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73" w:rsidRPr="005B6DF2" w:rsidRDefault="00275BD8" w:rsidP="0005717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057173" w:rsidRPr="005B6DF2" w:rsidRDefault="00057173" w:rsidP="00057173">
      <w:pPr>
        <w:jc w:val="right"/>
        <w:rPr>
          <w:sz w:val="24"/>
          <w:szCs w:val="24"/>
        </w:rPr>
      </w:pPr>
      <w:r w:rsidRPr="005B6DF2">
        <w:rPr>
          <w:sz w:val="24"/>
          <w:szCs w:val="24"/>
        </w:rPr>
        <w:t xml:space="preserve">ОПОП-ППССЗ по специальности </w:t>
      </w:r>
    </w:p>
    <w:p w:rsidR="00057173" w:rsidRPr="005B6DF2" w:rsidRDefault="00057173" w:rsidP="00057173">
      <w:pPr>
        <w:jc w:val="right"/>
        <w:rPr>
          <w:sz w:val="24"/>
          <w:szCs w:val="24"/>
        </w:rPr>
      </w:pPr>
      <w:r w:rsidRPr="005B6DF2">
        <w:rPr>
          <w:sz w:val="24"/>
          <w:szCs w:val="24"/>
        </w:rPr>
        <w:t>11.02.06 Техническая эксплуатация</w:t>
      </w:r>
    </w:p>
    <w:p w:rsidR="00057173" w:rsidRPr="005B6DF2" w:rsidRDefault="00057173" w:rsidP="00057173">
      <w:pPr>
        <w:jc w:val="right"/>
        <w:rPr>
          <w:sz w:val="24"/>
          <w:szCs w:val="24"/>
        </w:rPr>
      </w:pPr>
      <w:r w:rsidRPr="005B6DF2">
        <w:rPr>
          <w:sz w:val="24"/>
          <w:szCs w:val="24"/>
        </w:rPr>
        <w:t xml:space="preserve"> транспортного радиоэлектронного </w:t>
      </w:r>
    </w:p>
    <w:p w:rsidR="00057173" w:rsidRPr="005B6DF2" w:rsidRDefault="00057173" w:rsidP="00057173">
      <w:pPr>
        <w:jc w:val="right"/>
        <w:rPr>
          <w:sz w:val="24"/>
          <w:szCs w:val="24"/>
        </w:rPr>
      </w:pPr>
      <w:r w:rsidRPr="005B6DF2">
        <w:rPr>
          <w:sz w:val="24"/>
          <w:szCs w:val="24"/>
        </w:rPr>
        <w:t>оборудования (по видам транспорта)</w:t>
      </w:r>
    </w:p>
    <w:p w:rsidR="00057173" w:rsidRPr="005B6DF2" w:rsidRDefault="00057173" w:rsidP="00057173">
      <w:pPr>
        <w:rPr>
          <w:sz w:val="28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057173">
      <w:pPr>
        <w:rPr>
          <w:sz w:val="24"/>
        </w:rPr>
      </w:pPr>
    </w:p>
    <w:p w:rsidR="00057173" w:rsidRPr="005B6DF2" w:rsidRDefault="00057173" w:rsidP="005F01EC">
      <w:pPr>
        <w:jc w:val="center"/>
        <w:rPr>
          <w:sz w:val="24"/>
        </w:rPr>
      </w:pPr>
    </w:p>
    <w:p w:rsidR="00057173" w:rsidRPr="005B6DF2" w:rsidRDefault="00057173" w:rsidP="005F01EC">
      <w:pPr>
        <w:spacing w:line="360" w:lineRule="auto"/>
        <w:jc w:val="center"/>
        <w:rPr>
          <w:rFonts w:eastAsia="Calibri"/>
          <w:b/>
          <w:sz w:val="24"/>
        </w:rPr>
      </w:pPr>
      <w:r w:rsidRPr="005B6DF2">
        <w:rPr>
          <w:rFonts w:eastAsia="Calibri"/>
          <w:b/>
          <w:sz w:val="24"/>
        </w:rPr>
        <w:t>РАБОЧАЯ ПРОГРАММА УЧЕБНОЙ ДИСЦИПЛИНЫ</w:t>
      </w:r>
      <w:r w:rsidRPr="005B6DF2">
        <w:rPr>
          <w:rStyle w:val="af"/>
          <w:rFonts w:eastAsia="Calibri"/>
          <w:b/>
          <w:sz w:val="24"/>
        </w:rPr>
        <w:footnoteReference w:id="2"/>
      </w:r>
    </w:p>
    <w:p w:rsidR="00057173" w:rsidRPr="005B6DF2" w:rsidRDefault="00077078" w:rsidP="005F01EC">
      <w:pPr>
        <w:spacing w:line="360" w:lineRule="auto"/>
        <w:jc w:val="center"/>
        <w:rPr>
          <w:rFonts w:eastAsia="Calibri"/>
          <w:b/>
          <w:sz w:val="24"/>
        </w:rPr>
      </w:pPr>
      <w:r w:rsidRPr="005B6DF2">
        <w:rPr>
          <w:rFonts w:eastAsia="Calibri"/>
          <w:b/>
          <w:sz w:val="24"/>
        </w:rPr>
        <w:t>ОП.04</w:t>
      </w:r>
      <w:r w:rsidR="00057173" w:rsidRPr="005B6DF2">
        <w:rPr>
          <w:rFonts w:eastAsia="Calibri"/>
          <w:b/>
          <w:sz w:val="24"/>
        </w:rPr>
        <w:t xml:space="preserve"> ТЕОРИЯ ЭЛЕКТРОСВЯЗИ</w:t>
      </w:r>
    </w:p>
    <w:p w:rsidR="00057173" w:rsidRPr="005B6DF2" w:rsidRDefault="00057173" w:rsidP="005F01EC">
      <w:pPr>
        <w:spacing w:line="360" w:lineRule="auto"/>
        <w:jc w:val="center"/>
        <w:rPr>
          <w:rFonts w:eastAsia="Calibri"/>
          <w:b/>
          <w:sz w:val="24"/>
        </w:rPr>
      </w:pPr>
      <w:r w:rsidRPr="005B6DF2">
        <w:rPr>
          <w:rFonts w:eastAsia="Calibri"/>
          <w:b/>
          <w:sz w:val="24"/>
        </w:rPr>
        <w:t>для специальности</w:t>
      </w:r>
    </w:p>
    <w:p w:rsidR="00057173" w:rsidRPr="005B6DF2" w:rsidRDefault="00057173" w:rsidP="005F01EC">
      <w:pPr>
        <w:tabs>
          <w:tab w:val="center" w:pos="4677"/>
        </w:tabs>
        <w:spacing w:line="360" w:lineRule="auto"/>
        <w:jc w:val="center"/>
        <w:rPr>
          <w:b/>
          <w:sz w:val="24"/>
        </w:rPr>
      </w:pPr>
      <w:r w:rsidRPr="005B6DF2">
        <w:rPr>
          <w:b/>
          <w:sz w:val="24"/>
        </w:rPr>
        <w:t>11.02.06 Техническая эксплуатация транспортного радиоэлектронного оборудования</w:t>
      </w:r>
    </w:p>
    <w:p w:rsidR="00057173" w:rsidRPr="005B6DF2" w:rsidRDefault="00057173" w:rsidP="005F01EC">
      <w:pPr>
        <w:spacing w:line="360" w:lineRule="auto"/>
        <w:jc w:val="center"/>
        <w:rPr>
          <w:b/>
          <w:sz w:val="24"/>
        </w:rPr>
      </w:pPr>
      <w:r w:rsidRPr="005B6DF2">
        <w:rPr>
          <w:b/>
          <w:sz w:val="24"/>
        </w:rPr>
        <w:t>(по видам транспорта)</w:t>
      </w:r>
    </w:p>
    <w:p w:rsidR="00057173" w:rsidRPr="005B6DF2" w:rsidRDefault="00057173" w:rsidP="00057173">
      <w:pPr>
        <w:spacing w:line="360" w:lineRule="auto"/>
        <w:jc w:val="center"/>
        <w:rPr>
          <w:rFonts w:eastAsia="Calibri"/>
          <w:i/>
          <w:sz w:val="24"/>
        </w:rPr>
      </w:pPr>
    </w:p>
    <w:p w:rsidR="00740EE1" w:rsidRPr="005B6DF2" w:rsidRDefault="00740EE1" w:rsidP="00057173">
      <w:pPr>
        <w:spacing w:line="360" w:lineRule="auto"/>
        <w:jc w:val="center"/>
        <w:rPr>
          <w:rFonts w:eastAsia="Calibri"/>
          <w:i/>
          <w:sz w:val="24"/>
        </w:rPr>
      </w:pPr>
    </w:p>
    <w:p w:rsidR="00057173" w:rsidRPr="005B6DF2" w:rsidRDefault="00057173" w:rsidP="00057173">
      <w:pPr>
        <w:spacing w:line="360" w:lineRule="auto"/>
        <w:jc w:val="center"/>
        <w:rPr>
          <w:rFonts w:eastAsia="Calibri"/>
          <w:i/>
          <w:sz w:val="24"/>
        </w:rPr>
      </w:pPr>
      <w:r w:rsidRPr="005B6DF2">
        <w:rPr>
          <w:rFonts w:eastAsia="Calibri"/>
          <w:i/>
          <w:sz w:val="24"/>
        </w:rPr>
        <w:t xml:space="preserve">Базовая подготовка </w:t>
      </w:r>
    </w:p>
    <w:p w:rsidR="00057173" w:rsidRPr="005B6DF2" w:rsidRDefault="00057173" w:rsidP="00057173">
      <w:pPr>
        <w:spacing w:line="360" w:lineRule="auto"/>
        <w:jc w:val="center"/>
        <w:rPr>
          <w:rFonts w:eastAsia="Calibri"/>
          <w:i/>
          <w:sz w:val="24"/>
        </w:rPr>
      </w:pPr>
      <w:r w:rsidRPr="005B6DF2">
        <w:rPr>
          <w:rFonts w:eastAsia="Calibri"/>
          <w:i/>
          <w:sz w:val="24"/>
        </w:rPr>
        <w:t>среднего профессионального образования</w:t>
      </w:r>
    </w:p>
    <w:p w:rsidR="00057173" w:rsidRPr="005B6DF2" w:rsidRDefault="00057173" w:rsidP="00057173">
      <w:pPr>
        <w:spacing w:line="360" w:lineRule="auto"/>
        <w:jc w:val="center"/>
        <w:rPr>
          <w:rFonts w:eastAsia="Calibri"/>
          <w:i/>
          <w:sz w:val="24"/>
        </w:rPr>
      </w:pPr>
      <w:r w:rsidRPr="005B6DF2">
        <w:rPr>
          <w:rFonts w:eastAsia="Calibri"/>
          <w:i/>
          <w:sz w:val="24"/>
        </w:rPr>
        <w:t xml:space="preserve">(год </w:t>
      </w:r>
      <w:r w:rsidR="00275BD8">
        <w:rPr>
          <w:rFonts w:eastAsia="Calibri"/>
          <w:i/>
          <w:sz w:val="24"/>
        </w:rPr>
        <w:t>начала подготовки</w:t>
      </w:r>
      <w:r w:rsidRPr="005B6DF2">
        <w:rPr>
          <w:rFonts w:eastAsia="Calibri"/>
          <w:i/>
          <w:sz w:val="24"/>
        </w:rPr>
        <w:t>: 20</w:t>
      </w:r>
      <w:r w:rsidR="00740EE1" w:rsidRPr="005B6DF2">
        <w:rPr>
          <w:rFonts w:eastAsia="Calibri"/>
          <w:i/>
          <w:sz w:val="24"/>
        </w:rPr>
        <w:t>2</w:t>
      </w:r>
      <w:r w:rsidR="006D0C8C" w:rsidRPr="005B6DF2">
        <w:rPr>
          <w:rFonts w:eastAsia="Calibri"/>
          <w:i/>
          <w:sz w:val="24"/>
        </w:rPr>
        <w:t>6</w:t>
      </w:r>
      <w:r w:rsidRPr="005B6DF2">
        <w:rPr>
          <w:rFonts w:eastAsia="Calibri"/>
          <w:i/>
          <w:sz w:val="24"/>
        </w:rPr>
        <w:t>)</w:t>
      </w:r>
    </w:p>
    <w:p w:rsidR="00057173" w:rsidRPr="005B6DF2" w:rsidRDefault="00057173" w:rsidP="00057173">
      <w:pPr>
        <w:spacing w:line="360" w:lineRule="auto"/>
        <w:jc w:val="center"/>
        <w:rPr>
          <w:rFonts w:eastAsia="Calibri"/>
          <w:i/>
        </w:rPr>
      </w:pPr>
    </w:p>
    <w:p w:rsidR="0060536F" w:rsidRPr="005B6DF2" w:rsidRDefault="0060536F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740EE1" w:rsidRPr="005B6DF2" w:rsidRDefault="00740EE1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740EE1" w:rsidRPr="005B6DF2" w:rsidRDefault="00740EE1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0536F" w:rsidRPr="005B6DF2" w:rsidRDefault="0060536F" w:rsidP="0060536F">
      <w:pPr>
        <w:shd w:val="clear" w:color="auto" w:fill="FFFFFF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rPr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rPr>
          <w:sz w:val="24"/>
          <w:szCs w:val="24"/>
        </w:rPr>
      </w:pPr>
    </w:p>
    <w:p w:rsidR="00506C15" w:rsidRPr="005B6DF2" w:rsidRDefault="00506C15" w:rsidP="0060536F">
      <w:pPr>
        <w:shd w:val="clear" w:color="auto" w:fill="FFFFFF"/>
        <w:rPr>
          <w:b/>
          <w:sz w:val="24"/>
          <w:szCs w:val="24"/>
        </w:rPr>
      </w:pPr>
    </w:p>
    <w:p w:rsidR="001D1BF9" w:rsidRPr="005B6DF2" w:rsidRDefault="001D1BF9" w:rsidP="0060536F">
      <w:pPr>
        <w:shd w:val="clear" w:color="auto" w:fill="FFFFFF"/>
        <w:rPr>
          <w:sz w:val="24"/>
          <w:szCs w:val="24"/>
        </w:rPr>
        <w:sectPr w:rsidR="001D1BF9" w:rsidRPr="005B6DF2" w:rsidSect="00AD7AEF">
          <w:headerReference w:type="default" r:id="rId8"/>
          <w:footerReference w:type="default" r:id="rId9"/>
          <w:type w:val="continuous"/>
          <w:pgSz w:w="11909" w:h="16834"/>
          <w:pgMar w:top="1135" w:right="1136" w:bottom="720" w:left="1134" w:header="720" w:footer="720" w:gutter="0"/>
          <w:cols w:space="60"/>
          <w:noEndnote/>
          <w:titlePg/>
          <w:docGrid w:linePitch="272"/>
        </w:sectPr>
      </w:pPr>
    </w:p>
    <w:p w:rsidR="00E82FFF" w:rsidRPr="005B6DF2" w:rsidRDefault="00E82FFF" w:rsidP="00E82FFF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5B6DF2">
        <w:rPr>
          <w:b/>
          <w:bCs/>
          <w:spacing w:val="-2"/>
          <w:sz w:val="24"/>
          <w:szCs w:val="24"/>
        </w:rPr>
        <w:lastRenderedPageBreak/>
        <w:t>СОДЕРЖАНИЕ</w:t>
      </w:r>
    </w:p>
    <w:p w:rsidR="00E82FFF" w:rsidRPr="005B6DF2" w:rsidRDefault="00E82FFF" w:rsidP="00E82FFF">
      <w:pPr>
        <w:shd w:val="clear" w:color="auto" w:fill="FFFFFF"/>
        <w:ind w:left="709"/>
        <w:jc w:val="center"/>
        <w:rPr>
          <w:sz w:val="24"/>
          <w:szCs w:val="24"/>
        </w:rPr>
      </w:pPr>
    </w:p>
    <w:tbl>
      <w:tblPr>
        <w:tblW w:w="0" w:type="auto"/>
        <w:tblInd w:w="959" w:type="dxa"/>
        <w:tblLook w:val="04A0"/>
      </w:tblPr>
      <w:tblGrid>
        <w:gridCol w:w="7863"/>
        <w:gridCol w:w="1326"/>
      </w:tblGrid>
      <w:tr w:rsidR="00E82FFF" w:rsidRPr="005B6DF2" w:rsidTr="00F667A5">
        <w:trPr>
          <w:trHeight w:val="291"/>
        </w:trPr>
        <w:tc>
          <w:tcPr>
            <w:tcW w:w="7229" w:type="dxa"/>
          </w:tcPr>
          <w:p w:rsidR="00E82FFF" w:rsidRPr="005B6DF2" w:rsidRDefault="00E82FFF" w:rsidP="00E9150A">
            <w:pPr>
              <w:shd w:val="clear" w:color="auto" w:fill="FFFFFF"/>
              <w:tabs>
                <w:tab w:val="left" w:pos="595"/>
                <w:tab w:val="left" w:pos="8458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E82FFF" w:rsidRPr="005B6DF2" w:rsidRDefault="00E82FFF" w:rsidP="00E915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bCs/>
                <w:spacing w:val="-8"/>
                <w:sz w:val="24"/>
                <w:szCs w:val="24"/>
              </w:rPr>
              <w:t>Стр.</w:t>
            </w:r>
          </w:p>
        </w:tc>
      </w:tr>
      <w:tr w:rsidR="00E82FFF" w:rsidRPr="005B6DF2" w:rsidTr="00F667A5">
        <w:trPr>
          <w:trHeight w:val="793"/>
        </w:trPr>
        <w:tc>
          <w:tcPr>
            <w:tcW w:w="7229" w:type="dxa"/>
          </w:tcPr>
          <w:p w:rsidR="00E82FFF" w:rsidRPr="005B6DF2" w:rsidRDefault="00EA6A9E" w:rsidP="00E9150A">
            <w:pPr>
              <w:shd w:val="clear" w:color="auto" w:fill="FFFFFF"/>
              <w:tabs>
                <w:tab w:val="left" w:pos="459"/>
                <w:tab w:val="left" w:pos="8458"/>
              </w:tabs>
              <w:jc w:val="both"/>
              <w:rPr>
                <w:b/>
                <w:bCs/>
                <w:spacing w:val="-16"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1. ПАСПОРТ РАБОЧЕЙ ПРОГРАММЫ </w:t>
            </w:r>
            <w:r w:rsidR="00E82FFF" w:rsidRPr="005B6DF2">
              <w:rPr>
                <w:b/>
                <w:bCs/>
                <w:sz w:val="24"/>
                <w:szCs w:val="24"/>
              </w:rPr>
              <w:t>УЧЕБНОЙ</w:t>
            </w:r>
            <w:r w:rsidRPr="005B6DF2">
              <w:rPr>
                <w:b/>
                <w:bCs/>
                <w:sz w:val="24"/>
                <w:szCs w:val="24"/>
              </w:rPr>
              <w:t> </w:t>
            </w:r>
            <w:r w:rsidR="00E82FFF" w:rsidRPr="005B6DF2">
              <w:rPr>
                <w:b/>
                <w:bCs/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1326" w:type="dxa"/>
          </w:tcPr>
          <w:p w:rsidR="00E82FFF" w:rsidRPr="005B6DF2" w:rsidRDefault="00E82FFF" w:rsidP="00E9150A">
            <w:pPr>
              <w:shd w:val="clear" w:color="auto" w:fill="FFFFFF"/>
              <w:tabs>
                <w:tab w:val="left" w:pos="595"/>
                <w:tab w:val="left" w:pos="8458"/>
              </w:tabs>
              <w:jc w:val="center"/>
              <w:rPr>
                <w:b/>
                <w:bCs/>
                <w:spacing w:val="-16"/>
                <w:sz w:val="24"/>
                <w:szCs w:val="24"/>
              </w:rPr>
            </w:pPr>
          </w:p>
        </w:tc>
      </w:tr>
      <w:tr w:rsidR="00E82FFF" w:rsidRPr="005B6DF2" w:rsidTr="00F667A5">
        <w:trPr>
          <w:trHeight w:val="793"/>
        </w:trPr>
        <w:tc>
          <w:tcPr>
            <w:tcW w:w="7229" w:type="dxa"/>
          </w:tcPr>
          <w:p w:rsidR="00E82FFF" w:rsidRPr="005B6DF2" w:rsidRDefault="00E82FFF" w:rsidP="00E9150A">
            <w:pPr>
              <w:shd w:val="clear" w:color="auto" w:fill="FFFFFF"/>
              <w:tabs>
                <w:tab w:val="left" w:pos="595"/>
                <w:tab w:val="left" w:pos="8458"/>
              </w:tabs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5B6DF2">
              <w:rPr>
                <w:b/>
                <w:bCs/>
                <w:spacing w:val="-2"/>
                <w:sz w:val="24"/>
                <w:szCs w:val="24"/>
              </w:rPr>
              <w:t xml:space="preserve">2. СТРУКТУРА И СОДЕРЖАНИЕ УЧЕБНОЙ </w:t>
            </w:r>
            <w:r w:rsidRPr="005B6DF2">
              <w:rPr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1326" w:type="dxa"/>
          </w:tcPr>
          <w:p w:rsidR="00DC75F8" w:rsidRPr="005B6DF2" w:rsidRDefault="00DC75F8" w:rsidP="00DC75F8">
            <w:pPr>
              <w:shd w:val="clear" w:color="auto" w:fill="FFFFFF"/>
              <w:tabs>
                <w:tab w:val="left" w:pos="595"/>
                <w:tab w:val="left" w:pos="845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2FFF" w:rsidRPr="005B6DF2" w:rsidTr="00F667A5">
        <w:trPr>
          <w:trHeight w:val="793"/>
        </w:trPr>
        <w:tc>
          <w:tcPr>
            <w:tcW w:w="7229" w:type="dxa"/>
          </w:tcPr>
          <w:p w:rsidR="00E82FFF" w:rsidRPr="005B6DF2" w:rsidRDefault="00EA6A9E" w:rsidP="00E9150A">
            <w:pPr>
              <w:shd w:val="clear" w:color="auto" w:fill="FFFFFF"/>
              <w:tabs>
                <w:tab w:val="left" w:pos="595"/>
                <w:tab w:val="left" w:pos="8410"/>
              </w:tabs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3. УСЛОВИЯ РЕАЛИЗАЦИИ ПРОГРА</w:t>
            </w:r>
            <w:r w:rsidR="005705C1" w:rsidRPr="005B6DF2">
              <w:rPr>
                <w:b/>
                <w:bCs/>
                <w:sz w:val="24"/>
                <w:szCs w:val="24"/>
              </w:rPr>
              <w:t>ММЫ</w:t>
            </w:r>
            <w:r w:rsidR="00E82FFF" w:rsidRPr="005B6DF2">
              <w:rPr>
                <w:b/>
                <w:bCs/>
                <w:sz w:val="24"/>
                <w:szCs w:val="24"/>
              </w:rPr>
              <w:t xml:space="preserve"> </w:t>
            </w:r>
            <w:r w:rsidR="00E82FFF" w:rsidRPr="005B6DF2">
              <w:rPr>
                <w:b/>
                <w:bCs/>
                <w:spacing w:val="-2"/>
                <w:sz w:val="24"/>
                <w:szCs w:val="24"/>
              </w:rPr>
              <w:t>УЧЕБНОЙ ДИСЦИПЛИНЫ</w:t>
            </w:r>
          </w:p>
        </w:tc>
        <w:tc>
          <w:tcPr>
            <w:tcW w:w="1326" w:type="dxa"/>
          </w:tcPr>
          <w:p w:rsidR="00E82FFF" w:rsidRPr="005B6DF2" w:rsidRDefault="00E82FFF" w:rsidP="00E9150A">
            <w:pPr>
              <w:shd w:val="clear" w:color="auto" w:fill="FFFFFF"/>
              <w:tabs>
                <w:tab w:val="left" w:pos="595"/>
                <w:tab w:val="left" w:pos="8410"/>
              </w:tabs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  <w:tr w:rsidR="00F667A5" w:rsidRPr="005B6DF2" w:rsidTr="00F667A5">
        <w:trPr>
          <w:trHeight w:val="793"/>
        </w:trPr>
        <w:tc>
          <w:tcPr>
            <w:tcW w:w="7229" w:type="dxa"/>
          </w:tcPr>
          <w:p w:rsidR="00F667A5" w:rsidRPr="005B6DF2" w:rsidRDefault="00F667A5" w:rsidP="00F667A5">
            <w:pPr>
              <w:shd w:val="clear" w:color="auto" w:fill="FFFFFF"/>
              <w:tabs>
                <w:tab w:val="left" w:pos="595"/>
              </w:tabs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 w:rsidRPr="005B6DF2">
              <w:rPr>
                <w:b/>
                <w:bCs/>
                <w:spacing w:val="-2"/>
                <w:sz w:val="24"/>
                <w:szCs w:val="24"/>
              </w:rPr>
              <w:t>УЧЕБНОЙ ДИСЦИПЛИНЫ</w:t>
            </w:r>
          </w:p>
          <w:p w:rsidR="00F667A5" w:rsidRPr="005B6DF2" w:rsidRDefault="00F667A5" w:rsidP="00E9150A">
            <w:pPr>
              <w:shd w:val="clear" w:color="auto" w:fill="FFFFFF"/>
              <w:tabs>
                <w:tab w:val="left" w:pos="595"/>
                <w:tab w:val="left" w:pos="841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F667A5" w:rsidRDefault="00F667A5" w:rsidP="00E9150A">
            <w:pPr>
              <w:shd w:val="clear" w:color="auto" w:fill="FFFFFF"/>
              <w:tabs>
                <w:tab w:val="left" w:pos="595"/>
                <w:tab w:val="left" w:pos="8410"/>
              </w:tabs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  <w:tr w:rsidR="00E82FFF" w:rsidRPr="005B6DF2" w:rsidTr="00F667A5">
        <w:trPr>
          <w:trHeight w:val="793"/>
        </w:trPr>
        <w:tc>
          <w:tcPr>
            <w:tcW w:w="7229" w:type="dxa"/>
          </w:tcPr>
          <w:p w:rsidR="00DC75F8" w:rsidRPr="005B6DF2" w:rsidRDefault="00DC75F8" w:rsidP="00F667A5">
            <w:pPr>
              <w:shd w:val="clear" w:color="auto" w:fill="FFFFFF"/>
              <w:tabs>
                <w:tab w:val="left" w:pos="595"/>
              </w:tabs>
              <w:rPr>
                <w:b/>
                <w:bCs/>
                <w:spacing w:val="-11"/>
                <w:sz w:val="24"/>
                <w:szCs w:val="24"/>
              </w:rPr>
            </w:pPr>
            <w:r w:rsidRPr="005B6DF2">
              <w:rPr>
                <w:b/>
                <w:bCs/>
                <w:spacing w:val="-2"/>
                <w:sz w:val="24"/>
                <w:szCs w:val="24"/>
              </w:rPr>
              <w:t>5.</w:t>
            </w:r>
            <w:r w:rsidRPr="005B6DF2">
              <w:rPr>
                <w:b/>
                <w:sz w:val="24"/>
                <w:szCs w:val="24"/>
              </w:rPr>
              <w:t xml:space="preserve"> ПЕРЕЧЕНЬ ИСПОЛЬЗУЕМЫХ МЕТОДОВ ОБУЧЕНИЯ  </w:t>
            </w:r>
            <w:r w:rsidR="00F667A5">
              <w:rPr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326" w:type="dxa"/>
          </w:tcPr>
          <w:p w:rsidR="00DC75F8" w:rsidRPr="005B6DF2" w:rsidRDefault="00DC75F8" w:rsidP="008C27C8">
            <w:pPr>
              <w:shd w:val="clear" w:color="auto" w:fill="FFFFFF"/>
              <w:tabs>
                <w:tab w:val="left" w:pos="8410"/>
              </w:tabs>
              <w:jc w:val="center"/>
              <w:rPr>
                <w:b/>
                <w:bCs/>
                <w:spacing w:val="-11"/>
                <w:sz w:val="24"/>
                <w:szCs w:val="24"/>
              </w:rPr>
            </w:pPr>
          </w:p>
        </w:tc>
      </w:tr>
    </w:tbl>
    <w:p w:rsidR="00E82FFF" w:rsidRPr="005B6DF2" w:rsidRDefault="00E82FFF" w:rsidP="00EA6A9E">
      <w:pPr>
        <w:widowControl/>
        <w:autoSpaceDE/>
        <w:autoSpaceDN/>
        <w:adjustRightInd/>
        <w:jc w:val="center"/>
        <w:rPr>
          <w:b/>
          <w:bCs/>
          <w:spacing w:val="-2"/>
          <w:sz w:val="24"/>
          <w:szCs w:val="24"/>
        </w:rPr>
      </w:pPr>
      <w:bookmarkStart w:id="0" w:name="_GoBack"/>
      <w:bookmarkEnd w:id="0"/>
      <w:r w:rsidRPr="005B6DF2">
        <w:rPr>
          <w:b/>
          <w:bCs/>
          <w:spacing w:val="-2"/>
          <w:sz w:val="24"/>
          <w:szCs w:val="24"/>
        </w:rPr>
        <w:br w:type="page"/>
      </w:r>
      <w:r w:rsidRPr="005B6DF2">
        <w:rPr>
          <w:b/>
          <w:bCs/>
          <w:spacing w:val="-2"/>
          <w:sz w:val="24"/>
          <w:szCs w:val="24"/>
        </w:rPr>
        <w:lastRenderedPageBreak/>
        <w:t>1. ПАСПОРТ РАБОЧЕЙ ПРОГРАММЫ УЧЕБНОЙ ДИСЦИПЛИНЫ</w:t>
      </w:r>
    </w:p>
    <w:p w:rsidR="00E82FFF" w:rsidRPr="005B6DF2" w:rsidRDefault="00077078" w:rsidP="00EA6A9E">
      <w:pPr>
        <w:shd w:val="clear" w:color="auto" w:fill="FFFFFF"/>
        <w:jc w:val="center"/>
        <w:rPr>
          <w:sz w:val="24"/>
          <w:szCs w:val="24"/>
        </w:rPr>
      </w:pPr>
      <w:r w:rsidRPr="005B6DF2">
        <w:rPr>
          <w:b/>
          <w:bCs/>
          <w:sz w:val="24"/>
          <w:szCs w:val="24"/>
        </w:rPr>
        <w:t>ОП.04</w:t>
      </w:r>
      <w:r w:rsidR="004F57B8" w:rsidRPr="005B6DF2">
        <w:rPr>
          <w:b/>
          <w:bCs/>
          <w:sz w:val="24"/>
          <w:szCs w:val="24"/>
        </w:rPr>
        <w:t xml:space="preserve"> </w:t>
      </w:r>
      <w:r w:rsidR="006B69DF" w:rsidRPr="005B6DF2">
        <w:rPr>
          <w:b/>
          <w:bCs/>
          <w:sz w:val="24"/>
          <w:szCs w:val="24"/>
        </w:rPr>
        <w:t>ТЕОРИЯ ЭЛЕКТРОСВЯЗИ</w:t>
      </w:r>
    </w:p>
    <w:p w:rsidR="00E82FFF" w:rsidRPr="005B6DF2" w:rsidRDefault="00E82FFF" w:rsidP="00E82FFF">
      <w:pPr>
        <w:shd w:val="clear" w:color="auto" w:fill="FFFFFF"/>
        <w:ind w:firstLine="709"/>
        <w:jc w:val="both"/>
        <w:rPr>
          <w:sz w:val="24"/>
          <w:szCs w:val="24"/>
        </w:rPr>
      </w:pPr>
      <w:r w:rsidRPr="005B6DF2">
        <w:rPr>
          <w:b/>
          <w:bCs/>
          <w:sz w:val="24"/>
          <w:szCs w:val="24"/>
        </w:rPr>
        <w:t>1.1. Область применения рабочей программы</w:t>
      </w:r>
    </w:p>
    <w:p w:rsidR="00E82FFF" w:rsidRPr="005B6DF2" w:rsidRDefault="00E82FFF" w:rsidP="00E82FFF">
      <w:pPr>
        <w:shd w:val="clear" w:color="auto" w:fill="FFFFFF"/>
        <w:ind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>Рабочая программа учебной дисци</w:t>
      </w:r>
      <w:r w:rsidR="002F73AE" w:rsidRPr="005B6DF2">
        <w:rPr>
          <w:sz w:val="24"/>
          <w:szCs w:val="24"/>
        </w:rPr>
        <w:t>плины</w:t>
      </w:r>
      <w:r w:rsidRPr="005B6DF2">
        <w:rPr>
          <w:sz w:val="24"/>
        </w:rPr>
        <w:t xml:space="preserve"> </w:t>
      </w:r>
      <w:r w:rsidR="00077078" w:rsidRPr="005B6DF2">
        <w:rPr>
          <w:sz w:val="24"/>
        </w:rPr>
        <w:t>ОП.04</w:t>
      </w:r>
      <w:r w:rsidR="004F57B8" w:rsidRPr="005B6DF2">
        <w:rPr>
          <w:sz w:val="24"/>
        </w:rPr>
        <w:t xml:space="preserve"> </w:t>
      </w:r>
      <w:r w:rsidR="006B69DF" w:rsidRPr="005B6DF2">
        <w:rPr>
          <w:sz w:val="24"/>
        </w:rPr>
        <w:t>Теория электросвязи</w:t>
      </w:r>
      <w:r w:rsidRPr="005B6DF2">
        <w:rPr>
          <w:sz w:val="24"/>
        </w:rPr>
        <w:t xml:space="preserve"> </w:t>
      </w:r>
      <w:r w:rsidRPr="005B6DF2">
        <w:rPr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="004F57B8" w:rsidRPr="005B6DF2">
        <w:rPr>
          <w:sz w:val="24"/>
          <w:szCs w:val="24"/>
        </w:rPr>
        <w:t>- программы подготовки специалистов среднего звена (</w:t>
      </w:r>
      <w:r w:rsidR="00EA6A9E" w:rsidRPr="005B6DF2">
        <w:rPr>
          <w:sz w:val="24"/>
          <w:szCs w:val="24"/>
        </w:rPr>
        <w:t xml:space="preserve">далее </w:t>
      </w:r>
      <w:r w:rsidR="004F57B8" w:rsidRPr="005B6DF2">
        <w:rPr>
          <w:sz w:val="24"/>
          <w:szCs w:val="24"/>
        </w:rPr>
        <w:t xml:space="preserve">ОПОП-ППССЗ) </w:t>
      </w:r>
      <w:r w:rsidRPr="005B6DF2">
        <w:rPr>
          <w:sz w:val="24"/>
          <w:szCs w:val="24"/>
        </w:rPr>
        <w:t xml:space="preserve">в соответствии с ФГОС по специальности </w:t>
      </w:r>
      <w:r w:rsidR="002F73AE" w:rsidRPr="005B6DF2">
        <w:rPr>
          <w:sz w:val="24"/>
          <w:szCs w:val="24"/>
        </w:rPr>
        <w:t>СПО 11.02.06</w:t>
      </w:r>
      <w:r w:rsidRPr="005B6DF2">
        <w:rPr>
          <w:sz w:val="24"/>
          <w:szCs w:val="24"/>
        </w:rPr>
        <w:t xml:space="preserve"> Техническая эксплуатация транспортного радиоэлектронного оборудования (по видам транспорта)</w:t>
      </w:r>
      <w:r w:rsidRPr="005B6DF2">
        <w:rPr>
          <w:sz w:val="24"/>
        </w:rPr>
        <w:t>.</w:t>
      </w:r>
    </w:p>
    <w:p w:rsidR="00E82FFF" w:rsidRPr="005B6DF2" w:rsidRDefault="00E82FFF" w:rsidP="00E82FFF">
      <w:pPr>
        <w:shd w:val="clear" w:color="auto" w:fill="FFFFFF"/>
        <w:ind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E82FFF" w:rsidRPr="005B6DF2" w:rsidRDefault="00E82FFF" w:rsidP="00E82FFF">
      <w:pPr>
        <w:shd w:val="clear" w:color="auto" w:fill="FFFFFF"/>
        <w:ind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>19876 Электромонтер по ремонту и обслуживанию аппаратуры и устройств связи;</w:t>
      </w:r>
    </w:p>
    <w:p w:rsidR="002F73AE" w:rsidRPr="005B6DF2" w:rsidRDefault="00E82FFF" w:rsidP="00E82FFF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sz w:val="24"/>
          <w:szCs w:val="24"/>
        </w:rPr>
      </w:pPr>
      <w:r w:rsidRPr="005B6DF2">
        <w:rPr>
          <w:b/>
          <w:bCs/>
          <w:spacing w:val="-4"/>
          <w:sz w:val="24"/>
          <w:szCs w:val="24"/>
        </w:rPr>
        <w:t>1.2.</w:t>
      </w:r>
      <w:r w:rsidRPr="005B6DF2">
        <w:rPr>
          <w:b/>
          <w:bCs/>
          <w:sz w:val="24"/>
          <w:szCs w:val="24"/>
        </w:rPr>
        <w:tab/>
        <w:t>Место учебной дисциплины в структуре</w:t>
      </w:r>
      <w:r w:rsidR="00EA6A9E" w:rsidRPr="005B6DF2">
        <w:rPr>
          <w:b/>
          <w:bCs/>
          <w:spacing w:val="5"/>
          <w:sz w:val="24"/>
          <w:szCs w:val="24"/>
        </w:rPr>
        <w:t xml:space="preserve"> ОПОП-ППСЗ</w:t>
      </w:r>
      <w:r w:rsidRPr="005B6DF2">
        <w:rPr>
          <w:b/>
          <w:bCs/>
          <w:sz w:val="24"/>
          <w:szCs w:val="24"/>
        </w:rPr>
        <w:t xml:space="preserve">: </w:t>
      </w:r>
    </w:p>
    <w:p w:rsidR="00E82FFF" w:rsidRPr="005B6DF2" w:rsidRDefault="00E82FFF" w:rsidP="00E82FFF">
      <w:pPr>
        <w:shd w:val="clear" w:color="auto" w:fill="FFFFFF"/>
        <w:tabs>
          <w:tab w:val="left" w:pos="571"/>
        </w:tabs>
        <w:ind w:firstLine="709"/>
        <w:jc w:val="both"/>
        <w:rPr>
          <w:sz w:val="24"/>
          <w:szCs w:val="24"/>
        </w:rPr>
      </w:pPr>
      <w:r w:rsidRPr="005B6DF2">
        <w:rPr>
          <w:bCs/>
          <w:sz w:val="24"/>
          <w:szCs w:val="24"/>
        </w:rPr>
        <w:t>п</w:t>
      </w:r>
      <w:r w:rsidRPr="005B6DF2">
        <w:rPr>
          <w:sz w:val="24"/>
          <w:szCs w:val="24"/>
        </w:rPr>
        <w:t>рофессиональный цикл, общепрофессиональные дисциплины.</w:t>
      </w:r>
    </w:p>
    <w:p w:rsidR="00E82FFF" w:rsidRPr="005B6DF2" w:rsidRDefault="00E82FFF" w:rsidP="00E82FFF">
      <w:pPr>
        <w:shd w:val="clear" w:color="auto" w:fill="FFFFFF"/>
        <w:tabs>
          <w:tab w:val="left" w:pos="571"/>
        </w:tabs>
        <w:ind w:firstLine="709"/>
        <w:jc w:val="both"/>
        <w:rPr>
          <w:rStyle w:val="af0"/>
        </w:rPr>
      </w:pPr>
      <w:r w:rsidRPr="005B6DF2">
        <w:rPr>
          <w:b/>
          <w:bCs/>
          <w:spacing w:val="-3"/>
          <w:sz w:val="24"/>
          <w:szCs w:val="24"/>
        </w:rPr>
        <w:t>1.3.</w:t>
      </w:r>
      <w:r w:rsidRPr="005B6DF2">
        <w:rPr>
          <w:b/>
          <w:bCs/>
          <w:sz w:val="24"/>
          <w:szCs w:val="24"/>
        </w:rPr>
        <w:tab/>
        <w:t>Цели и задачи учебной дисциплины — требования к результатам освоения учебной дисциплины:</w:t>
      </w:r>
    </w:p>
    <w:p w:rsidR="00D01551" w:rsidRPr="005B6DF2" w:rsidRDefault="006E4F4F" w:rsidP="00D01551">
      <w:pPr>
        <w:spacing w:after="120" w:line="276" w:lineRule="auto"/>
        <w:ind w:firstLine="709"/>
        <w:rPr>
          <w:bCs/>
          <w:sz w:val="24"/>
          <w:szCs w:val="24"/>
        </w:rPr>
      </w:pPr>
      <w:r w:rsidRPr="005B6DF2">
        <w:rPr>
          <w:bCs/>
          <w:sz w:val="24"/>
          <w:szCs w:val="24"/>
        </w:rPr>
        <w:t xml:space="preserve"> </w:t>
      </w:r>
      <w:r w:rsidRPr="005B6DF2">
        <w:rPr>
          <w:b/>
          <w:bCs/>
          <w:sz w:val="24"/>
          <w:szCs w:val="24"/>
        </w:rPr>
        <w:t>1.3.1</w:t>
      </w:r>
      <w:r w:rsidRPr="005B6DF2">
        <w:rPr>
          <w:bCs/>
          <w:sz w:val="24"/>
          <w:szCs w:val="24"/>
        </w:rPr>
        <w:t xml:space="preserve"> </w:t>
      </w:r>
      <w:r w:rsidR="00D01551" w:rsidRPr="005B6DF2">
        <w:rPr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3127"/>
        <w:gridCol w:w="3010"/>
        <w:gridCol w:w="2772"/>
      </w:tblGrid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551" w:rsidRPr="005B6DF2" w:rsidRDefault="00D01551" w:rsidP="00D01551">
            <w:pPr>
              <w:jc w:val="center"/>
              <w:rPr>
                <w:rStyle w:val="af1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rStyle w:val="af1"/>
                <w:iCs/>
                <w:color w:val="000000" w:themeColor="text1"/>
                <w:sz w:val="24"/>
                <w:szCs w:val="24"/>
              </w:rPr>
              <w:t>Код ОК, ПК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551" w:rsidRPr="005B6DF2" w:rsidRDefault="00D01551" w:rsidP="00D0155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/>
                <w:iCs/>
                <w:color w:val="000000" w:themeColor="text1"/>
                <w:sz w:val="24"/>
                <w:szCs w:val="24"/>
              </w:rPr>
              <w:t>Уметь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51" w:rsidRPr="005B6DF2" w:rsidRDefault="00D01551" w:rsidP="00D0155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/>
                <w:iCs/>
                <w:color w:val="000000" w:themeColor="text1"/>
                <w:sz w:val="24"/>
                <w:szCs w:val="24"/>
              </w:rPr>
              <w:t>Знать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51" w:rsidRPr="005B6DF2" w:rsidRDefault="00D01551" w:rsidP="00D0155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/>
                <w:iCs/>
                <w:color w:val="000000" w:themeColor="text1"/>
                <w:sz w:val="24"/>
                <w:szCs w:val="24"/>
              </w:rPr>
              <w:t>Владеть навыками</w:t>
            </w:r>
          </w:p>
        </w:tc>
      </w:tr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Cs/>
                <w:iCs/>
                <w:color w:val="000000" w:themeColor="text1"/>
                <w:sz w:val="24"/>
                <w:szCs w:val="24"/>
              </w:rPr>
              <w:t>ОК 01</w:t>
            </w:r>
          </w:p>
          <w:p w:rsidR="00D01551" w:rsidRPr="005B6DF2" w:rsidRDefault="00D01551" w:rsidP="00D01551">
            <w:pPr>
              <w:rPr>
                <w:rStyle w:val="af1"/>
                <w:b/>
                <w:i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применять основные законы теории электрических цепей в своей практической деятельности;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различать аналоговые и дискретные сигналы;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термины, параметры и классификацию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затухание и уровни передачи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виды преобразований сигналов в каналах связи;</w:t>
            </w:r>
          </w:p>
          <w:p w:rsidR="00D01551" w:rsidRPr="005B6DF2" w:rsidRDefault="00D01551" w:rsidP="00D01551">
            <w:pPr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основы распространения сигнала в линиях связи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Cs/>
                <w:iCs/>
                <w:color w:val="000000" w:themeColor="text1"/>
                <w:sz w:val="24"/>
                <w:szCs w:val="24"/>
              </w:rPr>
              <w:t>ОК 02</w:t>
            </w:r>
          </w:p>
          <w:p w:rsidR="00D01551" w:rsidRPr="005B6DF2" w:rsidRDefault="00D01551" w:rsidP="00D01551">
            <w:pPr>
              <w:rPr>
                <w:rStyle w:val="af1"/>
                <w:b/>
                <w:i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применять основные законы теории электрических цепей в своей практической деятельности;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различать аналоговые и дискретные сигналы;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термины, параметры и классификацию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затухание и уровни передачи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виды преобразований сигналов в каналах связи;</w:t>
            </w:r>
          </w:p>
          <w:p w:rsidR="00D01551" w:rsidRPr="005B6DF2" w:rsidRDefault="00D01551" w:rsidP="00D01551">
            <w:pPr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основы распространения сигнала в линиях связи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Cs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br w:type="page"/>
            </w:r>
            <w:r w:rsidRPr="005B6DF2">
              <w:rPr>
                <w:bCs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D01551" w:rsidRPr="005B6DF2" w:rsidRDefault="00D01551" w:rsidP="00D01551">
            <w:pPr>
              <w:rPr>
                <w:rStyle w:val="af1"/>
                <w:b/>
                <w:i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применять основные законы теории электрических цепей в своей практической деятельности;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различать аналоговые и дискретные сигналы;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термины, параметры и классификацию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затухание и уровни передачи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виды преобразований сигналов в каналах 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6"/>
              </w:numPr>
              <w:tabs>
                <w:tab w:val="left" w:pos="288"/>
              </w:tabs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основы распространения сигнала в линиях связи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Cs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bCs/>
                <w:iCs/>
                <w:color w:val="000000" w:themeColor="text1"/>
                <w:sz w:val="24"/>
                <w:szCs w:val="24"/>
              </w:rPr>
              <w:t>ОК 0</w:t>
            </w:r>
            <w:r w:rsidR="00E26217" w:rsidRPr="005B6DF2">
              <w:rPr>
                <w:bCs/>
                <w:iCs/>
                <w:color w:val="000000" w:themeColor="text1"/>
                <w:sz w:val="24"/>
                <w:szCs w:val="24"/>
              </w:rPr>
              <w:t>7</w:t>
            </w:r>
          </w:p>
          <w:p w:rsidR="00D01551" w:rsidRPr="005B6DF2" w:rsidRDefault="00D01551" w:rsidP="00D01551">
            <w:pPr>
              <w:rPr>
                <w:rStyle w:val="af1"/>
                <w:b/>
                <w:i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lastRenderedPageBreak/>
              <w:t xml:space="preserve">применять основные </w:t>
            </w:r>
            <w:r w:rsidRPr="005B6DF2">
              <w:rPr>
                <w:color w:val="000000" w:themeColor="text1"/>
                <w:sz w:val="24"/>
                <w:szCs w:val="24"/>
              </w:rPr>
              <w:lastRenderedPageBreak/>
              <w:t>законы теории электрических цепей в своей практической деятельности;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различать аналоговые и дискретные сигналы;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lastRenderedPageBreak/>
              <w:t xml:space="preserve">термины, параметры и </w:t>
            </w:r>
            <w:r w:rsidRPr="005B6DF2">
              <w:rPr>
                <w:color w:val="000000" w:themeColor="text1"/>
                <w:sz w:val="24"/>
                <w:szCs w:val="24"/>
              </w:rPr>
              <w:lastRenderedPageBreak/>
              <w:t>классификацию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затухание и уровни передачи сигналов электросвязи;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виды преобразований сигналов в каналах связи;</w:t>
            </w:r>
          </w:p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7"/>
              </w:numPr>
              <w:tabs>
                <w:tab w:val="left" w:pos="288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основы распространения сигнала в линиях связи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jc w:val="center"/>
              <w:rPr>
                <w:rStyle w:val="af1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rStyle w:val="af1"/>
                <w:iCs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5E2F4E">
            <w:pPr>
              <w:rPr>
                <w:bCs/>
                <w:sz w:val="24"/>
                <w:szCs w:val="24"/>
              </w:rPr>
            </w:pPr>
            <w:bookmarkStart w:id="1" w:name="_Hlk198266198"/>
            <w:r w:rsidRPr="005B6DF2">
              <w:rPr>
                <w:bCs/>
                <w:sz w:val="24"/>
                <w:szCs w:val="24"/>
              </w:rPr>
              <w:lastRenderedPageBreak/>
              <w:t xml:space="preserve">ПК </w:t>
            </w:r>
            <w:r w:rsidR="005E2F4E">
              <w:rPr>
                <w:bCs/>
                <w:sz w:val="24"/>
                <w:szCs w:val="24"/>
              </w:rPr>
              <w:t>2</w:t>
            </w:r>
            <w:r w:rsidRPr="005B6DF2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- проверять исправность кабелей;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- основы распространения света в направленной среде;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 xml:space="preserve">разделки и монтажа кабелей связи всех видов </w:t>
            </w:r>
          </w:p>
        </w:tc>
      </w:tr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ПК 2.2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- монтировать и подключать телекоммуникационное оборудование;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 xml:space="preserve">- принципы организации сетей радиосвязи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монтажа и демонтажа телекоммуникационного оборудования</w:t>
            </w:r>
          </w:p>
        </w:tc>
      </w:tr>
      <w:tr w:rsidR="00D01551" w:rsidRPr="005B6DF2" w:rsidTr="00E26217"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5E2F4E">
            <w:pPr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ПК 3.</w:t>
            </w:r>
            <w:r w:rsidR="005E2F4E">
              <w:rPr>
                <w:bCs/>
                <w:sz w:val="24"/>
                <w:szCs w:val="24"/>
              </w:rPr>
              <w:t>1</w:t>
            </w:r>
            <w:r w:rsidRPr="005B6DF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- производить настройку и конфигурирование радиоэлектронного  оборудования и линейного тракта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 xml:space="preserve">- принципы передачи информации с помощью аналоговых и цифровых средств связи;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51" w:rsidRPr="005B6DF2" w:rsidRDefault="00D01551" w:rsidP="00D01551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147"/>
              </w:tabs>
              <w:autoSpaceDE/>
              <w:autoSpaceDN/>
              <w:adjustRightInd/>
              <w:ind w:left="5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подготовки приборов, блоков и шкафов транспортного радиоэлектронного оборудования к регулировке и вводу в эксплуатацию в соответствии с технической  документацией;</w:t>
            </w:r>
          </w:p>
        </w:tc>
      </w:tr>
      <w:bookmarkEnd w:id="1"/>
    </w:tbl>
    <w:p w:rsidR="00D01551" w:rsidRPr="005B6DF2" w:rsidRDefault="00D01551" w:rsidP="00E82FFF">
      <w:pPr>
        <w:shd w:val="clear" w:color="auto" w:fill="FFFFFF"/>
        <w:tabs>
          <w:tab w:val="left" w:pos="571"/>
        </w:tabs>
        <w:ind w:firstLine="709"/>
        <w:jc w:val="both"/>
        <w:rPr>
          <w:sz w:val="24"/>
          <w:szCs w:val="24"/>
        </w:rPr>
      </w:pPr>
    </w:p>
    <w:p w:rsidR="00942513" w:rsidRPr="005B6DF2" w:rsidRDefault="00942513" w:rsidP="00A11478">
      <w:pPr>
        <w:shd w:val="clear" w:color="auto" w:fill="FFFFFF"/>
        <w:ind w:firstLine="709"/>
        <w:jc w:val="both"/>
        <w:rPr>
          <w:sz w:val="24"/>
          <w:szCs w:val="28"/>
        </w:rPr>
      </w:pPr>
      <w:r w:rsidRPr="005B6DF2">
        <w:rPr>
          <w:b/>
          <w:sz w:val="24"/>
          <w:szCs w:val="28"/>
        </w:rPr>
        <w:t>1.3.</w:t>
      </w:r>
      <w:r w:rsidR="006E4F4F" w:rsidRPr="005B6DF2">
        <w:rPr>
          <w:b/>
          <w:sz w:val="24"/>
          <w:szCs w:val="28"/>
        </w:rPr>
        <w:t xml:space="preserve">2 </w:t>
      </w:r>
      <w:r w:rsidRPr="005B6DF2">
        <w:rPr>
          <w:sz w:val="24"/>
          <w:szCs w:val="28"/>
        </w:rPr>
        <w:t xml:space="preserve">В результате освоения учебной дисциплины </w:t>
      </w:r>
      <w:r w:rsidR="0070407A" w:rsidRPr="005B6DF2">
        <w:rPr>
          <w:sz w:val="24"/>
          <w:szCs w:val="28"/>
        </w:rPr>
        <w:t>обучающийся</w:t>
      </w:r>
      <w:r w:rsidRPr="005B6DF2">
        <w:rPr>
          <w:sz w:val="24"/>
          <w:szCs w:val="28"/>
        </w:rPr>
        <w:t xml:space="preserve"> должен формировать следующие личностные результаты: </w:t>
      </w:r>
    </w:p>
    <w:p w:rsidR="00942513" w:rsidRPr="005B6DF2" w:rsidRDefault="00942513" w:rsidP="00A11478">
      <w:pPr>
        <w:shd w:val="clear" w:color="auto" w:fill="FFFFFF"/>
        <w:ind w:firstLine="709"/>
        <w:jc w:val="both"/>
        <w:rPr>
          <w:sz w:val="24"/>
          <w:szCs w:val="24"/>
        </w:rPr>
      </w:pPr>
      <w:r w:rsidRPr="005B6DF2">
        <w:rPr>
          <w:bCs/>
          <w:sz w:val="24"/>
          <w:szCs w:val="28"/>
        </w:rPr>
        <w:t>ЛР 10.</w:t>
      </w:r>
      <w:r w:rsidRPr="005B6DF2">
        <w:rPr>
          <w:sz w:val="24"/>
          <w:szCs w:val="24"/>
        </w:rPr>
        <w:t xml:space="preserve">  Заботящийся о защите окружающей среды, собственной и чужой безопасности, в том числе цифровой.</w:t>
      </w:r>
    </w:p>
    <w:p w:rsidR="00942513" w:rsidRPr="005B6DF2" w:rsidRDefault="00942513" w:rsidP="00A11478">
      <w:pPr>
        <w:shd w:val="clear" w:color="auto" w:fill="FFFFFF"/>
        <w:ind w:firstLine="709"/>
        <w:jc w:val="both"/>
        <w:rPr>
          <w:sz w:val="24"/>
        </w:rPr>
      </w:pPr>
      <w:r w:rsidRPr="005B6DF2">
        <w:rPr>
          <w:bCs/>
          <w:sz w:val="24"/>
          <w:szCs w:val="24"/>
        </w:rPr>
        <w:t>ЛР 13.</w:t>
      </w:r>
      <w:r w:rsidRPr="005B6DF2">
        <w:rPr>
          <w:sz w:val="24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942513" w:rsidRPr="005B6DF2" w:rsidRDefault="00942513" w:rsidP="00942513">
      <w:pPr>
        <w:ind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>ЛР 25. Способный к генерированию, осмыслению  и доведению до конечной реализации предлагаемых инноваций.</w:t>
      </w:r>
    </w:p>
    <w:p w:rsidR="0051083F" w:rsidRPr="005B6DF2" w:rsidRDefault="00942513" w:rsidP="00E27FBB">
      <w:pPr>
        <w:ind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>ЛР 27. Проявляющий способности к непрерывному развитию в области профессиональных компетенций и междисциплинарных знаний.</w:t>
      </w: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51083F" w:rsidRPr="005B6DF2" w:rsidRDefault="0051083F" w:rsidP="007E3F55">
      <w:pPr>
        <w:shd w:val="clear" w:color="auto" w:fill="FFFFFF"/>
        <w:rPr>
          <w:sz w:val="24"/>
          <w:szCs w:val="24"/>
        </w:rPr>
      </w:pPr>
    </w:p>
    <w:p w:rsidR="00E82FFF" w:rsidRPr="005B6DF2" w:rsidRDefault="00E82FFF">
      <w:pPr>
        <w:widowControl/>
        <w:autoSpaceDE/>
        <w:autoSpaceDN/>
        <w:adjustRightInd/>
        <w:spacing w:after="200" w:line="276" w:lineRule="auto"/>
        <w:rPr>
          <w:b/>
          <w:bCs/>
          <w:spacing w:val="-2"/>
          <w:sz w:val="24"/>
          <w:szCs w:val="24"/>
        </w:rPr>
      </w:pPr>
    </w:p>
    <w:p w:rsidR="00E82FFF" w:rsidRPr="005B6DF2" w:rsidRDefault="00057173" w:rsidP="00E82FFF">
      <w:pPr>
        <w:shd w:val="clear" w:color="auto" w:fill="FFFFFF"/>
        <w:jc w:val="center"/>
        <w:rPr>
          <w:sz w:val="24"/>
          <w:szCs w:val="24"/>
        </w:rPr>
      </w:pPr>
      <w:r w:rsidRPr="005B6DF2">
        <w:rPr>
          <w:b/>
          <w:bCs/>
          <w:spacing w:val="-2"/>
          <w:sz w:val="24"/>
          <w:szCs w:val="24"/>
        </w:rPr>
        <w:br w:type="page"/>
      </w:r>
      <w:r w:rsidR="00636645" w:rsidRPr="005B6DF2">
        <w:rPr>
          <w:b/>
          <w:bCs/>
          <w:spacing w:val="-2"/>
          <w:sz w:val="24"/>
          <w:szCs w:val="24"/>
        </w:rPr>
        <w:lastRenderedPageBreak/>
        <w:t>2</w:t>
      </w:r>
      <w:r w:rsidR="00E82FFF" w:rsidRPr="005B6DF2">
        <w:rPr>
          <w:b/>
          <w:bCs/>
          <w:spacing w:val="-2"/>
          <w:sz w:val="24"/>
          <w:szCs w:val="24"/>
        </w:rPr>
        <w:t xml:space="preserve">. СТРУКТУРА И СОДЕРЖАНИЕ </w:t>
      </w:r>
      <w:r w:rsidR="00E82FFF" w:rsidRPr="005B6DF2">
        <w:rPr>
          <w:b/>
          <w:bCs/>
          <w:sz w:val="24"/>
          <w:szCs w:val="24"/>
        </w:rPr>
        <w:t>УЧЕБНОЙ ДИСЦИПЛИНЫ</w:t>
      </w:r>
    </w:p>
    <w:p w:rsidR="00E82FFF" w:rsidRPr="005B6DF2" w:rsidRDefault="00E82FFF" w:rsidP="00E82FFF">
      <w:pPr>
        <w:shd w:val="clear" w:color="auto" w:fill="FFFFFF"/>
        <w:ind w:firstLine="709"/>
        <w:rPr>
          <w:b/>
          <w:bCs/>
          <w:spacing w:val="-2"/>
          <w:sz w:val="24"/>
          <w:szCs w:val="24"/>
        </w:rPr>
      </w:pPr>
      <w:r w:rsidRPr="005B6DF2">
        <w:rPr>
          <w:b/>
          <w:bCs/>
          <w:spacing w:val="-2"/>
          <w:sz w:val="24"/>
          <w:szCs w:val="24"/>
        </w:rPr>
        <w:t>2.1. Объем учебной дисциплины и виды учебной работы</w:t>
      </w:r>
    </w:p>
    <w:p w:rsidR="0051083F" w:rsidRPr="005B6DF2" w:rsidRDefault="0051083F" w:rsidP="00057173">
      <w:pPr>
        <w:shd w:val="clear" w:color="auto" w:fill="FFFFFF"/>
        <w:rPr>
          <w:b/>
          <w:bCs/>
          <w:spacing w:val="-2"/>
          <w:sz w:val="24"/>
          <w:szCs w:val="24"/>
        </w:rPr>
      </w:pPr>
    </w:p>
    <w:p w:rsidR="00057173" w:rsidRPr="005B6DF2" w:rsidRDefault="00057173" w:rsidP="0005717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5B6DF2">
        <w:rPr>
          <w:b/>
          <w:bCs/>
          <w:spacing w:val="-2"/>
          <w:sz w:val="24"/>
          <w:szCs w:val="24"/>
        </w:rPr>
        <w:t>Очная форма обучения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8546"/>
        <w:gridCol w:w="1740"/>
      </w:tblGrid>
      <w:tr w:rsidR="006B69DF" w:rsidRPr="005B6DF2" w:rsidTr="00506C15">
        <w:trPr>
          <w:trHeight w:val="510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9DF" w:rsidRPr="005B6DF2" w:rsidRDefault="006B69DF" w:rsidP="006B69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83F" w:rsidRPr="005B6DF2" w:rsidRDefault="006B69DF" w:rsidP="006B69DF">
            <w:pPr>
              <w:shd w:val="clear" w:color="auto" w:fill="FFFFFF"/>
              <w:jc w:val="center"/>
              <w:rPr>
                <w:b/>
                <w:bCs/>
                <w:iCs/>
                <w:spacing w:val="-3"/>
                <w:sz w:val="24"/>
                <w:szCs w:val="24"/>
              </w:rPr>
            </w:pPr>
            <w:r w:rsidRPr="005B6DF2">
              <w:rPr>
                <w:b/>
                <w:bCs/>
                <w:iCs/>
                <w:spacing w:val="-3"/>
                <w:sz w:val="24"/>
                <w:szCs w:val="24"/>
              </w:rPr>
              <w:t xml:space="preserve">Объем </w:t>
            </w:r>
          </w:p>
          <w:p w:rsidR="006B69DF" w:rsidRPr="005B6DF2" w:rsidRDefault="006B69DF" w:rsidP="006B69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bCs/>
                <w:iCs/>
                <w:spacing w:val="-3"/>
                <w:sz w:val="24"/>
                <w:szCs w:val="24"/>
              </w:rPr>
              <w:t>часов</w:t>
            </w:r>
          </w:p>
        </w:tc>
      </w:tr>
      <w:tr w:rsidR="006B69DF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DF" w:rsidRPr="005B6DF2" w:rsidRDefault="006B69DF" w:rsidP="006B69DF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9DF" w:rsidRPr="005B6DF2" w:rsidRDefault="000A483E" w:rsidP="006B69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173</w:t>
            </w:r>
          </w:p>
        </w:tc>
      </w:tr>
      <w:tr w:rsidR="006B69DF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9DF" w:rsidRPr="005B6DF2" w:rsidRDefault="006B69DF" w:rsidP="006B69DF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Обязательная </w:t>
            </w:r>
            <w:r w:rsidR="00CD0293" w:rsidRPr="005B6DF2">
              <w:rPr>
                <w:b/>
                <w:bCs/>
                <w:sz w:val="24"/>
                <w:szCs w:val="24"/>
              </w:rPr>
              <w:t xml:space="preserve">аудиторская </w:t>
            </w:r>
            <w:r w:rsidRPr="005B6DF2">
              <w:rPr>
                <w:b/>
                <w:bCs/>
                <w:sz w:val="24"/>
                <w:szCs w:val="24"/>
              </w:rPr>
              <w:t>учебная нагрузка (всего)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9DF" w:rsidRPr="005B6DF2" w:rsidRDefault="004E7933" w:rsidP="006B69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 </w:t>
            </w:r>
            <w:r w:rsidR="009B312B" w:rsidRPr="005B6DF2">
              <w:rPr>
                <w:b/>
                <w:bCs/>
                <w:sz w:val="24"/>
                <w:szCs w:val="24"/>
              </w:rPr>
              <w:t>106</w:t>
            </w:r>
          </w:p>
        </w:tc>
      </w:tr>
      <w:tr w:rsidR="00D164F8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4F8" w:rsidRPr="005B6DF2" w:rsidRDefault="00D164F8" w:rsidP="006B69DF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в том числе: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8" w:rsidRPr="005B6DF2" w:rsidRDefault="00D164F8" w:rsidP="006B69D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164F8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4F8" w:rsidRPr="005B6DF2" w:rsidRDefault="00D164F8" w:rsidP="006B69DF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8" w:rsidRPr="005B6DF2" w:rsidRDefault="00E01D6A" w:rsidP="006B69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  <w:r w:rsidR="000A483E" w:rsidRPr="005B6DF2">
              <w:rPr>
                <w:sz w:val="24"/>
                <w:szCs w:val="24"/>
              </w:rPr>
              <w:t>6</w:t>
            </w:r>
          </w:p>
        </w:tc>
      </w:tr>
      <w:tr w:rsidR="00057173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173" w:rsidRPr="005B6DF2" w:rsidRDefault="00057173" w:rsidP="00057173">
            <w:pPr>
              <w:rPr>
                <w:sz w:val="24"/>
              </w:rPr>
            </w:pPr>
            <w:r w:rsidRPr="005B6DF2">
              <w:rPr>
                <w:sz w:val="24"/>
              </w:rPr>
              <w:t xml:space="preserve">в том числе </w:t>
            </w:r>
          </w:p>
          <w:p w:rsidR="00057173" w:rsidRPr="005B6DF2" w:rsidRDefault="00057173" w:rsidP="00057173">
            <w:pPr>
              <w:rPr>
                <w:sz w:val="24"/>
              </w:rPr>
            </w:pPr>
            <w:r w:rsidRPr="005B6DF2">
              <w:rPr>
                <w:sz w:val="24"/>
              </w:rPr>
              <w:t>практическая подготовка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173" w:rsidRPr="005B6DF2" w:rsidRDefault="00E01D6A" w:rsidP="006B69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  <w:r w:rsidR="009B312B" w:rsidRPr="005B6DF2">
              <w:rPr>
                <w:sz w:val="24"/>
                <w:szCs w:val="24"/>
              </w:rPr>
              <w:t>6</w:t>
            </w:r>
          </w:p>
        </w:tc>
      </w:tr>
      <w:tr w:rsidR="00D164F8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4F8" w:rsidRPr="005B6DF2" w:rsidRDefault="00D164F8" w:rsidP="006B69DF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pacing w:val="-2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4F8" w:rsidRPr="005B6DF2" w:rsidRDefault="000A483E" w:rsidP="006B69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67</w:t>
            </w:r>
          </w:p>
        </w:tc>
      </w:tr>
      <w:tr w:rsidR="00682683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683" w:rsidRPr="005B6DF2" w:rsidRDefault="00682683" w:rsidP="006B69DF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в том числе: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2683" w:rsidRPr="005B6DF2" w:rsidRDefault="00682683" w:rsidP="006B69D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85F43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F43" w:rsidRPr="005B6DF2" w:rsidRDefault="00C85F43" w:rsidP="00057173">
            <w:pPr>
              <w:shd w:val="clear" w:color="auto" w:fill="FFFFFF"/>
              <w:rPr>
                <w:b/>
                <w:bCs/>
                <w:spacing w:val="-2"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- работа с интернет источниками и поиск материала для самостоятельного изучения вопроса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F43" w:rsidRPr="005B6DF2" w:rsidRDefault="009B312B" w:rsidP="006B69D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1</w:t>
            </w:r>
            <w:r w:rsidR="00E01D6A" w:rsidRPr="005B6DF2">
              <w:rPr>
                <w:bCs/>
                <w:sz w:val="24"/>
                <w:szCs w:val="24"/>
              </w:rPr>
              <w:t>0</w:t>
            </w:r>
          </w:p>
        </w:tc>
      </w:tr>
      <w:tr w:rsidR="00C85F43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F43" w:rsidRPr="005B6DF2" w:rsidRDefault="00C85F43" w:rsidP="00C85F4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  <w:lang w:val="en-US"/>
              </w:rPr>
              <w:t>-</w:t>
            </w:r>
            <w:r w:rsidRPr="005B6DF2">
              <w:rPr>
                <w:bCs/>
                <w:sz w:val="24"/>
                <w:szCs w:val="24"/>
              </w:rPr>
              <w:t>подготовка сообщений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F43" w:rsidRPr="005B6DF2" w:rsidRDefault="009B312B" w:rsidP="006B69DF">
            <w:pPr>
              <w:shd w:val="clear" w:color="auto" w:fill="FFFFFF"/>
              <w:jc w:val="center"/>
              <w:rPr>
                <w:bCs/>
                <w:sz w:val="24"/>
                <w:szCs w:val="24"/>
                <w:lang w:val="en-US"/>
              </w:rPr>
            </w:pPr>
            <w:r w:rsidRPr="005B6DF2">
              <w:rPr>
                <w:bCs/>
                <w:sz w:val="24"/>
                <w:szCs w:val="24"/>
              </w:rPr>
              <w:t>1</w:t>
            </w:r>
            <w:r w:rsidR="00E01D6A" w:rsidRPr="005B6DF2">
              <w:rPr>
                <w:bCs/>
                <w:sz w:val="24"/>
                <w:szCs w:val="24"/>
              </w:rPr>
              <w:t>0</w:t>
            </w:r>
          </w:p>
        </w:tc>
      </w:tr>
      <w:tr w:rsidR="00C85F43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F43" w:rsidRPr="005B6DF2" w:rsidRDefault="00C85F43" w:rsidP="00030AC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  <w:lang w:val="en-US"/>
              </w:rPr>
              <w:t>-</w:t>
            </w:r>
            <w:r w:rsidRPr="005B6DF2">
              <w:rPr>
                <w:bCs/>
                <w:sz w:val="24"/>
                <w:szCs w:val="24"/>
              </w:rPr>
              <w:t>подготовка презентаций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F43" w:rsidRPr="005B6DF2" w:rsidRDefault="009B312B" w:rsidP="006B69D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1</w:t>
            </w:r>
            <w:r w:rsidR="00E01D6A" w:rsidRPr="005B6DF2">
              <w:rPr>
                <w:bCs/>
                <w:sz w:val="24"/>
                <w:szCs w:val="24"/>
              </w:rPr>
              <w:t>0</w:t>
            </w:r>
          </w:p>
        </w:tc>
      </w:tr>
      <w:tr w:rsidR="00C85F43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F43" w:rsidRPr="005B6DF2" w:rsidRDefault="00C85F43" w:rsidP="00030AC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  <w:lang w:val="en-US"/>
              </w:rPr>
              <w:t>-</w:t>
            </w:r>
            <w:r w:rsidRPr="005B6DF2">
              <w:rPr>
                <w:bCs/>
                <w:sz w:val="24"/>
                <w:szCs w:val="24"/>
              </w:rPr>
              <w:t>подготовка тестов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F43" w:rsidRPr="005B6DF2" w:rsidRDefault="009B312B" w:rsidP="006B69D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11</w:t>
            </w:r>
          </w:p>
        </w:tc>
      </w:tr>
      <w:tr w:rsidR="00C85F43" w:rsidRPr="005B6DF2" w:rsidTr="00506C15">
        <w:trPr>
          <w:trHeight w:val="397"/>
        </w:trPr>
        <w:tc>
          <w:tcPr>
            <w:tcW w:w="4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F43" w:rsidRPr="005B6DF2" w:rsidRDefault="00C85F43" w:rsidP="00030AC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rFonts w:eastAsia="Calibri"/>
                <w:sz w:val="24"/>
                <w:szCs w:val="24"/>
              </w:rPr>
              <w:t>-систематизация и анализ материала по лабораторной работе  и практическому занятию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F43" w:rsidRPr="005B6DF2" w:rsidRDefault="00E01D6A" w:rsidP="006B69D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2</w:t>
            </w:r>
            <w:r w:rsidR="009B312B" w:rsidRPr="005B6DF2">
              <w:rPr>
                <w:bCs/>
                <w:sz w:val="24"/>
                <w:szCs w:val="24"/>
              </w:rPr>
              <w:t>6</w:t>
            </w:r>
          </w:p>
        </w:tc>
      </w:tr>
      <w:tr w:rsidR="00254BD4" w:rsidRPr="005B6DF2" w:rsidTr="00254BD4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BD4" w:rsidRPr="005B6DF2" w:rsidRDefault="00254BD4" w:rsidP="00254BD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i/>
                <w:sz w:val="24"/>
                <w:szCs w:val="24"/>
              </w:rPr>
              <w:t>Промежуточная аттестация  в форме Д</w:t>
            </w:r>
            <w:r w:rsidR="00E64A20" w:rsidRPr="005B6DF2">
              <w:rPr>
                <w:b/>
                <w:i/>
                <w:sz w:val="24"/>
                <w:szCs w:val="24"/>
              </w:rPr>
              <w:t>Р</w:t>
            </w:r>
            <w:r w:rsidRPr="005B6DF2">
              <w:rPr>
                <w:b/>
                <w:i/>
                <w:sz w:val="24"/>
                <w:szCs w:val="24"/>
              </w:rPr>
              <w:t xml:space="preserve"> (4 семестр), </w:t>
            </w:r>
            <w:r w:rsidR="00110464" w:rsidRPr="005B6DF2">
              <w:rPr>
                <w:b/>
                <w:i/>
                <w:sz w:val="24"/>
                <w:szCs w:val="24"/>
              </w:rPr>
              <w:t>ДР</w:t>
            </w:r>
            <w:r w:rsidRPr="005B6DF2">
              <w:rPr>
                <w:b/>
                <w:i/>
                <w:sz w:val="24"/>
                <w:szCs w:val="24"/>
              </w:rPr>
              <w:t xml:space="preserve"> (5 семестр), </w:t>
            </w:r>
            <w:r w:rsidR="006D5616" w:rsidRPr="005B6DF2">
              <w:rPr>
                <w:b/>
                <w:i/>
                <w:sz w:val="24"/>
                <w:szCs w:val="24"/>
              </w:rPr>
              <w:t>ЗаО</w:t>
            </w:r>
            <w:r w:rsidRPr="005B6DF2">
              <w:rPr>
                <w:b/>
                <w:i/>
                <w:sz w:val="24"/>
                <w:szCs w:val="24"/>
              </w:rPr>
              <w:t xml:space="preserve"> ( 6 семестр)</w:t>
            </w:r>
          </w:p>
        </w:tc>
      </w:tr>
    </w:tbl>
    <w:p w:rsidR="006B69DF" w:rsidRPr="005B6DF2" w:rsidRDefault="006B69DF" w:rsidP="00E82FFF">
      <w:pPr>
        <w:shd w:val="clear" w:color="auto" w:fill="FFFFFF"/>
        <w:ind w:firstLine="709"/>
        <w:rPr>
          <w:sz w:val="24"/>
          <w:szCs w:val="24"/>
        </w:rPr>
      </w:pPr>
    </w:p>
    <w:p w:rsidR="00E82FFF" w:rsidRPr="005B6DF2" w:rsidRDefault="00E82FFF" w:rsidP="00E82FFF">
      <w:pPr>
        <w:rPr>
          <w:sz w:val="24"/>
          <w:szCs w:val="24"/>
        </w:rPr>
      </w:pPr>
    </w:p>
    <w:p w:rsidR="00E82FFF" w:rsidRPr="005B6DF2" w:rsidRDefault="00E82FFF" w:rsidP="00E82FFF">
      <w:pPr>
        <w:shd w:val="clear" w:color="auto" w:fill="FFFFFF"/>
        <w:rPr>
          <w:sz w:val="24"/>
          <w:szCs w:val="24"/>
        </w:rPr>
        <w:sectPr w:rsidR="00E82FFF" w:rsidRPr="005B6DF2" w:rsidSect="00E82FFF">
          <w:footerReference w:type="default" r:id="rId10"/>
          <w:type w:val="continuous"/>
          <w:pgSz w:w="11907" w:h="16839" w:code="9"/>
          <w:pgMar w:top="1134" w:right="567" w:bottom="1134" w:left="1134" w:header="720" w:footer="720" w:gutter="0"/>
          <w:cols w:space="60"/>
          <w:noEndnote/>
        </w:sectPr>
      </w:pPr>
    </w:p>
    <w:p w:rsidR="00095D4B" w:rsidRPr="005B6DF2" w:rsidRDefault="00D72120" w:rsidP="00E634B2">
      <w:pPr>
        <w:pStyle w:val="a6"/>
        <w:shd w:val="clear" w:color="auto" w:fill="FFFFFF"/>
        <w:ind w:left="0" w:firstLine="567"/>
        <w:rPr>
          <w:b/>
          <w:bCs/>
          <w:sz w:val="24"/>
          <w:szCs w:val="24"/>
        </w:rPr>
      </w:pPr>
      <w:r w:rsidRPr="005B6DF2">
        <w:rPr>
          <w:b/>
          <w:bCs/>
          <w:spacing w:val="-1"/>
          <w:sz w:val="24"/>
          <w:szCs w:val="24"/>
        </w:rPr>
        <w:lastRenderedPageBreak/>
        <w:t xml:space="preserve">2.2. </w:t>
      </w:r>
      <w:r w:rsidR="00095D4B" w:rsidRPr="005B6DF2">
        <w:rPr>
          <w:b/>
          <w:bCs/>
          <w:spacing w:val="-1"/>
          <w:sz w:val="24"/>
          <w:szCs w:val="24"/>
        </w:rPr>
        <w:t>Т</w:t>
      </w:r>
      <w:r w:rsidRPr="005B6DF2">
        <w:rPr>
          <w:b/>
          <w:bCs/>
          <w:spacing w:val="-1"/>
          <w:sz w:val="24"/>
          <w:szCs w:val="24"/>
        </w:rPr>
        <w:t xml:space="preserve">ематический план и содержание учебной дисциплины </w:t>
      </w:r>
      <w:r w:rsidR="00077078" w:rsidRPr="005B6DF2">
        <w:rPr>
          <w:b/>
          <w:bCs/>
          <w:sz w:val="24"/>
          <w:szCs w:val="24"/>
        </w:rPr>
        <w:t>ОП.04</w:t>
      </w:r>
      <w:r w:rsidR="00D926FC" w:rsidRPr="005B6DF2">
        <w:rPr>
          <w:b/>
          <w:bCs/>
          <w:sz w:val="24"/>
          <w:szCs w:val="24"/>
        </w:rPr>
        <w:t xml:space="preserve"> </w:t>
      </w:r>
      <w:r w:rsidR="006B69DF" w:rsidRPr="005B6DF2">
        <w:rPr>
          <w:b/>
          <w:bCs/>
          <w:spacing w:val="-1"/>
          <w:sz w:val="24"/>
          <w:szCs w:val="24"/>
        </w:rPr>
        <w:t>ТЕОРИЯ ЭЛЕКТРОСВЯЗИ</w:t>
      </w:r>
    </w:p>
    <w:p w:rsidR="00784194" w:rsidRPr="005B6DF2" w:rsidRDefault="00784194" w:rsidP="00E634B2">
      <w:pPr>
        <w:pStyle w:val="a6"/>
        <w:shd w:val="clear" w:color="auto" w:fill="FFFFFF"/>
        <w:ind w:left="0" w:firstLine="567"/>
        <w:rPr>
          <w:b/>
          <w:bCs/>
          <w:sz w:val="24"/>
          <w:szCs w:val="24"/>
        </w:rPr>
      </w:pPr>
    </w:p>
    <w:tbl>
      <w:tblPr>
        <w:tblW w:w="16149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94"/>
        <w:gridCol w:w="567"/>
        <w:gridCol w:w="41"/>
        <w:gridCol w:w="10690"/>
        <w:gridCol w:w="850"/>
        <w:gridCol w:w="1207"/>
      </w:tblGrid>
      <w:tr w:rsidR="008C27C8" w:rsidRPr="005B6DF2" w:rsidTr="004B7669">
        <w:trPr>
          <w:trHeight w:val="20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C8" w:rsidRPr="005B6DF2" w:rsidRDefault="008C27C8" w:rsidP="00E27FBB">
            <w:pPr>
              <w:shd w:val="clear" w:color="auto" w:fill="FFFFFF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5B6DF2">
              <w:rPr>
                <w:b/>
                <w:bCs/>
                <w:spacing w:val="-2"/>
                <w:sz w:val="24"/>
                <w:szCs w:val="24"/>
              </w:rPr>
              <w:t xml:space="preserve">Наименование </w:t>
            </w:r>
          </w:p>
          <w:p w:rsidR="008C27C8" w:rsidRPr="005B6DF2" w:rsidRDefault="008C27C8" w:rsidP="00E27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bCs/>
                <w:spacing w:val="-1"/>
                <w:sz w:val="24"/>
                <w:szCs w:val="24"/>
              </w:rPr>
              <w:t>разделов и тем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C8" w:rsidRPr="005B6DF2" w:rsidRDefault="008C27C8" w:rsidP="00E27FBB">
            <w:pPr>
              <w:shd w:val="clear" w:color="auto" w:fill="FFFFFF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5B6DF2">
              <w:rPr>
                <w:b/>
                <w:bCs/>
                <w:spacing w:val="-1"/>
                <w:sz w:val="24"/>
                <w:szCs w:val="24"/>
              </w:rPr>
              <w:t xml:space="preserve">Содержание учебного материала, лабораторные работы и практические занятия, </w:t>
            </w:r>
          </w:p>
          <w:p w:rsidR="008C27C8" w:rsidRPr="005B6DF2" w:rsidRDefault="008C27C8" w:rsidP="00E27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C8" w:rsidRPr="005B6DF2" w:rsidRDefault="008C27C8" w:rsidP="00E27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27C8" w:rsidRPr="005B6DF2" w:rsidRDefault="008C27C8" w:rsidP="00E27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Раздел 1. Теория связи по проводам</w:t>
            </w:r>
          </w:p>
          <w:p w:rsidR="00D32838" w:rsidRPr="005B6DF2" w:rsidRDefault="00D3283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rFonts w:ascii="2" w:hAnsi="2"/>
                <w:b/>
                <w:bCs/>
                <w:sz w:val="24"/>
                <w:szCs w:val="24"/>
              </w:rPr>
              <w:t>Тема 1.1. Основные положения теории электросвязи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9B312B" w:rsidP="00E27FBB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Лекции-22, Пр. занятия-18,СР-34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9B312B" w:rsidP="00E27FBB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B6DF2">
              <w:rPr>
                <w:b/>
                <w:bCs/>
                <w:sz w:val="24"/>
                <w:szCs w:val="24"/>
              </w:rPr>
              <w:t>74</w:t>
            </w:r>
            <w:r w:rsidR="00D12CDB" w:rsidRPr="005B6DF2">
              <w:rPr>
                <w:b/>
                <w:bCs/>
                <w:sz w:val="24"/>
                <w:szCs w:val="24"/>
                <w:lang w:val="en-US"/>
              </w:rPr>
              <w:t>(</w:t>
            </w:r>
            <w:r w:rsidR="00D12CDB" w:rsidRPr="005B6DF2">
              <w:rPr>
                <w:b/>
                <w:bCs/>
                <w:sz w:val="24"/>
                <w:szCs w:val="24"/>
              </w:rPr>
              <w:t>4</w:t>
            </w:r>
            <w:r w:rsidR="00D32838" w:rsidRPr="005B6DF2">
              <w:rPr>
                <w:b/>
                <w:bCs/>
                <w:sz w:val="24"/>
                <w:szCs w:val="24"/>
                <w:lang w:val="en-US"/>
              </w:rPr>
              <w:t>c)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E27F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32838" w:rsidRPr="005B6DF2" w:rsidTr="004B7669">
        <w:trPr>
          <w:trHeight w:val="29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0F2021">
            <w:pPr>
              <w:shd w:val="clear" w:color="auto" w:fill="FFFFFF"/>
              <w:rPr>
                <w:rFonts w:ascii="2" w:hAnsi="2"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E329F8" w:rsidP="00E27FB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E27F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rFonts w:ascii="2" w:hAnsi="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0F2021">
            <w:pPr>
              <w:jc w:val="both"/>
              <w:rPr>
                <w:b/>
                <w:sz w:val="24"/>
                <w:lang w:val="en-US"/>
              </w:rPr>
            </w:pPr>
            <w:r w:rsidRPr="005B6DF2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безопасности.(4,5</w:t>
            </w:r>
            <w:r w:rsidR="00F61DF1" w:rsidRPr="005B6DF2">
              <w:rPr>
                <w:sz w:val="24"/>
              </w:rPr>
              <w:t>,6</w:t>
            </w:r>
            <w:r w:rsidRPr="005B6DF2">
              <w:rPr>
                <w:sz w:val="24"/>
              </w:rPr>
              <w:t xml:space="preserve"> семестры)</w:t>
            </w:r>
            <w:r w:rsidRPr="005B6DF2">
              <w:rPr>
                <w:sz w:val="24"/>
                <w:szCs w:val="24"/>
              </w:rPr>
              <w:t>Принципы передачи сигналов электросвязи. Классификация линий и каналов связи.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B6D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32838" w:rsidRPr="005B6DF2" w:rsidRDefault="00D32838" w:rsidP="00254B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1B76EC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76EC" w:rsidRPr="005B6DF2" w:rsidRDefault="001B76EC" w:rsidP="00E27FBB">
            <w:pPr>
              <w:shd w:val="clear" w:color="auto" w:fill="FFFFFF"/>
              <w:rPr>
                <w:rFonts w:ascii="2" w:hAnsi="2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76EC" w:rsidRPr="005B6DF2" w:rsidRDefault="001B76EC" w:rsidP="000F2021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76EC" w:rsidRPr="005B6DF2" w:rsidRDefault="001B76EC" w:rsidP="000F2021">
            <w:pPr>
              <w:shd w:val="clear" w:color="auto" w:fill="FFFFFF"/>
              <w:rPr>
                <w:sz w:val="24"/>
              </w:rPr>
            </w:pPr>
            <w:r w:rsidRPr="005B6DF2">
              <w:rPr>
                <w:sz w:val="24"/>
                <w:szCs w:val="24"/>
              </w:rPr>
              <w:t>Виды и особенности сигналов электросвязи. Спектры сигналов электросвязи</w:t>
            </w:r>
            <w:r w:rsidR="00E329F8" w:rsidRPr="005B6DF2">
              <w:rPr>
                <w:sz w:val="24"/>
                <w:szCs w:val="24"/>
              </w:rPr>
              <w:t>.</w:t>
            </w:r>
            <w:r w:rsidR="00E329F8" w:rsidRPr="005B6DF2">
              <w:rPr>
                <w:spacing w:val="-2"/>
                <w:sz w:val="24"/>
                <w:szCs w:val="24"/>
              </w:rPr>
              <w:t xml:space="preserve"> Способы преобразования формы и спектра сигналов: модуляция, дискретизация, кодирование.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EC" w:rsidRPr="005B6DF2" w:rsidRDefault="001B76EC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EC" w:rsidRPr="005B6DF2" w:rsidRDefault="001B76EC" w:rsidP="001B76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1B76EC" w:rsidRPr="005B6DF2" w:rsidRDefault="001B76EC" w:rsidP="001B76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rFonts w:ascii="2" w:hAnsi="2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1B76EC" w:rsidP="000F2021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E329F8" w:rsidP="000F2021">
            <w:pPr>
              <w:shd w:val="clear" w:color="auto" w:fill="FFFFFF"/>
              <w:rPr>
                <w:sz w:val="24"/>
              </w:rPr>
            </w:pPr>
            <w:r w:rsidRPr="005B6DF2">
              <w:rPr>
                <w:sz w:val="24"/>
                <w:szCs w:val="24"/>
              </w:rPr>
              <w:t>Электрические характеристики многоканальных систем электросвязи: уровни передачи и приема, затухание сигналов; амплитудная характеристика (АХ), амплитудно-частотная ха</w:t>
            </w:r>
            <w:r w:rsidRPr="005B6DF2">
              <w:rPr>
                <w:spacing w:val="-1"/>
                <w:sz w:val="24"/>
                <w:szCs w:val="24"/>
              </w:rPr>
              <w:t>рактеристика (АЧХ) и фазочастотная характеристика (ФЧХ) канала связи. Помехи и помехо</w:t>
            </w:r>
            <w:r w:rsidRPr="005B6DF2">
              <w:rPr>
                <w:sz w:val="24"/>
                <w:szCs w:val="24"/>
              </w:rPr>
              <w:t>защищенность каналов связи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="00254BD4" w:rsidRPr="005B6DF2">
              <w:rPr>
                <w:sz w:val="18"/>
                <w:szCs w:val="18"/>
              </w:rPr>
              <w:t>,</w:t>
            </w:r>
            <w:r w:rsidRPr="005B6DF2">
              <w:rPr>
                <w:sz w:val="18"/>
                <w:szCs w:val="18"/>
              </w:rPr>
              <w:t xml:space="preserve">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D32838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Тема 1.2. Длинные линии</w:t>
            </w:r>
          </w:p>
          <w:p w:rsidR="00D32838" w:rsidRPr="005B6DF2" w:rsidRDefault="00D32838" w:rsidP="00E27FBB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sz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E329F8" w:rsidP="00E27F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B427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0F2021">
            <w:pPr>
              <w:jc w:val="both"/>
              <w:rPr>
                <w:sz w:val="24"/>
                <w:lang w:val="en-US"/>
              </w:rPr>
            </w:pPr>
            <w:r w:rsidRPr="005B6DF2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6184" w:rsidRPr="005B6DF2" w:rsidRDefault="00D3283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Определение длинных линий и их эквивалентные схемы на различных частотах. Процесс распространения электромагнитных волн в длинной однородной линии.</w:t>
            </w:r>
            <w:r w:rsidR="00A66184" w:rsidRPr="005B6DF2">
              <w:rPr>
                <w:sz w:val="24"/>
                <w:szCs w:val="24"/>
              </w:rPr>
              <w:t xml:space="preserve"> Параметры длинной линии. </w:t>
            </w:r>
          </w:p>
          <w:p w:rsidR="00D32838" w:rsidRPr="005B6DF2" w:rsidRDefault="00E329F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Возникновение отраженной волны в длинной линии.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="00254BD4" w:rsidRPr="005B6DF2">
              <w:rPr>
                <w:sz w:val="18"/>
                <w:szCs w:val="18"/>
              </w:rPr>
              <w:t>,</w:t>
            </w:r>
            <w:r w:rsidRPr="005B6DF2">
              <w:rPr>
                <w:sz w:val="18"/>
                <w:szCs w:val="18"/>
              </w:rPr>
              <w:t xml:space="preserve">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jc w:val="both"/>
              <w:rPr>
                <w:b/>
                <w:sz w:val="24"/>
                <w:lang w:val="en-US"/>
              </w:rPr>
            </w:pPr>
            <w:r w:rsidRPr="005B6DF2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Практическое занятие №1  </w:t>
            </w:r>
          </w:p>
          <w:p w:rsidR="00D32838" w:rsidRPr="005B6DF2" w:rsidRDefault="00D3283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Исследование работы длинной линии при согласованной нагрузке.</w:t>
            </w:r>
          </w:p>
          <w:p w:rsidR="00D32838" w:rsidRPr="005B6DF2" w:rsidRDefault="00D32838" w:rsidP="00D32838">
            <w:pPr>
              <w:shd w:val="clear" w:color="auto" w:fill="FFFFFF"/>
              <w:tabs>
                <w:tab w:val="left" w:pos="76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="00254BD4" w:rsidRPr="005B6DF2">
              <w:rPr>
                <w:sz w:val="18"/>
                <w:szCs w:val="18"/>
              </w:rPr>
              <w:t>,</w:t>
            </w:r>
            <w:r w:rsidRPr="005B6DF2">
              <w:rPr>
                <w:sz w:val="18"/>
                <w:szCs w:val="18"/>
              </w:rPr>
              <w:t xml:space="preserve">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 xml:space="preserve">, ЛР10, ЛР13, ЛР25, </w:t>
            </w:r>
            <w:r w:rsidRPr="005B6DF2">
              <w:rPr>
                <w:sz w:val="18"/>
                <w:szCs w:val="18"/>
              </w:rPr>
              <w:lastRenderedPageBreak/>
              <w:t>ЛР27</w:t>
            </w: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jc w:val="both"/>
              <w:rPr>
                <w:b/>
                <w:sz w:val="24"/>
                <w:lang w:val="en-US"/>
              </w:rPr>
            </w:pPr>
            <w:r w:rsidRPr="005B6DF2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D32838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Практическое занятие №</w:t>
            </w:r>
            <w:r w:rsidR="003E171B" w:rsidRPr="005B6DF2">
              <w:rPr>
                <w:b/>
                <w:bCs/>
                <w:sz w:val="24"/>
                <w:szCs w:val="24"/>
              </w:rPr>
              <w:t xml:space="preserve"> </w:t>
            </w:r>
            <w:r w:rsidRPr="005B6DF2">
              <w:rPr>
                <w:b/>
                <w:bCs/>
                <w:sz w:val="24"/>
                <w:szCs w:val="24"/>
              </w:rPr>
              <w:t xml:space="preserve">2  </w:t>
            </w:r>
          </w:p>
          <w:p w:rsidR="00D32838" w:rsidRPr="005B6DF2" w:rsidRDefault="00D32838" w:rsidP="00D32838">
            <w:pPr>
              <w:shd w:val="clear" w:color="auto" w:fill="FFFFFF"/>
              <w:tabs>
                <w:tab w:val="left" w:pos="7630"/>
              </w:tabs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Исследование работы длинной линии при рассогласованной нагрузке</w:t>
            </w:r>
            <w:r w:rsidRPr="005B6DF2">
              <w:rPr>
                <w:sz w:val="24"/>
                <w:szCs w:val="24"/>
              </w:rPr>
              <w:tab/>
            </w:r>
          </w:p>
          <w:p w:rsidR="00D32838" w:rsidRPr="005B6DF2" w:rsidRDefault="00D32838" w:rsidP="000F202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B6D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D32838" w:rsidP="00D3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D32838" w:rsidRPr="005B6DF2" w:rsidRDefault="00D32838" w:rsidP="00D3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="00254BD4" w:rsidRPr="005B6DF2">
              <w:rPr>
                <w:sz w:val="18"/>
                <w:szCs w:val="18"/>
              </w:rPr>
              <w:t>,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3283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D32838" w:rsidP="00E27FB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838" w:rsidRPr="005B6DF2" w:rsidRDefault="00E329F8" w:rsidP="00E27FBB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6184" w:rsidRPr="005B6DF2" w:rsidRDefault="00A66184" w:rsidP="00A66184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Практическое занятие № 3 </w:t>
            </w:r>
          </w:p>
          <w:p w:rsidR="00D32838" w:rsidRPr="005B6DF2" w:rsidRDefault="00A66184" w:rsidP="00A66184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Построение графика распространения падающей и отраженной волн в длинной линии по заданным условиям.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75034C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38" w:rsidRPr="005B6DF2" w:rsidRDefault="00A66184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D32838" w:rsidRPr="005B6DF2" w:rsidRDefault="00D3283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="00254BD4" w:rsidRPr="005B6DF2">
              <w:rPr>
                <w:sz w:val="18"/>
                <w:szCs w:val="18"/>
              </w:rPr>
              <w:t>,</w:t>
            </w:r>
            <w:r w:rsidRPr="005B6DF2">
              <w:rPr>
                <w:sz w:val="18"/>
                <w:szCs w:val="18"/>
              </w:rPr>
              <w:t xml:space="preserve">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5B4B7A" w:rsidRPr="005B6DF2" w:rsidTr="004B7669">
        <w:trPr>
          <w:trHeight w:val="20"/>
        </w:trPr>
        <w:tc>
          <w:tcPr>
            <w:tcW w:w="2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0F202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Тема 1.3. Волноводы и световоды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B7A" w:rsidRPr="005B6DF2" w:rsidRDefault="005B4B7A" w:rsidP="000F20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B7A" w:rsidRPr="005B6DF2" w:rsidRDefault="005B4B7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B4B7A" w:rsidRPr="005B6DF2" w:rsidTr="004B7669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0F202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E27FBB">
            <w:pPr>
              <w:jc w:val="both"/>
              <w:rPr>
                <w:b/>
                <w:sz w:val="24"/>
                <w:lang w:val="en-US"/>
              </w:rPr>
            </w:pPr>
            <w:r w:rsidRPr="005B6DF2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Основные понятия и определения волноводов, их конструкция и параметры. Особенности распространения электрического, магнитного полей и электромагнитных волн в волноводах.</w:t>
            </w:r>
          </w:p>
          <w:p w:rsidR="005B4B7A" w:rsidRPr="005B6DF2" w:rsidRDefault="005B4B7A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Режимы работы и возбуждение волноводов.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B7A" w:rsidRPr="005B6DF2" w:rsidRDefault="005B4B7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B7A" w:rsidRPr="005B6DF2" w:rsidRDefault="005B4B7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5B4B7A" w:rsidRPr="005B6DF2" w:rsidRDefault="005B4B7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5B4B7A" w:rsidRPr="005B6DF2" w:rsidTr="004B7669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E27FBB">
            <w:pPr>
              <w:jc w:val="both"/>
              <w:rPr>
                <w:b/>
                <w:sz w:val="24"/>
                <w:lang w:val="en-US"/>
              </w:rPr>
            </w:pPr>
            <w:r w:rsidRPr="005B6DF2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4B7A" w:rsidRPr="005B6DF2" w:rsidRDefault="005B4B7A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Основные понятия и определения световодов, их конструкция и параметры.</w:t>
            </w:r>
          </w:p>
          <w:p w:rsidR="005B4B7A" w:rsidRPr="005B6DF2" w:rsidRDefault="005B4B7A" w:rsidP="000F202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B7A" w:rsidRPr="005B6DF2" w:rsidRDefault="005B4B7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B7A" w:rsidRPr="005B6DF2" w:rsidRDefault="005B4B7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5B4B7A" w:rsidRPr="005B6DF2" w:rsidRDefault="005B4B7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C17A3A" w:rsidRPr="005B6DF2" w:rsidTr="004B7669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A3A" w:rsidRPr="005B6DF2" w:rsidRDefault="00C17A3A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A3A" w:rsidRPr="005B6DF2" w:rsidRDefault="00C17A3A" w:rsidP="00E27FBB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A3A" w:rsidRPr="005B6DF2" w:rsidRDefault="00C17A3A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Особенности распространения света в световодах, два подхода к объяснению распространения энергии.</w:t>
            </w:r>
          </w:p>
          <w:p w:rsidR="00C17A3A" w:rsidRPr="005B6DF2" w:rsidRDefault="00C17A3A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 Контрольное тестирование №1 по теме «Теория связи по проводам».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A3A" w:rsidRPr="005B6DF2" w:rsidRDefault="00C17A3A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7A3A" w:rsidRPr="005B6DF2" w:rsidRDefault="00C17A3A" w:rsidP="00C17A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C17A3A" w:rsidRPr="005B6DF2" w:rsidRDefault="00C17A3A" w:rsidP="00C17A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E329F8" w:rsidRPr="005B6DF2" w:rsidTr="00E329F8">
        <w:trPr>
          <w:trHeight w:val="2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pacing w:val="-4"/>
                <w:sz w:val="24"/>
                <w:szCs w:val="24"/>
              </w:rPr>
              <w:t>Раздел 2. Генериро</w:t>
            </w:r>
            <w:r w:rsidRPr="005B6DF2">
              <w:rPr>
                <w:b/>
                <w:bCs/>
                <w:spacing w:val="-5"/>
                <w:sz w:val="24"/>
                <w:szCs w:val="24"/>
              </w:rPr>
              <w:t>вание и преобразова</w:t>
            </w:r>
            <w:r w:rsidRPr="005B6DF2">
              <w:rPr>
                <w:b/>
                <w:bCs/>
                <w:sz w:val="24"/>
                <w:szCs w:val="24"/>
              </w:rPr>
              <w:t>ние сигналов электросвязи</w:t>
            </w:r>
          </w:p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lastRenderedPageBreak/>
              <w:t>Тема 2.1. Генерирование высокочастотных колебаний</w:t>
            </w: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883272" w:rsidRDefault="00455DAD" w:rsidP="00D32838">
            <w:pPr>
              <w:shd w:val="clear" w:color="auto" w:fill="FFFFFF"/>
              <w:rPr>
                <w:sz w:val="24"/>
                <w:szCs w:val="24"/>
              </w:rPr>
            </w:pPr>
          </w:p>
          <w:p w:rsidR="00455DAD" w:rsidRPr="005B6DF2" w:rsidRDefault="00455DAD" w:rsidP="00D3283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Тема 2.2 Умножение и деление частоты</w:t>
            </w:r>
          </w:p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E27FBB">
            <w:pPr>
              <w:jc w:val="both"/>
              <w:rPr>
                <w:b/>
                <w:sz w:val="24"/>
                <w:lang w:val="en-US"/>
              </w:rPr>
            </w:pPr>
            <w:r w:rsidRPr="005B6DF2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0F202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Определение, классификация и обобщенная структурная схема автогенератора.</w:t>
            </w:r>
            <w:r w:rsidRPr="005B6DF2">
              <w:rPr>
                <w:spacing w:val="-3"/>
                <w:sz w:val="24"/>
                <w:szCs w:val="24"/>
              </w:rPr>
              <w:t xml:space="preserve"> Схемы автогенераторов, особенности и принципы их работы.</w:t>
            </w:r>
            <w:r w:rsidRPr="005B6DF2">
              <w:rPr>
                <w:sz w:val="24"/>
                <w:szCs w:val="24"/>
              </w:rPr>
              <w:t xml:space="preserve"> Параметрическая и кварцевая стабилизации </w:t>
            </w:r>
            <w:r w:rsidRPr="005B6DF2">
              <w:rPr>
                <w:sz w:val="24"/>
                <w:szCs w:val="24"/>
              </w:rPr>
              <w:lastRenderedPageBreak/>
              <w:t>частоты автогенераторов.</w:t>
            </w:r>
          </w:p>
          <w:p w:rsidR="00E329F8" w:rsidRPr="005B6DF2" w:rsidRDefault="00E329F8" w:rsidP="000F202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  <w:p w:rsidR="00E329F8" w:rsidRPr="005B6DF2" w:rsidRDefault="00E329F8" w:rsidP="000F202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lastRenderedPageBreak/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E27FBB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D32838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Практическое занятие № 4</w:t>
            </w:r>
          </w:p>
          <w:p w:rsidR="00E329F8" w:rsidRPr="005B6DF2" w:rsidRDefault="00E329F8" w:rsidP="000F202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Исследование работы </w:t>
            </w:r>
            <w:r w:rsidRPr="005B6DF2">
              <w:rPr>
                <w:sz w:val="24"/>
                <w:szCs w:val="24"/>
                <w:lang w:val="en-US"/>
              </w:rPr>
              <w:t>LC</w:t>
            </w:r>
            <w:r w:rsidRPr="005B6DF2">
              <w:rPr>
                <w:sz w:val="24"/>
                <w:szCs w:val="24"/>
              </w:rPr>
              <w:t>-автогенератора.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E27FBB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ED0F79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Практическое занятие № 5</w:t>
            </w:r>
          </w:p>
          <w:p w:rsidR="00E329F8" w:rsidRPr="005B6DF2" w:rsidRDefault="00E329F8" w:rsidP="00ED0F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Исследование работы </w:t>
            </w:r>
            <w:r w:rsidRPr="005B6DF2">
              <w:rPr>
                <w:sz w:val="24"/>
                <w:szCs w:val="24"/>
                <w:lang w:val="en-US"/>
              </w:rPr>
              <w:t>RC</w:t>
            </w:r>
            <w:r w:rsidRPr="005B6DF2">
              <w:rPr>
                <w:sz w:val="24"/>
                <w:szCs w:val="24"/>
              </w:rPr>
              <w:t>-автогенератора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E329F8" w:rsidRPr="005B6DF2" w:rsidTr="000F2021">
        <w:trPr>
          <w:trHeight w:val="292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0F202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D3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0F2021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Использование линейных, нелинейных и параметрических элементов для преобразования</w:t>
            </w:r>
          </w:p>
          <w:p w:rsidR="00E329F8" w:rsidRPr="005B6DF2" w:rsidRDefault="00E329F8" w:rsidP="000F2021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частоты сигналов. Методы аппроксимации характеристик нелинейных элементов. Преобразование спектра частот в нелинейных цепях. Воздействие двух гармонических сигналов на нелинейный активный элемент. Умножение частоты. Основные схемы умножителей частоты.</w:t>
            </w:r>
          </w:p>
          <w:p w:rsidR="00E329F8" w:rsidRPr="005B6DF2" w:rsidRDefault="00E329F8" w:rsidP="000F202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0F2021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E329F8" w:rsidRPr="005B6DF2" w:rsidRDefault="00E329F8" w:rsidP="000F20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Практическое занятие № 6</w:t>
            </w:r>
          </w:p>
          <w:p w:rsidR="00E329F8" w:rsidRPr="005B6DF2" w:rsidRDefault="00E329F8" w:rsidP="001E6996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Исследование работы умножителя  и  делителя частоты.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E329F8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сообщения по теме: «</w:t>
            </w:r>
            <w:r w:rsidRPr="005B6DF2">
              <w:rPr>
                <w:sz w:val="24"/>
                <w:szCs w:val="24"/>
              </w:rPr>
              <w:t>Принципы передачи сигналов электросвязи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презентации по теме: «</w:t>
            </w:r>
            <w:r w:rsidRPr="005B6DF2">
              <w:rPr>
                <w:sz w:val="24"/>
                <w:szCs w:val="24"/>
              </w:rPr>
              <w:t>Принципы передачи сигналов электросвязи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Создание тестов по пройденным темам.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сообщения по теме: «</w:t>
            </w:r>
            <w:r w:rsidRPr="005B6DF2">
              <w:rPr>
                <w:sz w:val="24"/>
                <w:szCs w:val="24"/>
              </w:rPr>
              <w:t>Генерирование и преобразование сигналов электросвязи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5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презентации по теме: «</w:t>
            </w:r>
            <w:r w:rsidRPr="005B6DF2">
              <w:rPr>
                <w:sz w:val="24"/>
                <w:szCs w:val="24"/>
              </w:rPr>
              <w:t>Принципы передачи сигналов электросвязи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6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Систематизация и анализ материала по практическому занятию, оформление отчета.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1E6996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5B6DF2">
              <w:rPr>
                <w:b/>
                <w:bCs/>
                <w:i/>
                <w:sz w:val="24"/>
                <w:szCs w:val="24"/>
              </w:rPr>
              <w:t>Промежуточная аттестация: ДР(4 сем</w:t>
            </w:r>
            <w:r w:rsidR="005B6DF2">
              <w:rPr>
                <w:b/>
                <w:bCs/>
                <w:i/>
                <w:sz w:val="24"/>
                <w:szCs w:val="24"/>
              </w:rPr>
              <w:t>естр</w:t>
            </w:r>
            <w:r w:rsidRPr="005B6DF2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1E6996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E329F8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5B4B7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9F8" w:rsidRPr="005B6DF2" w:rsidRDefault="00E329F8" w:rsidP="005B4B7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Лекции 28, Практ.зан.-4, СР-16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5B4B7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48(5с)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9F8" w:rsidRPr="005B6DF2" w:rsidRDefault="00E329F8" w:rsidP="005B4B7A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455DAD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DAD" w:rsidRPr="005B6DF2" w:rsidRDefault="00455DAD" w:rsidP="00455D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DAD" w:rsidRPr="005B6DF2" w:rsidRDefault="00455DAD" w:rsidP="00455DAD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455DAD" w:rsidRPr="005B6DF2" w:rsidTr="004B7669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Деление частоты. Основные схемы делителей частоты</w:t>
            </w:r>
          </w:p>
          <w:p w:rsidR="00455DAD" w:rsidRPr="005B6DF2" w:rsidRDefault="00455DAD" w:rsidP="00455DA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DAD" w:rsidRPr="005B6DF2" w:rsidRDefault="00455DAD" w:rsidP="00455D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DAD" w:rsidRPr="005B6DF2" w:rsidRDefault="00455DAD" w:rsidP="00455DAD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455DAD" w:rsidRPr="005B6DF2" w:rsidRDefault="00455DAD" w:rsidP="00455D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455DAD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DAD" w:rsidRPr="005B6DF2" w:rsidRDefault="00455DAD" w:rsidP="00455DA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Контрольное тестирование № 2 по теме: «</w:t>
            </w:r>
            <w:r w:rsidRPr="005B6DF2">
              <w:rPr>
                <w:sz w:val="24"/>
                <w:szCs w:val="24"/>
              </w:rPr>
              <w:t>Генерирование и преобразование сигналов электросвязи».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DAD" w:rsidRPr="005B6DF2" w:rsidRDefault="00455DAD" w:rsidP="00455D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DAD" w:rsidRPr="005B6DF2" w:rsidRDefault="00455DAD" w:rsidP="00455D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455DAD" w:rsidRPr="005B6DF2" w:rsidRDefault="00455DAD" w:rsidP="00455D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3F7CA7">
        <w:trPr>
          <w:trHeight w:val="111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Раздел 3.  Модуляция и демодуляция сигналов электросвязи</w:t>
            </w:r>
          </w:p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Тема 3.1. Аналоговые  виды  модуляции</w:t>
            </w:r>
          </w:p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Виды модуляции непрерывных сигналов и их особенности.</w:t>
            </w:r>
          </w:p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1 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Принцип и схемы амплитудной модуляции (АМ).</w:t>
            </w:r>
            <w:r w:rsidRPr="005B6DF2">
              <w:rPr>
                <w:b/>
                <w:bCs/>
                <w:sz w:val="24"/>
                <w:szCs w:val="24"/>
              </w:rPr>
              <w:t xml:space="preserve"> </w:t>
            </w:r>
            <w:r w:rsidRPr="005B6DF2">
              <w:rPr>
                <w:sz w:val="24"/>
                <w:szCs w:val="24"/>
              </w:rPr>
              <w:t>Принцип и схемы детектирования АМ сигналов.</w:t>
            </w:r>
          </w:p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pacing w:val="-3"/>
                <w:sz w:val="24"/>
                <w:szCs w:val="24"/>
              </w:rPr>
              <w:t>Принцип и схемы частотной модуляции (ЧМ). Принцип и схемы детектирования ЧМ сигналов.</w:t>
            </w:r>
          </w:p>
          <w:p w:rsidR="003F7CA7" w:rsidRPr="005B6DF2" w:rsidRDefault="003F7CA7" w:rsidP="003F7CA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spacing w:val="-1"/>
                <w:sz w:val="24"/>
                <w:szCs w:val="24"/>
              </w:rPr>
              <w:t>Принцип и схемы фазовой модуляции (ФМ). Принцип и схемы детектирования ФМ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lastRenderedPageBreak/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594A40">
        <w:trPr>
          <w:trHeight w:val="1635"/>
        </w:trPr>
        <w:tc>
          <w:tcPr>
            <w:tcW w:w="27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5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Практическое занятие №7</w:t>
            </w:r>
          </w:p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Сравнительный анализ различных видов аналоговой модуляции Исследование работы амплитудного  и  частотного модуляторов.</w:t>
            </w:r>
          </w:p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2 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Тема 3.2. Импульсные виды модуляции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Импульсные виды модуляции, информационные параметры.</w:t>
            </w:r>
            <w:r w:rsidRPr="005B6DF2">
              <w:rPr>
                <w:bCs/>
                <w:sz w:val="24"/>
                <w:szCs w:val="24"/>
              </w:rPr>
              <w:t xml:space="preserve"> Амплитудно-импульсная модуляция АИМ. Частотно-импульсная модуляция (ЧИМ).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Широтно-импульсная модуляции (ШИМ).  Диаграммы сигналов .Фазоимпульсная модуляция (ФИМ).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421B8B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Практическое занятие №8</w:t>
            </w:r>
          </w:p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t>Сравнительный анализ различных видов импульсной модуляции</w:t>
            </w:r>
          </w:p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2 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</w:t>
            </w:r>
          </w:p>
        </w:tc>
      </w:tr>
      <w:tr w:rsidR="003F7CA7" w:rsidRPr="005B6DF2" w:rsidTr="000F2021">
        <w:trPr>
          <w:trHeight w:val="20"/>
        </w:trPr>
        <w:tc>
          <w:tcPr>
            <w:tcW w:w="279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Тема 3.3. Цифровые </w:t>
            </w:r>
            <w:r w:rsidRPr="005B6DF2">
              <w:rPr>
                <w:b/>
                <w:bCs/>
                <w:spacing w:val="-1"/>
                <w:sz w:val="24"/>
                <w:szCs w:val="24"/>
              </w:rPr>
              <w:t>виды модуляции</w:t>
            </w:r>
          </w:p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5B6DF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Цифровые виды модуляции, преимущества. Импульсно-кодовая модуляция.</w:t>
            </w:r>
            <w:r w:rsidRPr="005B6DF2"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1 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Этапы преобразования аналогового сигнала в цифровой. Структурная схема цифрового системы </w:t>
            </w:r>
            <w:r w:rsidRPr="005B6DF2">
              <w:rPr>
                <w:sz w:val="24"/>
                <w:szCs w:val="24"/>
              </w:rPr>
              <w:lastRenderedPageBreak/>
              <w:t>передачи с ИКМ. АЦП и ЦАП.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1 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</w:t>
            </w:r>
            <w:r w:rsidRPr="005B6DF2">
              <w:rPr>
                <w:sz w:val="18"/>
                <w:szCs w:val="18"/>
              </w:rPr>
              <w:lastRenderedPageBreak/>
              <w:t xml:space="preserve">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AD216A">
        <w:trPr>
          <w:trHeight w:val="105"/>
        </w:trPr>
        <w:tc>
          <w:tcPr>
            <w:tcW w:w="27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Основные преимущества цифровых систем передачи. Кодирование. Параметры корректирующих кодов. Контрольное тестирование №3 по теме: «Модуляция и демодуляция сигналов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301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Раздел 4. Теория радиосвязи</w:t>
            </w:r>
          </w:p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Тема 4.1. Распространение электромагнитных волн в пространстве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Отражение, преломление и поглощение радиоволн Землей. Роль ионосферы в радиосвязи.</w:t>
            </w:r>
            <w:r w:rsidRPr="005B6D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Пути распространения электромагнитных волн в околоземном пространстве. Диапазоны радиоволн.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Особенности распространения длинных, средних, коротких и ультракоротких волн в околоземном и космическом пространстве.</w:t>
            </w:r>
          </w:p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сообщения по теме:«</w:t>
            </w:r>
            <w:r w:rsidRPr="005B6DF2">
              <w:rPr>
                <w:sz w:val="24"/>
                <w:szCs w:val="24"/>
              </w:rPr>
              <w:t>Модуляция и демодуляция сигналов электросвязи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rFonts w:eastAsia="Calibri"/>
                <w:sz w:val="24"/>
                <w:szCs w:val="24"/>
              </w:rPr>
              <w:t>Систематизация и анализ материала по практическому занятию, оформление отчета.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презентации по теме: «</w:t>
            </w:r>
            <w:r w:rsidRPr="005B6DF2">
              <w:rPr>
                <w:sz w:val="24"/>
                <w:szCs w:val="24"/>
              </w:rPr>
              <w:t>Модуляция и демодуляция сигналов электросвязи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сообщения по теме:«</w:t>
            </w:r>
            <w:r w:rsidRPr="005B6DF2">
              <w:rPr>
                <w:sz w:val="24"/>
                <w:szCs w:val="24"/>
              </w:rPr>
              <w:t>Умножение и деление частоты</w:t>
            </w:r>
            <w:r w:rsidRPr="005B6DF2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5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презентации по теме:«</w:t>
            </w:r>
            <w:r w:rsidRPr="005B6DF2">
              <w:rPr>
                <w:sz w:val="24"/>
                <w:szCs w:val="24"/>
              </w:rPr>
              <w:t>Теория радиосвязи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6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тестов по теме: «Виды модуляции».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7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тестов по теме: «</w:t>
            </w:r>
            <w:r w:rsidRPr="005B6DF2">
              <w:rPr>
                <w:sz w:val="24"/>
                <w:szCs w:val="24"/>
              </w:rPr>
              <w:t>Умножение и деление частоты</w:t>
            </w:r>
            <w:r w:rsidRPr="005B6DF2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8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тестов по теме: «Цифровые виды модуляции».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3F7CA7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7" w:rsidRPr="005B6DF2" w:rsidRDefault="003F7CA7" w:rsidP="003F7CA7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B6DF2">
              <w:rPr>
                <w:b/>
                <w:bCs/>
                <w:i/>
                <w:sz w:val="24"/>
                <w:szCs w:val="24"/>
              </w:rPr>
              <w:t xml:space="preserve">Промежуточная аттестация: </w:t>
            </w:r>
            <w:r w:rsidRPr="005B6DF2">
              <w:rPr>
                <w:b/>
                <w:bCs/>
                <w:sz w:val="24"/>
                <w:szCs w:val="24"/>
              </w:rPr>
              <w:t>ДР(5 сем</w:t>
            </w:r>
            <w:r w:rsidR="005B6DF2">
              <w:rPr>
                <w:b/>
                <w:bCs/>
                <w:sz w:val="24"/>
                <w:szCs w:val="24"/>
              </w:rPr>
              <w:t>естр</w:t>
            </w:r>
            <w:r w:rsidRPr="005B6DF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7" w:rsidRPr="005B6DF2" w:rsidRDefault="003F7CA7" w:rsidP="003F7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AD216A">
        <w:trPr>
          <w:trHeight w:val="2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pacing w:val="-1"/>
                <w:sz w:val="24"/>
                <w:szCs w:val="24"/>
              </w:rPr>
              <w:t>Тема 4.2. Антенны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Лекции-30,Пр.зан.- 4, СР-17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51(6с)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AD216A">
        <w:trPr>
          <w:trHeight w:val="20"/>
        </w:trPr>
        <w:tc>
          <w:tcPr>
            <w:tcW w:w="27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5B6D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Основы теории излучающих</w:t>
            </w:r>
            <w:r w:rsidRPr="005B6DF2">
              <w:rPr>
                <w:bCs/>
                <w:sz w:val="24"/>
                <w:szCs w:val="24"/>
              </w:rPr>
              <w:t xml:space="preserve"> </w:t>
            </w:r>
            <w:r w:rsidRPr="005B6DF2">
              <w:rPr>
                <w:sz w:val="24"/>
                <w:szCs w:val="24"/>
              </w:rPr>
              <w:t>и приемных систем.</w:t>
            </w:r>
            <w:r w:rsidRPr="005B6DF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Виды, особенности конструкции антенн, используемых на железнодорожном транспорте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E66EFC">
        <w:trPr>
          <w:trHeight w:val="2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Тема 4.3. Основы теории радиопередачи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5B6DF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CB747D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Структурная схема радиопередатчиков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CB747D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Особенности преобразования спектра при радиопередаче.</w:t>
            </w:r>
          </w:p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CB747D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Практическое занятие №8 </w:t>
            </w:r>
          </w:p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Составление структурной схемы радиопередатчика по заданным условиям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lastRenderedPageBreak/>
              <w:t xml:space="preserve">Тема 4.4. Основы </w:t>
            </w:r>
            <w:r w:rsidRPr="005B6DF2">
              <w:rPr>
                <w:b/>
                <w:bCs/>
                <w:spacing w:val="-4"/>
                <w:sz w:val="24"/>
                <w:szCs w:val="24"/>
              </w:rPr>
              <w:t>теории радиоприема</w:t>
            </w:r>
          </w:p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Структурная схема многокаскадного радиоприемника.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 xml:space="preserve">Особенности преобразования спектра при радиоприеме.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Помехозащищенность  радиоприема.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Практическое занятие №9</w:t>
            </w:r>
          </w:p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Составление структурной схемы радиоприемника по заданным условиям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1E3466">
        <w:trPr>
          <w:trHeight w:val="2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Тема 4.5. Расчет дальности радиосвязи</w:t>
            </w:r>
          </w:p>
        </w:tc>
        <w:tc>
          <w:tcPr>
            <w:tcW w:w="1129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Факторы, влияющие на дальность радиосвязи.</w:t>
            </w:r>
            <w:r w:rsidRPr="005B6DF2">
              <w:rPr>
                <w:bCs/>
                <w:sz w:val="24"/>
                <w:szCs w:val="24"/>
              </w:rPr>
              <w:t xml:space="preserve"> </w:t>
            </w:r>
          </w:p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883272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Основные методы расчета дальности радиосвязи.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lastRenderedPageBreak/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815D2E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Контрольное тестирование №4 по теме: « Теория радиосвязи»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815D2E">
        <w:trPr>
          <w:trHeight w:val="2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Раздел 5. Оптическое волокно как средство передачи для волоконно-оптических систем передачи (ВОСП)</w:t>
            </w:r>
          </w:p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Тема 5.1. Основные сведения о системах </w:t>
            </w:r>
            <w:r w:rsidRPr="005B6DF2">
              <w:rPr>
                <w:b/>
                <w:bCs/>
                <w:spacing w:val="-7"/>
                <w:sz w:val="24"/>
                <w:szCs w:val="24"/>
              </w:rPr>
              <w:t>волоконно-оптичес</w:t>
            </w:r>
            <w:r w:rsidRPr="005B6DF2">
              <w:rPr>
                <w:b/>
                <w:bCs/>
                <w:sz w:val="24"/>
                <w:szCs w:val="24"/>
              </w:rPr>
              <w:t>кой связи (ВОС)</w:t>
            </w: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542723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spacing w:line="216" w:lineRule="auto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Принцип работы оптического волокна. Свойства волокна. Типы волокон.</w:t>
            </w:r>
          </w:p>
          <w:p w:rsidR="00DE01D5" w:rsidRPr="005B6DF2" w:rsidRDefault="00DE01D5" w:rsidP="00DE01D5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542723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1 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spacing w:line="216" w:lineRule="auto"/>
              <w:rPr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Перспективы развития систем волоконно-оптической связи.</w:t>
            </w:r>
            <w:r w:rsidRPr="005B6DF2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1 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spacing w:line="216" w:lineRule="auto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Контрольное тестирование№5 по теме: «Оптическое волокно как средство передачи для волоконно-оптических систем передачи (ВОСП)»</w:t>
            </w:r>
          </w:p>
          <w:p w:rsidR="00DE01D5" w:rsidRPr="005B6DF2" w:rsidRDefault="00DE01D5" w:rsidP="00DE01D5">
            <w:pPr>
              <w:shd w:val="clear" w:color="auto" w:fill="FFFFFF"/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spacing w:line="216" w:lineRule="auto"/>
              <w:rPr>
                <w:bCs/>
                <w:sz w:val="24"/>
                <w:szCs w:val="24"/>
              </w:rPr>
            </w:pPr>
            <w:r w:rsidRPr="005B6DF2">
              <w:rPr>
                <w:bCs/>
                <w:sz w:val="24"/>
                <w:szCs w:val="24"/>
              </w:rPr>
              <w:t>Итоговое занятие. Обобщение и систематизация знаний.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 xml:space="preserve">1 </w:t>
            </w:r>
          </w:p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18"/>
                <w:szCs w:val="18"/>
              </w:rPr>
              <w:t xml:space="preserve">ОК 01,ОК02, ОК 04,ОК07, </w:t>
            </w:r>
            <w:r w:rsidR="005E2F4E">
              <w:rPr>
                <w:sz w:val="18"/>
                <w:szCs w:val="18"/>
              </w:rPr>
              <w:t>ПК2.1</w:t>
            </w:r>
            <w:r w:rsidRPr="005B6DF2">
              <w:rPr>
                <w:sz w:val="18"/>
                <w:szCs w:val="18"/>
              </w:rPr>
              <w:t xml:space="preserve">,ПК2.2, </w:t>
            </w:r>
            <w:r w:rsidR="005E2F4E">
              <w:rPr>
                <w:sz w:val="18"/>
                <w:szCs w:val="18"/>
              </w:rPr>
              <w:t>ПК3.1</w:t>
            </w:r>
            <w:r w:rsidRPr="005B6DF2">
              <w:rPr>
                <w:sz w:val="18"/>
                <w:szCs w:val="18"/>
              </w:rPr>
              <w:t>, ЛР10, ЛР13, ЛР25, ЛР27</w:t>
            </w: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17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1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сообщения по теме:«</w:t>
            </w:r>
            <w:r w:rsidRPr="005B6DF2">
              <w:rPr>
                <w:sz w:val="24"/>
                <w:szCs w:val="24"/>
              </w:rPr>
              <w:t>Основы теории радиопередачи</w:t>
            </w:r>
            <w:r w:rsidRPr="005B6DF2">
              <w:rPr>
                <w:rFonts w:eastAsia="Calibri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2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  <w:r w:rsidRPr="005B6DF2">
              <w:rPr>
                <w:rFonts w:eastAsia="Calibri"/>
                <w:sz w:val="24"/>
                <w:szCs w:val="24"/>
              </w:rPr>
              <w:t>Систематизация и анализ материала по практическому занятию, оформление отчета.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3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презентации по теме: «</w:t>
            </w:r>
            <w:r w:rsidRPr="005B6DF2">
              <w:rPr>
                <w:sz w:val="24"/>
                <w:szCs w:val="24"/>
              </w:rPr>
              <w:t>Перспективы развития волоконно-оптической связи</w:t>
            </w:r>
            <w:r w:rsidRPr="005B6DF2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4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сообщения по теме:«</w:t>
            </w:r>
            <w:r w:rsidRPr="005B6DF2">
              <w:rPr>
                <w:sz w:val="24"/>
                <w:szCs w:val="24"/>
              </w:rPr>
              <w:t>Оптическое волокно как средство передачи для ВОСП</w:t>
            </w:r>
            <w:r w:rsidRPr="005B6DF2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5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презентации по теме:«</w:t>
            </w:r>
            <w:r w:rsidRPr="005B6DF2">
              <w:rPr>
                <w:sz w:val="24"/>
                <w:szCs w:val="24"/>
              </w:rPr>
              <w:t>Основы теории радиоприема</w:t>
            </w:r>
            <w:r w:rsidRPr="005B6DF2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6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тестов по теме: «Дальность радиосвязи».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0F2021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jc w:val="both"/>
              <w:rPr>
                <w:b/>
                <w:sz w:val="24"/>
              </w:rPr>
            </w:pPr>
            <w:r w:rsidRPr="005B6DF2">
              <w:rPr>
                <w:b/>
                <w:sz w:val="24"/>
              </w:rPr>
              <w:t>7</w:t>
            </w:r>
          </w:p>
        </w:tc>
        <w:tc>
          <w:tcPr>
            <w:tcW w:w="10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5B6DF2">
              <w:rPr>
                <w:rFonts w:eastAsia="Calibri"/>
                <w:bCs/>
                <w:sz w:val="24"/>
                <w:szCs w:val="24"/>
              </w:rPr>
              <w:t>Подготовка тестов по теме: «</w:t>
            </w:r>
            <w:r w:rsidRPr="005B6DF2">
              <w:rPr>
                <w:sz w:val="24"/>
                <w:szCs w:val="24"/>
              </w:rPr>
              <w:t>Основные сведения о системах ВОС</w:t>
            </w:r>
            <w:r w:rsidRPr="005B6DF2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63627B">
        <w:trPr>
          <w:trHeight w:val="20"/>
        </w:trPr>
        <w:tc>
          <w:tcPr>
            <w:tcW w:w="279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rPr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rFonts w:eastAsia="Calibri"/>
                <w:b/>
                <w:bCs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Промежуточная аттестация: ЗаО (6 семестр)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B6DF2">
              <w:rPr>
                <w:b/>
                <w:sz w:val="24"/>
                <w:szCs w:val="24"/>
              </w:rPr>
              <w:t>173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E01D5" w:rsidRPr="005B6DF2" w:rsidTr="004B7669">
        <w:trPr>
          <w:trHeight w:val="20"/>
        </w:trPr>
        <w:tc>
          <w:tcPr>
            <w:tcW w:w="2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1D5" w:rsidRPr="005B6DF2" w:rsidRDefault="00DE01D5" w:rsidP="00DE01D5">
            <w:pPr>
              <w:shd w:val="clear" w:color="auto" w:fill="FFFFFF"/>
              <w:spacing w:line="216" w:lineRule="auto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6DF2">
              <w:rPr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1D5" w:rsidRPr="005B6DF2" w:rsidRDefault="00DE01D5" w:rsidP="00DE01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784194" w:rsidRPr="005B6DF2" w:rsidRDefault="00784194" w:rsidP="00E634B2">
      <w:pPr>
        <w:pStyle w:val="a6"/>
        <w:shd w:val="clear" w:color="auto" w:fill="FFFFFF"/>
        <w:ind w:left="0" w:firstLine="567"/>
        <w:rPr>
          <w:b/>
          <w:bCs/>
          <w:sz w:val="24"/>
          <w:szCs w:val="24"/>
        </w:rPr>
      </w:pPr>
    </w:p>
    <w:p w:rsidR="00095D4B" w:rsidRPr="005B6DF2" w:rsidRDefault="00095D4B" w:rsidP="00095D4B">
      <w:pPr>
        <w:pStyle w:val="a6"/>
        <w:shd w:val="clear" w:color="auto" w:fill="FFFFFF"/>
        <w:ind w:left="0"/>
        <w:jc w:val="both"/>
        <w:rPr>
          <w:sz w:val="24"/>
          <w:szCs w:val="24"/>
        </w:rPr>
      </w:pPr>
    </w:p>
    <w:p w:rsidR="00B9545D" w:rsidRPr="005B6DF2" w:rsidRDefault="00B9545D" w:rsidP="00B9545D">
      <w:pPr>
        <w:ind w:firstLine="709"/>
        <w:rPr>
          <w:color w:val="000000"/>
          <w:sz w:val="24"/>
          <w:szCs w:val="24"/>
        </w:rPr>
      </w:pPr>
      <w:r w:rsidRPr="005B6DF2"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9545D" w:rsidRPr="005B6DF2" w:rsidRDefault="00B9545D" w:rsidP="00B9545D">
      <w:pPr>
        <w:ind w:firstLine="709"/>
        <w:rPr>
          <w:color w:val="000000"/>
          <w:sz w:val="24"/>
          <w:szCs w:val="24"/>
        </w:rPr>
      </w:pPr>
      <w:r w:rsidRPr="005B6DF2">
        <w:rPr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B9545D" w:rsidRPr="005B6DF2" w:rsidRDefault="00B9545D" w:rsidP="00B9545D">
      <w:pPr>
        <w:ind w:firstLine="709"/>
        <w:rPr>
          <w:sz w:val="24"/>
          <w:szCs w:val="24"/>
        </w:rPr>
      </w:pPr>
      <w:r w:rsidRPr="005B6DF2">
        <w:rPr>
          <w:sz w:val="24"/>
          <w:szCs w:val="24"/>
        </w:rPr>
        <w:t xml:space="preserve">2. - репродуктивный (выполнение деятельности по образцу, инструкции или под руководством)  </w:t>
      </w:r>
      <w:r w:rsidR="0004065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05pt;height:68.7pt;z-index:25165772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SUiwIAABw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" stroked="f">
            <v:fill opacity="0"/>
            <v:textbox inset="0,0,0,0">
              <w:txbxContent>
                <w:p w:rsidR="00883272" w:rsidRDefault="00883272" w:rsidP="00B9545D"/>
              </w:txbxContent>
            </v:textbox>
            <w10:wrap type="topAndBottom" anchorx="page" anchory="page"/>
          </v:shape>
        </w:pict>
      </w:r>
    </w:p>
    <w:p w:rsidR="00095D4B" w:rsidRPr="005B6DF2" w:rsidRDefault="00B9545D" w:rsidP="00B9545D">
      <w:pPr>
        <w:pStyle w:val="a6"/>
        <w:shd w:val="clear" w:color="auto" w:fill="FFFFFF"/>
        <w:ind w:left="0"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>3.- продуктивный (планирование и  самостоятельное выполнение деятельности, решение проблемных задач)</w:t>
      </w:r>
    </w:p>
    <w:p w:rsidR="00057173" w:rsidRPr="005B6DF2" w:rsidRDefault="00057173" w:rsidP="00057173">
      <w:pPr>
        <w:ind w:firstLine="567"/>
        <w:jc w:val="both"/>
      </w:pPr>
    </w:p>
    <w:p w:rsidR="006A4929" w:rsidRPr="005B6DF2" w:rsidRDefault="006A4929" w:rsidP="00E27FBB">
      <w:pPr>
        <w:ind w:firstLine="567"/>
        <w:jc w:val="both"/>
        <w:rPr>
          <w:sz w:val="24"/>
          <w:szCs w:val="24"/>
        </w:rPr>
      </w:pPr>
    </w:p>
    <w:p w:rsidR="006A4929" w:rsidRPr="005B6DF2" w:rsidRDefault="006A4929" w:rsidP="008C2F5A">
      <w:pPr>
        <w:shd w:val="clear" w:color="auto" w:fill="FFFFFF"/>
        <w:jc w:val="center"/>
        <w:rPr>
          <w:sz w:val="24"/>
          <w:szCs w:val="24"/>
        </w:rPr>
        <w:sectPr w:rsidR="006A4929" w:rsidRPr="005B6DF2" w:rsidSect="00E82FFF">
          <w:footerReference w:type="default" r:id="rId11"/>
          <w:type w:val="continuous"/>
          <w:pgSz w:w="16834" w:h="11909" w:orient="landscape"/>
          <w:pgMar w:top="1134" w:right="567" w:bottom="1134" w:left="1134" w:header="720" w:footer="720" w:gutter="0"/>
          <w:cols w:space="60"/>
          <w:noEndnote/>
        </w:sectPr>
      </w:pPr>
    </w:p>
    <w:p w:rsidR="00E82FFF" w:rsidRPr="005B6DF2" w:rsidRDefault="00E82FFF" w:rsidP="00E82FFF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5B6DF2">
        <w:rPr>
          <w:b/>
          <w:bCs/>
          <w:spacing w:val="-2"/>
          <w:sz w:val="24"/>
          <w:szCs w:val="24"/>
        </w:rPr>
        <w:lastRenderedPageBreak/>
        <w:t xml:space="preserve">3. УСЛОВИЯ РЕАЛИЗАЦИИ ПРОГРАММЫ УЧЕБНОЙ </w:t>
      </w:r>
      <w:r w:rsidRPr="005B6DF2">
        <w:rPr>
          <w:b/>
          <w:bCs/>
          <w:spacing w:val="-1"/>
          <w:sz w:val="24"/>
          <w:szCs w:val="24"/>
        </w:rPr>
        <w:t>ДИСЦИПЛИНЫ</w:t>
      </w:r>
    </w:p>
    <w:p w:rsidR="002B228B" w:rsidRPr="005B6DF2" w:rsidRDefault="002B228B" w:rsidP="00E82FFF">
      <w:pPr>
        <w:shd w:val="clear" w:color="auto" w:fill="FFFFFF"/>
        <w:jc w:val="center"/>
        <w:rPr>
          <w:sz w:val="24"/>
          <w:szCs w:val="24"/>
        </w:rPr>
      </w:pPr>
    </w:p>
    <w:p w:rsidR="00057173" w:rsidRPr="005B6DF2" w:rsidRDefault="00057173" w:rsidP="00057173">
      <w:pPr>
        <w:ind w:firstLine="709"/>
        <w:contextualSpacing/>
        <w:jc w:val="both"/>
        <w:rPr>
          <w:b/>
          <w:sz w:val="24"/>
          <w:szCs w:val="24"/>
        </w:rPr>
      </w:pPr>
      <w:r w:rsidRPr="005B6DF2">
        <w:rPr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2B228B" w:rsidRPr="005B6DF2" w:rsidRDefault="002B228B" w:rsidP="00057173">
      <w:pPr>
        <w:ind w:firstLine="709"/>
        <w:contextualSpacing/>
        <w:jc w:val="both"/>
        <w:rPr>
          <w:b/>
          <w:sz w:val="24"/>
          <w:szCs w:val="24"/>
        </w:rPr>
      </w:pPr>
    </w:p>
    <w:p w:rsidR="00057173" w:rsidRPr="005B6DF2" w:rsidRDefault="00057173" w:rsidP="00EE6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 w:rsidRPr="005B6DF2">
        <w:rPr>
          <w:bCs/>
          <w:spacing w:val="-2"/>
          <w:sz w:val="24"/>
        </w:rPr>
        <w:t xml:space="preserve">Учебная дисциплина реализуется в учебном кабинете </w:t>
      </w:r>
      <w:r w:rsidRPr="005B6DF2">
        <w:rPr>
          <w:sz w:val="24"/>
        </w:rPr>
        <w:t>теории электросвязи.</w:t>
      </w:r>
    </w:p>
    <w:p w:rsidR="00057173" w:rsidRPr="005B6DF2" w:rsidRDefault="00057173" w:rsidP="00EE6F5B">
      <w:pPr>
        <w:shd w:val="clear" w:color="auto" w:fill="FFFFFF"/>
        <w:tabs>
          <w:tab w:val="left" w:pos="916"/>
        </w:tabs>
        <w:ind w:firstLine="709"/>
        <w:jc w:val="both"/>
        <w:rPr>
          <w:sz w:val="24"/>
        </w:rPr>
      </w:pPr>
      <w:r w:rsidRPr="005B6DF2">
        <w:rPr>
          <w:sz w:val="24"/>
        </w:rPr>
        <w:t>Оборудование учебного кабинета:</w:t>
      </w:r>
    </w:p>
    <w:p w:rsidR="00057173" w:rsidRPr="005B6DF2" w:rsidRDefault="00057173" w:rsidP="00EE6F5B">
      <w:pPr>
        <w:widowControl/>
        <w:numPr>
          <w:ilvl w:val="0"/>
          <w:numId w:val="12"/>
        </w:numPr>
        <w:tabs>
          <w:tab w:val="left" w:pos="916"/>
        </w:tabs>
        <w:autoSpaceDE/>
        <w:autoSpaceDN/>
        <w:adjustRightInd/>
        <w:ind w:left="0" w:firstLine="709"/>
        <w:jc w:val="both"/>
        <w:rPr>
          <w:sz w:val="24"/>
        </w:rPr>
      </w:pPr>
      <w:r w:rsidRPr="005B6DF2">
        <w:rPr>
          <w:sz w:val="24"/>
        </w:rPr>
        <w:t>посадочные места по количеству обучающихся;</w:t>
      </w:r>
    </w:p>
    <w:p w:rsidR="00057173" w:rsidRPr="005B6DF2" w:rsidRDefault="00057173" w:rsidP="00EE6F5B">
      <w:pPr>
        <w:widowControl/>
        <w:numPr>
          <w:ilvl w:val="0"/>
          <w:numId w:val="12"/>
        </w:numPr>
        <w:tabs>
          <w:tab w:val="left" w:pos="916"/>
        </w:tabs>
        <w:autoSpaceDE/>
        <w:autoSpaceDN/>
        <w:adjustRightInd/>
        <w:ind w:left="0" w:firstLine="709"/>
        <w:jc w:val="both"/>
        <w:rPr>
          <w:sz w:val="24"/>
        </w:rPr>
      </w:pPr>
      <w:r w:rsidRPr="005B6DF2">
        <w:rPr>
          <w:sz w:val="24"/>
        </w:rPr>
        <w:t>рабочее место преподавателя;</w:t>
      </w:r>
    </w:p>
    <w:p w:rsidR="00057173" w:rsidRPr="005B6DF2" w:rsidRDefault="00057173" w:rsidP="00EE6F5B">
      <w:pPr>
        <w:widowControl/>
        <w:numPr>
          <w:ilvl w:val="0"/>
          <w:numId w:val="12"/>
        </w:numPr>
        <w:tabs>
          <w:tab w:val="left" w:pos="916"/>
        </w:tabs>
        <w:autoSpaceDE/>
        <w:autoSpaceDN/>
        <w:adjustRightInd/>
        <w:ind w:left="0" w:firstLine="709"/>
        <w:jc w:val="both"/>
        <w:rPr>
          <w:sz w:val="24"/>
        </w:rPr>
      </w:pPr>
      <w:r w:rsidRPr="005B6DF2">
        <w:rPr>
          <w:sz w:val="24"/>
        </w:rPr>
        <w:t>методические материалы по дисциплине;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sz w:val="24"/>
        </w:rPr>
      </w:pPr>
      <w:r w:rsidRPr="005B6DF2">
        <w:rPr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5B6DF2">
        <w:rPr>
          <w:sz w:val="24"/>
          <w:lang w:val="en-US"/>
        </w:rPr>
        <w:t>Internet</w:t>
      </w:r>
      <w:r w:rsidRPr="005B6DF2">
        <w:rPr>
          <w:sz w:val="24"/>
        </w:rPr>
        <w:t>.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color w:val="000000"/>
          <w:sz w:val="24"/>
        </w:rPr>
      </w:pPr>
      <w:r w:rsidRPr="005B6DF2">
        <w:rPr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5B6DF2">
        <w:rPr>
          <w:sz w:val="24"/>
        </w:rPr>
        <w:t>Оснащенность: рабочее место, компьютер (ноутбук) с доступом к сети «Интернет» и ЭИОС.</w:t>
      </w:r>
      <w:r w:rsidRPr="005B6DF2">
        <w:rPr>
          <w:color w:val="000000"/>
          <w:sz w:val="24"/>
        </w:rPr>
        <w:t xml:space="preserve"> 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color w:val="000000"/>
          <w:sz w:val="24"/>
        </w:rPr>
      </w:pPr>
      <w:r w:rsidRPr="005B6DF2">
        <w:rPr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5B6DF2">
        <w:rPr>
          <w:bCs/>
          <w:iCs/>
          <w:sz w:val="24"/>
        </w:rPr>
        <w:t>оборудованием и техническими средствами обучения</w:t>
      </w:r>
      <w:r w:rsidRPr="005B6DF2">
        <w:rPr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b/>
          <w:color w:val="000000"/>
          <w:sz w:val="24"/>
        </w:rPr>
      </w:pPr>
      <w:r w:rsidRPr="005B6DF2">
        <w:rPr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057173" w:rsidRPr="005B6DF2" w:rsidRDefault="00057173" w:rsidP="00EE6F5B">
      <w:pPr>
        <w:tabs>
          <w:tab w:val="left" w:pos="916"/>
        </w:tabs>
        <w:ind w:firstLine="709"/>
        <w:rPr>
          <w:sz w:val="24"/>
          <w:lang w:val="en-US"/>
        </w:rPr>
      </w:pPr>
      <w:r w:rsidRPr="005B6DF2">
        <w:rPr>
          <w:sz w:val="24"/>
          <w:lang w:val="en-US"/>
        </w:rPr>
        <w:t>Microsoft Office 2010 Professional Plus (</w:t>
      </w:r>
      <w:r w:rsidRPr="005B6DF2">
        <w:rPr>
          <w:sz w:val="24"/>
        </w:rPr>
        <w:t>Пакет</w:t>
      </w:r>
      <w:r w:rsidRPr="005B6DF2">
        <w:rPr>
          <w:sz w:val="24"/>
          <w:lang w:val="en-US"/>
        </w:rPr>
        <w:t xml:space="preserve"> </w:t>
      </w:r>
      <w:r w:rsidRPr="005B6DF2">
        <w:rPr>
          <w:sz w:val="24"/>
        </w:rPr>
        <w:t>программ</w:t>
      </w:r>
      <w:r w:rsidRPr="005B6DF2">
        <w:rPr>
          <w:sz w:val="24"/>
          <w:lang w:val="en-US"/>
        </w:rPr>
        <w:t xml:space="preserve"> Word, Excel, Access, PowerPoint, Outlook, OneNote, Publisher)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sz w:val="24"/>
          <w:lang w:val="en-US"/>
        </w:rPr>
      </w:pPr>
      <w:r w:rsidRPr="005B6DF2">
        <w:rPr>
          <w:sz w:val="24"/>
          <w:lang w:val="en-US"/>
        </w:rPr>
        <w:t>Microsoft Office 2007 Professional (</w:t>
      </w:r>
      <w:r w:rsidRPr="005B6DF2">
        <w:rPr>
          <w:sz w:val="24"/>
        </w:rPr>
        <w:t>Пакет</w:t>
      </w:r>
      <w:r w:rsidRPr="005B6DF2">
        <w:rPr>
          <w:sz w:val="24"/>
          <w:lang w:val="en-US"/>
        </w:rPr>
        <w:t xml:space="preserve"> </w:t>
      </w:r>
      <w:r w:rsidRPr="005B6DF2">
        <w:rPr>
          <w:sz w:val="24"/>
        </w:rPr>
        <w:t>программ</w:t>
      </w:r>
      <w:r w:rsidRPr="005B6DF2">
        <w:rPr>
          <w:sz w:val="24"/>
          <w:lang w:val="en-US"/>
        </w:rPr>
        <w:t xml:space="preserve"> Word, Excel, Access, PowerPoint, Outlook, OneNote, Publisher)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sz w:val="24"/>
          <w:lang w:val="en-US"/>
        </w:rPr>
      </w:pPr>
      <w:r w:rsidRPr="005B6DF2">
        <w:rPr>
          <w:sz w:val="24"/>
          <w:lang w:val="en-US"/>
        </w:rPr>
        <w:t>Microsoft Windows 10 Professional 64-bit Russian DSP OEI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sz w:val="24"/>
          <w:lang w:val="en-US"/>
        </w:rPr>
      </w:pPr>
      <w:r w:rsidRPr="005B6DF2">
        <w:rPr>
          <w:sz w:val="24"/>
          <w:lang w:val="en-US"/>
        </w:rPr>
        <w:t>Microsoft Windows 7/8.1 Professional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sz w:val="24"/>
          <w:lang w:val="en-US"/>
        </w:rPr>
      </w:pPr>
      <w:r w:rsidRPr="005B6DF2">
        <w:rPr>
          <w:sz w:val="24"/>
        </w:rPr>
        <w:t>Сервисы</w:t>
      </w:r>
      <w:r w:rsidRPr="005B6DF2">
        <w:rPr>
          <w:sz w:val="24"/>
          <w:lang w:val="en-US"/>
        </w:rPr>
        <w:t xml:space="preserve"> </w:t>
      </w:r>
      <w:r w:rsidRPr="005B6DF2">
        <w:rPr>
          <w:sz w:val="24"/>
        </w:rPr>
        <w:t>ЭИОС</w:t>
      </w:r>
      <w:r w:rsidRPr="005B6DF2">
        <w:rPr>
          <w:sz w:val="24"/>
          <w:lang w:val="en-US"/>
        </w:rPr>
        <w:t xml:space="preserve"> </w:t>
      </w:r>
      <w:r w:rsidRPr="005B6DF2">
        <w:rPr>
          <w:sz w:val="24"/>
        </w:rPr>
        <w:t>ОрИПС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sz w:val="24"/>
        </w:rPr>
      </w:pPr>
      <w:r w:rsidRPr="005B6DF2">
        <w:rPr>
          <w:sz w:val="24"/>
        </w:rPr>
        <w:t>AutoCAD</w:t>
      </w:r>
    </w:p>
    <w:p w:rsidR="00057173" w:rsidRPr="005B6DF2" w:rsidRDefault="00057173" w:rsidP="00EE6F5B">
      <w:pPr>
        <w:tabs>
          <w:tab w:val="left" w:pos="916"/>
        </w:tabs>
        <w:ind w:firstLine="709"/>
        <w:jc w:val="both"/>
        <w:rPr>
          <w:sz w:val="24"/>
        </w:rPr>
      </w:pPr>
      <w:r w:rsidRPr="005B6DF2">
        <w:rPr>
          <w:sz w:val="24"/>
        </w:rPr>
        <w:t>КОМПАС-3D</w:t>
      </w:r>
    </w:p>
    <w:p w:rsidR="00057173" w:rsidRPr="005B6DF2" w:rsidRDefault="00057173" w:rsidP="00EE6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4"/>
        </w:rPr>
      </w:pPr>
      <w:r w:rsidRPr="005B6DF2">
        <w:rPr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057173" w:rsidRPr="005B6DF2" w:rsidRDefault="00057173" w:rsidP="00EE6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</w:rPr>
      </w:pPr>
      <w:r w:rsidRPr="005B6DF2">
        <w:rPr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057173" w:rsidRPr="005B6DF2" w:rsidRDefault="00057173" w:rsidP="00EE6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</w:rPr>
      </w:pPr>
      <w:r w:rsidRPr="005B6DF2">
        <w:rPr>
          <w:color w:val="000000"/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057173" w:rsidRPr="005B6DF2" w:rsidRDefault="00057173" w:rsidP="00EE6F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</w:rPr>
      </w:pPr>
    </w:p>
    <w:p w:rsidR="00057173" w:rsidRPr="005B6DF2" w:rsidRDefault="00057173" w:rsidP="00EE6F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</w:rPr>
      </w:pPr>
      <w:r w:rsidRPr="005B6DF2">
        <w:rPr>
          <w:b/>
          <w:bCs/>
          <w:sz w:val="24"/>
        </w:rPr>
        <w:t>3.2. Информационное обеспечение реализации программы</w:t>
      </w:r>
    </w:p>
    <w:p w:rsidR="00057173" w:rsidRPr="005B6DF2" w:rsidRDefault="00057173" w:rsidP="00EE6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 w:rsidRPr="005B6DF2">
        <w:rPr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57173" w:rsidRPr="005B6DF2" w:rsidRDefault="00057173" w:rsidP="00057173">
      <w:pPr>
        <w:shd w:val="clear" w:color="auto" w:fill="FFFFFF"/>
        <w:ind w:firstLine="709"/>
        <w:jc w:val="both"/>
        <w:rPr>
          <w:sz w:val="24"/>
        </w:rPr>
      </w:pPr>
      <w:r w:rsidRPr="005B6DF2">
        <w:rPr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057173" w:rsidRPr="005B6DF2" w:rsidRDefault="00057173" w:rsidP="00057173">
      <w:pPr>
        <w:shd w:val="clear" w:color="auto" w:fill="FFFFFF"/>
        <w:ind w:firstLine="709"/>
        <w:jc w:val="both"/>
        <w:rPr>
          <w:b/>
          <w:color w:val="000000"/>
          <w:sz w:val="24"/>
        </w:rPr>
      </w:pPr>
      <w:r w:rsidRPr="005B6DF2">
        <w:rPr>
          <w:b/>
          <w:color w:val="000000"/>
          <w:sz w:val="24"/>
        </w:rPr>
        <w:t xml:space="preserve"> Основные источники:</w:t>
      </w:r>
    </w:p>
    <w:p w:rsidR="00254BD4" w:rsidRPr="005B6DF2" w:rsidRDefault="00254BD4" w:rsidP="00254BD4">
      <w:pPr>
        <w:pStyle w:val="a6"/>
        <w:ind w:left="0" w:firstLine="720"/>
        <w:jc w:val="both"/>
        <w:rPr>
          <w:bCs/>
          <w:color w:val="333333"/>
          <w:sz w:val="24"/>
          <w:szCs w:val="24"/>
          <w:shd w:val="clear" w:color="auto" w:fill="FFFFFF"/>
        </w:rPr>
      </w:pPr>
      <w:r w:rsidRPr="005B6DF2">
        <w:rPr>
          <w:bCs/>
          <w:color w:val="333333"/>
          <w:sz w:val="24"/>
          <w:szCs w:val="24"/>
          <w:shd w:val="clear" w:color="auto" w:fill="FFFFFF"/>
        </w:rPr>
        <w:t xml:space="preserve">1 </w:t>
      </w:r>
      <w:r w:rsidR="00542723" w:rsidRPr="005B6DF2">
        <w:rPr>
          <w:sz w:val="24"/>
          <w:szCs w:val="24"/>
        </w:rPr>
        <w:t xml:space="preserve">Биккенин, Р. Р., Теория электросвязи : учебник / Р. Р. Биккенин, В. А. Авдяков, И. В. Макаров. — Москва : КноРус, 2025. — 194 с. — ISBN 978-5-406-14386-5. — </w:t>
      </w:r>
      <w:hyperlink r:id="rId12" w:history="1">
        <w:r w:rsidR="00542723" w:rsidRPr="005B6DF2">
          <w:rPr>
            <w:rStyle w:val="aa"/>
            <w:sz w:val="24"/>
            <w:szCs w:val="24"/>
          </w:rPr>
          <w:t>URL: https://book.ru/book/957767</w:t>
        </w:r>
      </w:hyperlink>
    </w:p>
    <w:p w:rsidR="00A33178" w:rsidRPr="005B6DF2" w:rsidRDefault="00254BD4" w:rsidP="00254BD4">
      <w:pPr>
        <w:pStyle w:val="a6"/>
        <w:ind w:left="0" w:firstLine="72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5B6DF2">
        <w:rPr>
          <w:bCs/>
          <w:color w:val="333333"/>
          <w:sz w:val="24"/>
          <w:szCs w:val="24"/>
          <w:shd w:val="clear" w:color="auto" w:fill="FFFFFF"/>
        </w:rPr>
        <w:t xml:space="preserve">2 Николаев, Н.С. Теория электросвязи : учебное пособие / Николаев Н.С. — Москва : КноРус, 2021. — 183 с. — ISBN 978-5-406-08213-3. — URL: </w:t>
      </w:r>
      <w:hyperlink r:id="rId13" w:history="1">
        <w:r w:rsidRPr="005B6DF2">
          <w:rPr>
            <w:rStyle w:val="aa"/>
            <w:bCs/>
            <w:sz w:val="24"/>
            <w:szCs w:val="24"/>
            <w:shd w:val="clear" w:color="auto" w:fill="FFFFFF"/>
          </w:rPr>
          <w:t>https://book.ru/book/939355</w:t>
        </w:r>
      </w:hyperlink>
      <w:r w:rsidRPr="005B6DF2">
        <w:rPr>
          <w:bCs/>
          <w:color w:val="333333"/>
          <w:sz w:val="24"/>
          <w:szCs w:val="24"/>
          <w:shd w:val="clear" w:color="auto" w:fill="FFFFFF"/>
        </w:rPr>
        <w:t xml:space="preserve">   </w:t>
      </w:r>
      <w:r w:rsidRPr="005B6DF2">
        <w:rPr>
          <w:bCs/>
          <w:color w:val="333333"/>
          <w:sz w:val="24"/>
          <w:szCs w:val="24"/>
          <w:shd w:val="clear" w:color="auto" w:fill="FFFFFF"/>
        </w:rPr>
        <w:cr/>
      </w:r>
      <w:r w:rsidR="00A33178" w:rsidRPr="005B6DF2">
        <w:rPr>
          <w:b/>
          <w:color w:val="000000"/>
          <w:sz w:val="24"/>
          <w:szCs w:val="24"/>
          <w:shd w:val="clear" w:color="auto" w:fill="FFFFFF"/>
        </w:rPr>
        <w:t>Дополнительные источники</w:t>
      </w:r>
      <w:r w:rsidR="00057173" w:rsidRPr="005B6DF2">
        <w:rPr>
          <w:b/>
          <w:color w:val="000000"/>
          <w:sz w:val="24"/>
          <w:szCs w:val="24"/>
          <w:shd w:val="clear" w:color="auto" w:fill="FFFFFF"/>
        </w:rPr>
        <w:t>:</w:t>
      </w:r>
    </w:p>
    <w:p w:rsidR="00F126C7" w:rsidRPr="005B6DF2" w:rsidRDefault="00EE6F5B" w:rsidP="00254BD4">
      <w:pPr>
        <w:numPr>
          <w:ilvl w:val="0"/>
          <w:numId w:val="15"/>
        </w:numPr>
        <w:shd w:val="clear" w:color="auto" w:fill="FFFFFF"/>
        <w:tabs>
          <w:tab w:val="left" w:pos="283"/>
          <w:tab w:val="left" w:pos="993"/>
        </w:tabs>
        <w:ind w:left="0" w:firstLine="709"/>
        <w:jc w:val="both"/>
      </w:pPr>
      <w:r w:rsidRPr="005B6DF2">
        <w:rPr>
          <w:color w:val="000000"/>
          <w:sz w:val="24"/>
          <w:szCs w:val="24"/>
          <w:shd w:val="clear" w:color="auto" w:fill="FFFFFF"/>
        </w:rPr>
        <w:lastRenderedPageBreak/>
        <w:t>Цан Л.П. ОП 04 Теория электросвязи. МП «Организация самостоятельной работы» Специальность 11.02.06 Техническая эксплуатация транспортного радиоэлектронного оборудования (по видам транспорта)(для железнодорожного транспорта). Базовая подготовка - : УМЦ ЖДТ,2019.-92с. Режим доступа: </w:t>
      </w:r>
      <w:hyperlink r:id="rId14" w:history="1">
        <w:r w:rsidRPr="005B6DF2">
          <w:rPr>
            <w:rStyle w:val="aa"/>
            <w:color w:val="4682B4"/>
            <w:sz w:val="24"/>
            <w:szCs w:val="24"/>
            <w:shd w:val="clear" w:color="auto" w:fill="FFFFFF"/>
          </w:rPr>
          <w:t>http://umczdt.ru/books/44/234203</w:t>
        </w:r>
      </w:hyperlink>
    </w:p>
    <w:p w:rsidR="00254BD4" w:rsidRPr="005B6DF2" w:rsidRDefault="00542723" w:rsidP="00254BD4">
      <w:pPr>
        <w:numPr>
          <w:ilvl w:val="0"/>
          <w:numId w:val="15"/>
        </w:numPr>
        <w:shd w:val="clear" w:color="auto" w:fill="FFFFFF"/>
        <w:tabs>
          <w:tab w:val="left" w:pos="283"/>
          <w:tab w:val="left" w:pos="993"/>
        </w:tabs>
        <w:ind w:left="0"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 xml:space="preserve">Малеева, И.В. Методические рекомендации по использованию игровых методов в учебном процессе ОП 04 Теория электросвязи :  методическое пособие / И. В.  Малеева. — Москва : УМЦ ЖДТ,  2025. — 72 с.   — Текст : электронный // УМЦ ЖДТ : электронная библиотека. — </w:t>
      </w:r>
      <w:hyperlink r:id="rId15" w:history="1">
        <w:r w:rsidRPr="005B6DF2">
          <w:rPr>
            <w:rStyle w:val="aa"/>
            <w:sz w:val="24"/>
            <w:szCs w:val="24"/>
          </w:rPr>
          <w:t xml:space="preserve">URL: https://umczdt.ru/books/1251/296536/           </w:t>
        </w:r>
      </w:hyperlink>
    </w:p>
    <w:p w:rsidR="00254BD4" w:rsidRPr="005B6DF2" w:rsidRDefault="00254BD4" w:rsidP="00057173">
      <w:pPr>
        <w:ind w:left="709"/>
        <w:rPr>
          <w:b/>
          <w:sz w:val="24"/>
        </w:rPr>
      </w:pPr>
    </w:p>
    <w:p w:rsidR="00057173" w:rsidRPr="005B6DF2" w:rsidRDefault="00057173" w:rsidP="00057173">
      <w:pPr>
        <w:ind w:left="709"/>
        <w:rPr>
          <w:b/>
          <w:sz w:val="24"/>
        </w:rPr>
      </w:pPr>
      <w:r w:rsidRPr="005B6DF2">
        <w:rPr>
          <w:b/>
          <w:sz w:val="24"/>
        </w:rPr>
        <w:t>Периодические издания:</w:t>
      </w:r>
    </w:p>
    <w:p w:rsidR="00057173" w:rsidRPr="005B6DF2" w:rsidRDefault="00057173" w:rsidP="00057173">
      <w:pPr>
        <w:ind w:left="709"/>
        <w:rPr>
          <w:color w:val="000000"/>
          <w:sz w:val="24"/>
        </w:rPr>
      </w:pPr>
      <w:r w:rsidRPr="005B6DF2">
        <w:rPr>
          <w:color w:val="000000"/>
          <w:sz w:val="24"/>
        </w:rPr>
        <w:t>Автоматика, связь, информатика</w:t>
      </w:r>
    </w:p>
    <w:p w:rsidR="00057173" w:rsidRPr="005B6DF2" w:rsidRDefault="00057173" w:rsidP="00057173">
      <w:pPr>
        <w:rPr>
          <w:b/>
        </w:rPr>
      </w:pPr>
    </w:p>
    <w:p w:rsidR="00057173" w:rsidRPr="005B6DF2" w:rsidRDefault="00057173" w:rsidP="00EE6F5B">
      <w:pPr>
        <w:pStyle w:val="a6"/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5B6DF2">
        <w:rPr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B6DF2">
        <w:rPr>
          <w:sz w:val="24"/>
          <w:szCs w:val="24"/>
        </w:rPr>
        <w:t xml:space="preserve"> </w:t>
      </w:r>
    </w:p>
    <w:p w:rsidR="00057173" w:rsidRPr="005B6DF2" w:rsidRDefault="00057173" w:rsidP="00EE6F5B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6" w:history="1">
        <w:r w:rsidRPr="005B6DF2">
          <w:rPr>
            <w:rStyle w:val="aa"/>
            <w:sz w:val="24"/>
            <w:szCs w:val="24"/>
          </w:rPr>
          <w:t>http://mindload.ru/</w:t>
        </w:r>
      </w:hyperlink>
      <w:r w:rsidRPr="005B6DF2">
        <w:rPr>
          <w:sz w:val="24"/>
          <w:szCs w:val="24"/>
        </w:rPr>
        <w:t xml:space="preserve"> </w:t>
      </w:r>
    </w:p>
    <w:p w:rsidR="00057173" w:rsidRPr="005B6DF2" w:rsidRDefault="00057173" w:rsidP="00EE6F5B">
      <w:pPr>
        <w:pStyle w:val="a6"/>
        <w:widowControl/>
        <w:numPr>
          <w:ilvl w:val="0"/>
          <w:numId w:val="13"/>
        </w:numPr>
        <w:tabs>
          <w:tab w:val="left" w:pos="0"/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B6DF2">
        <w:rPr>
          <w:sz w:val="24"/>
          <w:szCs w:val="24"/>
        </w:rPr>
        <w:t xml:space="preserve">СПС  «Консультант Плюс» - Режим доступа: </w:t>
      </w:r>
      <w:hyperlink r:id="rId17" w:history="1">
        <w:r w:rsidRPr="005B6DF2">
          <w:rPr>
            <w:rStyle w:val="aa"/>
            <w:sz w:val="24"/>
            <w:szCs w:val="24"/>
          </w:rPr>
          <w:t>http://www.consultant.ru/</w:t>
        </w:r>
      </w:hyperlink>
      <w:r w:rsidRPr="005B6DF2">
        <w:rPr>
          <w:sz w:val="24"/>
          <w:szCs w:val="24"/>
        </w:rPr>
        <w:t xml:space="preserve">  </w:t>
      </w:r>
    </w:p>
    <w:p w:rsidR="00057173" w:rsidRPr="005B6DF2" w:rsidRDefault="00057173" w:rsidP="00EE6F5B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B6DF2">
        <w:rPr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 w:rsidRPr="005B6DF2">
        <w:rPr>
          <w:sz w:val="24"/>
          <w:szCs w:val="24"/>
        </w:rPr>
        <w:t xml:space="preserve"> - Режим доступа:  </w:t>
      </w:r>
      <w:hyperlink r:id="rId18" w:history="1">
        <w:r w:rsidRPr="005B6DF2">
          <w:rPr>
            <w:rStyle w:val="aa"/>
            <w:sz w:val="24"/>
            <w:szCs w:val="24"/>
          </w:rPr>
          <w:t>https://umczdt.ru/</w:t>
        </w:r>
      </w:hyperlink>
    </w:p>
    <w:p w:rsidR="00057173" w:rsidRPr="005B6DF2" w:rsidRDefault="00057173" w:rsidP="00EE6F5B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B6DF2">
        <w:rPr>
          <w:color w:val="000000"/>
          <w:sz w:val="24"/>
          <w:szCs w:val="24"/>
        </w:rPr>
        <w:t>ЭБС издательства «Лань»</w:t>
      </w:r>
      <w:r w:rsidRPr="005B6DF2">
        <w:rPr>
          <w:sz w:val="24"/>
          <w:szCs w:val="24"/>
        </w:rPr>
        <w:t xml:space="preserve">- Режим доступа: </w:t>
      </w:r>
      <w:hyperlink r:id="rId19" w:history="1">
        <w:r w:rsidRPr="005B6DF2">
          <w:rPr>
            <w:rStyle w:val="aa"/>
            <w:sz w:val="24"/>
            <w:szCs w:val="24"/>
          </w:rPr>
          <w:t>https://e.lanbook.com/</w:t>
        </w:r>
      </w:hyperlink>
    </w:p>
    <w:p w:rsidR="00057173" w:rsidRPr="005B6DF2" w:rsidRDefault="00057173" w:rsidP="00EE6F5B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5B6DF2">
        <w:rPr>
          <w:color w:val="000000"/>
          <w:sz w:val="24"/>
          <w:szCs w:val="24"/>
        </w:rPr>
        <w:t>ЭБС BOOK.RU</w:t>
      </w:r>
      <w:r w:rsidRPr="005B6DF2">
        <w:rPr>
          <w:sz w:val="24"/>
          <w:szCs w:val="24"/>
        </w:rPr>
        <w:t xml:space="preserve">- Режим доступа:  </w:t>
      </w:r>
      <w:hyperlink r:id="rId20" w:history="1">
        <w:r w:rsidRPr="005B6DF2">
          <w:rPr>
            <w:rStyle w:val="aa"/>
            <w:sz w:val="24"/>
            <w:szCs w:val="24"/>
          </w:rPr>
          <w:t>https://www.book.ru/</w:t>
        </w:r>
      </w:hyperlink>
      <w:r w:rsidRPr="005B6DF2">
        <w:rPr>
          <w:sz w:val="24"/>
          <w:szCs w:val="24"/>
        </w:rPr>
        <w:t xml:space="preserve"> </w:t>
      </w: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542723" w:rsidRPr="005B6DF2" w:rsidRDefault="00542723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542723" w:rsidRPr="005B6DF2" w:rsidRDefault="00542723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A33178">
      <w:pPr>
        <w:shd w:val="clear" w:color="auto" w:fill="FFFFFF"/>
        <w:rPr>
          <w:b/>
          <w:bCs/>
          <w:spacing w:val="-13"/>
          <w:sz w:val="24"/>
          <w:szCs w:val="24"/>
        </w:rPr>
      </w:pPr>
    </w:p>
    <w:p w:rsidR="00A33178" w:rsidRPr="005B6DF2" w:rsidRDefault="00A33178" w:rsidP="00A33178">
      <w:pPr>
        <w:shd w:val="clear" w:color="auto" w:fill="FFFFFF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072AA0" w:rsidRPr="005B6DF2" w:rsidRDefault="00072AA0" w:rsidP="00E82FFF">
      <w:pPr>
        <w:shd w:val="clear" w:color="auto" w:fill="FFFFFF"/>
        <w:jc w:val="center"/>
        <w:rPr>
          <w:b/>
          <w:bCs/>
          <w:spacing w:val="-13"/>
          <w:sz w:val="24"/>
          <w:szCs w:val="24"/>
        </w:rPr>
      </w:pPr>
    </w:p>
    <w:p w:rsidR="00E82FFF" w:rsidRPr="005B6DF2" w:rsidRDefault="00057173" w:rsidP="00E82FFF">
      <w:pPr>
        <w:shd w:val="clear" w:color="auto" w:fill="FFFFFF"/>
        <w:jc w:val="center"/>
        <w:rPr>
          <w:b/>
          <w:bCs/>
          <w:spacing w:val="-15"/>
          <w:sz w:val="24"/>
          <w:szCs w:val="24"/>
        </w:rPr>
      </w:pPr>
      <w:r w:rsidRPr="005B6DF2">
        <w:rPr>
          <w:b/>
          <w:bCs/>
          <w:spacing w:val="-13"/>
          <w:sz w:val="24"/>
          <w:szCs w:val="24"/>
        </w:rPr>
        <w:br w:type="page"/>
      </w:r>
      <w:r w:rsidR="00E82FFF" w:rsidRPr="005B6DF2">
        <w:rPr>
          <w:b/>
          <w:bCs/>
          <w:spacing w:val="-13"/>
          <w:sz w:val="24"/>
          <w:szCs w:val="24"/>
        </w:rPr>
        <w:lastRenderedPageBreak/>
        <w:t xml:space="preserve">4. КОНТРОЛЬ И ОЦЕНКА РЕЗУЛЬТАТОВ ОСВОЕНИЯ УЧЕБНОЙ </w:t>
      </w:r>
      <w:r w:rsidR="00E82FFF" w:rsidRPr="005B6DF2">
        <w:rPr>
          <w:b/>
          <w:bCs/>
          <w:spacing w:val="-15"/>
          <w:sz w:val="24"/>
          <w:szCs w:val="24"/>
        </w:rPr>
        <w:t>ДИСЦИПЛИНЫ</w:t>
      </w:r>
    </w:p>
    <w:p w:rsidR="002B228B" w:rsidRPr="005B6DF2" w:rsidRDefault="002B228B" w:rsidP="00E82FFF">
      <w:pPr>
        <w:shd w:val="clear" w:color="auto" w:fill="FFFFFF"/>
        <w:jc w:val="center"/>
        <w:rPr>
          <w:sz w:val="18"/>
          <w:szCs w:val="18"/>
        </w:rPr>
      </w:pPr>
    </w:p>
    <w:p w:rsidR="00F706ED" w:rsidRPr="005B6DF2" w:rsidRDefault="00E82FFF" w:rsidP="002B228B">
      <w:pPr>
        <w:shd w:val="clear" w:color="auto" w:fill="FFFFFF"/>
        <w:ind w:firstLine="709"/>
        <w:jc w:val="both"/>
        <w:rPr>
          <w:sz w:val="24"/>
          <w:szCs w:val="24"/>
        </w:rPr>
      </w:pPr>
      <w:r w:rsidRPr="005B6DF2">
        <w:rPr>
          <w:b/>
          <w:bCs/>
          <w:sz w:val="24"/>
          <w:szCs w:val="24"/>
        </w:rPr>
        <w:t xml:space="preserve">Контроль и оценка </w:t>
      </w:r>
      <w:r w:rsidRPr="005B6DF2">
        <w:rPr>
          <w:sz w:val="24"/>
          <w:szCs w:val="24"/>
        </w:rPr>
        <w:t xml:space="preserve"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  <w:r w:rsidR="002C618C" w:rsidRPr="005B6DF2">
        <w:rPr>
          <w:sz w:val="24"/>
          <w:szCs w:val="24"/>
        </w:rPr>
        <w:t>Промежуточная</w:t>
      </w:r>
      <w:r w:rsidRPr="005B6DF2">
        <w:rPr>
          <w:sz w:val="24"/>
          <w:szCs w:val="24"/>
        </w:rPr>
        <w:t xml:space="preserve"> аттестация в форме </w:t>
      </w:r>
      <w:r w:rsidR="002B228B" w:rsidRPr="005B6DF2">
        <w:rPr>
          <w:sz w:val="24"/>
          <w:szCs w:val="24"/>
        </w:rPr>
        <w:t>Д</w:t>
      </w:r>
      <w:r w:rsidR="005B6DF2" w:rsidRPr="005B6DF2">
        <w:rPr>
          <w:sz w:val="24"/>
          <w:szCs w:val="24"/>
        </w:rPr>
        <w:t>Р</w:t>
      </w:r>
      <w:r w:rsidR="002B228B" w:rsidRPr="005B6DF2">
        <w:rPr>
          <w:sz w:val="24"/>
          <w:szCs w:val="24"/>
        </w:rPr>
        <w:t xml:space="preserve"> (</w:t>
      </w:r>
      <w:r w:rsidR="005B6DF2" w:rsidRPr="005B6DF2">
        <w:rPr>
          <w:sz w:val="24"/>
          <w:szCs w:val="24"/>
        </w:rPr>
        <w:t>4,</w:t>
      </w:r>
      <w:r w:rsidR="002B228B" w:rsidRPr="005B6DF2">
        <w:rPr>
          <w:sz w:val="24"/>
          <w:szCs w:val="24"/>
        </w:rPr>
        <w:t xml:space="preserve">5семестр) и </w:t>
      </w:r>
      <w:r w:rsidR="005B6DF2" w:rsidRPr="005B6DF2">
        <w:rPr>
          <w:sz w:val="24"/>
          <w:szCs w:val="24"/>
        </w:rPr>
        <w:t>ЗаО</w:t>
      </w:r>
      <w:r w:rsidR="002B228B" w:rsidRPr="005B6DF2">
        <w:rPr>
          <w:sz w:val="24"/>
          <w:szCs w:val="24"/>
        </w:rPr>
        <w:t xml:space="preserve"> (6семестр).</w:t>
      </w:r>
      <w:r w:rsidRPr="005B6DF2">
        <w:rPr>
          <w:sz w:val="24"/>
          <w:szCs w:val="24"/>
        </w:rPr>
        <w:t xml:space="preserve"> 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7"/>
        <w:gridCol w:w="3523"/>
        <w:gridCol w:w="3061"/>
      </w:tblGrid>
      <w:tr w:rsidR="005B6DF2" w:rsidRPr="005B6DF2" w:rsidTr="00883272">
        <w:trPr>
          <w:trHeight w:val="20"/>
        </w:trPr>
        <w:tc>
          <w:tcPr>
            <w:tcW w:w="1804" w:type="pct"/>
            <w:vAlign w:val="center"/>
          </w:tcPr>
          <w:p w:rsidR="005B6DF2" w:rsidRPr="005B6DF2" w:rsidRDefault="005B6DF2" w:rsidP="00883272">
            <w:pPr>
              <w:suppressAutoHyphens/>
              <w:contextualSpacing/>
              <w:jc w:val="center"/>
              <w:rPr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5B6DF2">
              <w:rPr>
                <w:b/>
                <w:iCs/>
                <w:color w:val="000000" w:themeColor="text1"/>
                <w:sz w:val="24"/>
                <w:szCs w:val="24"/>
              </w:rPr>
              <w:t>Результаты обучения</w:t>
            </w:r>
          </w:p>
        </w:tc>
        <w:tc>
          <w:tcPr>
            <w:tcW w:w="1710" w:type="pct"/>
            <w:vAlign w:val="center"/>
          </w:tcPr>
          <w:p w:rsidR="005B6DF2" w:rsidRPr="005B6DF2" w:rsidRDefault="005B6DF2" w:rsidP="00883272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b/>
                <w:iCs/>
                <w:color w:val="000000" w:themeColor="text1"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486" w:type="pct"/>
            <w:vAlign w:val="center"/>
          </w:tcPr>
          <w:p w:rsidR="005B6DF2" w:rsidRPr="005B6DF2" w:rsidRDefault="005B6DF2" w:rsidP="00883272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b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5B6DF2" w:rsidRPr="005B6DF2" w:rsidTr="00883272">
        <w:trPr>
          <w:trHeight w:val="9848"/>
        </w:trPr>
        <w:tc>
          <w:tcPr>
            <w:tcW w:w="1804" w:type="pct"/>
          </w:tcPr>
          <w:p w:rsidR="005B6DF2" w:rsidRPr="005B6DF2" w:rsidRDefault="005B6DF2" w:rsidP="00883272">
            <w:pPr>
              <w:suppressAutoHyphens/>
              <w:contextualSpacing/>
              <w:rPr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5B6DF2">
              <w:rPr>
                <w:bCs/>
                <w:iCs/>
                <w:color w:val="000000" w:themeColor="text1"/>
                <w:sz w:val="24"/>
                <w:szCs w:val="24"/>
                <w:u w:val="single"/>
              </w:rPr>
              <w:t xml:space="preserve">Знает: 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термины, параметры и классификацию сигналов электросвязи;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затухание и уровни передачи сигналов электросвязи;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виды преобразований сигналов в каналах связи;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основы распространения сигнала в линиях связи;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основы распространения света в направленной среде;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принципы организации сетей радиосвязи;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принципы передачи информации с помощью аналоговых и цифровых средств связи;</w:t>
            </w:r>
          </w:p>
          <w:p w:rsidR="005B6DF2" w:rsidRPr="005B6DF2" w:rsidRDefault="005B6DF2" w:rsidP="00883272">
            <w:pPr>
              <w:suppressAutoHyphens/>
              <w:contextualSpacing/>
              <w:rPr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5B6DF2">
              <w:rPr>
                <w:bCs/>
                <w:iCs/>
                <w:color w:val="000000" w:themeColor="text1"/>
                <w:sz w:val="24"/>
                <w:szCs w:val="24"/>
                <w:u w:val="single"/>
              </w:rPr>
              <w:t xml:space="preserve">Умеет: 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применять основные законы теории электрических цепей в своей практической деятельности;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различать аналоговые и дискретные сигналы;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проверять исправность кабелей;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монтировать и подключать телекоммуникационное оборудование;</w:t>
            </w:r>
          </w:p>
          <w:p w:rsidR="005B6DF2" w:rsidRPr="005B6DF2" w:rsidRDefault="005B6DF2" w:rsidP="005B6DF2">
            <w:pPr>
              <w:pStyle w:val="a6"/>
              <w:widowControl/>
              <w:numPr>
                <w:ilvl w:val="0"/>
                <w:numId w:val="19"/>
              </w:numPr>
              <w:tabs>
                <w:tab w:val="left" w:pos="215"/>
              </w:tabs>
              <w:suppressAutoHyphens/>
              <w:autoSpaceDE/>
              <w:autoSpaceDN/>
              <w:adjustRightInd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производить настройку и конфигурирование радиоэлектронного оборудования и линейного тракта</w:t>
            </w:r>
          </w:p>
        </w:tc>
        <w:tc>
          <w:tcPr>
            <w:tcW w:w="1710" w:type="pct"/>
          </w:tcPr>
          <w:p w:rsidR="005B6DF2" w:rsidRPr="005B6DF2" w:rsidRDefault="005B6DF2" w:rsidP="0088327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Обучающийся правильно классифицирует сигналы электросвязи;</w:t>
            </w:r>
          </w:p>
          <w:p w:rsidR="005B6DF2" w:rsidRPr="005B6DF2" w:rsidRDefault="005B6DF2" w:rsidP="0088327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воспроизводит по памяти термины и параметры электрических сигналов;</w:t>
            </w:r>
          </w:p>
          <w:p w:rsidR="005B6DF2" w:rsidRPr="005B6DF2" w:rsidRDefault="005B6DF2" w:rsidP="0088327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разбирается в понятиях затухания и уровней передачи;</w:t>
            </w:r>
          </w:p>
          <w:p w:rsidR="005B6DF2" w:rsidRPr="005B6DF2" w:rsidRDefault="005B6DF2" w:rsidP="0088327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разбирается в видах преобразования сигналов;</w:t>
            </w:r>
          </w:p>
          <w:p w:rsidR="005B6DF2" w:rsidRPr="005B6DF2" w:rsidRDefault="005B6DF2" w:rsidP="00883272">
            <w:pPr>
              <w:pStyle w:val="a6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может пояснить принцип распространения сигнала в линиях связи, света в направленной среде; принципы организации радиосвязи и принципы передачи информации с помощью различных средств связи</w:t>
            </w:r>
          </w:p>
          <w:p w:rsidR="005B6DF2" w:rsidRPr="005B6DF2" w:rsidRDefault="005B6DF2" w:rsidP="0088327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Обучающийся правильно производит расчет параметров электрических цепей;</w:t>
            </w:r>
          </w:p>
          <w:p w:rsidR="005B6DF2" w:rsidRPr="005B6DF2" w:rsidRDefault="005B6DF2" w:rsidP="00883272">
            <w:pPr>
              <w:pStyle w:val="a6"/>
              <w:ind w:left="0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определяет виды сигналов и их преобразований;</w:t>
            </w:r>
          </w:p>
          <w:p w:rsidR="005B6DF2" w:rsidRPr="005B6DF2" w:rsidRDefault="005B6DF2" w:rsidP="00883272">
            <w:pPr>
              <w:pStyle w:val="a6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Обучающийся целесообразно и обосновано применяет знания по теории электросвязи при решении профессиональных задач</w:t>
            </w:r>
          </w:p>
        </w:tc>
        <w:tc>
          <w:tcPr>
            <w:tcW w:w="1486" w:type="pct"/>
          </w:tcPr>
          <w:p w:rsidR="005B6DF2" w:rsidRPr="005B6DF2" w:rsidRDefault="005B6DF2" w:rsidP="00883272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B6DF2">
              <w:rPr>
                <w:sz w:val="24"/>
                <w:szCs w:val="24"/>
              </w:rPr>
              <w:t>- все виды опроса;</w:t>
            </w:r>
          </w:p>
          <w:p w:rsidR="005B6DF2" w:rsidRPr="005B6DF2" w:rsidRDefault="005B6DF2" w:rsidP="00883272">
            <w:pPr>
              <w:pStyle w:val="a6"/>
              <w:suppressAutoHyphens/>
              <w:ind w:left="0"/>
              <w:rPr>
                <w:iCs/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- самостоятельная работа;</w:t>
            </w:r>
          </w:p>
          <w:p w:rsidR="005B6DF2" w:rsidRPr="005B6DF2" w:rsidRDefault="005B6DF2" w:rsidP="0088327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- экспертное наблюдение выполнения практических  и лабораторных работ;</w:t>
            </w:r>
          </w:p>
          <w:p w:rsidR="005B6DF2" w:rsidRPr="005B6DF2" w:rsidRDefault="005B6DF2" w:rsidP="0088327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5B6DF2">
              <w:rPr>
                <w:color w:val="000000" w:themeColor="text1"/>
                <w:sz w:val="24"/>
                <w:szCs w:val="24"/>
              </w:rPr>
              <w:t>-промежуточная аттестация</w:t>
            </w:r>
          </w:p>
        </w:tc>
      </w:tr>
    </w:tbl>
    <w:p w:rsidR="005B6DF2" w:rsidRPr="005B6DF2" w:rsidRDefault="005B6DF2" w:rsidP="002B228B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5B6DF2" w:rsidRPr="005B6DF2" w:rsidRDefault="005B6DF2" w:rsidP="002B228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B6DF2" w:rsidRPr="005B6DF2" w:rsidRDefault="005B6DF2" w:rsidP="002B228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B6DF2" w:rsidRPr="005B6DF2" w:rsidRDefault="005B6DF2" w:rsidP="002B228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B6DF2" w:rsidRPr="005B6DF2" w:rsidRDefault="005B6DF2" w:rsidP="002B228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B6DF2" w:rsidRPr="005B6DF2" w:rsidRDefault="005B6DF2" w:rsidP="002B228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B6DF2" w:rsidRPr="005B6DF2" w:rsidRDefault="005B6DF2" w:rsidP="002B228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06ED" w:rsidRPr="005B6DF2" w:rsidRDefault="00F706ED" w:rsidP="005B6DF2">
      <w:pPr>
        <w:shd w:val="clear" w:color="auto" w:fill="FFFFFF"/>
        <w:jc w:val="both"/>
        <w:rPr>
          <w:sz w:val="24"/>
          <w:szCs w:val="24"/>
        </w:rPr>
      </w:pPr>
    </w:p>
    <w:p w:rsidR="00E82FFF" w:rsidRPr="005B6DF2" w:rsidRDefault="00E82FFF" w:rsidP="00E82FFF">
      <w:pPr>
        <w:rPr>
          <w:sz w:val="24"/>
          <w:szCs w:val="24"/>
        </w:rPr>
      </w:pPr>
    </w:p>
    <w:p w:rsidR="002C029C" w:rsidRPr="005B6DF2" w:rsidRDefault="002C029C" w:rsidP="002C029C">
      <w:pPr>
        <w:rPr>
          <w:b/>
          <w:sz w:val="24"/>
          <w:szCs w:val="24"/>
        </w:rPr>
      </w:pPr>
      <w:r w:rsidRPr="005B6DF2">
        <w:rPr>
          <w:b/>
          <w:sz w:val="24"/>
          <w:szCs w:val="24"/>
        </w:rPr>
        <w:t xml:space="preserve"> </w:t>
      </w:r>
      <w:r w:rsidRPr="005B6DF2">
        <w:rPr>
          <w:b/>
          <w:sz w:val="24"/>
          <w:szCs w:val="24"/>
        </w:rPr>
        <w:tab/>
        <w:t xml:space="preserve">5. ПЕРЕЧЕНЬ ИСПОЛЬЗУЕМЫХ </w:t>
      </w:r>
      <w:r w:rsidR="008C27C8" w:rsidRPr="005B6DF2">
        <w:rPr>
          <w:b/>
          <w:sz w:val="24"/>
          <w:szCs w:val="24"/>
        </w:rPr>
        <w:t>МЕТОДОВ ОБУЧЕНИЯ</w:t>
      </w:r>
    </w:p>
    <w:p w:rsidR="002C029C" w:rsidRPr="005B6DF2" w:rsidRDefault="002C029C" w:rsidP="0018485D">
      <w:pPr>
        <w:ind w:firstLine="720"/>
        <w:rPr>
          <w:sz w:val="24"/>
          <w:szCs w:val="24"/>
        </w:rPr>
      </w:pPr>
      <w:r w:rsidRPr="005B6DF2">
        <w:rPr>
          <w:sz w:val="24"/>
          <w:szCs w:val="24"/>
        </w:rPr>
        <w:t>5.1 Пассивные: лекции (теор</w:t>
      </w:r>
      <w:r w:rsidR="0018485D" w:rsidRPr="005B6DF2">
        <w:rPr>
          <w:sz w:val="24"/>
          <w:szCs w:val="24"/>
        </w:rPr>
        <w:t>етические занятия),</w:t>
      </w:r>
      <w:r w:rsidR="00EE6F5B" w:rsidRPr="005B6DF2">
        <w:rPr>
          <w:sz w:val="24"/>
          <w:szCs w:val="24"/>
        </w:rPr>
        <w:t xml:space="preserve"> </w:t>
      </w:r>
      <w:r w:rsidR="0018485D" w:rsidRPr="005B6DF2">
        <w:rPr>
          <w:sz w:val="24"/>
          <w:szCs w:val="24"/>
        </w:rPr>
        <w:t>беседы и опросы.</w:t>
      </w:r>
    </w:p>
    <w:p w:rsidR="002C029C" w:rsidRPr="005D39CE" w:rsidRDefault="002C029C" w:rsidP="002C029C">
      <w:pPr>
        <w:ind w:firstLine="720"/>
        <w:rPr>
          <w:sz w:val="24"/>
          <w:szCs w:val="24"/>
        </w:rPr>
      </w:pPr>
      <w:r w:rsidRPr="005B6DF2">
        <w:rPr>
          <w:sz w:val="24"/>
          <w:szCs w:val="24"/>
        </w:rPr>
        <w:t>5.2 Активные и</w:t>
      </w:r>
      <w:r w:rsidR="0018485D" w:rsidRPr="005B6DF2">
        <w:rPr>
          <w:sz w:val="24"/>
          <w:szCs w:val="24"/>
        </w:rPr>
        <w:t xml:space="preserve"> интерактивные: конкурс презентаций.</w:t>
      </w:r>
    </w:p>
    <w:sectPr w:rsidR="002C029C" w:rsidRPr="005D39CE" w:rsidSect="00E82FFF">
      <w:type w:val="continuous"/>
      <w:pgSz w:w="11907" w:h="16839" w:code="9"/>
      <w:pgMar w:top="1134" w:right="567" w:bottom="1134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764" w:rsidRDefault="006F5764" w:rsidP="00645ED1">
      <w:r>
        <w:separator/>
      </w:r>
    </w:p>
  </w:endnote>
  <w:endnote w:type="continuationSeparator" w:id="1">
    <w:p w:rsidR="006F5764" w:rsidRDefault="006F5764" w:rsidP="00645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2" w:rsidRDefault="00040650">
    <w:pPr>
      <w:pStyle w:val="a3"/>
      <w:jc w:val="right"/>
    </w:pPr>
    <w:fldSimple w:instr=" PAGE   \* MERGEFORMAT ">
      <w:r w:rsidR="00883272">
        <w:rPr>
          <w:noProof/>
        </w:rPr>
        <w:t>2</w:t>
      </w:r>
    </w:fldSimple>
  </w:p>
  <w:p w:rsidR="00883272" w:rsidRDefault="0088327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2" w:rsidRDefault="00040650" w:rsidP="00E82FFF">
    <w:pPr>
      <w:pStyle w:val="a3"/>
      <w:jc w:val="right"/>
    </w:pPr>
    <w:fldSimple w:instr=" PAGE   \* MERGEFORMAT ">
      <w:r w:rsidR="00275BD8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2" w:rsidRDefault="00040650">
    <w:pPr>
      <w:pStyle w:val="a3"/>
      <w:jc w:val="right"/>
    </w:pPr>
    <w:fldSimple w:instr=" PAGE   \* MERGEFORMAT ">
      <w:r w:rsidR="00275BD8">
        <w:rPr>
          <w:noProof/>
        </w:rPr>
        <w:t>17</w:t>
      </w:r>
    </w:fldSimple>
  </w:p>
  <w:p w:rsidR="00883272" w:rsidRDefault="008832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764" w:rsidRDefault="006F5764" w:rsidP="00645ED1">
      <w:r>
        <w:separator/>
      </w:r>
    </w:p>
  </w:footnote>
  <w:footnote w:type="continuationSeparator" w:id="1">
    <w:p w:rsidR="006F5764" w:rsidRDefault="006F5764" w:rsidP="00645ED1">
      <w:r>
        <w:continuationSeparator/>
      </w:r>
    </w:p>
  </w:footnote>
  <w:footnote w:id="2">
    <w:p w:rsidR="00883272" w:rsidRPr="00057173" w:rsidRDefault="00883272" w:rsidP="00057173">
      <w:pPr>
        <w:pStyle w:val="ad"/>
        <w:jc w:val="both"/>
        <w:rPr>
          <w:rFonts w:eastAsia="Calibri"/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DD2D0B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программы подготовки специалистов среднего звена (ОПОП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ППССЗ). Сведения об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 вносятся в лист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72" w:rsidRDefault="00883272">
    <w:pPr>
      <w:pStyle w:val="ab"/>
    </w:pPr>
  </w:p>
  <w:p w:rsidR="00883272" w:rsidRDefault="0088327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7081"/>
    <w:multiLevelType w:val="singleLevel"/>
    <w:tmpl w:val="868AC55C"/>
    <w:lvl w:ilvl="0">
      <w:start w:val="2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1">
    <w:nsid w:val="1BA954DB"/>
    <w:multiLevelType w:val="hybridMultilevel"/>
    <w:tmpl w:val="348C490E"/>
    <w:lvl w:ilvl="0" w:tplc="9F227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B078E"/>
    <w:multiLevelType w:val="hybridMultilevel"/>
    <w:tmpl w:val="4782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77E52"/>
    <w:multiLevelType w:val="hybridMultilevel"/>
    <w:tmpl w:val="95DEE3C8"/>
    <w:lvl w:ilvl="0" w:tplc="39E45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E1511"/>
    <w:multiLevelType w:val="hybridMultilevel"/>
    <w:tmpl w:val="0E62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147F2"/>
    <w:multiLevelType w:val="multilevel"/>
    <w:tmpl w:val="BF9094E8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80" w:hanging="117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E52578"/>
    <w:multiLevelType w:val="hybridMultilevel"/>
    <w:tmpl w:val="E62E184E"/>
    <w:lvl w:ilvl="0" w:tplc="62721A14">
      <w:start w:val="1"/>
      <w:numFmt w:val="decimal"/>
      <w:lvlText w:val="%1."/>
      <w:lvlJc w:val="left"/>
      <w:pPr>
        <w:ind w:left="1729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2D20D8"/>
    <w:multiLevelType w:val="hybridMultilevel"/>
    <w:tmpl w:val="470AD550"/>
    <w:lvl w:ilvl="0" w:tplc="5ACC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A2E38"/>
    <w:multiLevelType w:val="hybridMultilevel"/>
    <w:tmpl w:val="BD38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C1A43"/>
    <w:multiLevelType w:val="hybridMultilevel"/>
    <w:tmpl w:val="4A68F90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5097D"/>
    <w:multiLevelType w:val="singleLevel"/>
    <w:tmpl w:val="57BE92C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>
    <w:nsid w:val="51AA1CA3"/>
    <w:multiLevelType w:val="hybridMultilevel"/>
    <w:tmpl w:val="2930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765F7"/>
    <w:multiLevelType w:val="hybridMultilevel"/>
    <w:tmpl w:val="0996FC70"/>
    <w:lvl w:ilvl="0" w:tplc="5ACC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A0A98"/>
    <w:multiLevelType w:val="hybridMultilevel"/>
    <w:tmpl w:val="64963A0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75DF4"/>
    <w:multiLevelType w:val="singleLevel"/>
    <w:tmpl w:val="B6A44F5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6DD41FC8"/>
    <w:multiLevelType w:val="singleLevel"/>
    <w:tmpl w:val="DB5E272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75964237"/>
    <w:multiLevelType w:val="hybridMultilevel"/>
    <w:tmpl w:val="295408A0"/>
    <w:lvl w:ilvl="0" w:tplc="F7CABF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0"/>
  </w:num>
  <w:num w:numId="5">
    <w:abstractNumId w:val="18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11"/>
  </w:num>
  <w:num w:numId="13">
    <w:abstractNumId w:val="14"/>
  </w:num>
  <w:num w:numId="14">
    <w:abstractNumId w:val="3"/>
  </w:num>
  <w:num w:numId="15">
    <w:abstractNumId w:val="6"/>
  </w:num>
  <w:num w:numId="16">
    <w:abstractNumId w:val="15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C611A"/>
    <w:rsid w:val="00005533"/>
    <w:rsid w:val="00030ACD"/>
    <w:rsid w:val="000317C6"/>
    <w:rsid w:val="00031BDB"/>
    <w:rsid w:val="000347C8"/>
    <w:rsid w:val="00035332"/>
    <w:rsid w:val="00036A78"/>
    <w:rsid w:val="00040650"/>
    <w:rsid w:val="00046F4C"/>
    <w:rsid w:val="0005563D"/>
    <w:rsid w:val="00057173"/>
    <w:rsid w:val="00057997"/>
    <w:rsid w:val="00072AA0"/>
    <w:rsid w:val="000764D5"/>
    <w:rsid w:val="00077078"/>
    <w:rsid w:val="00095D4B"/>
    <w:rsid w:val="00097C7B"/>
    <w:rsid w:val="000A483E"/>
    <w:rsid w:val="000A796E"/>
    <w:rsid w:val="000B4871"/>
    <w:rsid w:val="000B6627"/>
    <w:rsid w:val="000B6BD1"/>
    <w:rsid w:val="000C0F0B"/>
    <w:rsid w:val="000C35FB"/>
    <w:rsid w:val="000D1300"/>
    <w:rsid w:val="000D16DD"/>
    <w:rsid w:val="000D49D5"/>
    <w:rsid w:val="000E5F2C"/>
    <w:rsid w:val="000E66BF"/>
    <w:rsid w:val="000E7DBE"/>
    <w:rsid w:val="000F2021"/>
    <w:rsid w:val="001061BF"/>
    <w:rsid w:val="00110464"/>
    <w:rsid w:val="00126FD2"/>
    <w:rsid w:val="00127925"/>
    <w:rsid w:val="00136B6B"/>
    <w:rsid w:val="001444E7"/>
    <w:rsid w:val="00146741"/>
    <w:rsid w:val="00164234"/>
    <w:rsid w:val="0018485D"/>
    <w:rsid w:val="00187F64"/>
    <w:rsid w:val="00190597"/>
    <w:rsid w:val="001959EF"/>
    <w:rsid w:val="001B76EC"/>
    <w:rsid w:val="001D1BF9"/>
    <w:rsid w:val="001D2D63"/>
    <w:rsid w:val="001E0B82"/>
    <w:rsid w:val="001E3466"/>
    <w:rsid w:val="001E5F22"/>
    <w:rsid w:val="001E6996"/>
    <w:rsid w:val="002065C2"/>
    <w:rsid w:val="00216F5E"/>
    <w:rsid w:val="00223959"/>
    <w:rsid w:val="002345BA"/>
    <w:rsid w:val="00241F3F"/>
    <w:rsid w:val="00242C1C"/>
    <w:rsid w:val="0024535B"/>
    <w:rsid w:val="00250772"/>
    <w:rsid w:val="00254BD4"/>
    <w:rsid w:val="00255FF4"/>
    <w:rsid w:val="00260F9F"/>
    <w:rsid w:val="0026177B"/>
    <w:rsid w:val="002625B9"/>
    <w:rsid w:val="00275BD8"/>
    <w:rsid w:val="002772B3"/>
    <w:rsid w:val="00280617"/>
    <w:rsid w:val="002862CD"/>
    <w:rsid w:val="002902F5"/>
    <w:rsid w:val="002976D0"/>
    <w:rsid w:val="002B228B"/>
    <w:rsid w:val="002C029C"/>
    <w:rsid w:val="002C618C"/>
    <w:rsid w:val="002C7AE2"/>
    <w:rsid w:val="002D00F4"/>
    <w:rsid w:val="002D092C"/>
    <w:rsid w:val="002F73AE"/>
    <w:rsid w:val="002F76EA"/>
    <w:rsid w:val="00320BE7"/>
    <w:rsid w:val="003464E1"/>
    <w:rsid w:val="003512EA"/>
    <w:rsid w:val="00362423"/>
    <w:rsid w:val="00362D29"/>
    <w:rsid w:val="00380ABE"/>
    <w:rsid w:val="00383F85"/>
    <w:rsid w:val="00384FB7"/>
    <w:rsid w:val="00391CE1"/>
    <w:rsid w:val="003961E9"/>
    <w:rsid w:val="003A111E"/>
    <w:rsid w:val="003E171B"/>
    <w:rsid w:val="003F7CA7"/>
    <w:rsid w:val="0041789D"/>
    <w:rsid w:val="004178C7"/>
    <w:rsid w:val="0042072C"/>
    <w:rsid w:val="00421B8B"/>
    <w:rsid w:val="0042418D"/>
    <w:rsid w:val="0045121B"/>
    <w:rsid w:val="0045402A"/>
    <w:rsid w:val="004542F4"/>
    <w:rsid w:val="00455DAD"/>
    <w:rsid w:val="00461046"/>
    <w:rsid w:val="00462F4E"/>
    <w:rsid w:val="00464DFD"/>
    <w:rsid w:val="004731DA"/>
    <w:rsid w:val="00484027"/>
    <w:rsid w:val="004A2124"/>
    <w:rsid w:val="004A3CE6"/>
    <w:rsid w:val="004A5E8B"/>
    <w:rsid w:val="004B7669"/>
    <w:rsid w:val="004C043E"/>
    <w:rsid w:val="004C0EFD"/>
    <w:rsid w:val="004C42A4"/>
    <w:rsid w:val="004D6C24"/>
    <w:rsid w:val="004E2A8C"/>
    <w:rsid w:val="004E4D06"/>
    <w:rsid w:val="004E7933"/>
    <w:rsid w:val="004F4BE8"/>
    <w:rsid w:val="004F57B8"/>
    <w:rsid w:val="00501E0D"/>
    <w:rsid w:val="005055BD"/>
    <w:rsid w:val="00506C15"/>
    <w:rsid w:val="0051083F"/>
    <w:rsid w:val="00512AE9"/>
    <w:rsid w:val="00542723"/>
    <w:rsid w:val="00547CBD"/>
    <w:rsid w:val="00551A95"/>
    <w:rsid w:val="005705C1"/>
    <w:rsid w:val="0057327F"/>
    <w:rsid w:val="00582C66"/>
    <w:rsid w:val="0059193B"/>
    <w:rsid w:val="00594A40"/>
    <w:rsid w:val="00594BC1"/>
    <w:rsid w:val="005A0B06"/>
    <w:rsid w:val="005A1C1F"/>
    <w:rsid w:val="005B1B1A"/>
    <w:rsid w:val="005B2EF5"/>
    <w:rsid w:val="005B4B7A"/>
    <w:rsid w:val="005B6DF2"/>
    <w:rsid w:val="005D39CE"/>
    <w:rsid w:val="005E2F4E"/>
    <w:rsid w:val="005E3E83"/>
    <w:rsid w:val="005E5723"/>
    <w:rsid w:val="005F01EC"/>
    <w:rsid w:val="005F437B"/>
    <w:rsid w:val="005F542F"/>
    <w:rsid w:val="005F59D3"/>
    <w:rsid w:val="006014D1"/>
    <w:rsid w:val="0060536F"/>
    <w:rsid w:val="00622D99"/>
    <w:rsid w:val="0063627B"/>
    <w:rsid w:val="00636645"/>
    <w:rsid w:val="00645ED1"/>
    <w:rsid w:val="0065587D"/>
    <w:rsid w:val="00657AB9"/>
    <w:rsid w:val="00665F58"/>
    <w:rsid w:val="00682683"/>
    <w:rsid w:val="006903E2"/>
    <w:rsid w:val="006A3C6B"/>
    <w:rsid w:val="006A4929"/>
    <w:rsid w:val="006A74D9"/>
    <w:rsid w:val="006B4CC7"/>
    <w:rsid w:val="006B69DF"/>
    <w:rsid w:val="006C5FCA"/>
    <w:rsid w:val="006D0C8C"/>
    <w:rsid w:val="006D5616"/>
    <w:rsid w:val="006D634C"/>
    <w:rsid w:val="006E4F4F"/>
    <w:rsid w:val="006F0435"/>
    <w:rsid w:val="006F5189"/>
    <w:rsid w:val="006F5764"/>
    <w:rsid w:val="0070407A"/>
    <w:rsid w:val="007053E5"/>
    <w:rsid w:val="00713821"/>
    <w:rsid w:val="007169B8"/>
    <w:rsid w:val="00716C3D"/>
    <w:rsid w:val="007211D9"/>
    <w:rsid w:val="0073135F"/>
    <w:rsid w:val="00740EE1"/>
    <w:rsid w:val="0074720B"/>
    <w:rsid w:val="0075034C"/>
    <w:rsid w:val="00762D30"/>
    <w:rsid w:val="007677FC"/>
    <w:rsid w:val="007749DC"/>
    <w:rsid w:val="00784194"/>
    <w:rsid w:val="00791683"/>
    <w:rsid w:val="007A4B8B"/>
    <w:rsid w:val="007B06F1"/>
    <w:rsid w:val="007B1CBA"/>
    <w:rsid w:val="007C11A6"/>
    <w:rsid w:val="007C4E4E"/>
    <w:rsid w:val="007D7DED"/>
    <w:rsid w:val="007E3F55"/>
    <w:rsid w:val="007F209E"/>
    <w:rsid w:val="007F4F9A"/>
    <w:rsid w:val="007F532D"/>
    <w:rsid w:val="00812122"/>
    <w:rsid w:val="00813CA4"/>
    <w:rsid w:val="0081476F"/>
    <w:rsid w:val="00815D2E"/>
    <w:rsid w:val="00824409"/>
    <w:rsid w:val="00830F55"/>
    <w:rsid w:val="008342FA"/>
    <w:rsid w:val="00835B86"/>
    <w:rsid w:val="008404C5"/>
    <w:rsid w:val="00854850"/>
    <w:rsid w:val="00856135"/>
    <w:rsid w:val="008750DB"/>
    <w:rsid w:val="00876124"/>
    <w:rsid w:val="00883272"/>
    <w:rsid w:val="00887F9F"/>
    <w:rsid w:val="008C27C8"/>
    <w:rsid w:val="008C2F5A"/>
    <w:rsid w:val="008D0EE7"/>
    <w:rsid w:val="008D3632"/>
    <w:rsid w:val="008D4ACD"/>
    <w:rsid w:val="008F7B00"/>
    <w:rsid w:val="008F7B83"/>
    <w:rsid w:val="0090696C"/>
    <w:rsid w:val="00915B8D"/>
    <w:rsid w:val="009204BD"/>
    <w:rsid w:val="00933051"/>
    <w:rsid w:val="00933308"/>
    <w:rsid w:val="00937CD9"/>
    <w:rsid w:val="00940C18"/>
    <w:rsid w:val="00941E11"/>
    <w:rsid w:val="00942513"/>
    <w:rsid w:val="00943505"/>
    <w:rsid w:val="0096420E"/>
    <w:rsid w:val="00981741"/>
    <w:rsid w:val="00981F6B"/>
    <w:rsid w:val="00984794"/>
    <w:rsid w:val="009863C6"/>
    <w:rsid w:val="009957ED"/>
    <w:rsid w:val="009B312B"/>
    <w:rsid w:val="009B4964"/>
    <w:rsid w:val="009C27F1"/>
    <w:rsid w:val="009C2FA9"/>
    <w:rsid w:val="009C3AA1"/>
    <w:rsid w:val="009C5A0F"/>
    <w:rsid w:val="009D50FE"/>
    <w:rsid w:val="009E3BB7"/>
    <w:rsid w:val="009E405F"/>
    <w:rsid w:val="009E4AAA"/>
    <w:rsid w:val="00A11478"/>
    <w:rsid w:val="00A13B80"/>
    <w:rsid w:val="00A2649D"/>
    <w:rsid w:val="00A31AEB"/>
    <w:rsid w:val="00A33178"/>
    <w:rsid w:val="00A4359B"/>
    <w:rsid w:val="00A475BF"/>
    <w:rsid w:val="00A66184"/>
    <w:rsid w:val="00A735BF"/>
    <w:rsid w:val="00A83905"/>
    <w:rsid w:val="00A83EB0"/>
    <w:rsid w:val="00A84DCC"/>
    <w:rsid w:val="00A8689D"/>
    <w:rsid w:val="00A925A0"/>
    <w:rsid w:val="00AA1E82"/>
    <w:rsid w:val="00AA66EC"/>
    <w:rsid w:val="00AA7621"/>
    <w:rsid w:val="00AB47E5"/>
    <w:rsid w:val="00AC2529"/>
    <w:rsid w:val="00AC2D32"/>
    <w:rsid w:val="00AC753D"/>
    <w:rsid w:val="00AD216A"/>
    <w:rsid w:val="00AD6CB3"/>
    <w:rsid w:val="00AD7AEF"/>
    <w:rsid w:val="00AE03E1"/>
    <w:rsid w:val="00AF2804"/>
    <w:rsid w:val="00B06D26"/>
    <w:rsid w:val="00B15B99"/>
    <w:rsid w:val="00B22529"/>
    <w:rsid w:val="00B26B09"/>
    <w:rsid w:val="00B423A4"/>
    <w:rsid w:val="00B427D8"/>
    <w:rsid w:val="00B45359"/>
    <w:rsid w:val="00B532FF"/>
    <w:rsid w:val="00B80CBF"/>
    <w:rsid w:val="00B84819"/>
    <w:rsid w:val="00B9545D"/>
    <w:rsid w:val="00B97B3C"/>
    <w:rsid w:val="00BA1C10"/>
    <w:rsid w:val="00BA269E"/>
    <w:rsid w:val="00BB0649"/>
    <w:rsid w:val="00BB7359"/>
    <w:rsid w:val="00BC611A"/>
    <w:rsid w:val="00BD01DE"/>
    <w:rsid w:val="00BE3871"/>
    <w:rsid w:val="00C045AB"/>
    <w:rsid w:val="00C07EDE"/>
    <w:rsid w:val="00C14FE7"/>
    <w:rsid w:val="00C17A3A"/>
    <w:rsid w:val="00C47F18"/>
    <w:rsid w:val="00C511D8"/>
    <w:rsid w:val="00C627C9"/>
    <w:rsid w:val="00C7783D"/>
    <w:rsid w:val="00C778F9"/>
    <w:rsid w:val="00C85DCB"/>
    <w:rsid w:val="00C85F43"/>
    <w:rsid w:val="00C87A53"/>
    <w:rsid w:val="00CA2C0A"/>
    <w:rsid w:val="00CA4CAB"/>
    <w:rsid w:val="00CA67AA"/>
    <w:rsid w:val="00CB6EBC"/>
    <w:rsid w:val="00CB747D"/>
    <w:rsid w:val="00CD0293"/>
    <w:rsid w:val="00CD02A1"/>
    <w:rsid w:val="00CE5068"/>
    <w:rsid w:val="00CF6D71"/>
    <w:rsid w:val="00CF6F3A"/>
    <w:rsid w:val="00D012A5"/>
    <w:rsid w:val="00D01551"/>
    <w:rsid w:val="00D02310"/>
    <w:rsid w:val="00D12CDB"/>
    <w:rsid w:val="00D164F8"/>
    <w:rsid w:val="00D2234B"/>
    <w:rsid w:val="00D223A0"/>
    <w:rsid w:val="00D27831"/>
    <w:rsid w:val="00D32838"/>
    <w:rsid w:val="00D34462"/>
    <w:rsid w:val="00D44A47"/>
    <w:rsid w:val="00D44E4C"/>
    <w:rsid w:val="00D53F2F"/>
    <w:rsid w:val="00D54484"/>
    <w:rsid w:val="00D57C66"/>
    <w:rsid w:val="00D63101"/>
    <w:rsid w:val="00D707BD"/>
    <w:rsid w:val="00D72120"/>
    <w:rsid w:val="00D73B26"/>
    <w:rsid w:val="00D861A8"/>
    <w:rsid w:val="00D9020C"/>
    <w:rsid w:val="00D91AEB"/>
    <w:rsid w:val="00D926FC"/>
    <w:rsid w:val="00D96FCD"/>
    <w:rsid w:val="00DA1B40"/>
    <w:rsid w:val="00DA55D0"/>
    <w:rsid w:val="00DA5EA6"/>
    <w:rsid w:val="00DC75F8"/>
    <w:rsid w:val="00DE01D5"/>
    <w:rsid w:val="00DF0B3F"/>
    <w:rsid w:val="00DF3A1A"/>
    <w:rsid w:val="00E01D6A"/>
    <w:rsid w:val="00E03CF4"/>
    <w:rsid w:val="00E075A6"/>
    <w:rsid w:val="00E11C84"/>
    <w:rsid w:val="00E1660B"/>
    <w:rsid w:val="00E173F0"/>
    <w:rsid w:val="00E26217"/>
    <w:rsid w:val="00E26385"/>
    <w:rsid w:val="00E2646F"/>
    <w:rsid w:val="00E27FBB"/>
    <w:rsid w:val="00E329F8"/>
    <w:rsid w:val="00E45E2B"/>
    <w:rsid w:val="00E55036"/>
    <w:rsid w:val="00E624ED"/>
    <w:rsid w:val="00E634B2"/>
    <w:rsid w:val="00E64A20"/>
    <w:rsid w:val="00E66EFC"/>
    <w:rsid w:val="00E73056"/>
    <w:rsid w:val="00E74E9F"/>
    <w:rsid w:val="00E82FFF"/>
    <w:rsid w:val="00E839C1"/>
    <w:rsid w:val="00E9150A"/>
    <w:rsid w:val="00E926CA"/>
    <w:rsid w:val="00E92E97"/>
    <w:rsid w:val="00EA1958"/>
    <w:rsid w:val="00EA6A9E"/>
    <w:rsid w:val="00EB34EC"/>
    <w:rsid w:val="00ED0F79"/>
    <w:rsid w:val="00EE0A1A"/>
    <w:rsid w:val="00EE2947"/>
    <w:rsid w:val="00EE6F5B"/>
    <w:rsid w:val="00EF1619"/>
    <w:rsid w:val="00F007EB"/>
    <w:rsid w:val="00F0292C"/>
    <w:rsid w:val="00F126C7"/>
    <w:rsid w:val="00F143C6"/>
    <w:rsid w:val="00F1448C"/>
    <w:rsid w:val="00F21EEA"/>
    <w:rsid w:val="00F37272"/>
    <w:rsid w:val="00F4498F"/>
    <w:rsid w:val="00F533B9"/>
    <w:rsid w:val="00F609D0"/>
    <w:rsid w:val="00F61DF1"/>
    <w:rsid w:val="00F667A5"/>
    <w:rsid w:val="00F706ED"/>
    <w:rsid w:val="00F7181A"/>
    <w:rsid w:val="00F75302"/>
    <w:rsid w:val="00F77DF3"/>
    <w:rsid w:val="00F823BC"/>
    <w:rsid w:val="00F85218"/>
    <w:rsid w:val="00FA45E3"/>
    <w:rsid w:val="00FB72ED"/>
    <w:rsid w:val="00FC438E"/>
    <w:rsid w:val="00FD3B33"/>
    <w:rsid w:val="00FD6BCC"/>
    <w:rsid w:val="00FE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2F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8C2F5A"/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8C2F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uiPriority w:val="99"/>
    <w:qFormat/>
    <w:rsid w:val="008C2F5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59E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959EF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qFormat/>
    <w:locked/>
    <w:rsid w:val="001959EF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9C3AA1"/>
  </w:style>
  <w:style w:type="character" w:styleId="aa">
    <w:name w:val="Hyperlink"/>
    <w:uiPriority w:val="99"/>
    <w:unhideWhenUsed/>
    <w:rsid w:val="009C3AA1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D7A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AD7AEF"/>
    <w:rPr>
      <w:rFonts w:ascii="Times New Roman" w:hAnsi="Times New Roman"/>
    </w:rPr>
  </w:style>
  <w:style w:type="paragraph" w:styleId="ad">
    <w:name w:val="footnote text"/>
    <w:basedOn w:val="a"/>
    <w:link w:val="ae"/>
    <w:uiPriority w:val="99"/>
    <w:semiHidden/>
    <w:unhideWhenUsed/>
    <w:rsid w:val="00057173"/>
  </w:style>
  <w:style w:type="character" w:customStyle="1" w:styleId="ae">
    <w:name w:val="Текст сноски Знак"/>
    <w:link w:val="ad"/>
    <w:uiPriority w:val="99"/>
    <w:semiHidden/>
    <w:rsid w:val="00057173"/>
    <w:rPr>
      <w:rFonts w:ascii="Times New Roman" w:hAnsi="Times New Roman"/>
    </w:rPr>
  </w:style>
  <w:style w:type="character" w:styleId="af">
    <w:name w:val="footnote reference"/>
    <w:uiPriority w:val="99"/>
    <w:semiHidden/>
    <w:unhideWhenUsed/>
    <w:rsid w:val="00057173"/>
    <w:rPr>
      <w:vertAlign w:val="superscript"/>
    </w:rPr>
  </w:style>
  <w:style w:type="character" w:styleId="af0">
    <w:name w:val="Strong"/>
    <w:basedOn w:val="a0"/>
    <w:uiPriority w:val="22"/>
    <w:qFormat/>
    <w:rsid w:val="00EE6F5B"/>
    <w:rPr>
      <w:b/>
      <w:bCs/>
    </w:rPr>
  </w:style>
  <w:style w:type="paragraph" w:customStyle="1" w:styleId="Style7">
    <w:name w:val="Style7"/>
    <w:basedOn w:val="a"/>
    <w:rsid w:val="007677FC"/>
    <w:pPr>
      <w:spacing w:line="317" w:lineRule="exact"/>
      <w:ind w:firstLine="734"/>
      <w:jc w:val="both"/>
    </w:pPr>
    <w:rPr>
      <w:sz w:val="24"/>
      <w:szCs w:val="24"/>
    </w:rPr>
  </w:style>
  <w:style w:type="character" w:styleId="af1">
    <w:name w:val="Emphasis"/>
    <w:qFormat/>
    <w:rsid w:val="00D01551"/>
    <w:rPr>
      <w:rFonts w:ascii="Times New Roman" w:hAnsi="Times New Roman" w:cs="Times New Roman" w:hint="default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ook.ru/book/939355" TargetMode="External"/><Relationship Id="rId18" Type="http://schemas.openxmlformats.org/officeDocument/2006/relationships/hyperlink" Target="https://umczd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URL:%20https://book.ru/book/957767%20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dload.ru/" TargetMode="External"/><Relationship Id="rId20" Type="http://schemas.openxmlformats.org/officeDocument/2006/relationships/hyperlink" Target="https://www.boo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URL:%20https://umczdt.ru/books/1251/296536/%20%20%20%20%20%20%20%20%20%20%20%20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mczdt.ru/books/44/23420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935F-AAAB-41D6-B321-EF87A606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19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РП_ТЭС</vt:lpstr>
    </vt:vector>
  </TitlesOfParts>
  <Company>SPecialiST RePack</Company>
  <LinksUpToDate>false</LinksUpToDate>
  <CharactersWithSpaces>24253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РП_ТЭС</dc:title>
  <dc:subject/>
  <dc:creator>Лидия</dc:creator>
  <cp:keywords/>
  <dc:description/>
  <cp:lastModifiedBy>Voronina</cp:lastModifiedBy>
  <cp:revision>7</cp:revision>
  <cp:lastPrinted>2022-09-07T15:33:00Z</cp:lastPrinted>
  <dcterms:created xsi:type="dcterms:W3CDTF">2026-03-31T16:00:00Z</dcterms:created>
  <dcterms:modified xsi:type="dcterms:W3CDTF">2026-06-25T11:20:00Z</dcterms:modified>
</cp:coreProperties>
</file>