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F1" w:rsidRPr="003114B0" w:rsidRDefault="003333F1" w:rsidP="00820650">
      <w:pPr>
        <w:spacing w:after="0" w:line="240" w:lineRule="auto"/>
        <w:jc w:val="right"/>
        <w:rPr>
          <w:rFonts w:ascii="Times New Roman" w:hAnsi="Times New Roman" w:cs="Times New Roman"/>
          <w:sz w:val="24"/>
          <w:szCs w:val="24"/>
        </w:rPr>
      </w:pPr>
      <w:r w:rsidRPr="00B85772">
        <w:rPr>
          <w:rFonts w:ascii="Times New Roman" w:hAnsi="Times New Roman" w:cs="Times New Roman"/>
          <w:sz w:val="24"/>
          <w:szCs w:val="24"/>
        </w:rPr>
        <w:t xml:space="preserve">Приложение </w:t>
      </w:r>
    </w:p>
    <w:p w:rsidR="00820650" w:rsidRPr="00B85772" w:rsidRDefault="00434268" w:rsidP="0082065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3333F1" w:rsidRPr="00B85772">
        <w:rPr>
          <w:rFonts w:ascii="Times New Roman" w:hAnsi="Times New Roman" w:cs="Times New Roman"/>
          <w:sz w:val="24"/>
          <w:szCs w:val="24"/>
        </w:rPr>
        <w:t>ОПОП</w:t>
      </w:r>
      <w:r w:rsidR="00E31141">
        <w:rPr>
          <w:rFonts w:ascii="Times New Roman" w:hAnsi="Times New Roman" w:cs="Times New Roman"/>
          <w:sz w:val="24"/>
          <w:szCs w:val="24"/>
        </w:rPr>
        <w:t>-</w:t>
      </w:r>
      <w:r w:rsidR="003333F1" w:rsidRPr="00B85772">
        <w:rPr>
          <w:rFonts w:ascii="Times New Roman" w:hAnsi="Times New Roman" w:cs="Times New Roman"/>
          <w:sz w:val="24"/>
          <w:szCs w:val="24"/>
        </w:rPr>
        <w:t>ППССЗ по специальности</w:t>
      </w:r>
      <w:r w:rsidR="00E607CC" w:rsidRPr="00B85772">
        <w:rPr>
          <w:rFonts w:ascii="Times New Roman" w:hAnsi="Times New Roman" w:cs="Times New Roman"/>
          <w:sz w:val="24"/>
          <w:szCs w:val="24"/>
        </w:rPr>
        <w:t xml:space="preserve"> </w:t>
      </w:r>
    </w:p>
    <w:p w:rsidR="00434268" w:rsidRDefault="00E607CC" w:rsidP="00820650">
      <w:pPr>
        <w:spacing w:after="0" w:line="240" w:lineRule="auto"/>
        <w:jc w:val="right"/>
        <w:rPr>
          <w:rFonts w:ascii="Times New Roman" w:hAnsi="Times New Roman" w:cs="Times New Roman"/>
          <w:sz w:val="24"/>
          <w:szCs w:val="24"/>
        </w:rPr>
      </w:pPr>
      <w:r w:rsidRPr="00B85772">
        <w:rPr>
          <w:rFonts w:ascii="Times New Roman" w:hAnsi="Times New Roman" w:cs="Times New Roman"/>
          <w:sz w:val="24"/>
          <w:szCs w:val="24"/>
        </w:rPr>
        <w:t>23.02.01</w:t>
      </w:r>
      <w:r w:rsidR="00820650" w:rsidRPr="00B85772">
        <w:rPr>
          <w:rFonts w:ascii="Times New Roman" w:hAnsi="Times New Roman" w:cs="Times New Roman"/>
          <w:sz w:val="24"/>
          <w:szCs w:val="24"/>
        </w:rPr>
        <w:t xml:space="preserve"> </w:t>
      </w:r>
      <w:r w:rsidRPr="00B85772">
        <w:rPr>
          <w:rFonts w:ascii="Times New Roman" w:hAnsi="Times New Roman" w:cs="Times New Roman"/>
          <w:sz w:val="24"/>
          <w:szCs w:val="24"/>
        </w:rPr>
        <w:t xml:space="preserve">Организация перевозок и управление </w:t>
      </w:r>
    </w:p>
    <w:p w:rsidR="003333F1" w:rsidRPr="00B85772" w:rsidRDefault="00E607CC" w:rsidP="00820650">
      <w:pPr>
        <w:spacing w:after="0" w:line="240" w:lineRule="auto"/>
        <w:jc w:val="right"/>
        <w:rPr>
          <w:rFonts w:ascii="Times New Roman" w:hAnsi="Times New Roman" w:cs="Times New Roman"/>
          <w:sz w:val="24"/>
          <w:szCs w:val="24"/>
        </w:rPr>
      </w:pPr>
      <w:r w:rsidRPr="00B85772">
        <w:rPr>
          <w:rFonts w:ascii="Times New Roman" w:hAnsi="Times New Roman" w:cs="Times New Roman"/>
          <w:sz w:val="24"/>
          <w:szCs w:val="24"/>
        </w:rPr>
        <w:t>на транспорте (по видам)</w:t>
      </w:r>
      <w:r w:rsidR="003333F1" w:rsidRPr="00B85772">
        <w:rPr>
          <w:rFonts w:ascii="Times New Roman" w:hAnsi="Times New Roman" w:cs="Times New Roman"/>
          <w:sz w:val="24"/>
          <w:szCs w:val="24"/>
        </w:rPr>
        <w:t xml:space="preserve"> </w:t>
      </w: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РАБОЧАЯ ПРОГРАММА ПРОФЕССИОНАЛЬНОГО МОДУЛЯ</w:t>
      </w:r>
      <w:r w:rsidRPr="00B85772">
        <w:rPr>
          <w:rFonts w:ascii="Times New Roman" w:hAnsi="Times New Roman" w:cs="Times New Roman"/>
          <w:b/>
          <w:sz w:val="24"/>
          <w:szCs w:val="24"/>
          <w:vertAlign w:val="superscript"/>
        </w:rPr>
        <w:footnoteReference w:id="2"/>
      </w:r>
    </w:p>
    <w:p w:rsidR="00E607CC" w:rsidRPr="00B85772" w:rsidRDefault="00E607CC" w:rsidP="00820650">
      <w:pPr>
        <w:spacing w:after="0" w:line="240" w:lineRule="auto"/>
        <w:jc w:val="center"/>
        <w:outlineLvl w:val="7"/>
        <w:rPr>
          <w:rFonts w:ascii="Times New Roman" w:eastAsia="Times New Roman" w:hAnsi="Times New Roman" w:cs="Times New Roman"/>
          <w:b/>
          <w:iCs/>
          <w:sz w:val="24"/>
          <w:szCs w:val="24"/>
          <w:lang w:eastAsia="ru-RU"/>
        </w:rPr>
      </w:pPr>
      <w:r w:rsidRPr="00B85772">
        <w:rPr>
          <w:rFonts w:ascii="Times New Roman" w:eastAsia="Times New Roman" w:hAnsi="Times New Roman" w:cs="Times New Roman"/>
          <w:b/>
          <w:iCs/>
          <w:sz w:val="24"/>
          <w:szCs w:val="24"/>
          <w:lang w:eastAsia="ru-RU"/>
        </w:rPr>
        <w:t xml:space="preserve">ПМ.02. ОРГАНИЗАЦИЯ </w:t>
      </w:r>
      <w:r w:rsidR="0077784D">
        <w:rPr>
          <w:rFonts w:ascii="Times New Roman" w:eastAsia="Times New Roman" w:hAnsi="Times New Roman" w:cs="Times New Roman"/>
          <w:b/>
          <w:iCs/>
          <w:sz w:val="24"/>
          <w:szCs w:val="24"/>
          <w:lang w:eastAsia="ru-RU"/>
        </w:rPr>
        <w:t>ДВИЖЕНИЯ И ОБЕСПЕЧЕНИЕ БЕЗОПАСНОСТИ</w:t>
      </w:r>
      <w:r w:rsidRPr="00B85772">
        <w:rPr>
          <w:rFonts w:ascii="Times New Roman" w:eastAsia="Times New Roman" w:hAnsi="Times New Roman" w:cs="Times New Roman"/>
          <w:b/>
          <w:iCs/>
          <w:sz w:val="24"/>
          <w:szCs w:val="24"/>
          <w:lang w:eastAsia="ru-RU"/>
        </w:rPr>
        <w:t xml:space="preserve"> НА ТРАНСПОРТЕ</w:t>
      </w:r>
    </w:p>
    <w:p w:rsidR="00E607CC" w:rsidRPr="00B85772" w:rsidRDefault="00E607CC" w:rsidP="00820650">
      <w:pPr>
        <w:spacing w:after="0" w:line="240" w:lineRule="auto"/>
        <w:jc w:val="center"/>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lang w:eastAsia="ru-RU"/>
        </w:rPr>
        <w:t>(по видам транспорта)</w:t>
      </w:r>
    </w:p>
    <w:p w:rsidR="00E607CC" w:rsidRPr="00B85772" w:rsidRDefault="00E607CC" w:rsidP="00820650">
      <w:pPr>
        <w:spacing w:after="0" w:line="240" w:lineRule="auto"/>
        <w:jc w:val="center"/>
        <w:rPr>
          <w:rFonts w:ascii="Times New Roman" w:eastAsia="Times New Roman" w:hAnsi="Times New Roman" w:cs="Times New Roman"/>
          <w:b/>
          <w:i/>
          <w:sz w:val="24"/>
          <w:szCs w:val="24"/>
          <w:lang w:eastAsia="ru-RU"/>
        </w:rPr>
      </w:pPr>
    </w:p>
    <w:p w:rsidR="003333F1" w:rsidRPr="00B85772" w:rsidRDefault="003333F1"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для специальности</w:t>
      </w:r>
    </w:p>
    <w:p w:rsidR="00E607CC" w:rsidRPr="00B85772" w:rsidRDefault="00E607CC" w:rsidP="0082065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5772">
        <w:rPr>
          <w:rFonts w:ascii="Times New Roman" w:eastAsia="Times New Roman" w:hAnsi="Times New Roman" w:cs="Times New Roman"/>
          <w:sz w:val="28"/>
          <w:szCs w:val="28"/>
          <w:lang w:eastAsia="ru-RU"/>
        </w:rPr>
        <w:t xml:space="preserve">23.02.01 Организация перевозок и управление на транспорте </w:t>
      </w:r>
    </w:p>
    <w:p w:rsidR="003333F1" w:rsidRPr="00B85772" w:rsidRDefault="00E607CC" w:rsidP="00820650">
      <w:pPr>
        <w:spacing w:after="0" w:line="240" w:lineRule="auto"/>
        <w:jc w:val="center"/>
        <w:rPr>
          <w:rFonts w:ascii="Times New Roman" w:hAnsi="Times New Roman" w:cs="Times New Roman"/>
          <w:i/>
          <w:sz w:val="24"/>
          <w:szCs w:val="24"/>
        </w:rPr>
      </w:pPr>
      <w:r w:rsidRPr="00B85772">
        <w:rPr>
          <w:rFonts w:ascii="Times New Roman" w:eastAsia="Times New Roman" w:hAnsi="Times New Roman" w:cs="Times New Roman"/>
          <w:sz w:val="28"/>
          <w:szCs w:val="28"/>
          <w:lang w:eastAsia="ru-RU"/>
        </w:rPr>
        <w:t>(по видам)</w:t>
      </w:r>
    </w:p>
    <w:p w:rsidR="003333F1" w:rsidRPr="00B85772" w:rsidRDefault="003333F1" w:rsidP="00820650">
      <w:pPr>
        <w:spacing w:after="0" w:line="240" w:lineRule="auto"/>
        <w:jc w:val="center"/>
        <w:rPr>
          <w:rFonts w:ascii="Times New Roman" w:hAnsi="Times New Roman" w:cs="Times New Roman"/>
          <w:i/>
          <w:sz w:val="24"/>
          <w:szCs w:val="24"/>
        </w:rPr>
      </w:pPr>
    </w:p>
    <w:p w:rsidR="003333F1" w:rsidRPr="00B85772" w:rsidRDefault="003333F1" w:rsidP="00820650">
      <w:pPr>
        <w:spacing w:after="0" w:line="240" w:lineRule="auto"/>
        <w:jc w:val="center"/>
        <w:rPr>
          <w:rFonts w:ascii="Times New Roman" w:hAnsi="Times New Roman" w:cs="Times New Roman"/>
          <w:i/>
          <w:sz w:val="24"/>
          <w:szCs w:val="24"/>
        </w:rPr>
      </w:pPr>
      <w:r w:rsidRPr="00B85772">
        <w:rPr>
          <w:rFonts w:ascii="Times New Roman" w:hAnsi="Times New Roman" w:cs="Times New Roman"/>
          <w:i/>
          <w:sz w:val="24"/>
          <w:szCs w:val="24"/>
        </w:rPr>
        <w:t>Базовая подготовка</w:t>
      </w:r>
    </w:p>
    <w:p w:rsidR="003333F1" w:rsidRPr="00B85772" w:rsidRDefault="003333F1" w:rsidP="00820650">
      <w:pPr>
        <w:spacing w:after="0" w:line="240" w:lineRule="auto"/>
        <w:jc w:val="center"/>
        <w:rPr>
          <w:rFonts w:ascii="Times New Roman" w:hAnsi="Times New Roman" w:cs="Times New Roman"/>
          <w:i/>
          <w:sz w:val="24"/>
          <w:szCs w:val="24"/>
        </w:rPr>
      </w:pPr>
      <w:r w:rsidRPr="00B85772">
        <w:rPr>
          <w:rFonts w:ascii="Times New Roman" w:hAnsi="Times New Roman" w:cs="Times New Roman"/>
          <w:i/>
          <w:sz w:val="24"/>
          <w:szCs w:val="24"/>
        </w:rPr>
        <w:t>среднего профессионального образования</w:t>
      </w:r>
    </w:p>
    <w:p w:rsidR="003333F1" w:rsidRPr="00B85772" w:rsidRDefault="003333F1" w:rsidP="00820650">
      <w:pPr>
        <w:spacing w:after="0" w:line="240" w:lineRule="auto"/>
        <w:jc w:val="center"/>
        <w:rPr>
          <w:rFonts w:ascii="Times New Roman" w:hAnsi="Times New Roman" w:cs="Times New Roman"/>
          <w:i/>
          <w:sz w:val="24"/>
          <w:szCs w:val="24"/>
        </w:rPr>
      </w:pPr>
      <w:r w:rsidRPr="00B85772">
        <w:rPr>
          <w:rFonts w:ascii="Times New Roman" w:hAnsi="Times New Roman" w:cs="Times New Roman"/>
          <w:i/>
          <w:sz w:val="24"/>
          <w:szCs w:val="24"/>
        </w:rPr>
        <w:t xml:space="preserve">(год </w:t>
      </w:r>
      <w:r w:rsidR="00BC6BCA" w:rsidRPr="00B85772">
        <w:rPr>
          <w:rFonts w:ascii="Times New Roman" w:hAnsi="Times New Roman" w:cs="Times New Roman"/>
          <w:i/>
          <w:sz w:val="24"/>
          <w:szCs w:val="24"/>
        </w:rPr>
        <w:t>начала подготовки</w:t>
      </w:r>
      <w:r w:rsidRPr="00B85772">
        <w:rPr>
          <w:rFonts w:ascii="Times New Roman" w:hAnsi="Times New Roman" w:cs="Times New Roman"/>
          <w:i/>
          <w:sz w:val="24"/>
          <w:szCs w:val="24"/>
        </w:rPr>
        <w:t xml:space="preserve">: </w:t>
      </w:r>
      <w:r w:rsidR="00E607CC" w:rsidRPr="00B85772">
        <w:rPr>
          <w:rFonts w:ascii="Times New Roman" w:hAnsi="Times New Roman" w:cs="Times New Roman"/>
          <w:b/>
          <w:i/>
          <w:sz w:val="24"/>
          <w:szCs w:val="24"/>
        </w:rPr>
        <w:t>202</w:t>
      </w:r>
      <w:r w:rsidR="001935C5">
        <w:rPr>
          <w:rFonts w:ascii="Times New Roman" w:hAnsi="Times New Roman" w:cs="Times New Roman"/>
          <w:b/>
          <w:i/>
          <w:sz w:val="24"/>
          <w:szCs w:val="24"/>
        </w:rPr>
        <w:t>6</w:t>
      </w:r>
      <w:r w:rsidRPr="00B85772">
        <w:rPr>
          <w:rFonts w:ascii="Times New Roman" w:hAnsi="Times New Roman" w:cs="Times New Roman"/>
          <w:i/>
          <w:sz w:val="24"/>
          <w:szCs w:val="24"/>
        </w:rPr>
        <w:t>)</w:t>
      </w: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br w:type="page"/>
      </w:r>
    </w:p>
    <w:p w:rsidR="003333F1" w:rsidRPr="00B85772" w:rsidRDefault="003333F1" w:rsidP="00820650">
      <w:pPr>
        <w:spacing w:after="0" w:line="240" w:lineRule="auto"/>
        <w:jc w:val="both"/>
        <w:rPr>
          <w:rFonts w:ascii="Times New Roman" w:hAnsi="Times New Roman" w:cs="Times New Roman"/>
          <w:b/>
          <w:bCs/>
          <w:sz w:val="24"/>
          <w:szCs w:val="24"/>
        </w:rPr>
      </w:pPr>
    </w:p>
    <w:p w:rsidR="003333F1" w:rsidRPr="00B85772" w:rsidRDefault="003333F1" w:rsidP="00820650">
      <w:pPr>
        <w:spacing w:after="0" w:line="240" w:lineRule="auto"/>
        <w:jc w:val="center"/>
        <w:rPr>
          <w:rFonts w:ascii="Times New Roman" w:hAnsi="Times New Roman" w:cs="Times New Roman"/>
          <w:b/>
          <w:bCs/>
          <w:sz w:val="24"/>
          <w:szCs w:val="24"/>
        </w:rPr>
      </w:pPr>
      <w:r w:rsidRPr="00B85772">
        <w:rPr>
          <w:rFonts w:ascii="Times New Roman" w:hAnsi="Times New Roman" w:cs="Times New Roman"/>
          <w:b/>
          <w:bCs/>
          <w:sz w:val="24"/>
          <w:szCs w:val="24"/>
        </w:rPr>
        <w:t>СОДЕРЖАНИЕ</w:t>
      </w:r>
    </w:p>
    <w:p w:rsidR="003333F1" w:rsidRPr="00B85772" w:rsidRDefault="003333F1" w:rsidP="00820650">
      <w:pPr>
        <w:spacing w:after="0" w:line="240" w:lineRule="auto"/>
        <w:jc w:val="both"/>
        <w:rPr>
          <w:rFonts w:ascii="Times New Roman" w:hAnsi="Times New Roman" w:cs="Times New Roman"/>
          <w:b/>
          <w:bCs/>
          <w:sz w:val="24"/>
          <w:szCs w:val="24"/>
        </w:rPr>
      </w:pPr>
    </w:p>
    <w:tbl>
      <w:tblPr>
        <w:tblW w:w="9640" w:type="dxa"/>
        <w:tblInd w:w="675" w:type="dxa"/>
        <w:tblLook w:val="01E0"/>
      </w:tblPr>
      <w:tblGrid>
        <w:gridCol w:w="8222"/>
        <w:gridCol w:w="1418"/>
      </w:tblGrid>
      <w:tr w:rsidR="003333F1" w:rsidRPr="00B85772" w:rsidTr="00E31141">
        <w:tc>
          <w:tcPr>
            <w:tcW w:w="8222" w:type="dxa"/>
          </w:tcPr>
          <w:p w:rsidR="003333F1" w:rsidRPr="00B85772" w:rsidRDefault="003333F1" w:rsidP="00820650">
            <w:pPr>
              <w:numPr>
                <w:ilvl w:val="0"/>
                <w:numId w:val="18"/>
              </w:numPr>
              <w:tabs>
                <w:tab w:val="left" w:pos="903"/>
              </w:tabs>
              <w:spacing w:after="0" w:line="240" w:lineRule="auto"/>
              <w:ind w:left="0" w:firstLine="601"/>
              <w:jc w:val="both"/>
              <w:rPr>
                <w:rFonts w:ascii="Times New Roman" w:hAnsi="Times New Roman" w:cs="Times New Roman"/>
                <w:sz w:val="24"/>
                <w:szCs w:val="24"/>
              </w:rPr>
            </w:pPr>
            <w:r w:rsidRPr="00B85772">
              <w:rPr>
                <w:rFonts w:ascii="Times New Roman" w:hAnsi="Times New Roman" w:cs="Times New Roman"/>
                <w:b/>
                <w:bCs/>
                <w:sz w:val="24"/>
                <w:szCs w:val="24"/>
              </w:rPr>
              <w:t>ПАСПОРТ РАБОЧЕЙ ПРОГРАММЫ ПРОФЕССИОНАЛЬНОГО</w:t>
            </w:r>
            <w:r w:rsidRPr="00B85772">
              <w:rPr>
                <w:rFonts w:ascii="Times New Roman" w:hAnsi="Times New Roman" w:cs="Times New Roman"/>
                <w:sz w:val="24"/>
                <w:szCs w:val="24"/>
              </w:rPr>
              <w:t xml:space="preserve"> </w:t>
            </w:r>
            <w:r w:rsidRPr="00B85772">
              <w:rPr>
                <w:rFonts w:ascii="Times New Roman" w:hAnsi="Times New Roman" w:cs="Times New Roman"/>
                <w:b/>
                <w:bCs/>
                <w:sz w:val="24"/>
                <w:szCs w:val="24"/>
              </w:rPr>
              <w:t xml:space="preserve">МОДУЛЯ </w:t>
            </w:r>
            <w:r w:rsidRPr="00B85772">
              <w:rPr>
                <w:rFonts w:ascii="Times New Roman" w:hAnsi="Times New Roman" w:cs="Times New Roman"/>
                <w:sz w:val="24"/>
                <w:szCs w:val="24"/>
              </w:rPr>
              <w:t xml:space="preserve"> </w:t>
            </w:r>
          </w:p>
        </w:tc>
        <w:tc>
          <w:tcPr>
            <w:tcW w:w="1418" w:type="dxa"/>
          </w:tcPr>
          <w:p w:rsidR="003333F1" w:rsidRPr="00741A9F" w:rsidRDefault="00220296" w:rsidP="00E31141">
            <w:pPr>
              <w:spacing w:after="0" w:line="240" w:lineRule="auto"/>
              <w:jc w:val="center"/>
              <w:rPr>
                <w:rFonts w:ascii="Times New Roman" w:hAnsi="Times New Roman" w:cs="Times New Roman"/>
                <w:b/>
                <w:bCs/>
                <w:sz w:val="24"/>
                <w:szCs w:val="24"/>
              </w:rPr>
            </w:pPr>
            <w:r w:rsidRPr="00741A9F">
              <w:rPr>
                <w:rFonts w:ascii="Times New Roman" w:hAnsi="Times New Roman" w:cs="Times New Roman"/>
                <w:b/>
                <w:bCs/>
                <w:sz w:val="24"/>
                <w:szCs w:val="24"/>
              </w:rPr>
              <w:t>4</w:t>
            </w:r>
          </w:p>
        </w:tc>
      </w:tr>
      <w:tr w:rsidR="003333F1" w:rsidRPr="00B85772" w:rsidTr="00E31141">
        <w:tc>
          <w:tcPr>
            <w:tcW w:w="8222" w:type="dxa"/>
          </w:tcPr>
          <w:p w:rsidR="003333F1" w:rsidRPr="00B85772" w:rsidRDefault="003333F1" w:rsidP="00820650">
            <w:pPr>
              <w:numPr>
                <w:ilvl w:val="0"/>
                <w:numId w:val="17"/>
              </w:numPr>
              <w:tabs>
                <w:tab w:val="left" w:pos="903"/>
              </w:tabs>
              <w:spacing w:after="0" w:line="240" w:lineRule="auto"/>
              <w:ind w:left="0" w:firstLine="601"/>
              <w:jc w:val="both"/>
              <w:rPr>
                <w:rFonts w:ascii="Times New Roman" w:hAnsi="Times New Roman" w:cs="Times New Roman"/>
                <w:b/>
                <w:bCs/>
                <w:sz w:val="24"/>
                <w:szCs w:val="24"/>
              </w:rPr>
            </w:pPr>
            <w:r w:rsidRPr="00B85772">
              <w:rPr>
                <w:rFonts w:ascii="Times New Roman" w:hAnsi="Times New Roman" w:cs="Times New Roman"/>
                <w:b/>
                <w:bCs/>
                <w:sz w:val="24"/>
                <w:szCs w:val="24"/>
              </w:rPr>
              <w:t xml:space="preserve">РЕЗУЛЬТАТЫ ОСВОЕНИЯ ПРОФЕССИОНАЛЬНОГО МОДУЛЯ </w:t>
            </w:r>
          </w:p>
        </w:tc>
        <w:tc>
          <w:tcPr>
            <w:tcW w:w="1418" w:type="dxa"/>
          </w:tcPr>
          <w:p w:rsidR="003333F1" w:rsidRPr="00741A9F" w:rsidRDefault="002B2FC4" w:rsidP="00E31141">
            <w:pPr>
              <w:spacing w:after="0" w:line="240" w:lineRule="auto"/>
              <w:jc w:val="center"/>
              <w:rPr>
                <w:rFonts w:ascii="Times New Roman" w:hAnsi="Times New Roman" w:cs="Times New Roman"/>
                <w:b/>
                <w:bCs/>
                <w:sz w:val="24"/>
                <w:szCs w:val="24"/>
              </w:rPr>
            </w:pPr>
            <w:r w:rsidRPr="00741A9F">
              <w:rPr>
                <w:rFonts w:ascii="Times New Roman" w:hAnsi="Times New Roman" w:cs="Times New Roman"/>
                <w:b/>
                <w:bCs/>
                <w:sz w:val="24"/>
                <w:szCs w:val="24"/>
              </w:rPr>
              <w:t>7</w:t>
            </w:r>
          </w:p>
        </w:tc>
      </w:tr>
      <w:tr w:rsidR="003333F1" w:rsidRPr="00B85772" w:rsidTr="00E31141">
        <w:trPr>
          <w:trHeight w:val="670"/>
        </w:trPr>
        <w:tc>
          <w:tcPr>
            <w:tcW w:w="8222" w:type="dxa"/>
          </w:tcPr>
          <w:p w:rsidR="003333F1" w:rsidRPr="00B85772" w:rsidRDefault="003333F1" w:rsidP="00820650">
            <w:pPr>
              <w:numPr>
                <w:ilvl w:val="0"/>
                <w:numId w:val="17"/>
              </w:numPr>
              <w:tabs>
                <w:tab w:val="left" w:pos="903"/>
              </w:tabs>
              <w:spacing w:after="0" w:line="240" w:lineRule="auto"/>
              <w:ind w:left="0" w:firstLine="601"/>
              <w:jc w:val="both"/>
              <w:rPr>
                <w:rFonts w:ascii="Times New Roman" w:hAnsi="Times New Roman" w:cs="Times New Roman"/>
                <w:b/>
                <w:bCs/>
                <w:sz w:val="24"/>
                <w:szCs w:val="24"/>
              </w:rPr>
            </w:pPr>
            <w:r w:rsidRPr="00B85772">
              <w:rPr>
                <w:rFonts w:ascii="Times New Roman" w:hAnsi="Times New Roman" w:cs="Times New Roman"/>
                <w:b/>
                <w:bCs/>
                <w:sz w:val="24"/>
                <w:szCs w:val="24"/>
              </w:rPr>
              <w:t xml:space="preserve">СТРУКТУРА И СОДЕРЖАНИЕ ПРОФЕССИОНАЛЬНОГО МОДУЛЯ </w:t>
            </w:r>
          </w:p>
        </w:tc>
        <w:tc>
          <w:tcPr>
            <w:tcW w:w="1418" w:type="dxa"/>
          </w:tcPr>
          <w:p w:rsidR="003333F1" w:rsidRPr="00741A9F" w:rsidRDefault="002B2FC4" w:rsidP="00E31141">
            <w:pPr>
              <w:spacing w:after="0" w:line="240" w:lineRule="auto"/>
              <w:jc w:val="center"/>
              <w:rPr>
                <w:rFonts w:ascii="Times New Roman" w:hAnsi="Times New Roman" w:cs="Times New Roman"/>
                <w:b/>
                <w:bCs/>
                <w:sz w:val="24"/>
                <w:szCs w:val="24"/>
              </w:rPr>
            </w:pPr>
            <w:r w:rsidRPr="00741A9F">
              <w:rPr>
                <w:rFonts w:ascii="Times New Roman" w:hAnsi="Times New Roman" w:cs="Times New Roman"/>
                <w:b/>
                <w:bCs/>
                <w:sz w:val="24"/>
                <w:szCs w:val="24"/>
              </w:rPr>
              <w:t>8</w:t>
            </w:r>
          </w:p>
        </w:tc>
      </w:tr>
      <w:tr w:rsidR="003333F1" w:rsidRPr="00B85772" w:rsidTr="00E31141">
        <w:tc>
          <w:tcPr>
            <w:tcW w:w="8222" w:type="dxa"/>
          </w:tcPr>
          <w:p w:rsidR="003333F1" w:rsidRPr="00B85772" w:rsidRDefault="003333F1" w:rsidP="00820650">
            <w:pPr>
              <w:tabs>
                <w:tab w:val="left" w:pos="903"/>
              </w:tabs>
              <w:spacing w:after="0" w:line="240" w:lineRule="auto"/>
              <w:ind w:firstLine="601"/>
              <w:jc w:val="both"/>
              <w:rPr>
                <w:rFonts w:ascii="Times New Roman" w:hAnsi="Times New Roman" w:cs="Times New Roman"/>
                <w:b/>
                <w:bCs/>
                <w:sz w:val="24"/>
                <w:szCs w:val="24"/>
              </w:rPr>
            </w:pPr>
            <w:r w:rsidRPr="00B85772">
              <w:rPr>
                <w:rFonts w:ascii="Times New Roman" w:hAnsi="Times New Roman" w:cs="Times New Roman"/>
                <w:b/>
                <w:bCs/>
                <w:sz w:val="24"/>
                <w:szCs w:val="24"/>
              </w:rPr>
              <w:t xml:space="preserve">4. УСЛОВИЯ РЕАЛИЗАЦИИ ПРОФЕССИОНАЛЬНОГО МОДУЛЯ </w:t>
            </w:r>
          </w:p>
        </w:tc>
        <w:tc>
          <w:tcPr>
            <w:tcW w:w="1418" w:type="dxa"/>
          </w:tcPr>
          <w:p w:rsidR="003333F1" w:rsidRPr="00741A9F" w:rsidRDefault="00475A6F" w:rsidP="00E311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67</w:t>
            </w:r>
          </w:p>
        </w:tc>
      </w:tr>
      <w:tr w:rsidR="003333F1" w:rsidRPr="00B85772" w:rsidTr="00E31141">
        <w:tc>
          <w:tcPr>
            <w:tcW w:w="8222" w:type="dxa"/>
          </w:tcPr>
          <w:p w:rsidR="003333F1" w:rsidRPr="00B85772" w:rsidRDefault="003333F1" w:rsidP="00820650">
            <w:pPr>
              <w:tabs>
                <w:tab w:val="left" w:pos="903"/>
              </w:tabs>
              <w:spacing w:after="0" w:line="240" w:lineRule="auto"/>
              <w:ind w:firstLine="601"/>
              <w:jc w:val="both"/>
              <w:rPr>
                <w:rFonts w:ascii="Times New Roman" w:hAnsi="Times New Roman" w:cs="Times New Roman"/>
                <w:b/>
                <w:bCs/>
                <w:sz w:val="24"/>
                <w:szCs w:val="24"/>
              </w:rPr>
            </w:pPr>
            <w:r w:rsidRPr="00B85772">
              <w:rPr>
                <w:rFonts w:ascii="Times New Roman" w:hAnsi="Times New Roman" w:cs="Times New Roman"/>
                <w:b/>
                <w:bCs/>
                <w:sz w:val="24"/>
                <w:szCs w:val="24"/>
              </w:rPr>
              <w:t xml:space="preserve">5. КОНТРОЛЬ И ОЦЕНКА РЕЗУЛЬТАТОВ ОСВОЕНИЯ ПРОФЕССИОНАЛЬНОГО МОДУЛЯ </w:t>
            </w:r>
          </w:p>
        </w:tc>
        <w:tc>
          <w:tcPr>
            <w:tcW w:w="1418" w:type="dxa"/>
          </w:tcPr>
          <w:p w:rsidR="003333F1" w:rsidRPr="00741A9F" w:rsidRDefault="00475A6F" w:rsidP="006050C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r>
    </w:tbl>
    <w:p w:rsidR="003333F1" w:rsidRPr="00B85772" w:rsidRDefault="003333F1" w:rsidP="00820650">
      <w:pPr>
        <w:spacing w:after="0" w:line="240" w:lineRule="auto"/>
        <w:jc w:val="both"/>
        <w:rPr>
          <w:rFonts w:ascii="Times New Roman" w:hAnsi="Times New Roman" w:cs="Times New Roman"/>
          <w:b/>
          <w:sz w:val="24"/>
          <w:szCs w:val="24"/>
        </w:rPr>
      </w:pPr>
    </w:p>
    <w:p w:rsidR="003333F1" w:rsidRPr="00B85772" w:rsidRDefault="003333F1" w:rsidP="00820650">
      <w:pPr>
        <w:spacing w:after="0" w:line="240" w:lineRule="auto"/>
        <w:jc w:val="both"/>
        <w:rPr>
          <w:rFonts w:ascii="Times New Roman" w:hAnsi="Times New Roman" w:cs="Times New Roman"/>
          <w:sz w:val="24"/>
          <w:szCs w:val="24"/>
        </w:rPr>
        <w:sectPr w:rsidR="003333F1" w:rsidRPr="00B85772" w:rsidSect="003333F1">
          <w:footerReference w:type="even" r:id="rId8"/>
          <w:footerReference w:type="default" r:id="rId9"/>
          <w:pgSz w:w="11906" w:h="16838"/>
          <w:pgMar w:top="1134" w:right="567" w:bottom="1134" w:left="1134" w:header="708" w:footer="708" w:gutter="0"/>
          <w:cols w:space="720"/>
          <w:titlePg/>
          <w:docGrid w:linePitch="326"/>
        </w:sectPr>
      </w:pPr>
    </w:p>
    <w:p w:rsidR="003333F1" w:rsidRPr="00B85772" w:rsidRDefault="003333F1" w:rsidP="0077784D">
      <w:pPr>
        <w:spacing w:after="0" w:line="240" w:lineRule="auto"/>
        <w:ind w:firstLine="709"/>
        <w:jc w:val="center"/>
        <w:rPr>
          <w:rFonts w:ascii="Times New Roman" w:hAnsi="Times New Roman" w:cs="Times New Roman"/>
          <w:b/>
          <w:sz w:val="24"/>
          <w:szCs w:val="24"/>
        </w:rPr>
      </w:pPr>
      <w:r w:rsidRPr="00B85772">
        <w:rPr>
          <w:rFonts w:ascii="Times New Roman" w:hAnsi="Times New Roman" w:cs="Times New Roman"/>
          <w:b/>
          <w:sz w:val="24"/>
          <w:szCs w:val="24"/>
        </w:rPr>
        <w:lastRenderedPageBreak/>
        <w:t>1 ПАСПОРТ РАБОЧЕЙ ПРОГРАММЫ ПРОФЕССИОНАЛЬНОГО МОДУЛЯ</w:t>
      </w:r>
    </w:p>
    <w:p w:rsidR="00CE6A60" w:rsidRPr="00B85772" w:rsidRDefault="00CE6A60" w:rsidP="0077784D">
      <w:pPr>
        <w:spacing w:after="0" w:line="240" w:lineRule="auto"/>
        <w:ind w:firstLine="709"/>
        <w:jc w:val="center"/>
        <w:rPr>
          <w:rFonts w:ascii="Times New Roman" w:hAnsi="Times New Roman" w:cs="Times New Roman"/>
          <w:b/>
          <w:sz w:val="24"/>
          <w:szCs w:val="24"/>
        </w:rPr>
      </w:pPr>
      <w:r w:rsidRPr="00B85772">
        <w:rPr>
          <w:rFonts w:ascii="Times New Roman" w:hAnsi="Times New Roman" w:cs="Times New Roman"/>
          <w:b/>
          <w:sz w:val="24"/>
          <w:szCs w:val="24"/>
        </w:rPr>
        <w:t xml:space="preserve">ПМ.02. </w:t>
      </w:r>
      <w:r w:rsidR="0077784D" w:rsidRPr="00B85772">
        <w:rPr>
          <w:rFonts w:ascii="Times New Roman" w:eastAsia="Times New Roman" w:hAnsi="Times New Roman" w:cs="Times New Roman"/>
          <w:b/>
          <w:iCs/>
          <w:sz w:val="24"/>
          <w:szCs w:val="24"/>
          <w:lang w:eastAsia="ru-RU"/>
        </w:rPr>
        <w:t xml:space="preserve">ОРГАНИЗАЦИЯ </w:t>
      </w:r>
      <w:r w:rsidR="0077784D">
        <w:rPr>
          <w:rFonts w:ascii="Times New Roman" w:eastAsia="Times New Roman" w:hAnsi="Times New Roman" w:cs="Times New Roman"/>
          <w:b/>
          <w:iCs/>
          <w:sz w:val="24"/>
          <w:szCs w:val="24"/>
          <w:lang w:eastAsia="ru-RU"/>
        </w:rPr>
        <w:t>ДВИЖЕНИЯ И ОБЕСПЕЧЕНИЕ БЕЗОПАСНОСТИ</w:t>
      </w:r>
      <w:r w:rsidR="0077784D" w:rsidRPr="00B85772">
        <w:rPr>
          <w:rFonts w:ascii="Times New Roman" w:eastAsia="Times New Roman" w:hAnsi="Times New Roman" w:cs="Times New Roman"/>
          <w:b/>
          <w:iCs/>
          <w:sz w:val="24"/>
          <w:szCs w:val="24"/>
          <w:lang w:eastAsia="ru-RU"/>
        </w:rPr>
        <w:t xml:space="preserve"> НА ТРАНСПОРТЕ</w:t>
      </w:r>
      <w:r w:rsidR="0077784D">
        <w:rPr>
          <w:rFonts w:ascii="Times New Roman" w:eastAsia="Times New Roman" w:hAnsi="Times New Roman" w:cs="Times New Roman"/>
          <w:b/>
          <w:iCs/>
          <w:sz w:val="24"/>
          <w:szCs w:val="24"/>
          <w:lang w:eastAsia="ru-RU"/>
        </w:rPr>
        <w:t xml:space="preserve"> </w:t>
      </w:r>
      <w:r w:rsidRPr="00B85772">
        <w:rPr>
          <w:rFonts w:ascii="Times New Roman" w:hAnsi="Times New Roman" w:cs="Times New Roman"/>
          <w:b/>
          <w:sz w:val="24"/>
          <w:szCs w:val="24"/>
        </w:rPr>
        <w:t>(по видам транспорта)</w:t>
      </w:r>
    </w:p>
    <w:p w:rsidR="00EB50EB" w:rsidRDefault="00EB50EB" w:rsidP="00820650">
      <w:pPr>
        <w:spacing w:after="0" w:line="240" w:lineRule="auto"/>
        <w:ind w:firstLine="709"/>
        <w:jc w:val="both"/>
        <w:rPr>
          <w:rFonts w:ascii="Times New Roman" w:hAnsi="Times New Roman" w:cs="Times New Roman"/>
          <w:b/>
          <w:sz w:val="24"/>
          <w:szCs w:val="24"/>
        </w:rPr>
      </w:pPr>
    </w:p>
    <w:p w:rsidR="003333F1" w:rsidRPr="00B85772" w:rsidRDefault="004F4A5B" w:rsidP="00820650">
      <w:pPr>
        <w:spacing w:after="0" w:line="240" w:lineRule="auto"/>
        <w:ind w:firstLine="709"/>
        <w:jc w:val="both"/>
        <w:rPr>
          <w:rFonts w:ascii="Times New Roman" w:hAnsi="Times New Roman" w:cs="Times New Roman"/>
          <w:b/>
          <w:sz w:val="24"/>
          <w:szCs w:val="24"/>
        </w:rPr>
      </w:pPr>
      <w:r w:rsidRPr="00B85772">
        <w:rPr>
          <w:rFonts w:ascii="Times New Roman" w:hAnsi="Times New Roman" w:cs="Times New Roman"/>
          <w:b/>
          <w:sz w:val="24"/>
          <w:szCs w:val="24"/>
        </w:rPr>
        <w:t xml:space="preserve">1.1 </w:t>
      </w:r>
      <w:r w:rsidR="003333F1" w:rsidRPr="00B85772">
        <w:rPr>
          <w:rFonts w:ascii="Times New Roman" w:hAnsi="Times New Roman" w:cs="Times New Roman"/>
          <w:b/>
          <w:sz w:val="24"/>
          <w:szCs w:val="24"/>
        </w:rPr>
        <w:t>Область применения рабочей программы</w:t>
      </w:r>
    </w:p>
    <w:p w:rsidR="00CA5FB5"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Рабочая программа профессионального модуля </w:t>
      </w:r>
      <w:r w:rsidR="00F570C3" w:rsidRPr="00B85772">
        <w:rPr>
          <w:rFonts w:ascii="Times New Roman" w:hAnsi="Times New Roman" w:cs="Times New Roman"/>
          <w:sz w:val="24"/>
          <w:szCs w:val="24"/>
        </w:rPr>
        <w:t xml:space="preserve">ПМ.02. </w:t>
      </w:r>
      <w:r w:rsidR="0077784D" w:rsidRPr="0077784D">
        <w:rPr>
          <w:rFonts w:ascii="Times New Roman" w:hAnsi="Times New Roman" w:cs="Times New Roman"/>
          <w:sz w:val="24"/>
          <w:szCs w:val="24"/>
        </w:rPr>
        <w:t>Организация движения и обеспечение безопасности на транспорте</w:t>
      </w:r>
      <w:r w:rsidR="00F570C3" w:rsidRPr="00B85772">
        <w:rPr>
          <w:rFonts w:ascii="Times New Roman" w:hAnsi="Times New Roman" w:cs="Times New Roman"/>
          <w:sz w:val="24"/>
          <w:szCs w:val="24"/>
        </w:rPr>
        <w:t xml:space="preserve"> (по видам транспорта) </w:t>
      </w:r>
      <w:r w:rsidRPr="00B85772">
        <w:rPr>
          <w:rFonts w:ascii="Times New Roman" w:hAnsi="Times New Roman" w:cs="Times New Roman"/>
          <w:sz w:val="24"/>
          <w:szCs w:val="24"/>
        </w:rPr>
        <w:t xml:space="preserve">(далее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рабочая программа) является частью основной профессиональной образовательной программы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программы подготовки специалистов среднего звена (далее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ОПОП</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ППССЗ) в соответствии с ФГОС по специальности СПО </w:t>
      </w:r>
      <w:r w:rsidR="00BC6BCA" w:rsidRPr="00B85772">
        <w:rPr>
          <w:rFonts w:ascii="Times New Roman" w:hAnsi="Times New Roman" w:cs="Times New Roman"/>
          <w:sz w:val="24"/>
          <w:szCs w:val="24"/>
        </w:rPr>
        <w:t>23</w:t>
      </w:r>
      <w:r w:rsidRPr="00B85772">
        <w:rPr>
          <w:rFonts w:ascii="Times New Roman" w:hAnsi="Times New Roman" w:cs="Times New Roman"/>
          <w:sz w:val="24"/>
          <w:szCs w:val="24"/>
        </w:rPr>
        <w:t>.02.0</w:t>
      </w:r>
      <w:r w:rsidR="00BC6BCA" w:rsidRPr="00B85772">
        <w:rPr>
          <w:rFonts w:ascii="Times New Roman" w:hAnsi="Times New Roman" w:cs="Times New Roman"/>
          <w:sz w:val="24"/>
          <w:szCs w:val="24"/>
        </w:rPr>
        <w:t>1</w:t>
      </w:r>
      <w:r w:rsidR="008421A2" w:rsidRPr="00B85772">
        <w:rPr>
          <w:rFonts w:ascii="Times New Roman" w:hAnsi="Times New Roman" w:cs="Times New Roman"/>
          <w:sz w:val="24"/>
          <w:szCs w:val="24"/>
        </w:rPr>
        <w:t> </w:t>
      </w:r>
      <w:r w:rsidR="00BC6BCA" w:rsidRPr="00B85772">
        <w:rPr>
          <w:rFonts w:ascii="Times New Roman" w:hAnsi="Times New Roman" w:cs="Times New Roman"/>
          <w:sz w:val="24"/>
          <w:szCs w:val="24"/>
        </w:rPr>
        <w:t>Организация перевозок и управление на транспорте (по видам)</w:t>
      </w:r>
      <w:r w:rsidRPr="00B85772">
        <w:rPr>
          <w:rFonts w:ascii="Times New Roman" w:hAnsi="Times New Roman" w:cs="Times New Roman"/>
          <w:sz w:val="24"/>
          <w:szCs w:val="24"/>
        </w:rPr>
        <w:t xml:space="preserve"> в части освоения основного вида деятельности (ВД): </w:t>
      </w:r>
      <w:r w:rsidR="0077784D" w:rsidRPr="0077784D">
        <w:rPr>
          <w:rFonts w:ascii="Times New Roman" w:hAnsi="Times New Roman" w:cs="Times New Roman"/>
          <w:i/>
          <w:sz w:val="24"/>
          <w:szCs w:val="24"/>
        </w:rPr>
        <w:t>Организация движения и обеспечение безопасности на транспорте</w:t>
      </w:r>
      <w:r w:rsidR="00F570C3" w:rsidRPr="00B85772">
        <w:rPr>
          <w:rFonts w:ascii="Times New Roman" w:hAnsi="Times New Roman" w:cs="Times New Roman"/>
          <w:i/>
          <w:sz w:val="24"/>
          <w:szCs w:val="24"/>
        </w:rPr>
        <w:t xml:space="preserve"> (по видам транспорта)</w:t>
      </w:r>
      <w:r w:rsidR="00F570C3" w:rsidRPr="00B85772">
        <w:rPr>
          <w:rFonts w:ascii="Times New Roman" w:hAnsi="Times New Roman" w:cs="Times New Roman"/>
          <w:sz w:val="24"/>
          <w:szCs w:val="24"/>
        </w:rPr>
        <w:t xml:space="preserve"> </w:t>
      </w:r>
      <w:r w:rsidRPr="00B85772">
        <w:rPr>
          <w:rFonts w:ascii="Times New Roman" w:hAnsi="Times New Roman" w:cs="Times New Roman"/>
          <w:sz w:val="24"/>
          <w:szCs w:val="24"/>
        </w:rPr>
        <w:t xml:space="preserve">и соответствующих профессиональных компетенций (ПК): </w:t>
      </w:r>
    </w:p>
    <w:p w:rsidR="00CE6A60" w:rsidRPr="00B85772" w:rsidRDefault="00CA5FB5" w:rsidP="00CE6A6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ПК 2.1.</w:t>
      </w:r>
      <w:r w:rsidR="0077784D">
        <w:rPr>
          <w:rFonts w:ascii="Times New Roman" w:hAnsi="Times New Roman" w:cs="Times New Roman"/>
          <w:sz w:val="24"/>
          <w:szCs w:val="24"/>
        </w:rPr>
        <w:t xml:space="preserve"> </w:t>
      </w:r>
      <w:r w:rsidR="0077784D" w:rsidRPr="0077784D">
        <w:rPr>
          <w:rFonts w:ascii="Times New Roman" w:hAnsi="Times New Roman" w:cs="Times New Roman"/>
          <w:sz w:val="24"/>
          <w:szCs w:val="24"/>
        </w:rPr>
        <w:t>Обеспечивать выполнение условий по организации движения транспорта.</w:t>
      </w:r>
    </w:p>
    <w:p w:rsidR="008421A2" w:rsidRPr="00B85772" w:rsidRDefault="00CA5FB5" w:rsidP="00CE6A6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ПК 2.2.</w:t>
      </w:r>
      <w:r w:rsidR="0077784D">
        <w:rPr>
          <w:rFonts w:ascii="Times New Roman" w:hAnsi="Times New Roman" w:cs="Times New Roman"/>
          <w:sz w:val="24"/>
          <w:szCs w:val="24"/>
        </w:rPr>
        <w:t xml:space="preserve"> </w:t>
      </w:r>
      <w:r w:rsidR="0077784D" w:rsidRPr="0077784D">
        <w:rPr>
          <w:rFonts w:ascii="Times New Roman" w:hAnsi="Times New Roman" w:cs="Times New Roman"/>
          <w:sz w:val="24"/>
          <w:szCs w:val="24"/>
        </w:rPr>
        <w:t>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r w:rsidR="008421A2" w:rsidRPr="00B85772">
        <w:rPr>
          <w:rFonts w:ascii="Times New Roman" w:hAnsi="Times New Roman" w:cs="Times New Roman"/>
          <w:sz w:val="24"/>
          <w:szCs w:val="24"/>
        </w:rPr>
        <w:t>.</w:t>
      </w:r>
    </w:p>
    <w:p w:rsidR="00CA5FB5" w:rsidRPr="00B85772" w:rsidRDefault="00CA5FB5" w:rsidP="00CE6A6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ПК 2.3.</w:t>
      </w:r>
      <w:r w:rsidR="0077784D">
        <w:rPr>
          <w:rFonts w:ascii="Times New Roman" w:hAnsi="Times New Roman" w:cs="Times New Roman"/>
          <w:sz w:val="24"/>
          <w:szCs w:val="24"/>
        </w:rPr>
        <w:t xml:space="preserve"> </w:t>
      </w:r>
      <w:r w:rsidR="0077784D" w:rsidRPr="0077784D">
        <w:rPr>
          <w:rFonts w:ascii="Times New Roman" w:hAnsi="Times New Roman" w:cs="Times New Roman"/>
          <w:sz w:val="24"/>
          <w:szCs w:val="24"/>
        </w:rPr>
        <w:t>Определять и анализировать выполнение показателей эксплуатационной работы</w:t>
      </w:r>
      <w:r w:rsidRPr="00B85772">
        <w:rPr>
          <w:rFonts w:ascii="Times New Roman" w:hAnsi="Times New Roman" w:cs="Times New Roman"/>
          <w:sz w:val="24"/>
          <w:szCs w:val="24"/>
        </w:rPr>
        <w:t>.</w:t>
      </w:r>
    </w:p>
    <w:p w:rsidR="00BC6BCA" w:rsidRPr="00B85772" w:rsidRDefault="00BC6BCA" w:rsidP="00820650">
      <w:pPr>
        <w:spacing w:after="0" w:line="240" w:lineRule="auto"/>
        <w:ind w:firstLine="709"/>
        <w:jc w:val="both"/>
        <w:rPr>
          <w:rFonts w:ascii="Times New Roman" w:hAnsi="Times New Roman" w:cs="Times New Roman"/>
          <w:color w:val="FF0000"/>
          <w:sz w:val="24"/>
          <w:szCs w:val="24"/>
        </w:rPr>
      </w:pPr>
      <w:r w:rsidRPr="00B85772">
        <w:rPr>
          <w:rFonts w:ascii="Times New Roman" w:hAnsi="Times New Roman" w:cs="Times New Roman"/>
          <w:color w:val="000000"/>
          <w:spacing w:val="-2"/>
          <w:sz w:val="24"/>
          <w:szCs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Рабочая программа профессионального модуля может быть использована</w:t>
      </w:r>
      <w:r w:rsidRPr="00B85772">
        <w:rPr>
          <w:rFonts w:ascii="Times New Roman" w:hAnsi="Times New Roman" w:cs="Times New Roman"/>
          <w:b/>
          <w:sz w:val="24"/>
          <w:szCs w:val="24"/>
        </w:rPr>
        <w:t xml:space="preserve"> </w:t>
      </w:r>
      <w:r w:rsidRPr="00B85772">
        <w:rPr>
          <w:rFonts w:ascii="Times New Roman" w:hAnsi="Times New Roman" w:cs="Times New Roman"/>
          <w:sz w:val="24"/>
          <w:szCs w:val="24"/>
        </w:rPr>
        <w:t>в профессиональной подготовке, переподготовке и повышении квалификации по рабочим профессиям</w:t>
      </w:r>
      <w:r w:rsidR="00BC6BCA" w:rsidRPr="00B85772">
        <w:rPr>
          <w:rFonts w:ascii="Times New Roman" w:hAnsi="Times New Roman" w:cs="Times New Roman"/>
          <w:sz w:val="24"/>
          <w:szCs w:val="24"/>
        </w:rPr>
        <w:t>:</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25337 Оператор по обработке перевозочных документов;</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15894 Оператор поста централизации;</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18401 Сигналист;</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18726 Составитель поездов;</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17244 Приемосдатчик груза и багажа;</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16033 Оператор сортировочной горки;</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25354 Оператор при дежурном по станции.</w:t>
      </w:r>
    </w:p>
    <w:p w:rsidR="00BC6BCA" w:rsidRPr="00B85772" w:rsidRDefault="00BC6BCA" w:rsidP="00820650">
      <w:pPr>
        <w:spacing w:after="0" w:line="240" w:lineRule="auto"/>
        <w:ind w:firstLine="709"/>
        <w:jc w:val="both"/>
        <w:rPr>
          <w:rFonts w:ascii="Times New Roman" w:hAnsi="Times New Roman" w:cs="Times New Roman"/>
          <w:b/>
          <w:sz w:val="24"/>
          <w:szCs w:val="24"/>
        </w:rPr>
      </w:pPr>
    </w:p>
    <w:p w:rsidR="003333F1" w:rsidRPr="00B85772" w:rsidRDefault="003333F1" w:rsidP="00820650">
      <w:pPr>
        <w:spacing w:after="0" w:line="240" w:lineRule="auto"/>
        <w:ind w:firstLine="709"/>
        <w:jc w:val="both"/>
        <w:rPr>
          <w:rFonts w:ascii="Times New Roman" w:hAnsi="Times New Roman" w:cs="Times New Roman"/>
          <w:b/>
          <w:sz w:val="24"/>
          <w:szCs w:val="24"/>
        </w:rPr>
      </w:pPr>
      <w:r w:rsidRPr="00B85772">
        <w:rPr>
          <w:rFonts w:ascii="Times New Roman" w:hAnsi="Times New Roman" w:cs="Times New Roman"/>
          <w:b/>
          <w:sz w:val="24"/>
          <w:szCs w:val="24"/>
        </w:rPr>
        <w:t>1.2 Место профессионального модуля в структуре ОПОП</w:t>
      </w:r>
      <w:r w:rsidR="00E31141">
        <w:rPr>
          <w:rFonts w:ascii="Times New Roman" w:hAnsi="Times New Roman" w:cs="Times New Roman"/>
          <w:b/>
          <w:sz w:val="24"/>
          <w:szCs w:val="24"/>
        </w:rPr>
        <w:t>-</w:t>
      </w:r>
      <w:r w:rsidRPr="00B85772">
        <w:rPr>
          <w:rFonts w:ascii="Times New Roman" w:hAnsi="Times New Roman" w:cs="Times New Roman"/>
          <w:b/>
          <w:sz w:val="24"/>
          <w:szCs w:val="24"/>
        </w:rPr>
        <w:t>ППССЗ:</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Профессиональный цикл</w:t>
      </w:r>
    </w:p>
    <w:p w:rsidR="00BC6BCA" w:rsidRPr="00B85772" w:rsidRDefault="00BC6BCA" w:rsidP="00820650">
      <w:pPr>
        <w:spacing w:after="0" w:line="240" w:lineRule="auto"/>
        <w:ind w:firstLine="709"/>
        <w:jc w:val="both"/>
        <w:rPr>
          <w:rFonts w:ascii="Times New Roman" w:hAnsi="Times New Roman" w:cs="Times New Roman"/>
          <w:b/>
          <w:sz w:val="24"/>
          <w:szCs w:val="24"/>
        </w:rPr>
      </w:pP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b/>
          <w:sz w:val="24"/>
          <w:szCs w:val="24"/>
        </w:rPr>
        <w:t xml:space="preserve">1.3 Цели и задачи модуля </w:t>
      </w:r>
      <w:r w:rsidR="00E31141">
        <w:rPr>
          <w:rFonts w:ascii="Times New Roman" w:hAnsi="Times New Roman" w:cs="Times New Roman"/>
          <w:b/>
          <w:sz w:val="24"/>
          <w:szCs w:val="24"/>
        </w:rPr>
        <w:t>-</w:t>
      </w:r>
      <w:r w:rsidRPr="00B85772">
        <w:rPr>
          <w:rFonts w:ascii="Times New Roman" w:hAnsi="Times New Roman" w:cs="Times New Roman"/>
          <w:b/>
          <w:sz w:val="24"/>
          <w:szCs w:val="24"/>
        </w:rPr>
        <w:t xml:space="preserve"> требования к результатам освоения модуля</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p w:rsidR="003333F1" w:rsidRPr="0079020F" w:rsidRDefault="0079020F" w:rsidP="00820650">
      <w:pPr>
        <w:spacing w:after="0" w:line="240" w:lineRule="auto"/>
        <w:ind w:firstLine="709"/>
        <w:jc w:val="both"/>
        <w:rPr>
          <w:rFonts w:ascii="Times New Roman" w:hAnsi="Times New Roman" w:cs="Times New Roman"/>
          <w:b/>
          <w:i/>
          <w:sz w:val="24"/>
          <w:szCs w:val="24"/>
        </w:rPr>
      </w:pPr>
      <w:r w:rsidRPr="0079020F">
        <w:rPr>
          <w:rFonts w:ascii="Times New Roman" w:hAnsi="Times New Roman" w:cs="Times New Roman"/>
          <w:b/>
          <w:i/>
          <w:sz w:val="24"/>
          <w:szCs w:val="24"/>
        </w:rPr>
        <w:t>владеть навыками</w:t>
      </w:r>
      <w:r w:rsidR="003333F1" w:rsidRPr="0079020F">
        <w:rPr>
          <w:rFonts w:ascii="Times New Roman" w:hAnsi="Times New Roman" w:cs="Times New Roman"/>
          <w:b/>
          <w:i/>
          <w:sz w:val="24"/>
          <w:szCs w:val="24"/>
        </w:rPr>
        <w:t>:</w:t>
      </w:r>
    </w:p>
    <w:p w:rsidR="003333F1" w:rsidRPr="0079020F" w:rsidRDefault="0079020F" w:rsidP="00820650">
      <w:pPr>
        <w:spacing w:after="0" w:line="240" w:lineRule="auto"/>
        <w:ind w:firstLine="709"/>
        <w:jc w:val="both"/>
        <w:rPr>
          <w:rFonts w:ascii="Times New Roman" w:hAnsi="Times New Roman" w:cs="Times New Roman"/>
          <w:sz w:val="24"/>
          <w:szCs w:val="24"/>
        </w:rPr>
      </w:pPr>
      <w:r w:rsidRPr="0079020F">
        <w:rPr>
          <w:rFonts w:ascii="Times New Roman" w:hAnsi="Times New Roman" w:cs="Times New Roman"/>
          <w:sz w:val="24"/>
          <w:szCs w:val="24"/>
        </w:rPr>
        <w:t>Н</w:t>
      </w:r>
      <w:r w:rsidR="003333F1" w:rsidRPr="0079020F">
        <w:rPr>
          <w:rFonts w:ascii="Times New Roman" w:hAnsi="Times New Roman" w:cs="Times New Roman"/>
          <w:sz w:val="24"/>
          <w:szCs w:val="24"/>
        </w:rPr>
        <w:t>1</w:t>
      </w:r>
      <w:r w:rsidR="007058B2" w:rsidRPr="0079020F">
        <w:rPr>
          <w:rFonts w:ascii="Times New Roman" w:hAnsi="Times New Roman" w:cs="Times New Roman"/>
          <w:sz w:val="24"/>
          <w:szCs w:val="24"/>
        </w:rPr>
        <w:t xml:space="preserve"> -</w:t>
      </w:r>
      <w:r w:rsidR="003333F1" w:rsidRPr="0079020F">
        <w:rPr>
          <w:rFonts w:ascii="Times New Roman" w:hAnsi="Times New Roman" w:cs="Times New Roman"/>
          <w:sz w:val="24"/>
          <w:szCs w:val="24"/>
        </w:rPr>
        <w:t xml:space="preserve"> </w:t>
      </w:r>
      <w:r w:rsidR="004024BB" w:rsidRPr="0079020F">
        <w:rPr>
          <w:rFonts w:ascii="Times New Roman" w:eastAsia="Times New Roman" w:hAnsi="Times New Roman" w:cs="Times New Roman"/>
          <w:sz w:val="24"/>
          <w:szCs w:val="24"/>
        </w:rPr>
        <w:t>разработки графика движения поездов с учетом пропускной способности и технических возможностей инфраструктуры</w:t>
      </w:r>
      <w:r w:rsidR="00CA5FB5" w:rsidRPr="0079020F">
        <w:rPr>
          <w:rFonts w:ascii="Times New Roman" w:hAnsi="Times New Roman" w:cs="Times New Roman"/>
          <w:sz w:val="24"/>
          <w:szCs w:val="24"/>
        </w:rPr>
        <w:t>;</w:t>
      </w:r>
    </w:p>
    <w:p w:rsidR="003333F1" w:rsidRPr="0079020F" w:rsidRDefault="0079020F" w:rsidP="00820650">
      <w:pPr>
        <w:spacing w:after="0" w:line="240" w:lineRule="auto"/>
        <w:ind w:firstLine="709"/>
        <w:jc w:val="both"/>
        <w:rPr>
          <w:rFonts w:ascii="Times New Roman" w:hAnsi="Times New Roman" w:cs="Times New Roman"/>
          <w:sz w:val="24"/>
          <w:szCs w:val="24"/>
        </w:rPr>
      </w:pPr>
      <w:r w:rsidRPr="0079020F">
        <w:rPr>
          <w:rFonts w:ascii="Times New Roman" w:hAnsi="Times New Roman" w:cs="Times New Roman"/>
          <w:sz w:val="24"/>
          <w:szCs w:val="24"/>
        </w:rPr>
        <w:t>Н</w:t>
      </w:r>
      <w:r w:rsidR="00CA5FB5" w:rsidRPr="0079020F">
        <w:rPr>
          <w:rFonts w:ascii="Times New Roman" w:hAnsi="Times New Roman" w:cs="Times New Roman"/>
          <w:sz w:val="24"/>
          <w:szCs w:val="24"/>
        </w:rPr>
        <w:t>2</w:t>
      </w:r>
      <w:r w:rsidR="007058B2" w:rsidRPr="0079020F">
        <w:rPr>
          <w:rFonts w:ascii="Times New Roman" w:hAnsi="Times New Roman" w:cs="Times New Roman"/>
          <w:sz w:val="24"/>
          <w:szCs w:val="24"/>
        </w:rPr>
        <w:t xml:space="preserve"> -</w:t>
      </w:r>
      <w:r w:rsidR="00CA5FB5" w:rsidRPr="0079020F">
        <w:rPr>
          <w:rFonts w:ascii="Times New Roman" w:hAnsi="Times New Roman" w:cs="Times New Roman"/>
          <w:sz w:val="24"/>
          <w:szCs w:val="24"/>
        </w:rPr>
        <w:t xml:space="preserve"> </w:t>
      </w:r>
      <w:r w:rsidR="004024BB" w:rsidRPr="0079020F">
        <w:rPr>
          <w:rFonts w:ascii="Times New Roman" w:eastAsia="Times New Roman" w:hAnsi="Times New Roman" w:cs="Times New Roman"/>
          <w:sz w:val="24"/>
          <w:szCs w:val="24"/>
        </w:rPr>
        <w:t>организации движения поездов при соблюдении требований безопасности эксплуатации объектов инфраструктуры</w:t>
      </w:r>
      <w:r w:rsidR="003333F1" w:rsidRPr="0079020F">
        <w:rPr>
          <w:rFonts w:ascii="Times New Roman" w:hAnsi="Times New Roman" w:cs="Times New Roman"/>
          <w:sz w:val="24"/>
          <w:szCs w:val="24"/>
        </w:rPr>
        <w:t>;</w:t>
      </w:r>
    </w:p>
    <w:p w:rsidR="00CA5FB5" w:rsidRPr="0079020F" w:rsidRDefault="0079020F" w:rsidP="00820650">
      <w:pPr>
        <w:spacing w:after="0" w:line="240" w:lineRule="auto"/>
        <w:ind w:firstLine="709"/>
        <w:jc w:val="both"/>
        <w:rPr>
          <w:rFonts w:ascii="Times New Roman" w:eastAsia="Times New Roman" w:hAnsi="Times New Roman" w:cs="Times New Roman"/>
          <w:sz w:val="24"/>
          <w:szCs w:val="24"/>
        </w:rPr>
      </w:pPr>
      <w:r w:rsidRPr="0079020F">
        <w:rPr>
          <w:rFonts w:ascii="Times New Roman" w:hAnsi="Times New Roman" w:cs="Times New Roman"/>
          <w:sz w:val="24"/>
          <w:szCs w:val="24"/>
        </w:rPr>
        <w:t>Н</w:t>
      </w:r>
      <w:r w:rsidR="00CA5FB5" w:rsidRPr="0079020F">
        <w:rPr>
          <w:rFonts w:ascii="Times New Roman" w:hAnsi="Times New Roman" w:cs="Times New Roman"/>
          <w:sz w:val="24"/>
          <w:szCs w:val="24"/>
        </w:rPr>
        <w:t>3</w:t>
      </w:r>
      <w:r w:rsidR="007058B2" w:rsidRPr="0079020F">
        <w:rPr>
          <w:rFonts w:ascii="Times New Roman" w:hAnsi="Times New Roman" w:cs="Times New Roman"/>
          <w:sz w:val="24"/>
          <w:szCs w:val="24"/>
        </w:rPr>
        <w:t xml:space="preserve"> -</w:t>
      </w:r>
      <w:r w:rsidR="00CA5FB5" w:rsidRPr="0079020F">
        <w:rPr>
          <w:rFonts w:ascii="Times New Roman" w:hAnsi="Times New Roman" w:cs="Times New Roman"/>
          <w:sz w:val="24"/>
          <w:szCs w:val="24"/>
        </w:rPr>
        <w:t xml:space="preserve"> </w:t>
      </w:r>
      <w:r w:rsidR="004024BB" w:rsidRPr="0079020F">
        <w:rPr>
          <w:rFonts w:ascii="Times New Roman" w:eastAsia="Times New Roman" w:hAnsi="Times New Roman" w:cs="Times New Roman"/>
          <w:sz w:val="24"/>
          <w:szCs w:val="24"/>
        </w:rPr>
        <w:t>организации работы персонала по обеспечению безопасности перевозок и выбору оптимальных решений при работе в условиях нестандартных и аварийных ситуаций на железнодорожном транспорте;</w:t>
      </w:r>
    </w:p>
    <w:p w:rsidR="004024BB" w:rsidRPr="0079020F" w:rsidRDefault="0079020F" w:rsidP="0082065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4024BB" w:rsidRPr="0079020F">
        <w:rPr>
          <w:rFonts w:ascii="Times New Roman" w:eastAsia="Times New Roman" w:hAnsi="Times New Roman" w:cs="Times New Roman"/>
          <w:sz w:val="24"/>
          <w:szCs w:val="24"/>
        </w:rPr>
        <w:t>4 - использования документов, регламентирующих безопасность движения поездов;</w:t>
      </w:r>
    </w:p>
    <w:p w:rsidR="004024BB" w:rsidRPr="0079020F" w:rsidRDefault="0079020F" w:rsidP="0082065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4024BB" w:rsidRPr="0079020F">
        <w:rPr>
          <w:rFonts w:ascii="Times New Roman" w:eastAsia="Times New Roman" w:hAnsi="Times New Roman" w:cs="Times New Roman"/>
          <w:sz w:val="24"/>
          <w:szCs w:val="24"/>
        </w:rPr>
        <w:t>5 - расчета норм времени на выполнение операций технологических процессов на железнодорожном транспорте;</w:t>
      </w:r>
    </w:p>
    <w:p w:rsidR="004024BB" w:rsidRPr="0079020F" w:rsidRDefault="0079020F" w:rsidP="0082065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4024BB" w:rsidRPr="0079020F">
        <w:rPr>
          <w:rFonts w:ascii="Times New Roman" w:eastAsia="Times New Roman" w:hAnsi="Times New Roman" w:cs="Times New Roman"/>
          <w:sz w:val="24"/>
          <w:szCs w:val="24"/>
        </w:rPr>
        <w:t>6 - контроля выполнения плановых заданий;</w:t>
      </w:r>
    </w:p>
    <w:p w:rsidR="004024BB" w:rsidRPr="0079020F" w:rsidRDefault="0079020F" w:rsidP="00820650">
      <w:pPr>
        <w:spacing w:after="0" w:line="240" w:lineRule="auto"/>
        <w:ind w:firstLine="709"/>
        <w:jc w:val="both"/>
        <w:rPr>
          <w:rFonts w:ascii="Times New Roman" w:hAnsi="Times New Roman" w:cs="Times New Roman"/>
          <w:sz w:val="24"/>
          <w:szCs w:val="24"/>
        </w:rPr>
      </w:pPr>
      <w:r w:rsidRPr="0079020F">
        <w:rPr>
          <w:rFonts w:ascii="Times New Roman" w:eastAsia="Times New Roman" w:hAnsi="Times New Roman" w:cs="Times New Roman"/>
          <w:sz w:val="24"/>
          <w:szCs w:val="24"/>
        </w:rPr>
        <w:t>Н</w:t>
      </w:r>
      <w:r w:rsidR="004024BB" w:rsidRPr="0079020F">
        <w:rPr>
          <w:rFonts w:ascii="Times New Roman" w:eastAsia="Times New Roman" w:hAnsi="Times New Roman" w:cs="Times New Roman"/>
          <w:sz w:val="24"/>
          <w:szCs w:val="24"/>
        </w:rPr>
        <w:t>7 - расчета и анализа показателей эксплуатационной работы объектов железнодорожного транспорта.</w:t>
      </w:r>
    </w:p>
    <w:p w:rsidR="003333F1" w:rsidRPr="0079020F" w:rsidRDefault="003333F1" w:rsidP="00820650">
      <w:pPr>
        <w:spacing w:after="0" w:line="240" w:lineRule="auto"/>
        <w:ind w:firstLine="709"/>
        <w:jc w:val="both"/>
        <w:rPr>
          <w:rFonts w:ascii="Times New Roman" w:hAnsi="Times New Roman" w:cs="Times New Roman"/>
          <w:b/>
          <w:i/>
          <w:sz w:val="24"/>
          <w:szCs w:val="24"/>
        </w:rPr>
      </w:pPr>
      <w:r w:rsidRPr="0079020F">
        <w:rPr>
          <w:rFonts w:ascii="Times New Roman" w:hAnsi="Times New Roman" w:cs="Times New Roman"/>
          <w:b/>
          <w:i/>
          <w:sz w:val="24"/>
          <w:szCs w:val="24"/>
        </w:rPr>
        <w:lastRenderedPageBreak/>
        <w:t>уметь:</w:t>
      </w:r>
    </w:p>
    <w:p w:rsidR="003333F1" w:rsidRPr="0079020F" w:rsidRDefault="003333F1" w:rsidP="00820650">
      <w:pPr>
        <w:spacing w:after="0" w:line="240" w:lineRule="auto"/>
        <w:ind w:firstLine="709"/>
        <w:jc w:val="both"/>
        <w:rPr>
          <w:rFonts w:ascii="Times New Roman" w:hAnsi="Times New Roman" w:cs="Times New Roman"/>
          <w:sz w:val="24"/>
          <w:szCs w:val="24"/>
        </w:rPr>
      </w:pPr>
      <w:r w:rsidRPr="0079020F">
        <w:rPr>
          <w:rFonts w:ascii="Times New Roman" w:hAnsi="Times New Roman" w:cs="Times New Roman"/>
          <w:sz w:val="24"/>
          <w:szCs w:val="24"/>
        </w:rPr>
        <w:t>У1</w:t>
      </w:r>
      <w:r w:rsidR="007058B2" w:rsidRPr="0079020F">
        <w:rPr>
          <w:rFonts w:ascii="Times New Roman" w:hAnsi="Times New Roman" w:cs="Times New Roman"/>
          <w:sz w:val="24"/>
          <w:szCs w:val="24"/>
        </w:rPr>
        <w:t xml:space="preserve"> -</w:t>
      </w:r>
      <w:r w:rsidR="00CA5FB5" w:rsidRPr="0079020F">
        <w:rPr>
          <w:rFonts w:ascii="Times New Roman" w:eastAsia="Times New Roman" w:hAnsi="Times New Roman" w:cs="Times New Roman"/>
          <w:sz w:val="24"/>
          <w:szCs w:val="24"/>
          <w:lang w:eastAsia="ru-RU"/>
        </w:rPr>
        <w:t xml:space="preserve"> </w:t>
      </w:r>
      <w:r w:rsidR="004024BB" w:rsidRPr="0079020F">
        <w:rPr>
          <w:rFonts w:ascii="Times New Roman" w:eastAsia="Times New Roman" w:hAnsi="Times New Roman" w:cs="Times New Roman"/>
          <w:sz w:val="24"/>
          <w:szCs w:val="24"/>
        </w:rPr>
        <w:t>обеспечивать управление движением поездов</w:t>
      </w:r>
      <w:r w:rsidR="00CA5FB5" w:rsidRPr="0079020F">
        <w:rPr>
          <w:rFonts w:ascii="Times New Roman" w:hAnsi="Times New Roman" w:cs="Times New Roman"/>
          <w:sz w:val="24"/>
          <w:szCs w:val="24"/>
        </w:rPr>
        <w:t>;</w:t>
      </w:r>
    </w:p>
    <w:p w:rsidR="003333F1" w:rsidRPr="0079020F" w:rsidRDefault="003333F1" w:rsidP="00820650">
      <w:pPr>
        <w:spacing w:after="0" w:line="240" w:lineRule="auto"/>
        <w:ind w:firstLine="709"/>
        <w:jc w:val="both"/>
        <w:rPr>
          <w:rFonts w:ascii="Times New Roman" w:hAnsi="Times New Roman" w:cs="Times New Roman"/>
          <w:sz w:val="24"/>
          <w:szCs w:val="24"/>
        </w:rPr>
      </w:pPr>
      <w:r w:rsidRPr="0079020F">
        <w:rPr>
          <w:rFonts w:ascii="Times New Roman" w:hAnsi="Times New Roman" w:cs="Times New Roman"/>
          <w:sz w:val="24"/>
          <w:szCs w:val="24"/>
        </w:rPr>
        <w:t>У</w:t>
      </w:r>
      <w:r w:rsidR="00CA5FB5" w:rsidRPr="0079020F">
        <w:rPr>
          <w:rFonts w:ascii="Times New Roman" w:hAnsi="Times New Roman" w:cs="Times New Roman"/>
          <w:sz w:val="24"/>
          <w:szCs w:val="24"/>
        </w:rPr>
        <w:t>2</w:t>
      </w:r>
      <w:r w:rsidR="007058B2" w:rsidRPr="0079020F">
        <w:rPr>
          <w:rFonts w:ascii="Times New Roman" w:hAnsi="Times New Roman" w:cs="Times New Roman"/>
          <w:sz w:val="24"/>
          <w:szCs w:val="24"/>
        </w:rPr>
        <w:t xml:space="preserve"> -</w:t>
      </w:r>
      <w:r w:rsidR="00CA5FB5" w:rsidRPr="0079020F">
        <w:rPr>
          <w:rFonts w:ascii="Times New Roman" w:hAnsi="Times New Roman" w:cs="Times New Roman"/>
          <w:sz w:val="24"/>
          <w:szCs w:val="24"/>
        </w:rPr>
        <w:t xml:space="preserve"> </w:t>
      </w:r>
      <w:r w:rsidR="004024BB" w:rsidRPr="0079020F">
        <w:rPr>
          <w:rFonts w:ascii="Times New Roman" w:eastAsia="Times New Roman" w:hAnsi="Times New Roman" w:cs="Times New Roman"/>
          <w:sz w:val="24"/>
          <w:szCs w:val="24"/>
        </w:rPr>
        <w:t>разрабатывать график движения поездов</w:t>
      </w:r>
      <w:r w:rsidRPr="0079020F">
        <w:rPr>
          <w:rFonts w:ascii="Times New Roman" w:hAnsi="Times New Roman" w:cs="Times New Roman"/>
          <w:sz w:val="24"/>
          <w:szCs w:val="24"/>
        </w:rPr>
        <w:t>;</w:t>
      </w:r>
    </w:p>
    <w:p w:rsidR="004024BB" w:rsidRPr="0079020F" w:rsidRDefault="004024BB" w:rsidP="00820650">
      <w:pPr>
        <w:spacing w:after="0" w:line="240" w:lineRule="auto"/>
        <w:ind w:firstLine="709"/>
        <w:jc w:val="both"/>
        <w:rPr>
          <w:rFonts w:ascii="Times New Roman" w:eastAsia="Times New Roman" w:hAnsi="Times New Roman" w:cs="Times New Roman"/>
          <w:sz w:val="24"/>
          <w:szCs w:val="24"/>
        </w:rPr>
      </w:pPr>
      <w:r w:rsidRPr="0079020F">
        <w:rPr>
          <w:rFonts w:ascii="Times New Roman" w:hAnsi="Times New Roman" w:cs="Times New Roman"/>
          <w:sz w:val="24"/>
          <w:szCs w:val="24"/>
        </w:rPr>
        <w:t xml:space="preserve">У3 - </w:t>
      </w:r>
      <w:r w:rsidRPr="0079020F">
        <w:rPr>
          <w:rFonts w:ascii="Times New Roman" w:eastAsia="Times New Roman" w:hAnsi="Times New Roman" w:cs="Times New Roman"/>
          <w:sz w:val="24"/>
          <w:szCs w:val="24"/>
        </w:rPr>
        <w:t>использовать алгоритмы деятельности, связанные с организацией движения в нестандартных ситуациях;</w:t>
      </w:r>
    </w:p>
    <w:p w:rsidR="004024BB" w:rsidRPr="0079020F" w:rsidRDefault="004024BB" w:rsidP="00820650">
      <w:pPr>
        <w:spacing w:after="0" w:line="240" w:lineRule="auto"/>
        <w:ind w:firstLine="709"/>
        <w:jc w:val="both"/>
        <w:rPr>
          <w:rFonts w:ascii="Times New Roman" w:eastAsia="Times New Roman" w:hAnsi="Times New Roman" w:cs="Times New Roman"/>
          <w:sz w:val="24"/>
          <w:szCs w:val="24"/>
        </w:rPr>
      </w:pPr>
      <w:r w:rsidRPr="0079020F">
        <w:rPr>
          <w:rFonts w:ascii="Times New Roman" w:eastAsia="Times New Roman" w:hAnsi="Times New Roman" w:cs="Times New Roman"/>
          <w:sz w:val="24"/>
          <w:szCs w:val="24"/>
        </w:rPr>
        <w:t>У4 - организовывать, планировать перевозочный процесс и управлять им;</w:t>
      </w:r>
    </w:p>
    <w:p w:rsidR="004024BB" w:rsidRPr="0079020F" w:rsidRDefault="004024BB" w:rsidP="00820650">
      <w:pPr>
        <w:spacing w:after="0" w:line="240" w:lineRule="auto"/>
        <w:ind w:firstLine="709"/>
        <w:jc w:val="both"/>
        <w:rPr>
          <w:rFonts w:ascii="Times New Roman" w:eastAsia="Times New Roman" w:hAnsi="Times New Roman" w:cs="Times New Roman"/>
          <w:sz w:val="24"/>
          <w:szCs w:val="24"/>
        </w:rPr>
      </w:pPr>
      <w:r w:rsidRPr="0079020F">
        <w:rPr>
          <w:rFonts w:ascii="Times New Roman" w:eastAsia="Times New Roman" w:hAnsi="Times New Roman" w:cs="Times New Roman"/>
          <w:sz w:val="24"/>
          <w:szCs w:val="24"/>
        </w:rPr>
        <w:t>У5 - обеспечивать безопасность движения в соответствии с требованиями нормативных документов на железнодорожном транспорте;</w:t>
      </w:r>
    </w:p>
    <w:p w:rsidR="004024BB" w:rsidRPr="0079020F" w:rsidRDefault="004024BB" w:rsidP="00820650">
      <w:pPr>
        <w:spacing w:after="0" w:line="240" w:lineRule="auto"/>
        <w:ind w:firstLine="709"/>
        <w:jc w:val="both"/>
        <w:rPr>
          <w:rFonts w:ascii="Times New Roman" w:eastAsia="Times New Roman" w:hAnsi="Times New Roman" w:cs="Times New Roman"/>
          <w:sz w:val="24"/>
          <w:szCs w:val="24"/>
        </w:rPr>
      </w:pPr>
      <w:r w:rsidRPr="0079020F">
        <w:rPr>
          <w:rFonts w:ascii="Times New Roman" w:eastAsia="Times New Roman" w:hAnsi="Times New Roman" w:cs="Times New Roman"/>
          <w:sz w:val="24"/>
          <w:szCs w:val="24"/>
        </w:rPr>
        <w:t>У6 - организовывать работу оперативного персонала по обеспечению безопасности перевозок на железнодорожном транспорте;</w:t>
      </w:r>
    </w:p>
    <w:p w:rsidR="004024BB" w:rsidRPr="0079020F" w:rsidRDefault="004024BB" w:rsidP="00820650">
      <w:pPr>
        <w:spacing w:after="0" w:line="240" w:lineRule="auto"/>
        <w:ind w:firstLine="709"/>
        <w:jc w:val="both"/>
        <w:rPr>
          <w:rFonts w:ascii="Times New Roman" w:eastAsia="Times New Roman" w:hAnsi="Times New Roman" w:cs="Times New Roman"/>
          <w:sz w:val="24"/>
          <w:szCs w:val="24"/>
        </w:rPr>
      </w:pPr>
      <w:r w:rsidRPr="0079020F">
        <w:rPr>
          <w:rFonts w:ascii="Times New Roman" w:eastAsia="Times New Roman" w:hAnsi="Times New Roman" w:cs="Times New Roman"/>
          <w:sz w:val="24"/>
          <w:szCs w:val="24"/>
        </w:rPr>
        <w:t>У7 - классифицировать и анализировать причины нарушения безопасности движения на железнодорожном транспорте;</w:t>
      </w:r>
    </w:p>
    <w:p w:rsidR="004024BB" w:rsidRPr="0079020F" w:rsidRDefault="004024BB" w:rsidP="00820650">
      <w:pPr>
        <w:spacing w:after="0" w:line="240" w:lineRule="auto"/>
        <w:ind w:firstLine="709"/>
        <w:jc w:val="both"/>
        <w:rPr>
          <w:rFonts w:ascii="Times New Roman" w:eastAsia="Times New Roman" w:hAnsi="Times New Roman" w:cs="Times New Roman"/>
          <w:sz w:val="24"/>
          <w:szCs w:val="24"/>
        </w:rPr>
      </w:pPr>
      <w:r w:rsidRPr="0079020F">
        <w:rPr>
          <w:rFonts w:ascii="Times New Roman" w:hAnsi="Times New Roman" w:cs="Times New Roman"/>
          <w:sz w:val="24"/>
          <w:szCs w:val="24"/>
        </w:rPr>
        <w:t>У</w:t>
      </w:r>
      <w:r w:rsidR="00371550" w:rsidRPr="0079020F">
        <w:rPr>
          <w:rFonts w:ascii="Times New Roman" w:hAnsi="Times New Roman" w:cs="Times New Roman"/>
          <w:sz w:val="24"/>
          <w:szCs w:val="24"/>
        </w:rPr>
        <w:t>8</w:t>
      </w:r>
      <w:r w:rsidRPr="0079020F">
        <w:rPr>
          <w:rFonts w:ascii="Times New Roman" w:hAnsi="Times New Roman" w:cs="Times New Roman"/>
          <w:sz w:val="24"/>
          <w:szCs w:val="24"/>
        </w:rPr>
        <w:t xml:space="preserve"> - </w:t>
      </w:r>
      <w:r w:rsidRPr="0079020F">
        <w:rPr>
          <w:rFonts w:ascii="Times New Roman" w:eastAsia="Times New Roman" w:hAnsi="Times New Roman" w:cs="Times New Roman"/>
          <w:sz w:val="24"/>
          <w:szCs w:val="24"/>
        </w:rPr>
        <w:t>выбирать оптимальные решения при работах в условиях нестандартных и аварийных ситуаций;</w:t>
      </w:r>
    </w:p>
    <w:p w:rsidR="004024BB" w:rsidRPr="0079020F" w:rsidRDefault="004024BB" w:rsidP="00820650">
      <w:pPr>
        <w:spacing w:after="0" w:line="240" w:lineRule="auto"/>
        <w:ind w:firstLine="709"/>
        <w:jc w:val="both"/>
        <w:rPr>
          <w:rFonts w:ascii="Times New Roman" w:eastAsia="Times New Roman" w:hAnsi="Times New Roman" w:cs="Times New Roman"/>
          <w:sz w:val="24"/>
          <w:szCs w:val="24"/>
        </w:rPr>
      </w:pPr>
      <w:r w:rsidRPr="0079020F">
        <w:rPr>
          <w:rFonts w:ascii="Times New Roman" w:eastAsia="Times New Roman" w:hAnsi="Times New Roman" w:cs="Times New Roman"/>
          <w:sz w:val="24"/>
          <w:szCs w:val="24"/>
        </w:rPr>
        <w:t>У</w:t>
      </w:r>
      <w:r w:rsidR="00371550" w:rsidRPr="0079020F">
        <w:rPr>
          <w:rFonts w:ascii="Times New Roman" w:eastAsia="Times New Roman" w:hAnsi="Times New Roman" w:cs="Times New Roman"/>
          <w:sz w:val="24"/>
          <w:szCs w:val="24"/>
        </w:rPr>
        <w:t>9</w:t>
      </w:r>
      <w:r w:rsidRPr="0079020F">
        <w:rPr>
          <w:rFonts w:ascii="Times New Roman" w:eastAsia="Times New Roman" w:hAnsi="Times New Roman" w:cs="Times New Roman"/>
          <w:sz w:val="24"/>
          <w:szCs w:val="24"/>
        </w:rPr>
        <w:t xml:space="preserve"> - анализировать данные, связанные с контролем выполнения показателей эксплуатационной работы;</w:t>
      </w:r>
    </w:p>
    <w:p w:rsidR="004024BB" w:rsidRPr="0079020F" w:rsidRDefault="004024BB" w:rsidP="00820650">
      <w:pPr>
        <w:spacing w:after="0" w:line="240" w:lineRule="auto"/>
        <w:ind w:firstLine="709"/>
        <w:jc w:val="both"/>
        <w:rPr>
          <w:rFonts w:ascii="Times New Roman" w:eastAsia="Times New Roman" w:hAnsi="Times New Roman" w:cs="Times New Roman"/>
          <w:sz w:val="24"/>
          <w:szCs w:val="24"/>
        </w:rPr>
      </w:pPr>
      <w:r w:rsidRPr="0079020F">
        <w:rPr>
          <w:rFonts w:ascii="Times New Roman" w:eastAsia="Times New Roman" w:hAnsi="Times New Roman" w:cs="Times New Roman"/>
          <w:sz w:val="24"/>
          <w:szCs w:val="24"/>
        </w:rPr>
        <w:t>У</w:t>
      </w:r>
      <w:r w:rsidR="00371550" w:rsidRPr="0079020F">
        <w:rPr>
          <w:rFonts w:ascii="Times New Roman" w:eastAsia="Times New Roman" w:hAnsi="Times New Roman" w:cs="Times New Roman"/>
          <w:sz w:val="24"/>
          <w:szCs w:val="24"/>
        </w:rPr>
        <w:t>10</w:t>
      </w:r>
      <w:r w:rsidRPr="0079020F">
        <w:rPr>
          <w:rFonts w:ascii="Times New Roman" w:eastAsia="Times New Roman" w:hAnsi="Times New Roman" w:cs="Times New Roman"/>
          <w:sz w:val="24"/>
          <w:szCs w:val="24"/>
        </w:rPr>
        <w:t xml:space="preserve"> - оформлять документацию по контролю выполнения показателей эксплуатационной работы;</w:t>
      </w:r>
    </w:p>
    <w:p w:rsidR="004024BB" w:rsidRPr="0079020F" w:rsidRDefault="004024BB" w:rsidP="00820650">
      <w:pPr>
        <w:spacing w:after="0" w:line="240" w:lineRule="auto"/>
        <w:ind w:firstLine="709"/>
        <w:jc w:val="both"/>
        <w:rPr>
          <w:rFonts w:ascii="Times New Roman" w:hAnsi="Times New Roman" w:cs="Times New Roman"/>
          <w:sz w:val="24"/>
          <w:szCs w:val="24"/>
        </w:rPr>
      </w:pPr>
      <w:r w:rsidRPr="0079020F">
        <w:rPr>
          <w:rFonts w:ascii="Times New Roman" w:eastAsia="Times New Roman" w:hAnsi="Times New Roman" w:cs="Times New Roman"/>
          <w:sz w:val="24"/>
          <w:szCs w:val="24"/>
        </w:rPr>
        <w:t>У1</w:t>
      </w:r>
      <w:r w:rsidR="00371550" w:rsidRPr="0079020F">
        <w:rPr>
          <w:rFonts w:ascii="Times New Roman" w:eastAsia="Times New Roman" w:hAnsi="Times New Roman" w:cs="Times New Roman"/>
          <w:sz w:val="24"/>
          <w:szCs w:val="24"/>
        </w:rPr>
        <w:t>1</w:t>
      </w:r>
      <w:r w:rsidRPr="0079020F">
        <w:rPr>
          <w:rFonts w:ascii="Times New Roman" w:eastAsia="Times New Roman" w:hAnsi="Times New Roman" w:cs="Times New Roman"/>
          <w:sz w:val="24"/>
          <w:szCs w:val="24"/>
        </w:rPr>
        <w:t xml:space="preserve"> - принимать решения по результатам контроля выполнения показателей эксплуатационной работы.</w:t>
      </w:r>
    </w:p>
    <w:p w:rsidR="003333F1" w:rsidRPr="0079020F" w:rsidRDefault="003333F1" w:rsidP="00820650">
      <w:pPr>
        <w:spacing w:after="0" w:line="240" w:lineRule="auto"/>
        <w:ind w:firstLine="709"/>
        <w:jc w:val="both"/>
        <w:rPr>
          <w:rFonts w:ascii="Times New Roman" w:hAnsi="Times New Roman" w:cs="Times New Roman"/>
          <w:b/>
          <w:sz w:val="24"/>
          <w:szCs w:val="24"/>
        </w:rPr>
      </w:pPr>
      <w:r w:rsidRPr="0079020F">
        <w:rPr>
          <w:rFonts w:ascii="Times New Roman" w:hAnsi="Times New Roman" w:cs="Times New Roman"/>
          <w:b/>
          <w:i/>
          <w:sz w:val="24"/>
          <w:szCs w:val="24"/>
        </w:rPr>
        <w:t>знать</w:t>
      </w:r>
      <w:r w:rsidRPr="0079020F">
        <w:rPr>
          <w:rFonts w:ascii="Times New Roman" w:hAnsi="Times New Roman" w:cs="Times New Roman"/>
          <w:b/>
          <w:sz w:val="24"/>
          <w:szCs w:val="24"/>
        </w:rPr>
        <w:t>:</w:t>
      </w:r>
    </w:p>
    <w:p w:rsidR="003333F1" w:rsidRPr="0079020F" w:rsidRDefault="003333F1" w:rsidP="00820650">
      <w:pPr>
        <w:spacing w:after="0" w:line="240" w:lineRule="auto"/>
        <w:ind w:firstLine="709"/>
        <w:jc w:val="both"/>
        <w:rPr>
          <w:rFonts w:ascii="Times New Roman" w:hAnsi="Times New Roman" w:cs="Times New Roman"/>
          <w:sz w:val="24"/>
          <w:szCs w:val="24"/>
        </w:rPr>
      </w:pPr>
      <w:r w:rsidRPr="0079020F">
        <w:rPr>
          <w:rFonts w:ascii="Times New Roman" w:hAnsi="Times New Roman" w:cs="Times New Roman"/>
          <w:sz w:val="24"/>
          <w:szCs w:val="24"/>
        </w:rPr>
        <w:t xml:space="preserve">З1 </w:t>
      </w:r>
      <w:r w:rsidR="007058B2" w:rsidRPr="0079020F">
        <w:rPr>
          <w:rFonts w:ascii="Times New Roman" w:hAnsi="Times New Roman" w:cs="Times New Roman"/>
          <w:sz w:val="24"/>
          <w:szCs w:val="24"/>
        </w:rPr>
        <w:t xml:space="preserve">- </w:t>
      </w:r>
      <w:r w:rsidR="004024BB" w:rsidRPr="0079020F">
        <w:rPr>
          <w:rFonts w:ascii="Times New Roman" w:eastAsia="Times New Roman" w:hAnsi="Times New Roman" w:cs="Times New Roman"/>
          <w:sz w:val="24"/>
          <w:szCs w:val="24"/>
        </w:rPr>
        <w:t>основные принципы организации движения на железнодорожном транспорте</w:t>
      </w:r>
      <w:r w:rsidR="00C2155A" w:rsidRPr="0079020F">
        <w:rPr>
          <w:rFonts w:ascii="Times New Roman" w:hAnsi="Times New Roman" w:cs="Times New Roman"/>
          <w:sz w:val="24"/>
          <w:szCs w:val="24"/>
        </w:rPr>
        <w:t>;</w:t>
      </w:r>
    </w:p>
    <w:p w:rsidR="00CA5FB5" w:rsidRPr="0079020F" w:rsidRDefault="003333F1" w:rsidP="00820650">
      <w:pPr>
        <w:spacing w:after="0" w:line="240" w:lineRule="auto"/>
        <w:ind w:firstLine="709"/>
        <w:jc w:val="both"/>
        <w:rPr>
          <w:rFonts w:ascii="Times New Roman" w:hAnsi="Times New Roman" w:cs="Times New Roman"/>
          <w:sz w:val="24"/>
          <w:szCs w:val="24"/>
        </w:rPr>
      </w:pPr>
      <w:r w:rsidRPr="0079020F">
        <w:rPr>
          <w:rFonts w:ascii="Times New Roman" w:hAnsi="Times New Roman" w:cs="Times New Roman"/>
          <w:sz w:val="24"/>
          <w:szCs w:val="24"/>
        </w:rPr>
        <w:t>З</w:t>
      </w:r>
      <w:r w:rsidR="00CA5FB5" w:rsidRPr="0079020F">
        <w:rPr>
          <w:rFonts w:ascii="Times New Roman" w:hAnsi="Times New Roman" w:cs="Times New Roman"/>
          <w:sz w:val="24"/>
          <w:szCs w:val="24"/>
        </w:rPr>
        <w:t xml:space="preserve">2 </w:t>
      </w:r>
      <w:r w:rsidR="007058B2" w:rsidRPr="0079020F">
        <w:rPr>
          <w:rFonts w:ascii="Times New Roman" w:hAnsi="Times New Roman" w:cs="Times New Roman"/>
          <w:sz w:val="24"/>
          <w:szCs w:val="24"/>
        </w:rPr>
        <w:t xml:space="preserve">- </w:t>
      </w:r>
      <w:r w:rsidR="004024BB" w:rsidRPr="0079020F">
        <w:rPr>
          <w:rFonts w:ascii="Times New Roman" w:eastAsia="Times New Roman" w:hAnsi="Times New Roman" w:cs="Times New Roman"/>
          <w:sz w:val="24"/>
          <w:szCs w:val="24"/>
        </w:rPr>
        <w:t>действия работников при технической эксплуатации объектов транспортной инфраструктуры и транспортных средств в соответствии с нормами и правилами на железнодорожном транспорте</w:t>
      </w:r>
      <w:r w:rsidR="00CA5FB5" w:rsidRPr="0079020F">
        <w:rPr>
          <w:rFonts w:ascii="Times New Roman" w:hAnsi="Times New Roman" w:cs="Times New Roman"/>
          <w:sz w:val="24"/>
          <w:szCs w:val="24"/>
        </w:rPr>
        <w:t>;</w:t>
      </w:r>
    </w:p>
    <w:p w:rsidR="00CA5FB5" w:rsidRPr="0079020F" w:rsidRDefault="00CA5FB5" w:rsidP="00820650">
      <w:pPr>
        <w:spacing w:after="0" w:line="240" w:lineRule="auto"/>
        <w:ind w:firstLine="709"/>
        <w:jc w:val="both"/>
        <w:rPr>
          <w:rFonts w:ascii="Times New Roman" w:hAnsi="Times New Roman" w:cs="Times New Roman"/>
          <w:sz w:val="24"/>
          <w:szCs w:val="24"/>
        </w:rPr>
      </w:pPr>
      <w:r w:rsidRPr="0079020F">
        <w:rPr>
          <w:rFonts w:ascii="Times New Roman" w:hAnsi="Times New Roman" w:cs="Times New Roman"/>
          <w:sz w:val="24"/>
          <w:szCs w:val="24"/>
        </w:rPr>
        <w:t>З3</w:t>
      </w:r>
      <w:r w:rsidR="007058B2" w:rsidRPr="0079020F">
        <w:rPr>
          <w:rFonts w:ascii="Times New Roman" w:hAnsi="Times New Roman" w:cs="Times New Roman"/>
          <w:sz w:val="24"/>
          <w:szCs w:val="24"/>
        </w:rPr>
        <w:t xml:space="preserve"> -</w:t>
      </w:r>
      <w:r w:rsidRPr="0079020F">
        <w:rPr>
          <w:rFonts w:ascii="Times New Roman" w:hAnsi="Times New Roman" w:cs="Times New Roman"/>
          <w:sz w:val="24"/>
          <w:szCs w:val="24"/>
        </w:rPr>
        <w:t xml:space="preserve"> </w:t>
      </w:r>
      <w:r w:rsidR="004024BB" w:rsidRPr="0079020F">
        <w:rPr>
          <w:rFonts w:ascii="Times New Roman" w:eastAsia="Times New Roman" w:hAnsi="Times New Roman" w:cs="Times New Roman"/>
          <w:sz w:val="24"/>
          <w:szCs w:val="24"/>
        </w:rPr>
        <w:t>систему организации движения поездов</w:t>
      </w:r>
      <w:r w:rsidRPr="0079020F">
        <w:rPr>
          <w:rFonts w:ascii="Times New Roman" w:hAnsi="Times New Roman" w:cs="Times New Roman"/>
          <w:sz w:val="24"/>
          <w:szCs w:val="24"/>
        </w:rPr>
        <w:t>;</w:t>
      </w:r>
    </w:p>
    <w:p w:rsidR="00CA5FB5" w:rsidRPr="0079020F" w:rsidRDefault="00CA5FB5" w:rsidP="00820650">
      <w:pPr>
        <w:spacing w:after="0" w:line="240" w:lineRule="auto"/>
        <w:ind w:firstLine="709"/>
        <w:jc w:val="both"/>
        <w:rPr>
          <w:rFonts w:ascii="Times New Roman" w:hAnsi="Times New Roman" w:cs="Times New Roman"/>
          <w:sz w:val="24"/>
          <w:szCs w:val="24"/>
        </w:rPr>
      </w:pPr>
      <w:r w:rsidRPr="0079020F">
        <w:rPr>
          <w:rFonts w:ascii="Times New Roman" w:hAnsi="Times New Roman" w:cs="Times New Roman"/>
          <w:sz w:val="24"/>
          <w:szCs w:val="24"/>
        </w:rPr>
        <w:t>З4</w:t>
      </w:r>
      <w:r w:rsidR="007058B2" w:rsidRPr="0079020F">
        <w:rPr>
          <w:rFonts w:ascii="Times New Roman" w:hAnsi="Times New Roman" w:cs="Times New Roman"/>
          <w:sz w:val="24"/>
          <w:szCs w:val="24"/>
        </w:rPr>
        <w:t xml:space="preserve"> -</w:t>
      </w:r>
      <w:r w:rsidRPr="0079020F">
        <w:rPr>
          <w:rFonts w:ascii="Times New Roman" w:hAnsi="Times New Roman" w:cs="Times New Roman"/>
          <w:sz w:val="24"/>
          <w:szCs w:val="24"/>
        </w:rPr>
        <w:t xml:space="preserve"> </w:t>
      </w:r>
      <w:r w:rsidR="004024BB" w:rsidRPr="0079020F">
        <w:rPr>
          <w:rFonts w:ascii="Times New Roman" w:eastAsia="Times New Roman" w:hAnsi="Times New Roman" w:cs="Times New Roman"/>
          <w:sz w:val="24"/>
          <w:szCs w:val="24"/>
        </w:rPr>
        <w:t>назначение и функциональные возможности информационных автоматизированных систем, применяемых для организации перевозочного процесса на железнодорожном транспорте</w:t>
      </w:r>
      <w:r w:rsidRPr="0079020F">
        <w:rPr>
          <w:rFonts w:ascii="Times New Roman" w:hAnsi="Times New Roman" w:cs="Times New Roman"/>
          <w:sz w:val="24"/>
          <w:szCs w:val="24"/>
        </w:rPr>
        <w:t>;</w:t>
      </w:r>
    </w:p>
    <w:p w:rsidR="00CA5FB5" w:rsidRPr="0079020F" w:rsidRDefault="00CA5FB5" w:rsidP="00820650">
      <w:pPr>
        <w:spacing w:after="0" w:line="240" w:lineRule="auto"/>
        <w:ind w:firstLine="709"/>
        <w:jc w:val="both"/>
        <w:rPr>
          <w:rFonts w:ascii="Times New Roman" w:hAnsi="Times New Roman" w:cs="Times New Roman"/>
          <w:sz w:val="24"/>
          <w:szCs w:val="24"/>
        </w:rPr>
      </w:pPr>
      <w:r w:rsidRPr="0079020F">
        <w:rPr>
          <w:rFonts w:ascii="Times New Roman" w:hAnsi="Times New Roman" w:cs="Times New Roman"/>
          <w:sz w:val="24"/>
          <w:szCs w:val="24"/>
        </w:rPr>
        <w:t xml:space="preserve">З5 </w:t>
      </w:r>
      <w:r w:rsidR="007058B2" w:rsidRPr="0079020F">
        <w:rPr>
          <w:rFonts w:ascii="Times New Roman" w:hAnsi="Times New Roman" w:cs="Times New Roman"/>
          <w:sz w:val="24"/>
          <w:szCs w:val="24"/>
        </w:rPr>
        <w:t xml:space="preserve">- </w:t>
      </w:r>
      <w:r w:rsidR="004024BB" w:rsidRPr="0079020F">
        <w:rPr>
          <w:rFonts w:ascii="Times New Roman" w:eastAsia="Times New Roman" w:hAnsi="Times New Roman" w:cs="Times New Roman"/>
          <w:sz w:val="24"/>
          <w:szCs w:val="24"/>
        </w:rPr>
        <w:t>систему управления безопасностью движения поездов</w:t>
      </w:r>
      <w:r w:rsidRPr="0079020F">
        <w:rPr>
          <w:rFonts w:ascii="Times New Roman" w:hAnsi="Times New Roman" w:cs="Times New Roman"/>
          <w:sz w:val="24"/>
          <w:szCs w:val="24"/>
        </w:rPr>
        <w:t>;</w:t>
      </w:r>
    </w:p>
    <w:p w:rsidR="00CA5FB5" w:rsidRPr="0079020F" w:rsidRDefault="00CA5FB5" w:rsidP="00820650">
      <w:pPr>
        <w:spacing w:after="0" w:line="240" w:lineRule="auto"/>
        <w:ind w:firstLine="709"/>
        <w:jc w:val="both"/>
        <w:rPr>
          <w:rFonts w:ascii="Times New Roman" w:hAnsi="Times New Roman" w:cs="Times New Roman"/>
          <w:sz w:val="24"/>
          <w:szCs w:val="24"/>
        </w:rPr>
      </w:pPr>
      <w:r w:rsidRPr="0079020F">
        <w:rPr>
          <w:rFonts w:ascii="Times New Roman" w:hAnsi="Times New Roman" w:cs="Times New Roman"/>
          <w:sz w:val="24"/>
          <w:szCs w:val="24"/>
        </w:rPr>
        <w:t>З6</w:t>
      </w:r>
      <w:r w:rsidR="007058B2" w:rsidRPr="0079020F">
        <w:rPr>
          <w:rFonts w:ascii="Times New Roman" w:hAnsi="Times New Roman" w:cs="Times New Roman"/>
          <w:sz w:val="24"/>
          <w:szCs w:val="24"/>
        </w:rPr>
        <w:t xml:space="preserve"> -</w:t>
      </w:r>
      <w:r w:rsidRPr="0079020F">
        <w:rPr>
          <w:rFonts w:ascii="Times New Roman" w:hAnsi="Times New Roman" w:cs="Times New Roman"/>
          <w:sz w:val="24"/>
          <w:szCs w:val="24"/>
        </w:rPr>
        <w:t xml:space="preserve"> </w:t>
      </w:r>
      <w:r w:rsidR="004024BB" w:rsidRPr="0079020F">
        <w:rPr>
          <w:rFonts w:ascii="Times New Roman" w:eastAsia="Times New Roman" w:hAnsi="Times New Roman" w:cs="Times New Roman"/>
          <w:sz w:val="24"/>
          <w:szCs w:val="24"/>
        </w:rPr>
        <w:t>нормативно-правовую базу обеспечения безопасности движения на железнодорожном транспорте</w:t>
      </w:r>
      <w:r w:rsidRPr="0079020F">
        <w:rPr>
          <w:rFonts w:ascii="Times New Roman" w:hAnsi="Times New Roman" w:cs="Times New Roman"/>
          <w:sz w:val="24"/>
          <w:szCs w:val="24"/>
        </w:rPr>
        <w:t>;</w:t>
      </w:r>
    </w:p>
    <w:p w:rsidR="003333F1" w:rsidRPr="0079020F" w:rsidRDefault="00CA5FB5" w:rsidP="00820650">
      <w:pPr>
        <w:spacing w:after="0" w:line="240" w:lineRule="auto"/>
        <w:ind w:firstLine="709"/>
        <w:jc w:val="both"/>
        <w:rPr>
          <w:rFonts w:ascii="Times New Roman" w:eastAsia="Times New Roman" w:hAnsi="Times New Roman" w:cs="Times New Roman"/>
          <w:sz w:val="24"/>
          <w:szCs w:val="24"/>
        </w:rPr>
      </w:pPr>
      <w:r w:rsidRPr="0079020F">
        <w:rPr>
          <w:rFonts w:ascii="Times New Roman" w:hAnsi="Times New Roman" w:cs="Times New Roman"/>
          <w:sz w:val="24"/>
          <w:szCs w:val="24"/>
        </w:rPr>
        <w:t>З7</w:t>
      </w:r>
      <w:r w:rsidR="007058B2" w:rsidRPr="0079020F">
        <w:rPr>
          <w:rFonts w:ascii="Times New Roman" w:hAnsi="Times New Roman" w:cs="Times New Roman"/>
          <w:sz w:val="24"/>
          <w:szCs w:val="24"/>
        </w:rPr>
        <w:t xml:space="preserve"> -</w:t>
      </w:r>
      <w:r w:rsidRPr="0079020F">
        <w:rPr>
          <w:rFonts w:ascii="Times New Roman" w:hAnsi="Times New Roman" w:cs="Times New Roman"/>
          <w:sz w:val="24"/>
          <w:szCs w:val="24"/>
        </w:rPr>
        <w:t xml:space="preserve"> </w:t>
      </w:r>
      <w:r w:rsidR="004024BB" w:rsidRPr="0079020F">
        <w:rPr>
          <w:rFonts w:ascii="Times New Roman" w:eastAsia="Times New Roman" w:hAnsi="Times New Roman" w:cs="Times New Roman"/>
          <w:sz w:val="24"/>
          <w:szCs w:val="24"/>
        </w:rPr>
        <w:t>методики расчета показателей работы объектов железнодорожного транспорта;</w:t>
      </w:r>
    </w:p>
    <w:p w:rsidR="004024BB" w:rsidRPr="0079020F" w:rsidRDefault="004024BB" w:rsidP="00820650">
      <w:pPr>
        <w:spacing w:after="0" w:line="240" w:lineRule="auto"/>
        <w:ind w:firstLine="709"/>
        <w:jc w:val="both"/>
        <w:rPr>
          <w:rFonts w:ascii="Times New Roman" w:eastAsia="Times New Roman" w:hAnsi="Times New Roman" w:cs="Times New Roman"/>
          <w:sz w:val="24"/>
          <w:szCs w:val="24"/>
        </w:rPr>
      </w:pPr>
      <w:r w:rsidRPr="0079020F">
        <w:rPr>
          <w:rFonts w:ascii="Times New Roman" w:eastAsia="Times New Roman" w:hAnsi="Times New Roman" w:cs="Times New Roman"/>
          <w:sz w:val="24"/>
          <w:szCs w:val="24"/>
        </w:rPr>
        <w:t>З8 - виды контроля выполнения плановых заданий;</w:t>
      </w:r>
    </w:p>
    <w:p w:rsidR="004024BB" w:rsidRPr="0079020F" w:rsidRDefault="004024BB" w:rsidP="00820650">
      <w:pPr>
        <w:spacing w:after="0" w:line="240" w:lineRule="auto"/>
        <w:ind w:firstLine="709"/>
        <w:jc w:val="both"/>
        <w:rPr>
          <w:rFonts w:ascii="Times New Roman" w:hAnsi="Times New Roman" w:cs="Times New Roman"/>
          <w:sz w:val="24"/>
          <w:szCs w:val="24"/>
        </w:rPr>
      </w:pPr>
      <w:r w:rsidRPr="0079020F">
        <w:rPr>
          <w:rFonts w:ascii="Times New Roman" w:eastAsia="Times New Roman" w:hAnsi="Times New Roman" w:cs="Times New Roman"/>
          <w:sz w:val="24"/>
          <w:szCs w:val="24"/>
        </w:rPr>
        <w:t>З9 - ресурсосберегающие технологии при организации перевозок и управлении на железнодорожном транспорте.</w:t>
      </w:r>
    </w:p>
    <w:p w:rsidR="00BC6BCA" w:rsidRPr="004024BB" w:rsidRDefault="00BC6BCA" w:rsidP="00820650">
      <w:pPr>
        <w:spacing w:after="0" w:line="240" w:lineRule="auto"/>
        <w:ind w:firstLine="709"/>
        <w:jc w:val="both"/>
        <w:rPr>
          <w:rFonts w:ascii="Times New Roman" w:hAnsi="Times New Roman" w:cs="Times New Roman"/>
          <w:b/>
          <w:sz w:val="24"/>
          <w:szCs w:val="24"/>
        </w:rPr>
      </w:pPr>
    </w:p>
    <w:p w:rsidR="003333F1" w:rsidRPr="00B85772" w:rsidRDefault="003333F1" w:rsidP="00820650">
      <w:pPr>
        <w:spacing w:after="0" w:line="240" w:lineRule="auto"/>
        <w:ind w:firstLine="709"/>
        <w:jc w:val="both"/>
        <w:rPr>
          <w:rFonts w:ascii="Times New Roman" w:hAnsi="Times New Roman" w:cs="Times New Roman"/>
          <w:b/>
          <w:sz w:val="24"/>
          <w:szCs w:val="24"/>
        </w:rPr>
      </w:pPr>
      <w:r w:rsidRPr="00B85772">
        <w:rPr>
          <w:rFonts w:ascii="Times New Roman" w:hAnsi="Times New Roman" w:cs="Times New Roman"/>
          <w:b/>
          <w:sz w:val="24"/>
          <w:szCs w:val="24"/>
        </w:rPr>
        <w:t>1.4 Перечень учебно</w:t>
      </w:r>
      <w:r w:rsidR="007058B2" w:rsidRPr="00B85772">
        <w:rPr>
          <w:rFonts w:ascii="Times New Roman" w:hAnsi="Times New Roman" w:cs="Times New Roman"/>
          <w:b/>
          <w:sz w:val="24"/>
          <w:szCs w:val="24"/>
        </w:rPr>
        <w:t>-</w:t>
      </w:r>
      <w:r w:rsidRPr="00B85772">
        <w:rPr>
          <w:rFonts w:ascii="Times New Roman" w:hAnsi="Times New Roman" w:cs="Times New Roman"/>
          <w:b/>
          <w:sz w:val="24"/>
          <w:szCs w:val="24"/>
        </w:rPr>
        <w:t>методического обеспечения для самостоятельной работы обучающихся по дисциплине:</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Виды, перечень и содержание внеаудиторной самостоятельной работы установлены преподавателями самостоятельно с учетом мнения обучающихся.</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Объем времени, запланированный на каждый из видов внеаудиторной самостоятельной работы соответствует ее трудоемкости.</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Для выполнения обучающимися запланированных видов внеаудиторной самостоятельной работы имеется следующее учебно</w:t>
      </w:r>
      <w:r w:rsidR="00525C72" w:rsidRPr="00B85772">
        <w:rPr>
          <w:rFonts w:ascii="Times New Roman" w:hAnsi="Times New Roman" w:cs="Times New Roman"/>
          <w:sz w:val="24"/>
          <w:szCs w:val="24"/>
        </w:rPr>
        <w:t>-</w:t>
      </w:r>
      <w:r w:rsidRPr="00B85772">
        <w:rPr>
          <w:rFonts w:ascii="Times New Roman" w:hAnsi="Times New Roman" w:cs="Times New Roman"/>
          <w:sz w:val="24"/>
          <w:szCs w:val="24"/>
        </w:rPr>
        <w:t>методическое обеспечение:</w:t>
      </w:r>
    </w:p>
    <w:p w:rsidR="003333F1" w:rsidRPr="00B85772" w:rsidRDefault="004F4A5B"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м</w:t>
      </w:r>
      <w:r w:rsidR="003333F1" w:rsidRPr="00B85772">
        <w:rPr>
          <w:rFonts w:ascii="Times New Roman" w:hAnsi="Times New Roman" w:cs="Times New Roman"/>
          <w:sz w:val="24"/>
          <w:szCs w:val="24"/>
        </w:rPr>
        <w:t>етодические указания по выполнению самостоятельных работ.</w:t>
      </w:r>
    </w:p>
    <w:p w:rsidR="007058B2" w:rsidRPr="00B85772" w:rsidRDefault="007058B2" w:rsidP="00820650">
      <w:pPr>
        <w:spacing w:after="0" w:line="240" w:lineRule="auto"/>
        <w:ind w:firstLine="567"/>
        <w:jc w:val="both"/>
        <w:rPr>
          <w:rFonts w:ascii="Times New Roman" w:hAnsi="Times New Roman" w:cs="Times New Roman"/>
          <w:b/>
          <w:sz w:val="24"/>
          <w:szCs w:val="24"/>
        </w:rPr>
      </w:pPr>
    </w:p>
    <w:p w:rsidR="003333F1" w:rsidRPr="00B85772" w:rsidRDefault="003333F1" w:rsidP="00820650">
      <w:pPr>
        <w:spacing w:after="0" w:line="240" w:lineRule="auto"/>
        <w:ind w:firstLine="567"/>
        <w:jc w:val="both"/>
        <w:rPr>
          <w:rFonts w:ascii="Times New Roman" w:hAnsi="Times New Roman" w:cs="Times New Roman"/>
          <w:b/>
          <w:sz w:val="24"/>
          <w:szCs w:val="24"/>
        </w:rPr>
      </w:pPr>
      <w:r w:rsidRPr="00B85772">
        <w:rPr>
          <w:rFonts w:ascii="Times New Roman" w:hAnsi="Times New Roman" w:cs="Times New Roman"/>
          <w:b/>
          <w:sz w:val="24"/>
          <w:szCs w:val="24"/>
        </w:rPr>
        <w:t>1.5 Перечень используемых методов обучения:</w:t>
      </w:r>
    </w:p>
    <w:p w:rsidR="00BC6BCA" w:rsidRPr="00B85772" w:rsidRDefault="00BC6BCA" w:rsidP="00820650">
      <w:pPr>
        <w:suppressAutoHyphens/>
        <w:spacing w:after="0" w:line="240" w:lineRule="auto"/>
        <w:ind w:left="568"/>
        <w:jc w:val="both"/>
        <w:rPr>
          <w:rFonts w:ascii="Times New Roman" w:hAnsi="Times New Roman" w:cs="Times New Roman"/>
          <w:b/>
          <w:sz w:val="24"/>
          <w:szCs w:val="24"/>
        </w:rPr>
      </w:pPr>
      <w:r w:rsidRPr="00B85772">
        <w:rPr>
          <w:rFonts w:ascii="Times New Roman" w:hAnsi="Times New Roman" w:cs="Times New Roman"/>
          <w:b/>
          <w:sz w:val="24"/>
          <w:szCs w:val="24"/>
        </w:rPr>
        <w:t>1.5.1 Пассивные:</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лекции традиционные без применения мультимедийных средств и без раздаточного материала;</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демонстрация учебных фильмов;</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рассказ;</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lastRenderedPageBreak/>
        <w:t>- семинары, преимущественно в виде обсуждения докладов студентов по тем или иным вопросам;</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самостоятельные и контрольные работы;</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тесты;</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чтение и опрос.</w:t>
      </w:r>
    </w:p>
    <w:p w:rsidR="00BC6BCA" w:rsidRPr="00B85772" w:rsidRDefault="00BC6BCA" w:rsidP="00820650">
      <w:pPr>
        <w:spacing w:after="0" w:line="240" w:lineRule="auto"/>
        <w:jc w:val="both"/>
        <w:rPr>
          <w:rFonts w:ascii="Times New Roman" w:hAnsi="Times New Roman" w:cs="Times New Roman"/>
          <w:i/>
          <w:sz w:val="24"/>
          <w:szCs w:val="24"/>
        </w:rPr>
      </w:pPr>
      <w:r w:rsidRPr="00B85772">
        <w:rPr>
          <w:rFonts w:ascii="Times New Roman" w:hAnsi="Times New Roman" w:cs="Times New Roman"/>
          <w:i/>
          <w:sz w:val="24"/>
          <w:szCs w:val="24"/>
        </w:rPr>
        <w:t>(взаимодействие преподавателя как субъекта с обучающимся как объектом познавательной деятельности).</w:t>
      </w:r>
    </w:p>
    <w:p w:rsidR="00BC6BCA" w:rsidRPr="00B85772" w:rsidRDefault="00BC6BCA" w:rsidP="00820650">
      <w:pPr>
        <w:spacing w:after="0" w:line="240" w:lineRule="auto"/>
        <w:jc w:val="both"/>
        <w:rPr>
          <w:rFonts w:ascii="Times New Roman" w:hAnsi="Times New Roman" w:cs="Times New Roman"/>
          <w:i/>
          <w:color w:val="FF0000"/>
          <w:sz w:val="24"/>
          <w:szCs w:val="24"/>
        </w:rPr>
      </w:pPr>
    </w:p>
    <w:p w:rsidR="00BC6BCA" w:rsidRPr="00B85772" w:rsidRDefault="00BC6BCA" w:rsidP="00820650">
      <w:pPr>
        <w:suppressAutoHyphens/>
        <w:spacing w:after="0" w:line="240" w:lineRule="auto"/>
        <w:ind w:left="568"/>
        <w:jc w:val="both"/>
        <w:rPr>
          <w:rFonts w:ascii="Times New Roman" w:hAnsi="Times New Roman" w:cs="Times New Roman"/>
          <w:b/>
          <w:sz w:val="24"/>
          <w:szCs w:val="24"/>
        </w:rPr>
      </w:pPr>
      <w:r w:rsidRPr="00B85772">
        <w:rPr>
          <w:rFonts w:ascii="Times New Roman" w:hAnsi="Times New Roman" w:cs="Times New Roman"/>
          <w:b/>
          <w:sz w:val="24"/>
          <w:szCs w:val="24"/>
        </w:rPr>
        <w:t xml:space="preserve">1.5.2 Активные и интерактивные: </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активные и интерактивные лекции;</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работа в группах;</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учебная дискуссия;</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деловые и ролевые игры;</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игровые упражнения;</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творческие задания;</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круглые столы (конференции) с использованием средств мультимедиа;</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решение проблемных задач;</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анализ конкретных ситуаций;</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метод модульного обучения;</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практический эксперимент;</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обучение с использованием компьютерных обучающих программ;</w:t>
      </w:r>
    </w:p>
    <w:p w:rsidR="00BC6BCA" w:rsidRPr="00B85772" w:rsidRDefault="00BC6BCA"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w:t>
      </w:r>
      <w:r w:rsidRPr="00B85772">
        <w:rPr>
          <w:rFonts w:ascii="Times New Roman" w:hAnsi="Times New Roman" w:cs="Times New Roman"/>
          <w:i/>
          <w:sz w:val="24"/>
          <w:szCs w:val="24"/>
        </w:rPr>
        <w:t>взаимодействие преподавателя как субъекта с обучающимся как субъектом познавательной деятельности).</w:t>
      </w:r>
    </w:p>
    <w:p w:rsidR="003333F1" w:rsidRPr="00B85772" w:rsidRDefault="003333F1" w:rsidP="00887AFE">
      <w:pPr>
        <w:spacing w:after="0" w:line="240" w:lineRule="auto"/>
        <w:ind w:firstLine="709"/>
        <w:jc w:val="center"/>
        <w:rPr>
          <w:rFonts w:ascii="Times New Roman" w:hAnsi="Times New Roman" w:cs="Times New Roman"/>
          <w:b/>
          <w:sz w:val="24"/>
          <w:szCs w:val="24"/>
        </w:rPr>
      </w:pPr>
      <w:r w:rsidRPr="00B85772">
        <w:rPr>
          <w:rFonts w:ascii="Times New Roman" w:hAnsi="Times New Roman" w:cs="Times New Roman"/>
          <w:b/>
          <w:sz w:val="24"/>
          <w:szCs w:val="24"/>
        </w:rPr>
        <w:br w:type="page"/>
      </w:r>
      <w:r w:rsidRPr="00B85772">
        <w:rPr>
          <w:rFonts w:ascii="Times New Roman" w:hAnsi="Times New Roman" w:cs="Times New Roman"/>
          <w:b/>
          <w:sz w:val="24"/>
          <w:szCs w:val="24"/>
        </w:rPr>
        <w:lastRenderedPageBreak/>
        <w:t>2 РЕЗУЛЬТАТЫ ОСВОЕНИЯ ПРОФЕССИОНАЛЬНОГО МОДУЛЯ</w:t>
      </w:r>
    </w:p>
    <w:p w:rsidR="00BC6BCA" w:rsidRPr="00B85772" w:rsidRDefault="00BC6BCA" w:rsidP="00820650">
      <w:pPr>
        <w:spacing w:after="0" w:line="240" w:lineRule="auto"/>
        <w:ind w:firstLine="709"/>
        <w:jc w:val="both"/>
        <w:rPr>
          <w:rFonts w:ascii="Times New Roman" w:hAnsi="Times New Roman" w:cs="Times New Roman"/>
          <w:sz w:val="24"/>
          <w:szCs w:val="24"/>
        </w:rPr>
      </w:pPr>
    </w:p>
    <w:p w:rsidR="003333F1" w:rsidRPr="00B85772" w:rsidRDefault="003333F1" w:rsidP="00F54D1C">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Результатом освоения программы профессионального модуля </w:t>
      </w:r>
      <w:r w:rsidR="00525C72" w:rsidRPr="00B85772">
        <w:rPr>
          <w:rFonts w:ascii="Times New Roman" w:hAnsi="Times New Roman" w:cs="Times New Roman"/>
          <w:sz w:val="24"/>
          <w:szCs w:val="24"/>
        </w:rPr>
        <w:t xml:space="preserve">ПМ.02. </w:t>
      </w:r>
      <w:r w:rsidR="0077784D" w:rsidRPr="0077784D">
        <w:rPr>
          <w:rFonts w:ascii="Times New Roman" w:hAnsi="Times New Roman" w:cs="Times New Roman"/>
          <w:sz w:val="24"/>
          <w:szCs w:val="24"/>
        </w:rPr>
        <w:t>Организация движения и обеспечение безопасности на транспорте</w:t>
      </w:r>
      <w:r w:rsidR="00525C72" w:rsidRPr="00B85772">
        <w:rPr>
          <w:rFonts w:ascii="Times New Roman" w:hAnsi="Times New Roman" w:cs="Times New Roman"/>
          <w:sz w:val="24"/>
          <w:szCs w:val="24"/>
        </w:rPr>
        <w:t xml:space="preserve"> (по видам транспорта)</w:t>
      </w:r>
      <w:r w:rsidRPr="00B85772">
        <w:rPr>
          <w:rFonts w:ascii="Times New Roman" w:hAnsi="Times New Roman" w:cs="Times New Roman"/>
          <w:sz w:val="24"/>
          <w:szCs w:val="24"/>
        </w:rPr>
        <w:t xml:space="preserve"> является овладение обучающимися видом деятельности (ВД): </w:t>
      </w:r>
      <w:r w:rsidR="0077784D" w:rsidRPr="0077784D">
        <w:rPr>
          <w:rFonts w:ascii="Times New Roman" w:hAnsi="Times New Roman" w:cs="Times New Roman"/>
          <w:i/>
          <w:iCs/>
          <w:sz w:val="24"/>
          <w:szCs w:val="24"/>
        </w:rPr>
        <w:t>Организация движения и обеспечение безопасности на транспорте</w:t>
      </w:r>
      <w:r w:rsidR="004C4C15" w:rsidRPr="00B85772">
        <w:rPr>
          <w:rFonts w:ascii="Times New Roman" w:hAnsi="Times New Roman" w:cs="Times New Roman"/>
          <w:i/>
          <w:iCs/>
          <w:sz w:val="24"/>
          <w:szCs w:val="24"/>
        </w:rPr>
        <w:t xml:space="preserve"> (</w:t>
      </w:r>
      <w:r w:rsidR="004C4C15" w:rsidRPr="00B85772">
        <w:rPr>
          <w:rFonts w:ascii="Times New Roman" w:hAnsi="Times New Roman" w:cs="Times New Roman"/>
          <w:i/>
          <w:sz w:val="24"/>
          <w:szCs w:val="24"/>
        </w:rPr>
        <w:t>по видам транспорта)</w:t>
      </w:r>
      <w:r w:rsidRPr="00B85772">
        <w:rPr>
          <w:rFonts w:ascii="Times New Roman" w:hAnsi="Times New Roman" w:cs="Times New Roman"/>
          <w:sz w:val="24"/>
          <w:szCs w:val="24"/>
        </w:rPr>
        <w:t>,</w:t>
      </w:r>
      <w:r w:rsidR="004C4C15" w:rsidRPr="00B85772">
        <w:rPr>
          <w:rFonts w:ascii="Times New Roman" w:hAnsi="Times New Roman" w:cs="Times New Roman"/>
          <w:sz w:val="24"/>
          <w:szCs w:val="24"/>
        </w:rPr>
        <w:t xml:space="preserve"> </w:t>
      </w:r>
      <w:r w:rsidRPr="00B85772">
        <w:rPr>
          <w:rFonts w:ascii="Times New Roman" w:hAnsi="Times New Roman" w:cs="Times New Roman"/>
          <w:sz w:val="24"/>
          <w:szCs w:val="24"/>
        </w:rPr>
        <w:t>в том числе профессиональными (ПК) и общими (ОК) компетенциями:</w:t>
      </w:r>
    </w:p>
    <w:p w:rsidR="003333F1" w:rsidRPr="00B85772" w:rsidRDefault="003333F1" w:rsidP="00820650">
      <w:pPr>
        <w:spacing w:after="0" w:line="240" w:lineRule="auto"/>
        <w:jc w:val="both"/>
        <w:rPr>
          <w:rFonts w:ascii="Times New Roman" w:hAnsi="Times New Roman" w:cs="Times New Roman"/>
          <w:sz w:val="24"/>
          <w:szCs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2"/>
        <w:gridCol w:w="9212"/>
      </w:tblGrid>
      <w:tr w:rsidR="003333F1" w:rsidRPr="00B85772" w:rsidTr="003B1F52">
        <w:trPr>
          <w:trHeight w:val="651"/>
        </w:trPr>
        <w:tc>
          <w:tcPr>
            <w:tcW w:w="534"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Код</w:t>
            </w:r>
          </w:p>
        </w:tc>
        <w:tc>
          <w:tcPr>
            <w:tcW w:w="4466"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Наименование результата обучения</w:t>
            </w:r>
          </w:p>
        </w:tc>
      </w:tr>
      <w:tr w:rsidR="008421A2" w:rsidRPr="00B85772" w:rsidTr="0077784D">
        <w:trPr>
          <w:trHeight w:val="100"/>
        </w:trPr>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w:t>
            </w:r>
          </w:p>
        </w:tc>
        <w:tc>
          <w:tcPr>
            <w:tcW w:w="4466" w:type="pct"/>
            <w:shd w:val="clear" w:color="auto" w:fill="auto"/>
          </w:tcPr>
          <w:p w:rsidR="008421A2" w:rsidRPr="00B85772" w:rsidRDefault="0077784D" w:rsidP="0077784D">
            <w:pPr>
              <w:spacing w:after="0" w:line="240" w:lineRule="auto"/>
              <w:rPr>
                <w:rFonts w:ascii="Times New Roman" w:hAnsi="Times New Roman" w:cs="Times New Roman"/>
                <w:sz w:val="24"/>
                <w:szCs w:val="24"/>
              </w:rPr>
            </w:pPr>
            <w:r w:rsidRPr="0077784D">
              <w:rPr>
                <w:rFonts w:ascii="Times New Roman" w:hAnsi="Times New Roman" w:cs="Times New Roman"/>
                <w:sz w:val="24"/>
                <w:szCs w:val="24"/>
              </w:rPr>
              <w:t>Обеспечивать выполнение условий по организации движения транспорта</w:t>
            </w:r>
          </w:p>
        </w:tc>
      </w:tr>
      <w:tr w:rsidR="008421A2" w:rsidRPr="00B85772" w:rsidTr="008B0FFA">
        <w:trPr>
          <w:trHeight w:val="520"/>
        </w:trPr>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lang w:val="en-US"/>
              </w:rPr>
            </w:pPr>
            <w:r w:rsidRPr="00B85772">
              <w:rPr>
                <w:rFonts w:ascii="Times New Roman" w:hAnsi="Times New Roman" w:cs="Times New Roman"/>
                <w:sz w:val="24"/>
                <w:szCs w:val="24"/>
              </w:rPr>
              <w:t>ПК</w:t>
            </w:r>
            <w:r w:rsidRPr="00B85772">
              <w:rPr>
                <w:rFonts w:ascii="Times New Roman" w:hAnsi="Times New Roman" w:cs="Times New Roman"/>
                <w:sz w:val="24"/>
                <w:szCs w:val="24"/>
                <w:lang w:val="en-US"/>
              </w:rPr>
              <w:t xml:space="preserve"> 2.2</w:t>
            </w:r>
          </w:p>
        </w:tc>
        <w:tc>
          <w:tcPr>
            <w:tcW w:w="4466" w:type="pct"/>
            <w:shd w:val="clear" w:color="auto" w:fill="auto"/>
          </w:tcPr>
          <w:p w:rsidR="008421A2" w:rsidRPr="00B85772" w:rsidRDefault="0077784D" w:rsidP="008421A2">
            <w:pPr>
              <w:spacing w:after="0" w:line="240" w:lineRule="auto"/>
              <w:jc w:val="both"/>
              <w:rPr>
                <w:rFonts w:ascii="Times New Roman" w:hAnsi="Times New Roman" w:cs="Times New Roman"/>
                <w:sz w:val="24"/>
                <w:szCs w:val="24"/>
              </w:rPr>
            </w:pPr>
            <w:r w:rsidRPr="0077784D">
              <w:rPr>
                <w:rFonts w:ascii="Times New Roman" w:hAnsi="Times New Roman" w:cs="Times New Roman"/>
                <w:sz w:val="24"/>
                <w:szCs w:val="24"/>
              </w:rPr>
              <w:t>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p>
        </w:tc>
      </w:tr>
      <w:tr w:rsidR="008421A2" w:rsidRPr="00B85772" w:rsidTr="0077784D">
        <w:trPr>
          <w:trHeight w:val="116"/>
        </w:trPr>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2.3</w:t>
            </w:r>
          </w:p>
        </w:tc>
        <w:tc>
          <w:tcPr>
            <w:tcW w:w="4466" w:type="pct"/>
            <w:shd w:val="clear" w:color="auto" w:fill="auto"/>
          </w:tcPr>
          <w:p w:rsidR="008421A2" w:rsidRPr="00B85772" w:rsidRDefault="0077784D" w:rsidP="008421A2">
            <w:pPr>
              <w:spacing w:after="0" w:line="240" w:lineRule="auto"/>
              <w:jc w:val="both"/>
              <w:rPr>
                <w:rFonts w:ascii="Times New Roman" w:hAnsi="Times New Roman" w:cs="Times New Roman"/>
                <w:sz w:val="24"/>
                <w:szCs w:val="24"/>
              </w:rPr>
            </w:pPr>
            <w:r w:rsidRPr="0077784D">
              <w:rPr>
                <w:rFonts w:ascii="Times New Roman" w:hAnsi="Times New Roman" w:cs="Times New Roman"/>
                <w:sz w:val="24"/>
                <w:szCs w:val="24"/>
              </w:rPr>
              <w:t>Определять и анализировать выполнение показателей эксплуатационной работы</w:t>
            </w:r>
          </w:p>
        </w:tc>
      </w:tr>
      <w:tr w:rsidR="008421A2" w:rsidRPr="00B85772" w:rsidTr="003B1F52">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w:t>
            </w:r>
          </w:p>
        </w:tc>
        <w:tc>
          <w:tcPr>
            <w:tcW w:w="4466" w:type="pct"/>
            <w:shd w:val="clear" w:color="auto" w:fill="auto"/>
          </w:tcPr>
          <w:p w:rsidR="008421A2" w:rsidRPr="00B85772" w:rsidRDefault="008421A2" w:rsidP="00F22384">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8421A2" w:rsidRPr="00B85772" w:rsidTr="003B1F52">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lang w:val="en-US"/>
              </w:rPr>
            </w:pPr>
            <w:r w:rsidRPr="00B85772">
              <w:rPr>
                <w:rFonts w:ascii="Times New Roman" w:hAnsi="Times New Roman" w:cs="Times New Roman"/>
                <w:sz w:val="24"/>
                <w:szCs w:val="24"/>
              </w:rPr>
              <w:t xml:space="preserve">ОК </w:t>
            </w:r>
            <w:r w:rsidRPr="00B85772">
              <w:rPr>
                <w:rFonts w:ascii="Times New Roman" w:hAnsi="Times New Roman" w:cs="Times New Roman"/>
                <w:sz w:val="24"/>
                <w:szCs w:val="24"/>
                <w:lang w:val="en-US"/>
              </w:rPr>
              <w:t>02</w:t>
            </w:r>
          </w:p>
        </w:tc>
        <w:tc>
          <w:tcPr>
            <w:tcW w:w="4466" w:type="pct"/>
            <w:shd w:val="clear" w:color="auto" w:fill="auto"/>
          </w:tcPr>
          <w:p w:rsidR="008421A2" w:rsidRPr="00B85772" w:rsidRDefault="008421A2" w:rsidP="00F22384">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21A2" w:rsidRPr="00B85772" w:rsidTr="003B1F52">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lang w:val="en-US"/>
              </w:rPr>
            </w:pPr>
            <w:r w:rsidRPr="00B85772">
              <w:rPr>
                <w:rFonts w:ascii="Times New Roman" w:hAnsi="Times New Roman" w:cs="Times New Roman"/>
                <w:sz w:val="24"/>
                <w:szCs w:val="24"/>
              </w:rPr>
              <w:t xml:space="preserve">ОК </w:t>
            </w:r>
            <w:r w:rsidRPr="00B85772">
              <w:rPr>
                <w:rFonts w:ascii="Times New Roman" w:hAnsi="Times New Roman" w:cs="Times New Roman"/>
                <w:sz w:val="24"/>
                <w:szCs w:val="24"/>
                <w:lang w:val="en-US"/>
              </w:rPr>
              <w:t>04</w:t>
            </w:r>
          </w:p>
        </w:tc>
        <w:tc>
          <w:tcPr>
            <w:tcW w:w="4466" w:type="pct"/>
            <w:shd w:val="clear" w:color="auto" w:fill="auto"/>
          </w:tcPr>
          <w:p w:rsidR="008421A2" w:rsidRPr="00B85772" w:rsidRDefault="008421A2" w:rsidP="00F22384">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Эффективно взаимодействовать и работать в коллективе и команде</w:t>
            </w:r>
          </w:p>
        </w:tc>
      </w:tr>
    </w:tbl>
    <w:p w:rsidR="003333F1" w:rsidRPr="00B85772" w:rsidRDefault="003333F1" w:rsidP="00820650">
      <w:pPr>
        <w:spacing w:after="0" w:line="240" w:lineRule="auto"/>
        <w:jc w:val="both"/>
        <w:rPr>
          <w:rFonts w:ascii="Times New Roman" w:hAnsi="Times New Roman" w:cs="Times New Roman"/>
          <w:b/>
          <w:sz w:val="24"/>
          <w:szCs w:val="24"/>
        </w:rPr>
      </w:pPr>
    </w:p>
    <w:p w:rsidR="003333F1" w:rsidRPr="00B85772" w:rsidRDefault="003333F1" w:rsidP="00820650">
      <w:pPr>
        <w:spacing w:after="0" w:line="240" w:lineRule="auto"/>
        <w:jc w:val="both"/>
        <w:rPr>
          <w:rFonts w:ascii="Times New Roman" w:hAnsi="Times New Roman" w:cs="Times New Roman"/>
          <w:b/>
          <w:sz w:val="24"/>
          <w:szCs w:val="24"/>
        </w:rPr>
      </w:pPr>
    </w:p>
    <w:p w:rsidR="003333F1" w:rsidRPr="00B85772" w:rsidRDefault="003333F1" w:rsidP="00820650">
      <w:pPr>
        <w:spacing w:after="0" w:line="240" w:lineRule="auto"/>
        <w:jc w:val="both"/>
        <w:rPr>
          <w:rFonts w:ascii="Times New Roman" w:hAnsi="Times New Roman" w:cs="Times New Roman"/>
          <w:b/>
          <w:sz w:val="24"/>
          <w:szCs w:val="24"/>
        </w:rPr>
        <w:sectPr w:rsidR="003333F1" w:rsidRPr="00B85772" w:rsidSect="003333F1">
          <w:type w:val="continuous"/>
          <w:pgSz w:w="11907" w:h="16840"/>
          <w:pgMar w:top="1134" w:right="567" w:bottom="1134" w:left="1134" w:header="709" w:footer="709" w:gutter="0"/>
          <w:cols w:space="720"/>
        </w:sectPr>
      </w:pPr>
    </w:p>
    <w:p w:rsidR="003333F1" w:rsidRPr="00B85772" w:rsidRDefault="003333F1" w:rsidP="00887AFE">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lastRenderedPageBreak/>
        <w:t>3 СТРУКТУРА И СОДЕРЖАНИЕ ПРОФЕССИОНАЛЬНОГО МОДУЛЯ</w:t>
      </w:r>
    </w:p>
    <w:p w:rsidR="00BC6BCA" w:rsidRPr="00B85772" w:rsidRDefault="00BC6BCA" w:rsidP="00820650">
      <w:pPr>
        <w:spacing w:after="0" w:line="240" w:lineRule="auto"/>
        <w:jc w:val="both"/>
        <w:rPr>
          <w:rFonts w:ascii="Times New Roman" w:hAnsi="Times New Roman" w:cs="Times New Roman"/>
          <w:b/>
          <w:sz w:val="24"/>
          <w:szCs w:val="24"/>
        </w:rPr>
      </w:pPr>
    </w:p>
    <w:p w:rsidR="003333F1" w:rsidRPr="00B85772" w:rsidRDefault="003333F1"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t>3.1 Тематический план профессионального модуля базовой подготовки</w:t>
      </w:r>
    </w:p>
    <w:p w:rsidR="003333F1" w:rsidRPr="00B85772" w:rsidRDefault="003333F1" w:rsidP="00820650">
      <w:pPr>
        <w:spacing w:after="0" w:line="240" w:lineRule="auto"/>
        <w:jc w:val="both"/>
        <w:rPr>
          <w:rFonts w:ascii="Times New Roman" w:hAnsi="Times New Roman" w:cs="Times New Roman"/>
          <w:b/>
          <w:i/>
          <w:sz w:val="24"/>
          <w:szCs w:val="24"/>
        </w:rPr>
      </w:pPr>
      <w:r w:rsidRPr="00B85772">
        <w:rPr>
          <w:rFonts w:ascii="Times New Roman" w:hAnsi="Times New Roman" w:cs="Times New Roman"/>
          <w:b/>
          <w:sz w:val="24"/>
          <w:szCs w:val="24"/>
        </w:rPr>
        <w:t>Очная форма обучения</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3970"/>
        <w:gridCol w:w="1416"/>
        <w:gridCol w:w="709"/>
        <w:gridCol w:w="849"/>
        <w:gridCol w:w="1133"/>
        <w:gridCol w:w="1282"/>
        <w:gridCol w:w="989"/>
        <w:gridCol w:w="1136"/>
        <w:gridCol w:w="1133"/>
        <w:gridCol w:w="1273"/>
      </w:tblGrid>
      <w:tr w:rsidR="003333F1" w:rsidRPr="00B85772" w:rsidTr="00BE4102">
        <w:trPr>
          <w:trHeight w:val="435"/>
        </w:trPr>
        <w:tc>
          <w:tcPr>
            <w:tcW w:w="536" w:type="pct"/>
            <w:vMerge w:val="restart"/>
            <w:vAlign w:val="center"/>
          </w:tcPr>
          <w:p w:rsidR="003333F1" w:rsidRPr="00B85772" w:rsidRDefault="003333F1" w:rsidP="0042776A">
            <w:pPr>
              <w:spacing w:after="0" w:line="240" w:lineRule="auto"/>
              <w:jc w:val="center"/>
              <w:rPr>
                <w:rFonts w:ascii="Times New Roman" w:hAnsi="Times New Roman" w:cs="Times New Roman"/>
                <w:b/>
              </w:rPr>
            </w:pPr>
            <w:r w:rsidRPr="00B85772">
              <w:rPr>
                <w:rFonts w:ascii="Times New Roman" w:hAnsi="Times New Roman" w:cs="Times New Roman"/>
                <w:b/>
              </w:rPr>
              <w:t>Коды компетенций</w:t>
            </w:r>
          </w:p>
        </w:tc>
        <w:tc>
          <w:tcPr>
            <w:tcW w:w="1276"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Наименования разделов профессионального модуля</w:t>
            </w:r>
          </w:p>
        </w:tc>
        <w:tc>
          <w:tcPr>
            <w:tcW w:w="455" w:type="pct"/>
            <w:vMerge w:val="restart"/>
            <w:shd w:val="clear" w:color="auto" w:fill="auto"/>
            <w:vAlign w:val="center"/>
          </w:tcPr>
          <w:p w:rsidR="003333F1" w:rsidRPr="00B85772" w:rsidRDefault="003333F1" w:rsidP="003B1F52">
            <w:pPr>
              <w:spacing w:after="0" w:line="240" w:lineRule="auto"/>
              <w:jc w:val="center"/>
              <w:rPr>
                <w:rFonts w:ascii="Times New Roman" w:hAnsi="Times New Roman" w:cs="Times New Roman"/>
                <w:i/>
                <w:iCs/>
              </w:rPr>
            </w:pPr>
            <w:r w:rsidRPr="00B85772">
              <w:rPr>
                <w:rFonts w:ascii="Times New Roman" w:hAnsi="Times New Roman" w:cs="Times New Roman"/>
                <w:b/>
                <w:iCs/>
              </w:rPr>
              <w:t>Всего часов</w:t>
            </w:r>
          </w:p>
        </w:tc>
        <w:tc>
          <w:tcPr>
            <w:tcW w:w="1960" w:type="pct"/>
            <w:gridSpan w:val="6"/>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Объем времени, отведенный на освоение междисциплинарного курса (курсов)</w:t>
            </w:r>
          </w:p>
        </w:tc>
        <w:tc>
          <w:tcPr>
            <w:tcW w:w="773" w:type="pct"/>
            <w:gridSpan w:val="2"/>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Практика</w:t>
            </w:r>
          </w:p>
        </w:tc>
      </w:tr>
      <w:tr w:rsidR="003333F1" w:rsidRPr="00B85772" w:rsidTr="00BE4102">
        <w:trPr>
          <w:trHeight w:val="435"/>
        </w:trPr>
        <w:tc>
          <w:tcPr>
            <w:tcW w:w="536" w:type="pct"/>
            <w:vMerge/>
          </w:tcPr>
          <w:p w:rsidR="003333F1" w:rsidRPr="00B85772" w:rsidRDefault="003333F1" w:rsidP="00820650">
            <w:pPr>
              <w:spacing w:after="0" w:line="240" w:lineRule="auto"/>
              <w:jc w:val="both"/>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455"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iCs/>
              </w:rPr>
            </w:pPr>
          </w:p>
        </w:tc>
        <w:tc>
          <w:tcPr>
            <w:tcW w:w="1277" w:type="pct"/>
            <w:gridSpan w:val="4"/>
          </w:tcPr>
          <w:p w:rsidR="009F4949"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 xml:space="preserve">Обязательная аудиторная </w:t>
            </w:r>
          </w:p>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учебная нагрузка обучающегося</w:t>
            </w:r>
          </w:p>
        </w:tc>
        <w:tc>
          <w:tcPr>
            <w:tcW w:w="683" w:type="pct"/>
            <w:gridSpan w:val="2"/>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Самостоятельная работа обучающегося</w:t>
            </w:r>
          </w:p>
        </w:tc>
        <w:tc>
          <w:tcPr>
            <w:tcW w:w="364"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Учебная,</w:t>
            </w:r>
          </w:p>
          <w:p w:rsidR="003333F1" w:rsidRPr="00B85772" w:rsidRDefault="003333F1" w:rsidP="00820650">
            <w:pPr>
              <w:spacing w:after="0" w:line="240" w:lineRule="auto"/>
              <w:jc w:val="center"/>
              <w:rPr>
                <w:rFonts w:ascii="Times New Roman" w:hAnsi="Times New Roman" w:cs="Times New Roman"/>
                <w:b/>
                <w:i/>
              </w:rPr>
            </w:pPr>
            <w:r w:rsidRPr="00B85772">
              <w:rPr>
                <w:rFonts w:ascii="Times New Roman" w:hAnsi="Times New Roman" w:cs="Times New Roman"/>
              </w:rPr>
              <w:t>часов</w:t>
            </w:r>
          </w:p>
        </w:tc>
        <w:tc>
          <w:tcPr>
            <w:tcW w:w="409"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Производственная (по профилю специальности),</w:t>
            </w:r>
          </w:p>
          <w:p w:rsidR="003333F1" w:rsidRPr="00B85772" w:rsidRDefault="003333F1" w:rsidP="00B47490">
            <w:pPr>
              <w:spacing w:after="0" w:line="240" w:lineRule="auto"/>
              <w:jc w:val="center"/>
              <w:rPr>
                <w:rFonts w:ascii="Times New Roman" w:hAnsi="Times New Roman" w:cs="Times New Roman"/>
                <w:b/>
              </w:rPr>
            </w:pPr>
            <w:r w:rsidRPr="00B85772">
              <w:rPr>
                <w:rFonts w:ascii="Times New Roman" w:hAnsi="Times New Roman" w:cs="Times New Roman"/>
              </w:rPr>
              <w:t>часов</w:t>
            </w:r>
          </w:p>
        </w:tc>
      </w:tr>
      <w:tr w:rsidR="003333F1" w:rsidRPr="00B85772" w:rsidTr="00BE4102">
        <w:trPr>
          <w:trHeight w:val="607"/>
        </w:trPr>
        <w:tc>
          <w:tcPr>
            <w:tcW w:w="536" w:type="pct"/>
            <w:vMerge/>
          </w:tcPr>
          <w:p w:rsidR="003333F1" w:rsidRPr="00B85772" w:rsidRDefault="003333F1" w:rsidP="00820650">
            <w:pPr>
              <w:spacing w:after="0" w:line="240" w:lineRule="auto"/>
              <w:jc w:val="both"/>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455"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501" w:type="pct"/>
            <w:gridSpan w:val="2"/>
            <w:shd w:val="clear" w:color="auto" w:fill="auto"/>
            <w:vAlign w:val="center"/>
          </w:tcPr>
          <w:p w:rsidR="003333F1" w:rsidRPr="00B85772" w:rsidRDefault="003333F1" w:rsidP="003B1F52">
            <w:pPr>
              <w:spacing w:after="0" w:line="240" w:lineRule="auto"/>
              <w:jc w:val="center"/>
              <w:rPr>
                <w:rFonts w:ascii="Times New Roman" w:hAnsi="Times New Roman" w:cs="Times New Roman"/>
                <w:b/>
              </w:rPr>
            </w:pPr>
            <w:r w:rsidRPr="00B85772">
              <w:rPr>
                <w:rFonts w:ascii="Times New Roman" w:hAnsi="Times New Roman" w:cs="Times New Roman"/>
                <w:b/>
              </w:rPr>
              <w:t>Всего,</w:t>
            </w:r>
          </w:p>
        </w:tc>
        <w:tc>
          <w:tcPr>
            <w:tcW w:w="364"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лабораторные работы и практические занятия,</w:t>
            </w:r>
          </w:p>
          <w:p w:rsidR="003333F1" w:rsidRPr="00B85772" w:rsidRDefault="003333F1" w:rsidP="00820650">
            <w:pPr>
              <w:spacing w:after="0" w:line="240" w:lineRule="auto"/>
              <w:jc w:val="center"/>
              <w:rPr>
                <w:rFonts w:ascii="Times New Roman" w:hAnsi="Times New Roman" w:cs="Times New Roman"/>
              </w:rPr>
            </w:pPr>
            <w:r w:rsidRPr="00B85772">
              <w:rPr>
                <w:rFonts w:ascii="Times New Roman" w:hAnsi="Times New Roman" w:cs="Times New Roman"/>
              </w:rPr>
              <w:t>часов</w:t>
            </w:r>
          </w:p>
        </w:tc>
        <w:tc>
          <w:tcPr>
            <w:tcW w:w="412"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курсовая работа (проект),</w:t>
            </w:r>
          </w:p>
          <w:p w:rsidR="003333F1" w:rsidRPr="00B85772" w:rsidRDefault="003333F1" w:rsidP="00820650">
            <w:pPr>
              <w:spacing w:after="0" w:line="240" w:lineRule="auto"/>
              <w:jc w:val="center"/>
              <w:rPr>
                <w:rFonts w:ascii="Times New Roman" w:hAnsi="Times New Roman" w:cs="Times New Roman"/>
                <w:i/>
              </w:rPr>
            </w:pPr>
            <w:r w:rsidRPr="00B85772">
              <w:rPr>
                <w:rFonts w:ascii="Times New Roman" w:hAnsi="Times New Roman" w:cs="Times New Roman"/>
              </w:rPr>
              <w:t>часов</w:t>
            </w:r>
          </w:p>
        </w:tc>
        <w:tc>
          <w:tcPr>
            <w:tcW w:w="318" w:type="pct"/>
            <w:vMerge w:val="restar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Всего,</w:t>
            </w:r>
          </w:p>
          <w:p w:rsidR="003333F1" w:rsidRPr="00B85772" w:rsidRDefault="003333F1" w:rsidP="00820650">
            <w:pPr>
              <w:spacing w:after="0" w:line="240" w:lineRule="auto"/>
              <w:jc w:val="center"/>
              <w:rPr>
                <w:rFonts w:ascii="Times New Roman" w:hAnsi="Times New Roman" w:cs="Times New Roman"/>
                <w:b/>
                <w:i/>
              </w:rPr>
            </w:pPr>
            <w:r w:rsidRPr="00B85772">
              <w:rPr>
                <w:rFonts w:ascii="Times New Roman" w:hAnsi="Times New Roman" w:cs="Times New Roman"/>
              </w:rPr>
              <w:t>часов</w:t>
            </w:r>
          </w:p>
        </w:tc>
        <w:tc>
          <w:tcPr>
            <w:tcW w:w="365"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курсовая работа (проект),</w:t>
            </w:r>
          </w:p>
          <w:p w:rsidR="003333F1" w:rsidRPr="00B85772" w:rsidRDefault="003333F1" w:rsidP="00820650">
            <w:pPr>
              <w:spacing w:after="0" w:line="240" w:lineRule="auto"/>
              <w:jc w:val="center"/>
              <w:rPr>
                <w:rFonts w:ascii="Times New Roman" w:hAnsi="Times New Roman" w:cs="Times New Roman"/>
                <w:i/>
              </w:rPr>
            </w:pPr>
            <w:r w:rsidRPr="00B85772">
              <w:rPr>
                <w:rFonts w:ascii="Times New Roman" w:hAnsi="Times New Roman" w:cs="Times New Roman"/>
              </w:rPr>
              <w:t>часов</w:t>
            </w: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c>
          <w:tcPr>
            <w:tcW w:w="409"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r>
      <w:tr w:rsidR="003333F1" w:rsidRPr="00B85772" w:rsidTr="00BE4102">
        <w:trPr>
          <w:trHeight w:val="752"/>
        </w:trPr>
        <w:tc>
          <w:tcPr>
            <w:tcW w:w="536" w:type="pct"/>
            <w:vMerge/>
          </w:tcPr>
          <w:p w:rsidR="003333F1" w:rsidRPr="00B85772" w:rsidRDefault="003333F1" w:rsidP="00820650">
            <w:pPr>
              <w:spacing w:after="0" w:line="240" w:lineRule="auto"/>
              <w:jc w:val="both"/>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455"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228" w:type="pct"/>
            <w:shd w:val="clear" w:color="auto" w:fill="auto"/>
            <w:vAlign w:val="center"/>
          </w:tcPr>
          <w:p w:rsidR="003333F1" w:rsidRPr="00B85772" w:rsidRDefault="003333F1" w:rsidP="00820650">
            <w:pPr>
              <w:spacing w:after="0" w:line="240" w:lineRule="auto"/>
              <w:ind w:right="-108" w:hanging="107"/>
              <w:jc w:val="center"/>
              <w:rPr>
                <w:rFonts w:ascii="Times New Roman" w:hAnsi="Times New Roman" w:cs="Times New Roman"/>
                <w:b/>
              </w:rPr>
            </w:pPr>
            <w:r w:rsidRPr="00B85772">
              <w:rPr>
                <w:rFonts w:ascii="Times New Roman" w:hAnsi="Times New Roman" w:cs="Times New Roman"/>
              </w:rPr>
              <w:t>часов</w:t>
            </w:r>
          </w:p>
        </w:tc>
        <w:tc>
          <w:tcPr>
            <w:tcW w:w="273" w:type="pct"/>
          </w:tcPr>
          <w:p w:rsidR="003333F1" w:rsidRPr="00B85772" w:rsidRDefault="003333F1" w:rsidP="00820650">
            <w:pPr>
              <w:spacing w:after="0" w:line="240" w:lineRule="auto"/>
              <w:ind w:right="-108" w:hanging="107"/>
              <w:jc w:val="center"/>
              <w:rPr>
                <w:rFonts w:ascii="Times New Roman" w:hAnsi="Times New Roman" w:cs="Times New Roman"/>
                <w:b/>
              </w:rPr>
            </w:pPr>
            <w:r w:rsidRPr="00B85772">
              <w:rPr>
                <w:rFonts w:ascii="Times New Roman" w:hAnsi="Times New Roman" w:cs="Times New Roman"/>
                <w:b/>
              </w:rPr>
              <w:t>в т.ч. практическая подготовка</w:t>
            </w: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412"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18" w:type="pct"/>
            <w:vMerge/>
            <w:vAlign w:val="center"/>
          </w:tcPr>
          <w:p w:rsidR="003333F1" w:rsidRPr="00B85772" w:rsidRDefault="003333F1" w:rsidP="00820650">
            <w:pPr>
              <w:spacing w:after="0" w:line="240" w:lineRule="auto"/>
              <w:jc w:val="both"/>
              <w:rPr>
                <w:rFonts w:ascii="Times New Roman" w:hAnsi="Times New Roman" w:cs="Times New Roman"/>
                <w:b/>
              </w:rPr>
            </w:pPr>
          </w:p>
        </w:tc>
        <w:tc>
          <w:tcPr>
            <w:tcW w:w="365"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c>
          <w:tcPr>
            <w:tcW w:w="409"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r>
      <w:tr w:rsidR="003333F1" w:rsidRPr="00B85772" w:rsidTr="00DE54F8">
        <w:trPr>
          <w:trHeight w:val="391"/>
        </w:trPr>
        <w:tc>
          <w:tcPr>
            <w:tcW w:w="536" w:type="pc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1</w:t>
            </w:r>
          </w:p>
        </w:tc>
        <w:tc>
          <w:tcPr>
            <w:tcW w:w="1276"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2</w:t>
            </w:r>
          </w:p>
        </w:tc>
        <w:tc>
          <w:tcPr>
            <w:tcW w:w="455"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3</w:t>
            </w:r>
          </w:p>
        </w:tc>
        <w:tc>
          <w:tcPr>
            <w:tcW w:w="228"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4</w:t>
            </w:r>
          </w:p>
        </w:tc>
        <w:tc>
          <w:tcPr>
            <w:tcW w:w="273" w:type="pc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5</w:t>
            </w:r>
          </w:p>
        </w:tc>
        <w:tc>
          <w:tcPr>
            <w:tcW w:w="364"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6</w:t>
            </w:r>
          </w:p>
        </w:tc>
        <w:tc>
          <w:tcPr>
            <w:tcW w:w="412"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7</w:t>
            </w:r>
          </w:p>
        </w:tc>
        <w:tc>
          <w:tcPr>
            <w:tcW w:w="318" w:type="pc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8</w:t>
            </w:r>
          </w:p>
        </w:tc>
        <w:tc>
          <w:tcPr>
            <w:tcW w:w="365"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9</w:t>
            </w:r>
          </w:p>
        </w:tc>
        <w:tc>
          <w:tcPr>
            <w:tcW w:w="364"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10</w:t>
            </w:r>
          </w:p>
        </w:tc>
        <w:tc>
          <w:tcPr>
            <w:tcW w:w="409"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11</w:t>
            </w:r>
          </w:p>
        </w:tc>
      </w:tr>
      <w:tr w:rsidR="00840FE8" w:rsidRPr="005C19F3" w:rsidTr="00BE4102">
        <w:tc>
          <w:tcPr>
            <w:tcW w:w="536" w:type="pct"/>
          </w:tcPr>
          <w:p w:rsidR="00840FE8" w:rsidRDefault="00840FE8" w:rsidP="00BB20D0">
            <w:pPr>
              <w:spacing w:after="0" w:line="240" w:lineRule="auto"/>
              <w:rPr>
                <w:rFonts w:ascii="Times New Roman" w:hAnsi="Times New Roman" w:cs="Times New Roman"/>
                <w:b/>
              </w:rPr>
            </w:pPr>
            <w:r w:rsidRPr="005C19F3">
              <w:rPr>
                <w:rFonts w:ascii="Times New Roman" w:hAnsi="Times New Roman" w:cs="Times New Roman"/>
                <w:b/>
              </w:rPr>
              <w:t>ПК</w:t>
            </w:r>
            <w:r w:rsidRPr="005C19F3">
              <w:rPr>
                <w:rFonts w:ascii="Times New Roman" w:eastAsia="Times New Roman" w:hAnsi="Times New Roman" w:cs="Times New Roman"/>
                <w:b/>
                <w:lang w:eastAsia="ru-RU"/>
              </w:rPr>
              <w:t xml:space="preserve"> </w:t>
            </w:r>
            <w:r w:rsidRPr="005C19F3">
              <w:rPr>
                <w:rFonts w:ascii="Times New Roman" w:hAnsi="Times New Roman" w:cs="Times New Roman"/>
                <w:b/>
              </w:rPr>
              <w:t>2.1-2.3</w:t>
            </w:r>
          </w:p>
          <w:p w:rsidR="0042776A" w:rsidRPr="005C19F3" w:rsidRDefault="0042776A" w:rsidP="00BB20D0">
            <w:pPr>
              <w:spacing w:after="0" w:line="240" w:lineRule="auto"/>
              <w:rPr>
                <w:rFonts w:ascii="Times New Roman" w:hAnsi="Times New Roman" w:cs="Times New Roman"/>
                <w:b/>
              </w:rPr>
            </w:pPr>
            <w:r>
              <w:rPr>
                <w:rFonts w:ascii="Times New Roman" w:hAnsi="Times New Roman" w:cs="Times New Roman"/>
                <w:b/>
              </w:rPr>
              <w:t>ОК 01, ОК 02, ОК 04</w:t>
            </w:r>
          </w:p>
        </w:tc>
        <w:tc>
          <w:tcPr>
            <w:tcW w:w="1276" w:type="pct"/>
            <w:shd w:val="clear" w:color="auto" w:fill="auto"/>
          </w:tcPr>
          <w:p w:rsidR="00840FE8" w:rsidRPr="005C19F3" w:rsidRDefault="00840FE8" w:rsidP="003B1F52">
            <w:pPr>
              <w:spacing w:after="0" w:line="240" w:lineRule="auto"/>
              <w:rPr>
                <w:rFonts w:ascii="Times New Roman" w:hAnsi="Times New Roman" w:cs="Times New Roman"/>
                <w:b/>
                <w:bCs/>
              </w:rPr>
            </w:pPr>
            <w:r w:rsidRPr="005C19F3">
              <w:rPr>
                <w:rFonts w:ascii="Times New Roman" w:hAnsi="Times New Roman" w:cs="Times New Roman"/>
                <w:b/>
              </w:rPr>
              <w:t>Раздел 1</w:t>
            </w:r>
            <w:r w:rsidR="00B85772" w:rsidRPr="005C19F3">
              <w:rPr>
                <w:rFonts w:ascii="Times New Roman" w:hAnsi="Times New Roman" w:cs="Times New Roman"/>
                <w:b/>
              </w:rPr>
              <w:t>.</w:t>
            </w:r>
            <w:r w:rsidRPr="005C19F3">
              <w:rPr>
                <w:rFonts w:ascii="Times New Roman" w:hAnsi="Times New Roman" w:cs="Times New Roman"/>
                <w:b/>
              </w:rPr>
              <w:t xml:space="preserve"> </w:t>
            </w:r>
            <w:r w:rsidRPr="005C19F3">
              <w:rPr>
                <w:rFonts w:ascii="Times New Roman" w:hAnsi="Times New Roman" w:cs="Times New Roman"/>
                <w:b/>
                <w:bCs/>
              </w:rPr>
              <w:t>Организация, планирование и управление перевозочным процессом</w:t>
            </w:r>
          </w:p>
        </w:tc>
        <w:tc>
          <w:tcPr>
            <w:tcW w:w="455" w:type="pct"/>
          </w:tcPr>
          <w:p w:rsidR="00840FE8" w:rsidRPr="005C19F3" w:rsidRDefault="00BE4102" w:rsidP="00BB20D0">
            <w:pPr>
              <w:spacing w:after="0" w:line="240" w:lineRule="auto"/>
              <w:jc w:val="center"/>
              <w:rPr>
                <w:rFonts w:ascii="Times New Roman" w:hAnsi="Times New Roman" w:cs="Times New Roman"/>
                <w:b/>
                <w:bCs/>
                <w:spacing w:val="-1"/>
              </w:rPr>
            </w:pPr>
            <w:r w:rsidRPr="005C19F3">
              <w:rPr>
                <w:rFonts w:ascii="Times New Roman" w:hAnsi="Times New Roman" w:cs="Times New Roman"/>
                <w:b/>
                <w:bCs/>
                <w:spacing w:val="-1"/>
              </w:rPr>
              <w:t>232</w:t>
            </w:r>
          </w:p>
          <w:p w:rsidR="00BE4102" w:rsidRPr="005C19F3" w:rsidRDefault="00BE4102" w:rsidP="00BB20D0">
            <w:pPr>
              <w:spacing w:after="0" w:line="240" w:lineRule="auto"/>
              <w:jc w:val="center"/>
              <w:rPr>
                <w:rFonts w:ascii="Times New Roman" w:hAnsi="Times New Roman" w:cs="Times New Roman"/>
                <w:b/>
                <w:bCs/>
                <w:spacing w:val="-1"/>
              </w:rPr>
            </w:pPr>
            <w:r w:rsidRPr="005C19F3">
              <w:rPr>
                <w:rFonts w:ascii="Times New Roman" w:hAnsi="Times New Roman" w:cs="Times New Roman"/>
                <w:b/>
                <w:bCs/>
                <w:spacing w:val="-1"/>
              </w:rPr>
              <w:t>(214+18ПА)</w:t>
            </w:r>
          </w:p>
        </w:tc>
        <w:tc>
          <w:tcPr>
            <w:tcW w:w="228" w:type="pct"/>
          </w:tcPr>
          <w:p w:rsidR="00840FE8" w:rsidRPr="005C19F3" w:rsidRDefault="002A7350" w:rsidP="00BB20D0">
            <w:pPr>
              <w:spacing w:after="0" w:line="240" w:lineRule="auto"/>
              <w:jc w:val="center"/>
              <w:rPr>
                <w:rFonts w:ascii="Times New Roman" w:hAnsi="Times New Roman" w:cs="Times New Roman"/>
                <w:b/>
                <w:bCs/>
                <w:spacing w:val="-1"/>
              </w:rPr>
            </w:pPr>
            <w:r w:rsidRPr="005C19F3">
              <w:rPr>
                <w:rFonts w:ascii="Times New Roman" w:hAnsi="Times New Roman" w:cs="Times New Roman"/>
                <w:b/>
                <w:bCs/>
                <w:spacing w:val="-1"/>
              </w:rPr>
              <w:t>158</w:t>
            </w:r>
          </w:p>
        </w:tc>
        <w:tc>
          <w:tcPr>
            <w:tcW w:w="273" w:type="pct"/>
          </w:tcPr>
          <w:p w:rsidR="00840FE8" w:rsidRPr="005C19F3" w:rsidRDefault="002A7350" w:rsidP="00BB20D0">
            <w:pPr>
              <w:spacing w:after="0" w:line="240" w:lineRule="auto"/>
              <w:jc w:val="center"/>
              <w:rPr>
                <w:rFonts w:ascii="Times New Roman" w:hAnsi="Times New Roman" w:cs="Times New Roman"/>
                <w:bCs/>
                <w:spacing w:val="-1"/>
              </w:rPr>
            </w:pPr>
            <w:r w:rsidRPr="005C19F3">
              <w:rPr>
                <w:rFonts w:ascii="Times New Roman" w:hAnsi="Times New Roman" w:cs="Times New Roman"/>
                <w:bCs/>
                <w:spacing w:val="-1"/>
              </w:rPr>
              <w:t>34</w:t>
            </w:r>
          </w:p>
        </w:tc>
        <w:tc>
          <w:tcPr>
            <w:tcW w:w="364" w:type="pct"/>
            <w:shd w:val="clear" w:color="auto" w:fill="auto"/>
          </w:tcPr>
          <w:p w:rsidR="00840FE8" w:rsidRPr="005C19F3" w:rsidRDefault="002A7350" w:rsidP="00BB20D0">
            <w:pPr>
              <w:spacing w:after="0" w:line="240" w:lineRule="auto"/>
              <w:jc w:val="center"/>
              <w:rPr>
                <w:rFonts w:ascii="Times New Roman" w:hAnsi="Times New Roman" w:cs="Times New Roman"/>
                <w:bCs/>
                <w:spacing w:val="-1"/>
              </w:rPr>
            </w:pPr>
            <w:r w:rsidRPr="005C19F3">
              <w:rPr>
                <w:rFonts w:ascii="Times New Roman" w:hAnsi="Times New Roman" w:cs="Times New Roman"/>
                <w:bCs/>
                <w:spacing w:val="-1"/>
              </w:rPr>
              <w:t>34</w:t>
            </w:r>
          </w:p>
        </w:tc>
        <w:tc>
          <w:tcPr>
            <w:tcW w:w="412" w:type="pct"/>
            <w:shd w:val="clear" w:color="auto" w:fill="auto"/>
          </w:tcPr>
          <w:p w:rsidR="00840FE8" w:rsidRPr="005C19F3" w:rsidRDefault="00840FE8" w:rsidP="00BB20D0">
            <w:pPr>
              <w:spacing w:after="0" w:line="240" w:lineRule="auto"/>
              <w:jc w:val="center"/>
              <w:rPr>
                <w:rFonts w:ascii="Times New Roman" w:hAnsi="Times New Roman" w:cs="Times New Roman"/>
                <w:bCs/>
                <w:spacing w:val="-1"/>
              </w:rPr>
            </w:pPr>
            <w:r w:rsidRPr="005C19F3">
              <w:rPr>
                <w:rFonts w:ascii="Times New Roman" w:hAnsi="Times New Roman" w:cs="Times New Roman"/>
                <w:bCs/>
                <w:spacing w:val="-1"/>
              </w:rPr>
              <w:t>20</w:t>
            </w:r>
          </w:p>
        </w:tc>
        <w:tc>
          <w:tcPr>
            <w:tcW w:w="318" w:type="pct"/>
          </w:tcPr>
          <w:p w:rsidR="00840FE8" w:rsidRPr="005C19F3" w:rsidRDefault="002A7350" w:rsidP="00BB20D0">
            <w:pPr>
              <w:spacing w:after="0" w:line="240" w:lineRule="auto"/>
              <w:jc w:val="center"/>
              <w:rPr>
                <w:rFonts w:ascii="Times New Roman" w:hAnsi="Times New Roman" w:cs="Times New Roman"/>
                <w:b/>
                <w:bCs/>
                <w:spacing w:val="-1"/>
              </w:rPr>
            </w:pPr>
            <w:r w:rsidRPr="005C19F3">
              <w:rPr>
                <w:rFonts w:ascii="Times New Roman" w:hAnsi="Times New Roman" w:cs="Times New Roman"/>
                <w:b/>
                <w:bCs/>
                <w:spacing w:val="-1"/>
              </w:rPr>
              <w:t>56</w:t>
            </w:r>
          </w:p>
        </w:tc>
        <w:tc>
          <w:tcPr>
            <w:tcW w:w="365" w:type="pct"/>
          </w:tcPr>
          <w:p w:rsidR="00840FE8" w:rsidRPr="005C19F3" w:rsidRDefault="002A7350" w:rsidP="00BB20D0">
            <w:pPr>
              <w:spacing w:after="0" w:line="240" w:lineRule="auto"/>
              <w:jc w:val="center"/>
              <w:rPr>
                <w:rFonts w:ascii="Times New Roman" w:hAnsi="Times New Roman" w:cs="Times New Roman"/>
                <w:bCs/>
                <w:spacing w:val="-1"/>
              </w:rPr>
            </w:pPr>
            <w:r w:rsidRPr="005C19F3">
              <w:rPr>
                <w:rFonts w:ascii="Times New Roman" w:hAnsi="Times New Roman" w:cs="Times New Roman"/>
                <w:bCs/>
                <w:spacing w:val="-1"/>
              </w:rPr>
              <w:t>4</w:t>
            </w:r>
          </w:p>
        </w:tc>
        <w:tc>
          <w:tcPr>
            <w:tcW w:w="364" w:type="pct"/>
          </w:tcPr>
          <w:p w:rsidR="00840FE8" w:rsidRPr="005C19F3" w:rsidRDefault="0005447B" w:rsidP="00BB20D0">
            <w:pPr>
              <w:spacing w:after="0" w:line="240" w:lineRule="auto"/>
              <w:jc w:val="center"/>
              <w:rPr>
                <w:rFonts w:ascii="Times New Roman" w:hAnsi="Times New Roman" w:cs="Times New Roman"/>
                <w:b/>
                <w:bCs/>
                <w:spacing w:val="-1"/>
              </w:rPr>
            </w:pPr>
            <w:r>
              <w:rPr>
                <w:rFonts w:ascii="Times New Roman" w:hAnsi="Times New Roman" w:cs="Times New Roman"/>
                <w:b/>
                <w:bCs/>
                <w:spacing w:val="-1"/>
              </w:rPr>
              <w:t>-</w:t>
            </w:r>
          </w:p>
        </w:tc>
        <w:tc>
          <w:tcPr>
            <w:tcW w:w="409" w:type="pct"/>
            <w:shd w:val="clear" w:color="auto" w:fill="auto"/>
          </w:tcPr>
          <w:p w:rsidR="00840FE8" w:rsidRPr="005C19F3" w:rsidRDefault="00840FE8" w:rsidP="00BB20D0">
            <w:pPr>
              <w:spacing w:after="0" w:line="240" w:lineRule="auto"/>
              <w:jc w:val="center"/>
              <w:rPr>
                <w:rFonts w:ascii="Times New Roman" w:hAnsi="Times New Roman" w:cs="Times New Roman"/>
                <w:b/>
              </w:rPr>
            </w:pPr>
            <w:r w:rsidRPr="005C19F3">
              <w:rPr>
                <w:rFonts w:ascii="Times New Roman" w:hAnsi="Times New Roman" w:cs="Times New Roman"/>
                <w:b/>
              </w:rPr>
              <w:t>-</w:t>
            </w:r>
          </w:p>
        </w:tc>
      </w:tr>
      <w:tr w:rsidR="00840FE8" w:rsidRPr="005C19F3" w:rsidTr="00BE4102">
        <w:tc>
          <w:tcPr>
            <w:tcW w:w="536" w:type="pct"/>
          </w:tcPr>
          <w:p w:rsidR="00840FE8" w:rsidRDefault="00840FE8" w:rsidP="00BB20D0">
            <w:pPr>
              <w:spacing w:after="0" w:line="240" w:lineRule="auto"/>
              <w:rPr>
                <w:rFonts w:ascii="Times New Roman" w:hAnsi="Times New Roman" w:cs="Times New Roman"/>
                <w:b/>
              </w:rPr>
            </w:pPr>
            <w:r w:rsidRPr="005C19F3">
              <w:rPr>
                <w:rFonts w:ascii="Times New Roman" w:hAnsi="Times New Roman" w:cs="Times New Roman"/>
                <w:b/>
              </w:rPr>
              <w:t>ПК</w:t>
            </w:r>
            <w:r w:rsidRPr="005C19F3">
              <w:rPr>
                <w:rFonts w:ascii="Times New Roman" w:eastAsia="Times New Roman" w:hAnsi="Times New Roman" w:cs="Times New Roman"/>
                <w:b/>
                <w:lang w:eastAsia="ru-RU"/>
              </w:rPr>
              <w:t xml:space="preserve"> </w:t>
            </w:r>
            <w:r w:rsidRPr="005C19F3">
              <w:rPr>
                <w:rFonts w:ascii="Times New Roman" w:hAnsi="Times New Roman" w:cs="Times New Roman"/>
                <w:b/>
              </w:rPr>
              <w:t>2.1-2.3</w:t>
            </w:r>
          </w:p>
          <w:p w:rsidR="0042776A" w:rsidRPr="005C19F3" w:rsidRDefault="0042776A" w:rsidP="00BB20D0">
            <w:pPr>
              <w:spacing w:after="0" w:line="240" w:lineRule="auto"/>
              <w:rPr>
                <w:rFonts w:ascii="Times New Roman" w:hAnsi="Times New Roman" w:cs="Times New Roman"/>
                <w:b/>
              </w:rPr>
            </w:pPr>
            <w:r>
              <w:rPr>
                <w:rFonts w:ascii="Times New Roman" w:hAnsi="Times New Roman" w:cs="Times New Roman"/>
                <w:b/>
              </w:rPr>
              <w:t>ОК 01, ОК 02, ОК 04</w:t>
            </w:r>
          </w:p>
        </w:tc>
        <w:tc>
          <w:tcPr>
            <w:tcW w:w="1276" w:type="pct"/>
            <w:shd w:val="clear" w:color="auto" w:fill="auto"/>
          </w:tcPr>
          <w:p w:rsidR="00840FE8" w:rsidRPr="005C19F3" w:rsidRDefault="00840FE8" w:rsidP="001E7369">
            <w:pPr>
              <w:spacing w:after="0" w:line="240" w:lineRule="auto"/>
              <w:jc w:val="both"/>
              <w:rPr>
                <w:rFonts w:ascii="Times New Roman" w:hAnsi="Times New Roman" w:cs="Times New Roman"/>
                <w:b/>
              </w:rPr>
            </w:pPr>
            <w:r w:rsidRPr="005C19F3">
              <w:rPr>
                <w:rFonts w:ascii="Times New Roman" w:hAnsi="Times New Roman" w:cs="Times New Roman"/>
                <w:b/>
              </w:rPr>
              <w:t>Учебная практика</w:t>
            </w:r>
          </w:p>
          <w:p w:rsidR="00840FE8" w:rsidRPr="005C19F3" w:rsidRDefault="00840FE8" w:rsidP="001E7369">
            <w:pPr>
              <w:spacing w:after="0" w:line="240" w:lineRule="auto"/>
              <w:jc w:val="both"/>
              <w:rPr>
                <w:rFonts w:ascii="Times New Roman" w:hAnsi="Times New Roman" w:cs="Times New Roman"/>
                <w:i/>
              </w:rPr>
            </w:pPr>
            <w:r w:rsidRPr="005C19F3">
              <w:rPr>
                <w:rFonts w:ascii="Times New Roman" w:hAnsi="Times New Roman" w:cs="Times New Roman"/>
                <w:i/>
              </w:rPr>
              <w:t>(концентрированная практика)</w:t>
            </w:r>
          </w:p>
        </w:tc>
        <w:tc>
          <w:tcPr>
            <w:tcW w:w="455" w:type="pct"/>
          </w:tcPr>
          <w:p w:rsidR="00840FE8" w:rsidRPr="005C19F3" w:rsidRDefault="00840FE8" w:rsidP="00BB20D0">
            <w:pPr>
              <w:spacing w:after="0" w:line="240" w:lineRule="auto"/>
              <w:jc w:val="center"/>
              <w:rPr>
                <w:rFonts w:ascii="Times New Roman" w:hAnsi="Times New Roman" w:cs="Times New Roman"/>
                <w:b/>
              </w:rPr>
            </w:pPr>
            <w:r w:rsidRPr="005C19F3">
              <w:rPr>
                <w:rFonts w:ascii="Times New Roman" w:hAnsi="Times New Roman" w:cs="Times New Roman"/>
                <w:b/>
              </w:rPr>
              <w:t>108</w:t>
            </w:r>
          </w:p>
        </w:tc>
        <w:tc>
          <w:tcPr>
            <w:tcW w:w="228" w:type="pct"/>
          </w:tcPr>
          <w:p w:rsidR="00840FE8" w:rsidRPr="005C19F3" w:rsidRDefault="005C19F3" w:rsidP="00BB20D0">
            <w:pPr>
              <w:spacing w:after="0" w:line="240" w:lineRule="auto"/>
              <w:jc w:val="center"/>
              <w:rPr>
                <w:rFonts w:ascii="Times New Roman" w:hAnsi="Times New Roman" w:cs="Times New Roman"/>
                <w:b/>
              </w:rPr>
            </w:pPr>
            <w:r w:rsidRPr="005C19F3">
              <w:rPr>
                <w:rFonts w:ascii="Times New Roman" w:hAnsi="Times New Roman" w:cs="Times New Roman"/>
                <w:b/>
              </w:rPr>
              <w:t>-</w:t>
            </w:r>
          </w:p>
        </w:tc>
        <w:tc>
          <w:tcPr>
            <w:tcW w:w="273" w:type="pct"/>
          </w:tcPr>
          <w:p w:rsidR="00840FE8" w:rsidRPr="005C19F3" w:rsidRDefault="005C19F3" w:rsidP="00BB20D0">
            <w:pPr>
              <w:spacing w:after="0" w:line="240" w:lineRule="auto"/>
              <w:jc w:val="center"/>
              <w:rPr>
                <w:rFonts w:ascii="Times New Roman" w:hAnsi="Times New Roman" w:cs="Times New Roman"/>
                <w:b/>
              </w:rPr>
            </w:pPr>
            <w:r w:rsidRPr="005C19F3">
              <w:rPr>
                <w:rFonts w:ascii="Times New Roman" w:hAnsi="Times New Roman" w:cs="Times New Roman"/>
                <w:b/>
              </w:rPr>
              <w:t>-</w:t>
            </w:r>
          </w:p>
        </w:tc>
        <w:tc>
          <w:tcPr>
            <w:tcW w:w="364" w:type="pct"/>
            <w:shd w:val="clear" w:color="auto" w:fill="auto"/>
          </w:tcPr>
          <w:p w:rsidR="00840FE8" w:rsidRPr="005C19F3" w:rsidRDefault="005C19F3" w:rsidP="00BB20D0">
            <w:pPr>
              <w:spacing w:after="0" w:line="240" w:lineRule="auto"/>
              <w:jc w:val="center"/>
              <w:rPr>
                <w:rFonts w:ascii="Times New Roman" w:hAnsi="Times New Roman" w:cs="Times New Roman"/>
                <w:b/>
              </w:rPr>
            </w:pPr>
            <w:r w:rsidRPr="005C19F3">
              <w:rPr>
                <w:rFonts w:ascii="Times New Roman" w:hAnsi="Times New Roman" w:cs="Times New Roman"/>
                <w:b/>
              </w:rPr>
              <w:t>-</w:t>
            </w:r>
          </w:p>
        </w:tc>
        <w:tc>
          <w:tcPr>
            <w:tcW w:w="412" w:type="pct"/>
            <w:shd w:val="clear" w:color="auto" w:fill="auto"/>
          </w:tcPr>
          <w:p w:rsidR="00840FE8" w:rsidRPr="005C19F3" w:rsidRDefault="005C19F3" w:rsidP="00BB20D0">
            <w:pPr>
              <w:spacing w:after="0" w:line="240" w:lineRule="auto"/>
              <w:jc w:val="center"/>
              <w:rPr>
                <w:rFonts w:ascii="Times New Roman" w:hAnsi="Times New Roman" w:cs="Times New Roman"/>
              </w:rPr>
            </w:pPr>
            <w:r w:rsidRPr="005C19F3">
              <w:rPr>
                <w:rFonts w:ascii="Times New Roman" w:hAnsi="Times New Roman" w:cs="Times New Roman"/>
              </w:rPr>
              <w:t>-</w:t>
            </w:r>
          </w:p>
        </w:tc>
        <w:tc>
          <w:tcPr>
            <w:tcW w:w="318" w:type="pct"/>
          </w:tcPr>
          <w:p w:rsidR="00840FE8" w:rsidRPr="005C19F3" w:rsidRDefault="005C19F3" w:rsidP="00BB20D0">
            <w:pPr>
              <w:spacing w:after="0" w:line="240" w:lineRule="auto"/>
              <w:jc w:val="center"/>
              <w:rPr>
                <w:rFonts w:ascii="Times New Roman" w:hAnsi="Times New Roman" w:cs="Times New Roman"/>
                <w:b/>
              </w:rPr>
            </w:pPr>
            <w:r w:rsidRPr="005C19F3">
              <w:rPr>
                <w:rFonts w:ascii="Times New Roman" w:hAnsi="Times New Roman" w:cs="Times New Roman"/>
                <w:b/>
              </w:rPr>
              <w:t>-</w:t>
            </w:r>
          </w:p>
        </w:tc>
        <w:tc>
          <w:tcPr>
            <w:tcW w:w="365" w:type="pct"/>
          </w:tcPr>
          <w:p w:rsidR="00840FE8" w:rsidRPr="005C19F3" w:rsidRDefault="005C19F3" w:rsidP="00BB20D0">
            <w:pPr>
              <w:spacing w:after="0" w:line="240" w:lineRule="auto"/>
              <w:jc w:val="center"/>
              <w:rPr>
                <w:rFonts w:ascii="Times New Roman" w:hAnsi="Times New Roman" w:cs="Times New Roman"/>
                <w:b/>
              </w:rPr>
            </w:pPr>
            <w:r w:rsidRPr="005C19F3">
              <w:rPr>
                <w:rFonts w:ascii="Times New Roman" w:hAnsi="Times New Roman" w:cs="Times New Roman"/>
                <w:b/>
              </w:rPr>
              <w:t>-</w:t>
            </w:r>
          </w:p>
        </w:tc>
        <w:tc>
          <w:tcPr>
            <w:tcW w:w="364" w:type="pct"/>
          </w:tcPr>
          <w:p w:rsidR="00840FE8" w:rsidRPr="005C19F3" w:rsidRDefault="00840FE8" w:rsidP="00BB20D0">
            <w:pPr>
              <w:spacing w:after="0" w:line="240" w:lineRule="auto"/>
              <w:jc w:val="center"/>
              <w:rPr>
                <w:rFonts w:ascii="Times New Roman" w:hAnsi="Times New Roman" w:cs="Times New Roman"/>
                <w:b/>
              </w:rPr>
            </w:pPr>
            <w:r w:rsidRPr="005C19F3">
              <w:rPr>
                <w:rFonts w:ascii="Times New Roman" w:hAnsi="Times New Roman" w:cs="Times New Roman"/>
                <w:b/>
              </w:rPr>
              <w:t>108</w:t>
            </w:r>
          </w:p>
        </w:tc>
        <w:tc>
          <w:tcPr>
            <w:tcW w:w="409" w:type="pct"/>
            <w:shd w:val="clear" w:color="auto" w:fill="auto"/>
          </w:tcPr>
          <w:p w:rsidR="00840FE8" w:rsidRPr="005C19F3" w:rsidRDefault="005C19F3" w:rsidP="00BB20D0">
            <w:pPr>
              <w:spacing w:after="0" w:line="240" w:lineRule="auto"/>
              <w:jc w:val="center"/>
              <w:rPr>
                <w:rFonts w:ascii="Times New Roman" w:hAnsi="Times New Roman" w:cs="Times New Roman"/>
                <w:b/>
              </w:rPr>
            </w:pPr>
            <w:r w:rsidRPr="005C19F3">
              <w:rPr>
                <w:rFonts w:ascii="Times New Roman" w:hAnsi="Times New Roman" w:cs="Times New Roman"/>
                <w:b/>
              </w:rPr>
              <w:t>-</w:t>
            </w:r>
          </w:p>
        </w:tc>
      </w:tr>
      <w:tr w:rsidR="00840FE8" w:rsidRPr="00B85772" w:rsidTr="00BE4102">
        <w:tc>
          <w:tcPr>
            <w:tcW w:w="536" w:type="pct"/>
          </w:tcPr>
          <w:p w:rsidR="00840FE8" w:rsidRDefault="007100C3" w:rsidP="00BB20D0">
            <w:pPr>
              <w:spacing w:after="0" w:line="240" w:lineRule="auto"/>
              <w:rPr>
                <w:rFonts w:ascii="Times New Roman" w:hAnsi="Times New Roman" w:cs="Times New Roman"/>
                <w:b/>
              </w:rPr>
            </w:pPr>
            <w:r w:rsidRPr="00465F01">
              <w:rPr>
                <w:rFonts w:ascii="Times New Roman" w:hAnsi="Times New Roman" w:cs="Times New Roman"/>
                <w:b/>
              </w:rPr>
              <w:t xml:space="preserve">ПК </w:t>
            </w:r>
            <w:r w:rsidR="00787076">
              <w:rPr>
                <w:rFonts w:ascii="Times New Roman" w:hAnsi="Times New Roman" w:cs="Times New Roman"/>
                <w:b/>
              </w:rPr>
              <w:t>2.1-</w:t>
            </w:r>
            <w:r w:rsidRPr="00465F01">
              <w:rPr>
                <w:rFonts w:ascii="Times New Roman" w:hAnsi="Times New Roman" w:cs="Times New Roman"/>
                <w:b/>
              </w:rPr>
              <w:t>2.2</w:t>
            </w:r>
          </w:p>
          <w:p w:rsidR="0042776A" w:rsidRPr="00465F01" w:rsidRDefault="0042776A" w:rsidP="00BB20D0">
            <w:pPr>
              <w:spacing w:after="0" w:line="240" w:lineRule="auto"/>
              <w:rPr>
                <w:rFonts w:ascii="Times New Roman" w:hAnsi="Times New Roman" w:cs="Times New Roman"/>
                <w:b/>
              </w:rPr>
            </w:pPr>
            <w:r>
              <w:rPr>
                <w:rFonts w:ascii="Times New Roman" w:hAnsi="Times New Roman" w:cs="Times New Roman"/>
                <w:b/>
              </w:rPr>
              <w:t>ОК 01, ОК 02, ОК 04</w:t>
            </w:r>
          </w:p>
        </w:tc>
        <w:tc>
          <w:tcPr>
            <w:tcW w:w="1276" w:type="pct"/>
            <w:shd w:val="clear" w:color="auto" w:fill="auto"/>
          </w:tcPr>
          <w:p w:rsidR="00840FE8" w:rsidRPr="00BB20D0" w:rsidRDefault="007100C3" w:rsidP="00820650">
            <w:pPr>
              <w:spacing w:after="0" w:line="240" w:lineRule="auto"/>
              <w:rPr>
                <w:rFonts w:ascii="Times New Roman" w:hAnsi="Times New Roman" w:cs="Times New Roman"/>
                <w:b/>
              </w:rPr>
            </w:pPr>
            <w:r w:rsidRPr="00BB20D0">
              <w:rPr>
                <w:rFonts w:ascii="Times New Roman" w:hAnsi="Times New Roman" w:cs="Times New Roman"/>
                <w:b/>
              </w:rPr>
              <w:t xml:space="preserve">Раздел 2. </w:t>
            </w:r>
            <w:r w:rsidR="00BB20D0" w:rsidRPr="00BB20D0">
              <w:rPr>
                <w:rFonts w:ascii="Times New Roman" w:hAnsi="Times New Roman" w:cs="Times New Roman"/>
                <w:b/>
              </w:rPr>
              <w:t>Техническая эксплуатация железных дорог и безопасность движения</w:t>
            </w:r>
          </w:p>
        </w:tc>
        <w:tc>
          <w:tcPr>
            <w:tcW w:w="455" w:type="pct"/>
          </w:tcPr>
          <w:p w:rsidR="00840FE8" w:rsidRPr="00334AAA" w:rsidRDefault="00DE54F8" w:rsidP="00BB20D0">
            <w:pPr>
              <w:spacing w:after="0" w:line="240" w:lineRule="auto"/>
              <w:jc w:val="center"/>
              <w:rPr>
                <w:rFonts w:ascii="Times New Roman" w:hAnsi="Times New Roman" w:cs="Times New Roman"/>
                <w:b/>
                <w:bCs/>
                <w:spacing w:val="-1"/>
              </w:rPr>
            </w:pPr>
            <w:r w:rsidRPr="00334AAA">
              <w:rPr>
                <w:rFonts w:ascii="Times New Roman" w:hAnsi="Times New Roman" w:cs="Times New Roman"/>
                <w:b/>
                <w:bCs/>
                <w:spacing w:val="-1"/>
              </w:rPr>
              <w:t>222</w:t>
            </w:r>
          </w:p>
          <w:p w:rsidR="00DE54F8" w:rsidRPr="00334AAA" w:rsidRDefault="00DE54F8" w:rsidP="004012FD">
            <w:pPr>
              <w:spacing w:after="0" w:line="240" w:lineRule="auto"/>
              <w:jc w:val="center"/>
              <w:rPr>
                <w:rFonts w:ascii="Times New Roman" w:hAnsi="Times New Roman" w:cs="Times New Roman"/>
                <w:b/>
                <w:bCs/>
                <w:spacing w:val="-1"/>
              </w:rPr>
            </w:pPr>
            <w:r w:rsidRPr="00334AAA">
              <w:rPr>
                <w:rFonts w:ascii="Times New Roman" w:hAnsi="Times New Roman" w:cs="Times New Roman"/>
                <w:b/>
                <w:bCs/>
                <w:spacing w:val="-1"/>
              </w:rPr>
              <w:t>(2</w:t>
            </w:r>
            <w:r w:rsidR="00334AAA" w:rsidRPr="00334AAA">
              <w:rPr>
                <w:rFonts w:ascii="Times New Roman" w:hAnsi="Times New Roman" w:cs="Times New Roman"/>
                <w:b/>
                <w:bCs/>
                <w:spacing w:val="-1"/>
              </w:rPr>
              <w:t>1</w:t>
            </w:r>
            <w:r w:rsidR="004012FD">
              <w:rPr>
                <w:rFonts w:ascii="Times New Roman" w:hAnsi="Times New Roman" w:cs="Times New Roman"/>
                <w:b/>
                <w:bCs/>
                <w:spacing w:val="-1"/>
              </w:rPr>
              <w:t>4</w:t>
            </w:r>
            <w:r w:rsidRPr="00334AAA">
              <w:rPr>
                <w:rFonts w:ascii="Times New Roman" w:hAnsi="Times New Roman" w:cs="Times New Roman"/>
                <w:b/>
                <w:bCs/>
                <w:spacing w:val="-1"/>
              </w:rPr>
              <w:t>+</w:t>
            </w:r>
            <w:r w:rsidR="004012FD">
              <w:rPr>
                <w:rFonts w:ascii="Times New Roman" w:hAnsi="Times New Roman" w:cs="Times New Roman"/>
                <w:b/>
                <w:bCs/>
                <w:spacing w:val="-1"/>
              </w:rPr>
              <w:t>8</w:t>
            </w:r>
            <w:r w:rsidRPr="00334AAA">
              <w:rPr>
                <w:rFonts w:ascii="Times New Roman" w:hAnsi="Times New Roman" w:cs="Times New Roman"/>
                <w:b/>
                <w:bCs/>
                <w:spacing w:val="-1"/>
              </w:rPr>
              <w:t>ПА)</w:t>
            </w:r>
          </w:p>
        </w:tc>
        <w:tc>
          <w:tcPr>
            <w:tcW w:w="228" w:type="pct"/>
          </w:tcPr>
          <w:p w:rsidR="00840FE8" w:rsidRPr="004012FD" w:rsidRDefault="004012FD" w:rsidP="00BB20D0">
            <w:pPr>
              <w:spacing w:after="0" w:line="240" w:lineRule="auto"/>
              <w:jc w:val="center"/>
              <w:rPr>
                <w:rFonts w:ascii="Times New Roman" w:hAnsi="Times New Roman" w:cs="Times New Roman"/>
                <w:b/>
                <w:bCs/>
                <w:spacing w:val="-1"/>
              </w:rPr>
            </w:pPr>
            <w:r w:rsidRPr="004012FD">
              <w:rPr>
                <w:rFonts w:ascii="Times New Roman" w:hAnsi="Times New Roman" w:cs="Times New Roman"/>
                <w:b/>
                <w:bCs/>
                <w:spacing w:val="-1"/>
              </w:rPr>
              <w:t>144</w:t>
            </w:r>
          </w:p>
        </w:tc>
        <w:tc>
          <w:tcPr>
            <w:tcW w:w="273" w:type="pct"/>
          </w:tcPr>
          <w:p w:rsidR="00840FE8" w:rsidRPr="004012FD" w:rsidRDefault="004012FD" w:rsidP="00BB20D0">
            <w:pPr>
              <w:spacing w:after="0" w:line="240" w:lineRule="auto"/>
              <w:jc w:val="center"/>
              <w:rPr>
                <w:rFonts w:ascii="Times New Roman" w:hAnsi="Times New Roman" w:cs="Times New Roman"/>
              </w:rPr>
            </w:pPr>
            <w:r w:rsidRPr="004012FD">
              <w:rPr>
                <w:rFonts w:ascii="Times New Roman" w:hAnsi="Times New Roman" w:cs="Times New Roman"/>
              </w:rPr>
              <w:t>28</w:t>
            </w:r>
          </w:p>
        </w:tc>
        <w:tc>
          <w:tcPr>
            <w:tcW w:w="364" w:type="pct"/>
            <w:shd w:val="clear" w:color="auto" w:fill="auto"/>
          </w:tcPr>
          <w:p w:rsidR="00840FE8" w:rsidRPr="004012FD" w:rsidRDefault="004012FD" w:rsidP="00BB20D0">
            <w:pPr>
              <w:spacing w:after="0" w:line="240" w:lineRule="auto"/>
              <w:jc w:val="center"/>
              <w:rPr>
                <w:rFonts w:ascii="Times New Roman" w:hAnsi="Times New Roman" w:cs="Times New Roman"/>
              </w:rPr>
            </w:pPr>
            <w:r w:rsidRPr="004012FD">
              <w:rPr>
                <w:rFonts w:ascii="Times New Roman" w:hAnsi="Times New Roman" w:cs="Times New Roman"/>
              </w:rPr>
              <w:t>28</w:t>
            </w:r>
          </w:p>
        </w:tc>
        <w:tc>
          <w:tcPr>
            <w:tcW w:w="412" w:type="pct"/>
            <w:shd w:val="clear" w:color="auto" w:fill="auto"/>
          </w:tcPr>
          <w:p w:rsidR="00840FE8" w:rsidRPr="004012FD" w:rsidRDefault="005C19F3" w:rsidP="00BB20D0">
            <w:pPr>
              <w:spacing w:after="0" w:line="240" w:lineRule="auto"/>
              <w:jc w:val="center"/>
              <w:rPr>
                <w:rFonts w:ascii="Times New Roman" w:hAnsi="Times New Roman" w:cs="Times New Roman"/>
              </w:rPr>
            </w:pPr>
            <w:r w:rsidRPr="004012FD">
              <w:rPr>
                <w:rFonts w:ascii="Times New Roman" w:hAnsi="Times New Roman" w:cs="Times New Roman"/>
              </w:rPr>
              <w:t>-</w:t>
            </w:r>
          </w:p>
        </w:tc>
        <w:tc>
          <w:tcPr>
            <w:tcW w:w="318" w:type="pct"/>
          </w:tcPr>
          <w:p w:rsidR="00840FE8" w:rsidRPr="004012FD" w:rsidRDefault="004012FD" w:rsidP="00BB20D0">
            <w:pPr>
              <w:spacing w:after="0" w:line="240" w:lineRule="auto"/>
              <w:jc w:val="center"/>
              <w:rPr>
                <w:rFonts w:ascii="Times New Roman" w:hAnsi="Times New Roman" w:cs="Times New Roman"/>
                <w:b/>
              </w:rPr>
            </w:pPr>
            <w:r w:rsidRPr="004012FD">
              <w:rPr>
                <w:rFonts w:ascii="Times New Roman" w:hAnsi="Times New Roman" w:cs="Times New Roman"/>
                <w:b/>
              </w:rPr>
              <w:t>70</w:t>
            </w:r>
          </w:p>
        </w:tc>
        <w:tc>
          <w:tcPr>
            <w:tcW w:w="365" w:type="pct"/>
            <w:shd w:val="clear" w:color="auto" w:fill="auto"/>
          </w:tcPr>
          <w:p w:rsidR="00840FE8" w:rsidRPr="004012FD" w:rsidRDefault="005C19F3" w:rsidP="00BB20D0">
            <w:pPr>
              <w:spacing w:after="0" w:line="240" w:lineRule="auto"/>
              <w:jc w:val="center"/>
              <w:rPr>
                <w:rFonts w:ascii="Times New Roman" w:hAnsi="Times New Roman" w:cs="Times New Roman"/>
                <w:b/>
              </w:rPr>
            </w:pPr>
            <w:r w:rsidRPr="004012FD">
              <w:rPr>
                <w:rFonts w:ascii="Times New Roman" w:hAnsi="Times New Roman" w:cs="Times New Roman"/>
                <w:b/>
              </w:rPr>
              <w:t>-</w:t>
            </w:r>
          </w:p>
        </w:tc>
        <w:tc>
          <w:tcPr>
            <w:tcW w:w="364" w:type="pct"/>
            <w:shd w:val="clear" w:color="auto" w:fill="auto"/>
          </w:tcPr>
          <w:p w:rsidR="00840FE8" w:rsidRPr="004012FD" w:rsidRDefault="005C19F3" w:rsidP="00BB20D0">
            <w:pPr>
              <w:spacing w:after="0" w:line="240" w:lineRule="auto"/>
              <w:jc w:val="center"/>
              <w:rPr>
                <w:rFonts w:ascii="Times New Roman" w:hAnsi="Times New Roman" w:cs="Times New Roman"/>
                <w:b/>
              </w:rPr>
            </w:pPr>
            <w:r w:rsidRPr="004012FD">
              <w:rPr>
                <w:rFonts w:ascii="Times New Roman" w:hAnsi="Times New Roman" w:cs="Times New Roman"/>
                <w:b/>
              </w:rPr>
              <w:t>-</w:t>
            </w:r>
          </w:p>
        </w:tc>
        <w:tc>
          <w:tcPr>
            <w:tcW w:w="409" w:type="pct"/>
            <w:shd w:val="clear" w:color="auto" w:fill="auto"/>
          </w:tcPr>
          <w:p w:rsidR="00840FE8" w:rsidRPr="004012FD" w:rsidRDefault="005C19F3" w:rsidP="00BB20D0">
            <w:pPr>
              <w:spacing w:after="0" w:line="240" w:lineRule="auto"/>
              <w:jc w:val="center"/>
              <w:rPr>
                <w:rFonts w:ascii="Times New Roman" w:hAnsi="Times New Roman" w:cs="Times New Roman"/>
                <w:b/>
              </w:rPr>
            </w:pPr>
            <w:r w:rsidRPr="004012FD">
              <w:rPr>
                <w:rFonts w:ascii="Times New Roman" w:hAnsi="Times New Roman" w:cs="Times New Roman"/>
                <w:b/>
              </w:rPr>
              <w:t>-</w:t>
            </w:r>
          </w:p>
        </w:tc>
      </w:tr>
      <w:tr w:rsidR="00840FE8" w:rsidRPr="005C19F3" w:rsidTr="00BE4102">
        <w:tc>
          <w:tcPr>
            <w:tcW w:w="536" w:type="pct"/>
          </w:tcPr>
          <w:p w:rsidR="00840FE8" w:rsidRDefault="00840FE8" w:rsidP="00BB20D0">
            <w:pPr>
              <w:spacing w:after="0" w:line="240" w:lineRule="auto"/>
              <w:rPr>
                <w:rFonts w:ascii="Times New Roman" w:hAnsi="Times New Roman" w:cs="Times New Roman"/>
                <w:b/>
              </w:rPr>
            </w:pPr>
            <w:r w:rsidRPr="005C19F3">
              <w:rPr>
                <w:rFonts w:ascii="Times New Roman" w:hAnsi="Times New Roman" w:cs="Times New Roman"/>
                <w:b/>
              </w:rPr>
              <w:t>ПК</w:t>
            </w:r>
            <w:r w:rsidRPr="005C19F3">
              <w:rPr>
                <w:rFonts w:ascii="Times New Roman" w:eastAsia="Times New Roman" w:hAnsi="Times New Roman" w:cs="Times New Roman"/>
                <w:b/>
                <w:lang w:eastAsia="ru-RU"/>
              </w:rPr>
              <w:t xml:space="preserve"> </w:t>
            </w:r>
            <w:r w:rsidRPr="005C19F3">
              <w:rPr>
                <w:rFonts w:ascii="Times New Roman" w:hAnsi="Times New Roman" w:cs="Times New Roman"/>
                <w:b/>
              </w:rPr>
              <w:t>2.1-2.3</w:t>
            </w:r>
          </w:p>
          <w:p w:rsidR="0042776A" w:rsidRPr="005C19F3" w:rsidRDefault="0042776A" w:rsidP="00BB20D0">
            <w:pPr>
              <w:spacing w:after="0" w:line="240" w:lineRule="auto"/>
              <w:rPr>
                <w:rFonts w:ascii="Times New Roman" w:hAnsi="Times New Roman" w:cs="Times New Roman"/>
                <w:b/>
              </w:rPr>
            </w:pPr>
            <w:r>
              <w:rPr>
                <w:rFonts w:ascii="Times New Roman" w:hAnsi="Times New Roman" w:cs="Times New Roman"/>
                <w:b/>
              </w:rPr>
              <w:t>ОК 01, ОК 02, ОК 04</w:t>
            </w:r>
          </w:p>
        </w:tc>
        <w:tc>
          <w:tcPr>
            <w:tcW w:w="1276" w:type="pct"/>
            <w:shd w:val="clear" w:color="auto" w:fill="auto"/>
          </w:tcPr>
          <w:p w:rsidR="00840FE8" w:rsidRPr="005C19F3" w:rsidRDefault="00840FE8" w:rsidP="00840FE8">
            <w:pPr>
              <w:spacing w:after="0" w:line="240" w:lineRule="auto"/>
              <w:jc w:val="both"/>
              <w:rPr>
                <w:rFonts w:ascii="Times New Roman" w:hAnsi="Times New Roman" w:cs="Times New Roman"/>
                <w:i/>
              </w:rPr>
            </w:pPr>
            <w:r w:rsidRPr="005C19F3">
              <w:rPr>
                <w:rFonts w:ascii="Times New Roman" w:hAnsi="Times New Roman" w:cs="Times New Roman"/>
                <w:b/>
                <w:bCs/>
              </w:rPr>
              <w:t xml:space="preserve">Производственная практика </w:t>
            </w:r>
            <w:r w:rsidRPr="005C19F3">
              <w:rPr>
                <w:rFonts w:ascii="Times New Roman" w:hAnsi="Times New Roman" w:cs="Times New Roman"/>
                <w:b/>
              </w:rPr>
              <w:t>по профилю специальности</w:t>
            </w:r>
            <w:r w:rsidRPr="005C19F3">
              <w:rPr>
                <w:rFonts w:ascii="Times New Roman" w:hAnsi="Times New Roman" w:cs="Times New Roman"/>
              </w:rPr>
              <w:t xml:space="preserve">, часов </w:t>
            </w:r>
            <w:r w:rsidRPr="005C19F3">
              <w:rPr>
                <w:rFonts w:ascii="Times New Roman" w:hAnsi="Times New Roman" w:cs="Times New Roman"/>
                <w:i/>
              </w:rPr>
              <w:t>(концентрированная практика)</w:t>
            </w:r>
          </w:p>
        </w:tc>
        <w:tc>
          <w:tcPr>
            <w:tcW w:w="455" w:type="pct"/>
            <w:shd w:val="clear" w:color="auto" w:fill="auto"/>
          </w:tcPr>
          <w:p w:rsidR="00840FE8" w:rsidRPr="005C19F3" w:rsidRDefault="00D5484A" w:rsidP="00BB20D0">
            <w:pPr>
              <w:spacing w:after="0" w:line="240" w:lineRule="auto"/>
              <w:jc w:val="center"/>
              <w:rPr>
                <w:rFonts w:ascii="Times New Roman" w:hAnsi="Times New Roman" w:cs="Times New Roman"/>
                <w:b/>
              </w:rPr>
            </w:pPr>
            <w:r>
              <w:rPr>
                <w:rFonts w:ascii="Times New Roman" w:hAnsi="Times New Roman" w:cs="Times New Roman"/>
                <w:b/>
              </w:rPr>
              <w:t>252</w:t>
            </w:r>
          </w:p>
        </w:tc>
        <w:tc>
          <w:tcPr>
            <w:tcW w:w="228" w:type="pct"/>
            <w:shd w:val="clear" w:color="auto" w:fill="auto"/>
          </w:tcPr>
          <w:p w:rsidR="00840FE8" w:rsidRPr="004012FD" w:rsidRDefault="00840FE8" w:rsidP="00BB20D0">
            <w:pPr>
              <w:spacing w:after="0" w:line="240" w:lineRule="auto"/>
              <w:jc w:val="center"/>
              <w:rPr>
                <w:rFonts w:ascii="Times New Roman" w:hAnsi="Times New Roman" w:cs="Times New Roman"/>
                <w:b/>
              </w:rPr>
            </w:pPr>
            <w:r w:rsidRPr="004012FD">
              <w:rPr>
                <w:rFonts w:ascii="Times New Roman" w:hAnsi="Times New Roman" w:cs="Times New Roman"/>
                <w:b/>
              </w:rPr>
              <w:t>-</w:t>
            </w:r>
          </w:p>
        </w:tc>
        <w:tc>
          <w:tcPr>
            <w:tcW w:w="273" w:type="pct"/>
          </w:tcPr>
          <w:p w:rsidR="00840FE8" w:rsidRPr="004012FD" w:rsidRDefault="003C64A2" w:rsidP="00BB20D0">
            <w:pPr>
              <w:spacing w:after="0" w:line="240" w:lineRule="auto"/>
              <w:jc w:val="center"/>
              <w:rPr>
                <w:rFonts w:ascii="Times New Roman" w:hAnsi="Times New Roman" w:cs="Times New Roman"/>
                <w:b/>
              </w:rPr>
            </w:pPr>
            <w:r>
              <w:rPr>
                <w:rFonts w:ascii="Times New Roman" w:hAnsi="Times New Roman" w:cs="Times New Roman"/>
                <w:b/>
              </w:rPr>
              <w:t>-</w:t>
            </w:r>
          </w:p>
        </w:tc>
        <w:tc>
          <w:tcPr>
            <w:tcW w:w="364" w:type="pct"/>
            <w:shd w:val="clear" w:color="auto" w:fill="auto"/>
          </w:tcPr>
          <w:p w:rsidR="00840FE8" w:rsidRPr="004012FD" w:rsidRDefault="00840FE8" w:rsidP="00BB20D0">
            <w:pPr>
              <w:spacing w:after="0" w:line="240" w:lineRule="auto"/>
              <w:jc w:val="center"/>
              <w:rPr>
                <w:rFonts w:ascii="Times New Roman" w:hAnsi="Times New Roman" w:cs="Times New Roman"/>
                <w:b/>
              </w:rPr>
            </w:pPr>
            <w:r w:rsidRPr="004012FD">
              <w:rPr>
                <w:rFonts w:ascii="Times New Roman" w:hAnsi="Times New Roman" w:cs="Times New Roman"/>
                <w:b/>
              </w:rPr>
              <w:t>-</w:t>
            </w:r>
          </w:p>
        </w:tc>
        <w:tc>
          <w:tcPr>
            <w:tcW w:w="412" w:type="pct"/>
            <w:shd w:val="clear" w:color="auto" w:fill="auto"/>
          </w:tcPr>
          <w:p w:rsidR="00840FE8" w:rsidRPr="004012FD" w:rsidRDefault="00840FE8" w:rsidP="00BB20D0">
            <w:pPr>
              <w:spacing w:after="0" w:line="240" w:lineRule="auto"/>
              <w:jc w:val="center"/>
              <w:rPr>
                <w:rFonts w:ascii="Times New Roman" w:hAnsi="Times New Roman" w:cs="Times New Roman"/>
              </w:rPr>
            </w:pPr>
            <w:r w:rsidRPr="004012FD">
              <w:rPr>
                <w:rFonts w:ascii="Times New Roman" w:hAnsi="Times New Roman" w:cs="Times New Roman"/>
              </w:rPr>
              <w:t>-</w:t>
            </w:r>
          </w:p>
        </w:tc>
        <w:tc>
          <w:tcPr>
            <w:tcW w:w="318" w:type="pct"/>
          </w:tcPr>
          <w:p w:rsidR="00840FE8" w:rsidRPr="004012FD" w:rsidRDefault="00840FE8" w:rsidP="00BB20D0">
            <w:pPr>
              <w:spacing w:after="0" w:line="240" w:lineRule="auto"/>
              <w:jc w:val="center"/>
              <w:rPr>
                <w:rFonts w:ascii="Times New Roman" w:hAnsi="Times New Roman" w:cs="Times New Roman"/>
                <w:b/>
              </w:rPr>
            </w:pPr>
            <w:r w:rsidRPr="004012FD">
              <w:rPr>
                <w:rFonts w:ascii="Times New Roman" w:hAnsi="Times New Roman" w:cs="Times New Roman"/>
                <w:b/>
              </w:rPr>
              <w:t>-</w:t>
            </w:r>
          </w:p>
        </w:tc>
        <w:tc>
          <w:tcPr>
            <w:tcW w:w="365" w:type="pct"/>
            <w:shd w:val="clear" w:color="auto" w:fill="auto"/>
          </w:tcPr>
          <w:p w:rsidR="00840FE8" w:rsidRPr="004012FD" w:rsidRDefault="00840FE8" w:rsidP="00BB20D0">
            <w:pPr>
              <w:spacing w:after="0" w:line="240" w:lineRule="auto"/>
              <w:jc w:val="center"/>
              <w:rPr>
                <w:rFonts w:ascii="Times New Roman" w:hAnsi="Times New Roman" w:cs="Times New Roman"/>
                <w:b/>
              </w:rPr>
            </w:pPr>
            <w:r w:rsidRPr="004012FD">
              <w:rPr>
                <w:rFonts w:ascii="Times New Roman" w:hAnsi="Times New Roman" w:cs="Times New Roman"/>
                <w:b/>
              </w:rPr>
              <w:t>-</w:t>
            </w:r>
          </w:p>
        </w:tc>
        <w:tc>
          <w:tcPr>
            <w:tcW w:w="364" w:type="pct"/>
            <w:shd w:val="clear" w:color="auto" w:fill="auto"/>
          </w:tcPr>
          <w:p w:rsidR="00840FE8" w:rsidRPr="004012FD" w:rsidRDefault="00840FE8" w:rsidP="00BB20D0">
            <w:pPr>
              <w:spacing w:after="0" w:line="240" w:lineRule="auto"/>
              <w:jc w:val="center"/>
              <w:rPr>
                <w:rFonts w:ascii="Times New Roman" w:hAnsi="Times New Roman" w:cs="Times New Roman"/>
                <w:b/>
              </w:rPr>
            </w:pPr>
            <w:r w:rsidRPr="004012FD">
              <w:rPr>
                <w:rFonts w:ascii="Times New Roman" w:hAnsi="Times New Roman" w:cs="Times New Roman"/>
                <w:b/>
              </w:rPr>
              <w:t>-</w:t>
            </w:r>
          </w:p>
        </w:tc>
        <w:tc>
          <w:tcPr>
            <w:tcW w:w="409" w:type="pct"/>
            <w:shd w:val="clear" w:color="auto" w:fill="auto"/>
          </w:tcPr>
          <w:p w:rsidR="00840FE8" w:rsidRPr="004012FD" w:rsidRDefault="00D5484A" w:rsidP="00BB20D0">
            <w:pPr>
              <w:spacing w:after="0" w:line="240" w:lineRule="auto"/>
              <w:jc w:val="center"/>
              <w:rPr>
                <w:rFonts w:ascii="Times New Roman" w:hAnsi="Times New Roman" w:cs="Times New Roman"/>
                <w:b/>
              </w:rPr>
            </w:pPr>
            <w:r>
              <w:rPr>
                <w:rFonts w:ascii="Times New Roman" w:hAnsi="Times New Roman" w:cs="Times New Roman"/>
                <w:b/>
              </w:rPr>
              <w:t>252</w:t>
            </w:r>
          </w:p>
        </w:tc>
      </w:tr>
      <w:tr w:rsidR="00840FE8" w:rsidRPr="005C19F3" w:rsidTr="00BE4102">
        <w:trPr>
          <w:trHeight w:val="46"/>
        </w:trPr>
        <w:tc>
          <w:tcPr>
            <w:tcW w:w="536" w:type="pct"/>
          </w:tcPr>
          <w:p w:rsidR="00840FE8" w:rsidRDefault="00840FE8" w:rsidP="00BB20D0">
            <w:pPr>
              <w:spacing w:after="0" w:line="240" w:lineRule="auto"/>
              <w:rPr>
                <w:rFonts w:ascii="Times New Roman" w:hAnsi="Times New Roman" w:cs="Times New Roman"/>
                <w:b/>
              </w:rPr>
            </w:pPr>
            <w:r w:rsidRPr="005C19F3">
              <w:rPr>
                <w:rFonts w:ascii="Times New Roman" w:hAnsi="Times New Roman" w:cs="Times New Roman"/>
                <w:b/>
              </w:rPr>
              <w:t>ПК</w:t>
            </w:r>
            <w:r w:rsidRPr="005C19F3">
              <w:rPr>
                <w:rFonts w:ascii="Times New Roman" w:eastAsia="Times New Roman" w:hAnsi="Times New Roman" w:cs="Times New Roman"/>
                <w:b/>
                <w:lang w:eastAsia="ru-RU"/>
              </w:rPr>
              <w:t xml:space="preserve"> </w:t>
            </w:r>
            <w:r w:rsidRPr="005C19F3">
              <w:rPr>
                <w:rFonts w:ascii="Times New Roman" w:hAnsi="Times New Roman" w:cs="Times New Roman"/>
                <w:b/>
              </w:rPr>
              <w:t>2.1-2.3</w:t>
            </w:r>
          </w:p>
          <w:p w:rsidR="0042776A" w:rsidRPr="005C19F3" w:rsidRDefault="0042776A" w:rsidP="00BB20D0">
            <w:pPr>
              <w:spacing w:after="0" w:line="240" w:lineRule="auto"/>
              <w:rPr>
                <w:rFonts w:ascii="Times New Roman" w:hAnsi="Times New Roman" w:cs="Times New Roman"/>
                <w:b/>
              </w:rPr>
            </w:pPr>
            <w:r>
              <w:rPr>
                <w:rFonts w:ascii="Times New Roman" w:hAnsi="Times New Roman" w:cs="Times New Roman"/>
                <w:b/>
              </w:rPr>
              <w:t>ОК 01, ОК 02, ОК 04</w:t>
            </w:r>
          </w:p>
        </w:tc>
        <w:tc>
          <w:tcPr>
            <w:tcW w:w="1276" w:type="pct"/>
            <w:shd w:val="clear" w:color="auto" w:fill="auto"/>
          </w:tcPr>
          <w:p w:rsidR="00840FE8" w:rsidRPr="005C19F3" w:rsidRDefault="005C19F3" w:rsidP="005C19F3">
            <w:pPr>
              <w:spacing w:after="0" w:line="240" w:lineRule="auto"/>
              <w:jc w:val="both"/>
              <w:rPr>
                <w:rFonts w:ascii="Times New Roman" w:hAnsi="Times New Roman" w:cs="Times New Roman"/>
                <w:b/>
              </w:rPr>
            </w:pPr>
            <w:r w:rsidRPr="005C19F3">
              <w:rPr>
                <w:rFonts w:ascii="Times New Roman" w:hAnsi="Times New Roman" w:cs="Times New Roman"/>
                <w:b/>
              </w:rPr>
              <w:t>Промежуточная аттестация: э</w:t>
            </w:r>
            <w:r w:rsidR="00840FE8" w:rsidRPr="005C19F3">
              <w:rPr>
                <w:rFonts w:ascii="Times New Roman" w:hAnsi="Times New Roman" w:cs="Times New Roman"/>
                <w:b/>
              </w:rPr>
              <w:t xml:space="preserve">кзамен </w:t>
            </w:r>
            <w:r w:rsidRPr="005C19F3">
              <w:rPr>
                <w:rFonts w:ascii="Times New Roman" w:hAnsi="Times New Roman" w:cs="Times New Roman"/>
                <w:b/>
              </w:rPr>
              <w:t>по модулю</w:t>
            </w:r>
          </w:p>
        </w:tc>
        <w:tc>
          <w:tcPr>
            <w:tcW w:w="455" w:type="pct"/>
            <w:shd w:val="clear" w:color="auto" w:fill="auto"/>
          </w:tcPr>
          <w:p w:rsidR="00840FE8" w:rsidRPr="005C19F3" w:rsidRDefault="00DE54F8" w:rsidP="00BB20D0">
            <w:pPr>
              <w:spacing w:after="0" w:line="240" w:lineRule="auto"/>
              <w:jc w:val="center"/>
              <w:rPr>
                <w:rFonts w:ascii="Times New Roman" w:hAnsi="Times New Roman" w:cs="Times New Roman"/>
                <w:b/>
              </w:rPr>
            </w:pPr>
            <w:r w:rsidRPr="005C19F3">
              <w:rPr>
                <w:rFonts w:ascii="Times New Roman" w:hAnsi="Times New Roman" w:cs="Times New Roman"/>
                <w:b/>
              </w:rPr>
              <w:t>6</w:t>
            </w:r>
          </w:p>
        </w:tc>
        <w:tc>
          <w:tcPr>
            <w:tcW w:w="228" w:type="pct"/>
            <w:shd w:val="clear" w:color="auto" w:fill="auto"/>
          </w:tcPr>
          <w:p w:rsidR="00840FE8" w:rsidRPr="005C19F3" w:rsidRDefault="003C64A2" w:rsidP="00BB20D0">
            <w:pPr>
              <w:spacing w:after="0" w:line="240" w:lineRule="auto"/>
              <w:jc w:val="center"/>
              <w:rPr>
                <w:rFonts w:ascii="Times New Roman" w:hAnsi="Times New Roman" w:cs="Times New Roman"/>
                <w:b/>
              </w:rPr>
            </w:pPr>
            <w:r>
              <w:rPr>
                <w:rFonts w:ascii="Times New Roman" w:hAnsi="Times New Roman" w:cs="Times New Roman"/>
                <w:b/>
              </w:rPr>
              <w:t>-</w:t>
            </w:r>
          </w:p>
        </w:tc>
        <w:tc>
          <w:tcPr>
            <w:tcW w:w="273" w:type="pct"/>
          </w:tcPr>
          <w:p w:rsidR="00840FE8" w:rsidRPr="005C19F3" w:rsidRDefault="003C64A2" w:rsidP="00BB20D0">
            <w:pPr>
              <w:spacing w:after="0" w:line="240" w:lineRule="auto"/>
              <w:jc w:val="center"/>
              <w:rPr>
                <w:rFonts w:ascii="Times New Roman" w:hAnsi="Times New Roman" w:cs="Times New Roman"/>
                <w:b/>
              </w:rPr>
            </w:pPr>
            <w:r>
              <w:rPr>
                <w:rFonts w:ascii="Times New Roman" w:hAnsi="Times New Roman" w:cs="Times New Roman"/>
                <w:b/>
              </w:rPr>
              <w:t>-</w:t>
            </w:r>
          </w:p>
        </w:tc>
        <w:tc>
          <w:tcPr>
            <w:tcW w:w="364" w:type="pct"/>
            <w:shd w:val="clear" w:color="auto" w:fill="auto"/>
          </w:tcPr>
          <w:p w:rsidR="00840FE8" w:rsidRPr="005C19F3" w:rsidRDefault="003C64A2" w:rsidP="00BB20D0">
            <w:pPr>
              <w:spacing w:after="0" w:line="240" w:lineRule="auto"/>
              <w:jc w:val="center"/>
              <w:rPr>
                <w:rFonts w:ascii="Times New Roman" w:hAnsi="Times New Roman" w:cs="Times New Roman"/>
                <w:b/>
              </w:rPr>
            </w:pPr>
            <w:r>
              <w:rPr>
                <w:rFonts w:ascii="Times New Roman" w:hAnsi="Times New Roman" w:cs="Times New Roman"/>
                <w:b/>
              </w:rPr>
              <w:t>-</w:t>
            </w:r>
          </w:p>
        </w:tc>
        <w:tc>
          <w:tcPr>
            <w:tcW w:w="412" w:type="pct"/>
            <w:shd w:val="clear" w:color="auto" w:fill="auto"/>
          </w:tcPr>
          <w:p w:rsidR="00840FE8" w:rsidRPr="005C19F3" w:rsidRDefault="003C64A2" w:rsidP="00BB20D0">
            <w:pPr>
              <w:spacing w:after="0" w:line="240" w:lineRule="auto"/>
              <w:jc w:val="center"/>
              <w:rPr>
                <w:rFonts w:ascii="Times New Roman" w:hAnsi="Times New Roman" w:cs="Times New Roman"/>
                <w:b/>
              </w:rPr>
            </w:pPr>
            <w:r>
              <w:rPr>
                <w:rFonts w:ascii="Times New Roman" w:hAnsi="Times New Roman" w:cs="Times New Roman"/>
                <w:b/>
              </w:rPr>
              <w:t>-</w:t>
            </w:r>
          </w:p>
        </w:tc>
        <w:tc>
          <w:tcPr>
            <w:tcW w:w="318" w:type="pct"/>
          </w:tcPr>
          <w:p w:rsidR="00840FE8" w:rsidRPr="005C19F3" w:rsidRDefault="003C64A2" w:rsidP="00BB20D0">
            <w:pPr>
              <w:spacing w:after="0" w:line="240" w:lineRule="auto"/>
              <w:jc w:val="center"/>
              <w:rPr>
                <w:rFonts w:ascii="Times New Roman" w:hAnsi="Times New Roman" w:cs="Times New Roman"/>
                <w:b/>
              </w:rPr>
            </w:pPr>
            <w:r>
              <w:rPr>
                <w:rFonts w:ascii="Times New Roman" w:hAnsi="Times New Roman" w:cs="Times New Roman"/>
                <w:b/>
              </w:rPr>
              <w:t>-</w:t>
            </w:r>
          </w:p>
        </w:tc>
        <w:tc>
          <w:tcPr>
            <w:tcW w:w="365" w:type="pct"/>
            <w:shd w:val="clear" w:color="auto" w:fill="auto"/>
          </w:tcPr>
          <w:p w:rsidR="00840FE8" w:rsidRPr="005C19F3" w:rsidRDefault="003C64A2" w:rsidP="00BB20D0">
            <w:pPr>
              <w:spacing w:after="0" w:line="240" w:lineRule="auto"/>
              <w:jc w:val="center"/>
              <w:rPr>
                <w:rFonts w:ascii="Times New Roman" w:hAnsi="Times New Roman" w:cs="Times New Roman"/>
                <w:b/>
              </w:rPr>
            </w:pPr>
            <w:r>
              <w:rPr>
                <w:rFonts w:ascii="Times New Roman" w:hAnsi="Times New Roman" w:cs="Times New Roman"/>
                <w:b/>
              </w:rPr>
              <w:t>-</w:t>
            </w:r>
          </w:p>
        </w:tc>
        <w:tc>
          <w:tcPr>
            <w:tcW w:w="364" w:type="pct"/>
            <w:shd w:val="clear" w:color="auto" w:fill="auto"/>
          </w:tcPr>
          <w:p w:rsidR="00840FE8" w:rsidRPr="005C19F3" w:rsidRDefault="003C64A2" w:rsidP="00BB20D0">
            <w:pPr>
              <w:spacing w:after="0" w:line="240" w:lineRule="auto"/>
              <w:jc w:val="center"/>
              <w:rPr>
                <w:rFonts w:ascii="Times New Roman" w:hAnsi="Times New Roman" w:cs="Times New Roman"/>
                <w:b/>
              </w:rPr>
            </w:pPr>
            <w:r>
              <w:rPr>
                <w:rFonts w:ascii="Times New Roman" w:hAnsi="Times New Roman" w:cs="Times New Roman"/>
                <w:b/>
              </w:rPr>
              <w:t>-</w:t>
            </w:r>
          </w:p>
        </w:tc>
        <w:tc>
          <w:tcPr>
            <w:tcW w:w="409" w:type="pct"/>
            <w:shd w:val="clear" w:color="auto" w:fill="auto"/>
          </w:tcPr>
          <w:p w:rsidR="00840FE8" w:rsidRPr="005C19F3" w:rsidRDefault="003C64A2" w:rsidP="00BB20D0">
            <w:pPr>
              <w:spacing w:after="0" w:line="240" w:lineRule="auto"/>
              <w:jc w:val="center"/>
              <w:rPr>
                <w:rFonts w:ascii="Times New Roman" w:hAnsi="Times New Roman" w:cs="Times New Roman"/>
                <w:b/>
              </w:rPr>
            </w:pPr>
            <w:r>
              <w:rPr>
                <w:rFonts w:ascii="Times New Roman" w:hAnsi="Times New Roman" w:cs="Times New Roman"/>
                <w:b/>
              </w:rPr>
              <w:t>-</w:t>
            </w:r>
          </w:p>
        </w:tc>
      </w:tr>
      <w:tr w:rsidR="00840FE8" w:rsidRPr="007100C3" w:rsidTr="005C19F3">
        <w:trPr>
          <w:trHeight w:val="46"/>
        </w:trPr>
        <w:tc>
          <w:tcPr>
            <w:tcW w:w="536" w:type="pct"/>
            <w:vAlign w:val="center"/>
          </w:tcPr>
          <w:p w:rsidR="00840FE8" w:rsidRPr="00BB20D0" w:rsidRDefault="00840FE8" w:rsidP="005C19F3">
            <w:pPr>
              <w:spacing w:after="0" w:line="240" w:lineRule="auto"/>
              <w:jc w:val="center"/>
              <w:rPr>
                <w:rFonts w:ascii="Times New Roman" w:hAnsi="Times New Roman" w:cs="Times New Roman"/>
                <w:b/>
              </w:rPr>
            </w:pPr>
          </w:p>
        </w:tc>
        <w:tc>
          <w:tcPr>
            <w:tcW w:w="1276" w:type="pct"/>
            <w:shd w:val="clear" w:color="auto" w:fill="auto"/>
            <w:vAlign w:val="center"/>
          </w:tcPr>
          <w:p w:rsidR="00840FE8" w:rsidRPr="00BB20D0" w:rsidRDefault="00840FE8" w:rsidP="005C19F3">
            <w:pPr>
              <w:spacing w:after="0" w:line="240" w:lineRule="auto"/>
              <w:jc w:val="center"/>
              <w:rPr>
                <w:rFonts w:ascii="Times New Roman" w:hAnsi="Times New Roman" w:cs="Times New Roman"/>
                <w:b/>
              </w:rPr>
            </w:pPr>
            <w:r w:rsidRPr="00BB20D0">
              <w:rPr>
                <w:rFonts w:ascii="Times New Roman" w:hAnsi="Times New Roman" w:cs="Times New Roman"/>
                <w:b/>
              </w:rPr>
              <w:t>Всего:</w:t>
            </w:r>
          </w:p>
        </w:tc>
        <w:tc>
          <w:tcPr>
            <w:tcW w:w="455" w:type="pct"/>
            <w:shd w:val="clear" w:color="auto" w:fill="auto"/>
            <w:vAlign w:val="center"/>
          </w:tcPr>
          <w:p w:rsidR="00840FE8" w:rsidRPr="004012FD" w:rsidRDefault="00D5484A" w:rsidP="005C19F3">
            <w:pPr>
              <w:spacing w:after="0" w:line="240" w:lineRule="auto"/>
              <w:jc w:val="center"/>
              <w:rPr>
                <w:rFonts w:ascii="Times New Roman" w:hAnsi="Times New Roman" w:cs="Times New Roman"/>
                <w:b/>
              </w:rPr>
            </w:pPr>
            <w:r>
              <w:rPr>
                <w:rFonts w:ascii="Times New Roman" w:hAnsi="Times New Roman" w:cs="Times New Roman"/>
                <w:b/>
              </w:rPr>
              <w:t>820</w:t>
            </w:r>
          </w:p>
        </w:tc>
        <w:tc>
          <w:tcPr>
            <w:tcW w:w="228" w:type="pct"/>
            <w:shd w:val="clear" w:color="auto" w:fill="auto"/>
            <w:vAlign w:val="center"/>
          </w:tcPr>
          <w:p w:rsidR="00840FE8" w:rsidRPr="004012FD" w:rsidRDefault="004012FD" w:rsidP="005C19F3">
            <w:pPr>
              <w:spacing w:after="0" w:line="240" w:lineRule="auto"/>
              <w:jc w:val="center"/>
              <w:rPr>
                <w:rFonts w:ascii="Times New Roman" w:hAnsi="Times New Roman" w:cs="Times New Roman"/>
                <w:b/>
              </w:rPr>
            </w:pPr>
            <w:r w:rsidRPr="004012FD">
              <w:rPr>
                <w:rFonts w:ascii="Times New Roman" w:hAnsi="Times New Roman" w:cs="Times New Roman"/>
                <w:b/>
              </w:rPr>
              <w:t>302</w:t>
            </w:r>
          </w:p>
        </w:tc>
        <w:tc>
          <w:tcPr>
            <w:tcW w:w="273" w:type="pct"/>
            <w:vAlign w:val="center"/>
          </w:tcPr>
          <w:p w:rsidR="00840FE8" w:rsidRPr="004012FD" w:rsidRDefault="004012FD" w:rsidP="005C19F3">
            <w:pPr>
              <w:spacing w:after="0" w:line="240" w:lineRule="auto"/>
              <w:jc w:val="center"/>
              <w:rPr>
                <w:rFonts w:ascii="Times New Roman" w:hAnsi="Times New Roman" w:cs="Times New Roman"/>
              </w:rPr>
            </w:pPr>
            <w:r w:rsidRPr="004012FD">
              <w:rPr>
                <w:rFonts w:ascii="Times New Roman" w:hAnsi="Times New Roman" w:cs="Times New Roman"/>
              </w:rPr>
              <w:t>62</w:t>
            </w:r>
          </w:p>
        </w:tc>
        <w:tc>
          <w:tcPr>
            <w:tcW w:w="364" w:type="pct"/>
            <w:shd w:val="clear" w:color="auto" w:fill="auto"/>
            <w:vAlign w:val="center"/>
          </w:tcPr>
          <w:p w:rsidR="00840FE8" w:rsidRPr="004012FD" w:rsidRDefault="004012FD" w:rsidP="005C19F3">
            <w:pPr>
              <w:spacing w:after="0" w:line="240" w:lineRule="auto"/>
              <w:jc w:val="center"/>
              <w:rPr>
                <w:rFonts w:ascii="Times New Roman" w:hAnsi="Times New Roman" w:cs="Times New Roman"/>
              </w:rPr>
            </w:pPr>
            <w:r w:rsidRPr="004012FD">
              <w:rPr>
                <w:rFonts w:ascii="Times New Roman" w:hAnsi="Times New Roman" w:cs="Times New Roman"/>
              </w:rPr>
              <w:t>62</w:t>
            </w:r>
          </w:p>
        </w:tc>
        <w:tc>
          <w:tcPr>
            <w:tcW w:w="412" w:type="pct"/>
            <w:shd w:val="clear" w:color="auto" w:fill="auto"/>
            <w:vAlign w:val="center"/>
          </w:tcPr>
          <w:p w:rsidR="00840FE8" w:rsidRPr="004012FD" w:rsidRDefault="00840FE8" w:rsidP="005C19F3">
            <w:pPr>
              <w:spacing w:after="0" w:line="240" w:lineRule="auto"/>
              <w:jc w:val="center"/>
              <w:rPr>
                <w:rFonts w:ascii="Times New Roman" w:hAnsi="Times New Roman" w:cs="Times New Roman"/>
              </w:rPr>
            </w:pPr>
            <w:r w:rsidRPr="004012FD">
              <w:rPr>
                <w:rFonts w:ascii="Times New Roman" w:hAnsi="Times New Roman" w:cs="Times New Roman"/>
              </w:rPr>
              <w:t>20</w:t>
            </w:r>
          </w:p>
        </w:tc>
        <w:tc>
          <w:tcPr>
            <w:tcW w:w="318" w:type="pct"/>
            <w:vAlign w:val="center"/>
          </w:tcPr>
          <w:p w:rsidR="00840FE8" w:rsidRPr="004012FD" w:rsidRDefault="004012FD" w:rsidP="005C19F3">
            <w:pPr>
              <w:spacing w:after="0" w:line="240" w:lineRule="auto"/>
              <w:jc w:val="center"/>
              <w:rPr>
                <w:rFonts w:ascii="Times New Roman" w:hAnsi="Times New Roman" w:cs="Times New Roman"/>
                <w:b/>
              </w:rPr>
            </w:pPr>
            <w:r w:rsidRPr="004012FD">
              <w:rPr>
                <w:rFonts w:ascii="Times New Roman" w:hAnsi="Times New Roman" w:cs="Times New Roman"/>
                <w:b/>
              </w:rPr>
              <w:t>126</w:t>
            </w:r>
          </w:p>
        </w:tc>
        <w:tc>
          <w:tcPr>
            <w:tcW w:w="365" w:type="pct"/>
            <w:shd w:val="clear" w:color="auto" w:fill="auto"/>
            <w:vAlign w:val="center"/>
          </w:tcPr>
          <w:p w:rsidR="00840FE8" w:rsidRPr="004012FD" w:rsidRDefault="00C0071C" w:rsidP="005C19F3">
            <w:pPr>
              <w:spacing w:after="0" w:line="240" w:lineRule="auto"/>
              <w:jc w:val="center"/>
              <w:rPr>
                <w:rFonts w:ascii="Times New Roman" w:hAnsi="Times New Roman" w:cs="Times New Roman"/>
              </w:rPr>
            </w:pPr>
            <w:r w:rsidRPr="004012FD">
              <w:rPr>
                <w:rFonts w:ascii="Times New Roman" w:hAnsi="Times New Roman" w:cs="Times New Roman"/>
              </w:rPr>
              <w:t>4</w:t>
            </w:r>
          </w:p>
        </w:tc>
        <w:tc>
          <w:tcPr>
            <w:tcW w:w="364" w:type="pct"/>
            <w:shd w:val="clear" w:color="auto" w:fill="auto"/>
            <w:vAlign w:val="center"/>
          </w:tcPr>
          <w:p w:rsidR="00840FE8" w:rsidRPr="004012FD" w:rsidRDefault="00840FE8" w:rsidP="005C19F3">
            <w:pPr>
              <w:spacing w:after="0" w:line="240" w:lineRule="auto"/>
              <w:jc w:val="center"/>
              <w:rPr>
                <w:rFonts w:ascii="Times New Roman" w:hAnsi="Times New Roman" w:cs="Times New Roman"/>
                <w:b/>
              </w:rPr>
            </w:pPr>
            <w:r w:rsidRPr="004012FD">
              <w:rPr>
                <w:rFonts w:ascii="Times New Roman" w:hAnsi="Times New Roman" w:cs="Times New Roman"/>
                <w:b/>
              </w:rPr>
              <w:t>108</w:t>
            </w:r>
          </w:p>
        </w:tc>
        <w:tc>
          <w:tcPr>
            <w:tcW w:w="409" w:type="pct"/>
            <w:shd w:val="clear" w:color="auto" w:fill="auto"/>
            <w:vAlign w:val="center"/>
          </w:tcPr>
          <w:p w:rsidR="00840FE8" w:rsidRPr="004012FD" w:rsidRDefault="00D5484A" w:rsidP="005C19F3">
            <w:pPr>
              <w:spacing w:after="0" w:line="240" w:lineRule="auto"/>
              <w:jc w:val="center"/>
              <w:rPr>
                <w:rFonts w:ascii="Times New Roman" w:hAnsi="Times New Roman" w:cs="Times New Roman"/>
                <w:b/>
              </w:rPr>
            </w:pPr>
            <w:r>
              <w:rPr>
                <w:rFonts w:ascii="Times New Roman" w:hAnsi="Times New Roman" w:cs="Times New Roman"/>
                <w:b/>
              </w:rPr>
              <w:t>252</w:t>
            </w:r>
          </w:p>
        </w:tc>
      </w:tr>
    </w:tbl>
    <w:p w:rsidR="003333F1" w:rsidRPr="00B85772" w:rsidRDefault="003333F1"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br w:type="page"/>
      </w:r>
      <w:r w:rsidRPr="00B85772">
        <w:rPr>
          <w:rFonts w:ascii="Times New Roman" w:hAnsi="Times New Roman" w:cs="Times New Roman"/>
          <w:b/>
          <w:sz w:val="24"/>
          <w:szCs w:val="24"/>
        </w:rPr>
        <w:lastRenderedPageBreak/>
        <w:t>Заочная форма обучения</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3970"/>
        <w:gridCol w:w="1416"/>
        <w:gridCol w:w="709"/>
        <w:gridCol w:w="849"/>
        <w:gridCol w:w="1136"/>
        <w:gridCol w:w="1279"/>
        <w:gridCol w:w="989"/>
        <w:gridCol w:w="1133"/>
        <w:gridCol w:w="1133"/>
        <w:gridCol w:w="1276"/>
      </w:tblGrid>
      <w:tr w:rsidR="003333F1" w:rsidRPr="00B85772" w:rsidTr="00DE54F8">
        <w:trPr>
          <w:trHeight w:val="435"/>
        </w:trPr>
        <w:tc>
          <w:tcPr>
            <w:tcW w:w="536" w:type="pct"/>
            <w:vMerge w:val="restart"/>
            <w:vAlign w:val="center"/>
          </w:tcPr>
          <w:p w:rsidR="003333F1" w:rsidRPr="00B85772" w:rsidRDefault="003333F1" w:rsidP="0042776A">
            <w:pPr>
              <w:spacing w:after="0" w:line="240" w:lineRule="auto"/>
              <w:jc w:val="center"/>
              <w:rPr>
                <w:rFonts w:ascii="Times New Roman" w:hAnsi="Times New Roman" w:cs="Times New Roman"/>
                <w:b/>
              </w:rPr>
            </w:pPr>
            <w:r w:rsidRPr="00B85772">
              <w:rPr>
                <w:rFonts w:ascii="Times New Roman" w:hAnsi="Times New Roman" w:cs="Times New Roman"/>
                <w:b/>
              </w:rPr>
              <w:t>Коды компетенций</w:t>
            </w:r>
          </w:p>
        </w:tc>
        <w:tc>
          <w:tcPr>
            <w:tcW w:w="1276"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Наименования разделов профессионального модуля</w:t>
            </w:r>
          </w:p>
        </w:tc>
        <w:tc>
          <w:tcPr>
            <w:tcW w:w="455" w:type="pct"/>
            <w:vMerge w:val="restart"/>
            <w:shd w:val="clear" w:color="auto" w:fill="auto"/>
            <w:vAlign w:val="center"/>
          </w:tcPr>
          <w:p w:rsidR="003333F1" w:rsidRPr="00B85772" w:rsidRDefault="003333F1" w:rsidP="00A2101B">
            <w:pPr>
              <w:spacing w:after="0" w:line="240" w:lineRule="auto"/>
              <w:jc w:val="center"/>
              <w:rPr>
                <w:rFonts w:ascii="Times New Roman" w:hAnsi="Times New Roman" w:cs="Times New Roman"/>
                <w:i/>
                <w:iCs/>
              </w:rPr>
            </w:pPr>
            <w:r w:rsidRPr="00B85772">
              <w:rPr>
                <w:rFonts w:ascii="Times New Roman" w:hAnsi="Times New Roman" w:cs="Times New Roman"/>
                <w:b/>
                <w:iCs/>
              </w:rPr>
              <w:t>Всего часов</w:t>
            </w:r>
          </w:p>
        </w:tc>
        <w:tc>
          <w:tcPr>
            <w:tcW w:w="1959" w:type="pct"/>
            <w:gridSpan w:val="6"/>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Объем времени, отведенный на освоение междисциплинарного курса (курсов)</w:t>
            </w:r>
          </w:p>
        </w:tc>
        <w:tc>
          <w:tcPr>
            <w:tcW w:w="774" w:type="pct"/>
            <w:gridSpan w:val="2"/>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Практика</w:t>
            </w:r>
          </w:p>
        </w:tc>
      </w:tr>
      <w:tr w:rsidR="003333F1" w:rsidRPr="00B85772" w:rsidTr="00DE54F8">
        <w:trPr>
          <w:trHeight w:val="435"/>
        </w:trPr>
        <w:tc>
          <w:tcPr>
            <w:tcW w:w="536" w:type="pct"/>
            <w:vMerge/>
          </w:tcPr>
          <w:p w:rsidR="003333F1" w:rsidRPr="00B85772" w:rsidRDefault="003333F1" w:rsidP="00820650">
            <w:pPr>
              <w:spacing w:after="0" w:line="240" w:lineRule="auto"/>
              <w:jc w:val="center"/>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p>
        </w:tc>
        <w:tc>
          <w:tcPr>
            <w:tcW w:w="455" w:type="pct"/>
            <w:vMerge/>
            <w:shd w:val="clear" w:color="auto" w:fill="auto"/>
            <w:vAlign w:val="center"/>
          </w:tcPr>
          <w:p w:rsidR="003333F1" w:rsidRPr="00B85772" w:rsidRDefault="003333F1" w:rsidP="00820650">
            <w:pPr>
              <w:spacing w:after="0" w:line="240" w:lineRule="auto"/>
              <w:jc w:val="center"/>
              <w:rPr>
                <w:rFonts w:ascii="Times New Roman" w:hAnsi="Times New Roman" w:cs="Times New Roman"/>
                <w:b/>
                <w:iCs/>
              </w:rPr>
            </w:pPr>
          </w:p>
        </w:tc>
        <w:tc>
          <w:tcPr>
            <w:tcW w:w="1277" w:type="pct"/>
            <w:gridSpan w:val="4"/>
          </w:tcPr>
          <w:p w:rsidR="009F4949"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 xml:space="preserve">Обязательная аудиторная </w:t>
            </w:r>
          </w:p>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учебная нагрузка обучающегося</w:t>
            </w:r>
          </w:p>
        </w:tc>
        <w:tc>
          <w:tcPr>
            <w:tcW w:w="682" w:type="pct"/>
            <w:gridSpan w:val="2"/>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Самостоятельная работа обучающегося</w:t>
            </w:r>
          </w:p>
        </w:tc>
        <w:tc>
          <w:tcPr>
            <w:tcW w:w="364"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Учебная,</w:t>
            </w:r>
          </w:p>
          <w:p w:rsidR="003333F1" w:rsidRPr="00B85772" w:rsidRDefault="003333F1" w:rsidP="00820650">
            <w:pPr>
              <w:spacing w:after="0" w:line="240" w:lineRule="auto"/>
              <w:jc w:val="center"/>
              <w:rPr>
                <w:rFonts w:ascii="Times New Roman" w:hAnsi="Times New Roman" w:cs="Times New Roman"/>
                <w:b/>
                <w:i/>
              </w:rPr>
            </w:pPr>
            <w:r w:rsidRPr="00B85772">
              <w:rPr>
                <w:rFonts w:ascii="Times New Roman" w:hAnsi="Times New Roman" w:cs="Times New Roman"/>
              </w:rPr>
              <w:t>часов</w:t>
            </w:r>
          </w:p>
        </w:tc>
        <w:tc>
          <w:tcPr>
            <w:tcW w:w="410"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Производственная (по профилю специальности),</w:t>
            </w:r>
          </w:p>
          <w:p w:rsidR="003333F1" w:rsidRPr="00B85772" w:rsidRDefault="003333F1" w:rsidP="00820650">
            <w:pPr>
              <w:spacing w:after="0" w:line="240" w:lineRule="auto"/>
              <w:jc w:val="center"/>
              <w:rPr>
                <w:rFonts w:ascii="Times New Roman" w:hAnsi="Times New Roman" w:cs="Times New Roman"/>
              </w:rPr>
            </w:pPr>
            <w:r w:rsidRPr="00B85772">
              <w:rPr>
                <w:rFonts w:ascii="Times New Roman" w:hAnsi="Times New Roman" w:cs="Times New Roman"/>
              </w:rPr>
              <w:t>часов</w:t>
            </w:r>
          </w:p>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i/>
              </w:rPr>
              <w:t>(если предусмотрена рассредоточенная практика)</w:t>
            </w:r>
          </w:p>
        </w:tc>
      </w:tr>
      <w:tr w:rsidR="003333F1" w:rsidRPr="00B85772" w:rsidTr="00DE54F8">
        <w:trPr>
          <w:trHeight w:val="607"/>
        </w:trPr>
        <w:tc>
          <w:tcPr>
            <w:tcW w:w="536" w:type="pct"/>
            <w:vMerge/>
          </w:tcPr>
          <w:p w:rsidR="003333F1" w:rsidRPr="00B85772" w:rsidRDefault="003333F1" w:rsidP="00820650">
            <w:pPr>
              <w:spacing w:after="0" w:line="240" w:lineRule="auto"/>
              <w:jc w:val="both"/>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455"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501" w:type="pct"/>
            <w:gridSpan w:val="2"/>
            <w:shd w:val="clear" w:color="auto" w:fill="auto"/>
            <w:vAlign w:val="center"/>
          </w:tcPr>
          <w:p w:rsidR="003333F1" w:rsidRPr="00B85772" w:rsidRDefault="003333F1" w:rsidP="00A2101B">
            <w:pPr>
              <w:spacing w:after="0" w:line="240" w:lineRule="auto"/>
              <w:jc w:val="center"/>
              <w:rPr>
                <w:rFonts w:ascii="Times New Roman" w:hAnsi="Times New Roman" w:cs="Times New Roman"/>
                <w:b/>
              </w:rPr>
            </w:pPr>
            <w:r w:rsidRPr="00B85772">
              <w:rPr>
                <w:rFonts w:ascii="Times New Roman" w:hAnsi="Times New Roman" w:cs="Times New Roman"/>
                <w:b/>
              </w:rPr>
              <w:t>Всего,</w:t>
            </w:r>
          </w:p>
        </w:tc>
        <w:tc>
          <w:tcPr>
            <w:tcW w:w="365"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лабораторные работы и практические занятия,</w:t>
            </w:r>
          </w:p>
          <w:p w:rsidR="003333F1" w:rsidRPr="00B85772" w:rsidRDefault="003333F1" w:rsidP="00820650">
            <w:pPr>
              <w:spacing w:after="0" w:line="240" w:lineRule="auto"/>
              <w:jc w:val="center"/>
              <w:rPr>
                <w:rFonts w:ascii="Times New Roman" w:hAnsi="Times New Roman" w:cs="Times New Roman"/>
              </w:rPr>
            </w:pPr>
            <w:r w:rsidRPr="00B85772">
              <w:rPr>
                <w:rFonts w:ascii="Times New Roman" w:hAnsi="Times New Roman" w:cs="Times New Roman"/>
              </w:rPr>
              <w:t>часов</w:t>
            </w:r>
          </w:p>
        </w:tc>
        <w:tc>
          <w:tcPr>
            <w:tcW w:w="411"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курсовая работа (проект),</w:t>
            </w:r>
          </w:p>
          <w:p w:rsidR="003333F1" w:rsidRPr="00B85772" w:rsidRDefault="003333F1" w:rsidP="00820650">
            <w:pPr>
              <w:spacing w:after="0" w:line="240" w:lineRule="auto"/>
              <w:jc w:val="center"/>
              <w:rPr>
                <w:rFonts w:ascii="Times New Roman" w:hAnsi="Times New Roman" w:cs="Times New Roman"/>
                <w:i/>
              </w:rPr>
            </w:pPr>
            <w:r w:rsidRPr="00B85772">
              <w:rPr>
                <w:rFonts w:ascii="Times New Roman" w:hAnsi="Times New Roman" w:cs="Times New Roman"/>
              </w:rPr>
              <w:t>часов</w:t>
            </w:r>
          </w:p>
        </w:tc>
        <w:tc>
          <w:tcPr>
            <w:tcW w:w="318" w:type="pct"/>
            <w:vMerge w:val="restar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Всего,</w:t>
            </w:r>
          </w:p>
          <w:p w:rsidR="003333F1" w:rsidRPr="00B85772" w:rsidRDefault="003333F1" w:rsidP="00820650">
            <w:pPr>
              <w:spacing w:after="0" w:line="240" w:lineRule="auto"/>
              <w:jc w:val="center"/>
              <w:rPr>
                <w:rFonts w:ascii="Times New Roman" w:hAnsi="Times New Roman" w:cs="Times New Roman"/>
                <w:b/>
                <w:i/>
              </w:rPr>
            </w:pPr>
            <w:r w:rsidRPr="00B85772">
              <w:rPr>
                <w:rFonts w:ascii="Times New Roman" w:hAnsi="Times New Roman" w:cs="Times New Roman"/>
              </w:rPr>
              <w:t>часов</w:t>
            </w:r>
          </w:p>
        </w:tc>
        <w:tc>
          <w:tcPr>
            <w:tcW w:w="364"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курсовая работа (проект),</w:t>
            </w:r>
          </w:p>
          <w:p w:rsidR="003333F1" w:rsidRPr="00B85772" w:rsidRDefault="003333F1" w:rsidP="00820650">
            <w:pPr>
              <w:spacing w:after="0" w:line="240" w:lineRule="auto"/>
              <w:jc w:val="center"/>
              <w:rPr>
                <w:rFonts w:ascii="Times New Roman" w:hAnsi="Times New Roman" w:cs="Times New Roman"/>
                <w:i/>
              </w:rPr>
            </w:pPr>
            <w:r w:rsidRPr="00B85772">
              <w:rPr>
                <w:rFonts w:ascii="Times New Roman" w:hAnsi="Times New Roman" w:cs="Times New Roman"/>
              </w:rPr>
              <w:t>часов</w:t>
            </w: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c>
          <w:tcPr>
            <w:tcW w:w="410"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r>
      <w:tr w:rsidR="003333F1" w:rsidRPr="00B85772" w:rsidTr="00DE54F8">
        <w:trPr>
          <w:trHeight w:val="752"/>
        </w:trPr>
        <w:tc>
          <w:tcPr>
            <w:tcW w:w="536" w:type="pct"/>
            <w:vMerge/>
          </w:tcPr>
          <w:p w:rsidR="003333F1" w:rsidRPr="00B85772" w:rsidRDefault="003333F1" w:rsidP="00820650">
            <w:pPr>
              <w:spacing w:after="0" w:line="240" w:lineRule="auto"/>
              <w:jc w:val="both"/>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455"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228"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rPr>
              <w:t>часов</w:t>
            </w:r>
          </w:p>
        </w:tc>
        <w:tc>
          <w:tcPr>
            <w:tcW w:w="273" w:type="pct"/>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практическая подготовка</w:t>
            </w:r>
          </w:p>
        </w:tc>
        <w:tc>
          <w:tcPr>
            <w:tcW w:w="365"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411"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18" w:type="pct"/>
            <w:vMerge/>
            <w:vAlign w:val="center"/>
          </w:tcPr>
          <w:p w:rsidR="003333F1" w:rsidRPr="00B85772" w:rsidRDefault="003333F1" w:rsidP="00820650">
            <w:pPr>
              <w:spacing w:after="0" w:line="240" w:lineRule="auto"/>
              <w:jc w:val="both"/>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c>
          <w:tcPr>
            <w:tcW w:w="410"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r>
      <w:tr w:rsidR="003333F1" w:rsidRPr="00B85772" w:rsidTr="00DE54F8">
        <w:trPr>
          <w:trHeight w:val="210"/>
        </w:trPr>
        <w:tc>
          <w:tcPr>
            <w:tcW w:w="536" w:type="pct"/>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1</w:t>
            </w:r>
          </w:p>
        </w:tc>
        <w:tc>
          <w:tcPr>
            <w:tcW w:w="1276"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2</w:t>
            </w:r>
          </w:p>
        </w:tc>
        <w:tc>
          <w:tcPr>
            <w:tcW w:w="455"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3</w:t>
            </w:r>
          </w:p>
        </w:tc>
        <w:tc>
          <w:tcPr>
            <w:tcW w:w="228"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4</w:t>
            </w:r>
          </w:p>
        </w:tc>
        <w:tc>
          <w:tcPr>
            <w:tcW w:w="273" w:type="pct"/>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5</w:t>
            </w:r>
          </w:p>
        </w:tc>
        <w:tc>
          <w:tcPr>
            <w:tcW w:w="365"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6</w:t>
            </w:r>
          </w:p>
        </w:tc>
        <w:tc>
          <w:tcPr>
            <w:tcW w:w="411"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7</w:t>
            </w:r>
          </w:p>
        </w:tc>
        <w:tc>
          <w:tcPr>
            <w:tcW w:w="318" w:type="pct"/>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8</w:t>
            </w:r>
          </w:p>
        </w:tc>
        <w:tc>
          <w:tcPr>
            <w:tcW w:w="364"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9</w:t>
            </w:r>
          </w:p>
        </w:tc>
        <w:tc>
          <w:tcPr>
            <w:tcW w:w="364"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10</w:t>
            </w:r>
          </w:p>
        </w:tc>
        <w:tc>
          <w:tcPr>
            <w:tcW w:w="410"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11</w:t>
            </w:r>
          </w:p>
        </w:tc>
      </w:tr>
      <w:tr w:rsidR="00E64B3C" w:rsidRPr="00DE54F8" w:rsidTr="00DE54F8">
        <w:tc>
          <w:tcPr>
            <w:tcW w:w="536" w:type="pct"/>
          </w:tcPr>
          <w:p w:rsidR="00E64B3C" w:rsidRDefault="00E64B3C" w:rsidP="00BB20D0">
            <w:pPr>
              <w:spacing w:after="0" w:line="240" w:lineRule="auto"/>
              <w:rPr>
                <w:rFonts w:ascii="Times New Roman" w:hAnsi="Times New Roman" w:cs="Times New Roman"/>
                <w:b/>
              </w:rPr>
            </w:pPr>
            <w:r w:rsidRPr="00DE54F8">
              <w:rPr>
                <w:rFonts w:ascii="Times New Roman" w:hAnsi="Times New Roman" w:cs="Times New Roman"/>
                <w:b/>
              </w:rPr>
              <w:t>ПК</w:t>
            </w:r>
            <w:r w:rsidRPr="00DE54F8">
              <w:rPr>
                <w:rFonts w:ascii="Times New Roman" w:eastAsia="Times New Roman" w:hAnsi="Times New Roman" w:cs="Times New Roman"/>
                <w:b/>
                <w:lang w:eastAsia="ru-RU"/>
              </w:rPr>
              <w:t xml:space="preserve"> </w:t>
            </w:r>
            <w:r w:rsidRPr="00DE54F8">
              <w:rPr>
                <w:rFonts w:ascii="Times New Roman" w:hAnsi="Times New Roman" w:cs="Times New Roman"/>
                <w:b/>
              </w:rPr>
              <w:t>2.1-2.3</w:t>
            </w:r>
          </w:p>
          <w:p w:rsidR="0042776A" w:rsidRPr="00DE54F8" w:rsidRDefault="0042776A" w:rsidP="00BB20D0">
            <w:pPr>
              <w:spacing w:after="0" w:line="240" w:lineRule="auto"/>
              <w:rPr>
                <w:rFonts w:ascii="Times New Roman" w:hAnsi="Times New Roman" w:cs="Times New Roman"/>
                <w:b/>
              </w:rPr>
            </w:pPr>
            <w:r>
              <w:rPr>
                <w:rFonts w:ascii="Times New Roman" w:hAnsi="Times New Roman" w:cs="Times New Roman"/>
                <w:b/>
              </w:rPr>
              <w:t>ОК 01, ОК 02, ОК 04</w:t>
            </w:r>
          </w:p>
        </w:tc>
        <w:tc>
          <w:tcPr>
            <w:tcW w:w="1276" w:type="pct"/>
            <w:shd w:val="clear" w:color="auto" w:fill="auto"/>
          </w:tcPr>
          <w:p w:rsidR="00E64B3C" w:rsidRPr="00DE54F8" w:rsidRDefault="00E64B3C" w:rsidP="003817A0">
            <w:pPr>
              <w:spacing w:after="0" w:line="240" w:lineRule="auto"/>
              <w:rPr>
                <w:rFonts w:ascii="Times New Roman" w:hAnsi="Times New Roman" w:cs="Times New Roman"/>
                <w:b/>
                <w:bCs/>
              </w:rPr>
            </w:pPr>
            <w:r w:rsidRPr="00DE54F8">
              <w:rPr>
                <w:rFonts w:ascii="Times New Roman" w:hAnsi="Times New Roman" w:cs="Times New Roman"/>
                <w:b/>
              </w:rPr>
              <w:t>Раздел 1</w:t>
            </w:r>
            <w:r w:rsidR="00B85772" w:rsidRPr="00DE54F8">
              <w:rPr>
                <w:rFonts w:ascii="Times New Roman" w:hAnsi="Times New Roman" w:cs="Times New Roman"/>
                <w:b/>
              </w:rPr>
              <w:t>.</w:t>
            </w:r>
            <w:r w:rsidRPr="00DE54F8">
              <w:rPr>
                <w:rFonts w:ascii="Times New Roman" w:hAnsi="Times New Roman" w:cs="Times New Roman"/>
                <w:b/>
              </w:rPr>
              <w:t xml:space="preserve"> </w:t>
            </w:r>
            <w:r w:rsidRPr="00DE54F8">
              <w:rPr>
                <w:rFonts w:ascii="Times New Roman" w:hAnsi="Times New Roman" w:cs="Times New Roman"/>
                <w:b/>
                <w:bCs/>
              </w:rPr>
              <w:t>Организация, планирование и управление перевозочным процессом</w:t>
            </w:r>
          </w:p>
        </w:tc>
        <w:tc>
          <w:tcPr>
            <w:tcW w:w="455" w:type="pct"/>
            <w:shd w:val="clear" w:color="auto" w:fill="auto"/>
          </w:tcPr>
          <w:p w:rsidR="00DE54F8" w:rsidRPr="003C64A2" w:rsidRDefault="00DE54F8" w:rsidP="00DE54F8">
            <w:pPr>
              <w:spacing w:after="0" w:line="240" w:lineRule="auto"/>
              <w:jc w:val="center"/>
              <w:rPr>
                <w:rFonts w:ascii="Times New Roman" w:hAnsi="Times New Roman" w:cs="Times New Roman"/>
                <w:b/>
                <w:bCs/>
                <w:spacing w:val="-1"/>
              </w:rPr>
            </w:pPr>
            <w:r w:rsidRPr="003C64A2">
              <w:rPr>
                <w:rFonts w:ascii="Times New Roman" w:hAnsi="Times New Roman" w:cs="Times New Roman"/>
                <w:b/>
                <w:bCs/>
                <w:spacing w:val="-1"/>
              </w:rPr>
              <w:t>232</w:t>
            </w:r>
          </w:p>
          <w:p w:rsidR="00E64B3C" w:rsidRPr="003C64A2" w:rsidRDefault="002A7350" w:rsidP="002A7350">
            <w:pPr>
              <w:spacing w:after="0" w:line="240" w:lineRule="auto"/>
              <w:jc w:val="center"/>
              <w:rPr>
                <w:rFonts w:ascii="Times New Roman" w:hAnsi="Times New Roman" w:cs="Times New Roman"/>
                <w:b/>
              </w:rPr>
            </w:pPr>
            <w:r w:rsidRPr="003C64A2">
              <w:rPr>
                <w:rFonts w:ascii="Times New Roman" w:hAnsi="Times New Roman" w:cs="Times New Roman"/>
                <w:b/>
                <w:bCs/>
                <w:spacing w:val="-1"/>
              </w:rPr>
              <w:t>(220</w:t>
            </w:r>
            <w:r w:rsidR="00DE54F8" w:rsidRPr="003C64A2">
              <w:rPr>
                <w:rFonts w:ascii="Times New Roman" w:hAnsi="Times New Roman" w:cs="Times New Roman"/>
                <w:b/>
                <w:bCs/>
                <w:spacing w:val="-1"/>
              </w:rPr>
              <w:t>+1</w:t>
            </w:r>
            <w:r w:rsidRPr="003C64A2">
              <w:rPr>
                <w:rFonts w:ascii="Times New Roman" w:hAnsi="Times New Roman" w:cs="Times New Roman"/>
                <w:b/>
                <w:bCs/>
                <w:spacing w:val="-1"/>
              </w:rPr>
              <w:t>2</w:t>
            </w:r>
            <w:r w:rsidR="00DE54F8" w:rsidRPr="003C64A2">
              <w:rPr>
                <w:rFonts w:ascii="Times New Roman" w:hAnsi="Times New Roman" w:cs="Times New Roman"/>
                <w:b/>
                <w:bCs/>
                <w:spacing w:val="-1"/>
              </w:rPr>
              <w:t>ПА)</w:t>
            </w:r>
          </w:p>
        </w:tc>
        <w:tc>
          <w:tcPr>
            <w:tcW w:w="228" w:type="pct"/>
            <w:shd w:val="clear" w:color="auto" w:fill="auto"/>
          </w:tcPr>
          <w:p w:rsidR="00E64B3C" w:rsidRPr="003C64A2" w:rsidRDefault="00E64B3C" w:rsidP="00BB20D0">
            <w:pPr>
              <w:spacing w:after="0" w:line="240" w:lineRule="auto"/>
              <w:jc w:val="center"/>
              <w:rPr>
                <w:rFonts w:ascii="Times New Roman" w:hAnsi="Times New Roman" w:cs="Times New Roman"/>
                <w:b/>
              </w:rPr>
            </w:pPr>
            <w:r w:rsidRPr="003C64A2">
              <w:rPr>
                <w:rFonts w:ascii="Times New Roman" w:hAnsi="Times New Roman" w:cs="Times New Roman"/>
                <w:b/>
              </w:rPr>
              <w:t>32</w:t>
            </w:r>
          </w:p>
        </w:tc>
        <w:tc>
          <w:tcPr>
            <w:tcW w:w="273" w:type="pct"/>
          </w:tcPr>
          <w:p w:rsidR="00E64B3C" w:rsidRPr="003C64A2" w:rsidRDefault="00E64B3C" w:rsidP="00BB20D0">
            <w:pPr>
              <w:spacing w:after="0" w:line="240" w:lineRule="auto"/>
              <w:jc w:val="center"/>
              <w:rPr>
                <w:rFonts w:ascii="Times New Roman" w:hAnsi="Times New Roman" w:cs="Times New Roman"/>
              </w:rPr>
            </w:pPr>
            <w:r w:rsidRPr="003C64A2">
              <w:rPr>
                <w:rFonts w:ascii="Times New Roman" w:hAnsi="Times New Roman" w:cs="Times New Roman"/>
              </w:rPr>
              <w:t>6</w:t>
            </w:r>
          </w:p>
        </w:tc>
        <w:tc>
          <w:tcPr>
            <w:tcW w:w="365" w:type="pct"/>
            <w:shd w:val="clear" w:color="auto" w:fill="auto"/>
          </w:tcPr>
          <w:p w:rsidR="00E64B3C" w:rsidRPr="003C64A2" w:rsidRDefault="00E64B3C" w:rsidP="00BB20D0">
            <w:pPr>
              <w:spacing w:after="0" w:line="240" w:lineRule="auto"/>
              <w:jc w:val="center"/>
              <w:rPr>
                <w:rFonts w:ascii="Times New Roman" w:hAnsi="Times New Roman" w:cs="Times New Roman"/>
              </w:rPr>
            </w:pPr>
            <w:r w:rsidRPr="003C64A2">
              <w:rPr>
                <w:rFonts w:ascii="Times New Roman" w:hAnsi="Times New Roman" w:cs="Times New Roman"/>
              </w:rPr>
              <w:t>6</w:t>
            </w:r>
          </w:p>
        </w:tc>
        <w:tc>
          <w:tcPr>
            <w:tcW w:w="411" w:type="pct"/>
            <w:shd w:val="clear" w:color="auto" w:fill="auto"/>
          </w:tcPr>
          <w:p w:rsidR="00E64B3C" w:rsidRPr="003C64A2" w:rsidRDefault="00E64B3C" w:rsidP="00BB20D0">
            <w:pPr>
              <w:spacing w:after="0" w:line="240" w:lineRule="auto"/>
              <w:jc w:val="center"/>
              <w:rPr>
                <w:rFonts w:ascii="Times New Roman" w:hAnsi="Times New Roman" w:cs="Times New Roman"/>
              </w:rPr>
            </w:pPr>
            <w:r w:rsidRPr="003C64A2">
              <w:rPr>
                <w:rFonts w:ascii="Times New Roman" w:hAnsi="Times New Roman" w:cs="Times New Roman"/>
              </w:rPr>
              <w:t>20</w:t>
            </w:r>
          </w:p>
        </w:tc>
        <w:tc>
          <w:tcPr>
            <w:tcW w:w="318" w:type="pct"/>
          </w:tcPr>
          <w:p w:rsidR="00E64B3C" w:rsidRPr="003C64A2" w:rsidRDefault="00DE54F8" w:rsidP="00BB20D0">
            <w:pPr>
              <w:spacing w:after="0" w:line="240" w:lineRule="auto"/>
              <w:jc w:val="center"/>
              <w:rPr>
                <w:rFonts w:ascii="Times New Roman" w:hAnsi="Times New Roman" w:cs="Times New Roman"/>
                <w:b/>
              </w:rPr>
            </w:pPr>
            <w:r w:rsidRPr="003C64A2">
              <w:rPr>
                <w:rFonts w:ascii="Times New Roman" w:hAnsi="Times New Roman" w:cs="Times New Roman"/>
                <w:b/>
              </w:rPr>
              <w:t>188</w:t>
            </w:r>
          </w:p>
        </w:tc>
        <w:tc>
          <w:tcPr>
            <w:tcW w:w="364" w:type="pct"/>
            <w:shd w:val="clear" w:color="auto" w:fill="auto"/>
          </w:tcPr>
          <w:p w:rsidR="00E64B3C" w:rsidRPr="003C64A2" w:rsidRDefault="00E64B3C" w:rsidP="00BB20D0">
            <w:pPr>
              <w:spacing w:after="0" w:line="240" w:lineRule="auto"/>
              <w:jc w:val="center"/>
              <w:rPr>
                <w:rFonts w:ascii="Times New Roman" w:hAnsi="Times New Roman" w:cs="Times New Roman"/>
              </w:rPr>
            </w:pPr>
            <w:r w:rsidRPr="003C64A2">
              <w:rPr>
                <w:rFonts w:ascii="Times New Roman" w:hAnsi="Times New Roman" w:cs="Times New Roman"/>
              </w:rPr>
              <w:t>10</w:t>
            </w:r>
          </w:p>
        </w:tc>
        <w:tc>
          <w:tcPr>
            <w:tcW w:w="364" w:type="pct"/>
            <w:shd w:val="clear" w:color="auto" w:fill="auto"/>
          </w:tcPr>
          <w:p w:rsidR="00E64B3C" w:rsidRPr="003C64A2" w:rsidRDefault="003C64A2"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410" w:type="pct"/>
            <w:shd w:val="clear" w:color="auto" w:fill="auto"/>
          </w:tcPr>
          <w:p w:rsidR="00E64B3C" w:rsidRPr="003C64A2" w:rsidRDefault="00E64B3C"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r>
      <w:tr w:rsidR="00E64B3C" w:rsidRPr="00DE54F8" w:rsidTr="00DE54F8">
        <w:tc>
          <w:tcPr>
            <w:tcW w:w="536" w:type="pct"/>
          </w:tcPr>
          <w:p w:rsidR="00E64B3C" w:rsidRDefault="00E64B3C" w:rsidP="00BB20D0">
            <w:pPr>
              <w:spacing w:after="0" w:line="240" w:lineRule="auto"/>
              <w:rPr>
                <w:rFonts w:ascii="Times New Roman" w:hAnsi="Times New Roman" w:cs="Times New Roman"/>
                <w:b/>
              </w:rPr>
            </w:pPr>
            <w:r w:rsidRPr="00DE54F8">
              <w:rPr>
                <w:rFonts w:ascii="Times New Roman" w:hAnsi="Times New Roman" w:cs="Times New Roman"/>
                <w:b/>
              </w:rPr>
              <w:t>ПК</w:t>
            </w:r>
            <w:r w:rsidRPr="00DE54F8">
              <w:rPr>
                <w:rFonts w:ascii="Times New Roman" w:eastAsia="Times New Roman" w:hAnsi="Times New Roman" w:cs="Times New Roman"/>
                <w:b/>
                <w:lang w:eastAsia="ru-RU"/>
              </w:rPr>
              <w:t xml:space="preserve"> </w:t>
            </w:r>
            <w:r w:rsidRPr="00DE54F8">
              <w:rPr>
                <w:rFonts w:ascii="Times New Roman" w:hAnsi="Times New Roman" w:cs="Times New Roman"/>
                <w:b/>
              </w:rPr>
              <w:t>2.1-2.3</w:t>
            </w:r>
          </w:p>
          <w:p w:rsidR="0042776A" w:rsidRPr="00DE54F8" w:rsidRDefault="0042776A" w:rsidP="00BB20D0">
            <w:pPr>
              <w:spacing w:after="0" w:line="240" w:lineRule="auto"/>
              <w:rPr>
                <w:rFonts w:ascii="Times New Roman" w:hAnsi="Times New Roman" w:cs="Times New Roman"/>
                <w:b/>
              </w:rPr>
            </w:pPr>
            <w:r>
              <w:rPr>
                <w:rFonts w:ascii="Times New Roman" w:hAnsi="Times New Roman" w:cs="Times New Roman"/>
                <w:b/>
              </w:rPr>
              <w:t>ОК 01, ОК 02, ОК 04</w:t>
            </w:r>
          </w:p>
        </w:tc>
        <w:tc>
          <w:tcPr>
            <w:tcW w:w="1276" w:type="pct"/>
            <w:shd w:val="clear" w:color="auto" w:fill="auto"/>
          </w:tcPr>
          <w:p w:rsidR="00E64B3C" w:rsidRPr="00DE54F8" w:rsidRDefault="00E64B3C" w:rsidP="001E7369">
            <w:pPr>
              <w:spacing w:after="0" w:line="240" w:lineRule="auto"/>
              <w:jc w:val="both"/>
              <w:rPr>
                <w:rFonts w:ascii="Times New Roman" w:hAnsi="Times New Roman" w:cs="Times New Roman"/>
                <w:b/>
              </w:rPr>
            </w:pPr>
            <w:r w:rsidRPr="00DE54F8">
              <w:rPr>
                <w:rFonts w:ascii="Times New Roman" w:hAnsi="Times New Roman" w:cs="Times New Roman"/>
                <w:b/>
              </w:rPr>
              <w:t>Учебная практика</w:t>
            </w:r>
          </w:p>
          <w:p w:rsidR="00E64B3C" w:rsidRPr="00DE54F8" w:rsidRDefault="00E64B3C" w:rsidP="001E7369">
            <w:pPr>
              <w:spacing w:after="0" w:line="240" w:lineRule="auto"/>
              <w:jc w:val="both"/>
              <w:rPr>
                <w:rFonts w:ascii="Times New Roman" w:hAnsi="Times New Roman" w:cs="Times New Roman"/>
                <w:i/>
              </w:rPr>
            </w:pPr>
            <w:r w:rsidRPr="00DE54F8">
              <w:rPr>
                <w:rFonts w:ascii="Times New Roman" w:hAnsi="Times New Roman" w:cs="Times New Roman"/>
                <w:i/>
              </w:rPr>
              <w:t>(концентрированная практика)</w:t>
            </w:r>
          </w:p>
        </w:tc>
        <w:tc>
          <w:tcPr>
            <w:tcW w:w="455" w:type="pct"/>
            <w:shd w:val="clear" w:color="auto" w:fill="auto"/>
          </w:tcPr>
          <w:p w:rsidR="00E64B3C" w:rsidRPr="003C64A2" w:rsidRDefault="00E64B3C" w:rsidP="00BB20D0">
            <w:pPr>
              <w:spacing w:after="0" w:line="240" w:lineRule="auto"/>
              <w:jc w:val="center"/>
              <w:rPr>
                <w:rFonts w:ascii="Times New Roman" w:hAnsi="Times New Roman" w:cs="Times New Roman"/>
                <w:b/>
              </w:rPr>
            </w:pPr>
            <w:r w:rsidRPr="003C64A2">
              <w:rPr>
                <w:rFonts w:ascii="Times New Roman" w:hAnsi="Times New Roman" w:cs="Times New Roman"/>
                <w:b/>
              </w:rPr>
              <w:t>108</w:t>
            </w:r>
          </w:p>
        </w:tc>
        <w:tc>
          <w:tcPr>
            <w:tcW w:w="228" w:type="pct"/>
            <w:shd w:val="clear" w:color="auto" w:fill="auto"/>
          </w:tcPr>
          <w:p w:rsidR="00E64B3C" w:rsidRPr="003C64A2" w:rsidRDefault="003C64A2"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273" w:type="pct"/>
          </w:tcPr>
          <w:p w:rsidR="00E64B3C" w:rsidRPr="003C64A2" w:rsidRDefault="003C64A2" w:rsidP="00BB20D0">
            <w:pPr>
              <w:spacing w:after="0" w:line="240" w:lineRule="auto"/>
              <w:jc w:val="center"/>
              <w:rPr>
                <w:rFonts w:ascii="Times New Roman" w:hAnsi="Times New Roman" w:cs="Times New Roman"/>
              </w:rPr>
            </w:pPr>
            <w:r w:rsidRPr="003C64A2">
              <w:rPr>
                <w:rFonts w:ascii="Times New Roman" w:hAnsi="Times New Roman" w:cs="Times New Roman"/>
              </w:rPr>
              <w:t>-</w:t>
            </w:r>
          </w:p>
        </w:tc>
        <w:tc>
          <w:tcPr>
            <w:tcW w:w="365" w:type="pct"/>
            <w:shd w:val="clear" w:color="auto" w:fill="auto"/>
          </w:tcPr>
          <w:p w:rsidR="00E64B3C" w:rsidRPr="003C64A2" w:rsidRDefault="003C64A2" w:rsidP="00BB20D0">
            <w:pPr>
              <w:spacing w:after="0" w:line="240" w:lineRule="auto"/>
              <w:jc w:val="center"/>
              <w:rPr>
                <w:rFonts w:ascii="Times New Roman" w:hAnsi="Times New Roman" w:cs="Times New Roman"/>
              </w:rPr>
            </w:pPr>
            <w:r w:rsidRPr="003C64A2">
              <w:rPr>
                <w:rFonts w:ascii="Times New Roman" w:hAnsi="Times New Roman" w:cs="Times New Roman"/>
              </w:rPr>
              <w:t>-</w:t>
            </w:r>
          </w:p>
        </w:tc>
        <w:tc>
          <w:tcPr>
            <w:tcW w:w="411" w:type="pct"/>
            <w:shd w:val="clear" w:color="auto" w:fill="auto"/>
          </w:tcPr>
          <w:p w:rsidR="00E64B3C" w:rsidRPr="003C64A2" w:rsidRDefault="003C64A2" w:rsidP="00BB20D0">
            <w:pPr>
              <w:spacing w:after="0" w:line="240" w:lineRule="auto"/>
              <w:jc w:val="center"/>
              <w:rPr>
                <w:rFonts w:ascii="Times New Roman" w:hAnsi="Times New Roman" w:cs="Times New Roman"/>
              </w:rPr>
            </w:pPr>
            <w:r w:rsidRPr="003C64A2">
              <w:rPr>
                <w:rFonts w:ascii="Times New Roman" w:hAnsi="Times New Roman" w:cs="Times New Roman"/>
              </w:rPr>
              <w:t>-</w:t>
            </w:r>
          </w:p>
        </w:tc>
        <w:tc>
          <w:tcPr>
            <w:tcW w:w="318" w:type="pct"/>
          </w:tcPr>
          <w:p w:rsidR="00E64B3C" w:rsidRPr="003C64A2" w:rsidRDefault="003C64A2"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364" w:type="pct"/>
            <w:shd w:val="clear" w:color="auto" w:fill="auto"/>
          </w:tcPr>
          <w:p w:rsidR="00E64B3C" w:rsidRPr="003C64A2" w:rsidRDefault="003C64A2"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364" w:type="pct"/>
            <w:shd w:val="clear" w:color="auto" w:fill="auto"/>
          </w:tcPr>
          <w:p w:rsidR="00E64B3C" w:rsidRPr="003C64A2" w:rsidRDefault="00E64B3C" w:rsidP="00BB20D0">
            <w:pPr>
              <w:spacing w:after="0" w:line="240" w:lineRule="auto"/>
              <w:jc w:val="center"/>
              <w:rPr>
                <w:rFonts w:ascii="Times New Roman" w:hAnsi="Times New Roman" w:cs="Times New Roman"/>
                <w:b/>
              </w:rPr>
            </w:pPr>
            <w:r w:rsidRPr="003C64A2">
              <w:rPr>
                <w:rFonts w:ascii="Times New Roman" w:hAnsi="Times New Roman" w:cs="Times New Roman"/>
                <w:b/>
              </w:rPr>
              <w:t>108</w:t>
            </w:r>
          </w:p>
        </w:tc>
        <w:tc>
          <w:tcPr>
            <w:tcW w:w="410" w:type="pct"/>
            <w:shd w:val="clear" w:color="auto" w:fill="auto"/>
          </w:tcPr>
          <w:p w:rsidR="00E64B3C" w:rsidRPr="003C64A2" w:rsidRDefault="003C64A2"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r>
      <w:tr w:rsidR="007100C3" w:rsidRPr="00DE54F8" w:rsidTr="00DE54F8">
        <w:tc>
          <w:tcPr>
            <w:tcW w:w="536" w:type="pct"/>
          </w:tcPr>
          <w:p w:rsidR="007100C3" w:rsidRDefault="007100C3" w:rsidP="00BB20D0">
            <w:pPr>
              <w:spacing w:after="0" w:line="240" w:lineRule="auto"/>
              <w:rPr>
                <w:rFonts w:ascii="Times New Roman" w:hAnsi="Times New Roman" w:cs="Times New Roman"/>
                <w:b/>
              </w:rPr>
            </w:pPr>
            <w:r w:rsidRPr="00DE54F8">
              <w:rPr>
                <w:rFonts w:ascii="Times New Roman" w:hAnsi="Times New Roman" w:cs="Times New Roman"/>
                <w:b/>
              </w:rPr>
              <w:t xml:space="preserve">ПК </w:t>
            </w:r>
            <w:r w:rsidR="00787076">
              <w:rPr>
                <w:rFonts w:ascii="Times New Roman" w:hAnsi="Times New Roman" w:cs="Times New Roman"/>
                <w:b/>
              </w:rPr>
              <w:t>2.1-</w:t>
            </w:r>
            <w:r w:rsidRPr="00DE54F8">
              <w:rPr>
                <w:rFonts w:ascii="Times New Roman" w:hAnsi="Times New Roman" w:cs="Times New Roman"/>
                <w:b/>
              </w:rPr>
              <w:t>2.2</w:t>
            </w:r>
          </w:p>
          <w:p w:rsidR="0042776A" w:rsidRPr="00DE54F8" w:rsidRDefault="0042776A" w:rsidP="00BB20D0">
            <w:pPr>
              <w:spacing w:after="0" w:line="240" w:lineRule="auto"/>
              <w:rPr>
                <w:rFonts w:ascii="Times New Roman" w:hAnsi="Times New Roman" w:cs="Times New Roman"/>
                <w:b/>
              </w:rPr>
            </w:pPr>
            <w:r>
              <w:rPr>
                <w:rFonts w:ascii="Times New Roman" w:hAnsi="Times New Roman" w:cs="Times New Roman"/>
                <w:b/>
              </w:rPr>
              <w:t>ОК 01, ОК 02, ОК 04</w:t>
            </w:r>
          </w:p>
        </w:tc>
        <w:tc>
          <w:tcPr>
            <w:tcW w:w="1276" w:type="pct"/>
            <w:shd w:val="clear" w:color="auto" w:fill="auto"/>
          </w:tcPr>
          <w:p w:rsidR="007100C3" w:rsidRPr="00DE54F8" w:rsidRDefault="007100C3" w:rsidP="00792DBB">
            <w:pPr>
              <w:spacing w:after="0" w:line="240" w:lineRule="auto"/>
              <w:rPr>
                <w:rFonts w:ascii="Times New Roman" w:hAnsi="Times New Roman" w:cs="Times New Roman"/>
                <w:b/>
              </w:rPr>
            </w:pPr>
            <w:r w:rsidRPr="00DE54F8">
              <w:rPr>
                <w:rFonts w:ascii="Times New Roman" w:hAnsi="Times New Roman" w:cs="Times New Roman"/>
                <w:b/>
              </w:rPr>
              <w:t xml:space="preserve">Раздел 2. </w:t>
            </w:r>
            <w:r w:rsidR="00BB20D0" w:rsidRPr="00DE54F8">
              <w:rPr>
                <w:rFonts w:ascii="Times New Roman" w:hAnsi="Times New Roman" w:cs="Times New Roman"/>
                <w:b/>
              </w:rPr>
              <w:t>Техническая эксплуатация железных дорог и безопасность движения</w:t>
            </w:r>
          </w:p>
        </w:tc>
        <w:tc>
          <w:tcPr>
            <w:tcW w:w="455" w:type="pct"/>
            <w:shd w:val="clear" w:color="auto" w:fill="auto"/>
          </w:tcPr>
          <w:p w:rsidR="00DE54F8" w:rsidRPr="003C64A2" w:rsidRDefault="00DE54F8" w:rsidP="00DE54F8">
            <w:pPr>
              <w:spacing w:after="0" w:line="240" w:lineRule="auto"/>
              <w:jc w:val="center"/>
              <w:rPr>
                <w:rFonts w:ascii="Times New Roman" w:hAnsi="Times New Roman" w:cs="Times New Roman"/>
                <w:b/>
                <w:bCs/>
                <w:spacing w:val="-1"/>
              </w:rPr>
            </w:pPr>
            <w:r w:rsidRPr="003C64A2">
              <w:rPr>
                <w:rFonts w:ascii="Times New Roman" w:hAnsi="Times New Roman" w:cs="Times New Roman"/>
                <w:b/>
                <w:bCs/>
                <w:spacing w:val="-1"/>
              </w:rPr>
              <w:t>222</w:t>
            </w:r>
          </w:p>
          <w:p w:rsidR="007100C3" w:rsidRPr="003C64A2" w:rsidRDefault="00DE54F8" w:rsidP="00DE54F8">
            <w:pPr>
              <w:spacing w:after="0" w:line="240" w:lineRule="auto"/>
              <w:jc w:val="center"/>
              <w:rPr>
                <w:rFonts w:ascii="Times New Roman" w:hAnsi="Times New Roman" w:cs="Times New Roman"/>
                <w:b/>
              </w:rPr>
            </w:pPr>
            <w:r w:rsidRPr="003C64A2">
              <w:rPr>
                <w:rFonts w:ascii="Times New Roman" w:hAnsi="Times New Roman" w:cs="Times New Roman"/>
                <w:b/>
                <w:bCs/>
                <w:spacing w:val="-1"/>
              </w:rPr>
              <w:t>(210+12ПА)</w:t>
            </w:r>
          </w:p>
        </w:tc>
        <w:tc>
          <w:tcPr>
            <w:tcW w:w="228" w:type="pct"/>
            <w:shd w:val="clear" w:color="auto" w:fill="auto"/>
          </w:tcPr>
          <w:p w:rsidR="007100C3" w:rsidRPr="003C64A2" w:rsidRDefault="004012FD" w:rsidP="00BB20D0">
            <w:pPr>
              <w:spacing w:after="0" w:line="240" w:lineRule="auto"/>
              <w:jc w:val="center"/>
              <w:rPr>
                <w:rFonts w:ascii="Times New Roman" w:hAnsi="Times New Roman" w:cs="Times New Roman"/>
                <w:b/>
              </w:rPr>
            </w:pPr>
            <w:r w:rsidRPr="003C64A2">
              <w:rPr>
                <w:rFonts w:ascii="Times New Roman" w:hAnsi="Times New Roman" w:cs="Times New Roman"/>
                <w:b/>
              </w:rPr>
              <w:t>54</w:t>
            </w:r>
          </w:p>
        </w:tc>
        <w:tc>
          <w:tcPr>
            <w:tcW w:w="273" w:type="pct"/>
          </w:tcPr>
          <w:p w:rsidR="007100C3" w:rsidRPr="003C64A2" w:rsidRDefault="004012FD" w:rsidP="00BB20D0">
            <w:pPr>
              <w:spacing w:after="0" w:line="240" w:lineRule="auto"/>
              <w:jc w:val="center"/>
              <w:rPr>
                <w:rFonts w:ascii="Times New Roman" w:hAnsi="Times New Roman" w:cs="Times New Roman"/>
              </w:rPr>
            </w:pPr>
            <w:r w:rsidRPr="003C64A2">
              <w:rPr>
                <w:rFonts w:ascii="Times New Roman" w:hAnsi="Times New Roman" w:cs="Times New Roman"/>
              </w:rPr>
              <w:t>16</w:t>
            </w:r>
          </w:p>
        </w:tc>
        <w:tc>
          <w:tcPr>
            <w:tcW w:w="365" w:type="pct"/>
            <w:shd w:val="clear" w:color="auto" w:fill="auto"/>
          </w:tcPr>
          <w:p w:rsidR="007100C3" w:rsidRPr="003C64A2" w:rsidRDefault="004012FD" w:rsidP="00BB20D0">
            <w:pPr>
              <w:spacing w:after="0" w:line="240" w:lineRule="auto"/>
              <w:jc w:val="center"/>
              <w:rPr>
                <w:rFonts w:ascii="Times New Roman" w:hAnsi="Times New Roman" w:cs="Times New Roman"/>
              </w:rPr>
            </w:pPr>
            <w:r w:rsidRPr="003C64A2">
              <w:rPr>
                <w:rFonts w:ascii="Times New Roman" w:hAnsi="Times New Roman" w:cs="Times New Roman"/>
              </w:rPr>
              <w:t>16</w:t>
            </w:r>
          </w:p>
        </w:tc>
        <w:tc>
          <w:tcPr>
            <w:tcW w:w="411" w:type="pct"/>
            <w:shd w:val="clear" w:color="auto" w:fill="auto"/>
          </w:tcPr>
          <w:p w:rsidR="007100C3" w:rsidRPr="003C64A2" w:rsidRDefault="005C19F3" w:rsidP="00BB20D0">
            <w:pPr>
              <w:spacing w:after="0" w:line="240" w:lineRule="auto"/>
              <w:jc w:val="center"/>
              <w:rPr>
                <w:rFonts w:ascii="Times New Roman" w:hAnsi="Times New Roman" w:cs="Times New Roman"/>
              </w:rPr>
            </w:pPr>
            <w:r w:rsidRPr="003C64A2">
              <w:rPr>
                <w:rFonts w:ascii="Times New Roman" w:hAnsi="Times New Roman" w:cs="Times New Roman"/>
              </w:rPr>
              <w:t>-</w:t>
            </w:r>
          </w:p>
        </w:tc>
        <w:tc>
          <w:tcPr>
            <w:tcW w:w="318" w:type="pct"/>
          </w:tcPr>
          <w:p w:rsidR="007100C3" w:rsidRPr="003C64A2" w:rsidRDefault="004012FD" w:rsidP="00BB20D0">
            <w:pPr>
              <w:spacing w:after="0" w:line="240" w:lineRule="auto"/>
              <w:jc w:val="center"/>
              <w:rPr>
                <w:rFonts w:ascii="Times New Roman" w:hAnsi="Times New Roman" w:cs="Times New Roman"/>
                <w:b/>
              </w:rPr>
            </w:pPr>
            <w:r w:rsidRPr="003C64A2">
              <w:rPr>
                <w:rFonts w:ascii="Times New Roman" w:hAnsi="Times New Roman" w:cs="Times New Roman"/>
                <w:b/>
              </w:rPr>
              <w:t>156</w:t>
            </w:r>
          </w:p>
        </w:tc>
        <w:tc>
          <w:tcPr>
            <w:tcW w:w="364" w:type="pct"/>
            <w:shd w:val="clear" w:color="auto" w:fill="auto"/>
          </w:tcPr>
          <w:p w:rsidR="007100C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364" w:type="pct"/>
            <w:shd w:val="clear" w:color="auto" w:fill="auto"/>
          </w:tcPr>
          <w:p w:rsidR="007100C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410" w:type="pct"/>
            <w:shd w:val="clear" w:color="auto" w:fill="auto"/>
          </w:tcPr>
          <w:p w:rsidR="007100C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r>
      <w:tr w:rsidR="007100C3" w:rsidRPr="00DE54F8" w:rsidTr="00DE54F8">
        <w:tc>
          <w:tcPr>
            <w:tcW w:w="536" w:type="pct"/>
          </w:tcPr>
          <w:p w:rsidR="007100C3" w:rsidRDefault="007100C3" w:rsidP="00BB20D0">
            <w:pPr>
              <w:spacing w:after="0" w:line="240" w:lineRule="auto"/>
              <w:rPr>
                <w:rFonts w:ascii="Times New Roman" w:hAnsi="Times New Roman" w:cs="Times New Roman"/>
                <w:b/>
              </w:rPr>
            </w:pPr>
            <w:r w:rsidRPr="00DE54F8">
              <w:rPr>
                <w:rFonts w:ascii="Times New Roman" w:hAnsi="Times New Roman" w:cs="Times New Roman"/>
                <w:b/>
              </w:rPr>
              <w:t>ПК</w:t>
            </w:r>
            <w:r w:rsidRPr="00DE54F8">
              <w:rPr>
                <w:rFonts w:ascii="Times New Roman" w:eastAsia="Times New Roman" w:hAnsi="Times New Roman" w:cs="Times New Roman"/>
                <w:b/>
                <w:lang w:eastAsia="ru-RU"/>
              </w:rPr>
              <w:t xml:space="preserve"> </w:t>
            </w:r>
            <w:r w:rsidRPr="00DE54F8">
              <w:rPr>
                <w:rFonts w:ascii="Times New Roman" w:hAnsi="Times New Roman" w:cs="Times New Roman"/>
                <w:b/>
              </w:rPr>
              <w:t>2.1-2.3</w:t>
            </w:r>
          </w:p>
          <w:p w:rsidR="0042776A" w:rsidRPr="00DE54F8" w:rsidRDefault="0042776A" w:rsidP="00BB20D0">
            <w:pPr>
              <w:spacing w:after="0" w:line="240" w:lineRule="auto"/>
              <w:rPr>
                <w:rFonts w:ascii="Times New Roman" w:hAnsi="Times New Roman" w:cs="Times New Roman"/>
                <w:b/>
              </w:rPr>
            </w:pPr>
            <w:r>
              <w:rPr>
                <w:rFonts w:ascii="Times New Roman" w:hAnsi="Times New Roman" w:cs="Times New Roman"/>
                <w:b/>
              </w:rPr>
              <w:t>ОК 01, ОК 02, ОК 04</w:t>
            </w:r>
          </w:p>
        </w:tc>
        <w:tc>
          <w:tcPr>
            <w:tcW w:w="1276" w:type="pct"/>
            <w:shd w:val="clear" w:color="auto" w:fill="auto"/>
          </w:tcPr>
          <w:p w:rsidR="007100C3" w:rsidRPr="00DE54F8" w:rsidRDefault="007100C3" w:rsidP="00840FE8">
            <w:pPr>
              <w:spacing w:after="0" w:line="240" w:lineRule="auto"/>
              <w:jc w:val="both"/>
              <w:rPr>
                <w:rFonts w:ascii="Times New Roman" w:hAnsi="Times New Roman" w:cs="Times New Roman"/>
                <w:i/>
              </w:rPr>
            </w:pPr>
            <w:r w:rsidRPr="00DE54F8">
              <w:rPr>
                <w:rFonts w:ascii="Times New Roman" w:hAnsi="Times New Roman" w:cs="Times New Roman"/>
                <w:b/>
                <w:bCs/>
              </w:rPr>
              <w:t xml:space="preserve">Производственная практика </w:t>
            </w:r>
            <w:r w:rsidRPr="00DE54F8">
              <w:rPr>
                <w:rFonts w:ascii="Times New Roman" w:hAnsi="Times New Roman" w:cs="Times New Roman"/>
                <w:b/>
              </w:rPr>
              <w:t>по профилю специальности</w:t>
            </w:r>
            <w:r w:rsidRPr="00DE54F8">
              <w:rPr>
                <w:rFonts w:ascii="Times New Roman" w:hAnsi="Times New Roman" w:cs="Times New Roman"/>
              </w:rPr>
              <w:t xml:space="preserve">, часов </w:t>
            </w:r>
            <w:r w:rsidRPr="00DE54F8">
              <w:rPr>
                <w:rFonts w:ascii="Times New Roman" w:hAnsi="Times New Roman" w:cs="Times New Roman"/>
                <w:i/>
              </w:rPr>
              <w:t>(концентрированная практика)</w:t>
            </w:r>
          </w:p>
        </w:tc>
        <w:tc>
          <w:tcPr>
            <w:tcW w:w="455" w:type="pct"/>
            <w:shd w:val="clear" w:color="auto" w:fill="auto"/>
          </w:tcPr>
          <w:p w:rsidR="007100C3" w:rsidRPr="003C64A2" w:rsidRDefault="00D5484A" w:rsidP="00BB20D0">
            <w:pPr>
              <w:spacing w:after="0" w:line="240" w:lineRule="auto"/>
              <w:jc w:val="center"/>
              <w:rPr>
                <w:rFonts w:ascii="Times New Roman" w:hAnsi="Times New Roman" w:cs="Times New Roman"/>
                <w:b/>
              </w:rPr>
            </w:pPr>
            <w:r>
              <w:rPr>
                <w:rFonts w:ascii="Times New Roman" w:hAnsi="Times New Roman" w:cs="Times New Roman"/>
                <w:b/>
              </w:rPr>
              <w:t>252</w:t>
            </w:r>
          </w:p>
        </w:tc>
        <w:tc>
          <w:tcPr>
            <w:tcW w:w="228" w:type="pct"/>
            <w:shd w:val="clear" w:color="auto" w:fill="auto"/>
          </w:tcPr>
          <w:p w:rsidR="007100C3" w:rsidRPr="003C64A2" w:rsidRDefault="007100C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273" w:type="pct"/>
          </w:tcPr>
          <w:p w:rsidR="007100C3" w:rsidRPr="003C64A2" w:rsidRDefault="007100C3" w:rsidP="00BB20D0">
            <w:pPr>
              <w:spacing w:after="0" w:line="240" w:lineRule="auto"/>
              <w:jc w:val="center"/>
              <w:rPr>
                <w:rFonts w:ascii="Times New Roman" w:hAnsi="Times New Roman" w:cs="Times New Roman"/>
              </w:rPr>
            </w:pPr>
            <w:r w:rsidRPr="003C64A2">
              <w:rPr>
                <w:rFonts w:ascii="Times New Roman" w:hAnsi="Times New Roman" w:cs="Times New Roman"/>
              </w:rPr>
              <w:t>-</w:t>
            </w:r>
          </w:p>
        </w:tc>
        <w:tc>
          <w:tcPr>
            <w:tcW w:w="365" w:type="pct"/>
            <w:shd w:val="clear" w:color="auto" w:fill="auto"/>
          </w:tcPr>
          <w:p w:rsidR="007100C3" w:rsidRPr="003C64A2" w:rsidRDefault="007100C3" w:rsidP="00BB20D0">
            <w:pPr>
              <w:spacing w:after="0" w:line="240" w:lineRule="auto"/>
              <w:jc w:val="center"/>
              <w:rPr>
                <w:rFonts w:ascii="Times New Roman" w:hAnsi="Times New Roman" w:cs="Times New Roman"/>
              </w:rPr>
            </w:pPr>
            <w:r w:rsidRPr="003C64A2">
              <w:rPr>
                <w:rFonts w:ascii="Times New Roman" w:hAnsi="Times New Roman" w:cs="Times New Roman"/>
              </w:rPr>
              <w:t>-</w:t>
            </w:r>
          </w:p>
        </w:tc>
        <w:tc>
          <w:tcPr>
            <w:tcW w:w="411" w:type="pct"/>
            <w:shd w:val="clear" w:color="auto" w:fill="auto"/>
          </w:tcPr>
          <w:p w:rsidR="007100C3" w:rsidRPr="003C64A2" w:rsidRDefault="007100C3" w:rsidP="00BB20D0">
            <w:pPr>
              <w:spacing w:after="0" w:line="240" w:lineRule="auto"/>
              <w:jc w:val="center"/>
              <w:rPr>
                <w:rFonts w:ascii="Times New Roman" w:hAnsi="Times New Roman" w:cs="Times New Roman"/>
              </w:rPr>
            </w:pPr>
            <w:r w:rsidRPr="003C64A2">
              <w:rPr>
                <w:rFonts w:ascii="Times New Roman" w:hAnsi="Times New Roman" w:cs="Times New Roman"/>
              </w:rPr>
              <w:t>-</w:t>
            </w:r>
          </w:p>
        </w:tc>
        <w:tc>
          <w:tcPr>
            <w:tcW w:w="318" w:type="pct"/>
          </w:tcPr>
          <w:p w:rsidR="007100C3" w:rsidRPr="003C64A2" w:rsidRDefault="007100C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364" w:type="pct"/>
            <w:shd w:val="clear" w:color="auto" w:fill="auto"/>
          </w:tcPr>
          <w:p w:rsidR="007100C3" w:rsidRPr="003C64A2" w:rsidRDefault="007100C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364" w:type="pct"/>
            <w:shd w:val="clear" w:color="auto" w:fill="auto"/>
          </w:tcPr>
          <w:p w:rsidR="007100C3" w:rsidRPr="003C64A2" w:rsidRDefault="007100C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410" w:type="pct"/>
            <w:shd w:val="clear" w:color="auto" w:fill="auto"/>
          </w:tcPr>
          <w:p w:rsidR="007100C3" w:rsidRPr="003C64A2" w:rsidRDefault="00D5484A" w:rsidP="00BB20D0">
            <w:pPr>
              <w:spacing w:after="0" w:line="240" w:lineRule="auto"/>
              <w:jc w:val="center"/>
              <w:rPr>
                <w:rFonts w:ascii="Times New Roman" w:hAnsi="Times New Roman" w:cs="Times New Roman"/>
                <w:b/>
              </w:rPr>
            </w:pPr>
            <w:r>
              <w:rPr>
                <w:rFonts w:ascii="Times New Roman" w:hAnsi="Times New Roman" w:cs="Times New Roman"/>
                <w:b/>
              </w:rPr>
              <w:t>252</w:t>
            </w:r>
          </w:p>
        </w:tc>
      </w:tr>
      <w:tr w:rsidR="005C19F3" w:rsidRPr="00DE54F8" w:rsidTr="00DE54F8">
        <w:trPr>
          <w:trHeight w:val="46"/>
        </w:trPr>
        <w:tc>
          <w:tcPr>
            <w:tcW w:w="536" w:type="pct"/>
          </w:tcPr>
          <w:p w:rsidR="005C19F3" w:rsidRDefault="005C19F3" w:rsidP="00BB20D0">
            <w:pPr>
              <w:spacing w:after="0" w:line="240" w:lineRule="auto"/>
              <w:rPr>
                <w:rFonts w:ascii="Times New Roman" w:hAnsi="Times New Roman" w:cs="Times New Roman"/>
                <w:b/>
              </w:rPr>
            </w:pPr>
            <w:r w:rsidRPr="00DE54F8">
              <w:rPr>
                <w:rFonts w:ascii="Times New Roman" w:hAnsi="Times New Roman" w:cs="Times New Roman"/>
                <w:b/>
              </w:rPr>
              <w:t>ПК</w:t>
            </w:r>
            <w:r w:rsidRPr="00DE54F8">
              <w:rPr>
                <w:rFonts w:ascii="Times New Roman" w:eastAsia="Times New Roman" w:hAnsi="Times New Roman" w:cs="Times New Roman"/>
                <w:b/>
                <w:lang w:eastAsia="ru-RU"/>
              </w:rPr>
              <w:t xml:space="preserve"> </w:t>
            </w:r>
            <w:r w:rsidRPr="00DE54F8">
              <w:rPr>
                <w:rFonts w:ascii="Times New Roman" w:hAnsi="Times New Roman" w:cs="Times New Roman"/>
                <w:b/>
              </w:rPr>
              <w:t>2.1-2.3</w:t>
            </w:r>
          </w:p>
          <w:p w:rsidR="0042776A" w:rsidRPr="00DE54F8" w:rsidRDefault="0042776A" w:rsidP="00BB20D0">
            <w:pPr>
              <w:spacing w:after="0" w:line="240" w:lineRule="auto"/>
              <w:rPr>
                <w:rFonts w:ascii="Times New Roman" w:hAnsi="Times New Roman" w:cs="Times New Roman"/>
                <w:b/>
              </w:rPr>
            </w:pPr>
            <w:r>
              <w:rPr>
                <w:rFonts w:ascii="Times New Roman" w:hAnsi="Times New Roman" w:cs="Times New Roman"/>
                <w:b/>
              </w:rPr>
              <w:t>ОК 01, ОК 02, ОК 04</w:t>
            </w:r>
          </w:p>
        </w:tc>
        <w:tc>
          <w:tcPr>
            <w:tcW w:w="1276" w:type="pct"/>
            <w:shd w:val="clear" w:color="auto" w:fill="auto"/>
          </w:tcPr>
          <w:p w:rsidR="005C19F3" w:rsidRPr="005C19F3" w:rsidRDefault="005C19F3" w:rsidP="005C19F3">
            <w:pPr>
              <w:spacing w:after="0" w:line="240" w:lineRule="auto"/>
              <w:jc w:val="both"/>
              <w:rPr>
                <w:rFonts w:ascii="Times New Roman" w:hAnsi="Times New Roman" w:cs="Times New Roman"/>
                <w:b/>
              </w:rPr>
            </w:pPr>
            <w:r w:rsidRPr="005C19F3">
              <w:rPr>
                <w:rFonts w:ascii="Times New Roman" w:hAnsi="Times New Roman" w:cs="Times New Roman"/>
                <w:b/>
              </w:rPr>
              <w:t>Промежуточная аттестация: экзамен по модулю</w:t>
            </w:r>
          </w:p>
        </w:tc>
        <w:tc>
          <w:tcPr>
            <w:tcW w:w="455" w:type="pct"/>
            <w:shd w:val="clear" w:color="auto" w:fill="auto"/>
          </w:tcPr>
          <w:p w:rsidR="005C19F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6</w:t>
            </w:r>
          </w:p>
        </w:tc>
        <w:tc>
          <w:tcPr>
            <w:tcW w:w="228" w:type="pct"/>
            <w:shd w:val="clear" w:color="auto" w:fill="auto"/>
          </w:tcPr>
          <w:p w:rsidR="005C19F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273" w:type="pct"/>
          </w:tcPr>
          <w:p w:rsidR="005C19F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365" w:type="pct"/>
            <w:shd w:val="clear" w:color="auto" w:fill="auto"/>
          </w:tcPr>
          <w:p w:rsidR="005C19F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411" w:type="pct"/>
            <w:shd w:val="clear" w:color="auto" w:fill="auto"/>
          </w:tcPr>
          <w:p w:rsidR="005C19F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318" w:type="pct"/>
          </w:tcPr>
          <w:p w:rsidR="005C19F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364" w:type="pct"/>
            <w:shd w:val="clear" w:color="auto" w:fill="auto"/>
          </w:tcPr>
          <w:p w:rsidR="005C19F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364" w:type="pct"/>
            <w:shd w:val="clear" w:color="auto" w:fill="auto"/>
          </w:tcPr>
          <w:p w:rsidR="005C19F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c>
          <w:tcPr>
            <w:tcW w:w="410" w:type="pct"/>
            <w:shd w:val="clear" w:color="auto" w:fill="auto"/>
          </w:tcPr>
          <w:p w:rsidR="005C19F3" w:rsidRPr="003C64A2" w:rsidRDefault="005C19F3" w:rsidP="00BB20D0">
            <w:pPr>
              <w:spacing w:after="0" w:line="240" w:lineRule="auto"/>
              <w:jc w:val="center"/>
              <w:rPr>
                <w:rFonts w:ascii="Times New Roman" w:hAnsi="Times New Roman" w:cs="Times New Roman"/>
                <w:b/>
              </w:rPr>
            </w:pPr>
            <w:r w:rsidRPr="003C64A2">
              <w:rPr>
                <w:rFonts w:ascii="Times New Roman" w:hAnsi="Times New Roman" w:cs="Times New Roman"/>
                <w:b/>
              </w:rPr>
              <w:t>-</w:t>
            </w:r>
          </w:p>
        </w:tc>
      </w:tr>
      <w:tr w:rsidR="007100C3" w:rsidRPr="00DE54F8" w:rsidTr="00DE54F8">
        <w:trPr>
          <w:trHeight w:val="46"/>
        </w:trPr>
        <w:tc>
          <w:tcPr>
            <w:tcW w:w="536" w:type="pct"/>
          </w:tcPr>
          <w:p w:rsidR="007100C3" w:rsidRPr="00DE54F8" w:rsidRDefault="007100C3" w:rsidP="005C19F3">
            <w:pPr>
              <w:spacing w:after="0" w:line="240" w:lineRule="auto"/>
              <w:rPr>
                <w:rFonts w:ascii="Times New Roman" w:hAnsi="Times New Roman" w:cs="Times New Roman"/>
                <w:b/>
              </w:rPr>
            </w:pPr>
          </w:p>
        </w:tc>
        <w:tc>
          <w:tcPr>
            <w:tcW w:w="1276" w:type="pct"/>
            <w:shd w:val="clear" w:color="auto" w:fill="auto"/>
          </w:tcPr>
          <w:p w:rsidR="007100C3" w:rsidRPr="00DE54F8" w:rsidRDefault="007100C3" w:rsidP="005C19F3">
            <w:pPr>
              <w:spacing w:after="0" w:line="240" w:lineRule="auto"/>
              <w:jc w:val="both"/>
              <w:rPr>
                <w:rFonts w:ascii="Times New Roman" w:hAnsi="Times New Roman" w:cs="Times New Roman"/>
                <w:b/>
              </w:rPr>
            </w:pPr>
            <w:r w:rsidRPr="00DE54F8">
              <w:rPr>
                <w:rFonts w:ascii="Times New Roman" w:hAnsi="Times New Roman" w:cs="Times New Roman"/>
                <w:b/>
              </w:rPr>
              <w:t xml:space="preserve">Всего: </w:t>
            </w:r>
          </w:p>
        </w:tc>
        <w:tc>
          <w:tcPr>
            <w:tcW w:w="455" w:type="pct"/>
            <w:shd w:val="clear" w:color="auto" w:fill="auto"/>
          </w:tcPr>
          <w:p w:rsidR="007100C3" w:rsidRPr="003C64A2" w:rsidRDefault="00D5484A" w:rsidP="005C19F3">
            <w:pPr>
              <w:spacing w:after="0" w:line="240" w:lineRule="auto"/>
              <w:jc w:val="center"/>
              <w:rPr>
                <w:rFonts w:ascii="Times New Roman" w:hAnsi="Times New Roman" w:cs="Times New Roman"/>
                <w:b/>
              </w:rPr>
            </w:pPr>
            <w:r>
              <w:rPr>
                <w:rFonts w:ascii="Times New Roman" w:hAnsi="Times New Roman" w:cs="Times New Roman"/>
                <w:b/>
              </w:rPr>
              <w:t>820</w:t>
            </w:r>
          </w:p>
        </w:tc>
        <w:tc>
          <w:tcPr>
            <w:tcW w:w="228" w:type="pct"/>
            <w:shd w:val="clear" w:color="auto" w:fill="auto"/>
          </w:tcPr>
          <w:p w:rsidR="007100C3" w:rsidRPr="003C64A2" w:rsidRDefault="00ED69BE" w:rsidP="005C19F3">
            <w:pPr>
              <w:spacing w:after="0" w:line="240" w:lineRule="auto"/>
              <w:jc w:val="center"/>
              <w:rPr>
                <w:rFonts w:ascii="Times New Roman" w:hAnsi="Times New Roman" w:cs="Times New Roman"/>
                <w:b/>
              </w:rPr>
            </w:pPr>
            <w:r w:rsidRPr="003C64A2">
              <w:rPr>
                <w:rFonts w:ascii="Times New Roman" w:hAnsi="Times New Roman" w:cs="Times New Roman"/>
                <w:b/>
              </w:rPr>
              <w:t>86</w:t>
            </w:r>
          </w:p>
        </w:tc>
        <w:tc>
          <w:tcPr>
            <w:tcW w:w="273" w:type="pct"/>
          </w:tcPr>
          <w:p w:rsidR="007100C3" w:rsidRPr="003C64A2" w:rsidRDefault="004012FD" w:rsidP="005C19F3">
            <w:pPr>
              <w:spacing w:after="0" w:line="240" w:lineRule="auto"/>
              <w:jc w:val="center"/>
              <w:rPr>
                <w:rFonts w:ascii="Times New Roman" w:hAnsi="Times New Roman" w:cs="Times New Roman"/>
              </w:rPr>
            </w:pPr>
            <w:r w:rsidRPr="003C64A2">
              <w:rPr>
                <w:rFonts w:ascii="Times New Roman" w:hAnsi="Times New Roman" w:cs="Times New Roman"/>
              </w:rPr>
              <w:t>22</w:t>
            </w:r>
          </w:p>
        </w:tc>
        <w:tc>
          <w:tcPr>
            <w:tcW w:w="365" w:type="pct"/>
            <w:shd w:val="clear" w:color="auto" w:fill="auto"/>
          </w:tcPr>
          <w:p w:rsidR="007100C3" w:rsidRPr="003C64A2" w:rsidRDefault="004012FD" w:rsidP="005C19F3">
            <w:pPr>
              <w:spacing w:after="0" w:line="240" w:lineRule="auto"/>
              <w:jc w:val="center"/>
              <w:rPr>
                <w:rFonts w:ascii="Times New Roman" w:hAnsi="Times New Roman" w:cs="Times New Roman"/>
              </w:rPr>
            </w:pPr>
            <w:r w:rsidRPr="003C64A2">
              <w:rPr>
                <w:rFonts w:ascii="Times New Roman" w:hAnsi="Times New Roman" w:cs="Times New Roman"/>
              </w:rPr>
              <w:t>22</w:t>
            </w:r>
          </w:p>
        </w:tc>
        <w:tc>
          <w:tcPr>
            <w:tcW w:w="411" w:type="pct"/>
            <w:shd w:val="clear" w:color="auto" w:fill="auto"/>
          </w:tcPr>
          <w:p w:rsidR="007100C3" w:rsidRPr="003C64A2" w:rsidRDefault="007100C3" w:rsidP="005C19F3">
            <w:pPr>
              <w:spacing w:after="0" w:line="240" w:lineRule="auto"/>
              <w:jc w:val="center"/>
              <w:rPr>
                <w:rFonts w:ascii="Times New Roman" w:hAnsi="Times New Roman" w:cs="Times New Roman"/>
              </w:rPr>
            </w:pPr>
            <w:r w:rsidRPr="003C64A2">
              <w:rPr>
                <w:rFonts w:ascii="Times New Roman" w:hAnsi="Times New Roman" w:cs="Times New Roman"/>
              </w:rPr>
              <w:t>20</w:t>
            </w:r>
          </w:p>
        </w:tc>
        <w:tc>
          <w:tcPr>
            <w:tcW w:w="318" w:type="pct"/>
          </w:tcPr>
          <w:p w:rsidR="007100C3" w:rsidRPr="003C64A2" w:rsidRDefault="004012FD" w:rsidP="005C19F3">
            <w:pPr>
              <w:spacing w:after="0" w:line="240" w:lineRule="auto"/>
              <w:jc w:val="center"/>
              <w:rPr>
                <w:rFonts w:ascii="Times New Roman" w:hAnsi="Times New Roman" w:cs="Times New Roman"/>
                <w:b/>
              </w:rPr>
            </w:pPr>
            <w:r w:rsidRPr="003C64A2">
              <w:rPr>
                <w:rFonts w:ascii="Times New Roman" w:hAnsi="Times New Roman" w:cs="Times New Roman"/>
                <w:b/>
              </w:rPr>
              <w:t>344</w:t>
            </w:r>
          </w:p>
        </w:tc>
        <w:tc>
          <w:tcPr>
            <w:tcW w:w="364" w:type="pct"/>
            <w:shd w:val="clear" w:color="auto" w:fill="auto"/>
          </w:tcPr>
          <w:p w:rsidR="007100C3" w:rsidRPr="003C64A2" w:rsidRDefault="007100C3" w:rsidP="005C19F3">
            <w:pPr>
              <w:spacing w:after="0" w:line="240" w:lineRule="auto"/>
              <w:jc w:val="center"/>
              <w:rPr>
                <w:rFonts w:ascii="Times New Roman" w:hAnsi="Times New Roman" w:cs="Times New Roman"/>
                <w:b/>
              </w:rPr>
            </w:pPr>
            <w:r w:rsidRPr="003C64A2">
              <w:rPr>
                <w:rFonts w:ascii="Times New Roman" w:hAnsi="Times New Roman" w:cs="Times New Roman"/>
              </w:rPr>
              <w:t>10</w:t>
            </w:r>
          </w:p>
        </w:tc>
        <w:tc>
          <w:tcPr>
            <w:tcW w:w="364" w:type="pct"/>
            <w:shd w:val="clear" w:color="auto" w:fill="auto"/>
          </w:tcPr>
          <w:p w:rsidR="007100C3" w:rsidRPr="003C64A2" w:rsidRDefault="007100C3" w:rsidP="005C19F3">
            <w:pPr>
              <w:spacing w:after="0" w:line="240" w:lineRule="auto"/>
              <w:jc w:val="center"/>
              <w:rPr>
                <w:rFonts w:ascii="Times New Roman" w:hAnsi="Times New Roman" w:cs="Times New Roman"/>
                <w:b/>
              </w:rPr>
            </w:pPr>
            <w:r w:rsidRPr="003C64A2">
              <w:rPr>
                <w:rFonts w:ascii="Times New Roman" w:hAnsi="Times New Roman" w:cs="Times New Roman"/>
                <w:b/>
              </w:rPr>
              <w:t>108</w:t>
            </w:r>
          </w:p>
        </w:tc>
        <w:tc>
          <w:tcPr>
            <w:tcW w:w="410" w:type="pct"/>
            <w:shd w:val="clear" w:color="auto" w:fill="auto"/>
          </w:tcPr>
          <w:p w:rsidR="007100C3" w:rsidRPr="003C64A2" w:rsidRDefault="00D5484A" w:rsidP="005C19F3">
            <w:pPr>
              <w:spacing w:after="0" w:line="240" w:lineRule="auto"/>
              <w:jc w:val="center"/>
              <w:rPr>
                <w:rFonts w:ascii="Times New Roman" w:hAnsi="Times New Roman" w:cs="Times New Roman"/>
                <w:b/>
              </w:rPr>
            </w:pPr>
            <w:r>
              <w:rPr>
                <w:rFonts w:ascii="Times New Roman" w:hAnsi="Times New Roman" w:cs="Times New Roman"/>
                <w:b/>
              </w:rPr>
              <w:t>252</w:t>
            </w:r>
          </w:p>
        </w:tc>
      </w:tr>
    </w:tbl>
    <w:p w:rsidR="003333F1" w:rsidRPr="00B85772" w:rsidRDefault="003333F1" w:rsidP="00820650">
      <w:pPr>
        <w:spacing w:after="0" w:line="240" w:lineRule="auto"/>
        <w:jc w:val="both"/>
        <w:rPr>
          <w:rFonts w:ascii="Times New Roman" w:hAnsi="Times New Roman" w:cs="Times New Roman"/>
          <w:b/>
          <w:sz w:val="24"/>
          <w:szCs w:val="24"/>
        </w:rPr>
      </w:pPr>
    </w:p>
    <w:p w:rsidR="003333F1" w:rsidRPr="00B85772" w:rsidRDefault="003333F1"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br w:type="page"/>
      </w:r>
    </w:p>
    <w:p w:rsidR="003333F1" w:rsidRPr="00B85772" w:rsidRDefault="003333F1"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lastRenderedPageBreak/>
        <w:t xml:space="preserve">3.2 Содержание обучения по профессиональному модулю </w:t>
      </w:r>
      <w:r w:rsidR="00B06DA4" w:rsidRPr="00B85772">
        <w:rPr>
          <w:rFonts w:ascii="Times New Roman" w:hAnsi="Times New Roman" w:cs="Times New Roman"/>
          <w:b/>
          <w:bCs/>
          <w:sz w:val="24"/>
          <w:szCs w:val="24"/>
        </w:rPr>
        <w:t xml:space="preserve">ПМ.02. </w:t>
      </w:r>
      <w:r w:rsidR="0077784D" w:rsidRPr="0077784D">
        <w:rPr>
          <w:rFonts w:ascii="Times New Roman" w:hAnsi="Times New Roman" w:cs="Times New Roman"/>
          <w:b/>
          <w:bCs/>
          <w:sz w:val="24"/>
          <w:szCs w:val="24"/>
        </w:rPr>
        <w:t>Организация движения и обеспечение безопасности на транспорте</w:t>
      </w:r>
      <w:r w:rsidR="00B06DA4" w:rsidRPr="00B85772">
        <w:rPr>
          <w:rFonts w:ascii="Times New Roman" w:hAnsi="Times New Roman" w:cs="Times New Roman"/>
          <w:b/>
          <w:bCs/>
          <w:sz w:val="24"/>
          <w:szCs w:val="24"/>
        </w:rPr>
        <w:t xml:space="preserve"> (по видам транспорта)</w:t>
      </w:r>
    </w:p>
    <w:p w:rsidR="003333F1" w:rsidRPr="00B85772" w:rsidRDefault="009A6917"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t>Очная форма обучения</w:t>
      </w:r>
    </w:p>
    <w:tbl>
      <w:tblPr>
        <w:tblW w:w="15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6"/>
        <w:gridCol w:w="6"/>
        <w:gridCol w:w="567"/>
        <w:gridCol w:w="9"/>
        <w:gridCol w:w="9063"/>
        <w:gridCol w:w="1559"/>
        <w:gridCol w:w="1321"/>
      </w:tblGrid>
      <w:tr w:rsidR="003333F1" w:rsidRPr="008F3741" w:rsidTr="001301AE">
        <w:trPr>
          <w:trHeight w:val="930"/>
        </w:trPr>
        <w:tc>
          <w:tcPr>
            <w:tcW w:w="2802" w:type="dxa"/>
            <w:gridSpan w:val="2"/>
            <w:vAlign w:val="center"/>
          </w:tcPr>
          <w:p w:rsidR="009F4949" w:rsidRPr="008F3741" w:rsidRDefault="003333F1" w:rsidP="00D6587B">
            <w:pPr>
              <w:spacing w:after="0" w:line="240" w:lineRule="auto"/>
              <w:jc w:val="center"/>
              <w:rPr>
                <w:rFonts w:ascii="Times New Roman" w:hAnsi="Times New Roman" w:cs="Times New Roman"/>
                <w:b/>
                <w:sz w:val="24"/>
                <w:szCs w:val="24"/>
              </w:rPr>
            </w:pPr>
            <w:r w:rsidRPr="008F3741">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9639" w:type="dxa"/>
            <w:gridSpan w:val="3"/>
            <w:vAlign w:val="center"/>
          </w:tcPr>
          <w:p w:rsidR="003333F1" w:rsidRPr="008F3741" w:rsidRDefault="003333F1" w:rsidP="00D6587B">
            <w:pPr>
              <w:spacing w:after="0" w:line="240" w:lineRule="auto"/>
              <w:jc w:val="center"/>
              <w:rPr>
                <w:rFonts w:ascii="Times New Roman" w:hAnsi="Times New Roman" w:cs="Times New Roman"/>
                <w:b/>
                <w:sz w:val="24"/>
                <w:szCs w:val="24"/>
              </w:rPr>
            </w:pPr>
            <w:r w:rsidRPr="008F3741">
              <w:rPr>
                <w:rFonts w:ascii="Times New Roman" w:hAnsi="Times New Roman" w:cs="Times New Roman"/>
                <w:b/>
                <w:bCs/>
                <w:sz w:val="24"/>
                <w:szCs w:val="24"/>
              </w:rPr>
              <w:t>Содержание учебного материала, практические занятия, самостоятельная работа обучающихся</w:t>
            </w:r>
          </w:p>
        </w:tc>
        <w:tc>
          <w:tcPr>
            <w:tcW w:w="1559" w:type="dxa"/>
            <w:vAlign w:val="center"/>
          </w:tcPr>
          <w:p w:rsidR="003333F1" w:rsidRPr="008F3741" w:rsidRDefault="003333F1" w:rsidP="0006208B">
            <w:pPr>
              <w:spacing w:after="0" w:line="240" w:lineRule="auto"/>
              <w:jc w:val="center"/>
              <w:rPr>
                <w:rFonts w:ascii="Times New Roman" w:hAnsi="Times New Roman" w:cs="Times New Roman"/>
                <w:b/>
                <w:bCs/>
                <w:sz w:val="24"/>
                <w:szCs w:val="24"/>
              </w:rPr>
            </w:pPr>
            <w:r w:rsidRPr="008F3741">
              <w:rPr>
                <w:rFonts w:ascii="Times New Roman" w:hAnsi="Times New Roman" w:cs="Times New Roman"/>
                <w:b/>
                <w:bCs/>
                <w:sz w:val="24"/>
                <w:szCs w:val="24"/>
              </w:rPr>
              <w:t>Объем часов</w:t>
            </w:r>
          </w:p>
        </w:tc>
        <w:tc>
          <w:tcPr>
            <w:tcW w:w="1321" w:type="dxa"/>
            <w:vAlign w:val="center"/>
          </w:tcPr>
          <w:p w:rsidR="003333F1" w:rsidRPr="008F3741" w:rsidRDefault="002E0058" w:rsidP="002E0058">
            <w:pPr>
              <w:spacing w:after="0" w:line="240" w:lineRule="auto"/>
              <w:jc w:val="center"/>
              <w:rPr>
                <w:rFonts w:ascii="Times New Roman" w:hAnsi="Times New Roman" w:cs="Times New Roman"/>
                <w:b/>
                <w:bCs/>
                <w:sz w:val="24"/>
                <w:szCs w:val="24"/>
              </w:rPr>
            </w:pPr>
            <w:r w:rsidRPr="008F3741">
              <w:rPr>
                <w:rFonts w:ascii="Times New Roman" w:hAnsi="Times New Roman" w:cs="Times New Roman"/>
                <w:b/>
                <w:bCs/>
                <w:sz w:val="24"/>
                <w:szCs w:val="24"/>
              </w:rPr>
              <w:t>Уровень освоения</w:t>
            </w:r>
            <w:r>
              <w:rPr>
                <w:rFonts w:ascii="Times New Roman" w:hAnsi="Times New Roman" w:cs="Times New Roman"/>
                <w:b/>
                <w:bCs/>
                <w:sz w:val="24"/>
                <w:szCs w:val="24"/>
              </w:rPr>
              <w:t xml:space="preserve">, </w:t>
            </w:r>
            <w:r w:rsidR="00256F6D" w:rsidRPr="003E4337">
              <w:rPr>
                <w:rFonts w:ascii="Times New Roman" w:hAnsi="Times New Roman"/>
                <w:b/>
                <w:bCs/>
                <w:sz w:val="24"/>
                <w:szCs w:val="24"/>
                <w:lang w:eastAsia="ru-RU"/>
              </w:rPr>
              <w:t xml:space="preserve">формируемые </w:t>
            </w:r>
            <w:r>
              <w:rPr>
                <w:rFonts w:ascii="Times New Roman" w:hAnsi="Times New Roman" w:cs="Times New Roman"/>
                <w:b/>
                <w:bCs/>
                <w:sz w:val="24"/>
                <w:szCs w:val="24"/>
              </w:rPr>
              <w:t>компетенции</w:t>
            </w:r>
          </w:p>
        </w:tc>
      </w:tr>
      <w:tr w:rsidR="003333F1" w:rsidRPr="008F3741" w:rsidTr="001301AE">
        <w:tc>
          <w:tcPr>
            <w:tcW w:w="2802" w:type="dxa"/>
            <w:gridSpan w:val="2"/>
          </w:tcPr>
          <w:p w:rsidR="003333F1" w:rsidRPr="008F3741" w:rsidRDefault="00B06DA4" w:rsidP="00D6587B">
            <w:pPr>
              <w:spacing w:after="0" w:line="240" w:lineRule="auto"/>
              <w:jc w:val="both"/>
              <w:rPr>
                <w:rFonts w:ascii="Times New Roman" w:hAnsi="Times New Roman" w:cs="Times New Roman"/>
                <w:b/>
                <w:bCs/>
                <w:sz w:val="24"/>
                <w:szCs w:val="24"/>
                <w:u w:val="single"/>
              </w:rPr>
            </w:pPr>
            <w:r w:rsidRPr="008F3741">
              <w:rPr>
                <w:rFonts w:ascii="Times New Roman" w:hAnsi="Times New Roman" w:cs="Times New Roman"/>
                <w:b/>
                <w:bCs/>
                <w:sz w:val="24"/>
                <w:szCs w:val="24"/>
                <w:u w:val="single"/>
              </w:rPr>
              <w:t>Раздел 1. Организация, планирование и управление перевозочным процессом</w:t>
            </w:r>
          </w:p>
        </w:tc>
        <w:tc>
          <w:tcPr>
            <w:tcW w:w="9639" w:type="dxa"/>
            <w:gridSpan w:val="3"/>
          </w:tcPr>
          <w:p w:rsidR="003333F1" w:rsidRPr="008F3741" w:rsidRDefault="003333F1" w:rsidP="00D6587B">
            <w:pPr>
              <w:spacing w:after="0" w:line="240" w:lineRule="auto"/>
              <w:jc w:val="both"/>
              <w:rPr>
                <w:rFonts w:ascii="Times New Roman" w:hAnsi="Times New Roman" w:cs="Times New Roman"/>
                <w:sz w:val="24"/>
                <w:szCs w:val="24"/>
                <w:u w:val="single"/>
              </w:rPr>
            </w:pPr>
          </w:p>
        </w:tc>
        <w:tc>
          <w:tcPr>
            <w:tcW w:w="1559" w:type="dxa"/>
          </w:tcPr>
          <w:p w:rsidR="005F1451" w:rsidRPr="008F3741" w:rsidRDefault="008C5F30" w:rsidP="0006208B">
            <w:pPr>
              <w:spacing w:after="0" w:line="240" w:lineRule="auto"/>
              <w:jc w:val="center"/>
              <w:rPr>
                <w:rFonts w:ascii="Times New Roman" w:hAnsi="Times New Roman" w:cs="Times New Roman"/>
                <w:b/>
                <w:sz w:val="24"/>
                <w:szCs w:val="24"/>
                <w:u w:val="single"/>
              </w:rPr>
            </w:pPr>
            <w:r w:rsidRPr="008F3741">
              <w:rPr>
                <w:rFonts w:ascii="Times New Roman" w:hAnsi="Times New Roman" w:cs="Times New Roman"/>
                <w:b/>
                <w:sz w:val="24"/>
                <w:szCs w:val="24"/>
                <w:u w:val="single"/>
              </w:rPr>
              <w:t>232</w:t>
            </w:r>
          </w:p>
        </w:tc>
        <w:tc>
          <w:tcPr>
            <w:tcW w:w="1321" w:type="dxa"/>
          </w:tcPr>
          <w:p w:rsidR="003333F1" w:rsidRPr="008F3741" w:rsidRDefault="003333F1" w:rsidP="001301AE">
            <w:pPr>
              <w:spacing w:after="0" w:line="240" w:lineRule="auto"/>
              <w:jc w:val="center"/>
              <w:rPr>
                <w:rFonts w:ascii="Times New Roman" w:hAnsi="Times New Roman" w:cs="Times New Roman"/>
                <w:sz w:val="24"/>
                <w:szCs w:val="24"/>
                <w:u w:val="single"/>
              </w:rPr>
            </w:pPr>
          </w:p>
        </w:tc>
      </w:tr>
      <w:tr w:rsidR="003333F1" w:rsidRPr="008F3741" w:rsidTr="001301AE">
        <w:tc>
          <w:tcPr>
            <w:tcW w:w="2802" w:type="dxa"/>
            <w:gridSpan w:val="2"/>
          </w:tcPr>
          <w:p w:rsidR="003333F1" w:rsidRPr="008F3741" w:rsidRDefault="003333F1" w:rsidP="0042776A">
            <w:pPr>
              <w:spacing w:after="0" w:line="240" w:lineRule="auto"/>
              <w:jc w:val="both"/>
              <w:rPr>
                <w:rFonts w:ascii="Times New Roman" w:hAnsi="Times New Roman" w:cs="Times New Roman"/>
                <w:b/>
                <w:bCs/>
                <w:color w:val="000000" w:themeColor="text1"/>
                <w:sz w:val="24"/>
                <w:szCs w:val="24"/>
              </w:rPr>
            </w:pPr>
            <w:r w:rsidRPr="008F3741">
              <w:rPr>
                <w:rFonts w:ascii="Times New Roman" w:hAnsi="Times New Roman" w:cs="Times New Roman"/>
                <w:b/>
                <w:bCs/>
                <w:color w:val="000000" w:themeColor="text1"/>
                <w:sz w:val="24"/>
                <w:szCs w:val="24"/>
              </w:rPr>
              <w:t>МДК.</w:t>
            </w:r>
            <w:r w:rsidR="000535A5" w:rsidRPr="008F3741">
              <w:rPr>
                <w:rFonts w:ascii="Times New Roman" w:hAnsi="Times New Roman" w:cs="Times New Roman"/>
                <w:b/>
                <w:bCs/>
                <w:color w:val="000000" w:themeColor="text1"/>
                <w:sz w:val="24"/>
                <w:szCs w:val="24"/>
              </w:rPr>
              <w:t>02.01</w:t>
            </w:r>
            <w:r w:rsidR="00B85772" w:rsidRPr="008F3741">
              <w:rPr>
                <w:rFonts w:ascii="Times New Roman" w:hAnsi="Times New Roman" w:cs="Times New Roman"/>
                <w:b/>
                <w:bCs/>
                <w:color w:val="000000" w:themeColor="text1"/>
                <w:sz w:val="24"/>
                <w:szCs w:val="24"/>
              </w:rPr>
              <w:t>.</w:t>
            </w:r>
            <w:r w:rsidR="00B06DA4" w:rsidRPr="008F3741">
              <w:rPr>
                <w:rFonts w:ascii="Times New Roman" w:eastAsia="Times New Roman" w:hAnsi="Times New Roman" w:cs="Times New Roman"/>
                <w:b/>
                <w:bCs/>
                <w:i/>
                <w:color w:val="000000" w:themeColor="text1"/>
                <w:spacing w:val="-4"/>
                <w:sz w:val="24"/>
                <w:szCs w:val="24"/>
                <w:lang w:eastAsia="ru-RU"/>
              </w:rPr>
              <w:t xml:space="preserve"> </w:t>
            </w:r>
            <w:r w:rsidR="00B06DA4" w:rsidRPr="008F3741">
              <w:rPr>
                <w:rFonts w:ascii="Times New Roman" w:hAnsi="Times New Roman" w:cs="Times New Roman"/>
                <w:b/>
                <w:bCs/>
                <w:color w:val="000000" w:themeColor="text1"/>
                <w:sz w:val="24"/>
                <w:szCs w:val="24"/>
              </w:rPr>
              <w:t xml:space="preserve">Организация движения </w:t>
            </w:r>
            <w:r w:rsidR="0042776A">
              <w:rPr>
                <w:rFonts w:ascii="Times New Roman" w:hAnsi="Times New Roman" w:cs="Times New Roman"/>
                <w:b/>
                <w:bCs/>
                <w:color w:val="000000" w:themeColor="text1"/>
                <w:sz w:val="24"/>
                <w:szCs w:val="24"/>
              </w:rPr>
              <w:t>на железнодорожном транспорте</w:t>
            </w:r>
          </w:p>
        </w:tc>
        <w:tc>
          <w:tcPr>
            <w:tcW w:w="9639" w:type="dxa"/>
            <w:gridSpan w:val="3"/>
          </w:tcPr>
          <w:p w:rsidR="003333F1" w:rsidRPr="008F3741" w:rsidRDefault="003333F1" w:rsidP="00D6587B">
            <w:pPr>
              <w:spacing w:after="0" w:line="240" w:lineRule="auto"/>
              <w:jc w:val="both"/>
              <w:rPr>
                <w:rFonts w:ascii="Times New Roman" w:hAnsi="Times New Roman" w:cs="Times New Roman"/>
                <w:color w:val="FF0000"/>
                <w:sz w:val="24"/>
                <w:szCs w:val="24"/>
              </w:rPr>
            </w:pPr>
          </w:p>
        </w:tc>
        <w:tc>
          <w:tcPr>
            <w:tcW w:w="1559" w:type="dxa"/>
          </w:tcPr>
          <w:p w:rsidR="003333F1" w:rsidRPr="008F3741" w:rsidRDefault="008C5F30"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232</w:t>
            </w:r>
          </w:p>
          <w:p w:rsidR="0038590D" w:rsidRPr="008F3741" w:rsidRDefault="0038590D"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(60+82+90)</w:t>
            </w:r>
          </w:p>
        </w:tc>
        <w:tc>
          <w:tcPr>
            <w:tcW w:w="1321" w:type="dxa"/>
          </w:tcPr>
          <w:p w:rsidR="003333F1" w:rsidRPr="008F3741" w:rsidRDefault="003333F1" w:rsidP="001301AE">
            <w:pPr>
              <w:spacing w:after="0" w:line="240" w:lineRule="auto"/>
              <w:jc w:val="center"/>
              <w:rPr>
                <w:rFonts w:ascii="Times New Roman" w:hAnsi="Times New Roman" w:cs="Times New Roman"/>
                <w:color w:val="FF0000"/>
                <w:sz w:val="24"/>
                <w:szCs w:val="24"/>
              </w:rPr>
            </w:pPr>
          </w:p>
        </w:tc>
      </w:tr>
      <w:tr w:rsidR="000A22CA" w:rsidRPr="008F3741" w:rsidTr="001301AE">
        <w:tc>
          <w:tcPr>
            <w:tcW w:w="2802" w:type="dxa"/>
            <w:gridSpan w:val="2"/>
          </w:tcPr>
          <w:p w:rsidR="000A22CA" w:rsidRPr="008F3741" w:rsidRDefault="000A22CA" w:rsidP="00D6587B">
            <w:pPr>
              <w:spacing w:after="0" w:line="240" w:lineRule="auto"/>
              <w:jc w:val="both"/>
              <w:rPr>
                <w:rFonts w:ascii="Times New Roman" w:hAnsi="Times New Roman" w:cs="Times New Roman"/>
                <w:b/>
                <w:bCs/>
                <w:i/>
                <w:sz w:val="24"/>
                <w:szCs w:val="24"/>
              </w:rPr>
            </w:pPr>
          </w:p>
        </w:tc>
        <w:tc>
          <w:tcPr>
            <w:tcW w:w="9639" w:type="dxa"/>
            <w:gridSpan w:val="3"/>
          </w:tcPr>
          <w:p w:rsidR="000A22CA" w:rsidRPr="008F3741" w:rsidRDefault="000A22CA" w:rsidP="00296C53">
            <w:pPr>
              <w:spacing w:after="0" w:line="240" w:lineRule="auto"/>
              <w:jc w:val="center"/>
              <w:rPr>
                <w:rFonts w:ascii="Times New Roman" w:hAnsi="Times New Roman" w:cs="Times New Roman"/>
                <w:b/>
                <w:i/>
                <w:sz w:val="24"/>
                <w:szCs w:val="24"/>
              </w:rPr>
            </w:pPr>
            <w:r w:rsidRPr="008F3741">
              <w:rPr>
                <w:rFonts w:ascii="Times New Roman" w:hAnsi="Times New Roman" w:cs="Times New Roman"/>
                <w:b/>
                <w:i/>
                <w:sz w:val="24"/>
                <w:szCs w:val="24"/>
              </w:rPr>
              <w:t>2(4) семестр</w:t>
            </w:r>
          </w:p>
        </w:tc>
        <w:tc>
          <w:tcPr>
            <w:tcW w:w="1559" w:type="dxa"/>
          </w:tcPr>
          <w:p w:rsidR="000A22CA" w:rsidRPr="008F3741" w:rsidRDefault="008C5F30" w:rsidP="0006208B">
            <w:pPr>
              <w:spacing w:after="0" w:line="240" w:lineRule="auto"/>
              <w:jc w:val="center"/>
              <w:rPr>
                <w:rFonts w:ascii="Times New Roman" w:hAnsi="Times New Roman" w:cs="Times New Roman"/>
                <w:b/>
                <w:i/>
                <w:sz w:val="24"/>
                <w:szCs w:val="24"/>
              </w:rPr>
            </w:pPr>
            <w:r w:rsidRPr="008F3741">
              <w:rPr>
                <w:rFonts w:ascii="Times New Roman" w:hAnsi="Times New Roman" w:cs="Times New Roman"/>
                <w:b/>
                <w:i/>
                <w:sz w:val="24"/>
                <w:szCs w:val="24"/>
              </w:rPr>
              <w:t>60</w:t>
            </w:r>
          </w:p>
        </w:tc>
        <w:tc>
          <w:tcPr>
            <w:tcW w:w="1321" w:type="dxa"/>
          </w:tcPr>
          <w:p w:rsidR="000A22CA" w:rsidRPr="008F3741" w:rsidRDefault="000A22CA" w:rsidP="001301AE">
            <w:pPr>
              <w:spacing w:after="0" w:line="240" w:lineRule="auto"/>
              <w:jc w:val="center"/>
              <w:rPr>
                <w:rFonts w:ascii="Times New Roman" w:hAnsi="Times New Roman" w:cs="Times New Roman"/>
                <w:b/>
                <w:i/>
                <w:sz w:val="24"/>
                <w:szCs w:val="24"/>
              </w:rPr>
            </w:pPr>
          </w:p>
        </w:tc>
      </w:tr>
      <w:tr w:rsidR="00D6587B" w:rsidRPr="008F3741" w:rsidTr="001301AE">
        <w:tc>
          <w:tcPr>
            <w:tcW w:w="2802" w:type="dxa"/>
            <w:gridSpan w:val="2"/>
            <w:vMerge w:val="restart"/>
          </w:tcPr>
          <w:p w:rsidR="00D6587B" w:rsidRPr="008F3741" w:rsidRDefault="00D6587B" w:rsidP="00D6587B">
            <w:pPr>
              <w:spacing w:after="0" w:line="240" w:lineRule="auto"/>
              <w:jc w:val="both"/>
              <w:rPr>
                <w:rFonts w:ascii="Times New Roman" w:hAnsi="Times New Roman" w:cs="Times New Roman"/>
                <w:b/>
                <w:bCs/>
                <w:i/>
                <w:sz w:val="24"/>
                <w:szCs w:val="24"/>
              </w:rPr>
            </w:pPr>
            <w:r w:rsidRPr="008F3741">
              <w:rPr>
                <w:rFonts w:ascii="Times New Roman" w:hAnsi="Times New Roman" w:cs="Times New Roman"/>
                <w:b/>
                <w:bCs/>
                <w:sz w:val="24"/>
                <w:szCs w:val="24"/>
              </w:rPr>
              <w:t>Введение</w:t>
            </w:r>
          </w:p>
        </w:tc>
        <w:tc>
          <w:tcPr>
            <w:tcW w:w="9639" w:type="dxa"/>
            <w:gridSpan w:val="3"/>
          </w:tcPr>
          <w:p w:rsidR="00D6587B" w:rsidRPr="008F3741" w:rsidRDefault="00D6587B" w:rsidP="00D6587B">
            <w:pPr>
              <w:spacing w:after="0" w:line="240" w:lineRule="auto"/>
              <w:jc w:val="both"/>
              <w:rPr>
                <w:rFonts w:ascii="Times New Roman" w:hAnsi="Times New Roman" w:cs="Times New Roman"/>
                <w:b/>
                <w:i/>
                <w:sz w:val="24"/>
                <w:szCs w:val="24"/>
              </w:rPr>
            </w:pPr>
            <w:r w:rsidRPr="008F3741">
              <w:rPr>
                <w:rFonts w:ascii="Times New Roman" w:hAnsi="Times New Roman" w:cs="Times New Roman"/>
                <w:b/>
                <w:bCs/>
                <w:sz w:val="24"/>
                <w:szCs w:val="24"/>
              </w:rPr>
              <w:t>Содержание учебного материала</w:t>
            </w:r>
            <w:r w:rsidRPr="008F3741">
              <w:rPr>
                <w:rFonts w:ascii="Times New Roman" w:eastAsia="Times New Roman" w:hAnsi="Times New Roman" w:cs="Times New Roman"/>
                <w:color w:val="000000"/>
                <w:sz w:val="24"/>
                <w:szCs w:val="24"/>
              </w:rPr>
              <w:t xml:space="preserve"> </w:t>
            </w:r>
          </w:p>
        </w:tc>
        <w:tc>
          <w:tcPr>
            <w:tcW w:w="1559" w:type="dxa"/>
          </w:tcPr>
          <w:p w:rsidR="00D6587B" w:rsidRPr="008F3741" w:rsidRDefault="00D6587B"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2</w:t>
            </w:r>
          </w:p>
        </w:tc>
        <w:tc>
          <w:tcPr>
            <w:tcW w:w="1321" w:type="dxa"/>
          </w:tcPr>
          <w:p w:rsidR="00D6587B" w:rsidRPr="008F3741" w:rsidRDefault="00D6587B" w:rsidP="001301AE">
            <w:pPr>
              <w:spacing w:after="0" w:line="240" w:lineRule="auto"/>
              <w:jc w:val="center"/>
              <w:rPr>
                <w:rFonts w:ascii="Times New Roman" w:hAnsi="Times New Roman" w:cs="Times New Roman"/>
                <w:b/>
                <w:i/>
                <w:sz w:val="24"/>
                <w:szCs w:val="24"/>
              </w:rPr>
            </w:pPr>
          </w:p>
        </w:tc>
      </w:tr>
      <w:tr w:rsidR="00D6587B" w:rsidRPr="008F3741" w:rsidTr="001301AE">
        <w:tc>
          <w:tcPr>
            <w:tcW w:w="2802" w:type="dxa"/>
            <w:gridSpan w:val="2"/>
            <w:vMerge/>
          </w:tcPr>
          <w:p w:rsidR="00D6587B" w:rsidRPr="008F3741" w:rsidRDefault="00D6587B" w:rsidP="00D6587B">
            <w:pPr>
              <w:spacing w:after="0" w:line="240" w:lineRule="auto"/>
              <w:jc w:val="both"/>
              <w:rPr>
                <w:rFonts w:ascii="Times New Roman" w:hAnsi="Times New Roman" w:cs="Times New Roman"/>
                <w:b/>
                <w:bCs/>
                <w:sz w:val="24"/>
                <w:szCs w:val="24"/>
              </w:rPr>
            </w:pPr>
          </w:p>
        </w:tc>
        <w:tc>
          <w:tcPr>
            <w:tcW w:w="576" w:type="dxa"/>
            <w:gridSpan w:val="2"/>
          </w:tcPr>
          <w:p w:rsidR="00D6587B" w:rsidRPr="008F3741" w:rsidRDefault="00D6587B"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63" w:type="dxa"/>
          </w:tcPr>
          <w:p w:rsidR="00D6587B" w:rsidRPr="008F3741" w:rsidRDefault="00D6587B" w:rsidP="00D6587B">
            <w:pPr>
              <w:spacing w:after="0" w:line="240" w:lineRule="auto"/>
              <w:jc w:val="both"/>
              <w:rPr>
                <w:rFonts w:ascii="Times New Roman" w:hAnsi="Times New Roman" w:cs="Times New Roman"/>
                <w:b/>
                <w:i/>
                <w:sz w:val="24"/>
                <w:szCs w:val="24"/>
              </w:rPr>
            </w:pPr>
            <w:r w:rsidRPr="008F3741">
              <w:rPr>
                <w:rFonts w:ascii="Times New Roman" w:eastAsia="Times New Roman" w:hAnsi="Times New Roman" w:cs="Times New Roman"/>
                <w:color w:val="000000"/>
                <w:sz w:val="24"/>
                <w:szCs w:val="24"/>
              </w:rPr>
              <w:t>Основные принципы организации движения на железнодорожном транспорте. Система организации движения поездов.</w:t>
            </w:r>
          </w:p>
        </w:tc>
        <w:tc>
          <w:tcPr>
            <w:tcW w:w="1559" w:type="dxa"/>
          </w:tcPr>
          <w:p w:rsidR="00D6587B" w:rsidRPr="008F3741" w:rsidRDefault="00D6587B"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D6587B" w:rsidRPr="008F3741" w:rsidRDefault="00D6587B" w:rsidP="001301AE">
            <w:pPr>
              <w:spacing w:after="0" w:line="240" w:lineRule="auto"/>
              <w:jc w:val="center"/>
              <w:rPr>
                <w:rFonts w:ascii="Times New Roman" w:hAnsi="Times New Roman" w:cs="Times New Roman"/>
                <w:b/>
                <w:i/>
                <w:sz w:val="24"/>
                <w:szCs w:val="24"/>
              </w:rPr>
            </w:pPr>
            <w:r w:rsidRPr="008F3741">
              <w:rPr>
                <w:rFonts w:ascii="Times New Roman" w:hAnsi="Times New Roman" w:cs="Times New Roman"/>
                <w:sz w:val="24"/>
                <w:szCs w:val="24"/>
              </w:rPr>
              <w:t>ПК 2.1 - ПК 2.3</w:t>
            </w:r>
          </w:p>
        </w:tc>
      </w:tr>
      <w:tr w:rsidR="00D6587B" w:rsidRPr="008F3741" w:rsidTr="001301AE">
        <w:tc>
          <w:tcPr>
            <w:tcW w:w="2802" w:type="dxa"/>
            <w:gridSpan w:val="2"/>
            <w:vMerge w:val="restart"/>
          </w:tcPr>
          <w:p w:rsidR="00D6587B" w:rsidRPr="008F3741" w:rsidRDefault="00D6587B" w:rsidP="00D6587B">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Тема 1.1.</w:t>
            </w:r>
          </w:p>
          <w:p w:rsidR="00D6587B" w:rsidRPr="008F3741" w:rsidRDefault="00D6587B" w:rsidP="00D6587B">
            <w:pPr>
              <w:spacing w:after="0" w:line="240" w:lineRule="auto"/>
              <w:jc w:val="both"/>
              <w:rPr>
                <w:rFonts w:ascii="Times New Roman" w:hAnsi="Times New Roman" w:cs="Times New Roman"/>
                <w:b/>
                <w:bCs/>
                <w:sz w:val="24"/>
                <w:szCs w:val="24"/>
              </w:rPr>
            </w:pPr>
            <w:r w:rsidRPr="008F3741">
              <w:rPr>
                <w:rFonts w:ascii="Times New Roman" w:eastAsia="Times New Roman" w:hAnsi="Times New Roman" w:cs="Times New Roman"/>
                <w:b/>
                <w:bCs/>
                <w:spacing w:val="-4"/>
                <w:sz w:val="24"/>
                <w:szCs w:val="24"/>
                <w:lang w:eastAsia="ru-RU"/>
              </w:rPr>
              <w:t>Организация вагонопотоков</w:t>
            </w:r>
          </w:p>
        </w:tc>
        <w:tc>
          <w:tcPr>
            <w:tcW w:w="9639" w:type="dxa"/>
            <w:gridSpan w:val="3"/>
          </w:tcPr>
          <w:p w:rsidR="00D6587B" w:rsidRPr="008F3741" w:rsidRDefault="00D6587B"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D6587B" w:rsidRPr="008F3741" w:rsidRDefault="00D6587B"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58</w:t>
            </w:r>
          </w:p>
        </w:tc>
        <w:tc>
          <w:tcPr>
            <w:tcW w:w="1321" w:type="dxa"/>
          </w:tcPr>
          <w:p w:rsidR="00D6587B" w:rsidRPr="008F3741" w:rsidRDefault="00D6587B" w:rsidP="001301AE">
            <w:pPr>
              <w:spacing w:after="0" w:line="240" w:lineRule="auto"/>
              <w:jc w:val="center"/>
              <w:rPr>
                <w:rFonts w:ascii="Times New Roman" w:hAnsi="Times New Roman" w:cs="Times New Roman"/>
                <w:sz w:val="24"/>
                <w:szCs w:val="24"/>
              </w:rPr>
            </w:pPr>
          </w:p>
        </w:tc>
      </w:tr>
      <w:tr w:rsidR="00D6587B" w:rsidRPr="008F3741" w:rsidTr="001301AE">
        <w:trPr>
          <w:trHeight w:val="283"/>
        </w:trPr>
        <w:tc>
          <w:tcPr>
            <w:tcW w:w="2802" w:type="dxa"/>
            <w:gridSpan w:val="2"/>
            <w:vMerge/>
          </w:tcPr>
          <w:p w:rsidR="00D6587B" w:rsidRPr="008F3741" w:rsidRDefault="00D6587B" w:rsidP="00D6587B">
            <w:pPr>
              <w:spacing w:after="0" w:line="240" w:lineRule="auto"/>
              <w:jc w:val="both"/>
              <w:rPr>
                <w:rFonts w:ascii="Times New Roman" w:hAnsi="Times New Roman" w:cs="Times New Roman"/>
                <w:b/>
                <w:bCs/>
                <w:sz w:val="24"/>
                <w:szCs w:val="24"/>
              </w:rPr>
            </w:pPr>
          </w:p>
        </w:tc>
        <w:tc>
          <w:tcPr>
            <w:tcW w:w="567" w:type="dxa"/>
          </w:tcPr>
          <w:p w:rsidR="00D6587B" w:rsidRPr="008F3741" w:rsidRDefault="00D6587B"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D6587B" w:rsidRPr="008F3741" w:rsidRDefault="00D6587B" w:rsidP="00D6587B">
            <w:pPr>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Основы организации вагонопотоков</w:t>
            </w:r>
          </w:p>
          <w:p w:rsidR="00D6587B" w:rsidRPr="008F3741" w:rsidRDefault="00D6587B" w:rsidP="00D6587B">
            <w:pPr>
              <w:spacing w:after="0" w:line="240" w:lineRule="auto"/>
              <w:jc w:val="both"/>
              <w:rPr>
                <w:rFonts w:ascii="Times New Roman" w:hAnsi="Times New Roman" w:cs="Times New Roman"/>
                <w:sz w:val="24"/>
                <w:szCs w:val="24"/>
              </w:rPr>
            </w:pPr>
            <w:r w:rsidRPr="008F3741">
              <w:rPr>
                <w:rFonts w:ascii="Times New Roman" w:eastAsia="Times New Roman" w:hAnsi="Times New Roman" w:cs="Times New Roman"/>
                <w:color w:val="000000"/>
                <w:sz w:val="24"/>
                <w:szCs w:val="24"/>
              </w:rPr>
              <w:t>Понятие о вагонопотоках, формы их представления. Определение мощности струй. Эффективность концентрации сортировочной работы на железнодорожных станциях сети. Выбор рационального направления следования вагонопотоков. Ступенчатые графики вагонопотоков. Организация вагонопотоков</w:t>
            </w:r>
          </w:p>
        </w:tc>
        <w:tc>
          <w:tcPr>
            <w:tcW w:w="1559" w:type="dxa"/>
          </w:tcPr>
          <w:p w:rsidR="00D6587B" w:rsidRPr="008F3741" w:rsidRDefault="00D6587B"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10</w:t>
            </w:r>
          </w:p>
        </w:tc>
        <w:tc>
          <w:tcPr>
            <w:tcW w:w="1321" w:type="dxa"/>
          </w:tcPr>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D6587B" w:rsidRPr="008F3741" w:rsidTr="001301AE">
        <w:trPr>
          <w:trHeight w:val="283"/>
        </w:trPr>
        <w:tc>
          <w:tcPr>
            <w:tcW w:w="2802" w:type="dxa"/>
            <w:gridSpan w:val="2"/>
            <w:vMerge/>
          </w:tcPr>
          <w:p w:rsidR="00D6587B" w:rsidRPr="008F3741" w:rsidRDefault="00D6587B" w:rsidP="00D6587B">
            <w:pPr>
              <w:spacing w:after="0" w:line="240" w:lineRule="auto"/>
              <w:jc w:val="both"/>
              <w:rPr>
                <w:rFonts w:ascii="Times New Roman" w:hAnsi="Times New Roman" w:cs="Times New Roman"/>
                <w:b/>
                <w:bCs/>
                <w:sz w:val="24"/>
                <w:szCs w:val="24"/>
              </w:rPr>
            </w:pPr>
          </w:p>
        </w:tc>
        <w:tc>
          <w:tcPr>
            <w:tcW w:w="567" w:type="dxa"/>
            <w:vMerge w:val="restart"/>
          </w:tcPr>
          <w:p w:rsidR="00D6587B" w:rsidRPr="008F3741" w:rsidRDefault="00D6587B" w:rsidP="00D6587B">
            <w:pPr>
              <w:spacing w:after="0" w:line="240" w:lineRule="auto"/>
              <w:jc w:val="both"/>
              <w:rPr>
                <w:rFonts w:ascii="Times New Roman" w:hAnsi="Times New Roman" w:cs="Times New Roman"/>
                <w:sz w:val="24"/>
                <w:szCs w:val="24"/>
                <w:lang w:val="en-US"/>
              </w:rPr>
            </w:pPr>
            <w:r w:rsidRPr="008F3741">
              <w:rPr>
                <w:rFonts w:ascii="Times New Roman" w:hAnsi="Times New Roman" w:cs="Times New Roman"/>
                <w:sz w:val="24"/>
                <w:szCs w:val="24"/>
                <w:lang w:val="en-US"/>
              </w:rPr>
              <w:t>2</w:t>
            </w:r>
          </w:p>
        </w:tc>
        <w:tc>
          <w:tcPr>
            <w:tcW w:w="9072" w:type="dxa"/>
            <w:gridSpan w:val="2"/>
          </w:tcPr>
          <w:p w:rsidR="00D6587B" w:rsidRPr="008F3741" w:rsidRDefault="00D6587B" w:rsidP="00D6587B">
            <w:pPr>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Организация вагонопотоков с мест погрузки</w:t>
            </w:r>
          </w:p>
          <w:p w:rsidR="00D6587B" w:rsidRPr="008F3741" w:rsidRDefault="00D6587B" w:rsidP="00D6587B">
            <w:pPr>
              <w:spacing w:after="0" w:line="240" w:lineRule="auto"/>
              <w:jc w:val="both"/>
              <w:rPr>
                <w:rFonts w:ascii="Times New Roman" w:hAnsi="Times New Roman" w:cs="Times New Roman"/>
                <w:sz w:val="24"/>
                <w:szCs w:val="24"/>
              </w:rPr>
            </w:pPr>
            <w:r w:rsidRPr="008F3741">
              <w:rPr>
                <w:rFonts w:ascii="Times New Roman" w:eastAsia="Times New Roman" w:hAnsi="Times New Roman" w:cs="Times New Roman"/>
                <w:color w:val="000000"/>
                <w:sz w:val="24"/>
                <w:szCs w:val="24"/>
              </w:rPr>
              <w:lastRenderedPageBreak/>
              <w:t>Понятие о маршруте. Виды маршрутов. Условия назначения маршрутов. Методы организации маршрутных перевозок. Эффективность маршрутизации с мест погрузки и погрузочно-выгрузочные возможности железнодорожных станций. Разработка планов маршрутизации. Показатели маршрутизации</w:t>
            </w:r>
          </w:p>
        </w:tc>
        <w:tc>
          <w:tcPr>
            <w:tcW w:w="1559" w:type="dxa"/>
          </w:tcPr>
          <w:p w:rsidR="00D6587B" w:rsidRPr="008F3741" w:rsidRDefault="00D6587B"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10</w:t>
            </w:r>
          </w:p>
        </w:tc>
        <w:tc>
          <w:tcPr>
            <w:tcW w:w="1321" w:type="dxa"/>
          </w:tcPr>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01,</w:t>
            </w:r>
          </w:p>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D6587B" w:rsidRPr="008F3741" w:rsidRDefault="00D6587B"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ED69BE">
        <w:trPr>
          <w:trHeight w:val="283"/>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AA0C64">
            <w:pPr>
              <w:spacing w:after="0" w:line="240" w:lineRule="auto"/>
              <w:jc w:val="both"/>
              <w:rPr>
                <w:rFonts w:ascii="Times New Roman" w:hAnsi="Times New Roman" w:cs="Times New Roman"/>
                <w:b/>
                <w:bCs/>
                <w:sz w:val="24"/>
                <w:szCs w:val="24"/>
              </w:rPr>
            </w:pPr>
            <w:r w:rsidRPr="008F3741">
              <w:rPr>
                <w:rFonts w:ascii="Times New Roman" w:hAnsi="Times New Roman" w:cs="Times New Roman"/>
                <w:b/>
                <w:sz w:val="24"/>
                <w:szCs w:val="24"/>
              </w:rPr>
              <w:t xml:space="preserve">Самостоятельная работа </w:t>
            </w:r>
            <w:r w:rsidRPr="008F3741">
              <w:rPr>
                <w:rFonts w:ascii="Times New Roman" w:hAnsi="Times New Roman" w:cs="Times New Roman"/>
                <w:b/>
                <w:bCs/>
                <w:sz w:val="24"/>
                <w:szCs w:val="24"/>
              </w:rPr>
              <w:t>обучающихся №1</w:t>
            </w:r>
          </w:p>
          <w:p w:rsidR="00AA0C64" w:rsidRPr="008F3741" w:rsidRDefault="00AA0C64" w:rsidP="00AA0C64">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AA0C64" w:rsidRPr="008F3741" w:rsidRDefault="00AA0C64" w:rsidP="00AA0C64">
            <w:pPr>
              <w:spacing w:after="0" w:line="240" w:lineRule="auto"/>
              <w:jc w:val="both"/>
              <w:rPr>
                <w:rFonts w:ascii="Times New Roman" w:hAnsi="Times New Roman" w:cs="Times New Roman"/>
                <w:b/>
                <w:sz w:val="24"/>
                <w:szCs w:val="24"/>
              </w:rPr>
            </w:pPr>
            <w:r w:rsidRPr="008F3741">
              <w:rPr>
                <w:rFonts w:ascii="Times New Roman" w:eastAsia="Times New Roman" w:hAnsi="Times New Roman" w:cs="Times New Roman"/>
                <w:sz w:val="24"/>
                <w:szCs w:val="24"/>
                <w:lang w:eastAsia="ru-RU"/>
              </w:rPr>
              <w:t>Виды маршрутов, основные показатели маршрутизации. Кольцевые маршруты Контроль выполнения плана формирования поездов</w:t>
            </w:r>
          </w:p>
        </w:tc>
        <w:tc>
          <w:tcPr>
            <w:tcW w:w="1559" w:type="dxa"/>
          </w:tcPr>
          <w:p w:rsidR="00AA0C64" w:rsidRPr="008F3741" w:rsidRDefault="00AA0C64" w:rsidP="00AA0C64">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shd w:val="clear" w:color="auto" w:fill="D9D9D9" w:themeFill="background1" w:themeFillShade="D9"/>
          </w:tcPr>
          <w:p w:rsidR="00AA0C64" w:rsidRPr="008F3741" w:rsidRDefault="00AA0C64" w:rsidP="00AA0C64">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spacing w:after="0" w:line="240" w:lineRule="auto"/>
              <w:jc w:val="both"/>
              <w:rPr>
                <w:rFonts w:ascii="Times New Roman" w:hAnsi="Times New Roman" w:cs="Times New Roman"/>
                <w:b/>
                <w:bCs/>
                <w:sz w:val="24"/>
                <w:szCs w:val="24"/>
              </w:rPr>
            </w:pPr>
            <w:r w:rsidRPr="008F3741">
              <w:rPr>
                <w:rFonts w:ascii="Times New Roman" w:hAnsi="Times New Roman" w:cs="Times New Roman"/>
                <w:b/>
                <w:sz w:val="24"/>
                <w:szCs w:val="24"/>
              </w:rPr>
              <w:t xml:space="preserve">Самостоятельная работа </w:t>
            </w:r>
            <w:r w:rsidRPr="008F3741">
              <w:rPr>
                <w:rFonts w:ascii="Times New Roman" w:hAnsi="Times New Roman" w:cs="Times New Roman"/>
                <w:b/>
                <w:bCs/>
                <w:sz w:val="24"/>
                <w:szCs w:val="24"/>
              </w:rPr>
              <w:t>обучающихся №2</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AA0C64" w:rsidRPr="008F3741" w:rsidRDefault="00AA0C64" w:rsidP="00D6587B">
            <w:pPr>
              <w:spacing w:after="0" w:line="240" w:lineRule="auto"/>
              <w:jc w:val="both"/>
              <w:rPr>
                <w:rFonts w:ascii="Times New Roman" w:hAnsi="Times New Roman" w:cs="Times New Roman"/>
                <w:b/>
                <w:sz w:val="24"/>
                <w:szCs w:val="24"/>
              </w:rPr>
            </w:pPr>
            <w:r w:rsidRPr="008F3741">
              <w:rPr>
                <w:rFonts w:ascii="Times New Roman" w:eastAsia="Times New Roman" w:hAnsi="Times New Roman" w:cs="Times New Roman"/>
                <w:sz w:val="24"/>
                <w:szCs w:val="24"/>
                <w:lang w:eastAsia="ru-RU"/>
              </w:rPr>
              <w:t>Передовые методы организации маршрутных перевозок</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lang w:val="en-US"/>
              </w:rPr>
            </w:pPr>
            <w:r w:rsidRPr="008F3741">
              <w:rPr>
                <w:rFonts w:ascii="Times New Roman" w:hAnsi="Times New Roman" w:cs="Times New Roman"/>
                <w:sz w:val="24"/>
                <w:szCs w:val="24"/>
                <w:lang w:val="en-US"/>
              </w:rPr>
              <w:t>3</w:t>
            </w:r>
          </w:p>
        </w:tc>
        <w:tc>
          <w:tcPr>
            <w:tcW w:w="9072" w:type="dxa"/>
            <w:gridSpan w:val="2"/>
          </w:tcPr>
          <w:p w:rsidR="00AA0C64" w:rsidRPr="008F3741" w:rsidRDefault="00AA0C64" w:rsidP="00D6587B">
            <w:pPr>
              <w:widowControl w:val="0"/>
              <w:spacing w:after="0" w:line="240" w:lineRule="auto"/>
              <w:jc w:val="both"/>
              <w:rPr>
                <w:rFonts w:ascii="Times New Roman" w:eastAsia="Courier New" w:hAnsi="Times New Roman" w:cs="Times New Roman"/>
                <w:b/>
                <w:bCs/>
                <w:sz w:val="24"/>
                <w:szCs w:val="24"/>
                <w:shd w:val="clear" w:color="auto" w:fill="FFFFFF"/>
              </w:rPr>
            </w:pPr>
            <w:r w:rsidRPr="008F3741">
              <w:rPr>
                <w:rFonts w:ascii="Times New Roman" w:eastAsia="Courier New" w:hAnsi="Times New Roman" w:cs="Times New Roman"/>
                <w:b/>
                <w:bCs/>
                <w:sz w:val="24"/>
                <w:szCs w:val="24"/>
                <w:shd w:val="clear" w:color="auto" w:fill="FFFFFF"/>
              </w:rPr>
              <w:t xml:space="preserve">Разработка плана формирования поездов </w:t>
            </w:r>
            <w:r w:rsidR="00DC76F2">
              <w:rPr>
                <w:rFonts w:ascii="Times New Roman" w:eastAsia="Courier New" w:hAnsi="Times New Roman" w:cs="Times New Roman"/>
                <w:b/>
                <w:bCs/>
                <w:sz w:val="24"/>
                <w:szCs w:val="24"/>
                <w:shd w:val="clear" w:color="auto" w:fill="FFFFFF"/>
              </w:rPr>
              <w:t>на</w:t>
            </w:r>
            <w:r w:rsidRPr="008F3741">
              <w:rPr>
                <w:rFonts w:ascii="Times New Roman" w:eastAsia="Courier New" w:hAnsi="Times New Roman" w:cs="Times New Roman"/>
                <w:b/>
                <w:bCs/>
                <w:sz w:val="24"/>
                <w:szCs w:val="24"/>
                <w:shd w:val="clear" w:color="auto" w:fill="FFFFFF"/>
              </w:rPr>
              <w:t xml:space="preserve"> технических </w:t>
            </w:r>
            <w:r w:rsidR="00DC76F2">
              <w:rPr>
                <w:rFonts w:ascii="Times New Roman" w:eastAsia="Courier New" w:hAnsi="Times New Roman" w:cs="Times New Roman"/>
                <w:b/>
                <w:bCs/>
                <w:sz w:val="24"/>
                <w:szCs w:val="24"/>
                <w:shd w:val="clear" w:color="auto" w:fill="FFFFFF"/>
              </w:rPr>
              <w:t xml:space="preserve">железнодорожных </w:t>
            </w:r>
            <w:r w:rsidRPr="008F3741">
              <w:rPr>
                <w:rFonts w:ascii="Times New Roman" w:eastAsia="Courier New" w:hAnsi="Times New Roman" w:cs="Times New Roman"/>
                <w:b/>
                <w:bCs/>
                <w:sz w:val="24"/>
                <w:szCs w:val="24"/>
                <w:shd w:val="clear" w:color="auto" w:fill="FFFFFF"/>
              </w:rPr>
              <w:t>станци</w:t>
            </w:r>
            <w:r w:rsidR="00DC76F2">
              <w:rPr>
                <w:rFonts w:ascii="Times New Roman" w:eastAsia="Courier New" w:hAnsi="Times New Roman" w:cs="Times New Roman"/>
                <w:b/>
                <w:bCs/>
                <w:sz w:val="24"/>
                <w:szCs w:val="24"/>
                <w:shd w:val="clear" w:color="auto" w:fill="FFFFFF"/>
              </w:rPr>
              <w:t>ях</w:t>
            </w:r>
          </w:p>
          <w:p w:rsidR="00AA0C64" w:rsidRPr="008F3741" w:rsidRDefault="00AA0C64" w:rsidP="00D6587B">
            <w:pPr>
              <w:pStyle w:val="normal"/>
              <w:pBdr>
                <w:top w:val="nil"/>
                <w:left w:val="nil"/>
                <w:bottom w:val="nil"/>
                <w:right w:val="nil"/>
                <w:between w:val="nil"/>
              </w:pBd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Исходные данные и последовательность составления плана формирования поездов. Процесс накопления вагонов; затраты вагоночасов на накопление; пути сокращения продолжительности накопления; расчет экономии вагоночасов при пропуске вагонов через технические железнодорожные станции без переработки. План формирования поездов, его задачи.</w:t>
            </w:r>
          </w:p>
          <w:p w:rsidR="00AA0C64" w:rsidRPr="008F3741" w:rsidRDefault="00AA0C64" w:rsidP="00D6587B">
            <w:pPr>
              <w:pStyle w:val="normal"/>
              <w:pBdr>
                <w:top w:val="nil"/>
                <w:left w:val="nil"/>
                <w:bottom w:val="nil"/>
                <w:right w:val="nil"/>
                <w:between w:val="nil"/>
              </w:pBd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Принципы и основные методы составления плана формирования поездов.</w:t>
            </w:r>
          </w:p>
          <w:p w:rsidR="00AA0C64" w:rsidRPr="008F3741" w:rsidRDefault="00AA0C64" w:rsidP="00D6587B">
            <w:pPr>
              <w:pStyle w:val="normal"/>
              <w:pBdr>
                <w:top w:val="nil"/>
                <w:left w:val="nil"/>
                <w:bottom w:val="nil"/>
                <w:right w:val="nil"/>
                <w:between w:val="nil"/>
              </w:pBd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Основные условия выполнения плана формирования поездов. Оперативная корректировка формирования дальних сквозных поездов сверх плана</w:t>
            </w:r>
          </w:p>
          <w:p w:rsidR="00AA0C64" w:rsidRPr="008F3741" w:rsidRDefault="00AA0C64" w:rsidP="00D6587B">
            <w:pPr>
              <w:pStyle w:val="normal"/>
              <w:pBdr>
                <w:top w:val="nil"/>
                <w:left w:val="nil"/>
                <w:bottom w:val="nil"/>
                <w:right w:val="nil"/>
                <w:between w:val="nil"/>
              </w:pBd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Расчет плана формирования одногруппных сквозных поездов различными методами. Организация местных вагонопотоков. Назначение участковых, сборных и вывозных поездов.</w:t>
            </w:r>
          </w:p>
          <w:p w:rsidR="00AA0C64" w:rsidRPr="008F3741" w:rsidRDefault="00AA0C64" w:rsidP="00D6587B">
            <w:pPr>
              <w:spacing w:after="0" w:line="240" w:lineRule="auto"/>
              <w:jc w:val="both"/>
              <w:rPr>
                <w:rFonts w:ascii="Times New Roman" w:hAnsi="Times New Roman" w:cs="Times New Roman"/>
                <w:sz w:val="24"/>
                <w:szCs w:val="24"/>
                <w:lang w:val="en-US"/>
              </w:rPr>
            </w:pPr>
            <w:r w:rsidRPr="008F3741">
              <w:rPr>
                <w:rFonts w:ascii="Times New Roman" w:eastAsia="Times New Roman" w:hAnsi="Times New Roman" w:cs="Times New Roman"/>
                <w:color w:val="000000"/>
                <w:sz w:val="24"/>
                <w:szCs w:val="24"/>
              </w:rPr>
              <w:t>Организация групповых поездов. Ускоренные грузовые поезда. Соответствие плана формирования путевому развитию и перерабатывающей способности железнодорожных станций. Контроль и анализ выполнения плана формирования поездов</w:t>
            </w:r>
          </w:p>
        </w:tc>
        <w:tc>
          <w:tcPr>
            <w:tcW w:w="1559" w:type="dxa"/>
          </w:tcPr>
          <w:p w:rsidR="00AA0C64" w:rsidRPr="008F3741" w:rsidRDefault="00EF1B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14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283"/>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spacing w:after="0" w:line="240" w:lineRule="auto"/>
              <w:jc w:val="both"/>
              <w:rPr>
                <w:rFonts w:ascii="Times New Roman" w:hAnsi="Times New Roman" w:cs="Times New Roman"/>
                <w:b/>
                <w:bCs/>
                <w:sz w:val="24"/>
                <w:szCs w:val="24"/>
              </w:rPr>
            </w:pPr>
            <w:r w:rsidRPr="008F3741">
              <w:rPr>
                <w:rFonts w:ascii="Times New Roman" w:hAnsi="Times New Roman" w:cs="Times New Roman"/>
                <w:b/>
                <w:sz w:val="24"/>
                <w:szCs w:val="24"/>
              </w:rPr>
              <w:t xml:space="preserve">Самостоятельная работа </w:t>
            </w:r>
            <w:r w:rsidRPr="008F3741">
              <w:rPr>
                <w:rFonts w:ascii="Times New Roman" w:hAnsi="Times New Roman" w:cs="Times New Roman"/>
                <w:b/>
                <w:bCs/>
                <w:sz w:val="24"/>
                <w:szCs w:val="24"/>
              </w:rPr>
              <w:t>обучающихся №3</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3741">
              <w:rPr>
                <w:rFonts w:ascii="Times New Roman" w:eastAsia="Times New Roman" w:hAnsi="Times New Roman" w:cs="Times New Roman"/>
                <w:sz w:val="24"/>
                <w:szCs w:val="24"/>
                <w:lang w:eastAsia="ru-RU"/>
              </w:rPr>
              <w:t>Автоматизированная система расчета плана формирования поездов.</w:t>
            </w:r>
          </w:p>
          <w:p w:rsidR="00AA0C64" w:rsidRPr="008F3741" w:rsidRDefault="00AA0C64" w:rsidP="00D6587B">
            <w:pPr>
              <w:spacing w:after="0" w:line="240" w:lineRule="auto"/>
              <w:jc w:val="both"/>
              <w:rPr>
                <w:rFonts w:ascii="Times New Roman" w:hAnsi="Times New Roman" w:cs="Times New Roman"/>
                <w:b/>
                <w:sz w:val="24"/>
                <w:szCs w:val="24"/>
                <w:lang w:val="en-US"/>
              </w:rPr>
            </w:pPr>
            <w:r w:rsidRPr="008F3741">
              <w:rPr>
                <w:rFonts w:ascii="Times New Roman" w:eastAsia="Times New Roman" w:hAnsi="Times New Roman" w:cs="Times New Roman"/>
                <w:sz w:val="24"/>
                <w:szCs w:val="24"/>
                <w:lang w:eastAsia="ru-RU"/>
              </w:rPr>
              <w:t>Проработка конспектов занятий.</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6</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1656"/>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№1</w:t>
            </w:r>
          </w:p>
          <w:p w:rsidR="00AA0C64" w:rsidRPr="008F3741" w:rsidRDefault="00AA0C64" w:rsidP="00D6587B">
            <w:pPr>
              <w:spacing w:after="0" w:line="240" w:lineRule="auto"/>
              <w:jc w:val="both"/>
              <w:rPr>
                <w:rFonts w:ascii="Times New Roman" w:hAnsi="Times New Roman" w:cs="Times New Roman"/>
                <w:b/>
                <w:sz w:val="24"/>
                <w:szCs w:val="24"/>
              </w:rPr>
            </w:pPr>
            <w:r w:rsidRPr="008F3741">
              <w:rPr>
                <w:rFonts w:ascii="Times New Roman" w:eastAsia="Times New Roman" w:hAnsi="Times New Roman" w:cs="Times New Roman"/>
                <w:color w:val="000000"/>
                <w:sz w:val="24"/>
                <w:szCs w:val="24"/>
              </w:rPr>
              <w:t>Анализ организации вагонопотоков и выбор оптимального варианта плана формирования грузовых поездов.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6</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283"/>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Самостоятельная работа обучающихся №4</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AA0C64" w:rsidRPr="008F3741" w:rsidRDefault="00AA0C64" w:rsidP="00D6587B">
            <w:pPr>
              <w:widowControl w:val="0"/>
              <w:autoSpaceDE w:val="0"/>
              <w:autoSpaceDN w:val="0"/>
              <w:adjustRightInd w:val="0"/>
              <w:spacing w:after="0" w:line="240" w:lineRule="auto"/>
              <w:jc w:val="both"/>
              <w:rPr>
                <w:rFonts w:ascii="Times New Roman" w:hAnsi="Times New Roman" w:cs="Times New Roman"/>
                <w:b/>
                <w:sz w:val="24"/>
                <w:szCs w:val="24"/>
              </w:rPr>
            </w:pPr>
            <w:r w:rsidRPr="008F3741">
              <w:rPr>
                <w:rFonts w:ascii="Times New Roman" w:eastAsia="Times New Roman" w:hAnsi="Times New Roman" w:cs="Times New Roman"/>
                <w:sz w:val="24"/>
                <w:szCs w:val="24"/>
                <w:lang w:eastAsia="ru-RU"/>
              </w:rPr>
              <w:t>Перспективы развития системы организации вагонопотоков.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tcPr>
          <w:p w:rsidR="00AA0C64" w:rsidRPr="008F3741" w:rsidRDefault="00AA0C64" w:rsidP="00D6587B">
            <w:pPr>
              <w:spacing w:after="0" w:line="240" w:lineRule="auto"/>
              <w:jc w:val="both"/>
              <w:rPr>
                <w:rFonts w:ascii="Times New Roman" w:hAnsi="Times New Roman" w:cs="Times New Roman"/>
                <w:b/>
                <w:bCs/>
                <w:i/>
                <w:sz w:val="24"/>
                <w:szCs w:val="24"/>
              </w:rPr>
            </w:pPr>
          </w:p>
        </w:tc>
        <w:tc>
          <w:tcPr>
            <w:tcW w:w="9639" w:type="dxa"/>
            <w:gridSpan w:val="3"/>
          </w:tcPr>
          <w:p w:rsidR="00AA0C64" w:rsidRPr="008F3741" w:rsidRDefault="00AA0C64" w:rsidP="00D6587B">
            <w:pPr>
              <w:widowControl w:val="0"/>
              <w:autoSpaceDE w:val="0"/>
              <w:autoSpaceDN w:val="0"/>
              <w:adjustRightInd w:val="0"/>
              <w:spacing w:after="0" w:line="240" w:lineRule="auto"/>
              <w:jc w:val="center"/>
              <w:rPr>
                <w:rFonts w:ascii="Times New Roman" w:eastAsia="Times New Roman" w:hAnsi="Times New Roman" w:cs="Times New Roman"/>
                <w:b/>
                <w:i/>
                <w:sz w:val="24"/>
                <w:szCs w:val="24"/>
                <w:shd w:val="clear" w:color="auto" w:fill="FFFFFF"/>
              </w:rPr>
            </w:pPr>
            <w:r w:rsidRPr="008F3741">
              <w:rPr>
                <w:rFonts w:ascii="Times New Roman" w:eastAsia="Times New Roman" w:hAnsi="Times New Roman" w:cs="Times New Roman"/>
                <w:b/>
                <w:i/>
                <w:sz w:val="24"/>
                <w:szCs w:val="24"/>
                <w:shd w:val="clear" w:color="auto" w:fill="FFFFFF"/>
              </w:rPr>
              <w:t>3(5) семестр</w:t>
            </w:r>
          </w:p>
        </w:tc>
        <w:tc>
          <w:tcPr>
            <w:tcW w:w="1559" w:type="dxa"/>
          </w:tcPr>
          <w:p w:rsidR="00AA0C64" w:rsidRPr="008F3741" w:rsidRDefault="00AA0C64" w:rsidP="0006208B">
            <w:pPr>
              <w:spacing w:after="0" w:line="240" w:lineRule="auto"/>
              <w:jc w:val="center"/>
              <w:rPr>
                <w:rFonts w:ascii="Times New Roman" w:hAnsi="Times New Roman" w:cs="Times New Roman"/>
                <w:b/>
                <w:i/>
                <w:sz w:val="24"/>
                <w:szCs w:val="24"/>
              </w:rPr>
            </w:pPr>
            <w:r w:rsidRPr="008F3741">
              <w:rPr>
                <w:rFonts w:ascii="Times New Roman" w:hAnsi="Times New Roman" w:cs="Times New Roman"/>
                <w:b/>
                <w:i/>
                <w:sz w:val="24"/>
                <w:szCs w:val="24"/>
              </w:rPr>
              <w:t>82</w:t>
            </w:r>
          </w:p>
        </w:tc>
        <w:tc>
          <w:tcPr>
            <w:tcW w:w="1321" w:type="dxa"/>
          </w:tcPr>
          <w:p w:rsidR="00AA0C64" w:rsidRPr="008F3741" w:rsidRDefault="00AA0C64" w:rsidP="001301AE">
            <w:pPr>
              <w:spacing w:after="0" w:line="240" w:lineRule="auto"/>
              <w:jc w:val="center"/>
              <w:rPr>
                <w:rFonts w:ascii="Times New Roman" w:hAnsi="Times New Roman" w:cs="Times New Roman"/>
                <w:b/>
                <w:i/>
                <w:sz w:val="24"/>
                <w:szCs w:val="24"/>
              </w:rPr>
            </w:pPr>
          </w:p>
        </w:tc>
      </w:tr>
      <w:tr w:rsidR="00AA0C64" w:rsidRPr="008F3741" w:rsidTr="001301AE">
        <w:tc>
          <w:tcPr>
            <w:tcW w:w="2802" w:type="dxa"/>
            <w:gridSpan w:val="2"/>
            <w:vMerge w:val="restart"/>
          </w:tcPr>
          <w:p w:rsidR="00AA0C64" w:rsidRPr="008F3741" w:rsidRDefault="00AA0C64" w:rsidP="00D6587B">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Тема 1.2.</w:t>
            </w:r>
          </w:p>
          <w:p w:rsidR="00AA0C64" w:rsidRPr="008F3741" w:rsidRDefault="00AA0C64" w:rsidP="00AA0C64">
            <w:pPr>
              <w:spacing w:after="0" w:line="240" w:lineRule="auto"/>
              <w:jc w:val="both"/>
              <w:rPr>
                <w:rFonts w:ascii="Times New Roman" w:hAnsi="Times New Roman" w:cs="Times New Roman"/>
                <w:b/>
                <w:bCs/>
                <w:sz w:val="24"/>
                <w:szCs w:val="24"/>
              </w:rPr>
            </w:pPr>
            <w:r w:rsidRPr="008F3741">
              <w:rPr>
                <w:rFonts w:ascii="Times New Roman" w:eastAsia="Times New Roman" w:hAnsi="Times New Roman" w:cs="Times New Roman"/>
                <w:b/>
                <w:bCs/>
                <w:spacing w:val="-4"/>
                <w:sz w:val="24"/>
                <w:szCs w:val="24"/>
                <w:lang w:eastAsia="ru-RU"/>
              </w:rPr>
              <w:t>Организация пассажиропотоков</w:t>
            </w:r>
          </w:p>
        </w:tc>
        <w:tc>
          <w:tcPr>
            <w:tcW w:w="9639" w:type="dxa"/>
            <w:gridSpan w:val="3"/>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AA0C64" w:rsidRPr="008F3741" w:rsidRDefault="00AA0C64"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16</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A0C64" w:rsidRPr="008F3741" w:rsidRDefault="00AA0C64" w:rsidP="00D6587B">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Основы организации пассажиропотоков</w:t>
            </w:r>
          </w:p>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eastAsia="Times New Roman" w:hAnsi="Times New Roman" w:cs="Times New Roman"/>
                <w:color w:val="000000"/>
                <w:sz w:val="24"/>
                <w:szCs w:val="24"/>
              </w:rPr>
              <w:t>Мощность и распределение пассажиропотоков на железнодорожных направлениях. Требования к организации пассажирского движения. Виды пассажирских сообщений. Назначение и категории пассажирских поездов. Нумерация пассажирских поездов. Технические нормы пассажирского движения. Статистическая отчетность по пассажирским перевозкам. Оперативное руководство пассажирскими перевозками.</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6</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283"/>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AA0C64" w:rsidRPr="008F3741" w:rsidRDefault="00AA0C64" w:rsidP="00D6587B">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Организация дальнего и местного пассажир</w:t>
            </w:r>
            <w:r w:rsidR="008F4104">
              <w:rPr>
                <w:rFonts w:ascii="Times New Roman" w:hAnsi="Times New Roman" w:cs="Times New Roman"/>
                <w:b/>
                <w:bCs/>
                <w:sz w:val="24"/>
                <w:szCs w:val="24"/>
              </w:rPr>
              <w:t>о</w:t>
            </w:r>
            <w:r w:rsidRPr="008F3741">
              <w:rPr>
                <w:rFonts w:ascii="Times New Roman" w:hAnsi="Times New Roman" w:cs="Times New Roman"/>
                <w:b/>
                <w:bCs/>
                <w:sz w:val="24"/>
                <w:szCs w:val="24"/>
              </w:rPr>
              <w:t>поток</w:t>
            </w:r>
            <w:r w:rsidR="008F4104">
              <w:rPr>
                <w:rFonts w:ascii="Times New Roman" w:hAnsi="Times New Roman" w:cs="Times New Roman"/>
                <w:b/>
                <w:bCs/>
                <w:sz w:val="24"/>
                <w:szCs w:val="24"/>
              </w:rPr>
              <w:t>ов</w:t>
            </w:r>
          </w:p>
          <w:p w:rsidR="00AA0C64" w:rsidRPr="008F3741" w:rsidRDefault="00AA0C64" w:rsidP="0040355B">
            <w:pPr>
              <w:spacing w:after="0" w:line="240" w:lineRule="auto"/>
              <w:jc w:val="both"/>
              <w:rPr>
                <w:rFonts w:ascii="Times New Roman" w:hAnsi="Times New Roman" w:cs="Times New Roman"/>
                <w:sz w:val="24"/>
                <w:szCs w:val="24"/>
              </w:rPr>
            </w:pPr>
            <w:r w:rsidRPr="008F3741">
              <w:rPr>
                <w:rFonts w:ascii="Times New Roman" w:eastAsia="Times New Roman" w:hAnsi="Times New Roman" w:cs="Times New Roman"/>
                <w:color w:val="000000"/>
                <w:sz w:val="24"/>
                <w:szCs w:val="24"/>
              </w:rPr>
              <w:t>Скорости движения пассажирских поездов. Расчет размеров пассажирского движения. Организация высокоскоростного движения пассажирских поездов. Разработка схематического графика движения пассажирских поездов</w:t>
            </w:r>
            <w:r w:rsidR="0040355B">
              <w:rPr>
                <w:rFonts w:ascii="Times New Roman" w:eastAsia="Times New Roman" w:hAnsi="Times New Roman" w:cs="Times New Roman"/>
                <w:color w:val="000000"/>
                <w:sz w:val="24"/>
                <w:szCs w:val="24"/>
              </w:rPr>
              <w:t>.</w:t>
            </w:r>
            <w:r w:rsidRPr="008F3741">
              <w:rPr>
                <w:rFonts w:ascii="Times New Roman" w:eastAsia="Times New Roman" w:hAnsi="Times New Roman" w:cs="Times New Roman"/>
                <w:color w:val="000000"/>
                <w:sz w:val="24"/>
                <w:szCs w:val="24"/>
              </w:rPr>
              <w:t xml:space="preserve"> Расписание движения пассажирских поездов. Единая система составления книжек служебного расписания движения пассажирских поездов. Оборот состава пассажирского поезда. Включение составов в общий оборот. Поезда постоянного формирования. Эксплуатационные показатели использования пассажирского подвижного состава.</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283"/>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Организация пригородного пассажирского движения</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Особенности пригородного движения, требования, предъявляемые к его организации. Расчет числа пригородных поездов и распределение их по времени суток. График оборота пригородных составов, расчет потребного количества составов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1656"/>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Технология работы пассажирских станций</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Cs/>
                <w:sz w:val="24"/>
                <w:szCs w:val="24"/>
                <w:shd w:val="clear" w:color="auto" w:fill="FFFFFF"/>
              </w:rPr>
            </w:pPr>
            <w:r w:rsidRPr="008F3741">
              <w:rPr>
                <w:rFonts w:ascii="Times New Roman" w:eastAsia="Times New Roman" w:hAnsi="Times New Roman" w:cs="Times New Roman"/>
                <w:color w:val="000000"/>
                <w:sz w:val="24"/>
                <w:szCs w:val="24"/>
              </w:rPr>
              <w:t>Особенности технологического процесса работы пассажирских станций. Обработка транзитных пассажирских поездов. Обработка пассажирских поездов по прибытии на конечную станцию. Технология обработки составов на технической станции. Обработка пассажирских поездов по отправлению. Обработка пригородных поездов. Оперативное управление и планирование работы пассажирской станции.</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1160"/>
        </w:trPr>
        <w:tc>
          <w:tcPr>
            <w:tcW w:w="2802" w:type="dxa"/>
            <w:gridSpan w:val="2"/>
          </w:tcPr>
          <w:p w:rsidR="00AA0C64" w:rsidRPr="008F3741" w:rsidRDefault="00AA0C64" w:rsidP="00D6587B">
            <w:pPr>
              <w:spacing w:after="0" w:line="240" w:lineRule="auto"/>
              <w:jc w:val="both"/>
              <w:rPr>
                <w:rFonts w:ascii="Times New Roman" w:hAnsi="Times New Roman" w:cs="Times New Roman"/>
                <w:b/>
                <w:bCs/>
                <w:sz w:val="24"/>
                <w:szCs w:val="24"/>
              </w:rPr>
            </w:pPr>
            <w:r w:rsidRPr="008F3741">
              <w:rPr>
                <w:rFonts w:ascii="Times New Roman" w:eastAsia="Times New Roman" w:hAnsi="Times New Roman" w:cs="Times New Roman"/>
                <w:b/>
                <w:bCs/>
                <w:sz w:val="24"/>
                <w:szCs w:val="24"/>
                <w:lang w:eastAsia="ru-RU"/>
              </w:rPr>
              <w:t xml:space="preserve">Тема 1.3. </w:t>
            </w:r>
            <w:r w:rsidRPr="008F3741">
              <w:rPr>
                <w:rFonts w:ascii="Times New Roman" w:eastAsia="Times New Roman" w:hAnsi="Times New Roman" w:cs="Times New Roman"/>
                <w:b/>
                <w:bCs/>
                <w:spacing w:val="-4"/>
                <w:sz w:val="24"/>
                <w:szCs w:val="24"/>
                <w:lang w:eastAsia="ru-RU"/>
              </w:rPr>
              <w:t xml:space="preserve">График движения поездов и пропускная способность </w:t>
            </w:r>
            <w:r w:rsidR="00E55773">
              <w:rPr>
                <w:rFonts w:ascii="Times New Roman" w:eastAsia="Times New Roman" w:hAnsi="Times New Roman" w:cs="Times New Roman"/>
                <w:b/>
                <w:bCs/>
                <w:spacing w:val="-4"/>
                <w:sz w:val="24"/>
                <w:szCs w:val="24"/>
                <w:lang w:eastAsia="ru-RU"/>
              </w:rPr>
              <w:t xml:space="preserve">участка </w:t>
            </w:r>
            <w:r w:rsidRPr="008F3741">
              <w:rPr>
                <w:rFonts w:ascii="Times New Roman" w:eastAsia="Times New Roman" w:hAnsi="Times New Roman" w:cs="Times New Roman"/>
                <w:b/>
                <w:bCs/>
                <w:spacing w:val="-4"/>
                <w:sz w:val="24"/>
                <w:szCs w:val="24"/>
                <w:lang w:eastAsia="ru-RU"/>
              </w:rPr>
              <w:t>железных дорог (всего)</w:t>
            </w: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p>
        </w:tc>
        <w:tc>
          <w:tcPr>
            <w:tcW w:w="1559" w:type="dxa"/>
          </w:tcPr>
          <w:p w:rsidR="00AA0C64" w:rsidRPr="008F3741" w:rsidRDefault="00ED69BE"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74</w:t>
            </w:r>
          </w:p>
          <w:p w:rsidR="00AA0C64" w:rsidRPr="008F3741" w:rsidRDefault="00AA0C64" w:rsidP="0005447B">
            <w:pPr>
              <w:spacing w:after="0" w:line="240" w:lineRule="auto"/>
              <w:jc w:val="center"/>
              <w:rPr>
                <w:rFonts w:ascii="Times New Roman" w:hAnsi="Times New Roman" w:cs="Times New Roman"/>
                <w:sz w:val="24"/>
                <w:szCs w:val="24"/>
              </w:rPr>
            </w:pPr>
            <w:r w:rsidRPr="008F3741">
              <w:rPr>
                <w:rFonts w:ascii="Times New Roman" w:hAnsi="Times New Roman" w:cs="Times New Roman"/>
                <w:b/>
                <w:sz w:val="24"/>
                <w:szCs w:val="24"/>
              </w:rPr>
              <w:t>(</w:t>
            </w:r>
            <w:r w:rsidR="0005447B" w:rsidRPr="008F3741">
              <w:rPr>
                <w:rFonts w:ascii="Times New Roman" w:hAnsi="Times New Roman" w:cs="Times New Roman"/>
                <w:b/>
                <w:sz w:val="24"/>
                <w:szCs w:val="24"/>
              </w:rPr>
              <w:t>54</w:t>
            </w:r>
            <w:r w:rsidRPr="008F3741">
              <w:rPr>
                <w:rFonts w:ascii="Times New Roman" w:hAnsi="Times New Roman" w:cs="Times New Roman"/>
                <w:b/>
                <w:sz w:val="24"/>
                <w:szCs w:val="24"/>
              </w:rPr>
              <w:t>+20)</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val="restart"/>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pacing w:val="-4"/>
                <w:sz w:val="24"/>
                <w:szCs w:val="24"/>
                <w:lang w:eastAsia="ru-RU"/>
              </w:rPr>
            </w:pPr>
            <w:r w:rsidRPr="008F3741">
              <w:rPr>
                <w:rFonts w:ascii="Times New Roman" w:eastAsia="Times New Roman" w:hAnsi="Times New Roman" w:cs="Times New Roman"/>
                <w:b/>
                <w:bCs/>
                <w:sz w:val="24"/>
                <w:szCs w:val="24"/>
                <w:lang w:eastAsia="ru-RU"/>
              </w:rPr>
              <w:t xml:space="preserve">Тема 1.3. </w:t>
            </w:r>
            <w:r w:rsidRPr="008F3741">
              <w:rPr>
                <w:rFonts w:ascii="Times New Roman" w:eastAsia="Times New Roman" w:hAnsi="Times New Roman" w:cs="Times New Roman"/>
                <w:b/>
                <w:bCs/>
                <w:spacing w:val="-4"/>
                <w:sz w:val="24"/>
                <w:szCs w:val="24"/>
                <w:lang w:eastAsia="ru-RU"/>
              </w:rPr>
              <w:t xml:space="preserve">График движения поездов и пропускная способность </w:t>
            </w:r>
            <w:r w:rsidR="00E55773">
              <w:rPr>
                <w:rFonts w:ascii="Times New Roman" w:eastAsia="Times New Roman" w:hAnsi="Times New Roman" w:cs="Times New Roman"/>
                <w:b/>
                <w:bCs/>
                <w:spacing w:val="-4"/>
                <w:sz w:val="24"/>
                <w:szCs w:val="24"/>
                <w:lang w:eastAsia="ru-RU"/>
              </w:rPr>
              <w:t xml:space="preserve">участка </w:t>
            </w:r>
            <w:r w:rsidRPr="008F3741">
              <w:rPr>
                <w:rFonts w:ascii="Times New Roman" w:eastAsia="Times New Roman" w:hAnsi="Times New Roman" w:cs="Times New Roman"/>
                <w:b/>
                <w:bCs/>
                <w:spacing w:val="-4"/>
                <w:sz w:val="24"/>
                <w:szCs w:val="24"/>
                <w:lang w:eastAsia="ru-RU"/>
              </w:rPr>
              <w:t xml:space="preserve">железных дорог </w:t>
            </w:r>
          </w:p>
          <w:p w:rsidR="00AA0C64" w:rsidRPr="008F3741" w:rsidRDefault="00E55773" w:rsidP="00D6587B">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bCs/>
                <w:spacing w:val="-4"/>
                <w:sz w:val="24"/>
                <w:szCs w:val="24"/>
                <w:lang w:eastAsia="ru-RU"/>
              </w:rPr>
              <w:t>(3</w:t>
            </w:r>
            <w:r w:rsidR="00AA0C64" w:rsidRPr="008F3741">
              <w:rPr>
                <w:rFonts w:ascii="Times New Roman" w:eastAsia="Times New Roman" w:hAnsi="Times New Roman" w:cs="Times New Roman"/>
                <w:b/>
                <w:bCs/>
                <w:spacing w:val="-4"/>
                <w:sz w:val="24"/>
                <w:szCs w:val="24"/>
                <w:lang w:eastAsia="ru-RU"/>
              </w:rPr>
              <w:t>(5) семестр)</w:t>
            </w:r>
          </w:p>
        </w:tc>
        <w:tc>
          <w:tcPr>
            <w:tcW w:w="9639" w:type="dxa"/>
            <w:gridSpan w:val="3"/>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hAnsi="Times New Roman" w:cs="Times New Roman"/>
                <w:b/>
                <w:bCs/>
                <w:sz w:val="24"/>
                <w:szCs w:val="24"/>
              </w:rPr>
              <w:t>Содержание учебного материала</w:t>
            </w:r>
          </w:p>
        </w:tc>
        <w:tc>
          <w:tcPr>
            <w:tcW w:w="1559" w:type="dxa"/>
          </w:tcPr>
          <w:p w:rsidR="00AA0C64" w:rsidRPr="008F3741" w:rsidRDefault="0005447B"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54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Основы теории графика движения поездов</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Значение графика движения поездов, требования Правил технической эксплуатации железных дорог Российской Федерации (ПТЭ) к графику движения, форма и содержание. Графическое изображение движения поездов. Классификация графиков движения поездов и условия их применения. Расписание движения поездов</w:t>
            </w:r>
            <w:r w:rsidRPr="008F3741">
              <w:rPr>
                <w:rFonts w:ascii="Times New Roman" w:eastAsia="Times New Roman" w:hAnsi="Times New Roman" w:cs="Times New Roman"/>
                <w:bCs/>
                <w:sz w:val="24"/>
                <w:szCs w:val="24"/>
                <w:shd w:val="clear" w:color="auto" w:fill="FFFFFF"/>
              </w:rPr>
              <w:t>.</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12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323519">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 xml:space="preserve">Самостоятельная работа </w:t>
            </w:r>
            <w:r w:rsidRPr="008F3741">
              <w:rPr>
                <w:rFonts w:ascii="Times New Roman" w:hAnsi="Times New Roman"/>
                <w:b/>
                <w:sz w:val="24"/>
                <w:szCs w:val="24"/>
              </w:rPr>
              <w:t xml:space="preserve">обучающихся </w:t>
            </w:r>
            <w:r w:rsidRPr="008F3741">
              <w:rPr>
                <w:rFonts w:ascii="Times New Roman" w:eastAsia="Times New Roman" w:hAnsi="Times New Roman" w:cs="Times New Roman"/>
                <w:b/>
                <w:sz w:val="24"/>
                <w:szCs w:val="24"/>
                <w:shd w:val="clear" w:color="auto" w:fill="FFFFFF"/>
              </w:rPr>
              <w:t>№5</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sz w:val="24"/>
                <w:szCs w:val="24"/>
                <w:lang w:eastAsia="ru-RU"/>
              </w:rPr>
              <w:t>Расписание движения поездов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8</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Расчет элементов графика движения поездов</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Элементы графика движения поездов. Расчет нормы массы и длины поездов. Нормы стоянки поездов на раздельных пунктах. Нормы времени нахождения локомотивов на железнодорожных станциях основного и оборотного депо. Станционные интервалы, их расчет, схемы. Технологические графики выполнения операций в основные станционные интервалы. Межпоездные интервалы. Расчет интервалов между поездами, схема интервалов. Обеспечение требований безопасности движения поездов при расчете интервалов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6</w:t>
            </w:r>
          </w:p>
        </w:tc>
        <w:tc>
          <w:tcPr>
            <w:tcW w:w="1321" w:type="dxa"/>
            <w:vMerge w:val="restart"/>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 xml:space="preserve">Самостоятельная работа </w:t>
            </w:r>
            <w:r w:rsidRPr="008F3741">
              <w:rPr>
                <w:rFonts w:ascii="Times New Roman" w:hAnsi="Times New Roman"/>
                <w:b/>
                <w:sz w:val="24"/>
                <w:szCs w:val="24"/>
              </w:rPr>
              <w:t xml:space="preserve">обучающихся </w:t>
            </w:r>
            <w:r w:rsidRPr="008F3741">
              <w:rPr>
                <w:rFonts w:ascii="Times New Roman" w:eastAsia="Times New Roman" w:hAnsi="Times New Roman" w:cs="Times New Roman"/>
                <w:b/>
                <w:sz w:val="24"/>
                <w:szCs w:val="24"/>
                <w:shd w:val="clear" w:color="auto" w:fill="FFFFFF"/>
              </w:rPr>
              <w:t>№6</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sz w:val="24"/>
                <w:szCs w:val="24"/>
                <w:lang w:eastAsia="ru-RU"/>
              </w:rPr>
              <w:t>Элементы графика движения поездов. Обеспечение безопасности при расчете интервалов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8</w:t>
            </w:r>
          </w:p>
        </w:tc>
        <w:tc>
          <w:tcPr>
            <w:tcW w:w="1321" w:type="dxa"/>
            <w:vMerge/>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spacing w:after="0" w:line="240" w:lineRule="auto"/>
              <w:jc w:val="both"/>
              <w:rPr>
                <w:rFonts w:ascii="Times New Roman" w:eastAsia="Times New Roman" w:hAnsi="Times New Roman" w:cs="Times New Roman"/>
                <w:b/>
                <w:sz w:val="24"/>
                <w:szCs w:val="24"/>
                <w:shd w:val="clear" w:color="auto" w:fill="FFFFFF"/>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№2</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Cs/>
                <w:spacing w:val="-4"/>
                <w:sz w:val="24"/>
                <w:szCs w:val="24"/>
                <w:lang w:eastAsia="ru-RU"/>
              </w:rPr>
              <w:lastRenderedPageBreak/>
              <w:t>Расчет станционных интервалов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4</w:t>
            </w:r>
          </w:p>
        </w:tc>
        <w:tc>
          <w:tcPr>
            <w:tcW w:w="1321" w:type="dxa"/>
            <w:vMerge/>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№3</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Cs/>
                <w:spacing w:val="-4"/>
                <w:sz w:val="24"/>
                <w:szCs w:val="24"/>
                <w:lang w:eastAsia="ru-RU"/>
              </w:rPr>
              <w:t>Расчет межпоездных интервалов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AA0C64" w:rsidRPr="008F3741" w:rsidRDefault="00AA0C64" w:rsidP="001301AE">
            <w:pPr>
              <w:spacing w:after="0" w:line="240" w:lineRule="auto"/>
              <w:jc w:val="center"/>
              <w:rPr>
                <w:rFonts w:ascii="Times New Roman" w:hAnsi="Times New Roman" w:cs="Times New Roman"/>
                <w:sz w:val="24"/>
                <w:szCs w:val="24"/>
              </w:rPr>
            </w:pPr>
          </w:p>
        </w:tc>
      </w:tr>
      <w:tr w:rsidR="00323519" w:rsidRPr="008F3741" w:rsidTr="001301AE">
        <w:trPr>
          <w:trHeight w:val="283"/>
        </w:trPr>
        <w:tc>
          <w:tcPr>
            <w:tcW w:w="2802" w:type="dxa"/>
            <w:gridSpan w:val="2"/>
            <w:vMerge/>
          </w:tcPr>
          <w:p w:rsidR="00323519" w:rsidRPr="008F3741" w:rsidRDefault="00323519"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323519" w:rsidRPr="008F3741" w:rsidRDefault="00323519"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323519" w:rsidRPr="008F3741" w:rsidRDefault="00323519"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Пропускная и провозная способности железнодорожных линий</w:t>
            </w:r>
          </w:p>
          <w:p w:rsidR="00323519" w:rsidRPr="008F3741" w:rsidRDefault="00B5010F" w:rsidP="00B5010F">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5010F">
              <w:rPr>
                <w:rFonts w:ascii="Times New Roman" w:eastAsia="Times New Roman" w:hAnsi="Times New Roman" w:cs="Times New Roman"/>
                <w:color w:val="000000"/>
                <w:sz w:val="24"/>
                <w:szCs w:val="24"/>
              </w:rPr>
              <w:t>Понятие о пропускной и провозной способности железнодорожных линий. Расчет пропускной способности однопутной и двухпутной линий. Максимальные и ограничивающие перегоны. Период графика. Схемы пропуска поездов через труднейший перегон. Пропускная способность однопутных участков при различных типах графиков. Расчет пропускной способности однопутных перегонов с двухпутными вставками. Пропускная способность участков при параллельном и непараллельном графике. Коэффициент съема. Пропускная способность участков с интенсивным пригородным движением. Пропускная способность многопутных линий. Понятие и расчет провозной способности железнодорожных линий. Усиление пропускной и провозной способности.</w:t>
            </w:r>
          </w:p>
        </w:tc>
        <w:tc>
          <w:tcPr>
            <w:tcW w:w="1559" w:type="dxa"/>
          </w:tcPr>
          <w:p w:rsidR="00323519" w:rsidRPr="008F3741" w:rsidRDefault="00323519"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12</w:t>
            </w:r>
          </w:p>
        </w:tc>
        <w:tc>
          <w:tcPr>
            <w:tcW w:w="1321" w:type="dxa"/>
            <w:vMerge w:val="restart"/>
          </w:tcPr>
          <w:p w:rsidR="00323519" w:rsidRPr="008F3741" w:rsidRDefault="00323519"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323519" w:rsidRPr="008F3741" w:rsidRDefault="00323519"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323519" w:rsidRPr="008F3741" w:rsidRDefault="00323519"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323519" w:rsidRPr="008F3741" w:rsidRDefault="00323519"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323519" w:rsidRPr="008F3741" w:rsidRDefault="00323519"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323519" w:rsidRPr="008F3741" w:rsidTr="001301AE">
        <w:trPr>
          <w:trHeight w:val="283"/>
        </w:trPr>
        <w:tc>
          <w:tcPr>
            <w:tcW w:w="2802" w:type="dxa"/>
            <w:gridSpan w:val="2"/>
            <w:vMerge/>
          </w:tcPr>
          <w:p w:rsidR="00323519" w:rsidRPr="008F3741" w:rsidRDefault="00323519"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323519" w:rsidRPr="008F3741" w:rsidRDefault="00323519" w:rsidP="00D6587B">
            <w:pPr>
              <w:spacing w:after="0" w:line="240" w:lineRule="auto"/>
              <w:jc w:val="both"/>
              <w:rPr>
                <w:rFonts w:ascii="Times New Roman" w:hAnsi="Times New Roman" w:cs="Times New Roman"/>
                <w:sz w:val="24"/>
                <w:szCs w:val="24"/>
              </w:rPr>
            </w:pPr>
          </w:p>
        </w:tc>
        <w:tc>
          <w:tcPr>
            <w:tcW w:w="9072" w:type="dxa"/>
            <w:gridSpan w:val="2"/>
          </w:tcPr>
          <w:p w:rsidR="00323519" w:rsidRPr="008F3741" w:rsidRDefault="00323519" w:rsidP="00D6587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Практическое занятие № 4. </w:t>
            </w:r>
          </w:p>
          <w:p w:rsidR="00323519" w:rsidRPr="008F3741" w:rsidRDefault="00323519"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color w:val="000000"/>
                <w:sz w:val="24"/>
                <w:szCs w:val="24"/>
              </w:rPr>
              <w:t>Расчет пропускной способности участков по перегонам</w:t>
            </w:r>
          </w:p>
        </w:tc>
        <w:tc>
          <w:tcPr>
            <w:tcW w:w="1559" w:type="dxa"/>
          </w:tcPr>
          <w:p w:rsidR="00323519" w:rsidRPr="008F3741" w:rsidRDefault="00323519"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323519" w:rsidRPr="008F3741" w:rsidRDefault="00323519"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12441" w:type="dxa"/>
            <w:gridSpan w:val="5"/>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hAnsi="Times New Roman" w:cs="Times New Roman"/>
                <w:b/>
                <w:sz w:val="24"/>
                <w:szCs w:val="24"/>
              </w:rPr>
              <w:t>Промежуточная аттестация: экзамен по МДК.02.01</w:t>
            </w:r>
          </w:p>
        </w:tc>
        <w:tc>
          <w:tcPr>
            <w:tcW w:w="1559" w:type="dxa"/>
          </w:tcPr>
          <w:p w:rsidR="00AA0C64" w:rsidRPr="008F3741" w:rsidRDefault="00AA0C64"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12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i/>
                <w:sz w:val="24"/>
                <w:szCs w:val="24"/>
                <w:lang w:eastAsia="ru-RU"/>
              </w:rPr>
            </w:pPr>
          </w:p>
        </w:tc>
        <w:tc>
          <w:tcPr>
            <w:tcW w:w="9639" w:type="dxa"/>
            <w:gridSpan w:val="3"/>
          </w:tcPr>
          <w:p w:rsidR="00AA0C64" w:rsidRPr="008F3741" w:rsidRDefault="00AA0C64" w:rsidP="00296C53">
            <w:pPr>
              <w:widowControl w:val="0"/>
              <w:autoSpaceDE w:val="0"/>
              <w:autoSpaceDN w:val="0"/>
              <w:adjustRightInd w:val="0"/>
              <w:spacing w:after="0" w:line="240" w:lineRule="auto"/>
              <w:jc w:val="center"/>
              <w:rPr>
                <w:rFonts w:ascii="Times New Roman" w:eastAsia="Times New Roman" w:hAnsi="Times New Roman" w:cs="Times New Roman"/>
                <w:b/>
                <w:i/>
                <w:sz w:val="24"/>
                <w:szCs w:val="24"/>
                <w:shd w:val="clear" w:color="auto" w:fill="FFFFFF"/>
              </w:rPr>
            </w:pPr>
            <w:r w:rsidRPr="008F3741">
              <w:rPr>
                <w:rFonts w:ascii="Times New Roman" w:eastAsia="Times New Roman" w:hAnsi="Times New Roman" w:cs="Times New Roman"/>
                <w:b/>
                <w:i/>
                <w:sz w:val="24"/>
                <w:szCs w:val="24"/>
                <w:shd w:val="clear" w:color="auto" w:fill="FFFFFF"/>
              </w:rPr>
              <w:t>4(6) семестр</w:t>
            </w:r>
          </w:p>
        </w:tc>
        <w:tc>
          <w:tcPr>
            <w:tcW w:w="1559" w:type="dxa"/>
          </w:tcPr>
          <w:p w:rsidR="00AA0C64" w:rsidRPr="008F3741" w:rsidRDefault="00AA0C64" w:rsidP="0006208B">
            <w:pPr>
              <w:spacing w:after="0" w:line="240" w:lineRule="auto"/>
              <w:jc w:val="center"/>
              <w:rPr>
                <w:rFonts w:ascii="Times New Roman" w:hAnsi="Times New Roman" w:cs="Times New Roman"/>
                <w:b/>
                <w:i/>
                <w:sz w:val="24"/>
                <w:szCs w:val="24"/>
              </w:rPr>
            </w:pPr>
            <w:r w:rsidRPr="008F3741">
              <w:rPr>
                <w:rFonts w:ascii="Times New Roman" w:hAnsi="Times New Roman" w:cs="Times New Roman"/>
                <w:b/>
                <w:i/>
                <w:sz w:val="24"/>
                <w:szCs w:val="24"/>
              </w:rPr>
              <w:t>90</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b/>
                <w:i/>
                <w:sz w:val="24"/>
                <w:szCs w:val="24"/>
              </w:rPr>
            </w:pPr>
          </w:p>
        </w:tc>
      </w:tr>
      <w:tr w:rsidR="00AA0C64" w:rsidRPr="008F3741" w:rsidTr="001301AE">
        <w:trPr>
          <w:trHeight w:val="283"/>
        </w:trPr>
        <w:tc>
          <w:tcPr>
            <w:tcW w:w="2802" w:type="dxa"/>
            <w:gridSpan w:val="2"/>
            <w:vMerge w:val="restart"/>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pacing w:val="-4"/>
                <w:sz w:val="24"/>
                <w:szCs w:val="24"/>
                <w:lang w:eastAsia="ru-RU"/>
              </w:rPr>
            </w:pPr>
            <w:r w:rsidRPr="008F3741">
              <w:rPr>
                <w:rFonts w:ascii="Times New Roman" w:eastAsia="Times New Roman" w:hAnsi="Times New Roman" w:cs="Times New Roman"/>
                <w:b/>
                <w:bCs/>
                <w:sz w:val="24"/>
                <w:szCs w:val="24"/>
                <w:lang w:eastAsia="ru-RU"/>
              </w:rPr>
              <w:t xml:space="preserve">Тема 1.3. </w:t>
            </w:r>
            <w:r w:rsidRPr="008F3741">
              <w:rPr>
                <w:rFonts w:ascii="Times New Roman" w:eastAsia="Times New Roman" w:hAnsi="Times New Roman" w:cs="Times New Roman"/>
                <w:b/>
                <w:bCs/>
                <w:spacing w:val="-4"/>
                <w:sz w:val="24"/>
                <w:szCs w:val="24"/>
                <w:lang w:eastAsia="ru-RU"/>
              </w:rPr>
              <w:t>График движения поездов и пропускная способность</w:t>
            </w:r>
            <w:r w:rsidR="00E55773">
              <w:rPr>
                <w:rFonts w:ascii="Times New Roman" w:eastAsia="Times New Roman" w:hAnsi="Times New Roman" w:cs="Times New Roman"/>
                <w:b/>
                <w:bCs/>
                <w:spacing w:val="-4"/>
                <w:sz w:val="24"/>
                <w:szCs w:val="24"/>
                <w:lang w:eastAsia="ru-RU"/>
              </w:rPr>
              <w:t xml:space="preserve"> участка</w:t>
            </w:r>
            <w:r w:rsidRPr="008F3741">
              <w:rPr>
                <w:rFonts w:ascii="Times New Roman" w:eastAsia="Times New Roman" w:hAnsi="Times New Roman" w:cs="Times New Roman"/>
                <w:b/>
                <w:bCs/>
                <w:spacing w:val="-4"/>
                <w:sz w:val="24"/>
                <w:szCs w:val="24"/>
                <w:lang w:eastAsia="ru-RU"/>
              </w:rPr>
              <w:t xml:space="preserve"> железных дорог </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8F3741">
              <w:rPr>
                <w:rFonts w:ascii="Times New Roman" w:eastAsia="Times New Roman" w:hAnsi="Times New Roman" w:cs="Times New Roman"/>
                <w:b/>
                <w:bCs/>
                <w:spacing w:val="-4"/>
                <w:sz w:val="24"/>
                <w:szCs w:val="24"/>
                <w:lang w:eastAsia="ru-RU"/>
              </w:rPr>
              <w:t>(4 (6) семестр)</w:t>
            </w:r>
          </w:p>
        </w:tc>
        <w:tc>
          <w:tcPr>
            <w:tcW w:w="9639" w:type="dxa"/>
            <w:gridSpan w:val="3"/>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hAnsi="Times New Roman" w:cs="Times New Roman"/>
                <w:b/>
                <w:bCs/>
                <w:sz w:val="24"/>
                <w:szCs w:val="24"/>
              </w:rPr>
              <w:t>Содержание учебного материала</w:t>
            </w:r>
          </w:p>
        </w:tc>
        <w:tc>
          <w:tcPr>
            <w:tcW w:w="1559" w:type="dxa"/>
          </w:tcPr>
          <w:p w:rsidR="00AA0C64" w:rsidRPr="008F3741" w:rsidRDefault="00AA0C64" w:rsidP="0006208B">
            <w:pPr>
              <w:spacing w:after="0" w:line="240" w:lineRule="auto"/>
              <w:jc w:val="center"/>
              <w:rPr>
                <w:rFonts w:ascii="Times New Roman" w:hAnsi="Times New Roman" w:cs="Times New Roman"/>
                <w:b/>
                <w:color w:val="000000" w:themeColor="text1"/>
                <w:sz w:val="24"/>
                <w:szCs w:val="24"/>
              </w:rPr>
            </w:pPr>
            <w:r w:rsidRPr="008F3741">
              <w:rPr>
                <w:rFonts w:ascii="Times New Roman" w:hAnsi="Times New Roman" w:cs="Times New Roman"/>
                <w:b/>
                <w:color w:val="000000" w:themeColor="text1"/>
                <w:sz w:val="24"/>
                <w:szCs w:val="24"/>
              </w:rPr>
              <w:t>20</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Тяговое обслуживание движения поездов</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Сооружения и устройства локомотивного хозяйства. Локомотивный парк. Основы организации обслуживания поездов локомотивами и локомотивными бригадами. Участки обращения локомотивов. Технологические нормы на операции с локомотивами. Увязка графика движения поездов и оборота локомотивов. Организация труда и отдыха локомотивных бригад</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323519" w:rsidRPr="008F3741" w:rsidTr="001301AE">
        <w:trPr>
          <w:trHeight w:val="283"/>
        </w:trPr>
        <w:tc>
          <w:tcPr>
            <w:tcW w:w="2802" w:type="dxa"/>
            <w:gridSpan w:val="2"/>
            <w:vMerge/>
          </w:tcPr>
          <w:p w:rsidR="00323519" w:rsidRPr="008F3741" w:rsidRDefault="00323519"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323519" w:rsidRPr="008F3741" w:rsidRDefault="00323519"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5</w:t>
            </w:r>
          </w:p>
        </w:tc>
        <w:tc>
          <w:tcPr>
            <w:tcW w:w="9072" w:type="dxa"/>
            <w:gridSpan w:val="2"/>
          </w:tcPr>
          <w:p w:rsidR="00323519" w:rsidRPr="008F3741" w:rsidRDefault="00323519"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lang w:eastAsia="ru-RU"/>
              </w:rPr>
              <w:t>Организация местной работы на участках и направлениях</w:t>
            </w:r>
          </w:p>
          <w:p w:rsidR="00323519" w:rsidRPr="008F3741" w:rsidRDefault="00323519"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Понятие о местной работе участка и направления. Способы обслуживания местной работы на промежуточных железнодорожных станциях. Объем местной работы с гружеными и порожними вагонами. Варианты обслуживания местной работы участков. Схемы работы сборных, вывозных поездов и диспетчерских и маневровых локомотивов. Тяговое обслуживание местной работы на электрифицированных линиях. План-график местной работы участка. Прокладка на графике поездов, обслуживающих местную работу. План-график местной работы. Стратегия повышения качества организации местной работы.</w:t>
            </w:r>
          </w:p>
        </w:tc>
        <w:tc>
          <w:tcPr>
            <w:tcW w:w="1559" w:type="dxa"/>
          </w:tcPr>
          <w:p w:rsidR="00323519" w:rsidRPr="008F3741" w:rsidRDefault="00323519"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vMerge w:val="restart"/>
          </w:tcPr>
          <w:p w:rsidR="00323519" w:rsidRPr="008F3741" w:rsidRDefault="00323519"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323519" w:rsidRPr="008F3741" w:rsidRDefault="00323519"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323519" w:rsidRPr="008F3741" w:rsidRDefault="00323519"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323519" w:rsidRPr="008F3741" w:rsidRDefault="00323519"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323519" w:rsidRPr="008F3741" w:rsidRDefault="00323519"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323519" w:rsidRPr="008F3741" w:rsidTr="001301AE">
        <w:trPr>
          <w:trHeight w:val="283"/>
        </w:trPr>
        <w:tc>
          <w:tcPr>
            <w:tcW w:w="2802" w:type="dxa"/>
            <w:gridSpan w:val="2"/>
            <w:vMerge/>
          </w:tcPr>
          <w:p w:rsidR="00323519" w:rsidRPr="008F3741" w:rsidRDefault="00323519"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323519" w:rsidRPr="008F3741" w:rsidRDefault="00323519" w:rsidP="00D6587B">
            <w:pPr>
              <w:spacing w:after="0" w:line="240" w:lineRule="auto"/>
              <w:jc w:val="both"/>
              <w:rPr>
                <w:rFonts w:ascii="Times New Roman" w:hAnsi="Times New Roman" w:cs="Times New Roman"/>
                <w:sz w:val="24"/>
                <w:szCs w:val="24"/>
              </w:rPr>
            </w:pPr>
          </w:p>
        </w:tc>
        <w:tc>
          <w:tcPr>
            <w:tcW w:w="9072" w:type="dxa"/>
            <w:gridSpan w:val="2"/>
          </w:tcPr>
          <w:p w:rsidR="00323519" w:rsidRPr="008F3741" w:rsidRDefault="00323519" w:rsidP="00D6587B">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№5</w:t>
            </w:r>
          </w:p>
          <w:p w:rsidR="00323519" w:rsidRPr="008F3741" w:rsidRDefault="00323519"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Планирование развоза местного груза и выбор оптимального варианта организации местной работы участка</w:t>
            </w:r>
          </w:p>
        </w:tc>
        <w:tc>
          <w:tcPr>
            <w:tcW w:w="1559" w:type="dxa"/>
          </w:tcPr>
          <w:p w:rsidR="00323519" w:rsidRPr="008F3741" w:rsidRDefault="00323519"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8</w:t>
            </w:r>
          </w:p>
        </w:tc>
        <w:tc>
          <w:tcPr>
            <w:tcW w:w="1321" w:type="dxa"/>
            <w:vMerge/>
          </w:tcPr>
          <w:p w:rsidR="00323519" w:rsidRPr="008F3741" w:rsidRDefault="00323519"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6</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pacing w:val="-2"/>
                <w:sz w:val="24"/>
                <w:szCs w:val="24"/>
                <w:lang w:eastAsia="ru-RU"/>
              </w:rPr>
            </w:pPr>
            <w:r w:rsidRPr="008F3741">
              <w:rPr>
                <w:rFonts w:ascii="Times New Roman" w:eastAsia="Times New Roman" w:hAnsi="Times New Roman" w:cs="Times New Roman"/>
                <w:b/>
                <w:spacing w:val="-2"/>
                <w:sz w:val="24"/>
                <w:szCs w:val="24"/>
                <w:lang w:eastAsia="ru-RU"/>
              </w:rPr>
              <w:t>Организация пассажирского движения</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Требования к прокладыванию на графике движения пассажирских и пригородных поездов. Согласование расписания пассажирских поездов с работой других видов транспорта. Согласование расписаний дальних, местных и пригородных поездов различных направлений. Согласование расписаний поездов с беспересадочными вагонами.</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7</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lang w:eastAsia="ru-RU"/>
              </w:rPr>
              <w:t>Составление графика движения поездов</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Исходные данные, порядок составления графика движения поездов. Методика составления графика. Прокладка на графике пассажирских поездов. График движения поездов и пропускная способность пригородных линий. Специализация «ниток» на графике для тяжеловесных и сдвоенных поездов.</w:t>
            </w:r>
          </w:p>
          <w:p w:rsidR="00AA0C64" w:rsidRPr="008F3741" w:rsidRDefault="00AA0C64" w:rsidP="00BA1FE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Технологические окна в графике для ремонтных и строительных работ. Вариантные графики движения поездов. Принципы разработки совмещённых графиков движения. Централизованная система составления графика движения с использованием средств вычислительной техники. Показатели графика и их экономическая оценка. Обеспечение выполнения графика движения. Учет выполнения графика движения пассажирских поездов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283"/>
        </w:trPr>
        <w:tc>
          <w:tcPr>
            <w:tcW w:w="2802" w:type="dxa"/>
            <w:gridSpan w:val="2"/>
            <w:vMerge w:val="restart"/>
          </w:tcPr>
          <w:p w:rsidR="00AA0C64" w:rsidRPr="008F3741" w:rsidRDefault="00AA0C64" w:rsidP="00D6587B">
            <w:pPr>
              <w:widowControl w:val="0"/>
              <w:autoSpaceDE w:val="0"/>
              <w:autoSpaceDN w:val="0"/>
              <w:adjustRightInd w:val="0"/>
              <w:spacing w:after="0" w:line="240" w:lineRule="auto"/>
              <w:ind w:right="58"/>
              <w:rPr>
                <w:rFonts w:ascii="Times New Roman" w:eastAsia="Times New Roman" w:hAnsi="Times New Roman" w:cs="Times New Roman"/>
                <w:b/>
                <w:w w:val="103"/>
                <w:sz w:val="24"/>
                <w:szCs w:val="24"/>
                <w:lang w:eastAsia="ru-RU"/>
              </w:rPr>
            </w:pPr>
            <w:r w:rsidRPr="008F3741">
              <w:rPr>
                <w:rFonts w:ascii="Times New Roman" w:eastAsia="Times New Roman" w:hAnsi="Times New Roman" w:cs="Times New Roman"/>
                <w:b/>
                <w:w w:val="103"/>
                <w:sz w:val="24"/>
                <w:szCs w:val="24"/>
                <w:lang w:eastAsia="ru-RU"/>
              </w:rPr>
              <w:t>Тема 1.4. Управление</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8F3741">
              <w:rPr>
                <w:rFonts w:ascii="Times New Roman" w:eastAsia="Times New Roman" w:hAnsi="Times New Roman" w:cs="Times New Roman"/>
                <w:b/>
                <w:w w:val="103"/>
                <w:sz w:val="24"/>
                <w:szCs w:val="24"/>
                <w:lang w:eastAsia="ru-RU"/>
              </w:rPr>
              <w:t>эксплуатационной работой</w:t>
            </w:r>
          </w:p>
        </w:tc>
        <w:tc>
          <w:tcPr>
            <w:tcW w:w="9639" w:type="dxa"/>
            <w:gridSpan w:val="3"/>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hAnsi="Times New Roman" w:cs="Times New Roman"/>
                <w:b/>
                <w:bCs/>
                <w:sz w:val="24"/>
                <w:szCs w:val="24"/>
              </w:rPr>
              <w:t>Содержание учебного материала</w:t>
            </w:r>
          </w:p>
        </w:tc>
        <w:tc>
          <w:tcPr>
            <w:tcW w:w="1559" w:type="dxa"/>
          </w:tcPr>
          <w:p w:rsidR="00AA0C64" w:rsidRPr="008F3741" w:rsidRDefault="0005447B"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40</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lang w:eastAsia="ru-RU"/>
              </w:rPr>
              <w:t>Показатели использования грузовых вагонов</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Работа структурных подразделений дирекции управления движения; показатели использования порожнего и местного вагонов; коэффициент местной работы. Пробеги вагонов, коэффициент порожнего пробега. Рейсы вагонов. Статическая и динамическая нагрузки вагонов. Оборот вагона, разложение его на составные элементы и пути его уменьшения. Среднесуточный пробег и производительность вагона. Расчет нормы парка грузовых вагонов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323519">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 xml:space="preserve">Самостоятельная работа </w:t>
            </w:r>
            <w:r w:rsidRPr="008F3741">
              <w:rPr>
                <w:rFonts w:ascii="Times New Roman" w:hAnsi="Times New Roman"/>
                <w:b/>
                <w:sz w:val="24"/>
                <w:szCs w:val="24"/>
              </w:rPr>
              <w:t xml:space="preserve">обучающихся </w:t>
            </w:r>
            <w:r w:rsidRPr="008F3741">
              <w:rPr>
                <w:rFonts w:ascii="Times New Roman" w:eastAsia="Times New Roman" w:hAnsi="Times New Roman" w:cs="Times New Roman"/>
                <w:b/>
                <w:sz w:val="24"/>
                <w:szCs w:val="24"/>
                <w:shd w:val="clear" w:color="auto" w:fill="FFFFFF"/>
              </w:rPr>
              <w:t>№7</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color w:val="000000"/>
                <w:sz w:val="24"/>
                <w:szCs w:val="24"/>
              </w:rPr>
              <w:t>Статическая и динамическая нагрузки вагонов.</w:t>
            </w:r>
          </w:p>
        </w:tc>
        <w:tc>
          <w:tcPr>
            <w:tcW w:w="1559" w:type="dxa"/>
          </w:tcPr>
          <w:p w:rsidR="00AA0C64" w:rsidRPr="008F3741" w:rsidRDefault="0005447B"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6</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w w:val="103"/>
                <w:sz w:val="24"/>
                <w:szCs w:val="24"/>
                <w:lang w:eastAsia="ru-RU"/>
              </w:rPr>
            </w:pPr>
            <w:r w:rsidRPr="008F3741">
              <w:rPr>
                <w:rFonts w:ascii="Times New Roman" w:eastAsia="Times New Roman" w:hAnsi="Times New Roman" w:cs="Times New Roman"/>
                <w:b/>
                <w:w w:val="103"/>
                <w:sz w:val="24"/>
                <w:szCs w:val="24"/>
                <w:lang w:eastAsia="ru-RU"/>
              </w:rPr>
              <w:t>Показатели использования локомотивов</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 xml:space="preserve">Локомотивный парк и его подразделение. Показатели использования локомотивов. Пробеги локомотивов. Среднесуточный пробег. Производительность локомотива. </w:t>
            </w:r>
            <w:r w:rsidRPr="008F3741">
              <w:rPr>
                <w:rFonts w:ascii="Times New Roman" w:eastAsia="Times New Roman" w:hAnsi="Times New Roman" w:cs="Times New Roman"/>
                <w:color w:val="000000"/>
                <w:sz w:val="24"/>
                <w:szCs w:val="24"/>
              </w:rPr>
              <w:lastRenderedPageBreak/>
              <w:t>Расчет потребного парка локомотивов. Пути улучшения использования локомотивов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pacing w:val="-1"/>
                <w:sz w:val="24"/>
                <w:szCs w:val="24"/>
                <w:lang w:eastAsia="ru-RU"/>
              </w:rPr>
            </w:pPr>
            <w:r w:rsidRPr="008F3741">
              <w:rPr>
                <w:rFonts w:ascii="Times New Roman" w:eastAsia="Times New Roman" w:hAnsi="Times New Roman" w:cs="Times New Roman"/>
                <w:b/>
                <w:spacing w:val="-1"/>
                <w:sz w:val="24"/>
                <w:szCs w:val="24"/>
                <w:lang w:eastAsia="ru-RU"/>
              </w:rPr>
              <w:t>Технология оперативного планирования эксплуатационной работы</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Порядок разработки суточного и сменного планов. Задачи оперативного планирования работы структурных подразделений дирекции управления движением. Организация обмена информацией.  Информационно-управляющие системы. Способы регулирования объема погрузки, вагонных парков, вагонопотоков. Регулирование движения поездов. Оперативная корректировка размеров движения, потребного парка локомотивов и локомотивных бригад</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323519">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 xml:space="preserve">Самостоятельная работа </w:t>
            </w:r>
            <w:r w:rsidRPr="008F3741">
              <w:rPr>
                <w:rFonts w:ascii="Times New Roman" w:hAnsi="Times New Roman"/>
                <w:b/>
                <w:sz w:val="24"/>
                <w:szCs w:val="24"/>
              </w:rPr>
              <w:t>обучающихся</w:t>
            </w:r>
            <w:r w:rsidRPr="008F3741">
              <w:rPr>
                <w:rFonts w:ascii="Times New Roman" w:eastAsia="Times New Roman" w:hAnsi="Times New Roman" w:cs="Times New Roman"/>
                <w:b/>
                <w:sz w:val="24"/>
                <w:szCs w:val="24"/>
                <w:shd w:val="clear" w:color="auto" w:fill="FFFFFF"/>
              </w:rPr>
              <w:t xml:space="preserve"> №8</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pacing w:val="-1"/>
                <w:sz w:val="24"/>
                <w:szCs w:val="24"/>
                <w:lang w:eastAsia="ru-RU"/>
              </w:rPr>
            </w:pPr>
            <w:r w:rsidRPr="008F3741">
              <w:rPr>
                <w:rFonts w:ascii="Times New Roman" w:eastAsia="Times New Roman" w:hAnsi="Times New Roman" w:cs="Times New Roman"/>
                <w:color w:val="000000"/>
                <w:sz w:val="24"/>
                <w:szCs w:val="24"/>
              </w:rPr>
              <w:t>Способы регулирования объема погрузки, вагонных парков, вагонопотоков</w:t>
            </w:r>
          </w:p>
        </w:tc>
        <w:tc>
          <w:tcPr>
            <w:tcW w:w="1559" w:type="dxa"/>
          </w:tcPr>
          <w:p w:rsidR="00AA0C64" w:rsidRPr="008F3741" w:rsidRDefault="0005447B"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6</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lang w:eastAsia="ru-RU"/>
              </w:rPr>
              <w:t>Диспетчерское руководство движением поездов</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Структура диспетчерского руководства. Требования к организации работы персонала по обслуживанию перевозочного процесса, с учетом особенностей и технологий. Требования к управлению персоналом. Центры управления перевозками. Значение диспетчерской системы руководства движением поездов. Задачи и структура управления. Обязанности поездного диспетчера. График исполненного движения поездов. Автоматизированное ведение и анализ графика исполненного движения поездов.</w:t>
            </w:r>
            <w:r w:rsidRPr="008F3741">
              <w:rPr>
                <w:rFonts w:ascii="Times New Roman" w:eastAsia="Times New Roman" w:hAnsi="Times New Roman" w:cs="Times New Roman"/>
                <w:color w:val="FF0000"/>
                <w:sz w:val="24"/>
                <w:szCs w:val="24"/>
              </w:rPr>
              <w:t xml:space="preserve"> </w:t>
            </w:r>
            <w:r w:rsidRPr="008F3741">
              <w:rPr>
                <w:rFonts w:ascii="Times New Roman" w:eastAsia="Times New Roman" w:hAnsi="Times New Roman" w:cs="Times New Roman"/>
                <w:color w:val="000000"/>
                <w:sz w:val="24"/>
                <w:szCs w:val="24"/>
              </w:rPr>
              <w:t>Методы диспетчерского руководства движением поездов. Диспетчерское управление движением пассажирских поездов. Ввод в график опаздывающего пассажирского поезда Особенности диспетчерского регулирования при пропуске тяжеловесных и соединенных поездов на электрифицированных участках. Руководство движением поездов на участках с диспетчерской централизацией. Ресурсосберегающие технологии при организации перевозок и управлении на железнодорожном транспорте</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323519">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 xml:space="preserve">Самостоятельная работа </w:t>
            </w:r>
            <w:r w:rsidRPr="008F3741">
              <w:rPr>
                <w:rFonts w:ascii="Times New Roman" w:hAnsi="Times New Roman"/>
                <w:b/>
                <w:sz w:val="24"/>
                <w:szCs w:val="24"/>
              </w:rPr>
              <w:t xml:space="preserve">обучающихся </w:t>
            </w:r>
            <w:r w:rsidRPr="008F3741">
              <w:rPr>
                <w:rFonts w:ascii="Times New Roman" w:eastAsia="Times New Roman" w:hAnsi="Times New Roman" w:cs="Times New Roman"/>
                <w:b/>
                <w:sz w:val="24"/>
                <w:szCs w:val="24"/>
                <w:shd w:val="clear" w:color="auto" w:fill="FFFFFF"/>
              </w:rPr>
              <w:t>№9</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color w:val="000000"/>
                <w:sz w:val="24"/>
                <w:szCs w:val="24"/>
              </w:rPr>
              <w:t>Особенности диспетчерского регулирования при пропуске тяжеловесных и соединенных поездов на электрифицированных участках</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6</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5</w:t>
            </w:r>
          </w:p>
        </w:tc>
        <w:tc>
          <w:tcPr>
            <w:tcW w:w="9072" w:type="dxa"/>
            <w:gridSpan w:val="2"/>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lang w:eastAsia="ru-RU"/>
              </w:rPr>
              <w:t>Анализ эксплуатационной работы</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 xml:space="preserve">Задачи и виды анализа эксплуатационной работы. Анализ вагонопотоков, выполнение плана передачи поездов и вагонов. Анализ исполненного движения </w:t>
            </w:r>
            <w:r w:rsidRPr="008F3741">
              <w:rPr>
                <w:rFonts w:ascii="Times New Roman" w:eastAsia="Times New Roman" w:hAnsi="Times New Roman" w:cs="Times New Roman"/>
                <w:color w:val="000000"/>
                <w:sz w:val="24"/>
                <w:szCs w:val="24"/>
              </w:rPr>
              <w:lastRenderedPageBreak/>
              <w:t>поездов, работы локомотивного и вагонного парков. Анализ выполнения графика движения поездов и плана формирования поездов.</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№6</w:t>
            </w:r>
          </w:p>
          <w:p w:rsidR="00AA0C64" w:rsidRPr="008F3741" w:rsidRDefault="00AA0C64" w:rsidP="00296C53">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Расчет и анализ количественных показателей эксплуатационной работы</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vMerge w:val="restart"/>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№7</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 xml:space="preserve">Расчет качественных показателей эксплуатационной работы, контроль  и анализ для  принятия решений.  </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vMerge/>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№8</w:t>
            </w:r>
          </w:p>
          <w:p w:rsidR="00AA0C64" w:rsidRPr="008F3741" w:rsidRDefault="00AA0C64" w:rsidP="00D6587B">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Обеспечение управления движением поездов методами диспетчерского регулирования</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vMerge/>
          </w:tcPr>
          <w:p w:rsidR="00AA0C64" w:rsidRPr="008F3741" w:rsidRDefault="00AA0C64" w:rsidP="001301AE">
            <w:pPr>
              <w:spacing w:after="0" w:line="240" w:lineRule="auto"/>
              <w:jc w:val="center"/>
              <w:rPr>
                <w:rFonts w:ascii="Times New Roman" w:hAnsi="Times New Roman" w:cs="Times New Roman"/>
                <w:sz w:val="24"/>
                <w:szCs w:val="24"/>
              </w:rPr>
            </w:pPr>
          </w:p>
        </w:tc>
      </w:tr>
      <w:tr w:rsidR="00EF1B64" w:rsidRPr="008F3741" w:rsidTr="001301AE">
        <w:trPr>
          <w:trHeight w:val="283"/>
        </w:trPr>
        <w:tc>
          <w:tcPr>
            <w:tcW w:w="3369" w:type="dxa"/>
            <w:gridSpan w:val="3"/>
            <w:vMerge w:val="restart"/>
          </w:tcPr>
          <w:p w:rsidR="00EF1B64" w:rsidRPr="008F3741" w:rsidRDefault="00EF1B64" w:rsidP="00D6587B">
            <w:pPr>
              <w:widowControl w:val="0"/>
              <w:autoSpaceDE w:val="0"/>
              <w:autoSpaceDN w:val="0"/>
              <w:adjustRightInd w:val="0"/>
              <w:spacing w:after="0" w:line="240" w:lineRule="auto"/>
              <w:jc w:val="both"/>
              <w:rPr>
                <w:rFonts w:ascii="Times New Roman" w:eastAsia="Times New Roman" w:hAnsi="Times New Roman" w:cs="Times New Roman"/>
                <w:b/>
                <w:bCs/>
                <w:spacing w:val="-4"/>
                <w:sz w:val="24"/>
                <w:szCs w:val="24"/>
                <w:lang w:eastAsia="ru-RU"/>
              </w:rPr>
            </w:pPr>
            <w:r w:rsidRPr="008F3741">
              <w:rPr>
                <w:rFonts w:ascii="Times New Roman" w:eastAsia="Times New Roman" w:hAnsi="Times New Roman" w:cs="Times New Roman"/>
                <w:b/>
                <w:bCs/>
                <w:spacing w:val="-4"/>
                <w:sz w:val="24"/>
                <w:szCs w:val="24"/>
                <w:lang w:eastAsia="ru-RU"/>
              </w:rPr>
              <w:t>Курсовой проект</w:t>
            </w:r>
          </w:p>
          <w:p w:rsidR="00EF1B64" w:rsidRPr="008F3741" w:rsidRDefault="00EF1B64" w:rsidP="00D6587B">
            <w:pPr>
              <w:spacing w:after="0" w:line="240" w:lineRule="auto"/>
              <w:jc w:val="both"/>
              <w:rPr>
                <w:rFonts w:ascii="Times New Roman" w:eastAsia="Times New Roman" w:hAnsi="Times New Roman" w:cs="Times New Roman"/>
                <w:b/>
                <w:bCs/>
                <w:spacing w:val="-4"/>
                <w:sz w:val="24"/>
                <w:szCs w:val="24"/>
                <w:lang w:eastAsia="ru-RU"/>
              </w:rPr>
            </w:pPr>
            <w:r w:rsidRPr="008F3741">
              <w:rPr>
                <w:rFonts w:ascii="Times New Roman" w:eastAsia="Times New Roman" w:hAnsi="Times New Roman" w:cs="Times New Roman"/>
                <w:b/>
                <w:bCs/>
                <w:i/>
                <w:spacing w:val="-4"/>
                <w:sz w:val="24"/>
                <w:szCs w:val="24"/>
                <w:lang w:eastAsia="ru-RU"/>
              </w:rPr>
              <w:t>Организация движения поездов на железнодорожном полигоне</w:t>
            </w:r>
          </w:p>
        </w:tc>
        <w:tc>
          <w:tcPr>
            <w:tcW w:w="9072" w:type="dxa"/>
            <w:gridSpan w:val="2"/>
            <w:tcBorders>
              <w:bottom w:val="single" w:sz="4" w:space="0" w:color="auto"/>
            </w:tcBorders>
          </w:tcPr>
          <w:p w:rsidR="00EF1B64" w:rsidRPr="008F3741" w:rsidRDefault="00EF1B64" w:rsidP="00D6587B">
            <w:pPr>
              <w:spacing w:after="0" w:line="240" w:lineRule="auto"/>
              <w:jc w:val="both"/>
              <w:rPr>
                <w:rFonts w:ascii="Times New Roman" w:hAnsi="Times New Roman" w:cs="Times New Roman"/>
                <w:bCs/>
                <w:spacing w:val="-4"/>
                <w:sz w:val="24"/>
                <w:szCs w:val="24"/>
              </w:rPr>
            </w:pPr>
          </w:p>
        </w:tc>
        <w:tc>
          <w:tcPr>
            <w:tcW w:w="1559" w:type="dxa"/>
          </w:tcPr>
          <w:p w:rsidR="00EF1B64" w:rsidRPr="008F3741" w:rsidRDefault="0005447B"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24</w:t>
            </w:r>
          </w:p>
        </w:tc>
        <w:tc>
          <w:tcPr>
            <w:tcW w:w="1321" w:type="dxa"/>
          </w:tcPr>
          <w:p w:rsidR="00EF1B64" w:rsidRPr="008F3741" w:rsidRDefault="00EF1B64" w:rsidP="001301AE">
            <w:pPr>
              <w:spacing w:after="0" w:line="240" w:lineRule="auto"/>
              <w:jc w:val="center"/>
              <w:rPr>
                <w:rFonts w:ascii="Times New Roman" w:hAnsi="Times New Roman" w:cs="Times New Roman"/>
                <w:sz w:val="24"/>
                <w:szCs w:val="24"/>
              </w:rPr>
            </w:pPr>
          </w:p>
        </w:tc>
      </w:tr>
      <w:tr w:rsidR="00EF1B64" w:rsidRPr="008F3741" w:rsidTr="001301AE">
        <w:trPr>
          <w:trHeight w:val="283"/>
        </w:trPr>
        <w:tc>
          <w:tcPr>
            <w:tcW w:w="3369" w:type="dxa"/>
            <w:gridSpan w:val="3"/>
            <w:vMerge/>
          </w:tcPr>
          <w:p w:rsidR="00EF1B64" w:rsidRPr="008F3741" w:rsidRDefault="00EF1B64" w:rsidP="00D6587B">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EF1B64" w:rsidRPr="008F3741" w:rsidRDefault="00EF1B64" w:rsidP="00D6587B">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Введение</w:t>
            </w:r>
          </w:p>
        </w:tc>
        <w:tc>
          <w:tcPr>
            <w:tcW w:w="1559" w:type="dxa"/>
          </w:tcPr>
          <w:p w:rsidR="00EF1B64" w:rsidRPr="008F3741" w:rsidRDefault="00EF1B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val="restart"/>
          </w:tcPr>
          <w:p w:rsidR="00EF1B64" w:rsidRPr="008F3741" w:rsidRDefault="00EF1B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EF1B64" w:rsidRPr="008F3741" w:rsidRDefault="00EF1B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EF1B64" w:rsidRPr="008F3741" w:rsidRDefault="00EF1B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EF1B64" w:rsidRPr="008F3741" w:rsidRDefault="00EF1B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EF1B64" w:rsidRPr="008F3741" w:rsidRDefault="00EF1B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EF1B64" w:rsidRPr="008F3741" w:rsidTr="001301AE">
        <w:trPr>
          <w:trHeight w:val="283"/>
        </w:trPr>
        <w:tc>
          <w:tcPr>
            <w:tcW w:w="3369" w:type="dxa"/>
            <w:gridSpan w:val="3"/>
            <w:vMerge/>
          </w:tcPr>
          <w:p w:rsidR="00EF1B64" w:rsidRPr="008F3741" w:rsidRDefault="00EF1B64" w:rsidP="00D6587B">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EF1B64" w:rsidRPr="008F3741" w:rsidRDefault="00EF1B64" w:rsidP="00D6587B">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1. Технико-эксплуатационная характеристика участков железнодорожного полигона</w:t>
            </w:r>
          </w:p>
        </w:tc>
        <w:tc>
          <w:tcPr>
            <w:tcW w:w="1559" w:type="dxa"/>
          </w:tcPr>
          <w:p w:rsidR="00EF1B64" w:rsidRPr="008F3741" w:rsidRDefault="00EF1B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EF1B64" w:rsidRPr="008F3741" w:rsidRDefault="00EF1B64" w:rsidP="001301AE">
            <w:pPr>
              <w:spacing w:after="0" w:line="240" w:lineRule="auto"/>
              <w:jc w:val="center"/>
              <w:rPr>
                <w:rFonts w:ascii="Times New Roman" w:hAnsi="Times New Roman" w:cs="Times New Roman"/>
                <w:sz w:val="24"/>
                <w:szCs w:val="24"/>
              </w:rPr>
            </w:pPr>
          </w:p>
        </w:tc>
      </w:tr>
      <w:tr w:rsidR="00EF1B64" w:rsidRPr="008F3741" w:rsidTr="001301AE">
        <w:trPr>
          <w:trHeight w:val="283"/>
        </w:trPr>
        <w:tc>
          <w:tcPr>
            <w:tcW w:w="3369" w:type="dxa"/>
            <w:gridSpan w:val="3"/>
            <w:vMerge/>
          </w:tcPr>
          <w:p w:rsidR="00EF1B64" w:rsidRPr="008F3741" w:rsidRDefault="00EF1B64" w:rsidP="00D6587B">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EF1B64" w:rsidRPr="008F3741" w:rsidRDefault="00EF1B64" w:rsidP="00D6587B">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2. Расчет станционных и межпоездных интервалов</w:t>
            </w:r>
          </w:p>
        </w:tc>
        <w:tc>
          <w:tcPr>
            <w:tcW w:w="1559" w:type="dxa"/>
          </w:tcPr>
          <w:p w:rsidR="00EF1B64" w:rsidRPr="008F3741" w:rsidRDefault="00EF1B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vMerge/>
          </w:tcPr>
          <w:p w:rsidR="00EF1B64" w:rsidRPr="008F3741" w:rsidRDefault="00EF1B64" w:rsidP="001301AE">
            <w:pPr>
              <w:spacing w:after="0" w:line="240" w:lineRule="auto"/>
              <w:jc w:val="center"/>
              <w:rPr>
                <w:rFonts w:ascii="Times New Roman" w:hAnsi="Times New Roman" w:cs="Times New Roman"/>
                <w:sz w:val="24"/>
                <w:szCs w:val="24"/>
              </w:rPr>
            </w:pPr>
          </w:p>
        </w:tc>
      </w:tr>
      <w:tr w:rsidR="00EF1B64" w:rsidRPr="008F3741" w:rsidTr="001301AE">
        <w:trPr>
          <w:trHeight w:val="283"/>
        </w:trPr>
        <w:tc>
          <w:tcPr>
            <w:tcW w:w="3369" w:type="dxa"/>
            <w:gridSpan w:val="3"/>
            <w:vMerge/>
          </w:tcPr>
          <w:p w:rsidR="00EF1B64" w:rsidRPr="008F3741" w:rsidRDefault="00EF1B64" w:rsidP="00D6587B">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EF1B64" w:rsidRPr="008F3741" w:rsidRDefault="00EF1B64" w:rsidP="00D6587B">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3. Расчет пропускной способности участков</w:t>
            </w:r>
          </w:p>
        </w:tc>
        <w:tc>
          <w:tcPr>
            <w:tcW w:w="1559" w:type="dxa"/>
          </w:tcPr>
          <w:p w:rsidR="00EF1B64" w:rsidRPr="008F3741" w:rsidRDefault="00EF1B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EF1B64" w:rsidRPr="008F3741" w:rsidRDefault="00EF1B64" w:rsidP="001301AE">
            <w:pPr>
              <w:spacing w:after="0" w:line="240" w:lineRule="auto"/>
              <w:jc w:val="center"/>
              <w:rPr>
                <w:rFonts w:ascii="Times New Roman" w:hAnsi="Times New Roman" w:cs="Times New Roman"/>
                <w:sz w:val="24"/>
                <w:szCs w:val="24"/>
              </w:rPr>
            </w:pPr>
          </w:p>
        </w:tc>
      </w:tr>
      <w:tr w:rsidR="00EF1B64" w:rsidRPr="008F3741" w:rsidTr="001301AE">
        <w:trPr>
          <w:trHeight w:val="283"/>
        </w:trPr>
        <w:tc>
          <w:tcPr>
            <w:tcW w:w="3369" w:type="dxa"/>
            <w:gridSpan w:val="3"/>
            <w:vMerge/>
          </w:tcPr>
          <w:p w:rsidR="00EF1B64" w:rsidRPr="008F3741" w:rsidRDefault="00EF1B64" w:rsidP="00D6587B">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EF1B64" w:rsidRPr="008F3741" w:rsidRDefault="00EF1B64" w:rsidP="00D6587B">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4. Организация местной работы на участках железнодорожного полигона</w:t>
            </w:r>
          </w:p>
        </w:tc>
        <w:tc>
          <w:tcPr>
            <w:tcW w:w="1559" w:type="dxa"/>
          </w:tcPr>
          <w:p w:rsidR="00EF1B64" w:rsidRPr="008F3741" w:rsidRDefault="00EF1B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EF1B64" w:rsidRPr="008F3741" w:rsidRDefault="00EF1B64" w:rsidP="001301AE">
            <w:pPr>
              <w:spacing w:after="0" w:line="240" w:lineRule="auto"/>
              <w:jc w:val="center"/>
              <w:rPr>
                <w:rFonts w:ascii="Times New Roman" w:hAnsi="Times New Roman" w:cs="Times New Roman"/>
                <w:sz w:val="24"/>
                <w:szCs w:val="24"/>
              </w:rPr>
            </w:pPr>
          </w:p>
        </w:tc>
      </w:tr>
      <w:tr w:rsidR="00EF1B64" w:rsidRPr="008F3741" w:rsidTr="001301AE">
        <w:trPr>
          <w:trHeight w:val="283"/>
        </w:trPr>
        <w:tc>
          <w:tcPr>
            <w:tcW w:w="3369" w:type="dxa"/>
            <w:gridSpan w:val="3"/>
            <w:vMerge/>
          </w:tcPr>
          <w:p w:rsidR="00EF1B64" w:rsidRPr="008F3741" w:rsidRDefault="00EF1B64" w:rsidP="00D6587B">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EF1B64" w:rsidRPr="008F3741" w:rsidRDefault="00EF1B64" w:rsidP="00D6587B">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5. Составление графика движения поездов и расчет его показателей</w:t>
            </w:r>
          </w:p>
        </w:tc>
        <w:tc>
          <w:tcPr>
            <w:tcW w:w="1559" w:type="dxa"/>
          </w:tcPr>
          <w:p w:rsidR="00EF1B64" w:rsidRPr="008F3741" w:rsidRDefault="00EF1B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EF1B64" w:rsidRPr="008F3741" w:rsidRDefault="00EF1B64" w:rsidP="001301AE">
            <w:pPr>
              <w:spacing w:after="0" w:line="240" w:lineRule="auto"/>
              <w:jc w:val="center"/>
              <w:rPr>
                <w:rFonts w:ascii="Times New Roman" w:hAnsi="Times New Roman" w:cs="Times New Roman"/>
                <w:sz w:val="24"/>
                <w:szCs w:val="24"/>
              </w:rPr>
            </w:pPr>
          </w:p>
        </w:tc>
      </w:tr>
      <w:tr w:rsidR="00EF1B64" w:rsidRPr="008F3741" w:rsidTr="001301AE">
        <w:trPr>
          <w:trHeight w:val="283"/>
        </w:trPr>
        <w:tc>
          <w:tcPr>
            <w:tcW w:w="3369" w:type="dxa"/>
            <w:gridSpan w:val="3"/>
            <w:vMerge/>
          </w:tcPr>
          <w:p w:rsidR="00EF1B64" w:rsidRPr="008F3741" w:rsidRDefault="00EF1B64" w:rsidP="00D6587B">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EF1B64" w:rsidRPr="008F3741" w:rsidRDefault="00EF1B64" w:rsidP="00D6587B">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6. Мероприятия по обеспечению безопасности движения поездов</w:t>
            </w:r>
          </w:p>
        </w:tc>
        <w:tc>
          <w:tcPr>
            <w:tcW w:w="1559" w:type="dxa"/>
          </w:tcPr>
          <w:p w:rsidR="00EF1B64" w:rsidRPr="008F3741" w:rsidRDefault="00EF1B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EF1B64" w:rsidRPr="008F3741" w:rsidRDefault="00EF1B64" w:rsidP="001301AE">
            <w:pPr>
              <w:spacing w:after="0" w:line="240" w:lineRule="auto"/>
              <w:jc w:val="center"/>
              <w:rPr>
                <w:rFonts w:ascii="Times New Roman" w:hAnsi="Times New Roman" w:cs="Times New Roman"/>
                <w:sz w:val="24"/>
                <w:szCs w:val="24"/>
              </w:rPr>
            </w:pPr>
          </w:p>
        </w:tc>
      </w:tr>
      <w:tr w:rsidR="00EF1B64" w:rsidRPr="008F3741" w:rsidTr="001301AE">
        <w:trPr>
          <w:trHeight w:val="283"/>
        </w:trPr>
        <w:tc>
          <w:tcPr>
            <w:tcW w:w="3369" w:type="dxa"/>
            <w:gridSpan w:val="3"/>
            <w:vMerge/>
          </w:tcPr>
          <w:p w:rsidR="00EF1B64" w:rsidRPr="008F3741" w:rsidRDefault="00EF1B64" w:rsidP="00D6587B">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EF1B64" w:rsidRPr="008F3741" w:rsidRDefault="00EF1B64" w:rsidP="00D6587B">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7. Мероприятия по охране труда, технике безопасности и защите окружающей среды</w:t>
            </w:r>
          </w:p>
        </w:tc>
        <w:tc>
          <w:tcPr>
            <w:tcW w:w="1559" w:type="dxa"/>
          </w:tcPr>
          <w:p w:rsidR="00EF1B64" w:rsidRPr="008F3741" w:rsidRDefault="00EF1B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EF1B64" w:rsidRPr="008F3741" w:rsidRDefault="00EF1B64" w:rsidP="001301AE">
            <w:pPr>
              <w:spacing w:after="0" w:line="240" w:lineRule="auto"/>
              <w:jc w:val="center"/>
              <w:rPr>
                <w:rFonts w:ascii="Times New Roman" w:hAnsi="Times New Roman" w:cs="Times New Roman"/>
                <w:sz w:val="24"/>
                <w:szCs w:val="24"/>
              </w:rPr>
            </w:pPr>
          </w:p>
        </w:tc>
      </w:tr>
      <w:tr w:rsidR="00EF1B64" w:rsidRPr="008F3741" w:rsidTr="001301AE">
        <w:trPr>
          <w:trHeight w:val="283"/>
        </w:trPr>
        <w:tc>
          <w:tcPr>
            <w:tcW w:w="3369" w:type="dxa"/>
            <w:gridSpan w:val="3"/>
            <w:vMerge/>
          </w:tcPr>
          <w:p w:rsidR="00EF1B64" w:rsidRPr="008F3741" w:rsidRDefault="00EF1B64" w:rsidP="00D6587B">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EF1B64" w:rsidRPr="008F3741" w:rsidRDefault="00EF1B64" w:rsidP="00D6587B">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Заключение</w:t>
            </w:r>
          </w:p>
        </w:tc>
        <w:tc>
          <w:tcPr>
            <w:tcW w:w="1559" w:type="dxa"/>
          </w:tcPr>
          <w:p w:rsidR="00EF1B64" w:rsidRPr="008F3741" w:rsidRDefault="00EF1B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EF1B64" w:rsidRPr="008F3741" w:rsidRDefault="00EF1B64" w:rsidP="001301AE">
            <w:pPr>
              <w:spacing w:after="0" w:line="240" w:lineRule="auto"/>
              <w:jc w:val="center"/>
              <w:rPr>
                <w:rFonts w:ascii="Times New Roman" w:hAnsi="Times New Roman" w:cs="Times New Roman"/>
                <w:sz w:val="24"/>
                <w:szCs w:val="24"/>
              </w:rPr>
            </w:pPr>
          </w:p>
        </w:tc>
      </w:tr>
      <w:tr w:rsidR="00EF1B64" w:rsidRPr="008F3741" w:rsidTr="00323519">
        <w:trPr>
          <w:trHeight w:val="283"/>
        </w:trPr>
        <w:tc>
          <w:tcPr>
            <w:tcW w:w="3369" w:type="dxa"/>
            <w:gridSpan w:val="3"/>
            <w:vMerge/>
          </w:tcPr>
          <w:p w:rsidR="00EF1B64" w:rsidRPr="008F3741" w:rsidRDefault="00EF1B64" w:rsidP="00D6587B">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05447B" w:rsidRPr="008F3741" w:rsidRDefault="0005447B" w:rsidP="0005447B">
            <w:pPr>
              <w:spacing w:after="0" w:line="240" w:lineRule="auto"/>
              <w:jc w:val="both"/>
              <w:rPr>
                <w:rFonts w:ascii="Times New Roman" w:hAnsi="Times New Roman" w:cs="Times New Roman"/>
                <w:b/>
                <w:bCs/>
                <w:spacing w:val="-4"/>
                <w:sz w:val="24"/>
                <w:szCs w:val="24"/>
              </w:rPr>
            </w:pPr>
            <w:r w:rsidRPr="008F3741">
              <w:rPr>
                <w:rFonts w:ascii="Times New Roman" w:hAnsi="Times New Roman" w:cs="Times New Roman"/>
                <w:b/>
                <w:bCs/>
                <w:spacing w:val="-4"/>
                <w:sz w:val="24"/>
                <w:szCs w:val="24"/>
              </w:rPr>
              <w:t>Самостоятельная работа обучающихся №10</w:t>
            </w:r>
          </w:p>
          <w:p w:rsidR="00EF1B64" w:rsidRPr="008F3741" w:rsidRDefault="0005447B" w:rsidP="0005447B">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Оформление пояснительной записки и графической части курсового проекта</w:t>
            </w:r>
          </w:p>
        </w:tc>
        <w:tc>
          <w:tcPr>
            <w:tcW w:w="1559" w:type="dxa"/>
          </w:tcPr>
          <w:p w:rsidR="00EF1B64" w:rsidRPr="008F3741" w:rsidRDefault="0005447B"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shd w:val="clear" w:color="auto" w:fill="D9D9D9" w:themeFill="background1" w:themeFillShade="D9"/>
          </w:tcPr>
          <w:p w:rsidR="00EF1B64" w:rsidRPr="008F3741" w:rsidRDefault="00EF1B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12441" w:type="dxa"/>
            <w:gridSpan w:val="5"/>
          </w:tcPr>
          <w:p w:rsidR="00AA0C64" w:rsidRPr="008F3741" w:rsidRDefault="00AA0C64" w:rsidP="00D6587B">
            <w:pPr>
              <w:spacing w:after="0" w:line="240" w:lineRule="auto"/>
              <w:jc w:val="both"/>
              <w:rPr>
                <w:rStyle w:val="10pt"/>
                <w:rFonts w:cs="Times New Roman"/>
                <w:b/>
                <w:color w:val="auto"/>
                <w:sz w:val="24"/>
                <w:szCs w:val="24"/>
              </w:rPr>
            </w:pPr>
            <w:r w:rsidRPr="008F3741">
              <w:rPr>
                <w:rFonts w:ascii="Times New Roman" w:hAnsi="Times New Roman" w:cs="Times New Roman"/>
                <w:b/>
                <w:sz w:val="24"/>
                <w:szCs w:val="24"/>
              </w:rPr>
              <w:t>Промежуточная аттестация: экзамен по МДК.02.01</w:t>
            </w:r>
          </w:p>
        </w:tc>
        <w:tc>
          <w:tcPr>
            <w:tcW w:w="1559" w:type="dxa"/>
          </w:tcPr>
          <w:p w:rsidR="00AA0C64" w:rsidRPr="008F3741" w:rsidRDefault="00AA0C64"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6</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12441" w:type="dxa"/>
            <w:gridSpan w:val="5"/>
          </w:tcPr>
          <w:p w:rsidR="00AA0C64" w:rsidRPr="008F3741" w:rsidRDefault="00AA0C64" w:rsidP="00D6587B">
            <w:pPr>
              <w:spacing w:after="0" w:line="240" w:lineRule="auto"/>
              <w:jc w:val="center"/>
              <w:rPr>
                <w:rStyle w:val="10pt"/>
                <w:rFonts w:cs="Times New Roman"/>
                <w:b/>
                <w:i/>
                <w:sz w:val="24"/>
                <w:szCs w:val="24"/>
              </w:rPr>
            </w:pPr>
            <w:r w:rsidRPr="008F3741">
              <w:rPr>
                <w:rStyle w:val="10pt"/>
                <w:rFonts w:cs="Times New Roman"/>
                <w:b/>
                <w:i/>
                <w:sz w:val="24"/>
                <w:szCs w:val="24"/>
              </w:rPr>
              <w:t>4 (6) семестр</w:t>
            </w:r>
          </w:p>
        </w:tc>
        <w:tc>
          <w:tcPr>
            <w:tcW w:w="1559" w:type="dxa"/>
          </w:tcPr>
          <w:p w:rsidR="00AA0C64" w:rsidRPr="008F3741" w:rsidRDefault="00AA0C64" w:rsidP="0006208B">
            <w:pPr>
              <w:spacing w:after="0" w:line="240" w:lineRule="auto"/>
              <w:jc w:val="center"/>
              <w:rPr>
                <w:rFonts w:ascii="Times New Roman" w:hAnsi="Times New Roman" w:cs="Times New Roman"/>
                <w:b/>
                <w:i/>
                <w:sz w:val="24"/>
                <w:szCs w:val="24"/>
              </w:rPr>
            </w:pPr>
            <w:r w:rsidRPr="008F3741">
              <w:rPr>
                <w:rFonts w:ascii="Times New Roman" w:hAnsi="Times New Roman" w:cs="Times New Roman"/>
                <w:b/>
                <w:i/>
                <w:sz w:val="24"/>
                <w:szCs w:val="24"/>
              </w:rPr>
              <w:t>108</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12441" w:type="dxa"/>
            <w:gridSpan w:val="5"/>
          </w:tcPr>
          <w:p w:rsidR="00AA0C64" w:rsidRPr="008F3741" w:rsidRDefault="00AA0C64" w:rsidP="00D6587B">
            <w:pPr>
              <w:spacing w:after="0" w:line="240" w:lineRule="auto"/>
              <w:jc w:val="both"/>
              <w:rPr>
                <w:rFonts w:ascii="Times New Roman" w:hAnsi="Times New Roman" w:cs="Times New Roman"/>
                <w:bCs/>
                <w:sz w:val="24"/>
                <w:szCs w:val="24"/>
              </w:rPr>
            </w:pPr>
            <w:r w:rsidRPr="008F3741">
              <w:rPr>
                <w:rFonts w:ascii="Times New Roman" w:hAnsi="Times New Roman" w:cs="Times New Roman"/>
                <w:b/>
                <w:bCs/>
                <w:sz w:val="24"/>
                <w:szCs w:val="24"/>
              </w:rPr>
              <w:t>УП.02.01 Учебная практика (управление движением)</w:t>
            </w:r>
          </w:p>
          <w:p w:rsidR="00AA0C64" w:rsidRPr="008F3741" w:rsidRDefault="00AA0C64" w:rsidP="00D6587B">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Виды работ:</w:t>
            </w:r>
          </w:p>
          <w:p w:rsidR="00AA0C64" w:rsidRPr="008F3741" w:rsidRDefault="00AA0C64" w:rsidP="00D6587B">
            <w:pPr>
              <w:spacing w:after="0" w:line="240" w:lineRule="auto"/>
              <w:jc w:val="both"/>
              <w:rPr>
                <w:rFonts w:ascii="Times New Roman" w:hAnsi="Times New Roman" w:cs="Times New Roman"/>
                <w:bCs/>
                <w:sz w:val="24"/>
                <w:szCs w:val="24"/>
              </w:rPr>
            </w:pPr>
            <w:r w:rsidRPr="008F3741">
              <w:rPr>
                <w:rFonts w:ascii="Times New Roman" w:hAnsi="Times New Roman" w:cs="Times New Roman"/>
                <w:bCs/>
                <w:sz w:val="24"/>
                <w:szCs w:val="24"/>
              </w:rPr>
              <w:t xml:space="preserve">Работа ДСП по организации приема, отправления поездов и производству маневровой работы. Движение поездов при оборудовании перегона автоматической блокировкой. Движение поездов при оборудовании перегона полуавтоматической блокировкой. Движение поездов на участках, оборудованных диспетчерской централизацией. </w:t>
            </w:r>
          </w:p>
          <w:p w:rsidR="00AA0C64" w:rsidRPr="008F3741" w:rsidRDefault="00AA0C64" w:rsidP="00D6587B">
            <w:pPr>
              <w:spacing w:after="0" w:line="240" w:lineRule="auto"/>
              <w:jc w:val="both"/>
              <w:rPr>
                <w:rFonts w:ascii="Times New Roman" w:hAnsi="Times New Roman" w:cs="Times New Roman"/>
                <w:bCs/>
                <w:sz w:val="24"/>
                <w:szCs w:val="24"/>
              </w:rPr>
            </w:pPr>
            <w:r w:rsidRPr="008F3741">
              <w:rPr>
                <w:rFonts w:ascii="Times New Roman" w:hAnsi="Times New Roman" w:cs="Times New Roman"/>
                <w:bCs/>
                <w:sz w:val="24"/>
                <w:szCs w:val="24"/>
              </w:rPr>
              <w:t xml:space="preserve">Работа оператора при ДСП. </w:t>
            </w:r>
          </w:p>
          <w:p w:rsidR="00AA0C64" w:rsidRPr="008F3741" w:rsidRDefault="00AA0C64" w:rsidP="00D6587B">
            <w:pPr>
              <w:spacing w:after="0" w:line="240" w:lineRule="auto"/>
              <w:jc w:val="both"/>
              <w:rPr>
                <w:rFonts w:ascii="Times New Roman" w:hAnsi="Times New Roman" w:cs="Times New Roman"/>
                <w:bCs/>
                <w:sz w:val="24"/>
                <w:szCs w:val="24"/>
              </w:rPr>
            </w:pPr>
            <w:r w:rsidRPr="008F3741">
              <w:rPr>
                <w:rFonts w:ascii="Times New Roman" w:hAnsi="Times New Roman" w:cs="Times New Roman"/>
                <w:bCs/>
                <w:sz w:val="24"/>
                <w:szCs w:val="24"/>
              </w:rPr>
              <w:t>Работа дежурного по стрелочному посту.</w:t>
            </w:r>
          </w:p>
          <w:p w:rsidR="00AA0C64" w:rsidRPr="008F3741" w:rsidRDefault="00AA0C64" w:rsidP="00D6587B">
            <w:pPr>
              <w:spacing w:after="0" w:line="240" w:lineRule="auto"/>
              <w:jc w:val="both"/>
              <w:rPr>
                <w:rFonts w:ascii="Times New Roman" w:hAnsi="Times New Roman" w:cs="Times New Roman"/>
                <w:bCs/>
                <w:sz w:val="24"/>
                <w:szCs w:val="24"/>
              </w:rPr>
            </w:pPr>
            <w:r w:rsidRPr="008F3741">
              <w:rPr>
                <w:rFonts w:ascii="Times New Roman" w:hAnsi="Times New Roman" w:cs="Times New Roman"/>
                <w:bCs/>
                <w:sz w:val="24"/>
                <w:szCs w:val="24"/>
              </w:rPr>
              <w:t xml:space="preserve">Работа поездного диспетчера. Ознакомление с рабочим местом ДНЦ. Прием и сдача дежурства. Изучение порядка </w:t>
            </w:r>
            <w:r w:rsidRPr="008F3741">
              <w:rPr>
                <w:rFonts w:ascii="Times New Roman" w:hAnsi="Times New Roman" w:cs="Times New Roman"/>
                <w:bCs/>
                <w:sz w:val="24"/>
                <w:szCs w:val="24"/>
              </w:rPr>
              <w:lastRenderedPageBreak/>
              <w:t>ведения графика исполненного движения поездов. Действия ДНЦ при наличии предупреждений на участке; закрытии пути, перегона; неисправности устройств СЦБ и связи; движении поездов, требующих особых условий.</w:t>
            </w:r>
          </w:p>
          <w:p w:rsidR="00AA0C64" w:rsidRPr="008F3741" w:rsidRDefault="00AA0C64" w:rsidP="00D6587B">
            <w:pPr>
              <w:spacing w:after="0" w:line="240" w:lineRule="auto"/>
              <w:jc w:val="both"/>
              <w:rPr>
                <w:rFonts w:ascii="Times New Roman" w:hAnsi="Times New Roman" w:cs="Times New Roman"/>
                <w:bCs/>
                <w:sz w:val="24"/>
                <w:szCs w:val="24"/>
              </w:rPr>
            </w:pPr>
            <w:r w:rsidRPr="008F3741">
              <w:rPr>
                <w:rFonts w:ascii="Times New Roman" w:hAnsi="Times New Roman" w:cs="Times New Roman"/>
                <w:bCs/>
                <w:sz w:val="24"/>
                <w:szCs w:val="24"/>
              </w:rPr>
              <w:t xml:space="preserve">Регламент действий ДСП и ДНЦ в аварийных и нестандартных ситуациях. Работа по приему, отправлению поездов при перерыве всех установленных средств сигнализации и связи. Работа по отправлению восстановительных, пожарных поездов и вспомогательных локомотивов. Работа по приему, отправлению поездов и производству маневров в условиях нарушения нормальной работы устройств СЦБ на станциях и перегонах. Выключение устройств СЦБ из зависимости с сохранением пользования сигналами и без сохранения пользования сигналами. </w:t>
            </w:r>
          </w:p>
          <w:p w:rsidR="00AA0C64" w:rsidRPr="008F3741" w:rsidRDefault="00AA0C64" w:rsidP="00D6587B">
            <w:pPr>
              <w:spacing w:after="0" w:line="240" w:lineRule="auto"/>
              <w:jc w:val="both"/>
              <w:rPr>
                <w:rFonts w:ascii="Times New Roman" w:hAnsi="Times New Roman" w:cs="Times New Roman"/>
                <w:b/>
                <w:bCs/>
                <w:sz w:val="24"/>
                <w:szCs w:val="24"/>
              </w:rPr>
            </w:pPr>
            <w:r w:rsidRPr="008F3741">
              <w:rPr>
                <w:rFonts w:ascii="Times New Roman" w:hAnsi="Times New Roman" w:cs="Times New Roman"/>
                <w:bCs/>
                <w:sz w:val="24"/>
                <w:szCs w:val="24"/>
              </w:rPr>
              <w:t>Движение поездов при производстве работ на железнодорожных путях и сооружениях.</w:t>
            </w:r>
          </w:p>
        </w:tc>
        <w:tc>
          <w:tcPr>
            <w:tcW w:w="1559" w:type="dxa"/>
          </w:tcPr>
          <w:p w:rsidR="00AA0C64" w:rsidRPr="008F3741" w:rsidRDefault="00AA0C64"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lastRenderedPageBreak/>
              <w:t>108</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c>
          <w:tcPr>
            <w:tcW w:w="12441" w:type="dxa"/>
            <w:gridSpan w:val="5"/>
          </w:tcPr>
          <w:p w:rsidR="00AA0C64" w:rsidRPr="008F3741" w:rsidRDefault="00AA0C64" w:rsidP="00D6587B">
            <w:pPr>
              <w:spacing w:after="0" w:line="240" w:lineRule="auto"/>
              <w:jc w:val="both"/>
              <w:rPr>
                <w:rFonts w:ascii="Times New Roman" w:hAnsi="Times New Roman" w:cs="Times New Roman"/>
                <w:bCs/>
                <w:sz w:val="24"/>
                <w:szCs w:val="24"/>
              </w:rPr>
            </w:pPr>
            <w:r w:rsidRPr="008F3741">
              <w:rPr>
                <w:rFonts w:ascii="Times New Roman" w:hAnsi="Times New Roman" w:cs="Times New Roman"/>
                <w:b/>
                <w:sz w:val="24"/>
                <w:szCs w:val="24"/>
              </w:rPr>
              <w:lastRenderedPageBreak/>
              <w:t>Промежуточная аттестация: дифференцированный зачет по УП.02.01</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tcPr>
          <w:p w:rsidR="00AA0C64" w:rsidRPr="008F3741" w:rsidRDefault="00AA0C64" w:rsidP="00D6587B">
            <w:pPr>
              <w:spacing w:after="0" w:line="240" w:lineRule="auto"/>
              <w:jc w:val="both"/>
              <w:rPr>
                <w:rFonts w:ascii="Times New Roman" w:hAnsi="Times New Roman" w:cs="Times New Roman"/>
                <w:b/>
                <w:bCs/>
                <w:sz w:val="24"/>
                <w:szCs w:val="24"/>
                <w:u w:val="single"/>
              </w:rPr>
            </w:pPr>
            <w:r w:rsidRPr="008F3741">
              <w:rPr>
                <w:rFonts w:ascii="Times New Roman" w:hAnsi="Times New Roman" w:cs="Times New Roman"/>
                <w:b/>
                <w:bCs/>
                <w:sz w:val="24"/>
                <w:szCs w:val="24"/>
                <w:u w:val="single"/>
              </w:rPr>
              <w:t>Раздел 2. Техническая эксплуатация железных дорог и безопасность движения</w:t>
            </w:r>
          </w:p>
        </w:tc>
        <w:tc>
          <w:tcPr>
            <w:tcW w:w="9639" w:type="dxa"/>
            <w:gridSpan w:val="3"/>
          </w:tcPr>
          <w:p w:rsidR="00AA0C64" w:rsidRPr="008F3741" w:rsidRDefault="00AA0C64" w:rsidP="00D6587B">
            <w:pPr>
              <w:spacing w:after="0" w:line="240" w:lineRule="auto"/>
              <w:jc w:val="both"/>
              <w:rPr>
                <w:rFonts w:ascii="Times New Roman" w:hAnsi="Times New Roman" w:cs="Times New Roman"/>
                <w:sz w:val="24"/>
                <w:szCs w:val="24"/>
                <w:u w:val="single"/>
              </w:rPr>
            </w:pPr>
          </w:p>
        </w:tc>
        <w:tc>
          <w:tcPr>
            <w:tcW w:w="1559" w:type="dxa"/>
          </w:tcPr>
          <w:p w:rsidR="00AA0C64" w:rsidRPr="008F3741" w:rsidRDefault="00AA0C64" w:rsidP="0006208B">
            <w:pPr>
              <w:spacing w:after="0" w:line="240" w:lineRule="auto"/>
              <w:jc w:val="center"/>
              <w:rPr>
                <w:rFonts w:ascii="Times New Roman" w:hAnsi="Times New Roman" w:cs="Times New Roman"/>
                <w:b/>
                <w:sz w:val="24"/>
                <w:szCs w:val="24"/>
                <w:u w:val="single"/>
              </w:rPr>
            </w:pPr>
            <w:r w:rsidRPr="008F3741">
              <w:rPr>
                <w:rFonts w:ascii="Times New Roman" w:hAnsi="Times New Roman" w:cs="Times New Roman"/>
                <w:b/>
                <w:sz w:val="24"/>
                <w:szCs w:val="24"/>
                <w:u w:val="single"/>
              </w:rPr>
              <w:t>222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u w:val="single"/>
              </w:rPr>
            </w:pPr>
          </w:p>
        </w:tc>
      </w:tr>
      <w:tr w:rsidR="00AA0C64" w:rsidRPr="008F3741" w:rsidTr="001301AE">
        <w:tc>
          <w:tcPr>
            <w:tcW w:w="2802" w:type="dxa"/>
            <w:gridSpan w:val="2"/>
          </w:tcPr>
          <w:p w:rsidR="00AA0C64" w:rsidRPr="008F3741" w:rsidRDefault="00AA0C64" w:rsidP="00D6587B">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МДК.02.02.</w:t>
            </w:r>
            <w:r w:rsidRPr="008F3741">
              <w:rPr>
                <w:rFonts w:ascii="Times New Roman" w:eastAsia="Times New Roman" w:hAnsi="Times New Roman" w:cs="Times New Roman"/>
                <w:b/>
                <w:bCs/>
                <w:i/>
                <w:spacing w:val="-4"/>
                <w:sz w:val="24"/>
                <w:szCs w:val="24"/>
                <w:lang w:eastAsia="ru-RU"/>
              </w:rPr>
              <w:t xml:space="preserve"> </w:t>
            </w:r>
            <w:r w:rsidRPr="008F3741">
              <w:rPr>
                <w:rFonts w:ascii="Times New Roman" w:hAnsi="Times New Roman" w:cs="Times New Roman"/>
                <w:b/>
                <w:bCs/>
                <w:sz w:val="24"/>
                <w:szCs w:val="24"/>
              </w:rPr>
              <w:t>Обеспечение безопасности на железнодорожном транспорте</w:t>
            </w:r>
          </w:p>
        </w:tc>
        <w:tc>
          <w:tcPr>
            <w:tcW w:w="9639" w:type="dxa"/>
            <w:gridSpan w:val="3"/>
          </w:tcPr>
          <w:p w:rsidR="00AA0C64" w:rsidRPr="008F3741" w:rsidRDefault="00AA0C64" w:rsidP="00D6587B">
            <w:pPr>
              <w:spacing w:after="0" w:line="240" w:lineRule="auto"/>
              <w:jc w:val="both"/>
              <w:rPr>
                <w:rFonts w:ascii="Times New Roman" w:hAnsi="Times New Roman" w:cs="Times New Roman"/>
                <w:sz w:val="24"/>
                <w:szCs w:val="24"/>
              </w:rPr>
            </w:pPr>
          </w:p>
        </w:tc>
        <w:tc>
          <w:tcPr>
            <w:tcW w:w="1559" w:type="dxa"/>
          </w:tcPr>
          <w:p w:rsidR="00AA0C64" w:rsidRPr="008F3741" w:rsidRDefault="00AA0C64"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222</w:t>
            </w:r>
          </w:p>
          <w:p w:rsidR="0038590D" w:rsidRPr="008F3741" w:rsidRDefault="0038590D"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(68+136+18)</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u w:val="single"/>
              </w:rPr>
            </w:pPr>
          </w:p>
        </w:tc>
      </w:tr>
      <w:tr w:rsidR="00AA0C64" w:rsidRPr="008F3741" w:rsidTr="001301AE">
        <w:tc>
          <w:tcPr>
            <w:tcW w:w="2802" w:type="dxa"/>
            <w:gridSpan w:val="2"/>
          </w:tcPr>
          <w:p w:rsidR="00AA0C64" w:rsidRPr="008F3741" w:rsidRDefault="00AA0C64" w:rsidP="00D6587B">
            <w:pPr>
              <w:spacing w:after="0" w:line="240" w:lineRule="auto"/>
              <w:jc w:val="both"/>
              <w:rPr>
                <w:rFonts w:ascii="Times New Roman" w:hAnsi="Times New Roman" w:cs="Times New Roman"/>
                <w:b/>
                <w:bCs/>
                <w:i/>
                <w:sz w:val="24"/>
                <w:szCs w:val="24"/>
              </w:rPr>
            </w:pPr>
          </w:p>
        </w:tc>
        <w:tc>
          <w:tcPr>
            <w:tcW w:w="9639" w:type="dxa"/>
            <w:gridSpan w:val="3"/>
            <w:vAlign w:val="center"/>
          </w:tcPr>
          <w:p w:rsidR="00AA0C64" w:rsidRPr="008F3741" w:rsidRDefault="00AA0C64" w:rsidP="00D6587B">
            <w:pPr>
              <w:widowControl w:val="0"/>
              <w:spacing w:after="0" w:line="240" w:lineRule="auto"/>
              <w:jc w:val="center"/>
              <w:rPr>
                <w:rFonts w:ascii="Times New Roman" w:hAnsi="Times New Roman"/>
                <w:b/>
                <w:i/>
                <w:sz w:val="24"/>
                <w:szCs w:val="24"/>
              </w:rPr>
            </w:pPr>
            <w:r w:rsidRPr="008F3741">
              <w:rPr>
                <w:rFonts w:ascii="Times New Roman" w:hAnsi="Times New Roman"/>
                <w:b/>
                <w:i/>
                <w:sz w:val="24"/>
                <w:szCs w:val="24"/>
              </w:rPr>
              <w:t>3(5) семестр</w:t>
            </w:r>
          </w:p>
        </w:tc>
        <w:tc>
          <w:tcPr>
            <w:tcW w:w="1559" w:type="dxa"/>
          </w:tcPr>
          <w:p w:rsidR="00AA0C64" w:rsidRPr="008F3741" w:rsidRDefault="00AA0C64" w:rsidP="0006208B">
            <w:pPr>
              <w:widowControl w:val="0"/>
              <w:spacing w:after="0" w:line="240" w:lineRule="auto"/>
              <w:jc w:val="center"/>
              <w:rPr>
                <w:rFonts w:ascii="Times New Roman" w:hAnsi="Times New Roman"/>
                <w:b/>
                <w:i/>
                <w:sz w:val="24"/>
                <w:szCs w:val="24"/>
              </w:rPr>
            </w:pPr>
            <w:r w:rsidRPr="008F3741">
              <w:rPr>
                <w:rFonts w:ascii="Times New Roman" w:hAnsi="Times New Roman"/>
                <w:b/>
                <w:i/>
                <w:sz w:val="24"/>
                <w:szCs w:val="24"/>
              </w:rPr>
              <w:t>68</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u w:val="single"/>
              </w:rPr>
            </w:pPr>
          </w:p>
        </w:tc>
      </w:tr>
      <w:tr w:rsidR="00AA0C64" w:rsidRPr="008F3741" w:rsidTr="001301AE">
        <w:tc>
          <w:tcPr>
            <w:tcW w:w="2802" w:type="dxa"/>
            <w:gridSpan w:val="2"/>
            <w:vMerge w:val="restart"/>
          </w:tcPr>
          <w:p w:rsidR="00AA0C64" w:rsidRPr="008F3741" w:rsidRDefault="00AA0C64" w:rsidP="00D6587B">
            <w:pPr>
              <w:pStyle w:val="normal"/>
              <w:pBdr>
                <w:top w:val="nil"/>
                <w:left w:val="nil"/>
                <w:bottom w:val="nil"/>
                <w:right w:val="nil"/>
                <w:between w:val="nil"/>
              </w:pBdr>
              <w:jc w:val="both"/>
              <w:rPr>
                <w:rFonts w:ascii="Times New Roman" w:hAnsi="Times New Roman" w:cs="Times New Roman"/>
                <w:b/>
                <w:bCs/>
                <w:sz w:val="24"/>
                <w:szCs w:val="24"/>
              </w:rPr>
            </w:pPr>
            <w:r w:rsidRPr="008F3741">
              <w:rPr>
                <w:rFonts w:ascii="Times New Roman" w:eastAsia="Times New Roman" w:hAnsi="Times New Roman" w:cs="Times New Roman"/>
                <w:b/>
                <w:color w:val="000000"/>
                <w:sz w:val="24"/>
                <w:szCs w:val="24"/>
              </w:rPr>
              <w:t>Тема 2.1. Основные инструкции и приказы по обеспечению безопасности движения на железнодорожном транспорте. Требования Правил технической эксплуатации железных дорог Российской Федерации</w:t>
            </w:r>
          </w:p>
        </w:tc>
        <w:tc>
          <w:tcPr>
            <w:tcW w:w="9639" w:type="dxa"/>
            <w:gridSpan w:val="3"/>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AA0C64" w:rsidRPr="008F3741" w:rsidRDefault="003C64A2" w:rsidP="00062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3"/>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tcPr>
          <w:p w:rsidR="00AA0C64" w:rsidRPr="008F3741" w:rsidRDefault="00AA0C64" w:rsidP="00D6587B">
            <w:pPr>
              <w:spacing w:after="0" w:line="240" w:lineRule="auto"/>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Введение. Общие обязанности работников железнодорожного транспорта. Ответственность работников железнодорожного транспорта за обеспечение безопасности движения.</w:t>
            </w:r>
          </w:p>
          <w:p w:rsidR="00AA0C64" w:rsidRPr="008F3741" w:rsidRDefault="00AA0C64" w:rsidP="00F46021">
            <w:pPr>
              <w:widowControl w:val="0"/>
              <w:spacing w:after="0" w:line="240" w:lineRule="auto"/>
              <w:jc w:val="both"/>
              <w:rPr>
                <w:rFonts w:ascii="Times New Roman" w:eastAsia="Times New Roman" w:hAnsi="Times New Roman" w:cs="Times New Roman"/>
                <w:bCs/>
                <w:sz w:val="24"/>
                <w:szCs w:val="24"/>
                <w:shd w:val="clear" w:color="auto" w:fill="FFFFFF"/>
              </w:rPr>
            </w:pPr>
            <w:r w:rsidRPr="008F3741">
              <w:rPr>
                <w:rFonts w:ascii="Times New Roman" w:eastAsia="Times New Roman" w:hAnsi="Times New Roman" w:cs="Times New Roman"/>
                <w:color w:val="000000"/>
                <w:sz w:val="24"/>
                <w:szCs w:val="24"/>
              </w:rPr>
              <w:t xml:space="preserve">Значение, содержание и задачи дисциплины. Основные инструкции и приказы по обеспечению безопасности движения на железнодорожном транспорте, их назначение. Правила технической эксплуатации железных дорог </w:t>
            </w:r>
            <w:r w:rsidR="00F46021">
              <w:rPr>
                <w:rFonts w:ascii="Times New Roman" w:eastAsia="Times New Roman" w:hAnsi="Times New Roman" w:cs="Times New Roman"/>
                <w:color w:val="000000"/>
                <w:sz w:val="24"/>
                <w:szCs w:val="24"/>
              </w:rPr>
              <w:t>Р</w:t>
            </w:r>
            <w:r w:rsidRPr="008F3741">
              <w:rPr>
                <w:rFonts w:ascii="Times New Roman" w:eastAsia="Times New Roman" w:hAnsi="Times New Roman" w:cs="Times New Roman"/>
                <w:color w:val="000000"/>
                <w:sz w:val="24"/>
                <w:szCs w:val="24"/>
              </w:rPr>
              <w:t>оссийской Федерации (ПТЭ). Общие положения. Общие обязанности работников железнодорожного транспорта и их ответственность за обеспечение безопасности движения поездов. Основные определения, установленные ПТЭ. Требования Федерального закона № 17 – ФЗ «О железнодорожном транспорте» к обеспечению безопасности движения. Понятие безопасность движения. Виды ответственности за обеспечение безопасности движения на железнодорожном транспорте. Степень ответственности за выполнение ПТЭ и инструкций. Порядок испытаний и назначения на должность лиц, поступающих на железнодорожный транспорт.</w:t>
            </w:r>
          </w:p>
        </w:tc>
        <w:tc>
          <w:tcPr>
            <w:tcW w:w="1559" w:type="dxa"/>
          </w:tcPr>
          <w:p w:rsidR="00AA0C64" w:rsidRPr="008F3741" w:rsidRDefault="003C64A2" w:rsidP="0006208B">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Организация функционирования сооружений и устройств железнодорожного транспорта. Общие требования к содержанию сооружений и устройств. </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eastAsia="Times New Roman" w:hAnsi="Times New Roman" w:cs="Times New Roman"/>
                <w:color w:val="000000"/>
                <w:sz w:val="24"/>
                <w:szCs w:val="24"/>
              </w:rPr>
              <w:t>Содержание железнодорожных сооружений и устройств, порядок их сдачи и приемки в эксплуатацию. Габариты, применяемые на железнодорожном транспорте. Значение габаритов приближения строений, подвижного состава и погрузки для обеспечения безопасности движения поездов. Требования к расстояниям между осями смежных путей на перегонах и станциях. Порядок размещения и закрепления около путей  выгруженных или подготовленных к погрузке грузов. Требования ПТЭ к путевому развитию и техническому оснащению станций. Виды пассажирских и грузовых платформ. Требования к аварийно – восстановительным пунктам. Требования к освещению станционных устройств. Требования к оборудованию и устройству служебных зданий и помещений.</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A1251D">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rPr>
                <w:rFonts w:ascii="Times New Roman" w:hAnsi="Times New Roman" w:cs="Times New Roman"/>
                <w:sz w:val="24"/>
                <w:szCs w:val="24"/>
              </w:rPr>
            </w:pPr>
          </w:p>
        </w:tc>
        <w:tc>
          <w:tcPr>
            <w:tcW w:w="9072" w:type="dxa"/>
            <w:gridSpan w:val="2"/>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учебной и специальной технической литературы.</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-Требования ПТЭ к содержанию сооружений и устройств железнодорожного транспорта.</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-Порядок ввода в эксплуатацию вновь построенных и реконструированных сооружений и устройств железнодорожного транспорта.</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Требования ПТЭ к расстояниям между осями смежных железнодорожных путей на перегонах и железнодорожных станциях.</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Габарит приближения строений.</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Габарит погрузки.</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Габарит железнодорожного подвижного состава.</w:t>
            </w:r>
          </w:p>
        </w:tc>
        <w:tc>
          <w:tcPr>
            <w:tcW w:w="1559" w:type="dxa"/>
          </w:tcPr>
          <w:p w:rsidR="00AA0C64" w:rsidRPr="008F3741" w:rsidRDefault="003C64A2" w:rsidP="0006208B">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Обслуживание сооружений и устройств железнодорожного транспорта. </w:t>
            </w:r>
          </w:p>
          <w:p w:rsidR="00AA0C64" w:rsidRPr="008F3741" w:rsidRDefault="00AA0C64" w:rsidP="00D6587B">
            <w:pPr>
              <w:widowControl w:val="0"/>
              <w:spacing w:after="0" w:line="240" w:lineRule="auto"/>
              <w:jc w:val="both"/>
              <w:rPr>
                <w:rFonts w:ascii="Times New Roman" w:hAnsi="Times New Roman"/>
                <w:b/>
                <w:sz w:val="24"/>
                <w:szCs w:val="24"/>
              </w:rPr>
            </w:pPr>
            <w:r w:rsidRPr="008F3741">
              <w:rPr>
                <w:rFonts w:ascii="Times New Roman" w:eastAsia="Times New Roman" w:hAnsi="Times New Roman" w:cs="Times New Roman"/>
                <w:color w:val="000000"/>
                <w:sz w:val="24"/>
                <w:szCs w:val="24"/>
              </w:rPr>
              <w:t xml:space="preserve">Требования технической эксплуатации к осмотру сооружений и устройств и служебно-технических зданий. Требования к производству ремонта и техническому обслуживанию сооружений и устройств. Порядок ведения журнала осмотра. Закрытие перегона для производства работ. </w:t>
            </w:r>
          </w:p>
        </w:tc>
        <w:tc>
          <w:tcPr>
            <w:tcW w:w="1559" w:type="dxa"/>
          </w:tcPr>
          <w:p w:rsidR="00AA0C64" w:rsidRPr="008F3741" w:rsidRDefault="003C64A2" w:rsidP="0006208B">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tcPr>
          <w:p w:rsidR="00F46021" w:rsidRDefault="00AA0C64" w:rsidP="00D6587B">
            <w:pPr>
              <w:widowControl w:val="0"/>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Требования правил технической эксплуатации к пропуску скоростных и высокоскоростных пассажирских поездов по перегонам и железнодорожным станциям. </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eastAsia="Times New Roman" w:hAnsi="Times New Roman" w:cs="Times New Roman"/>
                <w:color w:val="000000"/>
                <w:sz w:val="24"/>
                <w:szCs w:val="24"/>
              </w:rPr>
              <w:t xml:space="preserve">Требования к объектам инфраструктуры, железнодорожного подвижного состава и </w:t>
            </w:r>
            <w:r w:rsidRPr="008F3741">
              <w:rPr>
                <w:rFonts w:ascii="Times New Roman" w:eastAsia="Times New Roman" w:hAnsi="Times New Roman" w:cs="Times New Roman"/>
                <w:color w:val="000000"/>
                <w:sz w:val="24"/>
                <w:szCs w:val="24"/>
              </w:rPr>
              <w:lastRenderedPageBreak/>
              <w:t xml:space="preserve">организации движения на участках обращения скоростных и высокоскоростных пассажирских поездов. </w:t>
            </w:r>
          </w:p>
        </w:tc>
        <w:tc>
          <w:tcPr>
            <w:tcW w:w="1559" w:type="dxa"/>
          </w:tcPr>
          <w:p w:rsidR="00AA0C64" w:rsidRPr="008F3741" w:rsidRDefault="003C64A2" w:rsidP="0006208B">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lastRenderedPageBreak/>
              <w:t xml:space="preserve">ПК 2.1 - </w:t>
            </w:r>
            <w:r w:rsidR="00AA0C64" w:rsidRPr="008F3741">
              <w:rPr>
                <w:rFonts w:ascii="Times New Roman" w:hAnsi="Times New Roman" w:cs="Times New Roman"/>
                <w:sz w:val="24"/>
                <w:szCs w:val="24"/>
              </w:rPr>
              <w:t>ПК 2.2</w:t>
            </w: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u w:val="single"/>
              </w:rPr>
            </w:pPr>
          </w:p>
        </w:tc>
        <w:tc>
          <w:tcPr>
            <w:tcW w:w="9072" w:type="dxa"/>
            <w:gridSpan w:val="2"/>
          </w:tcPr>
          <w:p w:rsidR="0005447B" w:rsidRPr="008F3741" w:rsidRDefault="00AA0C64" w:rsidP="00D6587B">
            <w:pPr>
              <w:widowControl w:val="0"/>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1. </w:t>
            </w:r>
          </w:p>
          <w:p w:rsidR="00AA0C64" w:rsidRPr="008F3741" w:rsidRDefault="00AA0C64" w:rsidP="00ED1187">
            <w:pPr>
              <w:widowControl w:val="0"/>
              <w:spacing w:after="0" w:line="240" w:lineRule="auto"/>
              <w:jc w:val="both"/>
              <w:rPr>
                <w:rFonts w:ascii="Times New Roman" w:hAnsi="Times New Roman"/>
                <w:b/>
                <w:sz w:val="24"/>
                <w:szCs w:val="24"/>
              </w:rPr>
            </w:pPr>
            <w:r w:rsidRPr="008F3741">
              <w:rPr>
                <w:rFonts w:ascii="Times New Roman" w:eastAsia="Times New Roman" w:hAnsi="Times New Roman" w:cs="Times New Roman"/>
                <w:color w:val="000000"/>
                <w:sz w:val="24"/>
                <w:szCs w:val="24"/>
              </w:rPr>
              <w:t>Оформление записей в Журнале осмотра путей, стрелочных переводов, устройств СЦБ, связи и контактной сети (ф. ДУ-46)</w:t>
            </w:r>
          </w:p>
        </w:tc>
        <w:tc>
          <w:tcPr>
            <w:tcW w:w="1559" w:type="dxa"/>
          </w:tcPr>
          <w:p w:rsidR="00AA0C64" w:rsidRPr="008F3741" w:rsidRDefault="0005447B"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A1251D">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1251D" w:rsidRPr="008F3741">
              <w:rPr>
                <w:rFonts w:ascii="Times New Roman" w:hAnsi="Times New Roman" w:cs="Times New Roman"/>
                <w:sz w:val="24"/>
                <w:szCs w:val="24"/>
              </w:rPr>
              <w:t>ПК 2.2</w:t>
            </w:r>
          </w:p>
        </w:tc>
      </w:tr>
      <w:tr w:rsidR="00AA0C64" w:rsidRPr="008F3741" w:rsidTr="001301AE">
        <w:tc>
          <w:tcPr>
            <w:tcW w:w="2802" w:type="dxa"/>
            <w:gridSpan w:val="2"/>
            <w:vMerge w:val="restart"/>
          </w:tcPr>
          <w:p w:rsidR="00AA0C64" w:rsidRPr="008F3741" w:rsidRDefault="00AA0C64" w:rsidP="00D6587B">
            <w:pPr>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Тема 2.2. Техническая эксплуатация сооружений и устройств путевого хозяйства.</w:t>
            </w:r>
          </w:p>
        </w:tc>
        <w:tc>
          <w:tcPr>
            <w:tcW w:w="9639" w:type="dxa"/>
            <w:gridSpan w:val="3"/>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AA0C64" w:rsidRPr="008F3741" w:rsidRDefault="003C64A2" w:rsidP="0006208B">
            <w:pPr>
              <w:widowControl w:val="0"/>
              <w:spacing w:after="0" w:line="240" w:lineRule="auto"/>
              <w:jc w:val="center"/>
              <w:rPr>
                <w:rFonts w:ascii="Times New Roman" w:hAnsi="Times New Roman"/>
                <w:b/>
                <w:sz w:val="24"/>
                <w:szCs w:val="24"/>
              </w:rPr>
            </w:pPr>
            <w:r>
              <w:rPr>
                <w:rFonts w:ascii="Times New Roman" w:hAnsi="Times New Roman"/>
                <w:b/>
                <w:sz w:val="24"/>
                <w:szCs w:val="24"/>
              </w:rPr>
              <w:t>12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Сооружения и устройства путевого хозяйства.</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eastAsia="Times New Roman" w:hAnsi="Times New Roman" w:cs="Times New Roman"/>
                <w:color w:val="000000"/>
                <w:sz w:val="24"/>
                <w:szCs w:val="24"/>
              </w:rPr>
              <w:t>Требования ПТЭ к содержанию железнодорожного пути. Требования к расположению линий и  раздельных пунктов в плане и профиле. Требования к содержанию земляного полотна и искусственных сооружений. Контроль состояния пути и сооружений. Нормы и допуски по содержанию колеи. Требования ПТЭ к установке путевых и сигнальных знаков.</w:t>
            </w:r>
            <w:r w:rsidRPr="008F3741">
              <w:rPr>
                <w:rFonts w:ascii="Times New Roman" w:hAnsi="Times New Roman"/>
                <w:sz w:val="24"/>
                <w:szCs w:val="24"/>
              </w:rPr>
              <w:t xml:space="preserve"> </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Требования правил технической эксплуатации к стрелочным переводам. Пересечения, переезды и примыкания железных дорог.</w:t>
            </w:r>
          </w:p>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Требования к эксплуатации стрелочных переводов и глухих пересечений. Применяемые марки крестовин. Неисправности стрелочных переводов, при которых запрещается их эксплуатировать. Требования ПТЭ к содержанию и оборудованию нецентрализованных стрелок. Пересечения, переезды и примыкания железных дорог. Классификация и оборудование переездов</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05447B"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2. </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Определение неисправностей стрелочных переводов, с которыми запрещается их эксплуатировать</w:t>
            </w:r>
          </w:p>
        </w:tc>
        <w:tc>
          <w:tcPr>
            <w:tcW w:w="1559" w:type="dxa"/>
          </w:tcPr>
          <w:p w:rsidR="00AA0C64" w:rsidRPr="008F3741" w:rsidRDefault="003C64A2" w:rsidP="0006208B">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A1251D" w:rsidRPr="008F3741">
              <w:rPr>
                <w:rFonts w:ascii="Times New Roman" w:hAnsi="Times New Roman" w:cs="Times New Roman"/>
                <w:sz w:val="24"/>
                <w:szCs w:val="24"/>
              </w:rPr>
              <w:t>ПК 2.2</w:t>
            </w:r>
          </w:p>
        </w:tc>
      </w:tr>
      <w:tr w:rsidR="00AA0C64" w:rsidRPr="008F3741" w:rsidTr="00A1251D">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pStyle w:val="af6"/>
              <w:widowControl w:val="0"/>
              <w:ind w:left="0" w:right="0"/>
              <w:jc w:val="both"/>
              <w:rPr>
                <w:rFonts w:ascii="Times New Roman" w:hAnsi="Times New Roman"/>
                <w:sz w:val="24"/>
                <w:szCs w:val="24"/>
              </w:rPr>
            </w:pPr>
            <w:r w:rsidRPr="008F3741">
              <w:rPr>
                <w:rFonts w:ascii="Times New Roman" w:hAnsi="Times New Roman"/>
                <w:b/>
                <w:sz w:val="24"/>
                <w:szCs w:val="24"/>
              </w:rPr>
              <w:t>Самостоятельная работа обучающихся №2</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xml:space="preserve">Проработка конспектов занятия, учебной и специальной технической литературы. </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Требования ПТЭ к применению стрелочных переводов с крестовинами различных марок.</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xml:space="preserve">- Неисправности стрелочных переводов и глухих пересечений, при которых не </w:t>
            </w:r>
            <w:r w:rsidRPr="008F3741">
              <w:rPr>
                <w:rFonts w:ascii="Times New Roman" w:hAnsi="Times New Roman"/>
                <w:sz w:val="24"/>
                <w:szCs w:val="24"/>
              </w:rPr>
              <w:lastRenderedPageBreak/>
              <w:t xml:space="preserve">допускается их эксплуатация. </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Требования ПТЭ к устройству и оборудованию железнодорожных переездов. Регулируемые и нерегулируемые переезды.</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Установка предельных столбиков.</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Допустимые скорости движения при наличии дефектов</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Кем устанавливается перечень инструмента строгого учета, порядок его учета и хранения</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к практическому занятию с использованием методических рекомендаций преподавателя.</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hAnsi="Times New Roman"/>
                <w:sz w:val="24"/>
                <w:szCs w:val="24"/>
              </w:rPr>
              <w:t>Оформление отчета по практическому занятию, подготовка к его защите</w:t>
            </w:r>
          </w:p>
        </w:tc>
        <w:tc>
          <w:tcPr>
            <w:tcW w:w="1559" w:type="dxa"/>
          </w:tcPr>
          <w:p w:rsidR="00AA0C64" w:rsidRPr="008F3741" w:rsidRDefault="003C64A2" w:rsidP="0006208B">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75"/>
        </w:trPr>
        <w:tc>
          <w:tcPr>
            <w:tcW w:w="2802" w:type="dxa"/>
            <w:gridSpan w:val="2"/>
            <w:vMerge w:val="restart"/>
          </w:tcPr>
          <w:p w:rsidR="00AA0C64" w:rsidRPr="008F3741" w:rsidRDefault="00AA0C64" w:rsidP="0006208B">
            <w:pPr>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lastRenderedPageBreak/>
              <w:t>Тема 2.3. Техническая эксплуатация технологической электросвязи.</w:t>
            </w:r>
          </w:p>
        </w:tc>
        <w:tc>
          <w:tcPr>
            <w:tcW w:w="9639" w:type="dxa"/>
            <w:gridSpan w:val="3"/>
          </w:tcPr>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AA0C64" w:rsidRPr="008F3741" w:rsidRDefault="00AA0C64" w:rsidP="0006208B">
            <w:pPr>
              <w:widowControl w:val="0"/>
              <w:spacing w:after="0" w:line="240" w:lineRule="auto"/>
              <w:jc w:val="center"/>
              <w:rPr>
                <w:rFonts w:ascii="Times New Roman" w:hAnsi="Times New Roman"/>
                <w:b/>
                <w:sz w:val="24"/>
                <w:szCs w:val="24"/>
              </w:rPr>
            </w:pPr>
            <w:r w:rsidRPr="008F3741">
              <w:rPr>
                <w:rFonts w:ascii="Times New Roman" w:hAnsi="Times New Roman"/>
                <w:b/>
                <w:sz w:val="24"/>
                <w:szCs w:val="24"/>
              </w:rPr>
              <w:t>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839"/>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BB5E64">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Виды связи. Требования ПТЭ к технологической электросвязи. Габариты подвески воздушных линий СЦБ и связи.  Способы защиты линий СЦБ и связи. Очередность восстановления линий СЦБ и связи при повреждении.</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A1251D">
        <w:trPr>
          <w:trHeight w:val="839"/>
        </w:trPr>
        <w:tc>
          <w:tcPr>
            <w:tcW w:w="2802" w:type="dxa"/>
            <w:gridSpan w:val="2"/>
            <w:vMerge/>
          </w:tcPr>
          <w:p w:rsidR="00AA0C64" w:rsidRPr="008F3741" w:rsidRDefault="00AA0C64" w:rsidP="00D6587B">
            <w:pPr>
              <w:spacing w:after="0" w:line="240" w:lineRule="auto"/>
              <w:jc w:val="both"/>
              <w:rPr>
                <w:rFonts w:ascii="Times New Roman" w:eastAsia="Times New Roman" w:hAnsi="Times New Roman" w:cs="Times New Roman"/>
                <w:b/>
                <w:color w:val="000000"/>
                <w:sz w:val="24"/>
                <w:szCs w:val="24"/>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№3</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учебной и специальной технической литературы.</w:t>
            </w:r>
          </w:p>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sz w:val="24"/>
                <w:szCs w:val="24"/>
              </w:rPr>
              <w:t>Подготовка рефератов по темам, устанавливаемым преподавателем индивидуально.</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342"/>
        </w:trPr>
        <w:tc>
          <w:tcPr>
            <w:tcW w:w="2802" w:type="dxa"/>
            <w:gridSpan w:val="2"/>
            <w:vMerge w:val="restart"/>
          </w:tcPr>
          <w:p w:rsidR="00AA0C64" w:rsidRPr="008F3741" w:rsidRDefault="00AA0C64" w:rsidP="00BB5E64">
            <w:pPr>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Тема 2.4. Техническая эксплуатация сооружений и устройств сигнализации, централизации и блокировки железнодорожного транспорта</w:t>
            </w:r>
          </w:p>
        </w:tc>
        <w:tc>
          <w:tcPr>
            <w:tcW w:w="9639" w:type="dxa"/>
            <w:gridSpan w:val="3"/>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bCs/>
                <w:sz w:val="24"/>
                <w:szCs w:val="24"/>
              </w:rPr>
              <w:t>Содержание учебного материала</w:t>
            </w:r>
          </w:p>
        </w:tc>
        <w:tc>
          <w:tcPr>
            <w:tcW w:w="1559" w:type="dxa"/>
          </w:tcPr>
          <w:p w:rsidR="00AA0C64" w:rsidRPr="008F3741" w:rsidRDefault="003C64A2" w:rsidP="0006208B">
            <w:pPr>
              <w:widowControl w:val="0"/>
              <w:spacing w:after="0" w:line="240" w:lineRule="auto"/>
              <w:jc w:val="center"/>
              <w:rPr>
                <w:rFonts w:ascii="Times New Roman" w:hAnsi="Times New Roman"/>
                <w:b/>
                <w:sz w:val="24"/>
                <w:szCs w:val="24"/>
              </w:rPr>
            </w:pPr>
            <w:r>
              <w:rPr>
                <w:rFonts w:ascii="Times New Roman" w:hAnsi="Times New Roman"/>
                <w:b/>
                <w:sz w:val="24"/>
                <w:szCs w:val="24"/>
              </w:rPr>
              <w:t>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3318"/>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Устройства СЦБ на перегонах и железнодорожных станциях. Сигналы на железнодорожном транспорте. Требования ПТЭ к видимости сигнальных огней. Виды светофоров, требования ПТЭ к установке светофоров. Требования ПТЭ предъявляемые к автоматической блокировке, полуавтоматической блокировке. Требования, предъявляемые к  диспетчерской централизации, электрической централизации стрелок и сигналов, автоматической локомотивной сигнализации. Требования, предъявляемые к  контрольным стрелочным и сигнальным замкам, устройствам ключевой зависимости и станционной блокировке. Автоматические системы оповещения о приближении поезда. Устройства путевого заграждения. Указатели наличия неисправных вагонов в поездах. Требования к устройствам автоматической переездной сигнализации.</w:t>
            </w:r>
          </w:p>
        </w:tc>
        <w:tc>
          <w:tcPr>
            <w:tcW w:w="1559" w:type="dxa"/>
          </w:tcPr>
          <w:p w:rsidR="00AA0C64" w:rsidRPr="008F3741" w:rsidRDefault="003C64A2" w:rsidP="0006208B">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1301AE">
        <w:trPr>
          <w:trHeight w:val="235"/>
        </w:trPr>
        <w:tc>
          <w:tcPr>
            <w:tcW w:w="2802" w:type="dxa"/>
            <w:gridSpan w:val="2"/>
            <w:vMerge w:val="restart"/>
          </w:tcPr>
          <w:p w:rsidR="00AA0C64" w:rsidRPr="008F3741" w:rsidRDefault="00AA0C64" w:rsidP="00D6587B">
            <w:pPr>
              <w:spacing w:after="0" w:line="240" w:lineRule="auto"/>
              <w:jc w:val="both"/>
              <w:rPr>
                <w:rFonts w:ascii="Times New Roman" w:hAnsi="Times New Roman" w:cs="Times New Roman"/>
                <w:b/>
                <w:bCs/>
                <w:sz w:val="24"/>
                <w:szCs w:val="24"/>
                <w:u w:val="single"/>
              </w:rPr>
            </w:pPr>
            <w:r w:rsidRPr="008F3741">
              <w:rPr>
                <w:rFonts w:ascii="Times New Roman" w:eastAsia="Times New Roman" w:hAnsi="Times New Roman" w:cs="Times New Roman"/>
                <w:b/>
                <w:color w:val="000000"/>
                <w:sz w:val="24"/>
                <w:szCs w:val="24"/>
              </w:rPr>
              <w:t xml:space="preserve">Тема 2.5. Техническая </w:t>
            </w:r>
            <w:r w:rsidRPr="008F3741">
              <w:rPr>
                <w:rFonts w:ascii="Times New Roman" w:eastAsia="Times New Roman" w:hAnsi="Times New Roman" w:cs="Times New Roman"/>
                <w:b/>
                <w:color w:val="000000"/>
                <w:sz w:val="24"/>
                <w:szCs w:val="24"/>
              </w:rPr>
              <w:lastRenderedPageBreak/>
              <w:t>эксплуатация сооружений и устройств технологического электроснабжения железнодорожного транспорта.</w:t>
            </w:r>
          </w:p>
        </w:tc>
        <w:tc>
          <w:tcPr>
            <w:tcW w:w="9639" w:type="dxa"/>
            <w:gridSpan w:val="3"/>
          </w:tcPr>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cs="Times New Roman"/>
                <w:b/>
                <w:bCs/>
                <w:sz w:val="24"/>
                <w:szCs w:val="24"/>
              </w:rPr>
              <w:lastRenderedPageBreak/>
              <w:t>Содержание учебного материала</w:t>
            </w:r>
          </w:p>
        </w:tc>
        <w:tc>
          <w:tcPr>
            <w:tcW w:w="1559" w:type="dxa"/>
          </w:tcPr>
          <w:p w:rsidR="00AA0C64" w:rsidRPr="008F3741" w:rsidRDefault="00AA0C64" w:rsidP="0006208B">
            <w:pPr>
              <w:spacing w:after="0" w:line="240" w:lineRule="auto"/>
              <w:jc w:val="center"/>
              <w:rPr>
                <w:rFonts w:ascii="Times New Roman" w:hAnsi="Times New Roman" w:cs="Times New Roman"/>
                <w:b/>
                <w:sz w:val="24"/>
                <w:szCs w:val="24"/>
              </w:rPr>
            </w:pPr>
            <w:r w:rsidRPr="008F3741">
              <w:rPr>
                <w:rFonts w:ascii="Times New Roman" w:hAnsi="Times New Roman"/>
                <w:b/>
                <w:sz w:val="24"/>
                <w:szCs w:val="24"/>
              </w:rPr>
              <w:t>3</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1133"/>
        </w:trPr>
        <w:tc>
          <w:tcPr>
            <w:tcW w:w="2802" w:type="dxa"/>
            <w:gridSpan w:val="2"/>
            <w:vMerge/>
          </w:tcPr>
          <w:p w:rsidR="00AA0C64" w:rsidRPr="008F3741" w:rsidRDefault="00AA0C64" w:rsidP="00D6587B">
            <w:pPr>
              <w:spacing w:after="0" w:line="240" w:lineRule="auto"/>
              <w:jc w:val="both"/>
              <w:rPr>
                <w:rFonts w:ascii="Times New Roman" w:eastAsia="Times New Roman" w:hAnsi="Times New Roman" w:cs="Times New Roman"/>
                <w:b/>
                <w:color w:val="000000"/>
                <w:sz w:val="24"/>
                <w:szCs w:val="24"/>
              </w:rPr>
            </w:pPr>
          </w:p>
        </w:tc>
        <w:tc>
          <w:tcPr>
            <w:tcW w:w="567" w:type="dxa"/>
            <w:vMerge w:val="restart"/>
          </w:tcPr>
          <w:p w:rsidR="00AA0C64" w:rsidRPr="008F3741" w:rsidRDefault="00AA0C64" w:rsidP="0006208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Требования ПТЭ к устройствам электроснабжения железных дорог на постоянном и переменном токе. Контактная  сеть. Секционирование контактной сети. Габариты подвески контактного провода, места установки опор. Понятия воздушный промежуток, нейтральная вставка, секционные изоляторы, разъединители.</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A1251D" w:rsidRPr="008F3741" w:rsidRDefault="00A1251D"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1301AE">
        <w:trPr>
          <w:trHeight w:val="1133"/>
        </w:trPr>
        <w:tc>
          <w:tcPr>
            <w:tcW w:w="2802" w:type="dxa"/>
            <w:gridSpan w:val="2"/>
            <w:vMerge/>
          </w:tcPr>
          <w:p w:rsidR="00AA0C64" w:rsidRPr="008F3741" w:rsidRDefault="00AA0C64" w:rsidP="00D6587B">
            <w:pPr>
              <w:spacing w:after="0" w:line="240" w:lineRule="auto"/>
              <w:jc w:val="both"/>
              <w:rPr>
                <w:rFonts w:ascii="Times New Roman" w:eastAsia="Times New Roman" w:hAnsi="Times New Roman" w:cs="Times New Roman"/>
                <w:b/>
                <w:color w:val="000000"/>
                <w:sz w:val="24"/>
                <w:szCs w:val="24"/>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№4</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теме:</w:t>
            </w:r>
          </w:p>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sz w:val="24"/>
                <w:szCs w:val="24"/>
              </w:rPr>
              <w:t>- Размеры габаритов подвески контактного провода и места установки опор.</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1</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81"/>
        </w:trPr>
        <w:tc>
          <w:tcPr>
            <w:tcW w:w="2802" w:type="dxa"/>
            <w:gridSpan w:val="2"/>
            <w:vMerge w:val="restart"/>
          </w:tcPr>
          <w:p w:rsidR="00AA0C64" w:rsidRPr="008F3741" w:rsidRDefault="00AA0C64" w:rsidP="00D6587B">
            <w:pPr>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Тема 2.6.  Техническая эксплуатация железнодорожного подвижного состава.  </w:t>
            </w:r>
          </w:p>
        </w:tc>
        <w:tc>
          <w:tcPr>
            <w:tcW w:w="9639" w:type="dxa"/>
            <w:gridSpan w:val="3"/>
          </w:tcPr>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AA0C64" w:rsidRPr="008F3741" w:rsidRDefault="003C64A2" w:rsidP="0006208B">
            <w:pPr>
              <w:spacing w:after="0" w:line="240" w:lineRule="auto"/>
              <w:jc w:val="center"/>
              <w:rPr>
                <w:rFonts w:ascii="Times New Roman" w:hAnsi="Times New Roman" w:cs="Times New Roman"/>
                <w:b/>
                <w:sz w:val="24"/>
                <w:szCs w:val="24"/>
              </w:rPr>
            </w:pPr>
            <w:r>
              <w:rPr>
                <w:rFonts w:ascii="Times New Roman" w:hAnsi="Times New Roman"/>
                <w:b/>
                <w:sz w:val="24"/>
                <w:szCs w:val="24"/>
              </w:rPr>
              <w:t>5</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72"/>
        </w:trPr>
        <w:tc>
          <w:tcPr>
            <w:tcW w:w="2802" w:type="dxa"/>
            <w:gridSpan w:val="2"/>
            <w:vMerge/>
          </w:tcPr>
          <w:p w:rsidR="00AA0C64" w:rsidRPr="008F3741" w:rsidRDefault="00AA0C64" w:rsidP="00D6587B">
            <w:pPr>
              <w:spacing w:after="0" w:line="240" w:lineRule="auto"/>
              <w:jc w:val="both"/>
              <w:rPr>
                <w:rFonts w:ascii="Times New Roman" w:eastAsia="Times New Roman" w:hAnsi="Times New Roman" w:cs="Times New Roman"/>
                <w:b/>
                <w:color w:val="000000"/>
                <w:sz w:val="24"/>
                <w:szCs w:val="24"/>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Требования ПТЭ к подвижному составу и его содержанию. Знаки и надписи на подвижном составе. Требования к освидетельствованию, формированию колесных пар и нанесению на них знаков и клейм. Техническое обслуживание и ремонт подвижного состава. Требования ПТЭ к автосцепке. Неисправности колесных пар. Нанесение на колесные пары знаков и клейм.</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A1251D" w:rsidRPr="008F3741" w:rsidRDefault="00A1251D"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A1251D">
        <w:trPr>
          <w:trHeight w:val="729"/>
        </w:trPr>
        <w:tc>
          <w:tcPr>
            <w:tcW w:w="2802" w:type="dxa"/>
            <w:gridSpan w:val="2"/>
            <w:vMerge/>
          </w:tcPr>
          <w:p w:rsidR="00AA0C64" w:rsidRPr="008F3741" w:rsidRDefault="00AA0C64" w:rsidP="00D6587B">
            <w:pPr>
              <w:spacing w:after="0" w:line="240" w:lineRule="auto"/>
              <w:jc w:val="both"/>
              <w:rPr>
                <w:rFonts w:ascii="Times New Roman" w:eastAsia="Times New Roman" w:hAnsi="Times New Roman" w:cs="Times New Roman"/>
                <w:b/>
                <w:color w:val="000000"/>
                <w:sz w:val="24"/>
                <w:szCs w:val="24"/>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№5</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xml:space="preserve">Проработка конспектов занятия, учебных изданий и специальной технической литературы. </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xml:space="preserve">Подготовка ответов на контрольные вопросы по темам: </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Колесные пары.</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Автосцепное устройство, типы сцепок.</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Тормозное оборудование пассажирских вагонов.</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Инвентарь и оборудование локомотивов при эксплуатации на инфраструктуре..</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Порядок технического обслуживания, ремонта железнодорожного подвижного состава.</w:t>
            </w:r>
          </w:p>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sz w:val="24"/>
                <w:szCs w:val="24"/>
              </w:rPr>
              <w:t>- Оставление на деповских путях локомотивов, мотор-вагонного и специального самоходного подвижного состава.</w:t>
            </w:r>
          </w:p>
        </w:tc>
        <w:tc>
          <w:tcPr>
            <w:tcW w:w="1559" w:type="dxa"/>
          </w:tcPr>
          <w:p w:rsidR="00AA0C64" w:rsidRPr="008F3741" w:rsidRDefault="003C64A2" w:rsidP="0006208B">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272"/>
        </w:trPr>
        <w:tc>
          <w:tcPr>
            <w:tcW w:w="2802" w:type="dxa"/>
            <w:gridSpan w:val="2"/>
            <w:vMerge w:val="restart"/>
          </w:tcPr>
          <w:p w:rsidR="00AA0C64" w:rsidRPr="008F3741" w:rsidRDefault="00AA0C64" w:rsidP="0006208B">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Тема 2.7 Требования </w:t>
            </w:r>
            <w:r w:rsidRPr="008F3741">
              <w:rPr>
                <w:rFonts w:ascii="Times New Roman" w:eastAsia="Times New Roman" w:hAnsi="Times New Roman" w:cs="Times New Roman"/>
                <w:b/>
                <w:color w:val="000000"/>
                <w:sz w:val="24"/>
                <w:szCs w:val="24"/>
              </w:rPr>
              <w:lastRenderedPageBreak/>
              <w:t>правил технической эксплуатации к организации движения поездов на железнодорожном транспорте.</w:t>
            </w:r>
          </w:p>
        </w:tc>
        <w:tc>
          <w:tcPr>
            <w:tcW w:w="9639" w:type="dxa"/>
            <w:gridSpan w:val="3"/>
          </w:tcPr>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cs="Times New Roman"/>
                <w:b/>
                <w:bCs/>
                <w:sz w:val="24"/>
                <w:szCs w:val="24"/>
              </w:rPr>
              <w:lastRenderedPageBreak/>
              <w:t>Содержание учебного материала</w:t>
            </w:r>
          </w:p>
        </w:tc>
        <w:tc>
          <w:tcPr>
            <w:tcW w:w="1559" w:type="dxa"/>
          </w:tcPr>
          <w:p w:rsidR="00AA0C64" w:rsidRPr="008F3741" w:rsidRDefault="003C64A2" w:rsidP="00062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1333"/>
        </w:trPr>
        <w:tc>
          <w:tcPr>
            <w:tcW w:w="2802" w:type="dxa"/>
            <w:gridSpan w:val="2"/>
            <w:vMerge/>
          </w:tcPr>
          <w:p w:rsidR="00AA0C64" w:rsidRPr="008F3741" w:rsidRDefault="00AA0C64" w:rsidP="00D6587B">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tcPr>
          <w:p w:rsidR="00AA0C64" w:rsidRPr="008F3741" w:rsidRDefault="00AA0C64" w:rsidP="0006208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Требования правил технической эксплуатации к сводному графику движения поездов. </w:t>
            </w:r>
          </w:p>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Значение сводного графика движения поездов и предъявляемые к нему требования. Порядок назначения и отмены поездов, их нумерация. Приоритетность поездов в зависимости от очередности перевозок.</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A1251D" w:rsidRPr="008F3741">
              <w:rPr>
                <w:rFonts w:ascii="Times New Roman" w:hAnsi="Times New Roman" w:cs="Times New Roman"/>
                <w:sz w:val="24"/>
                <w:szCs w:val="24"/>
              </w:rPr>
              <w:t>ПК 2.2</w:t>
            </w:r>
          </w:p>
        </w:tc>
      </w:tr>
      <w:tr w:rsidR="00AA0C64" w:rsidRPr="008F3741" w:rsidTr="003C64A2">
        <w:trPr>
          <w:trHeight w:val="557"/>
        </w:trPr>
        <w:tc>
          <w:tcPr>
            <w:tcW w:w="2802" w:type="dxa"/>
            <w:gridSpan w:val="2"/>
            <w:vMerge/>
          </w:tcPr>
          <w:p w:rsidR="00AA0C64" w:rsidRPr="008F3741" w:rsidRDefault="00AA0C64" w:rsidP="00D6587B">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Раздельные пункты.</w:t>
            </w:r>
            <w:r w:rsidRPr="008F3741">
              <w:rPr>
                <w:rFonts w:ascii="Times New Roman" w:eastAsia="Times New Roman" w:hAnsi="Times New Roman" w:cs="Times New Roman"/>
                <w:color w:val="000000"/>
                <w:sz w:val="24"/>
                <w:szCs w:val="24"/>
              </w:rPr>
              <w:t xml:space="preserve"> </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Требования ПТЭ к раздельным пунктам. Граница железнодорожной станции. Деление железнодорожных линий. Виды раздельных пунктов. Требования ПТЭ к делению железнодорожных путей, нумерации путей, стрелочных переводов, станционных постов централизации и стрелочных постов. Основные определения, установленные ПТЭ. Назначение, содержание техническо-распорядительного акта железнодорожной станции. Управление стрелками и сигналами. Требования ПТЭ к переводу стрелок.</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A1251D" w:rsidRPr="008F3741">
              <w:rPr>
                <w:rFonts w:ascii="Times New Roman" w:hAnsi="Times New Roman" w:cs="Times New Roman"/>
                <w:sz w:val="24"/>
                <w:szCs w:val="24"/>
              </w:rPr>
              <w:t>ПК 2.2</w:t>
            </w:r>
          </w:p>
        </w:tc>
      </w:tr>
      <w:tr w:rsidR="00AA0C64" w:rsidRPr="008F3741" w:rsidTr="00A1251D">
        <w:trPr>
          <w:trHeight w:val="697"/>
        </w:trPr>
        <w:tc>
          <w:tcPr>
            <w:tcW w:w="2802" w:type="dxa"/>
            <w:gridSpan w:val="2"/>
            <w:vMerge/>
          </w:tcPr>
          <w:p w:rsidR="00AA0C64" w:rsidRPr="008F3741" w:rsidRDefault="00AA0C64" w:rsidP="00D6587B">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№6</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xml:space="preserve">Проработка конспектов учебного занятия. </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Границы железнодорожной станции на однопутных и двухпутных участках.</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Принципы нумерации железнодорожных путей и стрелочных переводов.</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Раздельный пункт.</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xml:space="preserve"> - Нормальное положение стрелок, обозначение. Случаи, когда стрелки могут переводиться в другое положение.</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Порядок хранения ключей от нецентрализованных стрелок и порядок перевода стрелок.</w:t>
            </w:r>
          </w:p>
        </w:tc>
        <w:tc>
          <w:tcPr>
            <w:tcW w:w="1559" w:type="dxa"/>
          </w:tcPr>
          <w:p w:rsidR="00AA0C64" w:rsidRPr="008F3741" w:rsidRDefault="003C64A2" w:rsidP="0006208B">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1565"/>
        </w:trPr>
        <w:tc>
          <w:tcPr>
            <w:tcW w:w="2802" w:type="dxa"/>
            <w:gridSpan w:val="2"/>
            <w:vMerge/>
          </w:tcPr>
          <w:p w:rsidR="00AA0C64" w:rsidRPr="008F3741" w:rsidRDefault="00AA0C64" w:rsidP="00D6587B">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Требования правил технической эксплуатации к организации маневровой работы на станции.</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 xml:space="preserve">Требования к организации маневровой работы на станции. Руководство маневровой работой.  Состав маневровых бригад.  Требования к работникам при производстве маневров.  Закрепление вагонов. Нормы и правила закрепления вагонов на станционных путях. Регламент закрепления вагонов. Регламент переговоров при выполнении операций по закреплению подвижного состава на станционных железнодорожных путях. Скорости при маневрах. Маневры на сортировочных горках и вытяжных железнодорожных путях. Маневры на главных и приемоотправочных железнодорожных путях. Маневровая работа в районах железнодорожных станций, </w:t>
            </w:r>
            <w:r w:rsidRPr="008F3741">
              <w:rPr>
                <w:rFonts w:ascii="Times New Roman" w:eastAsia="Times New Roman" w:hAnsi="Times New Roman" w:cs="Times New Roman"/>
                <w:color w:val="000000"/>
                <w:sz w:val="24"/>
                <w:szCs w:val="24"/>
              </w:rPr>
              <w:lastRenderedPageBreak/>
              <w:t xml:space="preserve">не обслуживаемых дежурными стрелочных постов. Регламент переговоров ДСП  станции с машинистами поездов (ТЧМ) и составителя поездов при маневровой работе.  </w:t>
            </w:r>
          </w:p>
        </w:tc>
        <w:tc>
          <w:tcPr>
            <w:tcW w:w="1559" w:type="dxa"/>
          </w:tcPr>
          <w:p w:rsidR="00AA0C64" w:rsidRPr="008F3741" w:rsidRDefault="003C64A2" w:rsidP="0006208B">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1321" w:type="dxa"/>
          </w:tcPr>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A1251D" w:rsidRPr="008F3741">
              <w:rPr>
                <w:rFonts w:ascii="Times New Roman" w:hAnsi="Times New Roman" w:cs="Times New Roman"/>
                <w:sz w:val="24"/>
                <w:szCs w:val="24"/>
              </w:rPr>
              <w:t>ПК 2.2</w:t>
            </w:r>
          </w:p>
        </w:tc>
      </w:tr>
      <w:tr w:rsidR="00AA0C64" w:rsidRPr="008F3741" w:rsidTr="00A1251D">
        <w:trPr>
          <w:trHeight w:val="1565"/>
        </w:trPr>
        <w:tc>
          <w:tcPr>
            <w:tcW w:w="2802" w:type="dxa"/>
            <w:gridSpan w:val="2"/>
            <w:vMerge/>
          </w:tcPr>
          <w:p w:rsidR="00AA0C64" w:rsidRPr="008F3741" w:rsidRDefault="00AA0C64" w:rsidP="00D6587B">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№7</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инструкций.</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теме:</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Организация маневровой работы на железнодорожной станции.</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-Производство маневров на сортировочных горках и вытяжных железнодорожных путях.</w:t>
            </w:r>
          </w:p>
        </w:tc>
        <w:tc>
          <w:tcPr>
            <w:tcW w:w="1559" w:type="dxa"/>
          </w:tcPr>
          <w:p w:rsidR="00AA0C64" w:rsidRPr="008F3741" w:rsidRDefault="003C64A2" w:rsidP="0006208B">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555"/>
        </w:trPr>
        <w:tc>
          <w:tcPr>
            <w:tcW w:w="2802" w:type="dxa"/>
            <w:gridSpan w:val="2"/>
            <w:vMerge/>
          </w:tcPr>
          <w:p w:rsidR="00AA0C64" w:rsidRPr="008F3741" w:rsidRDefault="00AA0C64" w:rsidP="00D6587B">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Требования правил технической эксплуатации к формированию поездов различных категорий.</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Понятие о поезде. Требования к формированию поездов. Особенности формирования поездов различных категорий. Требования к вагонам при постановке их в поезда. Нормы прикрытия в поездах и при  маневрах с грузами, требующими особой осторожности, значение цифр специального штемпеля. Порядок постановки в поезда специального подвижного состава и вагонов с грузами, требующими особой осторожности и негабаритными грузами. Требования по обеспечению поездов тормозными средствами, расчет норм. Порядок включения автоматических тормозов в поезда, обеспечение поезда ручными тормозами. Порядок и случаи опробования тормозов. Порядок обслуживания поездов локомотивами, локомотивными бригадами, проводниками, кондукторами.</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A1251D" w:rsidRPr="008F3741">
              <w:rPr>
                <w:rFonts w:ascii="Times New Roman" w:hAnsi="Times New Roman" w:cs="Times New Roman"/>
                <w:sz w:val="24"/>
                <w:szCs w:val="24"/>
              </w:rPr>
              <w:t>ПК 2.2</w:t>
            </w:r>
          </w:p>
        </w:tc>
      </w:tr>
      <w:tr w:rsidR="00AA0C64" w:rsidRPr="008F3741" w:rsidTr="001301AE">
        <w:trPr>
          <w:trHeight w:val="1264"/>
        </w:trPr>
        <w:tc>
          <w:tcPr>
            <w:tcW w:w="2802" w:type="dxa"/>
            <w:gridSpan w:val="2"/>
            <w:vMerge/>
          </w:tcPr>
          <w:p w:rsidR="00AA0C64" w:rsidRPr="008F3741" w:rsidRDefault="00AA0C64" w:rsidP="00D6587B">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5</w:t>
            </w:r>
          </w:p>
        </w:tc>
        <w:tc>
          <w:tcPr>
            <w:tcW w:w="9072" w:type="dxa"/>
            <w:gridSpan w:val="2"/>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производства маневровой работы, формирования и пропуска поездов с вагонами, загруженными опасными грузами класса 1 (ВМ).</w:t>
            </w:r>
            <w:r w:rsidRPr="008F3741">
              <w:rPr>
                <w:rFonts w:ascii="Times New Roman" w:eastAsia="Times New Roman" w:hAnsi="Times New Roman" w:cs="Times New Roman"/>
                <w:color w:val="000000"/>
                <w:sz w:val="24"/>
                <w:szCs w:val="24"/>
              </w:rPr>
              <w:t xml:space="preserve"> </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Общие положения. Порядок формирования поездов. Следование поездов с взрывчатыми материалами.  Действия в аварийных ситуациях.</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A1251D" w:rsidRPr="008F3741">
              <w:rPr>
                <w:rFonts w:ascii="Times New Roman" w:hAnsi="Times New Roman" w:cs="Times New Roman"/>
                <w:sz w:val="24"/>
                <w:szCs w:val="24"/>
              </w:rPr>
              <w:t>ПК 2.2</w:t>
            </w:r>
          </w:p>
        </w:tc>
      </w:tr>
      <w:tr w:rsidR="00A1251D" w:rsidRPr="008F3741" w:rsidTr="001301AE">
        <w:trPr>
          <w:trHeight w:val="875"/>
        </w:trPr>
        <w:tc>
          <w:tcPr>
            <w:tcW w:w="2802" w:type="dxa"/>
            <w:gridSpan w:val="2"/>
            <w:vMerge/>
          </w:tcPr>
          <w:p w:rsidR="00A1251D" w:rsidRPr="008F3741" w:rsidRDefault="00A1251D" w:rsidP="00D6587B">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tcPr>
          <w:p w:rsidR="00A1251D" w:rsidRPr="008F3741" w:rsidRDefault="00A1251D" w:rsidP="00D6587B">
            <w:pPr>
              <w:spacing w:after="0" w:line="240" w:lineRule="auto"/>
              <w:jc w:val="both"/>
              <w:rPr>
                <w:rFonts w:ascii="Times New Roman" w:hAnsi="Times New Roman" w:cs="Times New Roman"/>
                <w:sz w:val="24"/>
                <w:szCs w:val="24"/>
              </w:rPr>
            </w:pPr>
          </w:p>
        </w:tc>
        <w:tc>
          <w:tcPr>
            <w:tcW w:w="9072" w:type="dxa"/>
            <w:gridSpan w:val="2"/>
            <w:vAlign w:val="center"/>
          </w:tcPr>
          <w:p w:rsidR="00A1251D" w:rsidRPr="008F3741" w:rsidRDefault="00A1251D"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3. </w:t>
            </w:r>
          </w:p>
          <w:p w:rsidR="00A1251D" w:rsidRPr="008F3741" w:rsidRDefault="00A1251D"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Расчет норм закрепления подвижного состава на путях железнодорожной станции, в соответствии с требованиями нормативных документов на железнодорожном транспорте.</w:t>
            </w:r>
          </w:p>
        </w:tc>
        <w:tc>
          <w:tcPr>
            <w:tcW w:w="1559" w:type="dxa"/>
          </w:tcPr>
          <w:p w:rsidR="00A1251D" w:rsidRPr="008F3741" w:rsidRDefault="00A1251D"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vMerge w:val="restart"/>
          </w:tcPr>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1251D" w:rsidRPr="008F3741" w:rsidRDefault="00A1251D"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1251D" w:rsidRPr="008F3741" w:rsidRDefault="002E0058" w:rsidP="00A1251D">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 xml:space="preserve">ПК 2.1 - </w:t>
            </w:r>
            <w:r w:rsidR="00A1251D" w:rsidRPr="008F3741">
              <w:rPr>
                <w:rFonts w:ascii="Times New Roman" w:hAnsi="Times New Roman" w:cs="Times New Roman"/>
                <w:sz w:val="24"/>
                <w:szCs w:val="24"/>
              </w:rPr>
              <w:t>ПК 2.2</w:t>
            </w:r>
          </w:p>
        </w:tc>
      </w:tr>
      <w:tr w:rsidR="00A1251D" w:rsidRPr="008F3741" w:rsidTr="001301AE">
        <w:trPr>
          <w:trHeight w:val="844"/>
        </w:trPr>
        <w:tc>
          <w:tcPr>
            <w:tcW w:w="2802" w:type="dxa"/>
            <w:gridSpan w:val="2"/>
            <w:vMerge/>
          </w:tcPr>
          <w:p w:rsidR="00A1251D" w:rsidRPr="008F3741" w:rsidRDefault="00A1251D" w:rsidP="00D6587B">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tcPr>
          <w:p w:rsidR="00A1251D" w:rsidRPr="008F3741" w:rsidRDefault="00A1251D" w:rsidP="00D6587B">
            <w:pPr>
              <w:spacing w:after="0" w:line="240" w:lineRule="auto"/>
              <w:jc w:val="both"/>
              <w:rPr>
                <w:rFonts w:ascii="Times New Roman" w:hAnsi="Times New Roman" w:cs="Times New Roman"/>
                <w:sz w:val="24"/>
                <w:szCs w:val="24"/>
              </w:rPr>
            </w:pPr>
          </w:p>
        </w:tc>
        <w:tc>
          <w:tcPr>
            <w:tcW w:w="9072" w:type="dxa"/>
            <w:gridSpan w:val="2"/>
            <w:vAlign w:val="center"/>
          </w:tcPr>
          <w:p w:rsidR="00A1251D" w:rsidRPr="008F3741" w:rsidRDefault="00A1251D"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4. </w:t>
            </w:r>
          </w:p>
          <w:p w:rsidR="00A1251D" w:rsidRPr="008F3741" w:rsidRDefault="00A1251D"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Проверка обеспечения грузового поезда автоматическими и ручными тормозами. Заполнение справки об обеспечении поезда тормозами и исправном их действии.</w:t>
            </w:r>
          </w:p>
        </w:tc>
        <w:tc>
          <w:tcPr>
            <w:tcW w:w="1559" w:type="dxa"/>
          </w:tcPr>
          <w:p w:rsidR="00A1251D" w:rsidRPr="008F3741" w:rsidRDefault="00A1251D"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vMerge/>
          </w:tcPr>
          <w:p w:rsidR="00A1251D" w:rsidRPr="008F3741" w:rsidRDefault="00A1251D" w:rsidP="001301AE">
            <w:pPr>
              <w:spacing w:after="0" w:line="240" w:lineRule="auto"/>
              <w:jc w:val="center"/>
              <w:rPr>
                <w:rFonts w:ascii="Times New Roman" w:hAnsi="Times New Roman" w:cs="Times New Roman"/>
                <w:sz w:val="24"/>
                <w:szCs w:val="24"/>
              </w:rPr>
            </w:pPr>
          </w:p>
        </w:tc>
      </w:tr>
      <w:tr w:rsidR="00AA0C64" w:rsidRPr="008F3741" w:rsidTr="00A1251D">
        <w:trPr>
          <w:trHeight w:val="1565"/>
        </w:trPr>
        <w:tc>
          <w:tcPr>
            <w:tcW w:w="2802" w:type="dxa"/>
            <w:gridSpan w:val="2"/>
            <w:vMerge/>
          </w:tcPr>
          <w:p w:rsidR="00AA0C64" w:rsidRPr="008F3741" w:rsidRDefault="00AA0C64" w:rsidP="00D6587B">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№8</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Составление сообщения или презентации по теме:</w:t>
            </w:r>
          </w:p>
          <w:p w:rsidR="00AA0C64" w:rsidRPr="008F3741" w:rsidRDefault="00AA0C64" w:rsidP="00D6587B">
            <w:pPr>
              <w:pStyle w:val="normal"/>
              <w:pBdr>
                <w:top w:val="nil"/>
                <w:left w:val="nil"/>
                <w:bottom w:val="nil"/>
                <w:right w:val="nil"/>
                <w:between w:val="nil"/>
              </w:pBdr>
              <w:ind w:right="2"/>
              <w:jc w:val="both"/>
              <w:rPr>
                <w:rFonts w:ascii="Times New Roman" w:hAnsi="Times New Roman"/>
                <w:sz w:val="24"/>
                <w:szCs w:val="24"/>
              </w:rPr>
            </w:pPr>
            <w:r w:rsidRPr="008F3741">
              <w:rPr>
                <w:rFonts w:ascii="Times New Roman" w:hAnsi="Times New Roman"/>
                <w:sz w:val="24"/>
                <w:szCs w:val="24"/>
              </w:rPr>
              <w:t>- Действия работников, связанных с движением поездов, в аварийных ситуациях с опасными грузами.</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к практическому занятию с использованием методических рекомендаций преподавателя.</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Оформление отчета по практическому занятию, подготовка к его защите</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B42CCB" w:rsidRPr="008F3741" w:rsidTr="00DD7388">
        <w:tc>
          <w:tcPr>
            <w:tcW w:w="2802" w:type="dxa"/>
            <w:gridSpan w:val="2"/>
          </w:tcPr>
          <w:p w:rsidR="00B42CCB" w:rsidRPr="008F3741" w:rsidRDefault="00B42CCB" w:rsidP="00DD7388">
            <w:pPr>
              <w:spacing w:after="0" w:line="240" w:lineRule="auto"/>
              <w:jc w:val="both"/>
              <w:rPr>
                <w:rFonts w:ascii="Times New Roman" w:hAnsi="Times New Roman" w:cs="Times New Roman"/>
                <w:b/>
                <w:bCs/>
                <w:sz w:val="24"/>
                <w:szCs w:val="24"/>
                <w:u w:val="single"/>
              </w:rPr>
            </w:pPr>
          </w:p>
        </w:tc>
        <w:tc>
          <w:tcPr>
            <w:tcW w:w="9639" w:type="dxa"/>
            <w:gridSpan w:val="3"/>
            <w:vAlign w:val="center"/>
          </w:tcPr>
          <w:p w:rsidR="00B42CCB" w:rsidRPr="008F3741" w:rsidRDefault="00B42CCB" w:rsidP="00DD7388">
            <w:pPr>
              <w:widowControl w:val="0"/>
              <w:spacing w:after="0" w:line="240" w:lineRule="auto"/>
              <w:jc w:val="center"/>
              <w:rPr>
                <w:rFonts w:ascii="Times New Roman" w:hAnsi="Times New Roman"/>
                <w:b/>
                <w:i/>
                <w:sz w:val="24"/>
                <w:szCs w:val="24"/>
              </w:rPr>
            </w:pPr>
            <w:r w:rsidRPr="008F3741">
              <w:rPr>
                <w:rFonts w:ascii="Times New Roman" w:hAnsi="Times New Roman"/>
                <w:b/>
                <w:i/>
                <w:sz w:val="24"/>
                <w:szCs w:val="24"/>
              </w:rPr>
              <w:t>4(6) семестр</w:t>
            </w:r>
          </w:p>
        </w:tc>
        <w:tc>
          <w:tcPr>
            <w:tcW w:w="1559" w:type="dxa"/>
          </w:tcPr>
          <w:p w:rsidR="00B42CCB" w:rsidRPr="008F3741" w:rsidRDefault="00B42CCB" w:rsidP="00DD7388">
            <w:pPr>
              <w:widowControl w:val="0"/>
              <w:spacing w:after="0" w:line="240" w:lineRule="auto"/>
              <w:jc w:val="center"/>
              <w:rPr>
                <w:rFonts w:ascii="Times New Roman" w:hAnsi="Times New Roman"/>
                <w:b/>
                <w:i/>
                <w:sz w:val="24"/>
                <w:szCs w:val="24"/>
              </w:rPr>
            </w:pPr>
            <w:r w:rsidRPr="008F3741">
              <w:rPr>
                <w:rFonts w:ascii="Times New Roman" w:hAnsi="Times New Roman"/>
                <w:b/>
                <w:i/>
                <w:sz w:val="24"/>
                <w:szCs w:val="24"/>
              </w:rPr>
              <w:t>136</w:t>
            </w:r>
          </w:p>
        </w:tc>
        <w:tc>
          <w:tcPr>
            <w:tcW w:w="1321" w:type="dxa"/>
          </w:tcPr>
          <w:p w:rsidR="00B42CCB" w:rsidRPr="008F3741" w:rsidRDefault="00B42CCB" w:rsidP="00DD7388">
            <w:pPr>
              <w:spacing w:after="0" w:line="240" w:lineRule="auto"/>
              <w:jc w:val="center"/>
              <w:rPr>
                <w:rFonts w:ascii="Times New Roman" w:hAnsi="Times New Roman" w:cs="Times New Roman"/>
                <w:sz w:val="24"/>
                <w:szCs w:val="24"/>
                <w:u w:val="single"/>
              </w:rPr>
            </w:pPr>
          </w:p>
        </w:tc>
      </w:tr>
      <w:tr w:rsidR="00AA0C64" w:rsidRPr="008F3741" w:rsidTr="00B42CCB">
        <w:trPr>
          <w:trHeight w:val="273"/>
        </w:trPr>
        <w:tc>
          <w:tcPr>
            <w:tcW w:w="2802" w:type="dxa"/>
            <w:gridSpan w:val="2"/>
            <w:vMerge w:val="restart"/>
          </w:tcPr>
          <w:p w:rsidR="00AA0C64" w:rsidRPr="008F3741" w:rsidRDefault="00AA0C64" w:rsidP="0006208B">
            <w:pPr>
              <w:pStyle w:val="normal"/>
              <w:pBdr>
                <w:top w:val="nil"/>
                <w:left w:val="nil"/>
                <w:bottom w:val="nil"/>
                <w:right w:val="nil"/>
                <w:between w:val="nil"/>
              </w:pBdr>
              <w:ind w:right="2"/>
              <w:rPr>
                <w:rFonts w:ascii="Times New Roman" w:hAnsi="Times New Roman" w:cs="Times New Roman"/>
                <w:b/>
                <w:bCs/>
                <w:sz w:val="24"/>
                <w:szCs w:val="24"/>
              </w:rPr>
            </w:pPr>
            <w:r w:rsidRPr="008F3741">
              <w:rPr>
                <w:rFonts w:ascii="Times New Roman" w:eastAsia="Times New Roman" w:hAnsi="Times New Roman" w:cs="Times New Roman"/>
                <w:b/>
                <w:color w:val="000000"/>
                <w:sz w:val="24"/>
                <w:szCs w:val="24"/>
              </w:rPr>
              <w:t>Тема 2.8. Система сигнализации на железнодорожном транспорте. Типы сигнальных приборов для подачи сигналов. Инструкция по сигнализации на железнодорожном транспорте Российской Федерации.</w:t>
            </w:r>
          </w:p>
        </w:tc>
        <w:tc>
          <w:tcPr>
            <w:tcW w:w="9639" w:type="dxa"/>
            <w:gridSpan w:val="3"/>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AA0C64" w:rsidRPr="008F3741" w:rsidRDefault="00B42CCB" w:rsidP="00062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3122"/>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val="restart"/>
          </w:tcPr>
          <w:p w:rsidR="00AA0C64" w:rsidRPr="008F3741" w:rsidRDefault="00AA0C64" w:rsidP="00D6587B">
            <w:pPr>
              <w:spacing w:after="0" w:line="240" w:lineRule="auto"/>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Система сигнализации на железнодорожном транспорте. Сигналы и светофоры на железнодорожном транспорте.</w:t>
            </w:r>
          </w:p>
          <w:p w:rsidR="00AA0C64" w:rsidRPr="008F3741" w:rsidRDefault="00AA0C64" w:rsidP="0006208B">
            <w:pPr>
              <w:widowControl w:val="0"/>
              <w:spacing w:after="0" w:line="240" w:lineRule="auto"/>
              <w:jc w:val="both"/>
              <w:rPr>
                <w:rFonts w:ascii="Times New Roman" w:hAnsi="Times New Roman"/>
                <w:b/>
                <w:sz w:val="24"/>
                <w:szCs w:val="24"/>
              </w:rPr>
            </w:pPr>
            <w:r w:rsidRPr="008F3741">
              <w:rPr>
                <w:rFonts w:ascii="Times New Roman" w:eastAsia="Times New Roman" w:hAnsi="Times New Roman" w:cs="Times New Roman"/>
                <w:color w:val="000000"/>
                <w:sz w:val="24"/>
                <w:szCs w:val="24"/>
              </w:rPr>
              <w:t>Общие положения. Основные значения сигналов, подаваемых светофорами. Значение инструкции по сигнализации. Сигналы и их деление. Сигнальные цвета. Порядок подачи сигналов. Основные значения сигналов, подаваемых светофорами. Пригласительный сигнал, условия его применения. Условно – разрешающий сигнал светофора. Основные значения сигналов, подаваемых светофорами (независимо от места установки и их назначения). Обозначение недействующих светофоров. Видимость сигнальных огней. Основные значения сигналов,  подаваемых светофорами.</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A1251D">
        <w:trPr>
          <w:trHeight w:val="283"/>
        </w:trPr>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tcPr>
          <w:p w:rsidR="00AA0C64" w:rsidRPr="008F3741" w:rsidRDefault="00AA0C64" w:rsidP="00D6587B">
            <w:pPr>
              <w:spacing w:after="0" w:line="240" w:lineRule="auto"/>
              <w:rPr>
                <w:rFonts w:ascii="Times New Roman" w:hAnsi="Times New Roman" w:cs="Times New Roman"/>
                <w:sz w:val="24"/>
                <w:szCs w:val="24"/>
              </w:rPr>
            </w:pPr>
          </w:p>
        </w:tc>
        <w:tc>
          <w:tcPr>
            <w:tcW w:w="9072" w:type="dxa"/>
            <w:gridSpan w:val="2"/>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№9</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xml:space="preserve">Систематизация знаний и составление контрольных вопросов по теме: </w:t>
            </w:r>
          </w:p>
          <w:p w:rsidR="00AA0C64" w:rsidRPr="008F3741" w:rsidRDefault="00AA0C64" w:rsidP="00D6587B">
            <w:pPr>
              <w:pStyle w:val="normal"/>
              <w:pBdr>
                <w:top w:val="nil"/>
                <w:left w:val="nil"/>
                <w:bottom w:val="nil"/>
                <w:right w:val="nil"/>
                <w:between w:val="nil"/>
              </w:pBdr>
              <w:ind w:right="2"/>
              <w:jc w:val="both"/>
              <w:rPr>
                <w:rFonts w:ascii="Times New Roman" w:hAnsi="Times New Roman"/>
                <w:sz w:val="24"/>
                <w:szCs w:val="24"/>
              </w:rPr>
            </w:pPr>
            <w:r w:rsidRPr="008F3741">
              <w:rPr>
                <w:rFonts w:ascii="Times New Roman" w:hAnsi="Times New Roman"/>
                <w:sz w:val="24"/>
                <w:szCs w:val="24"/>
              </w:rPr>
              <w:t>- Сигналы.</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Составление презентации по теме:</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Классификация светофоров.</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Сигналы ограждения на железнодорожном транспорте. </w:t>
            </w:r>
          </w:p>
          <w:p w:rsidR="00AA0C64" w:rsidRPr="008F3741" w:rsidRDefault="00AA0C64" w:rsidP="00D6587B">
            <w:pPr>
              <w:widowControl w:val="0"/>
              <w:spacing w:after="0" w:line="240" w:lineRule="auto"/>
              <w:jc w:val="both"/>
              <w:rPr>
                <w:rFonts w:ascii="Times New Roman" w:hAnsi="Times New Roman"/>
                <w:b/>
                <w:sz w:val="24"/>
                <w:szCs w:val="24"/>
              </w:rPr>
            </w:pPr>
            <w:r w:rsidRPr="008F3741">
              <w:rPr>
                <w:rFonts w:ascii="Times New Roman" w:eastAsia="Times New Roman" w:hAnsi="Times New Roman" w:cs="Times New Roman"/>
                <w:color w:val="000000"/>
                <w:sz w:val="24"/>
                <w:szCs w:val="24"/>
              </w:rPr>
              <w:t xml:space="preserve">Сигнализация и места установки постоянных дисков уменьшения  скорости. Сигнальные знаки обозначения начала и конца опасного места. Требования к ограждению опасного места, не требующего остановки поезда. Ограждение мест, </w:t>
            </w:r>
            <w:r w:rsidRPr="008F3741">
              <w:rPr>
                <w:rFonts w:ascii="Times New Roman" w:eastAsia="Times New Roman" w:hAnsi="Times New Roman" w:cs="Times New Roman"/>
                <w:color w:val="000000"/>
                <w:sz w:val="24"/>
                <w:szCs w:val="24"/>
              </w:rPr>
              <w:lastRenderedPageBreak/>
              <w:t>требующих уменьшения скорости на перегоне, расположенного вблизи железнодорожной станции и на железнодорожной станции. Переносные сигналы и условия их применения. Порядок ограждения мест препятствий и мест производства работ на перегонах и станциях. Ограждение подвижного состава на станционных путях и при вынужденной остановке на перегоне. Порядок ограждения внезапно возникшего препятствия и участков, проходимых поездами с проводниками.</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321" w:type="dxa"/>
          </w:tcPr>
          <w:p w:rsidR="00AA0C64" w:rsidRPr="008F3741" w:rsidRDefault="008F3741"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lastRenderedPageBreak/>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№10</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Построение схемы ограждения мест производства работ на перегонах</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AA0C64" w:rsidRPr="008F3741" w:rsidRDefault="00AA0C64" w:rsidP="00BB5E64">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Ручные сигналы на железнодорожном транспорте.</w:t>
            </w:r>
          </w:p>
          <w:p w:rsidR="00AA0C64" w:rsidRPr="008F3741" w:rsidRDefault="00AA0C64" w:rsidP="00BB5E64">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Виды ручных сигналов и предъявляемые ими требования на перегонах и станциях. Подача сигналов ручными сигнальными приборами.</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BA1FE0">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tcPr>
          <w:p w:rsidR="00AA0C64" w:rsidRPr="008F3741" w:rsidRDefault="00AA0C64" w:rsidP="00BA1FE0">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Сигнальные указатели и знаки на железнодорожном транспорте.</w:t>
            </w:r>
          </w:p>
          <w:p w:rsidR="00AA0C64" w:rsidRPr="008F3741" w:rsidRDefault="00AA0C64" w:rsidP="00BA1FE0">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Указатели: маршрутные, стрелочные, путевого заграждения, гидравлических колонок, наличия неисправных вагонов в поездах и «опустить токоприемник». Постоянные и временные сигнальные знаки и места их установки. Виды, назначение и места установки сигнальных знаков.</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№11</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презентации по теме:</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Сигнальные указатели и знаки на железнодорожном транспорте</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5</w:t>
            </w:r>
          </w:p>
        </w:tc>
        <w:tc>
          <w:tcPr>
            <w:tcW w:w="9072" w:type="dxa"/>
            <w:gridSpan w:val="2"/>
          </w:tcPr>
          <w:p w:rsidR="00AA0C64" w:rsidRPr="008F3741" w:rsidRDefault="00AA0C64" w:rsidP="00BB5E64">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Сигналы, применяемые при маневровой работе.</w:t>
            </w:r>
          </w:p>
          <w:p w:rsidR="00AA0C64" w:rsidRPr="008F3741" w:rsidRDefault="00AA0C64" w:rsidP="00BB5E64">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Ручные и звуковые сигналы при маневровой работе. Сигналы, подаваемые маневровыми и горочными светофорами.</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6</w:t>
            </w:r>
          </w:p>
        </w:tc>
        <w:tc>
          <w:tcPr>
            <w:tcW w:w="9072" w:type="dxa"/>
            <w:gridSpan w:val="2"/>
            <w:vAlign w:val="center"/>
          </w:tcPr>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Сигналы, применяемые для обозначения поездов, локомотивов и другого железнодорожного подвижного состава.</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 xml:space="preserve">Порядок обозначения сигналами головы и хвоста пассажирских и грузовых поездов, локомотивов без вагонов и снегоочистителей. Сигналы на локомотивах при маневровых передвижениях. Сигналы при движении дрезин съемного типа, путевых </w:t>
            </w:r>
            <w:r w:rsidRPr="008F3741">
              <w:rPr>
                <w:rFonts w:ascii="Times New Roman" w:eastAsia="Times New Roman" w:hAnsi="Times New Roman" w:cs="Times New Roman"/>
                <w:color w:val="000000"/>
                <w:sz w:val="24"/>
                <w:szCs w:val="24"/>
              </w:rPr>
              <w:lastRenderedPageBreak/>
              <w:t>вагончиков и других съемных единиц. Сигналы при уборке с перегона поезда по частям.</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321" w:type="dxa"/>
          </w:tcPr>
          <w:p w:rsidR="00AA0C64" w:rsidRPr="008F3741" w:rsidRDefault="008F3741"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lastRenderedPageBreak/>
              <w:t>ПК 2.2</w:t>
            </w: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7</w:t>
            </w:r>
          </w:p>
        </w:tc>
        <w:tc>
          <w:tcPr>
            <w:tcW w:w="9072" w:type="dxa"/>
            <w:gridSpan w:val="2"/>
            <w:vAlign w:val="center"/>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Звуковые сигналы на железнодорожном транспорте. Сигналы тревоги и специальные указатели.</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Звуковые сигналы, применяемые при движении поездов, порядок их подачи. Оповестительные сигналы, сигналы бдительности и бодрствования, сигнал «Внимание! Внимание! Слушайте все!».  Действие работников при подаче сигнала «Внимание! Внимание! Слушайте все!». Сигналы тревоги и специальные указатели.</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8F3741" w:rsidRPr="008F3741" w:rsidRDefault="008F3741"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8F3741">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5. </w:t>
            </w:r>
          </w:p>
          <w:p w:rsidR="00AA0C64" w:rsidRPr="008F3741" w:rsidRDefault="00AA0C64" w:rsidP="008F3741">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Применение схем</w:t>
            </w:r>
            <w:r w:rsidRPr="008F3741">
              <w:rPr>
                <w:rFonts w:ascii="Times New Roman" w:eastAsia="Times New Roman" w:hAnsi="Times New Roman" w:cs="Times New Roman"/>
                <w:b/>
                <w:color w:val="000000"/>
                <w:sz w:val="24"/>
                <w:szCs w:val="24"/>
              </w:rPr>
              <w:t xml:space="preserve"> </w:t>
            </w:r>
            <w:r w:rsidRPr="008F3741">
              <w:rPr>
                <w:rFonts w:ascii="Times New Roman" w:eastAsia="Times New Roman" w:hAnsi="Times New Roman" w:cs="Times New Roman"/>
                <w:color w:val="000000"/>
                <w:sz w:val="24"/>
                <w:szCs w:val="24"/>
              </w:rPr>
              <w:t>ограждения опасных мест и мест производства работ на железнодорожных путях общего и необщего пользования.</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8F3741" w:rsidRPr="008F3741" w:rsidRDefault="008F3741" w:rsidP="008F3741">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8F3741" w:rsidRPr="008F3741" w:rsidRDefault="008F3741" w:rsidP="008F3741">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8F3741" w:rsidRPr="008F3741" w:rsidRDefault="008F3741" w:rsidP="008F3741">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8F3741" w:rsidRPr="008F3741" w:rsidRDefault="008F3741" w:rsidP="008F3741">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8F3741">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8F3741"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№12</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Систематизация знаний по теме.</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Звуковые сигналы на железнодорожном транспорте.</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Порядок и случаи подачи звуковых сигналов бдительности и оповестительного сигнала.</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Порядок и случаи подачи звуковых сигналов тревоги.</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val="restart"/>
          </w:tcPr>
          <w:p w:rsidR="00AA0C64" w:rsidRPr="008F3741" w:rsidRDefault="00AA0C64" w:rsidP="0006208B">
            <w:pPr>
              <w:pStyle w:val="normal"/>
              <w:pBdr>
                <w:top w:val="nil"/>
                <w:left w:val="nil"/>
                <w:bottom w:val="nil"/>
                <w:right w:val="nil"/>
                <w:between w:val="nil"/>
              </w:pBdr>
              <w:ind w:right="2"/>
              <w:rPr>
                <w:rFonts w:ascii="Times New Roman" w:hAnsi="Times New Roman" w:cs="Times New Roman"/>
                <w:b/>
                <w:bCs/>
                <w:sz w:val="24"/>
                <w:szCs w:val="24"/>
              </w:rPr>
            </w:pPr>
            <w:r w:rsidRPr="008F3741">
              <w:rPr>
                <w:rFonts w:ascii="Times New Roman" w:eastAsia="Times New Roman" w:hAnsi="Times New Roman" w:cs="Times New Roman"/>
                <w:b/>
                <w:color w:val="000000"/>
                <w:sz w:val="24"/>
                <w:szCs w:val="24"/>
              </w:rPr>
              <w:t>Тема 2.9. Правила движения поездов  и маневровой работы на железнодорожном транспорте. Инструкция по движению поездов и маневровой работе на железнодорожном транспорте российской Федерации.</w:t>
            </w:r>
          </w:p>
        </w:tc>
        <w:tc>
          <w:tcPr>
            <w:tcW w:w="9639" w:type="dxa"/>
            <w:gridSpan w:val="3"/>
          </w:tcPr>
          <w:p w:rsidR="00AA0C64" w:rsidRPr="008F3741" w:rsidRDefault="00AA0C64" w:rsidP="00D6587B">
            <w:pPr>
              <w:spacing w:after="0" w:line="240" w:lineRule="auto"/>
              <w:jc w:val="both"/>
              <w:rPr>
                <w:rFonts w:ascii="Times New Roman" w:hAnsi="Times New Roman" w:cs="Times New Roman"/>
                <w:b/>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AA0C64" w:rsidRPr="008F3741" w:rsidRDefault="008808A5" w:rsidP="0006208B">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rPr>
              <w:t>102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u w:val="single"/>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val="restart"/>
          </w:tcPr>
          <w:p w:rsidR="00AA0C64" w:rsidRPr="008F3741" w:rsidRDefault="00AA0C64" w:rsidP="00D6587B">
            <w:pPr>
              <w:spacing w:after="0" w:line="240" w:lineRule="auto"/>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vAlign w:val="center"/>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Инструкция по движению поездов и маневровой работе на железнодорожном транспорте российской Федерации. Порядок организации приема и отправления поездов.</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Обязанности и ответственность дежурного по станции по обеспечению безопасного и бесперебойного движения на станции. Порядок организации приема и отправления поездов. Общие положения по организации приема и отправления поездов. Порядок и правила оформления журнала движения поездов и локомотивов. Обязанности дежурного по станции (ДСП)  перед вступлением и вступившего на дежурство. Прием поезда на станцию при запрещающем показании входного светофора. Регламент переговоров ДСП  станции с машинистами поездов (ТЧМ) при приеме, отправлении и пропуске поездов по железнодорожной станции. Примерный перечень регламентов переговоров о приготовлении маршрутов.</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tcPr>
          <w:p w:rsidR="00AA0C64" w:rsidRPr="008F3741" w:rsidRDefault="00AA0C64" w:rsidP="00D6587B">
            <w:pPr>
              <w:spacing w:after="0" w:line="240" w:lineRule="auto"/>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№13</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теме:</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-Обязанности ДСП, ДНЦ перед приемом, отправлением поезда.</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-Приготовление маршрутов приема и отправления на станциях с нецентрализованными стрелками, хранение ключей от запертых стрелок.</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-Прием или отправление поезда на путь или с пути, которые не предусмотрены для этого ТРА станции.</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-Обязанности ДСП для своевременного и безопасного приема поездов.</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-Перечислить прием каких поездов допускается на свободные участки занятых путей.</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-В каком порядке осуществляется отмена маршрута отправления поезду, следующему к выходному светофору.</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-В каких случаях допускается прием поезда на станцию при запрещающем показании входного светофора.</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-Форма приказа ДСП на прием поезда на станцию с неправильного пути.</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4</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vAlign w:val="center"/>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Порядок организации движения поездов при автоматической блокировке. </w:t>
            </w:r>
            <w:r w:rsidRPr="008F3741">
              <w:rPr>
                <w:rFonts w:ascii="Times New Roman" w:eastAsia="Times New Roman" w:hAnsi="Times New Roman" w:cs="Times New Roman"/>
                <w:color w:val="000000"/>
                <w:sz w:val="24"/>
                <w:szCs w:val="24"/>
              </w:rPr>
              <w:t>Общие положения. Прием и отправление поездов. Порядок действий при неисправности автоблокировки. Прекращение действий автоблокировки. Восстановление движения по автоматической блокировке. Движение поездов при автоматической локомотивной сигнализации, применяемой как самостоятельное средство сигнализации и связи.</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6</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№14</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конспектов занятия, ИДП.</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Прием и отправление поездов при нормальном действии устройств автоматической блокировки.</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Неисправности, при которых необходимо прекращать действие автоблокировки.</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Последовательность действий ДСП, получившего сообщение о неисправности автоблокировки на перегоне или обнаружившего ее неисправность на железнодорожной станции.</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Порядок перехода на телефонные средства связи и восстановления действия автоблокировки на однопутных и двухпутных перегонах.</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4</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AA0C64" w:rsidRPr="008F3741" w:rsidRDefault="00AA0C64" w:rsidP="0006208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Порядок организации движения поездов на участках, оборудованных </w:t>
            </w:r>
            <w:r w:rsidRPr="008F3741">
              <w:rPr>
                <w:rFonts w:ascii="Times New Roman" w:eastAsia="Times New Roman" w:hAnsi="Times New Roman" w:cs="Times New Roman"/>
                <w:b/>
                <w:color w:val="000000"/>
                <w:sz w:val="24"/>
                <w:szCs w:val="24"/>
              </w:rPr>
              <w:lastRenderedPageBreak/>
              <w:t>диспетчерской централизацией.</w:t>
            </w:r>
          </w:p>
          <w:p w:rsidR="00AA0C64" w:rsidRPr="008F3741" w:rsidRDefault="00AA0C64" w:rsidP="0006208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Общие положения. Прием и отправление поездов. Производство маневров. Порядок действий при неисправности устройств диспетчерской централизации.</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lastRenderedPageBreak/>
              <w:t>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06208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№15</w:t>
            </w:r>
          </w:p>
          <w:p w:rsidR="00AA0C64" w:rsidRPr="008F3741" w:rsidRDefault="00AA0C64" w:rsidP="0006208B">
            <w:pPr>
              <w:pStyle w:val="af6"/>
              <w:widowControl w:val="0"/>
              <w:jc w:val="both"/>
              <w:rPr>
                <w:rFonts w:ascii="Times New Roman" w:hAnsi="Times New Roman"/>
                <w:b/>
                <w:color w:val="000000"/>
                <w:sz w:val="24"/>
                <w:szCs w:val="24"/>
              </w:rPr>
            </w:pPr>
            <w:r w:rsidRPr="008F3741">
              <w:rPr>
                <w:rFonts w:ascii="Times New Roman" w:hAnsi="Times New Roman"/>
                <w:sz w:val="24"/>
                <w:szCs w:val="24"/>
              </w:rPr>
              <w:t>Проработка конспектов занятия, учебной и специальной технической литературы.</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BA1FE0">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tcPr>
          <w:p w:rsidR="00AA0C64" w:rsidRPr="008F3741" w:rsidRDefault="00AA0C64" w:rsidP="00BA1FE0">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поездов на участках, оборудованных полуавтоматической блокировкой.</w:t>
            </w:r>
          </w:p>
          <w:p w:rsidR="00AA0C64" w:rsidRPr="008F3741" w:rsidRDefault="00AA0C64" w:rsidP="00BA1FE0">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Прием и отправление поездов. Движение поездов по перегонам, имеющим путевые посты (блок - посты). Движение поездов при неисправности полуавтоматической блокировки.</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№16</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учебной и специальной технической литературы.</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Действия при неисправностях ПАБ.</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Порядок перехода на телефонные средства связи.</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5</w:t>
            </w:r>
          </w:p>
        </w:tc>
        <w:tc>
          <w:tcPr>
            <w:tcW w:w="9072" w:type="dxa"/>
            <w:gridSpan w:val="2"/>
          </w:tcPr>
          <w:p w:rsidR="00AA0C64" w:rsidRPr="008F3741" w:rsidRDefault="00AA0C64" w:rsidP="0006208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движения поездов при электрожезловой системе.</w:t>
            </w:r>
          </w:p>
          <w:p w:rsidR="00AA0C64" w:rsidRPr="008F3741" w:rsidRDefault="00AA0C64" w:rsidP="0006208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Общие положения. Прием и отправление поездов. Движение поездов при наличии примыканий на перегоне. Движение поездов при неисправности электрожезловой системы и порядок регулировки жезлов в жезловых аппаратах.</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№17</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Порядок организации движения поездов при электрожезловой системе.</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Движение поездов при наличии примыканий на перегоне.</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Движение поездов при неисправности электрожезловой системы и порядок регулировки количества жезлов в жезловых аппаратах.</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4</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6</w:t>
            </w:r>
          </w:p>
        </w:tc>
        <w:tc>
          <w:tcPr>
            <w:tcW w:w="9072" w:type="dxa"/>
            <w:gridSpan w:val="2"/>
          </w:tcPr>
          <w:p w:rsidR="00AA0C64" w:rsidRPr="008F3741" w:rsidRDefault="00AA0C64" w:rsidP="00BB5E64">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поездов при телефонных средствах связи.</w:t>
            </w:r>
          </w:p>
          <w:p w:rsidR="00AA0C64" w:rsidRPr="008F3741" w:rsidRDefault="00AA0C64" w:rsidP="00BB5E64">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 xml:space="preserve">Общие положения. Порядок ведения журнала поездных телефонограмм. Формы </w:t>
            </w:r>
            <w:r w:rsidRPr="008F3741">
              <w:rPr>
                <w:rFonts w:ascii="Times New Roman" w:eastAsia="Times New Roman" w:hAnsi="Times New Roman" w:cs="Times New Roman"/>
                <w:color w:val="000000"/>
                <w:sz w:val="24"/>
                <w:szCs w:val="24"/>
              </w:rPr>
              <w:lastRenderedPageBreak/>
              <w:t>телефонограмм при движении поездов на однопутных и двухпутных участках.</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№18</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инструкций.</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Заполнение поездной документации, применяемой при телефонных средствах связи.</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Оформление отчетов по практическим занятиям, подготовка к их защите.</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Порядок организации движения поездов при телефонных средствах связи.</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Порядок ведения журнала поездных телефонограмм.</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Формы телефонограмм при движении поездов на однопутных и двухпутных участках.</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F4602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7</w:t>
            </w:r>
          </w:p>
        </w:tc>
        <w:tc>
          <w:tcPr>
            <w:tcW w:w="9072" w:type="dxa"/>
            <w:gridSpan w:val="2"/>
          </w:tcPr>
          <w:p w:rsidR="00AA0C64" w:rsidRPr="008F3741" w:rsidRDefault="00AA0C64" w:rsidP="00F46021">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поездов при перерыве действия всех средств сигнализации и связи.</w:t>
            </w:r>
          </w:p>
          <w:p w:rsidR="00AA0C64" w:rsidRPr="008F3741" w:rsidRDefault="00AA0C64" w:rsidP="00F46021">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Общие положения. Порядок движения поездов при перерыве действия всех установленных средств сигнализации и связи на однопутных и двухпутных перегонах.</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323519">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№19</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инструкций.</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Заполнение поездной документации, применяемой при организации движения поездов при перерыве всех систем интервального регулирования движением поездов</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8</w:t>
            </w:r>
          </w:p>
        </w:tc>
        <w:tc>
          <w:tcPr>
            <w:tcW w:w="9072" w:type="dxa"/>
            <w:gridSpan w:val="2"/>
          </w:tcPr>
          <w:p w:rsidR="00BA1FE0" w:rsidRDefault="00AA0C64" w:rsidP="00BB5E64">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поездов с разграничением временем.</w:t>
            </w:r>
            <w:r w:rsidRPr="008F3741">
              <w:rPr>
                <w:rFonts w:ascii="Times New Roman" w:eastAsia="Times New Roman" w:hAnsi="Times New Roman" w:cs="Times New Roman"/>
                <w:color w:val="000000"/>
                <w:sz w:val="24"/>
                <w:szCs w:val="24"/>
              </w:rPr>
              <w:t xml:space="preserve"> </w:t>
            </w:r>
          </w:p>
          <w:p w:rsidR="00AA0C64" w:rsidRPr="008F3741" w:rsidRDefault="00AA0C64" w:rsidP="00BB5E64">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Порядок движения поездов с разграничением временем (вслед). Случаи отправления поездов вслед. Перечень поездов, которые запрещается отправлять вслед.</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323519">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№20</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теме:</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xml:space="preserve">-Оформление поездной документации при движении поездов с разграничением </w:t>
            </w:r>
            <w:r w:rsidRPr="008F3741">
              <w:rPr>
                <w:rFonts w:ascii="Times New Roman" w:hAnsi="Times New Roman"/>
                <w:sz w:val="24"/>
                <w:szCs w:val="24"/>
              </w:rPr>
              <w:lastRenderedPageBreak/>
              <w:t>временем</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9</w:t>
            </w:r>
          </w:p>
        </w:tc>
        <w:tc>
          <w:tcPr>
            <w:tcW w:w="9072" w:type="dxa"/>
            <w:gridSpan w:val="2"/>
            <w:vAlign w:val="center"/>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Порядок организации работы поездного диспетчера. </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Обязанности поездного диспетчера. Порядок ведения графика исполненного движения поездов. Порядок перехода с одних средств сигнализации и связи при движении поездов на другие. Порядок движения поездов при неисправности поездной диспетчерской связи. Порядок оформления журнала диспетчерских распоряжений (ДУ – 58). Формы, содержание и порядок передачи диспетчерских приказов. Порядок закрытия однопутного перегона или одного главного пути на двух путном (многопутном) перегоне.</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323519">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№21</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инструкций.</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Обязанности диспетчера поездного.</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Порядок ведения графика исполненного движения.</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Порядок передачи диспетчерских приказов.</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Приказы, подлежащие обязательной регистрации в журнале диспетчерских распоряжений</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4</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10</w:t>
            </w:r>
          </w:p>
        </w:tc>
        <w:tc>
          <w:tcPr>
            <w:tcW w:w="9072" w:type="dxa"/>
            <w:gridSpan w:val="2"/>
            <w:vAlign w:val="center"/>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восстановительных, пожарных поездов, специального самоходного подвижного состава и вспомогательных локомотивов.</w:t>
            </w:r>
            <w:r w:rsidRPr="008F3741">
              <w:rPr>
                <w:rFonts w:ascii="Times New Roman" w:eastAsia="Times New Roman" w:hAnsi="Times New Roman" w:cs="Times New Roman"/>
                <w:color w:val="000000"/>
                <w:sz w:val="24"/>
                <w:szCs w:val="24"/>
              </w:rPr>
              <w:t xml:space="preserve"> </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Порядок отправления поезда с железнодорожной станции на перегон. Возвращение поезда с перегона на железнодорожную станцию. Оказание помощи остановившемуся на перегоне поезду локомотивом сзади идущего поезда.</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4</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№22</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11</w:t>
            </w:r>
          </w:p>
        </w:tc>
        <w:tc>
          <w:tcPr>
            <w:tcW w:w="9072" w:type="dxa"/>
            <w:gridSpan w:val="2"/>
            <w:vAlign w:val="center"/>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хозяйственных поездов, специального самоходного подвижного состава при производстве работ на железнодорожных путях и искусственных сооружениях.</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 xml:space="preserve">Организация движения хозяйственных поездов, специального самоходного подвижного состава при производстве работ на железнодорожных путях и искусственных сооружениях. Порядок заполнения документации при закрытии перегона, заполнение разрешения при отправлении хозяйственных поездов на закрытый перегон. Порядок отправления нескольких хозяйственных поездов для </w:t>
            </w:r>
            <w:r w:rsidRPr="008F3741">
              <w:rPr>
                <w:rFonts w:ascii="Times New Roman" w:eastAsia="Times New Roman" w:hAnsi="Times New Roman" w:cs="Times New Roman"/>
                <w:color w:val="000000"/>
                <w:sz w:val="24"/>
                <w:szCs w:val="24"/>
              </w:rPr>
              <w:lastRenderedPageBreak/>
              <w:t>производства работ на закрытый перегон.</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lastRenderedPageBreak/>
              <w:t>6</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№23</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инструкций.</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теме:</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Отправление хозяйственных поездов. Порядок закрытия и открытия перегонов при производстве работ.</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12</w:t>
            </w:r>
          </w:p>
        </w:tc>
        <w:tc>
          <w:tcPr>
            <w:tcW w:w="9072" w:type="dxa"/>
            <w:gridSpan w:val="2"/>
          </w:tcPr>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приема, отправления поездов и производства маневров в условиях нарушения нормальной работы устройств СЦБ на железнодорожных станциях.</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eastAsia="Times New Roman" w:hAnsi="Times New Roman" w:cs="Times New Roman"/>
                <w:color w:val="000000"/>
                <w:sz w:val="24"/>
                <w:szCs w:val="24"/>
              </w:rPr>
              <w:t>Действия ДСП при обнаружении неисправности устройств СЦБ: при невозможности перевода стрелки электрической централизации, показаниях ложной занятости и ложной свободности станционных путей, стрелочных секций и блок – участков удаления. Порядок действий неисправности контрольного замка на стрелке, оборудованного ключевой зависимостью. Порядок приема, отправления по пригласительному сигналу. Порядок действий при самопроизвольном перекрытии входного или выходного светофора. Способы и порядок выключения устройств из централизации и зависимости.  Порядок оформления записей в «Журнале осмотра путей, стрелочных переводов, устройств СЦБ, связи и контактной сети (ф. ДУ – 46).</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6</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№24</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презентации по теме:</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-Действия работников, связанных с движением поездов и маневровой работой в нестандартных ситуациях.</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ответов на вопросы:</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-Если ДСП не может приготовить маршрут приема поезду, то он должен дополнительно проверить, что…</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-О наличии неисправности в работе устройств СЦБ ДСП должен сделать запись в каком журнале? (полное название)</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-Разрешающее показание входного светофора самопроизвольно изменилось на запрещающее. Действия ДСП.</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-Какие операции должен выполнить ДСП перед приемом или отправлением поезда по пригласительному сигналу.</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 xml:space="preserve">-Когда можно открыть выходной светофор, если в маршрут приема поезда входит </w:t>
            </w:r>
            <w:r w:rsidRPr="008F3741">
              <w:rPr>
                <w:rFonts w:ascii="Times New Roman" w:hAnsi="Times New Roman"/>
                <w:sz w:val="24"/>
                <w:szCs w:val="24"/>
              </w:rPr>
              <w:lastRenderedPageBreak/>
              <w:t>стрелка, выключенная с сохранением пользования сигналами.</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hAnsi="Times New Roman"/>
                <w:sz w:val="24"/>
                <w:szCs w:val="24"/>
              </w:rPr>
              <w:t>-При выключении стрелки с сохранением  пользования сигналами работники каких служб отвечают за надежность закрепления остряков стрелки и за правильное положение стрелки в маршруте</w:t>
            </w:r>
            <w:r w:rsidRPr="008F3741">
              <w:rPr>
                <w:rFonts w:ascii="Times New Roman" w:hAnsi="Times New Roman"/>
                <w:b/>
                <w:sz w:val="24"/>
                <w:szCs w:val="24"/>
              </w:rPr>
              <w:t>.</w:t>
            </w:r>
          </w:p>
        </w:tc>
        <w:tc>
          <w:tcPr>
            <w:tcW w:w="1559" w:type="dxa"/>
          </w:tcPr>
          <w:p w:rsidR="00AA0C64"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13</w:t>
            </w:r>
          </w:p>
        </w:tc>
        <w:tc>
          <w:tcPr>
            <w:tcW w:w="9072" w:type="dxa"/>
            <w:gridSpan w:val="2"/>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выдачи предупреждений.</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eastAsia="Times New Roman" w:hAnsi="Times New Roman" w:cs="Times New Roman"/>
                <w:color w:val="000000"/>
                <w:sz w:val="24"/>
                <w:szCs w:val="24"/>
              </w:rPr>
              <w:t>Виды предупреждений и случаи их выдачи. Порядок подачи заявки на выдачу предупреждения. Порядок выдачи предупреждений. Порядок выдачи предупреждений для выполнения непредвиденных работ по устранению обнаруженных неисправностей. Ведение книги записей предупреждений на поезда. Заполнение бланков предупреждений</w:t>
            </w:r>
          </w:p>
        </w:tc>
        <w:tc>
          <w:tcPr>
            <w:tcW w:w="1559" w:type="dxa"/>
          </w:tcPr>
          <w:p w:rsidR="00AA0C64" w:rsidRPr="008F3741" w:rsidRDefault="00C84472"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4</w:t>
            </w:r>
          </w:p>
        </w:tc>
        <w:tc>
          <w:tcPr>
            <w:tcW w:w="1321" w:type="dxa"/>
          </w:tcPr>
          <w:p w:rsidR="00AA0C64" w:rsidRPr="008F3741" w:rsidRDefault="008F3741"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8F3741" w:rsidRPr="008F3741" w:rsidTr="001301AE">
        <w:tc>
          <w:tcPr>
            <w:tcW w:w="2802" w:type="dxa"/>
            <w:gridSpan w:val="2"/>
            <w:vMerge/>
          </w:tcPr>
          <w:p w:rsidR="008F3741" w:rsidRPr="008F3741" w:rsidRDefault="008F3741" w:rsidP="00D6587B">
            <w:pPr>
              <w:spacing w:after="0" w:line="240" w:lineRule="auto"/>
              <w:jc w:val="both"/>
              <w:rPr>
                <w:rFonts w:ascii="Times New Roman" w:hAnsi="Times New Roman" w:cs="Times New Roman"/>
                <w:b/>
                <w:bCs/>
                <w:sz w:val="24"/>
                <w:szCs w:val="24"/>
                <w:u w:val="single"/>
              </w:rPr>
            </w:pPr>
          </w:p>
        </w:tc>
        <w:tc>
          <w:tcPr>
            <w:tcW w:w="567" w:type="dxa"/>
            <w:vMerge/>
          </w:tcPr>
          <w:p w:rsidR="008F3741" w:rsidRPr="008F3741" w:rsidRDefault="008F3741" w:rsidP="00D6587B">
            <w:pPr>
              <w:spacing w:after="0" w:line="240" w:lineRule="auto"/>
              <w:jc w:val="both"/>
              <w:rPr>
                <w:rFonts w:ascii="Times New Roman" w:hAnsi="Times New Roman" w:cs="Times New Roman"/>
                <w:sz w:val="24"/>
                <w:szCs w:val="24"/>
              </w:rPr>
            </w:pPr>
          </w:p>
        </w:tc>
        <w:tc>
          <w:tcPr>
            <w:tcW w:w="9072" w:type="dxa"/>
            <w:gridSpan w:val="2"/>
          </w:tcPr>
          <w:p w:rsidR="008F3741" w:rsidRPr="008F3741" w:rsidRDefault="008F3741" w:rsidP="00D6587B">
            <w:pPr>
              <w:widowControl w:val="0"/>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6. </w:t>
            </w:r>
          </w:p>
          <w:p w:rsidR="008F3741" w:rsidRPr="008F3741" w:rsidRDefault="008F3741" w:rsidP="00D6587B">
            <w:pPr>
              <w:widowControl w:val="0"/>
              <w:spacing w:after="0" w:line="240" w:lineRule="auto"/>
              <w:jc w:val="both"/>
              <w:rPr>
                <w:rFonts w:ascii="Times New Roman" w:hAnsi="Times New Roman"/>
                <w:b/>
                <w:sz w:val="24"/>
                <w:szCs w:val="24"/>
              </w:rPr>
            </w:pPr>
            <w:r w:rsidRPr="008F3741">
              <w:rPr>
                <w:rFonts w:ascii="Times New Roman" w:eastAsia="Times New Roman" w:hAnsi="Times New Roman" w:cs="Times New Roman"/>
                <w:color w:val="000000"/>
                <w:sz w:val="24"/>
                <w:szCs w:val="24"/>
              </w:rPr>
              <w:t>Отработка действий дежурного по железнодорожной станции при организации движения при телефонных средствах связи. Оформление поездной документации</w:t>
            </w:r>
          </w:p>
        </w:tc>
        <w:tc>
          <w:tcPr>
            <w:tcW w:w="1559" w:type="dxa"/>
          </w:tcPr>
          <w:p w:rsidR="008F3741"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vMerge w:val="restart"/>
          </w:tcPr>
          <w:p w:rsidR="008F3741" w:rsidRPr="008F3741" w:rsidRDefault="008F3741" w:rsidP="008F3741">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8F3741" w:rsidRPr="008F3741" w:rsidRDefault="008F3741" w:rsidP="008F3741">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8F3741" w:rsidRPr="008F3741" w:rsidRDefault="008F3741" w:rsidP="008F3741">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8F3741" w:rsidRPr="008F3741" w:rsidRDefault="008F3741" w:rsidP="008F3741">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8F3741" w:rsidRPr="008F3741" w:rsidRDefault="002E0058" w:rsidP="008F3741">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8F3741" w:rsidRPr="008F3741">
              <w:rPr>
                <w:rFonts w:ascii="Times New Roman" w:hAnsi="Times New Roman" w:cs="Times New Roman"/>
                <w:sz w:val="24"/>
                <w:szCs w:val="24"/>
              </w:rPr>
              <w:t>ПК 2.2</w:t>
            </w:r>
          </w:p>
        </w:tc>
      </w:tr>
      <w:tr w:rsidR="008F3741" w:rsidRPr="008F3741" w:rsidTr="001301AE">
        <w:tc>
          <w:tcPr>
            <w:tcW w:w="2802" w:type="dxa"/>
            <w:gridSpan w:val="2"/>
            <w:vMerge/>
          </w:tcPr>
          <w:p w:rsidR="008F3741" w:rsidRPr="008F3741" w:rsidRDefault="008F3741" w:rsidP="00D6587B">
            <w:pPr>
              <w:spacing w:after="0" w:line="240" w:lineRule="auto"/>
              <w:jc w:val="both"/>
              <w:rPr>
                <w:rFonts w:ascii="Times New Roman" w:hAnsi="Times New Roman" w:cs="Times New Roman"/>
                <w:b/>
                <w:bCs/>
                <w:sz w:val="24"/>
                <w:szCs w:val="24"/>
                <w:u w:val="single"/>
              </w:rPr>
            </w:pPr>
          </w:p>
        </w:tc>
        <w:tc>
          <w:tcPr>
            <w:tcW w:w="567" w:type="dxa"/>
            <w:vMerge/>
          </w:tcPr>
          <w:p w:rsidR="008F3741" w:rsidRPr="008F3741" w:rsidRDefault="008F3741" w:rsidP="00D6587B">
            <w:pPr>
              <w:spacing w:after="0" w:line="240" w:lineRule="auto"/>
              <w:jc w:val="both"/>
              <w:rPr>
                <w:rFonts w:ascii="Times New Roman" w:hAnsi="Times New Roman" w:cs="Times New Roman"/>
                <w:sz w:val="24"/>
                <w:szCs w:val="24"/>
              </w:rPr>
            </w:pPr>
          </w:p>
        </w:tc>
        <w:tc>
          <w:tcPr>
            <w:tcW w:w="9072" w:type="dxa"/>
            <w:gridSpan w:val="2"/>
          </w:tcPr>
          <w:p w:rsidR="008F3741" w:rsidRPr="008F3741" w:rsidRDefault="008F3741" w:rsidP="00D6587B">
            <w:pPr>
              <w:widowControl w:val="0"/>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7. </w:t>
            </w:r>
          </w:p>
          <w:p w:rsidR="008F3741" w:rsidRPr="008F3741" w:rsidRDefault="008F3741" w:rsidP="00D6587B">
            <w:pPr>
              <w:widowControl w:val="0"/>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Ведение книги записей предупреждений на поезда формы ДУ – 60.  Заполнение бланков предупреждений формы ДУ – 61.</w:t>
            </w:r>
          </w:p>
        </w:tc>
        <w:tc>
          <w:tcPr>
            <w:tcW w:w="1559" w:type="dxa"/>
          </w:tcPr>
          <w:p w:rsidR="008F3741" w:rsidRPr="008F3741" w:rsidRDefault="00B42CCB" w:rsidP="0006208B">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vMerge/>
          </w:tcPr>
          <w:p w:rsidR="008F3741" w:rsidRPr="008F3741" w:rsidRDefault="008F3741" w:rsidP="001301AE">
            <w:pPr>
              <w:spacing w:after="0" w:line="240" w:lineRule="auto"/>
              <w:jc w:val="center"/>
              <w:rPr>
                <w:rFonts w:ascii="Times New Roman" w:hAnsi="Times New Roman" w:cs="Times New Roman"/>
                <w:sz w:val="24"/>
                <w:szCs w:val="24"/>
              </w:rPr>
            </w:pP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№25</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Оформление отчетов по практическим занятиям, подготовка к их защите.</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Случаи выдачи предупреждений на поезда и виды предупреждений.</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Порядок подачи заявок на выдачу предупреждений, железнодорожные станции выдачи предупреждений.</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Порядок отмены предупреждений.</w:t>
            </w:r>
          </w:p>
          <w:p w:rsidR="00AA0C64" w:rsidRPr="008F3741" w:rsidRDefault="00AA0C64" w:rsidP="00D6587B">
            <w:pPr>
              <w:pStyle w:val="af6"/>
              <w:widowControl w:val="0"/>
              <w:jc w:val="both"/>
              <w:rPr>
                <w:rFonts w:ascii="Times New Roman" w:hAnsi="Times New Roman"/>
                <w:sz w:val="24"/>
                <w:szCs w:val="24"/>
              </w:rPr>
            </w:pPr>
            <w:r w:rsidRPr="008F3741">
              <w:rPr>
                <w:rFonts w:ascii="Times New Roman" w:hAnsi="Times New Roman"/>
                <w:sz w:val="24"/>
                <w:szCs w:val="24"/>
              </w:rPr>
              <w:t>- Сведения, которые должны указываться в заявке.</w:t>
            </w:r>
          </w:p>
          <w:p w:rsidR="00AA0C64" w:rsidRPr="008F3741" w:rsidRDefault="00AA0C64" w:rsidP="00D6587B">
            <w:pPr>
              <w:widowControl w:val="0"/>
              <w:spacing w:after="0" w:line="240" w:lineRule="auto"/>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Порядок заполнения бланка предупреждений формы ДУ-61.</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156"/>
        </w:trPr>
        <w:tc>
          <w:tcPr>
            <w:tcW w:w="12441" w:type="dxa"/>
            <w:gridSpan w:val="5"/>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Промежуточная аттестация: экзамен по МДК.02.02</w:t>
            </w:r>
          </w:p>
        </w:tc>
        <w:tc>
          <w:tcPr>
            <w:tcW w:w="1559" w:type="dxa"/>
          </w:tcPr>
          <w:p w:rsidR="00AA0C64" w:rsidRPr="008F3741" w:rsidRDefault="00AA0C64" w:rsidP="0006208B">
            <w:pPr>
              <w:widowControl w:val="0"/>
              <w:spacing w:after="0" w:line="240" w:lineRule="auto"/>
              <w:jc w:val="center"/>
              <w:rPr>
                <w:rFonts w:ascii="Times New Roman" w:hAnsi="Times New Roman"/>
                <w:b/>
                <w:sz w:val="24"/>
                <w:szCs w:val="24"/>
                <w:highlight w:val="yellow"/>
              </w:rPr>
            </w:pPr>
            <w:r w:rsidRPr="008F3741">
              <w:rPr>
                <w:rFonts w:ascii="Times New Roman" w:hAnsi="Times New Roman"/>
                <w:b/>
                <w:sz w:val="24"/>
                <w:szCs w:val="24"/>
              </w:rPr>
              <w:t>8</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u w:val="single"/>
              </w:rPr>
            </w:pPr>
          </w:p>
        </w:tc>
      </w:tr>
      <w:tr w:rsidR="00AA0C64" w:rsidRPr="008F3741" w:rsidTr="001301AE">
        <w:tc>
          <w:tcPr>
            <w:tcW w:w="2802" w:type="dxa"/>
            <w:gridSpan w:val="2"/>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9639" w:type="dxa"/>
            <w:gridSpan w:val="3"/>
          </w:tcPr>
          <w:p w:rsidR="00AA0C64" w:rsidRPr="008F3741" w:rsidRDefault="00D5484A" w:rsidP="00D5484A">
            <w:pPr>
              <w:pStyle w:val="af6"/>
              <w:widowControl w:val="0"/>
              <w:ind w:left="0" w:right="0"/>
              <w:rPr>
                <w:rFonts w:ascii="Times New Roman" w:hAnsi="Times New Roman"/>
                <w:b/>
                <w:i/>
                <w:sz w:val="24"/>
                <w:szCs w:val="24"/>
              </w:rPr>
            </w:pPr>
            <w:r>
              <w:rPr>
                <w:rFonts w:ascii="Times New Roman" w:hAnsi="Times New Roman"/>
                <w:b/>
                <w:i/>
                <w:sz w:val="24"/>
                <w:szCs w:val="24"/>
              </w:rPr>
              <w:t>6</w:t>
            </w:r>
            <w:r w:rsidR="00AA0C64" w:rsidRPr="008F3741">
              <w:rPr>
                <w:rFonts w:ascii="Times New Roman" w:hAnsi="Times New Roman"/>
                <w:b/>
                <w:i/>
                <w:sz w:val="24"/>
                <w:szCs w:val="24"/>
              </w:rPr>
              <w:t>(</w:t>
            </w:r>
            <w:r>
              <w:rPr>
                <w:rFonts w:ascii="Times New Roman" w:hAnsi="Times New Roman"/>
                <w:b/>
                <w:i/>
                <w:sz w:val="24"/>
                <w:szCs w:val="24"/>
              </w:rPr>
              <w:t>8</w:t>
            </w:r>
            <w:r w:rsidR="00AA0C64" w:rsidRPr="008F3741">
              <w:rPr>
                <w:rFonts w:ascii="Times New Roman" w:hAnsi="Times New Roman"/>
                <w:b/>
                <w:i/>
                <w:sz w:val="24"/>
                <w:szCs w:val="24"/>
              </w:rPr>
              <w:t>) семестр</w:t>
            </w:r>
          </w:p>
        </w:tc>
        <w:tc>
          <w:tcPr>
            <w:tcW w:w="1559" w:type="dxa"/>
          </w:tcPr>
          <w:p w:rsidR="00AA0C64" w:rsidRPr="008F3741" w:rsidRDefault="00AA0C64" w:rsidP="0006208B">
            <w:pPr>
              <w:widowControl w:val="0"/>
              <w:spacing w:after="0" w:line="240" w:lineRule="auto"/>
              <w:jc w:val="center"/>
              <w:rPr>
                <w:rFonts w:ascii="Times New Roman" w:hAnsi="Times New Roman"/>
                <w:b/>
                <w:i/>
                <w:sz w:val="24"/>
                <w:szCs w:val="24"/>
              </w:rPr>
            </w:pPr>
            <w:r w:rsidRPr="008F3741">
              <w:rPr>
                <w:rFonts w:ascii="Times New Roman" w:hAnsi="Times New Roman"/>
                <w:b/>
                <w:i/>
                <w:sz w:val="24"/>
                <w:szCs w:val="24"/>
              </w:rPr>
              <w:t>18</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u w:val="single"/>
              </w:rPr>
            </w:pPr>
          </w:p>
        </w:tc>
      </w:tr>
      <w:tr w:rsidR="00AA0C64" w:rsidRPr="008F3741" w:rsidTr="001301AE">
        <w:tc>
          <w:tcPr>
            <w:tcW w:w="2802" w:type="dxa"/>
            <w:gridSpan w:val="2"/>
            <w:vMerge w:val="restart"/>
          </w:tcPr>
          <w:p w:rsidR="00AA0C64" w:rsidRPr="008F3741" w:rsidRDefault="00AA0C64" w:rsidP="0006208B">
            <w:pPr>
              <w:pStyle w:val="normal"/>
              <w:pBdr>
                <w:top w:val="nil"/>
                <w:left w:val="nil"/>
                <w:bottom w:val="nil"/>
                <w:right w:val="nil"/>
                <w:between w:val="nil"/>
              </w:pBdr>
              <w:ind w:right="2"/>
              <w:rPr>
                <w:rFonts w:ascii="Times New Roman" w:hAnsi="Times New Roman" w:cs="Times New Roman"/>
                <w:b/>
                <w:bCs/>
                <w:sz w:val="24"/>
                <w:szCs w:val="24"/>
              </w:rPr>
            </w:pPr>
            <w:r w:rsidRPr="008F3741">
              <w:rPr>
                <w:rFonts w:ascii="Times New Roman" w:eastAsia="Times New Roman" w:hAnsi="Times New Roman" w:cs="Times New Roman"/>
                <w:b/>
                <w:color w:val="000000"/>
                <w:sz w:val="24"/>
                <w:szCs w:val="24"/>
              </w:rPr>
              <w:t>Тема 2.10. Обеспечение безопасности движения на железных дорогах.</w:t>
            </w:r>
          </w:p>
        </w:tc>
        <w:tc>
          <w:tcPr>
            <w:tcW w:w="9639" w:type="dxa"/>
            <w:gridSpan w:val="3"/>
          </w:tcPr>
          <w:p w:rsidR="00AA0C64" w:rsidRPr="008F3741" w:rsidRDefault="00AA0C64" w:rsidP="00D6587B">
            <w:pPr>
              <w:spacing w:after="0" w:line="240" w:lineRule="auto"/>
              <w:jc w:val="both"/>
              <w:rPr>
                <w:rFonts w:ascii="Times New Roman" w:hAnsi="Times New Roman" w:cs="Times New Roman"/>
                <w:b/>
                <w:sz w:val="24"/>
                <w:szCs w:val="24"/>
                <w:u w:val="single"/>
              </w:rPr>
            </w:pPr>
            <w:r w:rsidRPr="008F3741">
              <w:rPr>
                <w:rFonts w:ascii="Times New Roman" w:hAnsi="Times New Roman" w:cs="Times New Roman"/>
                <w:b/>
                <w:bCs/>
                <w:sz w:val="24"/>
                <w:szCs w:val="24"/>
              </w:rPr>
              <w:t>Содержание учебного материала</w:t>
            </w:r>
          </w:p>
        </w:tc>
        <w:tc>
          <w:tcPr>
            <w:tcW w:w="1559" w:type="dxa"/>
          </w:tcPr>
          <w:p w:rsidR="00AA0C64" w:rsidRPr="008F3741" w:rsidRDefault="00AA0C64" w:rsidP="0006208B">
            <w:pPr>
              <w:spacing w:after="0" w:line="240" w:lineRule="auto"/>
              <w:jc w:val="center"/>
              <w:rPr>
                <w:rFonts w:ascii="Times New Roman" w:hAnsi="Times New Roman" w:cs="Times New Roman"/>
                <w:b/>
                <w:sz w:val="24"/>
                <w:szCs w:val="24"/>
                <w:u w:val="single"/>
              </w:rPr>
            </w:pPr>
            <w:r w:rsidRPr="008F3741">
              <w:rPr>
                <w:rFonts w:ascii="Times New Roman" w:hAnsi="Times New Roman" w:cs="Times New Roman"/>
                <w:b/>
                <w:sz w:val="24"/>
                <w:szCs w:val="24"/>
              </w:rPr>
              <w:t>18</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u w:val="single"/>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val="restart"/>
          </w:tcPr>
          <w:p w:rsidR="00AA0C64" w:rsidRPr="008F3741" w:rsidRDefault="00AA0C64" w:rsidP="00D6587B">
            <w:pPr>
              <w:spacing w:after="0" w:line="240" w:lineRule="auto"/>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vAlign w:val="center"/>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Мероприятия по обеспечению безопасности движением на железнодорожном транспорте. Классификация транспортных происшествий.</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 xml:space="preserve">Мероприятия по обеспечению безопасности движения и комплекс мер, направленных на укрепление дисциплины среди железнодорожников, повышение их квалификации, </w:t>
            </w:r>
            <w:r w:rsidRPr="008F3741">
              <w:rPr>
                <w:rFonts w:ascii="Times New Roman" w:eastAsia="Times New Roman" w:hAnsi="Times New Roman" w:cs="Times New Roman"/>
                <w:color w:val="000000"/>
                <w:sz w:val="24"/>
                <w:szCs w:val="24"/>
              </w:rPr>
              <w:lastRenderedPageBreak/>
              <w:t>решение социальных вопросов, содержание технических средств. Классификация транспортных происшествий. Значение приказов и указаний по обеспечению безопасности движения. Профилактические мероприятия по предупреждению аварийности на железнодорожном транспорте.</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lastRenderedPageBreak/>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lastRenderedPageBreak/>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rPr>
            </w:pPr>
          </w:p>
        </w:tc>
        <w:tc>
          <w:tcPr>
            <w:tcW w:w="567" w:type="dxa"/>
            <w:vMerge/>
          </w:tcPr>
          <w:p w:rsidR="00AA0C64" w:rsidRPr="008F3741" w:rsidRDefault="00AA0C64" w:rsidP="00D6587B">
            <w:pPr>
              <w:spacing w:after="0" w:line="240" w:lineRule="auto"/>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№38</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конспекта лекций.</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Краткий анализ основных причин нарушений безопасности движения по хозяйствам.</w:t>
            </w:r>
          </w:p>
          <w:p w:rsidR="00AA0C64" w:rsidRPr="008F3741" w:rsidRDefault="00AA0C64" w:rsidP="00D6587B">
            <w:pPr>
              <w:widowControl w:val="0"/>
              <w:spacing w:after="0" w:line="240" w:lineRule="auto"/>
              <w:jc w:val="both"/>
              <w:rPr>
                <w:rFonts w:ascii="Times New Roman" w:hAnsi="Times New Roman"/>
                <w:sz w:val="24"/>
                <w:szCs w:val="24"/>
              </w:rPr>
            </w:pPr>
            <w:r w:rsidRPr="008F3741">
              <w:rPr>
                <w:rFonts w:ascii="Times New Roman" w:hAnsi="Times New Roman"/>
                <w:sz w:val="24"/>
                <w:szCs w:val="24"/>
              </w:rPr>
              <w:t>Составление сообщения по теме:</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Проблемы безопасности движения на железнодорожном транспорте и пути их решения.</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vAlign w:val="center"/>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Регламент действий работников в нестандартных и аварийных ситуациях.</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 xml:space="preserve">Порядок действий работников в нестандартных и аварийных ситуациях: нарушение графика движения поездов; пропуск поезда, не предусмотренного расписанием; движение поезда, потерявшего управления тормозами; уход вагонов со станции на перегон; вынужденная остановка поезда на перегоне из-за самопроизвольного срабатывания тормозов; сход вагонов на перегоне с выходом за габарит; обнаружение неисправности «толчка в пути». </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№39</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Проработка конспектов занятий, приказов, инструкций и специальной технической литературы.</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val="restart"/>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vAlign w:val="center"/>
          </w:tcPr>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Разработка техническо-распорядительного акта железнодорожной станции. Инструкция по составлению техническо-распорядительного акта железнодорожной станции.</w:t>
            </w:r>
          </w:p>
          <w:p w:rsidR="00AA0C64" w:rsidRPr="008F3741" w:rsidRDefault="00AA0C64" w:rsidP="00D6587B">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Порядок разработки, согласования и утверждения техническо-распорядительного акта железнодорожной станции. Содержание и порядок разработки техническо-распорядительного акта железнодорожной станции. Порядок оформления техническо-распорядительного акта железнодорожной станции. Приложения к техническо-распорядительного акта железнодорожной станции</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2E0058" w:rsidP="001301AE">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AA0C64" w:rsidRPr="008F3741">
              <w:rPr>
                <w:rFonts w:ascii="Times New Roman" w:hAnsi="Times New Roman" w:cs="Times New Roman"/>
                <w:sz w:val="24"/>
                <w:szCs w:val="24"/>
              </w:rPr>
              <w:t>ПК 2.2</w:t>
            </w:r>
          </w:p>
        </w:tc>
      </w:tr>
      <w:tr w:rsidR="008F3741" w:rsidRPr="008F3741" w:rsidTr="00475A6F">
        <w:tc>
          <w:tcPr>
            <w:tcW w:w="2802" w:type="dxa"/>
            <w:gridSpan w:val="2"/>
            <w:vMerge/>
          </w:tcPr>
          <w:p w:rsidR="008F3741" w:rsidRPr="008F3741" w:rsidRDefault="008F3741" w:rsidP="00D6587B">
            <w:pPr>
              <w:spacing w:after="0" w:line="240" w:lineRule="auto"/>
              <w:jc w:val="both"/>
              <w:rPr>
                <w:rFonts w:ascii="Times New Roman" w:hAnsi="Times New Roman" w:cs="Times New Roman"/>
                <w:b/>
                <w:bCs/>
                <w:sz w:val="24"/>
                <w:szCs w:val="24"/>
                <w:u w:val="single"/>
              </w:rPr>
            </w:pPr>
          </w:p>
        </w:tc>
        <w:tc>
          <w:tcPr>
            <w:tcW w:w="567" w:type="dxa"/>
            <w:vMerge/>
          </w:tcPr>
          <w:p w:rsidR="008F3741" w:rsidRPr="008F3741" w:rsidRDefault="008F3741" w:rsidP="00D6587B">
            <w:pPr>
              <w:spacing w:after="0" w:line="240" w:lineRule="auto"/>
              <w:jc w:val="both"/>
              <w:rPr>
                <w:rFonts w:ascii="Times New Roman" w:hAnsi="Times New Roman" w:cs="Times New Roman"/>
                <w:sz w:val="24"/>
                <w:szCs w:val="24"/>
              </w:rPr>
            </w:pPr>
          </w:p>
        </w:tc>
        <w:tc>
          <w:tcPr>
            <w:tcW w:w="9072" w:type="dxa"/>
            <w:gridSpan w:val="2"/>
          </w:tcPr>
          <w:p w:rsidR="008F3741" w:rsidRPr="008F3741" w:rsidRDefault="008F3741" w:rsidP="00475A6F">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w:t>
            </w:r>
            <w:r w:rsidR="00F46021">
              <w:rPr>
                <w:rFonts w:ascii="Times New Roman" w:eastAsia="Times New Roman" w:hAnsi="Times New Roman" w:cs="Times New Roman"/>
                <w:b/>
                <w:color w:val="000000"/>
                <w:sz w:val="24"/>
                <w:szCs w:val="24"/>
              </w:rPr>
              <w:t>8</w:t>
            </w:r>
            <w:r w:rsidRPr="008F3741">
              <w:rPr>
                <w:rFonts w:ascii="Times New Roman" w:eastAsia="Times New Roman" w:hAnsi="Times New Roman" w:cs="Times New Roman"/>
                <w:b/>
                <w:color w:val="000000"/>
                <w:sz w:val="24"/>
                <w:szCs w:val="24"/>
              </w:rPr>
              <w:t xml:space="preserve">. </w:t>
            </w:r>
          </w:p>
          <w:p w:rsidR="008F3741" w:rsidRPr="008F3741" w:rsidRDefault="008F3741" w:rsidP="00475A6F">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Составление ТРА промежуточной железнодорожной станции</w:t>
            </w:r>
          </w:p>
        </w:tc>
        <w:tc>
          <w:tcPr>
            <w:tcW w:w="1559" w:type="dxa"/>
          </w:tcPr>
          <w:p w:rsidR="008F3741" w:rsidRPr="008F3741" w:rsidRDefault="00F46021" w:rsidP="0006208B">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1321" w:type="dxa"/>
          </w:tcPr>
          <w:p w:rsidR="00475A6F" w:rsidRPr="008F3741" w:rsidRDefault="00475A6F" w:rsidP="00475A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475A6F" w:rsidRPr="008F3741" w:rsidRDefault="00475A6F" w:rsidP="00475A6F">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475A6F" w:rsidRPr="008F3741" w:rsidRDefault="00475A6F" w:rsidP="00475A6F">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475A6F" w:rsidRPr="008F3741" w:rsidRDefault="00475A6F" w:rsidP="00475A6F">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8F3741" w:rsidRPr="008F3741" w:rsidRDefault="00475A6F" w:rsidP="00475A6F">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2.2</w:t>
            </w:r>
          </w:p>
        </w:tc>
      </w:tr>
      <w:tr w:rsidR="00AA0C64" w:rsidRPr="008F3741" w:rsidTr="008F3741">
        <w:tc>
          <w:tcPr>
            <w:tcW w:w="2802" w:type="dxa"/>
            <w:gridSpan w:val="2"/>
            <w:vMerge/>
          </w:tcPr>
          <w:p w:rsidR="00AA0C64" w:rsidRPr="008F3741" w:rsidRDefault="00AA0C64" w:rsidP="00D6587B">
            <w:pPr>
              <w:spacing w:after="0" w:line="240" w:lineRule="auto"/>
              <w:jc w:val="both"/>
              <w:rPr>
                <w:rFonts w:ascii="Times New Roman" w:hAnsi="Times New Roman" w:cs="Times New Roman"/>
                <w:b/>
                <w:bCs/>
                <w:sz w:val="24"/>
                <w:szCs w:val="24"/>
                <w:u w:val="single"/>
              </w:rPr>
            </w:pPr>
          </w:p>
        </w:tc>
        <w:tc>
          <w:tcPr>
            <w:tcW w:w="567" w:type="dxa"/>
            <w:vMerge/>
          </w:tcPr>
          <w:p w:rsidR="00AA0C64" w:rsidRPr="008F3741" w:rsidRDefault="00AA0C64" w:rsidP="00D6587B">
            <w:pPr>
              <w:spacing w:after="0" w:line="240" w:lineRule="auto"/>
              <w:jc w:val="both"/>
              <w:rPr>
                <w:rFonts w:ascii="Times New Roman" w:hAnsi="Times New Roman" w:cs="Times New Roman"/>
                <w:sz w:val="24"/>
                <w:szCs w:val="24"/>
              </w:rPr>
            </w:pPr>
          </w:p>
        </w:tc>
        <w:tc>
          <w:tcPr>
            <w:tcW w:w="9072" w:type="dxa"/>
            <w:gridSpan w:val="2"/>
            <w:vAlign w:val="center"/>
          </w:tcPr>
          <w:p w:rsidR="00AA0C64" w:rsidRPr="008F3741" w:rsidRDefault="00AA0C64" w:rsidP="00D6587B">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№40</w:t>
            </w:r>
          </w:p>
          <w:p w:rsidR="00AA0C64" w:rsidRPr="008F3741" w:rsidRDefault="00AA0C64" w:rsidP="00D6587B">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hAnsi="Times New Roman"/>
                <w:sz w:val="24"/>
                <w:szCs w:val="24"/>
              </w:rPr>
              <w:t>Проработка конспектов занятий, приказов, инструкций и специальной технической литературы.</w:t>
            </w:r>
          </w:p>
        </w:tc>
        <w:tc>
          <w:tcPr>
            <w:tcW w:w="1559" w:type="dxa"/>
          </w:tcPr>
          <w:p w:rsidR="00AA0C64" w:rsidRPr="008F3741" w:rsidRDefault="00AA0C64" w:rsidP="0006208B">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12441" w:type="dxa"/>
            <w:gridSpan w:val="5"/>
          </w:tcPr>
          <w:p w:rsidR="00AA0C64" w:rsidRPr="008F3741" w:rsidRDefault="00AA0C64" w:rsidP="00D6587B">
            <w:pPr>
              <w:spacing w:after="0" w:line="240" w:lineRule="auto"/>
              <w:jc w:val="both"/>
              <w:rPr>
                <w:rFonts w:ascii="Times New Roman" w:hAnsi="Times New Roman" w:cs="Times New Roman"/>
                <w:sz w:val="24"/>
                <w:szCs w:val="24"/>
                <w:u w:val="single"/>
              </w:rPr>
            </w:pPr>
            <w:r w:rsidRPr="008F3741">
              <w:rPr>
                <w:rFonts w:ascii="Times New Roman" w:hAnsi="Times New Roman"/>
                <w:b/>
                <w:sz w:val="24"/>
                <w:szCs w:val="24"/>
              </w:rPr>
              <w:t xml:space="preserve">Промежуточная аттестация: дифференцированный зачет </w:t>
            </w:r>
            <w:r w:rsidRPr="008F3741">
              <w:rPr>
                <w:rFonts w:ascii="Times New Roman" w:hAnsi="Times New Roman" w:cs="Times New Roman"/>
                <w:b/>
                <w:sz w:val="24"/>
                <w:szCs w:val="24"/>
              </w:rPr>
              <w:t>по МДК.02.0</w:t>
            </w:r>
            <w:r w:rsidRPr="008F3741">
              <w:rPr>
                <w:rFonts w:ascii="Times New Roman" w:hAnsi="Times New Roman"/>
                <w:b/>
                <w:sz w:val="24"/>
                <w:szCs w:val="24"/>
              </w:rPr>
              <w:t>2</w:t>
            </w:r>
          </w:p>
        </w:tc>
        <w:tc>
          <w:tcPr>
            <w:tcW w:w="1559" w:type="dxa"/>
          </w:tcPr>
          <w:p w:rsidR="00AA0C64" w:rsidRPr="008F3741" w:rsidRDefault="00AA0C64" w:rsidP="0006208B">
            <w:pPr>
              <w:spacing w:after="0" w:line="240" w:lineRule="auto"/>
              <w:jc w:val="center"/>
              <w:rPr>
                <w:rFonts w:ascii="Times New Roman" w:hAnsi="Times New Roman" w:cs="Times New Roman"/>
                <w:b/>
                <w:sz w:val="24"/>
                <w:szCs w:val="24"/>
                <w:u w:val="single"/>
              </w:rPr>
            </w:pPr>
          </w:p>
        </w:tc>
        <w:tc>
          <w:tcPr>
            <w:tcW w:w="1321" w:type="dxa"/>
          </w:tcPr>
          <w:p w:rsidR="00AA0C64" w:rsidRPr="008F3741" w:rsidRDefault="00AA0C64" w:rsidP="001301AE">
            <w:pPr>
              <w:spacing w:after="0" w:line="240" w:lineRule="auto"/>
              <w:jc w:val="center"/>
              <w:rPr>
                <w:rFonts w:ascii="Times New Roman" w:hAnsi="Times New Roman" w:cs="Times New Roman"/>
                <w:sz w:val="24"/>
                <w:szCs w:val="24"/>
                <w:u w:val="single"/>
              </w:rPr>
            </w:pPr>
          </w:p>
        </w:tc>
      </w:tr>
      <w:tr w:rsidR="00AA0C64" w:rsidRPr="008F3741" w:rsidTr="001301AE">
        <w:trPr>
          <w:trHeight w:val="220"/>
        </w:trPr>
        <w:tc>
          <w:tcPr>
            <w:tcW w:w="2796" w:type="dxa"/>
          </w:tcPr>
          <w:p w:rsidR="00AA0C64" w:rsidRPr="008F3741" w:rsidRDefault="00AA0C64" w:rsidP="00D6587B">
            <w:pPr>
              <w:spacing w:after="0" w:line="240" w:lineRule="auto"/>
              <w:jc w:val="both"/>
              <w:rPr>
                <w:rFonts w:ascii="Times New Roman" w:hAnsi="Times New Roman" w:cs="Times New Roman"/>
                <w:b/>
                <w:sz w:val="24"/>
                <w:szCs w:val="24"/>
              </w:rPr>
            </w:pPr>
          </w:p>
        </w:tc>
        <w:tc>
          <w:tcPr>
            <w:tcW w:w="9645" w:type="dxa"/>
            <w:gridSpan w:val="4"/>
          </w:tcPr>
          <w:p w:rsidR="00AA0C64" w:rsidRPr="008F3741" w:rsidRDefault="00AA0C64" w:rsidP="009E5529">
            <w:pPr>
              <w:spacing w:after="0" w:line="240" w:lineRule="auto"/>
              <w:jc w:val="center"/>
              <w:rPr>
                <w:rStyle w:val="10pt"/>
                <w:rFonts w:cs="Times New Roman"/>
                <w:b/>
                <w:i/>
                <w:sz w:val="24"/>
                <w:szCs w:val="24"/>
              </w:rPr>
            </w:pPr>
            <w:r w:rsidRPr="008F3741">
              <w:rPr>
                <w:rStyle w:val="10pt"/>
                <w:rFonts w:cs="Times New Roman"/>
                <w:b/>
                <w:i/>
                <w:sz w:val="24"/>
                <w:szCs w:val="24"/>
              </w:rPr>
              <w:t>5(7) семестр</w:t>
            </w:r>
          </w:p>
        </w:tc>
        <w:tc>
          <w:tcPr>
            <w:tcW w:w="1559" w:type="dxa"/>
          </w:tcPr>
          <w:p w:rsidR="00AA0C64" w:rsidRPr="008F3741" w:rsidRDefault="00D5484A" w:rsidP="0006208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252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360"/>
        </w:trPr>
        <w:tc>
          <w:tcPr>
            <w:tcW w:w="12441" w:type="dxa"/>
            <w:gridSpan w:val="5"/>
          </w:tcPr>
          <w:p w:rsidR="00AA0C64" w:rsidRPr="008F3741" w:rsidRDefault="00AA0C64" w:rsidP="00D6587B">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ПП.02.01 Производственная практика по профилю специальности</w:t>
            </w:r>
            <w:r w:rsidRPr="008F3741">
              <w:rPr>
                <w:rFonts w:ascii="Times New Roman" w:hAnsi="Times New Roman" w:cs="Times New Roman"/>
                <w:b/>
                <w:sz w:val="24"/>
                <w:szCs w:val="24"/>
              </w:rPr>
              <w:t xml:space="preserve"> (организация движения и обеспечение безопасности на железнодорожном транспорте)</w:t>
            </w:r>
          </w:p>
        </w:tc>
        <w:tc>
          <w:tcPr>
            <w:tcW w:w="1559" w:type="dxa"/>
          </w:tcPr>
          <w:p w:rsidR="00AA0C64" w:rsidRPr="008F3741" w:rsidRDefault="00D5484A" w:rsidP="00062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252</w:t>
            </w:r>
          </w:p>
        </w:tc>
        <w:tc>
          <w:tcPr>
            <w:tcW w:w="1321" w:type="dxa"/>
          </w:tcPr>
          <w:p w:rsidR="00AA0C64" w:rsidRPr="008F3741" w:rsidRDefault="00AA0C64" w:rsidP="001301AE">
            <w:pPr>
              <w:spacing w:after="0" w:line="240" w:lineRule="auto"/>
              <w:jc w:val="center"/>
              <w:rPr>
                <w:rFonts w:ascii="Times New Roman" w:hAnsi="Times New Roman" w:cs="Times New Roman"/>
                <w:b/>
                <w:sz w:val="24"/>
                <w:szCs w:val="24"/>
              </w:rPr>
            </w:pPr>
          </w:p>
        </w:tc>
      </w:tr>
      <w:tr w:rsidR="00AA0C64" w:rsidRPr="008F3741" w:rsidTr="001301AE">
        <w:trPr>
          <w:trHeight w:val="360"/>
        </w:trPr>
        <w:tc>
          <w:tcPr>
            <w:tcW w:w="12441" w:type="dxa"/>
            <w:gridSpan w:val="5"/>
          </w:tcPr>
          <w:p w:rsidR="00AA0C64" w:rsidRPr="008F3741" w:rsidRDefault="00AA0C64" w:rsidP="00D6587B">
            <w:pPr>
              <w:pStyle w:val="3"/>
              <w:shd w:val="clear" w:color="auto" w:fill="auto"/>
              <w:spacing w:after="0" w:line="240" w:lineRule="auto"/>
              <w:jc w:val="both"/>
              <w:rPr>
                <w:b/>
                <w:sz w:val="24"/>
                <w:szCs w:val="24"/>
              </w:rPr>
            </w:pPr>
            <w:r w:rsidRPr="008F3741">
              <w:rPr>
                <w:rStyle w:val="10pt"/>
                <w:rFonts w:eastAsia="Calibri"/>
                <w:b/>
                <w:sz w:val="24"/>
                <w:szCs w:val="24"/>
              </w:rPr>
              <w:t>Сигналист</w:t>
            </w:r>
          </w:p>
          <w:p w:rsidR="00AA0C64" w:rsidRPr="008F3741" w:rsidRDefault="00AA0C64" w:rsidP="00D6587B">
            <w:pPr>
              <w:spacing w:after="0" w:line="240" w:lineRule="auto"/>
              <w:ind w:left="11" w:right="28" w:hanging="11"/>
              <w:jc w:val="both"/>
              <w:rPr>
                <w:rStyle w:val="10pt"/>
                <w:rFonts w:cs="Times New Roman"/>
                <w:sz w:val="24"/>
                <w:szCs w:val="24"/>
              </w:rPr>
            </w:pPr>
            <w:r w:rsidRPr="008F3741">
              <w:rPr>
                <w:rStyle w:val="10pt"/>
                <w:rFonts w:cs="Times New Roman"/>
                <w:sz w:val="24"/>
                <w:szCs w:val="24"/>
              </w:rPr>
              <w:t xml:space="preserve">Виды работ: </w:t>
            </w:r>
          </w:p>
          <w:p w:rsidR="00AA0C64" w:rsidRPr="008F3741" w:rsidRDefault="00AA0C64" w:rsidP="00D6587B">
            <w:pPr>
              <w:spacing w:after="0" w:line="240" w:lineRule="auto"/>
              <w:ind w:left="11" w:right="28" w:hanging="11"/>
              <w:jc w:val="both"/>
              <w:rPr>
                <w:rStyle w:val="10pt"/>
                <w:rFonts w:cs="Times New Roman"/>
                <w:sz w:val="24"/>
                <w:szCs w:val="24"/>
              </w:rPr>
            </w:pPr>
            <w:r w:rsidRPr="008F3741">
              <w:rPr>
                <w:rStyle w:val="10pt"/>
                <w:rFonts w:cs="Times New Roman"/>
                <w:sz w:val="24"/>
                <w:szCs w:val="24"/>
              </w:rPr>
              <w:t>Закрепление подвижного состава на путях общего пользования железнодорожных станций с пульта управления механизированными средствами закрепления подвижного состава или тормозными башмаками.</w:t>
            </w:r>
          </w:p>
          <w:p w:rsidR="00AA0C64" w:rsidRPr="008F3741" w:rsidRDefault="00AA0C64" w:rsidP="00D6587B">
            <w:pPr>
              <w:spacing w:after="0" w:line="240" w:lineRule="auto"/>
              <w:ind w:left="11" w:right="28" w:hanging="11"/>
              <w:jc w:val="both"/>
              <w:rPr>
                <w:rStyle w:val="10pt"/>
                <w:rFonts w:cs="Times New Roman"/>
                <w:sz w:val="24"/>
                <w:szCs w:val="24"/>
              </w:rPr>
            </w:pPr>
            <w:r w:rsidRPr="008F3741">
              <w:rPr>
                <w:rStyle w:val="10pt"/>
                <w:rFonts w:cs="Times New Roman"/>
                <w:sz w:val="24"/>
                <w:szCs w:val="24"/>
              </w:rPr>
              <w:t>Снятие механизированных средств закрепления и уборка тормозных башмаков перед отправлением поезда при производстве маневровой работы.</w:t>
            </w:r>
          </w:p>
          <w:p w:rsidR="00AA0C64" w:rsidRPr="008F3741" w:rsidRDefault="00AA0C64" w:rsidP="00D6587B">
            <w:pPr>
              <w:spacing w:after="0" w:line="240" w:lineRule="auto"/>
              <w:ind w:left="11" w:right="28" w:hanging="11"/>
              <w:jc w:val="both"/>
              <w:rPr>
                <w:rStyle w:val="10pt"/>
                <w:rFonts w:cs="Times New Roman"/>
                <w:sz w:val="24"/>
                <w:szCs w:val="24"/>
              </w:rPr>
            </w:pPr>
            <w:r w:rsidRPr="008F3741">
              <w:rPr>
                <w:rStyle w:val="10pt"/>
                <w:rFonts w:cs="Times New Roman"/>
                <w:sz w:val="24"/>
                <w:szCs w:val="24"/>
              </w:rPr>
              <w:t>Контроль за техническим состоянием механизированных средств закрепления подвижного состава и исправностью тормозных башмаков.</w:t>
            </w:r>
          </w:p>
          <w:p w:rsidR="00AA0C64" w:rsidRPr="008F3741" w:rsidRDefault="00AA0C64" w:rsidP="00D6587B">
            <w:pPr>
              <w:spacing w:after="0" w:line="240" w:lineRule="auto"/>
              <w:ind w:left="11" w:right="28" w:hanging="11"/>
              <w:jc w:val="both"/>
              <w:rPr>
                <w:rStyle w:val="10pt"/>
                <w:rFonts w:cs="Times New Roman"/>
                <w:sz w:val="24"/>
                <w:szCs w:val="24"/>
              </w:rPr>
            </w:pPr>
            <w:r w:rsidRPr="008F3741">
              <w:rPr>
                <w:rStyle w:val="10pt"/>
                <w:rFonts w:cs="Times New Roman"/>
                <w:sz w:val="24"/>
                <w:szCs w:val="24"/>
              </w:rPr>
              <w:t>Контроль за правильной остановкой состава в установленных местах для обеспечения механизированного закрепления.</w:t>
            </w:r>
          </w:p>
          <w:p w:rsidR="00AA0C64" w:rsidRPr="008F3741" w:rsidRDefault="00AA0C64" w:rsidP="00D6587B">
            <w:pPr>
              <w:spacing w:after="0" w:line="240" w:lineRule="auto"/>
              <w:ind w:right="28"/>
              <w:jc w:val="both"/>
              <w:rPr>
                <w:rStyle w:val="10pt"/>
                <w:rFonts w:cs="Times New Roman"/>
                <w:sz w:val="24"/>
                <w:szCs w:val="24"/>
              </w:rPr>
            </w:pPr>
            <w:r w:rsidRPr="008F3741">
              <w:rPr>
                <w:rStyle w:val="10pt"/>
                <w:rFonts w:cs="Times New Roman"/>
                <w:sz w:val="24"/>
                <w:szCs w:val="24"/>
              </w:rPr>
              <w:t>Проверка свободности пути.</w:t>
            </w:r>
          </w:p>
          <w:p w:rsidR="00AA0C64" w:rsidRPr="008F3741" w:rsidRDefault="00AA0C64" w:rsidP="00D6587B">
            <w:pPr>
              <w:spacing w:after="0" w:line="240" w:lineRule="auto"/>
              <w:jc w:val="both"/>
              <w:rPr>
                <w:rFonts w:ascii="Times New Roman" w:hAnsi="Times New Roman" w:cs="Times New Roman"/>
                <w:b/>
                <w:bCs/>
                <w:sz w:val="24"/>
                <w:szCs w:val="24"/>
              </w:rPr>
            </w:pPr>
            <w:r w:rsidRPr="008F3741">
              <w:rPr>
                <w:rStyle w:val="10pt"/>
                <w:rFonts w:cs="Times New Roman"/>
                <w:sz w:val="24"/>
                <w:szCs w:val="24"/>
              </w:rPr>
              <w:t>Перевод курбелем централизованных стрелок.</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72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360"/>
        </w:trPr>
        <w:tc>
          <w:tcPr>
            <w:tcW w:w="12441" w:type="dxa"/>
            <w:gridSpan w:val="5"/>
          </w:tcPr>
          <w:p w:rsidR="00AA0C64" w:rsidRPr="008F3741" w:rsidRDefault="00AA0C64" w:rsidP="00D6587B">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color w:val="000000"/>
                <w:sz w:val="24"/>
                <w:szCs w:val="24"/>
                <w:shd w:val="clear" w:color="auto" w:fill="FFFFFF"/>
              </w:rPr>
              <w:t>Составитель поездов</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Виды работ:</w:t>
            </w:r>
          </w:p>
          <w:p w:rsidR="00AA0C64" w:rsidRPr="008F3741" w:rsidRDefault="00AA0C64" w:rsidP="00D6587B">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Получение задания на маневровую работу в малодеятельных районах железнодорожного транспорта необщего пользования.</w:t>
            </w:r>
          </w:p>
          <w:p w:rsidR="00AA0C64" w:rsidRPr="008F3741" w:rsidRDefault="00AA0C64" w:rsidP="00D6587B">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Опробование автоматических тормозов составов (групп вагонов, специального железнодорожного подвижного состава) при производстве маневровой работы в малодеятельных районах железнодорожного транспорта необщего пользования.</w:t>
            </w:r>
          </w:p>
          <w:p w:rsidR="00AA0C64" w:rsidRPr="008F3741" w:rsidRDefault="00AA0C64" w:rsidP="00D6587B">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Закрепление составов (групп вагонов, специального железнодорожного подвижного состава) в малодеятельных районах железнодорожного транспорта необщего пользования средствами закрепления.</w:t>
            </w:r>
          </w:p>
          <w:p w:rsidR="00AA0C64" w:rsidRPr="008F3741" w:rsidRDefault="00AA0C64" w:rsidP="00D6587B">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Снятие средств закрепления из-под составов (групп вагонов, специального железнодорожного подвижного состава) в малодеятельных районах железнодорожного транспорта необщего пользования.</w:t>
            </w:r>
          </w:p>
          <w:p w:rsidR="00AA0C64" w:rsidRPr="008F3741" w:rsidRDefault="00AA0C64" w:rsidP="00D6587B">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Перевод нецентрализованных стрелок, не обслуживаемых дежурными стрелочных постов, при выполнении маневровой работы в малодеятельных районах железнодорожного транспорта необщего пользования.</w:t>
            </w:r>
          </w:p>
          <w:p w:rsidR="00AA0C64" w:rsidRPr="008F3741" w:rsidRDefault="00AA0C64" w:rsidP="00D6587B">
            <w:pPr>
              <w:pStyle w:val="3"/>
              <w:shd w:val="clear" w:color="auto" w:fill="auto"/>
              <w:spacing w:after="0" w:line="240" w:lineRule="auto"/>
              <w:jc w:val="both"/>
              <w:rPr>
                <w:rStyle w:val="10pt"/>
                <w:rFonts w:eastAsia="Calibri"/>
                <w:sz w:val="24"/>
                <w:szCs w:val="24"/>
                <w:u w:val="single"/>
              </w:rPr>
            </w:pPr>
            <w:r w:rsidRPr="008F3741">
              <w:rPr>
                <w:sz w:val="24"/>
                <w:szCs w:val="24"/>
                <w:shd w:val="clear" w:color="auto" w:fill="FFFFFF"/>
              </w:rPr>
              <w:t>Перевод централизованных стрелок, переданных на местное управление, при выполнении маневровой работы в малодеятельных районах железнодорожного транспорта необщего пользования.</w:t>
            </w:r>
          </w:p>
        </w:tc>
        <w:tc>
          <w:tcPr>
            <w:tcW w:w="1559" w:type="dxa"/>
          </w:tcPr>
          <w:p w:rsidR="00AA0C64" w:rsidRPr="008F3741" w:rsidRDefault="00D5484A" w:rsidP="000620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360"/>
        </w:trPr>
        <w:tc>
          <w:tcPr>
            <w:tcW w:w="12441" w:type="dxa"/>
            <w:gridSpan w:val="5"/>
          </w:tcPr>
          <w:p w:rsidR="00AA0C64" w:rsidRPr="008F3741" w:rsidRDefault="00AA0C64" w:rsidP="00D6587B">
            <w:pPr>
              <w:widowControl w:val="0"/>
              <w:autoSpaceDE w:val="0"/>
              <w:autoSpaceDN w:val="0"/>
              <w:adjustRightInd w:val="0"/>
              <w:spacing w:after="0" w:line="240" w:lineRule="auto"/>
              <w:ind w:right="28"/>
              <w:jc w:val="both"/>
              <w:rPr>
                <w:rFonts w:ascii="Times New Roman" w:eastAsia="Times New Roman" w:hAnsi="Times New Roman" w:cs="Times New Roman"/>
                <w:b/>
                <w:color w:val="000000"/>
                <w:w w:val="103"/>
                <w:sz w:val="24"/>
                <w:szCs w:val="24"/>
                <w:lang w:eastAsia="ru-RU"/>
              </w:rPr>
            </w:pPr>
            <w:r w:rsidRPr="008F3741">
              <w:rPr>
                <w:rFonts w:ascii="Times New Roman" w:eastAsia="Times New Roman" w:hAnsi="Times New Roman" w:cs="Times New Roman"/>
                <w:b/>
                <w:color w:val="000000"/>
                <w:w w:val="103"/>
                <w:sz w:val="24"/>
                <w:szCs w:val="24"/>
                <w:lang w:eastAsia="ru-RU"/>
              </w:rPr>
              <w:lastRenderedPageBreak/>
              <w:t>Оператор сортировочной горки</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 xml:space="preserve">Виды работ: </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Получение сортировочного листа на выполнение работ по переводу централизованных стрелок и управлению сигналами для приготовления маршрутов следования отцепов в процессе роспуска составов и маневровых передвижений в горловине сортировочного парка.</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Проверка свободности сортировочных путей от железнодорожного подвижного состава визуально и по индикации на аппарате управления.</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Ведение переговоров по станционной и внутристанционной радиосвязи.</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Перевод централизованных стрелок для приготовления маршрутов следования отцепов в процессе роспуска составов и маневровых передвижений в горловине сортировочного парка.</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Управление сигналами в процессе роспуска составов и маневровых передвижений в горловине сортировочного парка.</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Ведение журнала осмотра путей, стрелочных переводов, устройств СЦБ, связи и контактной сети, в том числе в электронном виде.</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Ознакомление с заданием на выполнение работ по регулированию скорости движения вагонов путем торможения их вагонными замедлителями.</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Роспуск железнодорожного подвижного состава на основании информации, полученной от дежурного по сортировочной горке.</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Регулирование скорости движения отцепов и степени их торможения в зависимости от заполнения сортировочных железнодорожных путей, условий прохода отцепов в стрелочной зоне и на подгорочных железнодорожных путях, погодных условий для обеспечения необходимых интервалов между отцепами и допустимой скорости соединения вагонов в сортировочном парке.</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Ведение переговоров по прямой внутристанционной связи и станционной радиосвязи.</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Наблюдение за величинами отцепов и чередованием назначений отцепов по железнодорожным путям сортировочного парка на основании данных сортировочного листа.</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Слежение в процессе роспуска железнодорожного подвижного состава за движением отцепов.</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Проверка правильности следования отцепов по железнодорожным путям сортировочного парка.</w:t>
            </w:r>
          </w:p>
          <w:p w:rsidR="00AA0C64" w:rsidRPr="008F3741" w:rsidRDefault="00AA0C64" w:rsidP="00D6587B">
            <w:pPr>
              <w:widowControl w:val="0"/>
              <w:spacing w:after="0" w:line="240" w:lineRule="auto"/>
              <w:jc w:val="both"/>
              <w:rPr>
                <w:rFonts w:ascii="Times New Roman" w:eastAsia="Times New Roman" w:hAnsi="Times New Roman" w:cs="Times New Roman"/>
                <w:color w:val="000000"/>
                <w:sz w:val="24"/>
                <w:szCs w:val="24"/>
                <w:u w:val="single"/>
                <w:shd w:val="clear" w:color="auto" w:fill="FFFFFF"/>
              </w:rPr>
            </w:pPr>
            <w:r w:rsidRPr="008F3741">
              <w:rPr>
                <w:rFonts w:ascii="Times New Roman" w:eastAsia="Times New Roman" w:hAnsi="Times New Roman" w:cs="Times New Roman"/>
                <w:color w:val="000000"/>
                <w:spacing w:val="-3"/>
                <w:sz w:val="24"/>
                <w:szCs w:val="24"/>
                <w:lang w:eastAsia="ru-RU"/>
              </w:rPr>
              <w:t>Передача информации причастным работникам об изменении направления следования отцепов и о наличии вагонов с грузом, требующих при торможении особой осторожности.</w:t>
            </w:r>
          </w:p>
        </w:tc>
        <w:tc>
          <w:tcPr>
            <w:tcW w:w="1559" w:type="dxa"/>
          </w:tcPr>
          <w:p w:rsidR="00AA0C64" w:rsidRPr="008F3741" w:rsidRDefault="00D5484A" w:rsidP="000620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360"/>
        </w:trPr>
        <w:tc>
          <w:tcPr>
            <w:tcW w:w="12441" w:type="dxa"/>
            <w:gridSpan w:val="5"/>
          </w:tcPr>
          <w:p w:rsidR="00AA0C64" w:rsidRPr="008F3741" w:rsidRDefault="00AA0C64" w:rsidP="00D6587B">
            <w:pPr>
              <w:widowControl w:val="0"/>
              <w:autoSpaceDE w:val="0"/>
              <w:autoSpaceDN w:val="0"/>
              <w:adjustRightInd w:val="0"/>
              <w:spacing w:after="0" w:line="240" w:lineRule="auto"/>
              <w:ind w:right="28"/>
              <w:jc w:val="both"/>
              <w:rPr>
                <w:rFonts w:ascii="Times New Roman" w:eastAsia="Times New Roman" w:hAnsi="Times New Roman" w:cs="Times New Roman"/>
                <w:b/>
                <w:color w:val="000000"/>
                <w:w w:val="103"/>
                <w:sz w:val="24"/>
                <w:szCs w:val="24"/>
                <w:lang w:eastAsia="ru-RU"/>
              </w:rPr>
            </w:pPr>
            <w:r w:rsidRPr="008F3741">
              <w:rPr>
                <w:rFonts w:ascii="Times New Roman" w:eastAsia="Times New Roman" w:hAnsi="Times New Roman" w:cs="Times New Roman"/>
                <w:b/>
                <w:color w:val="000000"/>
                <w:w w:val="103"/>
                <w:sz w:val="24"/>
                <w:szCs w:val="24"/>
                <w:lang w:eastAsia="ru-RU"/>
              </w:rPr>
              <w:t>Оператор поста централизации</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 xml:space="preserve">Виды работ: </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Ознакомление с заданием на выполнение работ по переводу централизованных стрелок и управлению сигналами.</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Проверка свободности пути от железнодорожного подвижного состава визуально и по индикации на аппарате управления поста централизации (пульте местного управления стрелочными переводами и сигналами).</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 xml:space="preserve">Перевод централизованных стрелок с аппарата управления поста централизации (пульта местного управления </w:t>
            </w:r>
            <w:r w:rsidRPr="008F3741">
              <w:rPr>
                <w:rFonts w:ascii="Times New Roman" w:eastAsia="Times New Roman" w:hAnsi="Times New Roman" w:cs="Times New Roman"/>
                <w:color w:val="000000"/>
                <w:spacing w:val="-4"/>
                <w:sz w:val="24"/>
                <w:szCs w:val="24"/>
                <w:lang w:eastAsia="ru-RU"/>
              </w:rPr>
              <w:lastRenderedPageBreak/>
              <w:t>стрелочными переводами и сигналами) для приготовления маршрута маневровых передвижений железнодорожного подвижного состава в обслуживаемых районах железнодорожной станции.</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Контроль положения стрелок в обслуживаемых маневровых районах железнодорожной станции.</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Управление сигналами для передвижения железнодорожного подвижного состава в обслуживаемых маневровых районах железнодорожной станции.</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Ведение переговоров по поездной, станционной и внутристанционной радиосвязи.</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Перевод централизованных стрелок курбелем в условиях нарушения работы устройств СЦБ.</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Подача звуковых и видимых сигналов при выполнении работ по переводу централизованных стрелок курбелем в условиях нарушения работы устройств СЦБ.</w:t>
            </w:r>
          </w:p>
          <w:p w:rsidR="00AA0C64" w:rsidRPr="008F3741" w:rsidRDefault="00AA0C64" w:rsidP="00D6587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w w:val="103"/>
                <w:sz w:val="24"/>
                <w:szCs w:val="24"/>
                <w:u w:val="single"/>
                <w:lang w:eastAsia="ru-RU"/>
              </w:rPr>
            </w:pPr>
            <w:r w:rsidRPr="008F3741">
              <w:rPr>
                <w:rFonts w:ascii="Times New Roman" w:eastAsia="Times New Roman" w:hAnsi="Times New Roman" w:cs="Times New Roman"/>
                <w:color w:val="000000"/>
                <w:spacing w:val="-4"/>
                <w:sz w:val="24"/>
                <w:szCs w:val="24"/>
                <w:lang w:eastAsia="ru-RU"/>
              </w:rPr>
              <w:t>Ведение журнала осмотра путей, стрелочных переводов, устройств СЦБ, связи и контактной сети, в том числе в электронном виде.</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36</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AA0C64" w:rsidRPr="008F3741" w:rsidRDefault="00AA0C64" w:rsidP="001301AE">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AA0C64" w:rsidRPr="008F3741" w:rsidTr="001301AE">
        <w:trPr>
          <w:trHeight w:val="311"/>
        </w:trPr>
        <w:tc>
          <w:tcPr>
            <w:tcW w:w="12441" w:type="dxa"/>
            <w:gridSpan w:val="5"/>
          </w:tcPr>
          <w:p w:rsidR="00AA0C64" w:rsidRPr="008F3741" w:rsidRDefault="00AA0C64" w:rsidP="00D6587B">
            <w:pPr>
              <w:spacing w:after="0" w:line="240" w:lineRule="auto"/>
              <w:jc w:val="both"/>
              <w:rPr>
                <w:rFonts w:ascii="Times New Roman" w:hAnsi="Times New Roman" w:cs="Times New Roman"/>
                <w:sz w:val="24"/>
                <w:szCs w:val="24"/>
              </w:rPr>
            </w:pPr>
            <w:r w:rsidRPr="008F3741">
              <w:rPr>
                <w:rFonts w:ascii="Times New Roman" w:hAnsi="Times New Roman" w:cs="Times New Roman"/>
                <w:b/>
                <w:sz w:val="24"/>
                <w:szCs w:val="24"/>
              </w:rPr>
              <w:lastRenderedPageBreak/>
              <w:t>Промежуточная аттестация: дифференцированный зачет по ПП.02.01</w:t>
            </w:r>
          </w:p>
        </w:tc>
        <w:tc>
          <w:tcPr>
            <w:tcW w:w="1559" w:type="dxa"/>
          </w:tcPr>
          <w:p w:rsidR="00AA0C64" w:rsidRPr="008F3741" w:rsidRDefault="00AA0C64" w:rsidP="0006208B">
            <w:pPr>
              <w:spacing w:after="0" w:line="240" w:lineRule="auto"/>
              <w:jc w:val="center"/>
              <w:rPr>
                <w:rFonts w:ascii="Times New Roman" w:hAnsi="Times New Roman" w:cs="Times New Roman"/>
                <w:sz w:val="24"/>
                <w:szCs w:val="24"/>
              </w:rPr>
            </w:pP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rPr>
          <w:trHeight w:val="311"/>
        </w:trPr>
        <w:tc>
          <w:tcPr>
            <w:tcW w:w="12441" w:type="dxa"/>
            <w:gridSpan w:val="5"/>
          </w:tcPr>
          <w:p w:rsidR="00AA0C64" w:rsidRPr="008F3741" w:rsidRDefault="00AA0C64" w:rsidP="0006208B">
            <w:pPr>
              <w:spacing w:after="0" w:line="240" w:lineRule="auto"/>
              <w:jc w:val="both"/>
              <w:rPr>
                <w:rFonts w:ascii="Times New Roman" w:hAnsi="Times New Roman" w:cs="Times New Roman"/>
                <w:b/>
                <w:sz w:val="24"/>
                <w:szCs w:val="24"/>
              </w:rPr>
            </w:pPr>
            <w:r w:rsidRPr="008F3741">
              <w:rPr>
                <w:rFonts w:ascii="Times New Roman" w:hAnsi="Times New Roman" w:cs="Times New Roman"/>
                <w:b/>
                <w:sz w:val="24"/>
                <w:szCs w:val="24"/>
              </w:rPr>
              <w:t>Промежуточная аттестация: экзамен по модулю</w:t>
            </w:r>
          </w:p>
        </w:tc>
        <w:tc>
          <w:tcPr>
            <w:tcW w:w="1559" w:type="dxa"/>
          </w:tcPr>
          <w:p w:rsidR="00AA0C64" w:rsidRPr="008F3741" w:rsidRDefault="00AA0C64" w:rsidP="0006208B">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6</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r w:rsidR="00AA0C64" w:rsidRPr="008F3741" w:rsidTr="001301AE">
        <w:tc>
          <w:tcPr>
            <w:tcW w:w="12441" w:type="dxa"/>
            <w:gridSpan w:val="5"/>
          </w:tcPr>
          <w:p w:rsidR="00AA0C64" w:rsidRPr="008F3741" w:rsidRDefault="00AA0C64" w:rsidP="00D6587B">
            <w:pPr>
              <w:spacing w:after="0" w:line="240" w:lineRule="auto"/>
              <w:jc w:val="both"/>
              <w:rPr>
                <w:rFonts w:ascii="Times New Roman" w:hAnsi="Times New Roman" w:cs="Times New Roman"/>
                <w:b/>
                <w:sz w:val="24"/>
                <w:szCs w:val="24"/>
              </w:rPr>
            </w:pPr>
            <w:r w:rsidRPr="008F3741">
              <w:rPr>
                <w:rFonts w:ascii="Times New Roman" w:hAnsi="Times New Roman" w:cs="Times New Roman"/>
                <w:b/>
                <w:sz w:val="24"/>
                <w:szCs w:val="24"/>
              </w:rPr>
              <w:t>Всего:</w:t>
            </w:r>
          </w:p>
        </w:tc>
        <w:tc>
          <w:tcPr>
            <w:tcW w:w="1559" w:type="dxa"/>
          </w:tcPr>
          <w:p w:rsidR="00AA0C64" w:rsidRPr="008F3741" w:rsidRDefault="00D5484A" w:rsidP="00062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820</w:t>
            </w:r>
          </w:p>
        </w:tc>
        <w:tc>
          <w:tcPr>
            <w:tcW w:w="1321" w:type="dxa"/>
          </w:tcPr>
          <w:p w:rsidR="00AA0C64" w:rsidRPr="008F3741" w:rsidRDefault="00AA0C64" w:rsidP="001301AE">
            <w:pPr>
              <w:spacing w:after="0" w:line="240" w:lineRule="auto"/>
              <w:jc w:val="center"/>
              <w:rPr>
                <w:rFonts w:ascii="Times New Roman" w:hAnsi="Times New Roman" w:cs="Times New Roman"/>
                <w:sz w:val="24"/>
                <w:szCs w:val="24"/>
              </w:rPr>
            </w:pPr>
          </w:p>
        </w:tc>
      </w:tr>
    </w:tbl>
    <w:p w:rsidR="00C17589" w:rsidRDefault="00C17589" w:rsidP="00820650">
      <w:pPr>
        <w:spacing w:after="0" w:line="240" w:lineRule="auto"/>
        <w:jc w:val="both"/>
        <w:rPr>
          <w:rFonts w:ascii="Times New Roman" w:hAnsi="Times New Roman" w:cs="Times New Roman"/>
          <w:sz w:val="24"/>
          <w:szCs w:val="24"/>
        </w:rPr>
      </w:pPr>
    </w:p>
    <w:p w:rsidR="009F4949" w:rsidRPr="00B85772" w:rsidRDefault="009F494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9F4949" w:rsidRPr="00B85772" w:rsidRDefault="009F494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1.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ознакомительный (узнавание ранее изученных объектов, свойств);</w:t>
      </w:r>
    </w:p>
    <w:p w:rsidR="009F4949" w:rsidRPr="00B85772" w:rsidRDefault="009F494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2.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репродуктивный (выполнение деятельности по образцу, инструкции или под руководством);</w:t>
      </w:r>
    </w:p>
    <w:p w:rsidR="002E248C" w:rsidRPr="00B85772" w:rsidRDefault="009F4949" w:rsidP="00A57354">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3.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продуктивный (планирование и самостоятельное выполнение деятельности, решение проблемных задач)</w:t>
      </w:r>
      <w:r w:rsidR="002E248C" w:rsidRPr="00B85772">
        <w:rPr>
          <w:rFonts w:ascii="Times New Roman" w:hAnsi="Times New Roman" w:cs="Times New Roman"/>
          <w:sz w:val="24"/>
          <w:szCs w:val="24"/>
        </w:rPr>
        <w:br w:type="page"/>
      </w:r>
    </w:p>
    <w:p w:rsidR="002E248C" w:rsidRPr="00B85772" w:rsidRDefault="002E248C" w:rsidP="002E248C">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lastRenderedPageBreak/>
        <w:t>Заочная форма обучения</w:t>
      </w:r>
    </w:p>
    <w:tbl>
      <w:tblPr>
        <w:tblW w:w="15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6"/>
        <w:gridCol w:w="6"/>
        <w:gridCol w:w="567"/>
        <w:gridCol w:w="9"/>
        <w:gridCol w:w="9063"/>
        <w:gridCol w:w="1559"/>
        <w:gridCol w:w="1321"/>
      </w:tblGrid>
      <w:tr w:rsidR="00256F6D" w:rsidRPr="008F3741" w:rsidTr="00DD7388">
        <w:trPr>
          <w:trHeight w:val="930"/>
        </w:trPr>
        <w:tc>
          <w:tcPr>
            <w:tcW w:w="2802" w:type="dxa"/>
            <w:gridSpan w:val="2"/>
            <w:vAlign w:val="center"/>
          </w:tcPr>
          <w:p w:rsidR="00256F6D" w:rsidRPr="008F3741" w:rsidRDefault="00256F6D" w:rsidP="00DD7388">
            <w:pPr>
              <w:spacing w:after="0" w:line="240" w:lineRule="auto"/>
              <w:jc w:val="center"/>
              <w:rPr>
                <w:rFonts w:ascii="Times New Roman" w:hAnsi="Times New Roman" w:cs="Times New Roman"/>
                <w:b/>
                <w:sz w:val="24"/>
                <w:szCs w:val="24"/>
              </w:rPr>
            </w:pPr>
            <w:r w:rsidRPr="008F3741">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9639" w:type="dxa"/>
            <w:gridSpan w:val="3"/>
            <w:vAlign w:val="center"/>
          </w:tcPr>
          <w:p w:rsidR="00256F6D" w:rsidRPr="008F3741" w:rsidRDefault="00256F6D" w:rsidP="00DD7388">
            <w:pPr>
              <w:spacing w:after="0" w:line="240" w:lineRule="auto"/>
              <w:jc w:val="center"/>
              <w:rPr>
                <w:rFonts w:ascii="Times New Roman" w:hAnsi="Times New Roman" w:cs="Times New Roman"/>
                <w:b/>
                <w:sz w:val="24"/>
                <w:szCs w:val="24"/>
              </w:rPr>
            </w:pPr>
            <w:r w:rsidRPr="008F3741">
              <w:rPr>
                <w:rFonts w:ascii="Times New Roman" w:hAnsi="Times New Roman" w:cs="Times New Roman"/>
                <w:b/>
                <w:bCs/>
                <w:sz w:val="24"/>
                <w:szCs w:val="24"/>
              </w:rPr>
              <w:t>Содержание учебного материала, практические занятия, самостоятельная работа обучающихся</w:t>
            </w:r>
          </w:p>
        </w:tc>
        <w:tc>
          <w:tcPr>
            <w:tcW w:w="1559" w:type="dxa"/>
            <w:vAlign w:val="center"/>
          </w:tcPr>
          <w:p w:rsidR="00256F6D" w:rsidRPr="008F3741" w:rsidRDefault="00256F6D" w:rsidP="00DD7388">
            <w:pPr>
              <w:spacing w:after="0" w:line="240" w:lineRule="auto"/>
              <w:jc w:val="center"/>
              <w:rPr>
                <w:rFonts w:ascii="Times New Roman" w:hAnsi="Times New Roman" w:cs="Times New Roman"/>
                <w:b/>
                <w:bCs/>
                <w:sz w:val="24"/>
                <w:szCs w:val="24"/>
              </w:rPr>
            </w:pPr>
            <w:r w:rsidRPr="008F3741">
              <w:rPr>
                <w:rFonts w:ascii="Times New Roman" w:hAnsi="Times New Roman" w:cs="Times New Roman"/>
                <w:b/>
                <w:bCs/>
                <w:sz w:val="24"/>
                <w:szCs w:val="24"/>
              </w:rPr>
              <w:t>Объем часов</w:t>
            </w:r>
          </w:p>
        </w:tc>
        <w:tc>
          <w:tcPr>
            <w:tcW w:w="1321" w:type="dxa"/>
            <w:vAlign w:val="center"/>
          </w:tcPr>
          <w:p w:rsidR="00256F6D" w:rsidRPr="003E4337" w:rsidRDefault="00256F6D" w:rsidP="0040355B">
            <w:pPr>
              <w:spacing w:after="0" w:line="240" w:lineRule="auto"/>
              <w:jc w:val="center"/>
              <w:rPr>
                <w:rFonts w:ascii="Times New Roman" w:hAnsi="Times New Roman" w:cs="Times New Roman"/>
                <w:b/>
                <w:bCs/>
                <w:sz w:val="24"/>
                <w:szCs w:val="24"/>
              </w:rPr>
            </w:pPr>
            <w:r w:rsidRPr="003E4337">
              <w:rPr>
                <w:rFonts w:ascii="Times New Roman" w:hAnsi="Times New Roman" w:cs="Times New Roman"/>
                <w:b/>
                <w:bCs/>
                <w:sz w:val="24"/>
                <w:szCs w:val="24"/>
              </w:rPr>
              <w:t xml:space="preserve">Уровень освоения, </w:t>
            </w:r>
            <w:r w:rsidRPr="003E4337">
              <w:rPr>
                <w:rFonts w:ascii="Times New Roman" w:hAnsi="Times New Roman"/>
                <w:b/>
                <w:bCs/>
                <w:sz w:val="24"/>
                <w:szCs w:val="24"/>
                <w:lang w:eastAsia="ru-RU"/>
              </w:rPr>
              <w:t>формируемые компетенции</w:t>
            </w:r>
          </w:p>
        </w:tc>
      </w:tr>
      <w:tr w:rsidR="00FA1853" w:rsidRPr="008F3741" w:rsidTr="00DD7388">
        <w:tc>
          <w:tcPr>
            <w:tcW w:w="2802" w:type="dxa"/>
            <w:gridSpan w:val="2"/>
          </w:tcPr>
          <w:p w:rsidR="00FA1853" w:rsidRPr="008F3741" w:rsidRDefault="00FA1853" w:rsidP="00DD7388">
            <w:pPr>
              <w:spacing w:after="0" w:line="240" w:lineRule="auto"/>
              <w:jc w:val="both"/>
              <w:rPr>
                <w:rFonts w:ascii="Times New Roman" w:hAnsi="Times New Roman" w:cs="Times New Roman"/>
                <w:b/>
                <w:bCs/>
                <w:sz w:val="24"/>
                <w:szCs w:val="24"/>
                <w:u w:val="single"/>
              </w:rPr>
            </w:pPr>
            <w:r w:rsidRPr="008F3741">
              <w:rPr>
                <w:rFonts w:ascii="Times New Roman" w:hAnsi="Times New Roman" w:cs="Times New Roman"/>
                <w:b/>
                <w:bCs/>
                <w:sz w:val="24"/>
                <w:szCs w:val="24"/>
                <w:u w:val="single"/>
              </w:rPr>
              <w:t>Раздел 1. Организация, планирование и управление перевозочным процессом</w:t>
            </w:r>
          </w:p>
        </w:tc>
        <w:tc>
          <w:tcPr>
            <w:tcW w:w="9639" w:type="dxa"/>
            <w:gridSpan w:val="3"/>
          </w:tcPr>
          <w:p w:rsidR="00FA1853" w:rsidRPr="008F3741" w:rsidRDefault="00FA1853" w:rsidP="00DD7388">
            <w:pPr>
              <w:spacing w:after="0" w:line="240" w:lineRule="auto"/>
              <w:jc w:val="both"/>
              <w:rPr>
                <w:rFonts w:ascii="Times New Roman" w:hAnsi="Times New Roman" w:cs="Times New Roman"/>
                <w:sz w:val="24"/>
                <w:szCs w:val="24"/>
                <w:u w:val="single"/>
              </w:rPr>
            </w:pPr>
          </w:p>
        </w:tc>
        <w:tc>
          <w:tcPr>
            <w:tcW w:w="1559" w:type="dxa"/>
          </w:tcPr>
          <w:p w:rsidR="00FA1853" w:rsidRPr="008F3741" w:rsidRDefault="00FA1853" w:rsidP="00DD7388">
            <w:pPr>
              <w:spacing w:after="0" w:line="240" w:lineRule="auto"/>
              <w:jc w:val="center"/>
              <w:rPr>
                <w:rFonts w:ascii="Times New Roman" w:hAnsi="Times New Roman" w:cs="Times New Roman"/>
                <w:b/>
                <w:sz w:val="24"/>
                <w:szCs w:val="24"/>
                <w:u w:val="single"/>
              </w:rPr>
            </w:pPr>
            <w:r w:rsidRPr="008F3741">
              <w:rPr>
                <w:rFonts w:ascii="Times New Roman" w:hAnsi="Times New Roman" w:cs="Times New Roman"/>
                <w:b/>
                <w:sz w:val="24"/>
                <w:szCs w:val="24"/>
                <w:u w:val="single"/>
              </w:rPr>
              <w:t>232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u w:val="single"/>
              </w:rPr>
            </w:pPr>
          </w:p>
        </w:tc>
      </w:tr>
      <w:tr w:rsidR="00FA1853" w:rsidRPr="008F3741" w:rsidTr="00247C46">
        <w:tc>
          <w:tcPr>
            <w:tcW w:w="2802" w:type="dxa"/>
            <w:gridSpan w:val="2"/>
          </w:tcPr>
          <w:p w:rsidR="00FA1853" w:rsidRPr="008F3741" w:rsidRDefault="00FA1853" w:rsidP="009E5529">
            <w:pPr>
              <w:spacing w:after="0" w:line="240" w:lineRule="auto"/>
              <w:jc w:val="both"/>
              <w:rPr>
                <w:rFonts w:ascii="Times New Roman" w:hAnsi="Times New Roman" w:cs="Times New Roman"/>
                <w:b/>
                <w:bCs/>
                <w:color w:val="000000" w:themeColor="text1"/>
                <w:sz w:val="24"/>
                <w:szCs w:val="24"/>
              </w:rPr>
            </w:pPr>
            <w:r w:rsidRPr="008F3741">
              <w:rPr>
                <w:rFonts w:ascii="Times New Roman" w:hAnsi="Times New Roman" w:cs="Times New Roman"/>
                <w:b/>
                <w:bCs/>
                <w:color w:val="000000" w:themeColor="text1"/>
                <w:sz w:val="24"/>
                <w:szCs w:val="24"/>
              </w:rPr>
              <w:t>МДК.02.01.</w:t>
            </w:r>
            <w:r w:rsidRPr="008F3741">
              <w:rPr>
                <w:rFonts w:ascii="Times New Roman" w:eastAsia="Times New Roman" w:hAnsi="Times New Roman" w:cs="Times New Roman"/>
                <w:b/>
                <w:bCs/>
                <w:i/>
                <w:color w:val="000000" w:themeColor="text1"/>
                <w:spacing w:val="-4"/>
                <w:sz w:val="24"/>
                <w:szCs w:val="24"/>
                <w:lang w:eastAsia="ru-RU"/>
              </w:rPr>
              <w:t xml:space="preserve"> </w:t>
            </w:r>
            <w:r w:rsidRPr="008F3741">
              <w:rPr>
                <w:rFonts w:ascii="Times New Roman" w:hAnsi="Times New Roman" w:cs="Times New Roman"/>
                <w:b/>
                <w:bCs/>
                <w:color w:val="000000" w:themeColor="text1"/>
                <w:sz w:val="24"/>
                <w:szCs w:val="24"/>
              </w:rPr>
              <w:t xml:space="preserve">Организация движения </w:t>
            </w:r>
            <w:r w:rsidR="009E5529">
              <w:rPr>
                <w:rFonts w:ascii="Times New Roman" w:hAnsi="Times New Roman" w:cs="Times New Roman"/>
                <w:b/>
                <w:bCs/>
                <w:color w:val="000000" w:themeColor="text1"/>
                <w:sz w:val="24"/>
                <w:szCs w:val="24"/>
              </w:rPr>
              <w:t>на железнодорожном транспорте</w:t>
            </w:r>
          </w:p>
        </w:tc>
        <w:tc>
          <w:tcPr>
            <w:tcW w:w="9639" w:type="dxa"/>
            <w:gridSpan w:val="3"/>
            <w:shd w:val="clear" w:color="auto" w:fill="auto"/>
          </w:tcPr>
          <w:p w:rsidR="00FA1853" w:rsidRPr="008F3741" w:rsidRDefault="00FA1853" w:rsidP="00DD7388">
            <w:pPr>
              <w:spacing w:after="0" w:line="240" w:lineRule="auto"/>
              <w:jc w:val="both"/>
              <w:rPr>
                <w:rFonts w:ascii="Times New Roman" w:hAnsi="Times New Roman" w:cs="Times New Roman"/>
                <w:color w:val="FF0000"/>
                <w:sz w:val="24"/>
                <w:szCs w:val="24"/>
              </w:rPr>
            </w:pPr>
          </w:p>
        </w:tc>
        <w:tc>
          <w:tcPr>
            <w:tcW w:w="1559" w:type="dxa"/>
            <w:shd w:val="clear" w:color="auto" w:fill="auto"/>
          </w:tcPr>
          <w:p w:rsidR="00FA1853" w:rsidRPr="008F3741" w:rsidRDefault="00FA1853" w:rsidP="00FA1853">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232</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color w:val="FF0000"/>
                <w:sz w:val="24"/>
                <w:szCs w:val="24"/>
              </w:rPr>
            </w:pPr>
          </w:p>
        </w:tc>
      </w:tr>
      <w:tr w:rsidR="00FA1853" w:rsidRPr="008F3741" w:rsidTr="00247C46">
        <w:tc>
          <w:tcPr>
            <w:tcW w:w="2802" w:type="dxa"/>
            <w:gridSpan w:val="2"/>
          </w:tcPr>
          <w:p w:rsidR="00FA1853" w:rsidRPr="008F3741" w:rsidRDefault="00FA1853" w:rsidP="00DD7388">
            <w:pPr>
              <w:spacing w:after="0" w:line="240" w:lineRule="auto"/>
              <w:jc w:val="both"/>
              <w:rPr>
                <w:rFonts w:ascii="Times New Roman" w:hAnsi="Times New Roman" w:cs="Times New Roman"/>
                <w:b/>
                <w:bCs/>
                <w:i/>
                <w:sz w:val="24"/>
                <w:szCs w:val="24"/>
              </w:rPr>
            </w:pPr>
          </w:p>
        </w:tc>
        <w:tc>
          <w:tcPr>
            <w:tcW w:w="9639" w:type="dxa"/>
            <w:gridSpan w:val="3"/>
            <w:shd w:val="clear" w:color="auto" w:fill="auto"/>
          </w:tcPr>
          <w:p w:rsidR="00FA1853" w:rsidRPr="008F3741" w:rsidRDefault="00FA1853" w:rsidP="00DD738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 курс</w:t>
            </w:r>
          </w:p>
        </w:tc>
        <w:tc>
          <w:tcPr>
            <w:tcW w:w="1559" w:type="dxa"/>
            <w:shd w:val="clear" w:color="auto" w:fill="auto"/>
          </w:tcPr>
          <w:p w:rsidR="00FA1853" w:rsidRPr="008F3741" w:rsidRDefault="00FA1853" w:rsidP="00DD738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232</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b/>
                <w:i/>
                <w:sz w:val="24"/>
                <w:szCs w:val="24"/>
              </w:rPr>
            </w:pPr>
          </w:p>
        </w:tc>
      </w:tr>
      <w:tr w:rsidR="00FA1853" w:rsidRPr="008F3741" w:rsidTr="00247C46">
        <w:tc>
          <w:tcPr>
            <w:tcW w:w="2802" w:type="dxa"/>
            <w:gridSpan w:val="2"/>
            <w:vMerge w:val="restart"/>
          </w:tcPr>
          <w:p w:rsidR="00FA1853" w:rsidRPr="008F3741" w:rsidRDefault="00FA1853" w:rsidP="00DD7388">
            <w:pPr>
              <w:spacing w:after="0" w:line="240" w:lineRule="auto"/>
              <w:jc w:val="both"/>
              <w:rPr>
                <w:rFonts w:ascii="Times New Roman" w:hAnsi="Times New Roman" w:cs="Times New Roman"/>
                <w:b/>
                <w:bCs/>
                <w:i/>
                <w:sz w:val="24"/>
                <w:szCs w:val="24"/>
              </w:rPr>
            </w:pPr>
            <w:r w:rsidRPr="008F3741">
              <w:rPr>
                <w:rFonts w:ascii="Times New Roman" w:hAnsi="Times New Roman" w:cs="Times New Roman"/>
                <w:b/>
                <w:bCs/>
                <w:sz w:val="24"/>
                <w:szCs w:val="24"/>
              </w:rPr>
              <w:t>Введение</w:t>
            </w:r>
          </w:p>
        </w:tc>
        <w:tc>
          <w:tcPr>
            <w:tcW w:w="9639" w:type="dxa"/>
            <w:gridSpan w:val="3"/>
            <w:shd w:val="clear" w:color="auto" w:fill="auto"/>
          </w:tcPr>
          <w:p w:rsidR="00FA1853" w:rsidRPr="008F3741" w:rsidRDefault="00FA1853" w:rsidP="00DD7388">
            <w:pPr>
              <w:spacing w:after="0" w:line="240" w:lineRule="auto"/>
              <w:jc w:val="both"/>
              <w:rPr>
                <w:rFonts w:ascii="Times New Roman" w:hAnsi="Times New Roman" w:cs="Times New Roman"/>
                <w:b/>
                <w:i/>
                <w:sz w:val="24"/>
                <w:szCs w:val="24"/>
              </w:rPr>
            </w:pPr>
            <w:r w:rsidRPr="008F3741">
              <w:rPr>
                <w:rFonts w:ascii="Times New Roman" w:hAnsi="Times New Roman" w:cs="Times New Roman"/>
                <w:b/>
                <w:bCs/>
                <w:sz w:val="24"/>
                <w:szCs w:val="24"/>
              </w:rPr>
              <w:t>Содержание учебного материала</w:t>
            </w:r>
            <w:r w:rsidRPr="008F3741">
              <w:rPr>
                <w:rFonts w:ascii="Times New Roman" w:eastAsia="Times New Roman" w:hAnsi="Times New Roman" w:cs="Times New Roman"/>
                <w:color w:val="000000"/>
                <w:sz w:val="24"/>
                <w:szCs w:val="24"/>
              </w:rPr>
              <w:t xml:space="preserve"> </w:t>
            </w:r>
          </w:p>
        </w:tc>
        <w:tc>
          <w:tcPr>
            <w:tcW w:w="1559" w:type="dxa"/>
            <w:shd w:val="clear" w:color="auto" w:fill="auto"/>
          </w:tcPr>
          <w:p w:rsidR="00FA1853" w:rsidRPr="008F3741" w:rsidRDefault="00FA1853" w:rsidP="00DD7388">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2</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b/>
                <w:i/>
                <w:sz w:val="24"/>
                <w:szCs w:val="24"/>
              </w:rPr>
            </w:pPr>
          </w:p>
        </w:tc>
      </w:tr>
      <w:tr w:rsidR="00FA1853" w:rsidRPr="008F3741" w:rsidTr="00247C46">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76" w:type="dxa"/>
            <w:gridSpan w:val="2"/>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63" w:type="dxa"/>
            <w:shd w:val="clear" w:color="auto" w:fill="auto"/>
          </w:tcPr>
          <w:p w:rsidR="005D19DF" w:rsidRPr="005D19DF" w:rsidRDefault="005D19DF" w:rsidP="00DD7388">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spacing w:after="0" w:line="240" w:lineRule="auto"/>
              <w:jc w:val="both"/>
              <w:rPr>
                <w:rFonts w:ascii="Times New Roman" w:hAnsi="Times New Roman" w:cs="Times New Roman"/>
                <w:b/>
                <w:i/>
                <w:sz w:val="24"/>
                <w:szCs w:val="24"/>
              </w:rPr>
            </w:pPr>
            <w:r w:rsidRPr="008F3741">
              <w:rPr>
                <w:rFonts w:ascii="Times New Roman" w:eastAsia="Times New Roman" w:hAnsi="Times New Roman" w:cs="Times New Roman"/>
                <w:color w:val="000000"/>
                <w:sz w:val="24"/>
                <w:szCs w:val="24"/>
              </w:rPr>
              <w:t>Основные принципы организации движения на железнодорожном транспорте. Система организации движения поездов.</w:t>
            </w:r>
          </w:p>
        </w:tc>
        <w:tc>
          <w:tcPr>
            <w:tcW w:w="1559"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b/>
                <w:i/>
                <w:sz w:val="24"/>
                <w:szCs w:val="24"/>
              </w:rPr>
            </w:pPr>
            <w:r w:rsidRPr="008F3741">
              <w:rPr>
                <w:rFonts w:ascii="Times New Roman" w:hAnsi="Times New Roman" w:cs="Times New Roman"/>
                <w:sz w:val="24"/>
                <w:szCs w:val="24"/>
              </w:rPr>
              <w:t>ПК 2.1 - ПК 2.3</w:t>
            </w:r>
          </w:p>
        </w:tc>
      </w:tr>
      <w:tr w:rsidR="00FA1853" w:rsidRPr="008F3741" w:rsidTr="00247C46">
        <w:tc>
          <w:tcPr>
            <w:tcW w:w="2802" w:type="dxa"/>
            <w:gridSpan w:val="2"/>
            <w:vMerge w:val="restart"/>
          </w:tcPr>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Тема 1.1.</w:t>
            </w:r>
          </w:p>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eastAsia="Times New Roman" w:hAnsi="Times New Roman" w:cs="Times New Roman"/>
                <w:b/>
                <w:bCs/>
                <w:spacing w:val="-4"/>
                <w:sz w:val="24"/>
                <w:szCs w:val="24"/>
                <w:lang w:eastAsia="ru-RU"/>
              </w:rPr>
              <w:t>Организация вагонопотоков</w:t>
            </w:r>
          </w:p>
        </w:tc>
        <w:tc>
          <w:tcPr>
            <w:tcW w:w="9639" w:type="dxa"/>
            <w:gridSpan w:val="3"/>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b/>
                <w:bCs/>
                <w:sz w:val="24"/>
                <w:szCs w:val="24"/>
              </w:rPr>
              <w:t>Содержание учебного материала</w:t>
            </w:r>
          </w:p>
        </w:tc>
        <w:tc>
          <w:tcPr>
            <w:tcW w:w="1559" w:type="dxa"/>
            <w:shd w:val="clear" w:color="auto" w:fill="auto"/>
          </w:tcPr>
          <w:p w:rsidR="00FA1853" w:rsidRPr="008F3741" w:rsidRDefault="005D19DF" w:rsidP="00DD73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247C46">
        <w:trPr>
          <w:trHeight w:val="283"/>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shd w:val="clear" w:color="auto" w:fill="auto"/>
          </w:tcPr>
          <w:p w:rsidR="00FA1853" w:rsidRPr="008F3741" w:rsidRDefault="00FA1853" w:rsidP="00DD7388">
            <w:pPr>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Основы организации вагонопотоков</w:t>
            </w:r>
          </w:p>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eastAsia="Times New Roman" w:hAnsi="Times New Roman" w:cs="Times New Roman"/>
                <w:color w:val="000000"/>
                <w:sz w:val="24"/>
                <w:szCs w:val="24"/>
              </w:rPr>
              <w:t>Понятие о вагонопотоках, формы их представления. Определение мощности струй. Эффективность концентрации сортировочной работы на железнодорожных станциях сети. Выбор рационального направления следования вагонопотоков. Ступенчатые графики вагонопотоков. Организация вагонопотоков</w:t>
            </w:r>
          </w:p>
        </w:tc>
        <w:tc>
          <w:tcPr>
            <w:tcW w:w="1559" w:type="dxa"/>
            <w:shd w:val="clear" w:color="auto" w:fill="auto"/>
          </w:tcPr>
          <w:p w:rsidR="00FA1853" w:rsidRPr="008F3741" w:rsidRDefault="00FA1853" w:rsidP="003114B0">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1</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247C46">
        <w:trPr>
          <w:trHeight w:val="283"/>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val="restart"/>
            <w:shd w:val="clear" w:color="auto" w:fill="auto"/>
          </w:tcPr>
          <w:p w:rsidR="00FA1853" w:rsidRPr="008F3741" w:rsidRDefault="00FA1853" w:rsidP="00DD7388">
            <w:pPr>
              <w:spacing w:after="0" w:line="240" w:lineRule="auto"/>
              <w:jc w:val="both"/>
              <w:rPr>
                <w:rFonts w:ascii="Times New Roman" w:hAnsi="Times New Roman" w:cs="Times New Roman"/>
                <w:sz w:val="24"/>
                <w:szCs w:val="24"/>
                <w:lang w:val="en-US"/>
              </w:rPr>
            </w:pPr>
            <w:r w:rsidRPr="008F3741">
              <w:rPr>
                <w:rFonts w:ascii="Times New Roman" w:hAnsi="Times New Roman" w:cs="Times New Roman"/>
                <w:sz w:val="24"/>
                <w:szCs w:val="24"/>
                <w:lang w:val="en-US"/>
              </w:rPr>
              <w:t>2</w:t>
            </w:r>
          </w:p>
        </w:tc>
        <w:tc>
          <w:tcPr>
            <w:tcW w:w="9072" w:type="dxa"/>
            <w:gridSpan w:val="2"/>
            <w:shd w:val="clear" w:color="auto" w:fill="auto"/>
          </w:tcPr>
          <w:p w:rsidR="005D19DF" w:rsidRPr="005D19DF" w:rsidRDefault="005D19DF" w:rsidP="005D19DF">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Организация вагонопотоков с мест погрузки</w:t>
            </w:r>
          </w:p>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eastAsia="Times New Roman" w:hAnsi="Times New Roman" w:cs="Times New Roman"/>
                <w:color w:val="000000"/>
                <w:sz w:val="24"/>
                <w:szCs w:val="24"/>
              </w:rPr>
              <w:t xml:space="preserve">Понятие о маршруте. Виды маршрутов. Условия назначения маршрутов. Методы </w:t>
            </w:r>
            <w:r w:rsidRPr="008F3741">
              <w:rPr>
                <w:rFonts w:ascii="Times New Roman" w:eastAsia="Times New Roman" w:hAnsi="Times New Roman" w:cs="Times New Roman"/>
                <w:color w:val="000000"/>
                <w:sz w:val="24"/>
                <w:szCs w:val="24"/>
              </w:rPr>
              <w:lastRenderedPageBreak/>
              <w:t>организации маршрутных перевозок. Эффективность маршрутизации с мест погрузки и погрузочно-выгрузочные возможности железнодорожных станций. Разработка планов маршрутизации. Показатели маршрутизации</w:t>
            </w:r>
          </w:p>
        </w:tc>
        <w:tc>
          <w:tcPr>
            <w:tcW w:w="1559"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10</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247C46">
        <w:trPr>
          <w:trHeight w:val="283"/>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shd w:val="clear" w:color="auto" w:fill="auto"/>
          </w:tcPr>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hAnsi="Times New Roman" w:cs="Times New Roman"/>
                <w:b/>
                <w:sz w:val="24"/>
                <w:szCs w:val="24"/>
              </w:rPr>
              <w:t xml:space="preserve">Самостоятельная работа </w:t>
            </w:r>
            <w:r w:rsidRPr="008F3741">
              <w:rPr>
                <w:rFonts w:ascii="Times New Roman" w:hAnsi="Times New Roman" w:cs="Times New Roman"/>
                <w:b/>
                <w:bCs/>
                <w:sz w:val="24"/>
                <w:szCs w:val="24"/>
              </w:rPr>
              <w:t>обучающихся №1</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FA1853" w:rsidRPr="008F3741" w:rsidRDefault="00FA1853" w:rsidP="00DD7388">
            <w:pPr>
              <w:spacing w:after="0" w:line="240" w:lineRule="auto"/>
              <w:jc w:val="both"/>
              <w:rPr>
                <w:rFonts w:ascii="Times New Roman" w:hAnsi="Times New Roman" w:cs="Times New Roman"/>
                <w:b/>
                <w:sz w:val="24"/>
                <w:szCs w:val="24"/>
              </w:rPr>
            </w:pPr>
            <w:r w:rsidRPr="008F3741">
              <w:rPr>
                <w:rFonts w:ascii="Times New Roman" w:eastAsia="Times New Roman" w:hAnsi="Times New Roman" w:cs="Times New Roman"/>
                <w:sz w:val="24"/>
                <w:szCs w:val="24"/>
                <w:lang w:eastAsia="ru-RU"/>
              </w:rPr>
              <w:t>Виды маршрутов, основные показатели маршрутизации. Кольцевые маршруты Контроль выполнения плана формирования поездов</w:t>
            </w:r>
          </w:p>
        </w:tc>
        <w:tc>
          <w:tcPr>
            <w:tcW w:w="1559" w:type="dxa"/>
            <w:shd w:val="clear" w:color="auto" w:fill="auto"/>
          </w:tcPr>
          <w:p w:rsidR="00FA1853" w:rsidRPr="008F3741" w:rsidRDefault="003114B0"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247C46">
        <w:trPr>
          <w:trHeight w:val="283"/>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shd w:val="clear" w:color="auto" w:fill="auto"/>
          </w:tcPr>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hAnsi="Times New Roman" w:cs="Times New Roman"/>
                <w:b/>
                <w:sz w:val="24"/>
                <w:szCs w:val="24"/>
              </w:rPr>
              <w:t xml:space="preserve">Самостоятельная работа </w:t>
            </w:r>
            <w:r w:rsidRPr="008F3741">
              <w:rPr>
                <w:rFonts w:ascii="Times New Roman" w:hAnsi="Times New Roman" w:cs="Times New Roman"/>
                <w:b/>
                <w:bCs/>
                <w:sz w:val="24"/>
                <w:szCs w:val="24"/>
              </w:rPr>
              <w:t>обучающихся №2</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FA1853" w:rsidRPr="008F3741" w:rsidRDefault="00FA1853" w:rsidP="00DD7388">
            <w:pPr>
              <w:spacing w:after="0" w:line="240" w:lineRule="auto"/>
              <w:jc w:val="both"/>
              <w:rPr>
                <w:rFonts w:ascii="Times New Roman" w:hAnsi="Times New Roman" w:cs="Times New Roman"/>
                <w:b/>
                <w:sz w:val="24"/>
                <w:szCs w:val="24"/>
              </w:rPr>
            </w:pPr>
            <w:r w:rsidRPr="008F3741">
              <w:rPr>
                <w:rFonts w:ascii="Times New Roman" w:eastAsia="Times New Roman" w:hAnsi="Times New Roman" w:cs="Times New Roman"/>
                <w:sz w:val="24"/>
                <w:szCs w:val="24"/>
                <w:lang w:eastAsia="ru-RU"/>
              </w:rPr>
              <w:t>Передовые методы организации маршрутных перевозок</w:t>
            </w:r>
          </w:p>
        </w:tc>
        <w:tc>
          <w:tcPr>
            <w:tcW w:w="1559" w:type="dxa"/>
            <w:shd w:val="clear" w:color="auto" w:fill="auto"/>
          </w:tcPr>
          <w:p w:rsidR="00FA1853" w:rsidRPr="008F3741" w:rsidRDefault="003114B0"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247C46">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val="restart"/>
            <w:shd w:val="clear" w:color="auto" w:fill="auto"/>
          </w:tcPr>
          <w:p w:rsidR="00FA1853" w:rsidRPr="008F3741" w:rsidRDefault="00FA1853" w:rsidP="00DD7388">
            <w:pPr>
              <w:spacing w:after="0" w:line="240" w:lineRule="auto"/>
              <w:jc w:val="both"/>
              <w:rPr>
                <w:rFonts w:ascii="Times New Roman" w:hAnsi="Times New Roman" w:cs="Times New Roman"/>
                <w:sz w:val="24"/>
                <w:szCs w:val="24"/>
                <w:lang w:val="en-US"/>
              </w:rPr>
            </w:pPr>
            <w:r w:rsidRPr="008F3741">
              <w:rPr>
                <w:rFonts w:ascii="Times New Roman" w:hAnsi="Times New Roman" w:cs="Times New Roman"/>
                <w:sz w:val="24"/>
                <w:szCs w:val="24"/>
                <w:lang w:val="en-US"/>
              </w:rPr>
              <w:t>3</w:t>
            </w:r>
          </w:p>
        </w:tc>
        <w:tc>
          <w:tcPr>
            <w:tcW w:w="9072" w:type="dxa"/>
            <w:gridSpan w:val="2"/>
            <w:shd w:val="clear" w:color="auto" w:fill="auto"/>
          </w:tcPr>
          <w:p w:rsidR="00DC76F2" w:rsidRPr="008F3741" w:rsidRDefault="00DC76F2" w:rsidP="00DC76F2">
            <w:pPr>
              <w:widowControl w:val="0"/>
              <w:spacing w:after="0" w:line="240" w:lineRule="auto"/>
              <w:jc w:val="both"/>
              <w:rPr>
                <w:rFonts w:ascii="Times New Roman" w:eastAsia="Courier New" w:hAnsi="Times New Roman" w:cs="Times New Roman"/>
                <w:b/>
                <w:bCs/>
                <w:sz w:val="24"/>
                <w:szCs w:val="24"/>
                <w:shd w:val="clear" w:color="auto" w:fill="FFFFFF"/>
              </w:rPr>
            </w:pPr>
            <w:r w:rsidRPr="008F3741">
              <w:rPr>
                <w:rFonts w:ascii="Times New Roman" w:eastAsia="Courier New" w:hAnsi="Times New Roman" w:cs="Times New Roman"/>
                <w:b/>
                <w:bCs/>
                <w:sz w:val="24"/>
                <w:szCs w:val="24"/>
                <w:shd w:val="clear" w:color="auto" w:fill="FFFFFF"/>
              </w:rPr>
              <w:t xml:space="preserve">Разработка плана формирования поездов </w:t>
            </w:r>
            <w:r>
              <w:rPr>
                <w:rFonts w:ascii="Times New Roman" w:eastAsia="Courier New" w:hAnsi="Times New Roman" w:cs="Times New Roman"/>
                <w:b/>
                <w:bCs/>
                <w:sz w:val="24"/>
                <w:szCs w:val="24"/>
                <w:shd w:val="clear" w:color="auto" w:fill="FFFFFF"/>
              </w:rPr>
              <w:t>на</w:t>
            </w:r>
            <w:r w:rsidRPr="008F3741">
              <w:rPr>
                <w:rFonts w:ascii="Times New Roman" w:eastAsia="Courier New" w:hAnsi="Times New Roman" w:cs="Times New Roman"/>
                <w:b/>
                <w:bCs/>
                <w:sz w:val="24"/>
                <w:szCs w:val="24"/>
                <w:shd w:val="clear" w:color="auto" w:fill="FFFFFF"/>
              </w:rPr>
              <w:t xml:space="preserve"> технических </w:t>
            </w:r>
            <w:r>
              <w:rPr>
                <w:rFonts w:ascii="Times New Roman" w:eastAsia="Courier New" w:hAnsi="Times New Roman" w:cs="Times New Roman"/>
                <w:b/>
                <w:bCs/>
                <w:sz w:val="24"/>
                <w:szCs w:val="24"/>
                <w:shd w:val="clear" w:color="auto" w:fill="FFFFFF"/>
              </w:rPr>
              <w:t xml:space="preserve">железнодорожных </w:t>
            </w:r>
            <w:r w:rsidRPr="008F3741">
              <w:rPr>
                <w:rFonts w:ascii="Times New Roman" w:eastAsia="Courier New" w:hAnsi="Times New Roman" w:cs="Times New Roman"/>
                <w:b/>
                <w:bCs/>
                <w:sz w:val="24"/>
                <w:szCs w:val="24"/>
                <w:shd w:val="clear" w:color="auto" w:fill="FFFFFF"/>
              </w:rPr>
              <w:t>станци</w:t>
            </w:r>
            <w:r>
              <w:rPr>
                <w:rFonts w:ascii="Times New Roman" w:eastAsia="Courier New" w:hAnsi="Times New Roman" w:cs="Times New Roman"/>
                <w:b/>
                <w:bCs/>
                <w:sz w:val="24"/>
                <w:szCs w:val="24"/>
                <w:shd w:val="clear" w:color="auto" w:fill="FFFFFF"/>
              </w:rPr>
              <w:t>ях</w:t>
            </w:r>
          </w:p>
          <w:p w:rsidR="00FA1853" w:rsidRPr="008F3741" w:rsidRDefault="00FA1853" w:rsidP="00DD7388">
            <w:pPr>
              <w:pStyle w:val="normal"/>
              <w:pBdr>
                <w:top w:val="nil"/>
                <w:left w:val="nil"/>
                <w:bottom w:val="nil"/>
                <w:right w:val="nil"/>
                <w:between w:val="nil"/>
              </w:pBd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Исходные данные и последовательность составления плана формирования поездов. Процесс накопления вагонов; затраты вагоночасов на накопление; пути сокращения продолжительности накопления; расчет экономии вагоночасов при пропуске вагонов через технические железнодорожные станции без переработки. План формирования поездов, его задачи.</w:t>
            </w:r>
          </w:p>
          <w:p w:rsidR="00FA1853" w:rsidRPr="008F3741" w:rsidRDefault="00FA1853" w:rsidP="00DD7388">
            <w:pPr>
              <w:pStyle w:val="normal"/>
              <w:pBdr>
                <w:top w:val="nil"/>
                <w:left w:val="nil"/>
                <w:bottom w:val="nil"/>
                <w:right w:val="nil"/>
                <w:between w:val="nil"/>
              </w:pBd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Принципы и основные методы составления плана формирования поездов.</w:t>
            </w:r>
          </w:p>
          <w:p w:rsidR="00FA1853" w:rsidRPr="008F3741" w:rsidRDefault="00FA1853" w:rsidP="00DD7388">
            <w:pPr>
              <w:pStyle w:val="normal"/>
              <w:pBdr>
                <w:top w:val="nil"/>
                <w:left w:val="nil"/>
                <w:bottom w:val="nil"/>
                <w:right w:val="nil"/>
                <w:between w:val="nil"/>
              </w:pBd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Основные условия выполнения плана формирования поездов. Оперативная корректировка формирования дальних сквозных поездов сверх плана</w:t>
            </w:r>
          </w:p>
          <w:p w:rsidR="00FA1853" w:rsidRPr="008F3741" w:rsidRDefault="00FA1853" w:rsidP="00DD7388">
            <w:pPr>
              <w:pStyle w:val="normal"/>
              <w:pBdr>
                <w:top w:val="nil"/>
                <w:left w:val="nil"/>
                <w:bottom w:val="nil"/>
                <w:right w:val="nil"/>
                <w:between w:val="nil"/>
              </w:pBd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Расчет плана формирования одногруппных сквозных поездов различными методами. Организация местных вагонопотоков. Назначение участковых, сборных и вывозных поездов.</w:t>
            </w:r>
          </w:p>
          <w:p w:rsidR="00FA1853" w:rsidRPr="008F3741" w:rsidRDefault="00FA1853" w:rsidP="00DD7388">
            <w:pPr>
              <w:spacing w:after="0" w:line="240" w:lineRule="auto"/>
              <w:jc w:val="both"/>
              <w:rPr>
                <w:rFonts w:ascii="Times New Roman" w:hAnsi="Times New Roman" w:cs="Times New Roman"/>
                <w:sz w:val="24"/>
                <w:szCs w:val="24"/>
                <w:lang w:val="en-US"/>
              </w:rPr>
            </w:pPr>
            <w:r w:rsidRPr="008F3741">
              <w:rPr>
                <w:rFonts w:ascii="Times New Roman" w:eastAsia="Times New Roman" w:hAnsi="Times New Roman" w:cs="Times New Roman"/>
                <w:color w:val="000000"/>
                <w:sz w:val="24"/>
                <w:szCs w:val="24"/>
              </w:rPr>
              <w:t>Организация групповых поездов. Ускоренные грузовые поезда. Соответствие плана формирования путевому развитию и перерабатывающей способности железнодорожных станций. Контроль и анализ выполнения плана формирования поездов</w:t>
            </w:r>
          </w:p>
        </w:tc>
        <w:tc>
          <w:tcPr>
            <w:tcW w:w="1559" w:type="dxa"/>
            <w:shd w:val="clear" w:color="auto" w:fill="auto"/>
          </w:tcPr>
          <w:p w:rsidR="00FA1853" w:rsidRPr="008F3741" w:rsidRDefault="003114B0"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247C46">
        <w:trPr>
          <w:trHeight w:val="283"/>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shd w:val="clear" w:color="auto" w:fill="auto"/>
          </w:tcPr>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hAnsi="Times New Roman" w:cs="Times New Roman"/>
                <w:b/>
                <w:sz w:val="24"/>
                <w:szCs w:val="24"/>
              </w:rPr>
              <w:t xml:space="preserve">Самостоятельная работа </w:t>
            </w:r>
            <w:r w:rsidRPr="008F3741">
              <w:rPr>
                <w:rFonts w:ascii="Times New Roman" w:hAnsi="Times New Roman" w:cs="Times New Roman"/>
                <w:b/>
                <w:bCs/>
                <w:sz w:val="24"/>
                <w:szCs w:val="24"/>
              </w:rPr>
              <w:t>обучающихся №3</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3741">
              <w:rPr>
                <w:rFonts w:ascii="Times New Roman" w:eastAsia="Times New Roman" w:hAnsi="Times New Roman" w:cs="Times New Roman"/>
                <w:sz w:val="24"/>
                <w:szCs w:val="24"/>
                <w:lang w:eastAsia="ru-RU"/>
              </w:rPr>
              <w:t>Автоматизированная система расчета плана формирования поездов.</w:t>
            </w:r>
          </w:p>
          <w:p w:rsidR="00FA1853" w:rsidRPr="008F3741" w:rsidRDefault="00FA1853" w:rsidP="00DD7388">
            <w:pPr>
              <w:spacing w:after="0" w:line="240" w:lineRule="auto"/>
              <w:jc w:val="both"/>
              <w:rPr>
                <w:rFonts w:ascii="Times New Roman" w:hAnsi="Times New Roman" w:cs="Times New Roman"/>
                <w:b/>
                <w:sz w:val="24"/>
                <w:szCs w:val="24"/>
                <w:lang w:val="en-US"/>
              </w:rPr>
            </w:pPr>
            <w:r w:rsidRPr="008F3741">
              <w:rPr>
                <w:rFonts w:ascii="Times New Roman" w:eastAsia="Times New Roman" w:hAnsi="Times New Roman" w:cs="Times New Roman"/>
                <w:sz w:val="24"/>
                <w:szCs w:val="24"/>
                <w:lang w:eastAsia="ru-RU"/>
              </w:rPr>
              <w:t>Проработка конспектов занятий.</w:t>
            </w:r>
          </w:p>
        </w:tc>
        <w:tc>
          <w:tcPr>
            <w:tcW w:w="1559" w:type="dxa"/>
            <w:shd w:val="clear" w:color="auto" w:fill="auto"/>
          </w:tcPr>
          <w:p w:rsidR="00FA1853" w:rsidRPr="008F3741" w:rsidRDefault="003114B0"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247C46">
        <w:trPr>
          <w:trHeight w:val="1656"/>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val="restart"/>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shd w:val="clear" w:color="auto" w:fill="auto"/>
          </w:tcPr>
          <w:p w:rsidR="005D19DF" w:rsidRPr="005D19DF" w:rsidRDefault="005D19DF" w:rsidP="005D19DF">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№1</w:t>
            </w:r>
          </w:p>
          <w:p w:rsidR="00FA1853" w:rsidRPr="008F3741" w:rsidRDefault="00FA1853" w:rsidP="00DD7388">
            <w:pPr>
              <w:spacing w:after="0" w:line="240" w:lineRule="auto"/>
              <w:jc w:val="both"/>
              <w:rPr>
                <w:rFonts w:ascii="Times New Roman" w:hAnsi="Times New Roman" w:cs="Times New Roman"/>
                <w:b/>
                <w:sz w:val="24"/>
                <w:szCs w:val="24"/>
              </w:rPr>
            </w:pPr>
            <w:r w:rsidRPr="008F3741">
              <w:rPr>
                <w:rFonts w:ascii="Times New Roman" w:eastAsia="Times New Roman" w:hAnsi="Times New Roman" w:cs="Times New Roman"/>
                <w:color w:val="000000"/>
                <w:sz w:val="24"/>
                <w:szCs w:val="24"/>
              </w:rPr>
              <w:t>Анализ организации вагонопотоков и выбор оптимального варианта плана формирования грузовых поездов.</w:t>
            </w:r>
          </w:p>
        </w:tc>
        <w:tc>
          <w:tcPr>
            <w:tcW w:w="1559"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6</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247C46">
        <w:trPr>
          <w:trHeight w:val="283"/>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shd w:val="clear" w:color="auto" w:fill="auto"/>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Самостоятельная работа обучающихся №4</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FA1853" w:rsidRPr="008F3741" w:rsidRDefault="00FA1853" w:rsidP="00DD7388">
            <w:pPr>
              <w:widowControl w:val="0"/>
              <w:autoSpaceDE w:val="0"/>
              <w:autoSpaceDN w:val="0"/>
              <w:adjustRightInd w:val="0"/>
              <w:spacing w:after="0" w:line="240" w:lineRule="auto"/>
              <w:jc w:val="both"/>
              <w:rPr>
                <w:rFonts w:ascii="Times New Roman" w:hAnsi="Times New Roman" w:cs="Times New Roman"/>
                <w:b/>
                <w:sz w:val="24"/>
                <w:szCs w:val="24"/>
              </w:rPr>
            </w:pPr>
            <w:r w:rsidRPr="008F3741">
              <w:rPr>
                <w:rFonts w:ascii="Times New Roman" w:eastAsia="Times New Roman" w:hAnsi="Times New Roman" w:cs="Times New Roman"/>
                <w:sz w:val="24"/>
                <w:szCs w:val="24"/>
                <w:lang w:eastAsia="ru-RU"/>
              </w:rPr>
              <w:t>Перспективы развития системы организации вагонопотоков.</w:t>
            </w:r>
          </w:p>
        </w:tc>
        <w:tc>
          <w:tcPr>
            <w:tcW w:w="1559"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247C46">
        <w:tc>
          <w:tcPr>
            <w:tcW w:w="2802" w:type="dxa"/>
            <w:gridSpan w:val="2"/>
            <w:vMerge w:val="restart"/>
          </w:tcPr>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Тема 1.2.</w:t>
            </w:r>
          </w:p>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eastAsia="Times New Roman" w:hAnsi="Times New Roman" w:cs="Times New Roman"/>
                <w:b/>
                <w:bCs/>
                <w:spacing w:val="-4"/>
                <w:sz w:val="24"/>
                <w:szCs w:val="24"/>
                <w:lang w:eastAsia="ru-RU"/>
              </w:rPr>
              <w:t>Организация пассажиропотоков</w:t>
            </w:r>
          </w:p>
        </w:tc>
        <w:tc>
          <w:tcPr>
            <w:tcW w:w="9639" w:type="dxa"/>
            <w:gridSpan w:val="3"/>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b/>
                <w:bCs/>
                <w:sz w:val="24"/>
                <w:szCs w:val="24"/>
              </w:rPr>
              <w:t>Содержание учебного материала</w:t>
            </w:r>
          </w:p>
        </w:tc>
        <w:tc>
          <w:tcPr>
            <w:tcW w:w="1559" w:type="dxa"/>
            <w:shd w:val="clear" w:color="auto" w:fill="auto"/>
          </w:tcPr>
          <w:p w:rsidR="00FA1853" w:rsidRPr="008F3741" w:rsidRDefault="00AF4DB4" w:rsidP="00DD73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247C46">
        <w:trPr>
          <w:trHeight w:val="283"/>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shd w:val="clear" w:color="auto" w:fill="auto"/>
          </w:tcPr>
          <w:p w:rsidR="005D19DF" w:rsidRPr="005D19DF" w:rsidRDefault="005D19DF" w:rsidP="005D19DF">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Основы организации пассажиропотоков</w:t>
            </w:r>
          </w:p>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eastAsia="Times New Roman" w:hAnsi="Times New Roman" w:cs="Times New Roman"/>
                <w:color w:val="000000"/>
                <w:sz w:val="24"/>
                <w:szCs w:val="24"/>
              </w:rPr>
              <w:t>Мощность и распределение пассажиропотоков на железнодорожных направлениях. Требования к организации пассажирского движения. Виды пассажирских сообщений. Назначение и категории пассажирских поездов. Нумерация пассажирских поездов. Технические нормы пассажирского движения. Статистическая отчетность по пассажирским перевозкам. Оперативное руководство пассажирскими перевозками.</w:t>
            </w:r>
          </w:p>
        </w:tc>
        <w:tc>
          <w:tcPr>
            <w:tcW w:w="1559"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6</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247C46">
        <w:trPr>
          <w:trHeight w:val="283"/>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shd w:val="clear" w:color="auto" w:fill="auto"/>
          </w:tcPr>
          <w:p w:rsidR="005D19DF" w:rsidRPr="005D19DF" w:rsidRDefault="005D19DF" w:rsidP="005D19DF">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8F4104" w:rsidRPr="008F3741" w:rsidRDefault="008F4104" w:rsidP="008F4104">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Организация дальнего и местного пассажир</w:t>
            </w:r>
            <w:r>
              <w:rPr>
                <w:rFonts w:ascii="Times New Roman" w:hAnsi="Times New Roman" w:cs="Times New Roman"/>
                <w:b/>
                <w:bCs/>
                <w:sz w:val="24"/>
                <w:szCs w:val="24"/>
              </w:rPr>
              <w:t>о</w:t>
            </w:r>
            <w:r w:rsidRPr="008F3741">
              <w:rPr>
                <w:rFonts w:ascii="Times New Roman" w:hAnsi="Times New Roman" w:cs="Times New Roman"/>
                <w:b/>
                <w:bCs/>
                <w:sz w:val="24"/>
                <w:szCs w:val="24"/>
              </w:rPr>
              <w:t>поток</w:t>
            </w:r>
            <w:r>
              <w:rPr>
                <w:rFonts w:ascii="Times New Roman" w:hAnsi="Times New Roman" w:cs="Times New Roman"/>
                <w:b/>
                <w:bCs/>
                <w:sz w:val="24"/>
                <w:szCs w:val="24"/>
              </w:rPr>
              <w:t>ов</w:t>
            </w:r>
          </w:p>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eastAsia="Times New Roman" w:hAnsi="Times New Roman" w:cs="Times New Roman"/>
                <w:color w:val="000000"/>
                <w:sz w:val="24"/>
                <w:szCs w:val="24"/>
              </w:rPr>
              <w:t>Скорости движения пассажирских поездов. Расчет размеров пассажирского движения. Организация высокоскоростного движения пассажирских поездов. Разработка схематического графика движения пассажирских поездов Расписание движения пассажирских поездов. Единая система составления книжек служебного расписания движения пассажирских поездов.  Оборот состава пассажирского поезда. Включение составов в общий оборот.  Поезда постоянного формирования. Эксплуатационные показатели использования пассажирского подвижного состава.</w:t>
            </w:r>
          </w:p>
        </w:tc>
        <w:tc>
          <w:tcPr>
            <w:tcW w:w="1559" w:type="dxa"/>
            <w:shd w:val="clear" w:color="auto" w:fill="auto"/>
          </w:tcPr>
          <w:p w:rsidR="00FA1853" w:rsidRPr="008F3741" w:rsidRDefault="00AF4DB4"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247C46">
        <w:trPr>
          <w:trHeight w:val="283"/>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shd w:val="clear" w:color="auto" w:fill="auto"/>
          </w:tcPr>
          <w:p w:rsidR="005D19DF" w:rsidRPr="005D19DF" w:rsidRDefault="005D19DF" w:rsidP="005D19DF">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Организация пригородного пассажирского движения</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Особенности пригородного движения, требования, предъявляемые к его организации. Расчет числа пригородных поездов и распределение их по времени суток. График оборота пригородных составов, расчет потребного количества составов</w:t>
            </w:r>
          </w:p>
        </w:tc>
        <w:tc>
          <w:tcPr>
            <w:tcW w:w="1559" w:type="dxa"/>
            <w:shd w:val="clear" w:color="auto" w:fill="auto"/>
          </w:tcPr>
          <w:p w:rsidR="00FA1853" w:rsidRPr="008F3741" w:rsidRDefault="005D19DF"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247C46">
        <w:trPr>
          <w:trHeight w:val="1656"/>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shd w:val="clear" w:color="auto" w:fill="auto"/>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shd w:val="clear" w:color="auto" w:fill="auto"/>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Технология работы пассажирских станций</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Cs/>
                <w:sz w:val="24"/>
                <w:szCs w:val="24"/>
                <w:shd w:val="clear" w:color="auto" w:fill="FFFFFF"/>
              </w:rPr>
            </w:pPr>
            <w:r w:rsidRPr="008F3741">
              <w:rPr>
                <w:rFonts w:ascii="Times New Roman" w:eastAsia="Times New Roman" w:hAnsi="Times New Roman" w:cs="Times New Roman"/>
                <w:color w:val="000000"/>
                <w:sz w:val="24"/>
                <w:szCs w:val="24"/>
              </w:rPr>
              <w:t>Особенности технологического процесса работы пассажирских станций. Обработка транзитных пассажирских поездов. Обработка пассажирских поездов по прибытии на конечную станцию. Технология обработки составов на технической станции. Обработка пассажирских поездов по отправлению. Обработка пригородных поездов. Оперативное управление и планирование работы пассажирской станции.</w:t>
            </w:r>
          </w:p>
        </w:tc>
        <w:tc>
          <w:tcPr>
            <w:tcW w:w="1559" w:type="dxa"/>
            <w:shd w:val="clear" w:color="auto" w:fill="auto"/>
          </w:tcPr>
          <w:p w:rsidR="00FA1853" w:rsidRPr="008F3741" w:rsidRDefault="005D19DF"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shd w:val="clear" w:color="auto" w:fill="auto"/>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5D19DF" w:rsidRPr="008F3741" w:rsidTr="00DD7388">
        <w:trPr>
          <w:trHeight w:val="309"/>
        </w:trPr>
        <w:tc>
          <w:tcPr>
            <w:tcW w:w="2802" w:type="dxa"/>
            <w:gridSpan w:val="2"/>
            <w:vMerge w:val="restart"/>
          </w:tcPr>
          <w:p w:rsidR="005D19DF" w:rsidRPr="008F3741" w:rsidRDefault="005D19DF" w:rsidP="005D19DF">
            <w:pPr>
              <w:spacing w:after="0" w:line="240" w:lineRule="auto"/>
              <w:jc w:val="both"/>
              <w:rPr>
                <w:rFonts w:ascii="Times New Roman" w:hAnsi="Times New Roman" w:cs="Times New Roman"/>
                <w:b/>
                <w:bCs/>
                <w:sz w:val="24"/>
                <w:szCs w:val="24"/>
              </w:rPr>
            </w:pPr>
            <w:r w:rsidRPr="008F3741">
              <w:rPr>
                <w:rFonts w:ascii="Times New Roman" w:eastAsia="Times New Roman" w:hAnsi="Times New Roman" w:cs="Times New Roman"/>
                <w:b/>
                <w:bCs/>
                <w:sz w:val="24"/>
                <w:szCs w:val="24"/>
                <w:lang w:eastAsia="ru-RU"/>
              </w:rPr>
              <w:t xml:space="preserve">Тема 1.3. </w:t>
            </w:r>
            <w:r w:rsidRPr="008F3741">
              <w:rPr>
                <w:rFonts w:ascii="Times New Roman" w:eastAsia="Times New Roman" w:hAnsi="Times New Roman" w:cs="Times New Roman"/>
                <w:b/>
                <w:bCs/>
                <w:spacing w:val="-4"/>
                <w:sz w:val="24"/>
                <w:szCs w:val="24"/>
                <w:lang w:eastAsia="ru-RU"/>
              </w:rPr>
              <w:t xml:space="preserve">График движения поездов и пропускная способность </w:t>
            </w:r>
            <w:r w:rsidR="00E55773">
              <w:rPr>
                <w:rFonts w:ascii="Times New Roman" w:eastAsia="Times New Roman" w:hAnsi="Times New Roman" w:cs="Times New Roman"/>
                <w:b/>
                <w:bCs/>
                <w:spacing w:val="-4"/>
                <w:sz w:val="24"/>
                <w:szCs w:val="24"/>
                <w:lang w:eastAsia="ru-RU"/>
              </w:rPr>
              <w:t xml:space="preserve">участка </w:t>
            </w:r>
            <w:r w:rsidRPr="008F3741">
              <w:rPr>
                <w:rFonts w:ascii="Times New Roman" w:eastAsia="Times New Roman" w:hAnsi="Times New Roman" w:cs="Times New Roman"/>
                <w:b/>
                <w:bCs/>
                <w:spacing w:val="-4"/>
                <w:sz w:val="24"/>
                <w:szCs w:val="24"/>
                <w:lang w:eastAsia="ru-RU"/>
              </w:rPr>
              <w:t>железных дорог</w:t>
            </w:r>
          </w:p>
        </w:tc>
        <w:tc>
          <w:tcPr>
            <w:tcW w:w="9639" w:type="dxa"/>
            <w:gridSpan w:val="3"/>
          </w:tcPr>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hAnsi="Times New Roman" w:cs="Times New Roman"/>
                <w:b/>
                <w:bCs/>
                <w:sz w:val="24"/>
                <w:szCs w:val="24"/>
              </w:rPr>
              <w:t>Содержание учебного материала</w:t>
            </w:r>
          </w:p>
        </w:tc>
        <w:tc>
          <w:tcPr>
            <w:tcW w:w="1559" w:type="dxa"/>
          </w:tcPr>
          <w:p w:rsidR="005D19DF" w:rsidRPr="008F3741" w:rsidRDefault="005D19DF" w:rsidP="005D19DF">
            <w:pPr>
              <w:spacing w:after="0" w:line="240" w:lineRule="auto"/>
              <w:jc w:val="center"/>
              <w:rPr>
                <w:rFonts w:ascii="Times New Roman" w:hAnsi="Times New Roman" w:cs="Times New Roman"/>
                <w:sz w:val="24"/>
                <w:szCs w:val="24"/>
              </w:rPr>
            </w:pPr>
            <w:r w:rsidRPr="008F3741">
              <w:rPr>
                <w:rFonts w:ascii="Times New Roman" w:hAnsi="Times New Roman" w:cs="Times New Roman"/>
                <w:b/>
                <w:sz w:val="24"/>
                <w:szCs w:val="24"/>
              </w:rPr>
              <w:t>74</w:t>
            </w:r>
          </w:p>
        </w:tc>
        <w:tc>
          <w:tcPr>
            <w:tcW w:w="1321" w:type="dxa"/>
            <w:shd w:val="clear" w:color="auto" w:fill="D9D9D9" w:themeFill="background1" w:themeFillShade="D9"/>
          </w:tcPr>
          <w:p w:rsidR="005D19DF" w:rsidRPr="008F3741" w:rsidRDefault="005D19DF" w:rsidP="00DD7388">
            <w:pPr>
              <w:spacing w:after="0" w:line="240" w:lineRule="auto"/>
              <w:jc w:val="center"/>
              <w:rPr>
                <w:rFonts w:ascii="Times New Roman" w:hAnsi="Times New Roman" w:cs="Times New Roman"/>
                <w:sz w:val="24"/>
                <w:szCs w:val="24"/>
              </w:rPr>
            </w:pPr>
          </w:p>
        </w:tc>
      </w:tr>
      <w:tr w:rsidR="005D19DF" w:rsidRPr="008F3741" w:rsidTr="00DD7388">
        <w:trPr>
          <w:trHeight w:val="283"/>
        </w:trPr>
        <w:tc>
          <w:tcPr>
            <w:tcW w:w="2802" w:type="dxa"/>
            <w:gridSpan w:val="2"/>
            <w:vMerge/>
          </w:tcPr>
          <w:p w:rsidR="005D19DF" w:rsidRPr="008F3741" w:rsidRDefault="005D19DF" w:rsidP="005D19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5D19DF" w:rsidRPr="008F3741" w:rsidRDefault="005D19DF"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5D19DF" w:rsidRPr="005D19DF" w:rsidRDefault="005D19DF" w:rsidP="005D19DF">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Основы теории графика движения поездов</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Значение графика движения поездов, требования Правил технической эксплуатации железных дорог Российской Федерации (ПТЭ) к графику движения, форма и содержание. Графическое изображение движения поездов. Классификация графиков движения поездов и условия их применения. Расписание движения поездов</w:t>
            </w:r>
            <w:r w:rsidRPr="008F3741">
              <w:rPr>
                <w:rFonts w:ascii="Times New Roman" w:eastAsia="Times New Roman" w:hAnsi="Times New Roman" w:cs="Times New Roman"/>
                <w:bCs/>
                <w:sz w:val="24"/>
                <w:szCs w:val="24"/>
                <w:shd w:val="clear" w:color="auto" w:fill="FFFFFF"/>
              </w:rPr>
              <w:t>.</w:t>
            </w:r>
          </w:p>
        </w:tc>
        <w:tc>
          <w:tcPr>
            <w:tcW w:w="1559" w:type="dxa"/>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12</w:t>
            </w:r>
          </w:p>
        </w:tc>
        <w:tc>
          <w:tcPr>
            <w:tcW w:w="1321" w:type="dxa"/>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5D19DF" w:rsidRPr="008F3741" w:rsidTr="00DD7388">
        <w:trPr>
          <w:trHeight w:val="283"/>
        </w:trPr>
        <w:tc>
          <w:tcPr>
            <w:tcW w:w="2802" w:type="dxa"/>
            <w:gridSpan w:val="2"/>
            <w:vMerge/>
          </w:tcPr>
          <w:p w:rsidR="005D19DF" w:rsidRPr="008F3741" w:rsidRDefault="005D19DF" w:rsidP="005D19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5D19DF" w:rsidRPr="008F3741" w:rsidRDefault="005D19DF" w:rsidP="00DD7388">
            <w:pPr>
              <w:spacing w:after="0" w:line="240" w:lineRule="auto"/>
              <w:jc w:val="both"/>
              <w:rPr>
                <w:rFonts w:ascii="Times New Roman" w:hAnsi="Times New Roman" w:cs="Times New Roman"/>
                <w:sz w:val="24"/>
                <w:szCs w:val="24"/>
              </w:rPr>
            </w:pPr>
          </w:p>
        </w:tc>
        <w:tc>
          <w:tcPr>
            <w:tcW w:w="9072" w:type="dxa"/>
            <w:gridSpan w:val="2"/>
          </w:tcPr>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 xml:space="preserve">Самостоятельная работа </w:t>
            </w:r>
            <w:r w:rsidRPr="008F3741">
              <w:rPr>
                <w:rFonts w:ascii="Times New Roman" w:hAnsi="Times New Roman"/>
                <w:b/>
                <w:sz w:val="24"/>
                <w:szCs w:val="24"/>
              </w:rPr>
              <w:t xml:space="preserve">обучающихся </w:t>
            </w:r>
            <w:r w:rsidRPr="008F3741">
              <w:rPr>
                <w:rFonts w:ascii="Times New Roman" w:eastAsia="Times New Roman" w:hAnsi="Times New Roman" w:cs="Times New Roman"/>
                <w:b/>
                <w:sz w:val="24"/>
                <w:szCs w:val="24"/>
                <w:shd w:val="clear" w:color="auto" w:fill="FFFFFF"/>
              </w:rPr>
              <w:t>№5</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sz w:val="24"/>
                <w:szCs w:val="24"/>
                <w:lang w:eastAsia="ru-RU"/>
              </w:rPr>
              <w:t>Расписание движения поездов</w:t>
            </w:r>
          </w:p>
        </w:tc>
        <w:tc>
          <w:tcPr>
            <w:tcW w:w="1559" w:type="dxa"/>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8</w:t>
            </w:r>
          </w:p>
        </w:tc>
        <w:tc>
          <w:tcPr>
            <w:tcW w:w="1321" w:type="dxa"/>
            <w:shd w:val="clear" w:color="auto" w:fill="D9D9D9" w:themeFill="background1" w:themeFillShade="D9"/>
          </w:tcPr>
          <w:p w:rsidR="005D19DF" w:rsidRPr="008F3741" w:rsidRDefault="005D19DF" w:rsidP="00DD7388">
            <w:pPr>
              <w:spacing w:after="0" w:line="240" w:lineRule="auto"/>
              <w:jc w:val="center"/>
              <w:rPr>
                <w:rFonts w:ascii="Times New Roman" w:hAnsi="Times New Roman" w:cs="Times New Roman"/>
                <w:sz w:val="24"/>
                <w:szCs w:val="24"/>
              </w:rPr>
            </w:pPr>
          </w:p>
        </w:tc>
      </w:tr>
      <w:tr w:rsidR="005D19DF" w:rsidRPr="008F3741" w:rsidTr="00247C46">
        <w:trPr>
          <w:trHeight w:val="283"/>
        </w:trPr>
        <w:tc>
          <w:tcPr>
            <w:tcW w:w="2802" w:type="dxa"/>
            <w:gridSpan w:val="2"/>
            <w:vMerge/>
          </w:tcPr>
          <w:p w:rsidR="005D19DF" w:rsidRPr="008F3741" w:rsidRDefault="005D19DF" w:rsidP="005D19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shd w:val="clear" w:color="auto" w:fill="auto"/>
          </w:tcPr>
          <w:p w:rsidR="005D19DF" w:rsidRPr="008F3741" w:rsidRDefault="005D19DF"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shd w:val="clear" w:color="auto" w:fill="auto"/>
          </w:tcPr>
          <w:p w:rsidR="005D19DF" w:rsidRPr="005D19DF" w:rsidRDefault="005D19DF" w:rsidP="005D19DF">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Расчет элементов графика движения поездов</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Элементы графика движения поездов. Расчет нормы массы и длины поездов. Нормы стоянки поездов на раздельных пунктах. Нормы времени нахождения локомотивов на железнодорожных станциях основного и оборотного депо. Станционные интервалы, их расчет, схемы. Технологические графики выполнения операций в основные станционные интервалы. Межпоездные интервалы. Расчет интервалов между поездами, схема интервалов. Обеспечение требований безопасности движения поездов при расчете интервалов</w:t>
            </w:r>
          </w:p>
        </w:tc>
        <w:tc>
          <w:tcPr>
            <w:tcW w:w="1559" w:type="dxa"/>
            <w:shd w:val="clear" w:color="auto" w:fill="auto"/>
          </w:tcPr>
          <w:p w:rsidR="005D19DF" w:rsidRPr="008F3741" w:rsidRDefault="005D19DF"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21" w:type="dxa"/>
            <w:vMerge w:val="restart"/>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5D19DF" w:rsidRPr="008F3741" w:rsidTr="00247C46">
        <w:trPr>
          <w:trHeight w:val="283"/>
        </w:trPr>
        <w:tc>
          <w:tcPr>
            <w:tcW w:w="2802" w:type="dxa"/>
            <w:gridSpan w:val="2"/>
            <w:vMerge/>
          </w:tcPr>
          <w:p w:rsidR="005D19DF" w:rsidRPr="008F3741" w:rsidRDefault="005D19DF" w:rsidP="005D19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shd w:val="clear" w:color="auto" w:fill="auto"/>
          </w:tcPr>
          <w:p w:rsidR="005D19DF" w:rsidRPr="008F3741" w:rsidRDefault="005D19DF" w:rsidP="00DD7388">
            <w:pPr>
              <w:spacing w:after="0" w:line="240" w:lineRule="auto"/>
              <w:jc w:val="both"/>
              <w:rPr>
                <w:rFonts w:ascii="Times New Roman" w:hAnsi="Times New Roman" w:cs="Times New Roman"/>
                <w:sz w:val="24"/>
                <w:szCs w:val="24"/>
              </w:rPr>
            </w:pPr>
          </w:p>
        </w:tc>
        <w:tc>
          <w:tcPr>
            <w:tcW w:w="9072" w:type="dxa"/>
            <w:gridSpan w:val="2"/>
            <w:shd w:val="clear" w:color="auto" w:fill="auto"/>
          </w:tcPr>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 xml:space="preserve">Самостоятельная работа </w:t>
            </w:r>
            <w:r w:rsidRPr="008F3741">
              <w:rPr>
                <w:rFonts w:ascii="Times New Roman" w:hAnsi="Times New Roman"/>
                <w:b/>
                <w:sz w:val="24"/>
                <w:szCs w:val="24"/>
              </w:rPr>
              <w:t xml:space="preserve">обучающихся </w:t>
            </w:r>
            <w:r w:rsidRPr="008F3741">
              <w:rPr>
                <w:rFonts w:ascii="Times New Roman" w:eastAsia="Times New Roman" w:hAnsi="Times New Roman" w:cs="Times New Roman"/>
                <w:b/>
                <w:sz w:val="24"/>
                <w:szCs w:val="24"/>
                <w:shd w:val="clear" w:color="auto" w:fill="FFFFFF"/>
              </w:rPr>
              <w:t>№6</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sz w:val="24"/>
                <w:szCs w:val="24"/>
                <w:lang w:eastAsia="ru-RU"/>
              </w:rPr>
              <w:t>Элементы графика движения поездов. Обеспечение безопасности при расчете интервалов</w:t>
            </w:r>
          </w:p>
        </w:tc>
        <w:tc>
          <w:tcPr>
            <w:tcW w:w="1559" w:type="dxa"/>
            <w:shd w:val="clear" w:color="auto" w:fill="auto"/>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8</w:t>
            </w:r>
          </w:p>
        </w:tc>
        <w:tc>
          <w:tcPr>
            <w:tcW w:w="1321" w:type="dxa"/>
            <w:vMerge/>
          </w:tcPr>
          <w:p w:rsidR="005D19DF" w:rsidRPr="008F3741" w:rsidRDefault="005D19DF" w:rsidP="00DD7388">
            <w:pPr>
              <w:spacing w:after="0" w:line="240" w:lineRule="auto"/>
              <w:jc w:val="center"/>
              <w:rPr>
                <w:rFonts w:ascii="Times New Roman" w:hAnsi="Times New Roman" w:cs="Times New Roman"/>
                <w:sz w:val="24"/>
                <w:szCs w:val="24"/>
              </w:rPr>
            </w:pPr>
          </w:p>
        </w:tc>
      </w:tr>
      <w:tr w:rsidR="005D19DF" w:rsidRPr="008F3741" w:rsidTr="00247C46">
        <w:trPr>
          <w:trHeight w:val="283"/>
        </w:trPr>
        <w:tc>
          <w:tcPr>
            <w:tcW w:w="2802" w:type="dxa"/>
            <w:gridSpan w:val="2"/>
            <w:vMerge/>
          </w:tcPr>
          <w:p w:rsidR="005D19DF" w:rsidRPr="008F3741" w:rsidRDefault="005D19DF" w:rsidP="005D19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shd w:val="clear" w:color="auto" w:fill="auto"/>
          </w:tcPr>
          <w:p w:rsidR="005D19DF" w:rsidRPr="008F3741" w:rsidRDefault="005D19DF" w:rsidP="00DD7388">
            <w:pPr>
              <w:spacing w:after="0" w:line="240" w:lineRule="auto"/>
              <w:jc w:val="both"/>
              <w:rPr>
                <w:rFonts w:ascii="Times New Roman" w:hAnsi="Times New Roman" w:cs="Times New Roman"/>
                <w:sz w:val="24"/>
                <w:szCs w:val="24"/>
              </w:rPr>
            </w:pPr>
          </w:p>
        </w:tc>
        <w:tc>
          <w:tcPr>
            <w:tcW w:w="9072" w:type="dxa"/>
            <w:gridSpan w:val="2"/>
            <w:shd w:val="clear" w:color="auto" w:fill="auto"/>
          </w:tcPr>
          <w:p w:rsidR="005D19DF" w:rsidRPr="008F3741" w:rsidRDefault="005D19DF" w:rsidP="00DD7388">
            <w:pPr>
              <w:widowControl w:val="0"/>
              <w:spacing w:after="0" w:line="240" w:lineRule="auto"/>
              <w:jc w:val="both"/>
              <w:rPr>
                <w:rFonts w:ascii="Times New Roman" w:eastAsia="Times New Roman" w:hAnsi="Times New Roman" w:cs="Times New Roman"/>
                <w:b/>
                <w:sz w:val="24"/>
                <w:szCs w:val="24"/>
                <w:shd w:val="clear" w:color="auto" w:fill="FFFFFF"/>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№2</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Cs/>
                <w:spacing w:val="-4"/>
                <w:sz w:val="24"/>
                <w:szCs w:val="24"/>
                <w:lang w:eastAsia="ru-RU"/>
              </w:rPr>
              <w:t>Расчет станционных интервалов</w:t>
            </w:r>
          </w:p>
        </w:tc>
        <w:tc>
          <w:tcPr>
            <w:tcW w:w="1559" w:type="dxa"/>
            <w:shd w:val="clear" w:color="auto" w:fill="auto"/>
          </w:tcPr>
          <w:p w:rsidR="005D19DF" w:rsidRPr="008F3741" w:rsidRDefault="005D19DF"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vMerge/>
          </w:tcPr>
          <w:p w:rsidR="005D19DF" w:rsidRPr="008F3741" w:rsidRDefault="005D19DF" w:rsidP="00DD7388">
            <w:pPr>
              <w:spacing w:after="0" w:line="240" w:lineRule="auto"/>
              <w:jc w:val="center"/>
              <w:rPr>
                <w:rFonts w:ascii="Times New Roman" w:hAnsi="Times New Roman" w:cs="Times New Roman"/>
                <w:sz w:val="24"/>
                <w:szCs w:val="24"/>
              </w:rPr>
            </w:pPr>
          </w:p>
        </w:tc>
      </w:tr>
      <w:tr w:rsidR="005D19DF" w:rsidRPr="008F3741" w:rsidTr="00247C46">
        <w:trPr>
          <w:trHeight w:val="283"/>
        </w:trPr>
        <w:tc>
          <w:tcPr>
            <w:tcW w:w="2802" w:type="dxa"/>
            <w:gridSpan w:val="2"/>
            <w:vMerge/>
          </w:tcPr>
          <w:p w:rsidR="005D19DF" w:rsidRPr="008F3741" w:rsidRDefault="005D19DF" w:rsidP="005D19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shd w:val="clear" w:color="auto" w:fill="auto"/>
          </w:tcPr>
          <w:p w:rsidR="005D19DF" w:rsidRPr="008F3741" w:rsidRDefault="005D19DF" w:rsidP="00DD7388">
            <w:pPr>
              <w:spacing w:after="0" w:line="240" w:lineRule="auto"/>
              <w:jc w:val="both"/>
              <w:rPr>
                <w:rFonts w:ascii="Times New Roman" w:hAnsi="Times New Roman" w:cs="Times New Roman"/>
                <w:sz w:val="24"/>
                <w:szCs w:val="24"/>
              </w:rPr>
            </w:pPr>
          </w:p>
        </w:tc>
        <w:tc>
          <w:tcPr>
            <w:tcW w:w="9072" w:type="dxa"/>
            <w:gridSpan w:val="2"/>
            <w:shd w:val="clear" w:color="auto" w:fill="auto"/>
          </w:tcPr>
          <w:p w:rsidR="005D19DF" w:rsidRPr="008F3741" w:rsidRDefault="005D19DF" w:rsidP="00DD7388">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№3</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Cs/>
                <w:spacing w:val="-4"/>
                <w:sz w:val="24"/>
                <w:szCs w:val="24"/>
                <w:lang w:eastAsia="ru-RU"/>
              </w:rPr>
              <w:t>Расчет межпоездных интервалов</w:t>
            </w:r>
          </w:p>
        </w:tc>
        <w:tc>
          <w:tcPr>
            <w:tcW w:w="1559" w:type="dxa"/>
            <w:shd w:val="clear" w:color="auto" w:fill="auto"/>
          </w:tcPr>
          <w:p w:rsidR="005D19DF" w:rsidRPr="008F3741" w:rsidRDefault="005D19DF"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vMerge/>
          </w:tcPr>
          <w:p w:rsidR="005D19DF" w:rsidRPr="008F3741" w:rsidRDefault="005D19DF" w:rsidP="00DD7388">
            <w:pPr>
              <w:spacing w:after="0" w:line="240" w:lineRule="auto"/>
              <w:jc w:val="center"/>
              <w:rPr>
                <w:rFonts w:ascii="Times New Roman" w:hAnsi="Times New Roman" w:cs="Times New Roman"/>
                <w:sz w:val="24"/>
                <w:szCs w:val="24"/>
              </w:rPr>
            </w:pPr>
          </w:p>
        </w:tc>
      </w:tr>
      <w:tr w:rsidR="005D19DF" w:rsidRPr="008F3741" w:rsidTr="00247C46">
        <w:trPr>
          <w:trHeight w:val="283"/>
        </w:trPr>
        <w:tc>
          <w:tcPr>
            <w:tcW w:w="2802" w:type="dxa"/>
            <w:gridSpan w:val="2"/>
            <w:vMerge/>
          </w:tcPr>
          <w:p w:rsidR="005D19DF" w:rsidRPr="008F3741" w:rsidRDefault="005D19DF" w:rsidP="005D19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shd w:val="clear" w:color="auto" w:fill="auto"/>
          </w:tcPr>
          <w:p w:rsidR="005D19DF" w:rsidRPr="008F3741" w:rsidRDefault="005D19DF"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shd w:val="clear" w:color="auto" w:fill="auto"/>
          </w:tcPr>
          <w:p w:rsidR="005D19DF" w:rsidRPr="005D19DF" w:rsidRDefault="005D19DF" w:rsidP="005D19DF">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B5010F" w:rsidRPr="008F3741" w:rsidRDefault="00B5010F" w:rsidP="00B5010F">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lastRenderedPageBreak/>
              <w:t>Пропускная и провозная способности железнодорожных линий</w:t>
            </w:r>
          </w:p>
          <w:p w:rsidR="005D19DF" w:rsidRPr="008F3741" w:rsidRDefault="00B5010F" w:rsidP="00B5010F">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5010F">
              <w:rPr>
                <w:rFonts w:ascii="Times New Roman" w:eastAsia="Times New Roman" w:hAnsi="Times New Roman" w:cs="Times New Roman"/>
                <w:color w:val="000000"/>
                <w:sz w:val="24"/>
                <w:szCs w:val="24"/>
              </w:rPr>
              <w:t>Понятие о пропускной и провозной способности железнодорожных линий. Расчет пропускной способности однопутной и двухпутной линий. Максимальные и ограничивающие перегоны. Период графика. Схемы пропуска поездов через труднейший перегон. Пропускная способность однопутных участков при различных типах графиков. Расчет пропускной способности однопутных перегонов с двухпутными вставками. Пропускная способность участков при параллельном и непараллельном графике. Коэффициент съема. Пропускная способность участков с интенсивным пригородным движением. Пропускная способность многопутных линий. Понятие и расчет провозной способности железнодорожных линий. Усиление пропускной и провозной способности.</w:t>
            </w:r>
          </w:p>
        </w:tc>
        <w:tc>
          <w:tcPr>
            <w:tcW w:w="1559" w:type="dxa"/>
            <w:shd w:val="clear" w:color="auto" w:fill="auto"/>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12</w:t>
            </w:r>
          </w:p>
        </w:tc>
        <w:tc>
          <w:tcPr>
            <w:tcW w:w="1321" w:type="dxa"/>
            <w:vMerge w:val="restart"/>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01,</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5D19DF" w:rsidRPr="008F3741" w:rsidTr="00247C46">
        <w:trPr>
          <w:trHeight w:val="283"/>
        </w:trPr>
        <w:tc>
          <w:tcPr>
            <w:tcW w:w="2802" w:type="dxa"/>
            <w:gridSpan w:val="2"/>
            <w:vMerge/>
          </w:tcPr>
          <w:p w:rsidR="005D19DF" w:rsidRPr="008F3741" w:rsidRDefault="005D19DF" w:rsidP="005D19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shd w:val="clear" w:color="auto" w:fill="auto"/>
          </w:tcPr>
          <w:p w:rsidR="005D19DF" w:rsidRPr="008F3741" w:rsidRDefault="005D19DF" w:rsidP="00DD7388">
            <w:pPr>
              <w:spacing w:after="0" w:line="240" w:lineRule="auto"/>
              <w:jc w:val="both"/>
              <w:rPr>
                <w:rFonts w:ascii="Times New Roman" w:hAnsi="Times New Roman" w:cs="Times New Roman"/>
                <w:sz w:val="24"/>
                <w:szCs w:val="24"/>
              </w:rPr>
            </w:pPr>
          </w:p>
        </w:tc>
        <w:tc>
          <w:tcPr>
            <w:tcW w:w="9072" w:type="dxa"/>
            <w:gridSpan w:val="2"/>
            <w:shd w:val="clear" w:color="auto" w:fill="auto"/>
          </w:tcPr>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Практическое занятие № 4. </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color w:val="000000"/>
                <w:sz w:val="24"/>
                <w:szCs w:val="24"/>
              </w:rPr>
              <w:t>Расчет пропускной способности участков по перегонам</w:t>
            </w:r>
          </w:p>
        </w:tc>
        <w:tc>
          <w:tcPr>
            <w:tcW w:w="1559" w:type="dxa"/>
            <w:shd w:val="clear" w:color="auto" w:fill="auto"/>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5D19DF" w:rsidRPr="008F3741" w:rsidRDefault="005D19DF" w:rsidP="00DD7388">
            <w:pPr>
              <w:spacing w:after="0" w:line="240" w:lineRule="auto"/>
              <w:jc w:val="center"/>
              <w:rPr>
                <w:rFonts w:ascii="Times New Roman" w:hAnsi="Times New Roman" w:cs="Times New Roman"/>
                <w:sz w:val="24"/>
                <w:szCs w:val="24"/>
              </w:rPr>
            </w:pPr>
          </w:p>
        </w:tc>
      </w:tr>
      <w:tr w:rsidR="005D19DF" w:rsidRPr="008F3741" w:rsidTr="00247C46">
        <w:trPr>
          <w:trHeight w:val="283"/>
        </w:trPr>
        <w:tc>
          <w:tcPr>
            <w:tcW w:w="2802" w:type="dxa"/>
            <w:gridSpan w:val="2"/>
            <w:vMerge/>
          </w:tcPr>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shd w:val="clear" w:color="auto" w:fill="auto"/>
          </w:tcPr>
          <w:p w:rsidR="005D19DF" w:rsidRPr="008F3741" w:rsidRDefault="005D19DF"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shd w:val="clear" w:color="auto" w:fill="auto"/>
          </w:tcPr>
          <w:p w:rsidR="005D19DF" w:rsidRPr="005D19DF" w:rsidRDefault="005D19DF" w:rsidP="005D19DF">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F3741">
              <w:rPr>
                <w:rFonts w:ascii="Times New Roman" w:eastAsia="Times New Roman" w:hAnsi="Times New Roman" w:cs="Times New Roman"/>
                <w:b/>
                <w:bCs/>
                <w:sz w:val="24"/>
                <w:szCs w:val="24"/>
                <w:shd w:val="clear" w:color="auto" w:fill="FFFFFF"/>
              </w:rPr>
              <w:t>Тяговое обслуживание движения поездов</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Сооружения и устройства локомотивного хозяйства. Локомотивный парк. Основы организации обслуживания поездов локомотивами и локомотивными бригадами. Участки обращения локомотивов. Технологические нормы на операции с локомотивами. Увязка графика движения поездов и оборота локомотивов. Организация труда и отдыха локомотивных бригад</w:t>
            </w:r>
          </w:p>
        </w:tc>
        <w:tc>
          <w:tcPr>
            <w:tcW w:w="1559" w:type="dxa"/>
            <w:shd w:val="clear" w:color="auto" w:fill="auto"/>
          </w:tcPr>
          <w:p w:rsidR="005D19DF" w:rsidRPr="008F3741" w:rsidRDefault="005D19DF"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21" w:type="dxa"/>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5D19DF" w:rsidRPr="008F3741" w:rsidTr="00247C46">
        <w:trPr>
          <w:trHeight w:val="283"/>
        </w:trPr>
        <w:tc>
          <w:tcPr>
            <w:tcW w:w="2802" w:type="dxa"/>
            <w:gridSpan w:val="2"/>
            <w:vMerge/>
          </w:tcPr>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shd w:val="clear" w:color="auto" w:fill="auto"/>
          </w:tcPr>
          <w:p w:rsidR="005D19DF" w:rsidRPr="008F3741" w:rsidRDefault="005D19DF"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5</w:t>
            </w:r>
          </w:p>
        </w:tc>
        <w:tc>
          <w:tcPr>
            <w:tcW w:w="9072" w:type="dxa"/>
            <w:gridSpan w:val="2"/>
            <w:shd w:val="clear" w:color="auto" w:fill="auto"/>
          </w:tcPr>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lang w:eastAsia="ru-RU"/>
              </w:rPr>
              <w:t>Организация местной работы на участках и направлениях</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Понятие о местной работе участка и направления. Способы обслуживания местной работы на промежуточных железнодорожных станциях. Объем местной работы с гружеными и порожними вагонами. Варианты обслуживания местной работы участков. Схемы работы сборных, вывозных поездов и диспетчерских и маневровых локомотивов. Тяговое обслуживание местной работы на электрифицированных линиях. План-график местной работы участка. Прокладка на графике поездов, обслуживающих местную работу. План-график местной работы. Стратегия повышения качества организации местной работы.</w:t>
            </w:r>
          </w:p>
        </w:tc>
        <w:tc>
          <w:tcPr>
            <w:tcW w:w="1559" w:type="dxa"/>
            <w:shd w:val="clear" w:color="auto" w:fill="auto"/>
          </w:tcPr>
          <w:p w:rsidR="005D19DF" w:rsidRPr="008F3741" w:rsidRDefault="005D19DF"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vMerge w:val="restart"/>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5D19DF" w:rsidRPr="008F3741" w:rsidTr="00247C46">
        <w:trPr>
          <w:trHeight w:val="283"/>
        </w:trPr>
        <w:tc>
          <w:tcPr>
            <w:tcW w:w="2802" w:type="dxa"/>
            <w:gridSpan w:val="2"/>
            <w:vMerge/>
          </w:tcPr>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shd w:val="clear" w:color="auto" w:fill="auto"/>
          </w:tcPr>
          <w:p w:rsidR="005D19DF" w:rsidRPr="008F3741" w:rsidRDefault="005D19DF" w:rsidP="00DD7388">
            <w:pPr>
              <w:spacing w:after="0" w:line="240" w:lineRule="auto"/>
              <w:jc w:val="both"/>
              <w:rPr>
                <w:rFonts w:ascii="Times New Roman" w:hAnsi="Times New Roman" w:cs="Times New Roman"/>
                <w:sz w:val="24"/>
                <w:szCs w:val="24"/>
              </w:rPr>
            </w:pPr>
          </w:p>
        </w:tc>
        <w:tc>
          <w:tcPr>
            <w:tcW w:w="9072" w:type="dxa"/>
            <w:gridSpan w:val="2"/>
            <w:shd w:val="clear" w:color="auto" w:fill="auto"/>
          </w:tcPr>
          <w:p w:rsidR="005D19DF" w:rsidRPr="008F3741" w:rsidRDefault="005D19DF" w:rsidP="00DD7388">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№5</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Планирование развоза местного груза и выбор оптимального варианта организации местной работы участка</w:t>
            </w:r>
          </w:p>
        </w:tc>
        <w:tc>
          <w:tcPr>
            <w:tcW w:w="1559" w:type="dxa"/>
            <w:shd w:val="clear" w:color="auto" w:fill="auto"/>
          </w:tcPr>
          <w:p w:rsidR="005D19DF" w:rsidRPr="008F3741" w:rsidRDefault="005D19DF"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vMerge/>
          </w:tcPr>
          <w:p w:rsidR="005D19DF" w:rsidRPr="008F3741" w:rsidRDefault="005D19DF" w:rsidP="00DD7388">
            <w:pPr>
              <w:spacing w:after="0" w:line="240" w:lineRule="auto"/>
              <w:jc w:val="center"/>
              <w:rPr>
                <w:rFonts w:ascii="Times New Roman" w:hAnsi="Times New Roman" w:cs="Times New Roman"/>
                <w:sz w:val="24"/>
                <w:szCs w:val="24"/>
              </w:rPr>
            </w:pPr>
          </w:p>
        </w:tc>
      </w:tr>
      <w:tr w:rsidR="005D19DF" w:rsidRPr="008F3741" w:rsidTr="00247C46">
        <w:trPr>
          <w:trHeight w:val="283"/>
        </w:trPr>
        <w:tc>
          <w:tcPr>
            <w:tcW w:w="2802" w:type="dxa"/>
            <w:gridSpan w:val="2"/>
            <w:vMerge/>
          </w:tcPr>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shd w:val="clear" w:color="auto" w:fill="auto"/>
          </w:tcPr>
          <w:p w:rsidR="005D19DF" w:rsidRPr="008F3741" w:rsidRDefault="005D19DF"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6</w:t>
            </w:r>
          </w:p>
        </w:tc>
        <w:tc>
          <w:tcPr>
            <w:tcW w:w="9072" w:type="dxa"/>
            <w:gridSpan w:val="2"/>
            <w:shd w:val="clear" w:color="auto" w:fill="auto"/>
          </w:tcPr>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pacing w:val="-2"/>
                <w:sz w:val="24"/>
                <w:szCs w:val="24"/>
                <w:lang w:eastAsia="ru-RU"/>
              </w:rPr>
            </w:pPr>
            <w:r w:rsidRPr="008F3741">
              <w:rPr>
                <w:rFonts w:ascii="Times New Roman" w:eastAsia="Times New Roman" w:hAnsi="Times New Roman" w:cs="Times New Roman"/>
                <w:b/>
                <w:spacing w:val="-2"/>
                <w:sz w:val="24"/>
                <w:szCs w:val="24"/>
                <w:lang w:eastAsia="ru-RU"/>
              </w:rPr>
              <w:t>Организация пассажирского движения</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 xml:space="preserve">Требования к прокладыванию на графике движения пассажирских и пригородных </w:t>
            </w:r>
            <w:r w:rsidRPr="008F3741">
              <w:rPr>
                <w:rFonts w:ascii="Times New Roman" w:eastAsia="Times New Roman" w:hAnsi="Times New Roman" w:cs="Times New Roman"/>
                <w:color w:val="000000"/>
                <w:sz w:val="24"/>
                <w:szCs w:val="24"/>
              </w:rPr>
              <w:lastRenderedPageBreak/>
              <w:t>поездов. Согласование расписания пассажирских поездов с работой других видов транспорта. Согласование расписаний дальних, местных и пригородных поездов различных направлений. Согласование расписаний поездов с беспересадочными вагонами.</w:t>
            </w:r>
          </w:p>
        </w:tc>
        <w:tc>
          <w:tcPr>
            <w:tcW w:w="1559" w:type="dxa"/>
            <w:shd w:val="clear" w:color="auto" w:fill="auto"/>
          </w:tcPr>
          <w:p w:rsidR="005D19DF" w:rsidRPr="008F3741" w:rsidRDefault="005D19DF"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321" w:type="dxa"/>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02,</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5D19DF" w:rsidRPr="008F3741" w:rsidTr="00247C46">
        <w:trPr>
          <w:trHeight w:val="283"/>
        </w:trPr>
        <w:tc>
          <w:tcPr>
            <w:tcW w:w="2802" w:type="dxa"/>
            <w:gridSpan w:val="2"/>
            <w:vMerge/>
          </w:tcPr>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shd w:val="clear" w:color="auto" w:fill="auto"/>
          </w:tcPr>
          <w:p w:rsidR="005D19DF" w:rsidRPr="008F3741" w:rsidRDefault="005D19DF"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7</w:t>
            </w:r>
          </w:p>
        </w:tc>
        <w:tc>
          <w:tcPr>
            <w:tcW w:w="9072" w:type="dxa"/>
            <w:gridSpan w:val="2"/>
            <w:shd w:val="clear" w:color="auto" w:fill="auto"/>
          </w:tcPr>
          <w:p w:rsidR="005D19DF" w:rsidRPr="005D19DF" w:rsidRDefault="005D19DF" w:rsidP="005D19DF">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lang w:eastAsia="ru-RU"/>
              </w:rPr>
              <w:t>Составление графика движения поездов</w:t>
            </w:r>
          </w:p>
          <w:p w:rsidR="005D19DF" w:rsidRPr="008F3741" w:rsidRDefault="005D19DF" w:rsidP="00DD7388">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Исходные данные, порядок составления графика движения поездов. Методика составления графика. Прокладка на графике пассажирских поездов. График движения поездов и пропускная способность пригородных линий. Специализация «ниток» на графике для тяжеловесных и сдвоенных поездов.</w:t>
            </w:r>
          </w:p>
          <w:p w:rsidR="005D19DF" w:rsidRPr="008F3741" w:rsidRDefault="005D19DF"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Технологические  окна в графике для ремонтных и строительных работ. Вариантные графики движения поездов. Принципы разработки совмещённых графиков движения. Централизованная система составления графика движения с использованием средств вычислительной техники. Показатели графика и их экономическая оценка. Обеспечение выполнения графика движения. Учет выполнения графика движения пассажирских поездов</w:t>
            </w:r>
          </w:p>
        </w:tc>
        <w:tc>
          <w:tcPr>
            <w:tcW w:w="1559" w:type="dxa"/>
            <w:shd w:val="clear" w:color="auto" w:fill="auto"/>
          </w:tcPr>
          <w:p w:rsidR="005D19DF" w:rsidRPr="008F3741" w:rsidRDefault="005D19DF"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21" w:type="dxa"/>
          </w:tcPr>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5D19DF" w:rsidRPr="008F3741" w:rsidRDefault="005D19DF"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rPr>
          <w:trHeight w:val="283"/>
        </w:trPr>
        <w:tc>
          <w:tcPr>
            <w:tcW w:w="2802" w:type="dxa"/>
            <w:gridSpan w:val="2"/>
            <w:vMerge w:val="restart"/>
          </w:tcPr>
          <w:p w:rsidR="00FA1853" w:rsidRPr="008F3741" w:rsidRDefault="00FA1853" w:rsidP="00DD7388">
            <w:pPr>
              <w:widowControl w:val="0"/>
              <w:autoSpaceDE w:val="0"/>
              <w:autoSpaceDN w:val="0"/>
              <w:adjustRightInd w:val="0"/>
              <w:spacing w:after="0" w:line="240" w:lineRule="auto"/>
              <w:ind w:right="58"/>
              <w:rPr>
                <w:rFonts w:ascii="Times New Roman" w:eastAsia="Times New Roman" w:hAnsi="Times New Roman" w:cs="Times New Roman"/>
                <w:b/>
                <w:w w:val="103"/>
                <w:sz w:val="24"/>
                <w:szCs w:val="24"/>
                <w:lang w:eastAsia="ru-RU"/>
              </w:rPr>
            </w:pPr>
            <w:r w:rsidRPr="008F3741">
              <w:rPr>
                <w:rFonts w:ascii="Times New Roman" w:eastAsia="Times New Roman" w:hAnsi="Times New Roman" w:cs="Times New Roman"/>
                <w:b/>
                <w:w w:val="103"/>
                <w:sz w:val="24"/>
                <w:szCs w:val="24"/>
                <w:lang w:eastAsia="ru-RU"/>
              </w:rPr>
              <w:t>Тема 1.4. Управление</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8F3741">
              <w:rPr>
                <w:rFonts w:ascii="Times New Roman" w:eastAsia="Times New Roman" w:hAnsi="Times New Roman" w:cs="Times New Roman"/>
                <w:b/>
                <w:w w:val="103"/>
                <w:sz w:val="24"/>
                <w:szCs w:val="24"/>
                <w:lang w:eastAsia="ru-RU"/>
              </w:rPr>
              <w:t>эксплуатационной работой</w:t>
            </w:r>
          </w:p>
        </w:tc>
        <w:tc>
          <w:tcPr>
            <w:tcW w:w="9639" w:type="dxa"/>
            <w:gridSpan w:val="3"/>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hAnsi="Times New Roman" w:cs="Times New Roman"/>
                <w:b/>
                <w:bCs/>
                <w:sz w:val="24"/>
                <w:szCs w:val="24"/>
              </w:rPr>
              <w:t>Содержание учебного материала</w:t>
            </w:r>
          </w:p>
        </w:tc>
        <w:tc>
          <w:tcPr>
            <w:tcW w:w="1559" w:type="dxa"/>
          </w:tcPr>
          <w:p w:rsidR="00FA1853" w:rsidRPr="008F3741" w:rsidRDefault="00AF4DB4" w:rsidP="00DD73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2802" w:type="dxa"/>
            <w:gridSpan w:val="2"/>
            <w:vMerge/>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AD0F5C" w:rsidRDefault="00AD0F5C"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rPr>
              <w:t xml:space="preserve">Самостоятельная работа </w:t>
            </w:r>
            <w:r w:rsidRPr="008F3741">
              <w:rPr>
                <w:rFonts w:ascii="Times New Roman" w:hAnsi="Times New Roman"/>
                <w:b/>
                <w:sz w:val="24"/>
                <w:szCs w:val="24"/>
              </w:rPr>
              <w:t>обучающихся</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lang w:eastAsia="ru-RU"/>
              </w:rPr>
              <w:t>Показатели использования грузовых вагонов</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Работа структурных подразделений дирекции управления движения; показатели использования порожнего и местного вагонов; коэффициент местной работы. Пробеги вагонов, коэффициент порожнего пробега. Рейсы вагонов. Статическая и динамическая нагрузки вагонов. Оборот вагона, разложение его на составные элементы и пути его уменьшения. Среднесуточный пробег и производительность вагона. Расчет нормы парка грузовых вагонов</w:t>
            </w:r>
          </w:p>
        </w:tc>
        <w:tc>
          <w:tcPr>
            <w:tcW w:w="1559" w:type="dxa"/>
          </w:tcPr>
          <w:p w:rsidR="00FA1853" w:rsidRPr="008F3741" w:rsidRDefault="00AD0F5C"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rPr>
          <w:trHeight w:val="283"/>
        </w:trPr>
        <w:tc>
          <w:tcPr>
            <w:tcW w:w="2802" w:type="dxa"/>
            <w:gridSpan w:val="2"/>
            <w:vMerge/>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 xml:space="preserve">Самостоятельная работа </w:t>
            </w:r>
            <w:r w:rsidRPr="008F3741">
              <w:rPr>
                <w:rFonts w:ascii="Times New Roman" w:hAnsi="Times New Roman"/>
                <w:b/>
                <w:sz w:val="24"/>
                <w:szCs w:val="24"/>
              </w:rPr>
              <w:t xml:space="preserve">обучающихся </w:t>
            </w:r>
            <w:r w:rsidRPr="008F3741">
              <w:rPr>
                <w:rFonts w:ascii="Times New Roman" w:eastAsia="Times New Roman" w:hAnsi="Times New Roman" w:cs="Times New Roman"/>
                <w:b/>
                <w:sz w:val="24"/>
                <w:szCs w:val="24"/>
                <w:shd w:val="clear" w:color="auto" w:fill="FFFFFF"/>
              </w:rPr>
              <w:t>№7</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color w:val="000000"/>
                <w:sz w:val="24"/>
                <w:szCs w:val="24"/>
              </w:rPr>
              <w:t>Статическая и динамическая нагрузки вагонов.</w:t>
            </w:r>
          </w:p>
        </w:tc>
        <w:tc>
          <w:tcPr>
            <w:tcW w:w="1559" w:type="dxa"/>
          </w:tcPr>
          <w:p w:rsidR="00FA1853" w:rsidRPr="008F3741" w:rsidRDefault="00AD0F5C"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2802" w:type="dxa"/>
            <w:gridSpan w:val="2"/>
            <w:vMerge/>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5D19DF" w:rsidRPr="005D19DF" w:rsidRDefault="005D19DF" w:rsidP="005D19DF">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w w:val="103"/>
                <w:sz w:val="24"/>
                <w:szCs w:val="24"/>
                <w:lang w:eastAsia="ru-RU"/>
              </w:rPr>
            </w:pPr>
            <w:r w:rsidRPr="008F3741">
              <w:rPr>
                <w:rFonts w:ascii="Times New Roman" w:eastAsia="Times New Roman" w:hAnsi="Times New Roman" w:cs="Times New Roman"/>
                <w:b/>
                <w:w w:val="103"/>
                <w:sz w:val="24"/>
                <w:szCs w:val="24"/>
                <w:lang w:eastAsia="ru-RU"/>
              </w:rPr>
              <w:t>Показатели использования локомотивов</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Локомотивный парк и его подразделение. Показатели использования локомотивов. Пробеги локомотивов. Среднесуточный пробег. Производительность локомотива. Расчет потребного парка локомотивов. Пути улучшения использования локомотивов</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rPr>
          <w:trHeight w:val="283"/>
        </w:trPr>
        <w:tc>
          <w:tcPr>
            <w:tcW w:w="2802" w:type="dxa"/>
            <w:gridSpan w:val="2"/>
            <w:vMerge/>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15798D" w:rsidRPr="005D19DF" w:rsidRDefault="0015798D" w:rsidP="0015798D">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pacing w:val="-1"/>
                <w:sz w:val="24"/>
                <w:szCs w:val="24"/>
                <w:lang w:eastAsia="ru-RU"/>
              </w:rPr>
            </w:pPr>
            <w:r w:rsidRPr="008F3741">
              <w:rPr>
                <w:rFonts w:ascii="Times New Roman" w:eastAsia="Times New Roman" w:hAnsi="Times New Roman" w:cs="Times New Roman"/>
                <w:b/>
                <w:spacing w:val="-1"/>
                <w:sz w:val="24"/>
                <w:szCs w:val="24"/>
                <w:lang w:eastAsia="ru-RU"/>
              </w:rPr>
              <w:t>Технология оперативного планирования эксплуатационной работы</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Порядок разработки суточного и сменного планов. Задачи оперативного планирования работы структурных подразделений дирекции управления движением. Организация обмена информацией.  Информационно-управляющие системы. Способы регулирования объема погрузки, вагонных парков, вагонопотоков. Регулирование движения поездов. Оперативная корректировка размеров движения, потребного парка локомотивов и локомотивных бригад</w:t>
            </w:r>
          </w:p>
        </w:tc>
        <w:tc>
          <w:tcPr>
            <w:tcW w:w="1559" w:type="dxa"/>
          </w:tcPr>
          <w:p w:rsidR="00FA1853" w:rsidRPr="008F3741" w:rsidRDefault="00AF4DB4"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rPr>
          <w:trHeight w:val="283"/>
        </w:trPr>
        <w:tc>
          <w:tcPr>
            <w:tcW w:w="2802" w:type="dxa"/>
            <w:gridSpan w:val="2"/>
            <w:vMerge/>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 xml:space="preserve">Самостоятельная работа </w:t>
            </w:r>
            <w:r w:rsidRPr="008F3741">
              <w:rPr>
                <w:rFonts w:ascii="Times New Roman" w:hAnsi="Times New Roman"/>
                <w:b/>
                <w:sz w:val="24"/>
                <w:szCs w:val="24"/>
              </w:rPr>
              <w:t>обучающихся</w:t>
            </w:r>
            <w:r w:rsidRPr="008F3741">
              <w:rPr>
                <w:rFonts w:ascii="Times New Roman" w:eastAsia="Times New Roman" w:hAnsi="Times New Roman" w:cs="Times New Roman"/>
                <w:b/>
                <w:sz w:val="24"/>
                <w:szCs w:val="24"/>
                <w:shd w:val="clear" w:color="auto" w:fill="FFFFFF"/>
              </w:rPr>
              <w:t xml:space="preserve"> №8</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pacing w:val="-1"/>
                <w:sz w:val="24"/>
                <w:szCs w:val="24"/>
                <w:lang w:eastAsia="ru-RU"/>
              </w:rPr>
            </w:pPr>
            <w:r w:rsidRPr="008F3741">
              <w:rPr>
                <w:rFonts w:ascii="Times New Roman" w:eastAsia="Times New Roman" w:hAnsi="Times New Roman" w:cs="Times New Roman"/>
                <w:color w:val="000000"/>
                <w:sz w:val="24"/>
                <w:szCs w:val="24"/>
              </w:rPr>
              <w:t>Способы регулирования объема погрузки, вагонных парков, вагонопотоков</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6</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2802" w:type="dxa"/>
            <w:gridSpan w:val="2"/>
            <w:vMerge/>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tcPr>
          <w:p w:rsidR="0015798D" w:rsidRPr="005D19DF" w:rsidRDefault="0015798D" w:rsidP="0015798D">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lang w:eastAsia="ru-RU"/>
              </w:rPr>
              <w:t>Диспетчерское руководство движением поездов</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Структура диспетчерского руководства. Требования к организации работы персонала по обслуживанию перевозочного процесса, с учетом особенностей и технологий. Требования к управлению персоналом. Центры управления перевозками. Значение диспетчерской системы руководства движением поездов. Задачи и структура управления. Обязанности поездного диспетчера. График исполненного движения поездов. Автоматизированное ведение и анализ графика исполненного движения поездов.</w:t>
            </w:r>
            <w:r w:rsidRPr="008F3741">
              <w:rPr>
                <w:rFonts w:ascii="Times New Roman" w:eastAsia="Times New Roman" w:hAnsi="Times New Roman" w:cs="Times New Roman"/>
                <w:color w:val="FF0000"/>
                <w:sz w:val="24"/>
                <w:szCs w:val="24"/>
              </w:rPr>
              <w:t xml:space="preserve"> </w:t>
            </w:r>
            <w:r w:rsidRPr="008F3741">
              <w:rPr>
                <w:rFonts w:ascii="Times New Roman" w:eastAsia="Times New Roman" w:hAnsi="Times New Roman" w:cs="Times New Roman"/>
                <w:color w:val="000000"/>
                <w:sz w:val="24"/>
                <w:szCs w:val="24"/>
              </w:rPr>
              <w:t>Методы диспетчерского руководства движением поездов. Диспетчерское управление движением пассажирских поездов. Ввод в график опаздывающего пассажирского поезда Особенности диспетчерского регулирования при пропуске тяжеловесных и соединенных поездов на электрифицированных участках. Руководство движением поездов на участках с диспетчерской централизацией. Ресурсосберегающие технологии при организации перевозок и управлении на железнодорожном транспорте</w:t>
            </w:r>
          </w:p>
        </w:tc>
        <w:tc>
          <w:tcPr>
            <w:tcW w:w="1559" w:type="dxa"/>
          </w:tcPr>
          <w:p w:rsidR="00FA1853" w:rsidRPr="008F3741" w:rsidRDefault="00AF4DB4"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rPr>
          <w:trHeight w:val="283"/>
        </w:trPr>
        <w:tc>
          <w:tcPr>
            <w:tcW w:w="2802" w:type="dxa"/>
            <w:gridSpan w:val="2"/>
            <w:vMerge/>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b/>
                <w:sz w:val="24"/>
                <w:szCs w:val="24"/>
                <w:shd w:val="clear" w:color="auto" w:fill="FFFFFF"/>
              </w:rPr>
              <w:t xml:space="preserve">Самостоятельная работа </w:t>
            </w:r>
            <w:r w:rsidRPr="008F3741">
              <w:rPr>
                <w:rFonts w:ascii="Times New Roman" w:hAnsi="Times New Roman"/>
                <w:b/>
                <w:sz w:val="24"/>
                <w:szCs w:val="24"/>
              </w:rPr>
              <w:t xml:space="preserve">обучающихся </w:t>
            </w:r>
            <w:r w:rsidRPr="008F3741">
              <w:rPr>
                <w:rFonts w:ascii="Times New Roman" w:eastAsia="Times New Roman" w:hAnsi="Times New Roman" w:cs="Times New Roman"/>
                <w:b/>
                <w:sz w:val="24"/>
                <w:szCs w:val="24"/>
                <w:shd w:val="clear" w:color="auto" w:fill="FFFFFF"/>
              </w:rPr>
              <w:t>№9</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color w:val="000000"/>
                <w:sz w:val="24"/>
                <w:szCs w:val="24"/>
              </w:rPr>
              <w:t>Особенности диспетчерского регулирования при пропуске тяжеловесных и соединенных поездов на электрифицированных участках</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6</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2802" w:type="dxa"/>
            <w:gridSpan w:val="2"/>
            <w:vMerge/>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5</w:t>
            </w:r>
          </w:p>
        </w:tc>
        <w:tc>
          <w:tcPr>
            <w:tcW w:w="9072" w:type="dxa"/>
            <w:gridSpan w:val="2"/>
          </w:tcPr>
          <w:p w:rsidR="0015798D" w:rsidRPr="005D19DF" w:rsidRDefault="0015798D" w:rsidP="0015798D">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lang w:eastAsia="ru-RU"/>
              </w:rPr>
              <w:t>Анализ эксплуатационной работы</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 xml:space="preserve">Задачи и виды анализа эксплуатационной работы. Анализ вагонопотоков, выполнение плана передачи поездов и вагонов. Анализ исполненного движения </w:t>
            </w:r>
            <w:r w:rsidRPr="008F3741">
              <w:rPr>
                <w:rFonts w:ascii="Times New Roman" w:eastAsia="Times New Roman" w:hAnsi="Times New Roman" w:cs="Times New Roman"/>
                <w:color w:val="000000"/>
                <w:sz w:val="24"/>
                <w:szCs w:val="24"/>
              </w:rPr>
              <w:lastRenderedPageBreak/>
              <w:t>поездов, работы локомотивного и вагонного парков. Анализ выполнения графика движения поездов и плана формирования поездов.</w:t>
            </w:r>
          </w:p>
        </w:tc>
        <w:tc>
          <w:tcPr>
            <w:tcW w:w="1559" w:type="dxa"/>
          </w:tcPr>
          <w:p w:rsidR="00FA1853" w:rsidRPr="008F3741" w:rsidRDefault="00D63D8C"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ПК 2.1 - ПК 2.3</w:t>
            </w:r>
          </w:p>
        </w:tc>
      </w:tr>
      <w:tr w:rsidR="00FA1853" w:rsidRPr="008F3741" w:rsidTr="00DD7388">
        <w:trPr>
          <w:trHeight w:val="283"/>
        </w:trPr>
        <w:tc>
          <w:tcPr>
            <w:tcW w:w="2802" w:type="dxa"/>
            <w:gridSpan w:val="2"/>
            <w:vMerge/>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15798D" w:rsidRPr="005D19DF" w:rsidRDefault="0015798D" w:rsidP="0015798D">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№6</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Расчет и анализ количественных  показателей эксплуатационной работы</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vMerge w:val="restart"/>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rPr>
          <w:trHeight w:val="283"/>
        </w:trPr>
        <w:tc>
          <w:tcPr>
            <w:tcW w:w="2802" w:type="dxa"/>
            <w:gridSpan w:val="2"/>
            <w:vMerge/>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15798D" w:rsidRPr="005D19DF" w:rsidRDefault="0015798D" w:rsidP="0015798D">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№7</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 xml:space="preserve">Расчет качественных показателей эксплуатационной работы, контроль  и анализ для  принятия решений.  </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2802" w:type="dxa"/>
            <w:gridSpan w:val="2"/>
            <w:vMerge/>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15798D" w:rsidRPr="005D19DF" w:rsidRDefault="0015798D" w:rsidP="0015798D">
            <w:pPr>
              <w:spacing w:after="0" w:line="240" w:lineRule="auto"/>
              <w:jc w:val="both"/>
              <w:rPr>
                <w:rFonts w:ascii="Times New Roman" w:eastAsia="Times New Roman" w:hAnsi="Times New Roman" w:cs="Times New Roman"/>
                <w:b/>
                <w:color w:val="000000"/>
                <w:sz w:val="24"/>
                <w:szCs w:val="24"/>
              </w:rPr>
            </w:pPr>
            <w:r w:rsidRPr="005D19DF">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sz w:val="24"/>
                <w:szCs w:val="24"/>
                <w:shd w:val="clear" w:color="auto" w:fill="FFFFFF"/>
                <w:lang w:eastAsia="ru-RU"/>
              </w:rPr>
              <w:t>Практическое занятие №8</w:t>
            </w:r>
          </w:p>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8F3741">
              <w:rPr>
                <w:rFonts w:ascii="Times New Roman" w:eastAsia="Times New Roman" w:hAnsi="Times New Roman" w:cs="Times New Roman"/>
                <w:color w:val="000000"/>
                <w:sz w:val="24"/>
                <w:szCs w:val="24"/>
              </w:rPr>
              <w:t>Обеспечение управления движением поездов методами диспетчерского регулирования</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3369" w:type="dxa"/>
            <w:gridSpan w:val="3"/>
            <w:vMerge w:val="restart"/>
          </w:tcPr>
          <w:p w:rsidR="00FA1853" w:rsidRPr="008F3741" w:rsidRDefault="00FA1853" w:rsidP="00DD7388">
            <w:pPr>
              <w:widowControl w:val="0"/>
              <w:autoSpaceDE w:val="0"/>
              <w:autoSpaceDN w:val="0"/>
              <w:adjustRightInd w:val="0"/>
              <w:spacing w:after="0" w:line="240" w:lineRule="auto"/>
              <w:jc w:val="both"/>
              <w:rPr>
                <w:rFonts w:ascii="Times New Roman" w:eastAsia="Times New Roman" w:hAnsi="Times New Roman" w:cs="Times New Roman"/>
                <w:b/>
                <w:bCs/>
                <w:spacing w:val="-4"/>
                <w:sz w:val="24"/>
                <w:szCs w:val="24"/>
                <w:lang w:eastAsia="ru-RU"/>
              </w:rPr>
            </w:pPr>
            <w:r w:rsidRPr="008F3741">
              <w:rPr>
                <w:rFonts w:ascii="Times New Roman" w:eastAsia="Times New Roman" w:hAnsi="Times New Roman" w:cs="Times New Roman"/>
                <w:b/>
                <w:bCs/>
                <w:spacing w:val="-4"/>
                <w:sz w:val="24"/>
                <w:szCs w:val="24"/>
                <w:lang w:eastAsia="ru-RU"/>
              </w:rPr>
              <w:t>Курсовой проект</w:t>
            </w:r>
          </w:p>
          <w:p w:rsidR="00FA1853" w:rsidRPr="008F3741" w:rsidRDefault="00FA1853" w:rsidP="00DD7388">
            <w:pPr>
              <w:spacing w:after="0" w:line="240" w:lineRule="auto"/>
              <w:jc w:val="both"/>
              <w:rPr>
                <w:rFonts w:ascii="Times New Roman" w:eastAsia="Times New Roman" w:hAnsi="Times New Roman" w:cs="Times New Roman"/>
                <w:b/>
                <w:bCs/>
                <w:spacing w:val="-4"/>
                <w:sz w:val="24"/>
                <w:szCs w:val="24"/>
                <w:lang w:eastAsia="ru-RU"/>
              </w:rPr>
            </w:pPr>
            <w:r w:rsidRPr="008F3741">
              <w:rPr>
                <w:rFonts w:ascii="Times New Roman" w:eastAsia="Times New Roman" w:hAnsi="Times New Roman" w:cs="Times New Roman"/>
                <w:b/>
                <w:bCs/>
                <w:i/>
                <w:spacing w:val="-4"/>
                <w:sz w:val="24"/>
                <w:szCs w:val="24"/>
                <w:lang w:eastAsia="ru-RU"/>
              </w:rPr>
              <w:t>Организация движения поездов на железнодорожном полигоне</w:t>
            </w:r>
          </w:p>
        </w:tc>
        <w:tc>
          <w:tcPr>
            <w:tcW w:w="9072" w:type="dxa"/>
            <w:gridSpan w:val="2"/>
            <w:tcBorders>
              <w:bottom w:val="single" w:sz="4" w:space="0" w:color="auto"/>
            </w:tcBorders>
          </w:tcPr>
          <w:p w:rsidR="00FA1853" w:rsidRPr="008F3741" w:rsidRDefault="00FA1853" w:rsidP="00DD7388">
            <w:pPr>
              <w:spacing w:after="0" w:line="240" w:lineRule="auto"/>
              <w:jc w:val="both"/>
              <w:rPr>
                <w:rFonts w:ascii="Times New Roman" w:hAnsi="Times New Roman" w:cs="Times New Roman"/>
                <w:bCs/>
                <w:spacing w:val="-4"/>
                <w:sz w:val="24"/>
                <w:szCs w:val="24"/>
              </w:rPr>
            </w:pPr>
          </w:p>
        </w:tc>
        <w:tc>
          <w:tcPr>
            <w:tcW w:w="1559" w:type="dxa"/>
          </w:tcPr>
          <w:p w:rsidR="00FA1853" w:rsidRPr="008F3741" w:rsidRDefault="005D19DF" w:rsidP="00DD73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3369" w:type="dxa"/>
            <w:gridSpan w:val="3"/>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FA1853" w:rsidRPr="008F3741" w:rsidRDefault="00FA1853" w:rsidP="00DD7388">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Введение</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val="restart"/>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rPr>
          <w:trHeight w:val="283"/>
        </w:trPr>
        <w:tc>
          <w:tcPr>
            <w:tcW w:w="3369" w:type="dxa"/>
            <w:gridSpan w:val="3"/>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FA1853" w:rsidRPr="008F3741" w:rsidRDefault="00FA1853" w:rsidP="00DD7388">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1. Технико-эксплуатационная характеристика участков железнодорожного полигона</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3369" w:type="dxa"/>
            <w:gridSpan w:val="3"/>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FA1853" w:rsidRPr="008F3741" w:rsidRDefault="00FA1853" w:rsidP="00DD7388">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2. Расчет станционных и межпоездных интервалов</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4</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3369" w:type="dxa"/>
            <w:gridSpan w:val="3"/>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FA1853" w:rsidRPr="008F3741" w:rsidRDefault="00FA1853" w:rsidP="00DD7388">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3. Расчет пропускной способности участков</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3369" w:type="dxa"/>
            <w:gridSpan w:val="3"/>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FA1853" w:rsidRPr="008F3741" w:rsidRDefault="00FA1853" w:rsidP="00DD7388">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4. Организация местной работы на участках железнодорожного полигона</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3369" w:type="dxa"/>
            <w:gridSpan w:val="3"/>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FA1853" w:rsidRPr="008F3741" w:rsidRDefault="00FA1853" w:rsidP="00DD7388">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5. Составление графика движения поездов и расчет его показателей</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3369" w:type="dxa"/>
            <w:gridSpan w:val="3"/>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FA1853" w:rsidRPr="008F3741" w:rsidRDefault="00FA1853" w:rsidP="00DD7388">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6. Мероприятия по обеспечению безопасности движения поездов</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3369" w:type="dxa"/>
            <w:gridSpan w:val="3"/>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FA1853" w:rsidRPr="008F3741" w:rsidRDefault="00FA1853" w:rsidP="00DD7388">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7. Мероприятия по охране труда, технике безопасности и защите окружающей среды</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3369" w:type="dxa"/>
            <w:gridSpan w:val="3"/>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FA1853" w:rsidRPr="008F3741" w:rsidRDefault="00FA1853" w:rsidP="00DD7388">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Заключение</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3369" w:type="dxa"/>
            <w:gridSpan w:val="3"/>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Borders>
              <w:bottom w:val="single" w:sz="4" w:space="0" w:color="auto"/>
            </w:tcBorders>
          </w:tcPr>
          <w:p w:rsidR="00FA1853" w:rsidRPr="008F3741" w:rsidRDefault="00FA1853" w:rsidP="00DD7388">
            <w:pPr>
              <w:spacing w:after="0" w:line="240" w:lineRule="auto"/>
              <w:jc w:val="both"/>
              <w:rPr>
                <w:rFonts w:ascii="Times New Roman" w:hAnsi="Times New Roman" w:cs="Times New Roman"/>
                <w:b/>
                <w:bCs/>
                <w:spacing w:val="-4"/>
                <w:sz w:val="24"/>
                <w:szCs w:val="24"/>
              </w:rPr>
            </w:pPr>
            <w:r w:rsidRPr="008F3741">
              <w:rPr>
                <w:rFonts w:ascii="Times New Roman" w:hAnsi="Times New Roman" w:cs="Times New Roman"/>
                <w:b/>
                <w:bCs/>
                <w:spacing w:val="-4"/>
                <w:sz w:val="24"/>
                <w:szCs w:val="24"/>
              </w:rPr>
              <w:t>Самостоятельная работа обучающихся №10</w:t>
            </w:r>
          </w:p>
          <w:p w:rsidR="00FA1853" w:rsidRPr="008F3741" w:rsidRDefault="00FA1853" w:rsidP="00DD7388">
            <w:pPr>
              <w:spacing w:after="0" w:line="240" w:lineRule="auto"/>
              <w:jc w:val="both"/>
              <w:rPr>
                <w:rFonts w:ascii="Times New Roman" w:hAnsi="Times New Roman" w:cs="Times New Roman"/>
                <w:bCs/>
                <w:spacing w:val="-4"/>
                <w:sz w:val="24"/>
                <w:szCs w:val="24"/>
              </w:rPr>
            </w:pPr>
            <w:r w:rsidRPr="008F3741">
              <w:rPr>
                <w:rFonts w:ascii="Times New Roman" w:hAnsi="Times New Roman" w:cs="Times New Roman"/>
                <w:bCs/>
                <w:spacing w:val="-4"/>
                <w:sz w:val="24"/>
                <w:szCs w:val="24"/>
              </w:rPr>
              <w:t>Оформление пояснительной записки и графической части курсового проекта</w:t>
            </w:r>
          </w:p>
        </w:tc>
        <w:tc>
          <w:tcPr>
            <w:tcW w:w="1559" w:type="dxa"/>
          </w:tcPr>
          <w:p w:rsidR="00FA1853" w:rsidRPr="008F3741" w:rsidRDefault="005D19DF"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12441" w:type="dxa"/>
            <w:gridSpan w:val="5"/>
          </w:tcPr>
          <w:p w:rsidR="00FA1853" w:rsidRPr="008F3741" w:rsidRDefault="00FA1853" w:rsidP="00DD7388">
            <w:pPr>
              <w:spacing w:after="0" w:line="240" w:lineRule="auto"/>
              <w:jc w:val="both"/>
              <w:rPr>
                <w:rStyle w:val="10pt"/>
                <w:rFonts w:cs="Times New Roman"/>
                <w:b/>
                <w:color w:val="auto"/>
                <w:sz w:val="24"/>
                <w:szCs w:val="24"/>
              </w:rPr>
            </w:pPr>
            <w:r w:rsidRPr="008F3741">
              <w:rPr>
                <w:rFonts w:ascii="Times New Roman" w:hAnsi="Times New Roman" w:cs="Times New Roman"/>
                <w:b/>
                <w:sz w:val="24"/>
                <w:szCs w:val="24"/>
              </w:rPr>
              <w:t>Промежуточная аттестация: экзамен по МДК.02.01</w:t>
            </w:r>
          </w:p>
        </w:tc>
        <w:tc>
          <w:tcPr>
            <w:tcW w:w="1559" w:type="dxa"/>
          </w:tcPr>
          <w:p w:rsidR="00FA1853" w:rsidRPr="008F3741" w:rsidRDefault="005D19DF" w:rsidP="00DD73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12441" w:type="dxa"/>
            <w:gridSpan w:val="5"/>
          </w:tcPr>
          <w:p w:rsidR="00FA1853" w:rsidRPr="008F3741" w:rsidRDefault="005D19DF" w:rsidP="00DD7388">
            <w:pPr>
              <w:spacing w:after="0" w:line="240" w:lineRule="auto"/>
              <w:jc w:val="center"/>
              <w:rPr>
                <w:rStyle w:val="10pt"/>
                <w:rFonts w:cs="Times New Roman"/>
                <w:b/>
                <w:i/>
                <w:sz w:val="24"/>
                <w:szCs w:val="24"/>
              </w:rPr>
            </w:pPr>
            <w:r>
              <w:rPr>
                <w:rStyle w:val="10pt"/>
                <w:rFonts w:cs="Times New Roman"/>
                <w:b/>
                <w:i/>
                <w:sz w:val="24"/>
                <w:szCs w:val="24"/>
              </w:rPr>
              <w:t>3 курс</w:t>
            </w:r>
          </w:p>
        </w:tc>
        <w:tc>
          <w:tcPr>
            <w:tcW w:w="1559" w:type="dxa"/>
          </w:tcPr>
          <w:p w:rsidR="00FA1853" w:rsidRPr="008F3741" w:rsidRDefault="00FA1853" w:rsidP="00DD7388">
            <w:pPr>
              <w:spacing w:after="0" w:line="240" w:lineRule="auto"/>
              <w:jc w:val="center"/>
              <w:rPr>
                <w:rFonts w:ascii="Times New Roman" w:hAnsi="Times New Roman" w:cs="Times New Roman"/>
                <w:b/>
                <w:i/>
                <w:sz w:val="24"/>
                <w:szCs w:val="24"/>
              </w:rPr>
            </w:pPr>
            <w:r w:rsidRPr="008F3741">
              <w:rPr>
                <w:rFonts w:ascii="Times New Roman" w:hAnsi="Times New Roman" w:cs="Times New Roman"/>
                <w:b/>
                <w:i/>
                <w:sz w:val="24"/>
                <w:szCs w:val="24"/>
              </w:rPr>
              <w:t>108</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12441" w:type="dxa"/>
            <w:gridSpan w:val="5"/>
          </w:tcPr>
          <w:p w:rsidR="00FA1853" w:rsidRPr="008F3741" w:rsidRDefault="00FA1853" w:rsidP="00DD7388">
            <w:pPr>
              <w:spacing w:after="0" w:line="240" w:lineRule="auto"/>
              <w:jc w:val="both"/>
              <w:rPr>
                <w:rFonts w:ascii="Times New Roman" w:hAnsi="Times New Roman" w:cs="Times New Roman"/>
                <w:bCs/>
                <w:sz w:val="24"/>
                <w:szCs w:val="24"/>
              </w:rPr>
            </w:pPr>
            <w:r w:rsidRPr="008F3741">
              <w:rPr>
                <w:rFonts w:ascii="Times New Roman" w:hAnsi="Times New Roman" w:cs="Times New Roman"/>
                <w:b/>
                <w:bCs/>
                <w:sz w:val="24"/>
                <w:szCs w:val="24"/>
              </w:rPr>
              <w:t>УП.02.01 Учебная практика (управление движением)</w:t>
            </w:r>
          </w:p>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Виды работ:</w:t>
            </w:r>
          </w:p>
          <w:p w:rsidR="00FA1853" w:rsidRPr="008F3741" w:rsidRDefault="00FA1853" w:rsidP="00DD7388">
            <w:pPr>
              <w:spacing w:after="0" w:line="240" w:lineRule="auto"/>
              <w:jc w:val="both"/>
              <w:rPr>
                <w:rFonts w:ascii="Times New Roman" w:hAnsi="Times New Roman" w:cs="Times New Roman"/>
                <w:bCs/>
                <w:sz w:val="24"/>
                <w:szCs w:val="24"/>
              </w:rPr>
            </w:pPr>
            <w:r w:rsidRPr="008F3741">
              <w:rPr>
                <w:rFonts w:ascii="Times New Roman" w:hAnsi="Times New Roman" w:cs="Times New Roman"/>
                <w:bCs/>
                <w:sz w:val="24"/>
                <w:szCs w:val="24"/>
              </w:rPr>
              <w:t xml:space="preserve">Работа ДСП по организации приема, отправления поездов и производству маневровой работы. Движение поездов при оборудовании перегона автоматической блокировкой. Движение поездов при оборудовании перегона полуавтоматической блокировкой. Движение поездов на участках, оборудованных диспетчерской централизацией. </w:t>
            </w:r>
          </w:p>
          <w:p w:rsidR="00FA1853" w:rsidRPr="008F3741" w:rsidRDefault="00FA1853" w:rsidP="00DD7388">
            <w:pPr>
              <w:spacing w:after="0" w:line="240" w:lineRule="auto"/>
              <w:jc w:val="both"/>
              <w:rPr>
                <w:rFonts w:ascii="Times New Roman" w:hAnsi="Times New Roman" w:cs="Times New Roman"/>
                <w:bCs/>
                <w:sz w:val="24"/>
                <w:szCs w:val="24"/>
              </w:rPr>
            </w:pPr>
            <w:r w:rsidRPr="008F3741">
              <w:rPr>
                <w:rFonts w:ascii="Times New Roman" w:hAnsi="Times New Roman" w:cs="Times New Roman"/>
                <w:bCs/>
                <w:sz w:val="24"/>
                <w:szCs w:val="24"/>
              </w:rPr>
              <w:t xml:space="preserve">Работа оператора при ДСП. </w:t>
            </w:r>
          </w:p>
          <w:p w:rsidR="00FA1853" w:rsidRPr="008F3741" w:rsidRDefault="00FA1853" w:rsidP="00DD7388">
            <w:pPr>
              <w:spacing w:after="0" w:line="240" w:lineRule="auto"/>
              <w:jc w:val="both"/>
              <w:rPr>
                <w:rFonts w:ascii="Times New Roman" w:hAnsi="Times New Roman" w:cs="Times New Roman"/>
                <w:bCs/>
                <w:sz w:val="24"/>
                <w:szCs w:val="24"/>
              </w:rPr>
            </w:pPr>
            <w:r w:rsidRPr="008F3741">
              <w:rPr>
                <w:rFonts w:ascii="Times New Roman" w:hAnsi="Times New Roman" w:cs="Times New Roman"/>
                <w:bCs/>
                <w:sz w:val="24"/>
                <w:szCs w:val="24"/>
              </w:rPr>
              <w:lastRenderedPageBreak/>
              <w:t>Работа дежурного по стрелочному посту.</w:t>
            </w:r>
          </w:p>
          <w:p w:rsidR="00FA1853" w:rsidRPr="008F3741" w:rsidRDefault="00FA1853" w:rsidP="00DD7388">
            <w:pPr>
              <w:spacing w:after="0" w:line="240" w:lineRule="auto"/>
              <w:jc w:val="both"/>
              <w:rPr>
                <w:rFonts w:ascii="Times New Roman" w:hAnsi="Times New Roman" w:cs="Times New Roman"/>
                <w:bCs/>
                <w:sz w:val="24"/>
                <w:szCs w:val="24"/>
              </w:rPr>
            </w:pPr>
            <w:r w:rsidRPr="008F3741">
              <w:rPr>
                <w:rFonts w:ascii="Times New Roman" w:hAnsi="Times New Roman" w:cs="Times New Roman"/>
                <w:bCs/>
                <w:sz w:val="24"/>
                <w:szCs w:val="24"/>
              </w:rPr>
              <w:t>Работа поездного диспетчера. Ознакомление с рабочим местом ДНЦ. Прием и сдача дежурства. Изучение порядка ведения графика исполненного движения поездов. Действия ДНЦ при наличии предупреждений на участке; закрытии пути, перегона; неисправности устройств СЦБ и связи; движении поездов, требующих особых условий.</w:t>
            </w:r>
          </w:p>
          <w:p w:rsidR="00FA1853" w:rsidRPr="008F3741" w:rsidRDefault="00FA1853" w:rsidP="00DD7388">
            <w:pPr>
              <w:spacing w:after="0" w:line="240" w:lineRule="auto"/>
              <w:jc w:val="both"/>
              <w:rPr>
                <w:rFonts w:ascii="Times New Roman" w:hAnsi="Times New Roman" w:cs="Times New Roman"/>
                <w:bCs/>
                <w:sz w:val="24"/>
                <w:szCs w:val="24"/>
              </w:rPr>
            </w:pPr>
            <w:r w:rsidRPr="008F3741">
              <w:rPr>
                <w:rFonts w:ascii="Times New Roman" w:hAnsi="Times New Roman" w:cs="Times New Roman"/>
                <w:bCs/>
                <w:sz w:val="24"/>
                <w:szCs w:val="24"/>
              </w:rPr>
              <w:t xml:space="preserve">Регламент действий ДСП и ДНЦ в аварийных и нестандартных ситуациях. Работа по приему, отправлению поездов при перерыве всех установленных средств сигнализации и связи. Работа по отправлению восстановительных, пожарных поездов и вспомогательных локомотивов. Работа по приему, отправлению поездов и производству маневров в условиях нарушения нормальной работы устройств СЦБ на станциях и перегонах. Выключение устройств СЦБ из зависимости с сохранением пользования сигналами и без сохранения пользования сигналами. </w:t>
            </w:r>
          </w:p>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hAnsi="Times New Roman" w:cs="Times New Roman"/>
                <w:bCs/>
                <w:sz w:val="24"/>
                <w:szCs w:val="24"/>
              </w:rPr>
              <w:t>Движение поездов при производстве работ на железнодорожных путях и сооружениях.</w:t>
            </w:r>
          </w:p>
        </w:tc>
        <w:tc>
          <w:tcPr>
            <w:tcW w:w="1559" w:type="dxa"/>
          </w:tcPr>
          <w:p w:rsidR="00FA1853" w:rsidRPr="008F3741" w:rsidRDefault="00FA1853" w:rsidP="00DD7388">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lastRenderedPageBreak/>
              <w:t>108</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c>
          <w:tcPr>
            <w:tcW w:w="12441" w:type="dxa"/>
            <w:gridSpan w:val="5"/>
          </w:tcPr>
          <w:p w:rsidR="00FA1853" w:rsidRPr="008F3741" w:rsidRDefault="00FA1853" w:rsidP="00DD7388">
            <w:pPr>
              <w:spacing w:after="0" w:line="240" w:lineRule="auto"/>
              <w:jc w:val="both"/>
              <w:rPr>
                <w:rFonts w:ascii="Times New Roman" w:hAnsi="Times New Roman" w:cs="Times New Roman"/>
                <w:bCs/>
                <w:sz w:val="24"/>
                <w:szCs w:val="24"/>
              </w:rPr>
            </w:pPr>
            <w:r w:rsidRPr="008F3741">
              <w:rPr>
                <w:rFonts w:ascii="Times New Roman" w:hAnsi="Times New Roman" w:cs="Times New Roman"/>
                <w:b/>
                <w:sz w:val="24"/>
                <w:szCs w:val="24"/>
              </w:rPr>
              <w:lastRenderedPageBreak/>
              <w:t>Промежуточная аттестация: дифференцированный зачет по УП.02.01</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tcPr>
          <w:p w:rsidR="00FA1853" w:rsidRPr="002C5362" w:rsidRDefault="00FA1853" w:rsidP="00DD7388">
            <w:pPr>
              <w:spacing w:after="0" w:line="240" w:lineRule="auto"/>
              <w:jc w:val="both"/>
              <w:rPr>
                <w:rFonts w:ascii="Times New Roman" w:hAnsi="Times New Roman" w:cs="Times New Roman"/>
                <w:b/>
                <w:bCs/>
                <w:sz w:val="24"/>
                <w:szCs w:val="24"/>
                <w:u w:val="single"/>
              </w:rPr>
            </w:pPr>
            <w:r w:rsidRPr="002C5362">
              <w:rPr>
                <w:rFonts w:ascii="Times New Roman" w:hAnsi="Times New Roman" w:cs="Times New Roman"/>
                <w:b/>
                <w:bCs/>
                <w:sz w:val="24"/>
                <w:szCs w:val="24"/>
                <w:u w:val="single"/>
              </w:rPr>
              <w:t>Раздел 2. Техническая эксплуатация железных дорог и безопасность движения</w:t>
            </w:r>
          </w:p>
        </w:tc>
        <w:tc>
          <w:tcPr>
            <w:tcW w:w="9639" w:type="dxa"/>
            <w:gridSpan w:val="3"/>
          </w:tcPr>
          <w:p w:rsidR="00FA1853" w:rsidRPr="002C5362" w:rsidRDefault="00FA1853" w:rsidP="00DD7388">
            <w:pPr>
              <w:spacing w:after="0" w:line="240" w:lineRule="auto"/>
              <w:jc w:val="both"/>
              <w:rPr>
                <w:rFonts w:ascii="Times New Roman" w:hAnsi="Times New Roman" w:cs="Times New Roman"/>
                <w:sz w:val="24"/>
                <w:szCs w:val="24"/>
                <w:u w:val="single"/>
              </w:rPr>
            </w:pPr>
          </w:p>
        </w:tc>
        <w:tc>
          <w:tcPr>
            <w:tcW w:w="1559" w:type="dxa"/>
          </w:tcPr>
          <w:p w:rsidR="00FA1853" w:rsidRPr="008F3741" w:rsidRDefault="00FA1853" w:rsidP="00DD7388">
            <w:pPr>
              <w:spacing w:after="0" w:line="240" w:lineRule="auto"/>
              <w:jc w:val="center"/>
              <w:rPr>
                <w:rFonts w:ascii="Times New Roman" w:hAnsi="Times New Roman" w:cs="Times New Roman"/>
                <w:b/>
                <w:sz w:val="24"/>
                <w:szCs w:val="24"/>
                <w:u w:val="single"/>
              </w:rPr>
            </w:pPr>
            <w:r w:rsidRPr="002C5362">
              <w:rPr>
                <w:rFonts w:ascii="Times New Roman" w:hAnsi="Times New Roman" w:cs="Times New Roman"/>
                <w:b/>
                <w:sz w:val="24"/>
                <w:szCs w:val="24"/>
                <w:u w:val="single"/>
              </w:rPr>
              <w:t>222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u w:val="single"/>
              </w:rPr>
            </w:pPr>
          </w:p>
        </w:tc>
      </w:tr>
      <w:tr w:rsidR="00FA1853" w:rsidRPr="008F3741" w:rsidTr="00DD7388">
        <w:tc>
          <w:tcPr>
            <w:tcW w:w="2802" w:type="dxa"/>
            <w:gridSpan w:val="2"/>
          </w:tcPr>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МДК.02.02.</w:t>
            </w:r>
            <w:r w:rsidRPr="008F3741">
              <w:rPr>
                <w:rFonts w:ascii="Times New Roman" w:eastAsia="Times New Roman" w:hAnsi="Times New Roman" w:cs="Times New Roman"/>
                <w:b/>
                <w:bCs/>
                <w:i/>
                <w:spacing w:val="-4"/>
                <w:sz w:val="24"/>
                <w:szCs w:val="24"/>
                <w:lang w:eastAsia="ru-RU"/>
              </w:rPr>
              <w:t xml:space="preserve"> </w:t>
            </w:r>
            <w:r w:rsidRPr="008F3741">
              <w:rPr>
                <w:rFonts w:ascii="Times New Roman" w:hAnsi="Times New Roman" w:cs="Times New Roman"/>
                <w:b/>
                <w:bCs/>
                <w:sz w:val="24"/>
                <w:szCs w:val="24"/>
              </w:rPr>
              <w:t>Обеспечение безопасности на железнодорожном транспорте</w:t>
            </w:r>
          </w:p>
        </w:tc>
        <w:tc>
          <w:tcPr>
            <w:tcW w:w="9639" w:type="dxa"/>
            <w:gridSpan w:val="3"/>
          </w:tcPr>
          <w:p w:rsidR="00FA1853" w:rsidRPr="008F3741" w:rsidRDefault="00FA1853" w:rsidP="00DD7388">
            <w:pPr>
              <w:spacing w:after="0" w:line="240" w:lineRule="auto"/>
              <w:jc w:val="both"/>
              <w:rPr>
                <w:rFonts w:ascii="Times New Roman" w:hAnsi="Times New Roman" w:cs="Times New Roman"/>
                <w:sz w:val="24"/>
                <w:szCs w:val="24"/>
              </w:rPr>
            </w:pPr>
          </w:p>
        </w:tc>
        <w:tc>
          <w:tcPr>
            <w:tcW w:w="1559" w:type="dxa"/>
          </w:tcPr>
          <w:p w:rsidR="00FA1853" w:rsidRDefault="00FA1853" w:rsidP="002C5362">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222</w:t>
            </w:r>
          </w:p>
          <w:p w:rsidR="002C5362" w:rsidRPr="008F3741" w:rsidRDefault="000E400B" w:rsidP="002C53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(100+122)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u w:val="single"/>
              </w:rPr>
            </w:pPr>
          </w:p>
        </w:tc>
      </w:tr>
      <w:tr w:rsidR="00FA1853" w:rsidRPr="008F3741" w:rsidTr="00DD7388">
        <w:tc>
          <w:tcPr>
            <w:tcW w:w="2802" w:type="dxa"/>
            <w:gridSpan w:val="2"/>
          </w:tcPr>
          <w:p w:rsidR="00FA1853" w:rsidRPr="008F3741" w:rsidRDefault="00FA1853" w:rsidP="00DD7388">
            <w:pPr>
              <w:spacing w:after="0" w:line="240" w:lineRule="auto"/>
              <w:jc w:val="both"/>
              <w:rPr>
                <w:rFonts w:ascii="Times New Roman" w:hAnsi="Times New Roman" w:cs="Times New Roman"/>
                <w:b/>
                <w:bCs/>
                <w:i/>
                <w:sz w:val="24"/>
                <w:szCs w:val="24"/>
              </w:rPr>
            </w:pPr>
          </w:p>
        </w:tc>
        <w:tc>
          <w:tcPr>
            <w:tcW w:w="9639" w:type="dxa"/>
            <w:gridSpan w:val="3"/>
            <w:vAlign w:val="center"/>
          </w:tcPr>
          <w:p w:rsidR="00FA1853" w:rsidRPr="008F3741" w:rsidRDefault="000E400B" w:rsidP="00DD7388">
            <w:pPr>
              <w:widowControl w:val="0"/>
              <w:spacing w:after="0" w:line="240" w:lineRule="auto"/>
              <w:jc w:val="center"/>
              <w:rPr>
                <w:rFonts w:ascii="Times New Roman" w:hAnsi="Times New Roman"/>
                <w:b/>
                <w:i/>
                <w:sz w:val="24"/>
                <w:szCs w:val="24"/>
              </w:rPr>
            </w:pPr>
            <w:r>
              <w:rPr>
                <w:rFonts w:ascii="Times New Roman" w:hAnsi="Times New Roman"/>
                <w:b/>
                <w:i/>
                <w:sz w:val="24"/>
                <w:szCs w:val="24"/>
              </w:rPr>
              <w:t>3 курс</w:t>
            </w:r>
          </w:p>
        </w:tc>
        <w:tc>
          <w:tcPr>
            <w:tcW w:w="1559" w:type="dxa"/>
          </w:tcPr>
          <w:p w:rsidR="00FA1853" w:rsidRPr="008F3741" w:rsidRDefault="000E400B" w:rsidP="00DD7388">
            <w:pPr>
              <w:widowControl w:val="0"/>
              <w:spacing w:after="0" w:line="240" w:lineRule="auto"/>
              <w:jc w:val="center"/>
              <w:rPr>
                <w:rFonts w:ascii="Times New Roman" w:hAnsi="Times New Roman"/>
                <w:b/>
                <w:i/>
                <w:sz w:val="24"/>
                <w:szCs w:val="24"/>
              </w:rPr>
            </w:pPr>
            <w:r>
              <w:rPr>
                <w:rFonts w:ascii="Times New Roman" w:hAnsi="Times New Roman"/>
                <w:b/>
                <w:i/>
                <w:sz w:val="24"/>
                <w:szCs w:val="24"/>
              </w:rPr>
              <w:t>100</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u w:val="single"/>
              </w:rPr>
            </w:pPr>
          </w:p>
        </w:tc>
      </w:tr>
      <w:tr w:rsidR="00FA1853" w:rsidRPr="008F3741" w:rsidTr="00DD7388">
        <w:tc>
          <w:tcPr>
            <w:tcW w:w="2802" w:type="dxa"/>
            <w:gridSpan w:val="2"/>
            <w:vMerge w:val="restart"/>
          </w:tcPr>
          <w:p w:rsidR="00FA1853" w:rsidRPr="008F3741" w:rsidRDefault="00FA1853" w:rsidP="00DD7388">
            <w:pPr>
              <w:pStyle w:val="normal"/>
              <w:pBdr>
                <w:top w:val="nil"/>
                <w:left w:val="nil"/>
                <w:bottom w:val="nil"/>
                <w:right w:val="nil"/>
                <w:between w:val="nil"/>
              </w:pBdr>
              <w:jc w:val="both"/>
              <w:rPr>
                <w:rFonts w:ascii="Times New Roman" w:hAnsi="Times New Roman" w:cs="Times New Roman"/>
                <w:b/>
                <w:bCs/>
                <w:sz w:val="24"/>
                <w:szCs w:val="24"/>
              </w:rPr>
            </w:pPr>
            <w:r w:rsidRPr="008F3741">
              <w:rPr>
                <w:rFonts w:ascii="Times New Roman" w:eastAsia="Times New Roman" w:hAnsi="Times New Roman" w:cs="Times New Roman"/>
                <w:b/>
                <w:color w:val="000000"/>
                <w:sz w:val="24"/>
                <w:szCs w:val="24"/>
              </w:rPr>
              <w:t>Тема 2.1. Основные инструкции и приказы по обеспечению безопасности движения на железнодорожном транспорте. Требования Правил технической эксплуатации железных дорог Российской Федерации</w:t>
            </w:r>
          </w:p>
        </w:tc>
        <w:tc>
          <w:tcPr>
            <w:tcW w:w="9639" w:type="dxa"/>
            <w:gridSpan w:val="3"/>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FA1853" w:rsidRPr="008F3741" w:rsidRDefault="00FA1853" w:rsidP="00DD73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3"/>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tcPr>
          <w:p w:rsidR="00FA1853" w:rsidRPr="008F3741" w:rsidRDefault="00FA1853" w:rsidP="00DD7388">
            <w:pPr>
              <w:spacing w:after="0" w:line="240" w:lineRule="auto"/>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Введение. Общие обязанности работников железнодорожного транспорта. Ответственность работников железнодорожного транспорта за обеспечение безопасности движения.</w:t>
            </w:r>
          </w:p>
          <w:p w:rsidR="00FA1853" w:rsidRPr="008F3741" w:rsidRDefault="00FA1853" w:rsidP="00DD7388">
            <w:pPr>
              <w:widowControl w:val="0"/>
              <w:spacing w:after="0" w:line="240" w:lineRule="auto"/>
              <w:jc w:val="both"/>
              <w:rPr>
                <w:rFonts w:ascii="Times New Roman" w:eastAsia="Times New Roman" w:hAnsi="Times New Roman" w:cs="Times New Roman"/>
                <w:bCs/>
                <w:sz w:val="24"/>
                <w:szCs w:val="24"/>
                <w:shd w:val="clear" w:color="auto" w:fill="FFFFFF"/>
              </w:rPr>
            </w:pPr>
            <w:r w:rsidRPr="008F3741">
              <w:rPr>
                <w:rFonts w:ascii="Times New Roman" w:eastAsia="Times New Roman" w:hAnsi="Times New Roman" w:cs="Times New Roman"/>
                <w:color w:val="000000"/>
                <w:sz w:val="24"/>
                <w:szCs w:val="24"/>
              </w:rPr>
              <w:t xml:space="preserve">Значение, содержание и задачи дисциплины. Основные инструкции и приказы по обеспечению безопасности движения на железнодорожном транспорте, их назначение. Правила технической эксплуатации железных дорог российской Федерации (ПТЭ). Общие положения. Общие обязанности работников железнодорожного транспорта и их ответственность за обеспечение безопасности движения поездов. Основные определения, установленные ПТЭ. Требования Федерального закона № 17 – ФЗ «О железнодорожном транспорте» к обеспечению безопасности движения. Понятие безопасность движения. Виды ответственности за обеспечение безопасности движения на железнодорожном транспорте. Степень </w:t>
            </w:r>
            <w:r w:rsidRPr="008F3741">
              <w:rPr>
                <w:rFonts w:ascii="Times New Roman" w:eastAsia="Times New Roman" w:hAnsi="Times New Roman" w:cs="Times New Roman"/>
                <w:color w:val="000000"/>
                <w:sz w:val="24"/>
                <w:szCs w:val="24"/>
              </w:rPr>
              <w:lastRenderedPageBreak/>
              <w:t>ответственности за выполнение ПТЭ и инструкций. Порядок испытаний и назначения на должность лиц, поступающих на железнодорожный транспорт.</w:t>
            </w:r>
          </w:p>
        </w:tc>
        <w:tc>
          <w:tcPr>
            <w:tcW w:w="1559" w:type="dxa"/>
          </w:tcPr>
          <w:p w:rsidR="00FA1853" w:rsidRPr="008F3741" w:rsidRDefault="000E400B" w:rsidP="00DD738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Организация функционирования сооружений и устройств железнодорожного транспорта. Общие требования к содержанию сооружений и устройств. </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eastAsia="Times New Roman" w:hAnsi="Times New Roman" w:cs="Times New Roman"/>
                <w:color w:val="000000"/>
                <w:sz w:val="24"/>
                <w:szCs w:val="24"/>
              </w:rPr>
              <w:t>Содержание железнодорожных сооружений и устройств, порядок их сдачи и приемки в эксплуатацию. Габариты, применяемые на железнодорожном транспорте. Значение габаритов приближения строений, подвижного состава и погрузки для обеспечения безопасности движения поездов. Требования к расстояниям между осями смежных путей на перегонах и станциях. Порядок размещения и закрепления около путей  выгруженных или подготовленных к погрузке грузов. Требования ПТЭ к путевому развитию и техническому оснащению станций. Виды пассажирских и грузовых платформ. Требования к аварийно – восстановительным пунктам. Требования к освещению станционных устройств. Требования к оборудованию и устройству служебных зданий и помещений.</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учебной и специальной технической литературы.</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-Требования ПТЭ к содержанию сооружений и устройств железнодорожного транспорта.</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-Порядок ввода в эксплуатацию вновь построенных и реконструированных сооружений и устройств железнодорожного транспорта.</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Требования ПТЭ к расстояниям между осями смежных железнодорожных путей на перегонах и железнодорожных станциях.</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Габарит приближения строений.</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Габарит погрузки.</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Габарит железнодорожного подвижного состава.</w:t>
            </w:r>
          </w:p>
        </w:tc>
        <w:tc>
          <w:tcPr>
            <w:tcW w:w="1559" w:type="dxa"/>
          </w:tcPr>
          <w:p w:rsidR="00FA1853" w:rsidRPr="008F3741" w:rsidRDefault="000E400B" w:rsidP="00DD7388">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Обслуживание сооружений и устройств железнодорожного транспорта. </w:t>
            </w:r>
          </w:p>
          <w:p w:rsidR="00FA1853" w:rsidRPr="008F3741" w:rsidRDefault="00FA1853" w:rsidP="00DD7388">
            <w:pPr>
              <w:widowControl w:val="0"/>
              <w:spacing w:after="0" w:line="240" w:lineRule="auto"/>
              <w:jc w:val="both"/>
              <w:rPr>
                <w:rFonts w:ascii="Times New Roman" w:hAnsi="Times New Roman"/>
                <w:b/>
                <w:sz w:val="24"/>
                <w:szCs w:val="24"/>
              </w:rPr>
            </w:pPr>
            <w:r w:rsidRPr="008F3741">
              <w:rPr>
                <w:rFonts w:ascii="Times New Roman" w:eastAsia="Times New Roman" w:hAnsi="Times New Roman" w:cs="Times New Roman"/>
                <w:color w:val="000000"/>
                <w:sz w:val="24"/>
                <w:szCs w:val="24"/>
              </w:rPr>
              <w:t xml:space="preserve">Требования технической эксплуатации к осмотру сооружений и устройств и служебно-технических зданий. Требования к производству ремонта и техническому обслуживанию сооружений и устройств. Порядок ведения журнала осмотра. Закрытие перегона для производства работ. </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tcPr>
          <w:p w:rsidR="000E400B" w:rsidRDefault="000E400B" w:rsidP="00DD7388">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eastAsia="Times New Roman" w:hAnsi="Times New Roman" w:cs="Times New Roman"/>
                <w:b/>
                <w:color w:val="000000"/>
                <w:sz w:val="24"/>
                <w:szCs w:val="24"/>
              </w:rPr>
              <w:t xml:space="preserve">Требования правил технической эксплуатации к пропуску скоростных и </w:t>
            </w:r>
            <w:r w:rsidRPr="008F3741">
              <w:rPr>
                <w:rFonts w:ascii="Times New Roman" w:eastAsia="Times New Roman" w:hAnsi="Times New Roman" w:cs="Times New Roman"/>
                <w:b/>
                <w:color w:val="000000"/>
                <w:sz w:val="24"/>
                <w:szCs w:val="24"/>
              </w:rPr>
              <w:lastRenderedPageBreak/>
              <w:t xml:space="preserve">высокоскоростных пассажирских поездов по перегонам и железнодорожным станциям. </w:t>
            </w:r>
            <w:r w:rsidRPr="008F3741">
              <w:rPr>
                <w:rFonts w:ascii="Times New Roman" w:eastAsia="Times New Roman" w:hAnsi="Times New Roman" w:cs="Times New Roman"/>
                <w:color w:val="000000"/>
                <w:sz w:val="24"/>
                <w:szCs w:val="24"/>
              </w:rPr>
              <w:t xml:space="preserve">Требования к объектам инфраструктуры, железнодорожного подвижного состава и организации движения на участках обращения скоростных и высокоскоростных пассажирских поездов. </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u w:val="single"/>
              </w:rPr>
            </w:pPr>
          </w:p>
        </w:tc>
        <w:tc>
          <w:tcPr>
            <w:tcW w:w="9072" w:type="dxa"/>
            <w:gridSpan w:val="2"/>
          </w:tcPr>
          <w:p w:rsidR="00FA1853" w:rsidRPr="008F3741" w:rsidRDefault="00FA1853" w:rsidP="00DD7388">
            <w:pPr>
              <w:widowControl w:val="0"/>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1. </w:t>
            </w:r>
          </w:p>
          <w:p w:rsidR="00FA1853" w:rsidRPr="008F3741" w:rsidRDefault="00FA1853" w:rsidP="00ED1187">
            <w:pPr>
              <w:widowControl w:val="0"/>
              <w:spacing w:after="0" w:line="240" w:lineRule="auto"/>
              <w:jc w:val="both"/>
              <w:rPr>
                <w:rFonts w:ascii="Times New Roman" w:hAnsi="Times New Roman"/>
                <w:b/>
                <w:sz w:val="24"/>
                <w:szCs w:val="24"/>
              </w:rPr>
            </w:pPr>
            <w:r w:rsidRPr="008F3741">
              <w:rPr>
                <w:rFonts w:ascii="Times New Roman" w:eastAsia="Times New Roman" w:hAnsi="Times New Roman" w:cs="Times New Roman"/>
                <w:color w:val="000000"/>
                <w:sz w:val="24"/>
                <w:szCs w:val="24"/>
              </w:rPr>
              <w:t>Оформление записей в Журнале осмотра путей, стрелочных переводов, устройств СЦБ, связи и контактной сети (ф. ДУ-46)</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val="restart"/>
          </w:tcPr>
          <w:p w:rsidR="00FA1853" w:rsidRPr="008F3741" w:rsidRDefault="00FA1853" w:rsidP="00DD7388">
            <w:pPr>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Тема 2.2. Техническая эксплуатация сооружений и устройств путевого хозяйства.</w:t>
            </w:r>
          </w:p>
        </w:tc>
        <w:tc>
          <w:tcPr>
            <w:tcW w:w="9639" w:type="dxa"/>
            <w:gridSpan w:val="3"/>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FA1853" w:rsidRPr="008F3741" w:rsidRDefault="00FA1853" w:rsidP="00DD7388">
            <w:pPr>
              <w:widowControl w:val="0"/>
              <w:spacing w:after="0" w:line="240" w:lineRule="auto"/>
              <w:jc w:val="center"/>
              <w:rPr>
                <w:rFonts w:ascii="Times New Roman" w:hAnsi="Times New Roman"/>
                <w:b/>
                <w:sz w:val="24"/>
                <w:szCs w:val="24"/>
              </w:rPr>
            </w:pPr>
            <w:r>
              <w:rPr>
                <w:rFonts w:ascii="Times New Roman" w:hAnsi="Times New Roman"/>
                <w:b/>
                <w:sz w:val="24"/>
                <w:szCs w:val="24"/>
              </w:rPr>
              <w:t>12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Сооружения и устройства путевого хозяйства.</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eastAsia="Times New Roman" w:hAnsi="Times New Roman" w:cs="Times New Roman"/>
                <w:color w:val="000000"/>
                <w:sz w:val="24"/>
                <w:szCs w:val="24"/>
              </w:rPr>
              <w:t>Требования ПТЭ к содержанию железнодорожного пути. Требования к расположению линий и  раздельных пунктов в плане и профиле. Требования к содержанию земляного полотна и искусственных сооружений. Контроль состояния пути и сооружений. Нормы и допуски по содержанию колеи. Требования ПТЭ к установке путевых и сигнальных знаков.</w:t>
            </w:r>
            <w:r w:rsidRPr="008F3741">
              <w:rPr>
                <w:rFonts w:ascii="Times New Roman" w:hAnsi="Times New Roman"/>
                <w:sz w:val="24"/>
                <w:szCs w:val="24"/>
              </w:rPr>
              <w:t xml:space="preserve"> </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Требования правил технической эксплуатации к стрелочным переводам. Пересечения, переезды и примыкания железных дорог.</w:t>
            </w:r>
          </w:p>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Требования к эксплуатации стрелочных переводов и глухих пересечений. Применяемые марки крестовин. Неисправности стрелочных переводов, при которых запрещается их эксплуатировать. Требования ПТЭ к содержанию и оборудованию нецентрализованных стрелок. Пересечения, переезды и примыкания железных дорог. Классификация и оборудование переездов</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2. </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Определение неисправностей стрелочных переводов, с которыми запрещается их эксплуатировать</w:t>
            </w:r>
          </w:p>
        </w:tc>
        <w:tc>
          <w:tcPr>
            <w:tcW w:w="1559" w:type="dxa"/>
          </w:tcPr>
          <w:p w:rsidR="00FA1853" w:rsidRPr="008F3741" w:rsidRDefault="000E400B"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sz w:val="24"/>
                <w:szCs w:val="24"/>
              </w:rPr>
            </w:pPr>
            <w:r w:rsidRPr="008F3741">
              <w:rPr>
                <w:rFonts w:ascii="Times New Roman" w:hAnsi="Times New Roman"/>
                <w:b/>
                <w:sz w:val="24"/>
                <w:szCs w:val="24"/>
              </w:rPr>
              <w:t>Самостоятельная работа обучающихся №2</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xml:space="preserve">Проработка конспектов занятия, учебной и специальной технической литературы. </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lastRenderedPageBreak/>
              <w:t>- Требования ПТЭ к применению стрелочных переводов с крестовинами различных марок.</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xml:space="preserve">- Неисправности стрелочных переводов и глухих пересечений, при которых не допускается их эксплуатация. </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Требования ПТЭ к устройству и оборудованию железнодорожных переездов. Регулируемые и нерегулируемые переезды.</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Установка предельных столбиков.</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Допустимые скорости движения при наличии дефектов</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Кем устанавливается перечень инструмента строгого учета, порядок его учета и хранения</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к практическому занятию с использованием методических рекомендаций преподавателя.</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hAnsi="Times New Roman"/>
                <w:sz w:val="24"/>
                <w:szCs w:val="24"/>
              </w:rPr>
              <w:t>Оформление отчета по практическому занятию, подготовка к его защите</w:t>
            </w:r>
          </w:p>
        </w:tc>
        <w:tc>
          <w:tcPr>
            <w:tcW w:w="1559" w:type="dxa"/>
          </w:tcPr>
          <w:p w:rsidR="00FA1853" w:rsidRPr="008F3741" w:rsidRDefault="000E400B" w:rsidP="00DD738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75"/>
        </w:trPr>
        <w:tc>
          <w:tcPr>
            <w:tcW w:w="2802" w:type="dxa"/>
            <w:gridSpan w:val="2"/>
            <w:vMerge w:val="restart"/>
          </w:tcPr>
          <w:p w:rsidR="00FA1853" w:rsidRPr="008F3741" w:rsidRDefault="00FA1853" w:rsidP="00DD7388">
            <w:pPr>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lastRenderedPageBreak/>
              <w:t>Тема 2.3. Техническая эксплуатация технологической электросвязи.</w:t>
            </w:r>
          </w:p>
        </w:tc>
        <w:tc>
          <w:tcPr>
            <w:tcW w:w="9639" w:type="dxa"/>
            <w:gridSpan w:val="3"/>
          </w:tcPr>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FA1853" w:rsidRPr="008F3741" w:rsidRDefault="00FA1853" w:rsidP="00DD7388">
            <w:pPr>
              <w:widowControl w:val="0"/>
              <w:spacing w:after="0" w:line="240" w:lineRule="auto"/>
              <w:jc w:val="center"/>
              <w:rPr>
                <w:rFonts w:ascii="Times New Roman" w:hAnsi="Times New Roman"/>
                <w:b/>
                <w:sz w:val="24"/>
                <w:szCs w:val="24"/>
              </w:rPr>
            </w:pPr>
            <w:r w:rsidRPr="008F3741">
              <w:rPr>
                <w:rFonts w:ascii="Times New Roman" w:hAnsi="Times New Roman"/>
                <w:b/>
                <w:sz w:val="24"/>
                <w:szCs w:val="24"/>
              </w:rPr>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839"/>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Виды связи. Требования ПТЭ к технологической электросвязи. Габариты подвески воздушных линий СЦБ и связи.  Способы защиты линий СЦБ и связи. Очередность восстановления линий СЦБ и связи при повреждении.</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rPr>
          <w:trHeight w:val="839"/>
        </w:trPr>
        <w:tc>
          <w:tcPr>
            <w:tcW w:w="2802" w:type="dxa"/>
            <w:gridSpan w:val="2"/>
            <w:vMerge/>
          </w:tcPr>
          <w:p w:rsidR="00FA1853" w:rsidRPr="008F3741" w:rsidRDefault="00FA1853" w:rsidP="00DD7388">
            <w:pPr>
              <w:spacing w:after="0" w:line="240" w:lineRule="auto"/>
              <w:jc w:val="both"/>
              <w:rPr>
                <w:rFonts w:ascii="Times New Roman" w:eastAsia="Times New Roman" w:hAnsi="Times New Roman" w:cs="Times New Roman"/>
                <w:b/>
                <w:color w:val="000000"/>
                <w:sz w:val="24"/>
                <w:szCs w:val="24"/>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№3</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учебной и специальной технической литературы.</w:t>
            </w:r>
          </w:p>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sz w:val="24"/>
                <w:szCs w:val="24"/>
              </w:rPr>
              <w:t>Подготовка рефератов по темам, устанавливаемым преподавателем индивидуально.</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342"/>
        </w:trPr>
        <w:tc>
          <w:tcPr>
            <w:tcW w:w="2802" w:type="dxa"/>
            <w:gridSpan w:val="2"/>
            <w:vMerge w:val="restart"/>
          </w:tcPr>
          <w:p w:rsidR="00FA1853" w:rsidRPr="008F3741" w:rsidRDefault="00FA1853" w:rsidP="00DD7388">
            <w:pPr>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Тема 2.4. Техническая </w:t>
            </w:r>
            <w:r w:rsidRPr="008F3741">
              <w:rPr>
                <w:rFonts w:ascii="Times New Roman" w:eastAsia="Times New Roman" w:hAnsi="Times New Roman" w:cs="Times New Roman"/>
                <w:b/>
                <w:color w:val="000000"/>
                <w:sz w:val="24"/>
                <w:szCs w:val="24"/>
              </w:rPr>
              <w:lastRenderedPageBreak/>
              <w:t>эксплуатация сооружений и устройств сигнализации, централизации и блокировки железнодорожного транспорта</w:t>
            </w:r>
          </w:p>
        </w:tc>
        <w:tc>
          <w:tcPr>
            <w:tcW w:w="9639" w:type="dxa"/>
            <w:gridSpan w:val="3"/>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bCs/>
                <w:sz w:val="24"/>
                <w:szCs w:val="24"/>
              </w:rPr>
              <w:lastRenderedPageBreak/>
              <w:t>Содержание учебного материала</w:t>
            </w:r>
          </w:p>
        </w:tc>
        <w:tc>
          <w:tcPr>
            <w:tcW w:w="1559" w:type="dxa"/>
          </w:tcPr>
          <w:p w:rsidR="00FA1853" w:rsidRPr="008F3741" w:rsidRDefault="000E400B" w:rsidP="00DD7388">
            <w:pPr>
              <w:widowControl w:val="0"/>
              <w:spacing w:after="0" w:line="240" w:lineRule="auto"/>
              <w:jc w:val="center"/>
              <w:rPr>
                <w:rFonts w:ascii="Times New Roman" w:hAnsi="Times New Roman"/>
                <w:b/>
                <w:sz w:val="24"/>
                <w:szCs w:val="24"/>
              </w:rPr>
            </w:pPr>
            <w:r>
              <w:rPr>
                <w:rFonts w:ascii="Times New Roman" w:hAnsi="Times New Roman"/>
                <w:b/>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3318"/>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Устройства СЦБ на перегонах и железнодорожных станциях. Сигналы на железнодорожном транспорте. Требования ПТЭ к видимости сигнальных огней. Виды светофоров, требования ПТЭ к установке светофоров. Требования ПТЭ предъявляемые к автоматической блокировке, полуавтоматической блокировке. Требования, предъявляемые к  диспетчерской централизации, электрической централизации стрелок и сигналов, автоматической локомотивной сигнализации. Требования, предъявляемые к  контрольным стрелочным и сигнальным замкам, устройствам ключевой зависимости и станционной блокировке. Автоматические системы оповещения о приближении поезда. Устройства путевого заграждения. Указатели наличия неисправных вагонов в поездах. Требования к устройствам автоматической переездной сигнализации.</w:t>
            </w:r>
          </w:p>
        </w:tc>
        <w:tc>
          <w:tcPr>
            <w:tcW w:w="1559" w:type="dxa"/>
          </w:tcPr>
          <w:p w:rsidR="00FA1853" w:rsidRPr="008F3741" w:rsidRDefault="000E400B"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0E400B">
        <w:trPr>
          <w:trHeight w:val="415"/>
        </w:trPr>
        <w:tc>
          <w:tcPr>
            <w:tcW w:w="2802" w:type="dxa"/>
            <w:gridSpan w:val="2"/>
            <w:vMerge w:val="restart"/>
          </w:tcPr>
          <w:p w:rsidR="00FA1853" w:rsidRPr="008F3741" w:rsidRDefault="00FA1853" w:rsidP="00DD7388">
            <w:pPr>
              <w:spacing w:after="0" w:line="240" w:lineRule="auto"/>
              <w:jc w:val="both"/>
              <w:rPr>
                <w:rFonts w:ascii="Times New Roman" w:hAnsi="Times New Roman" w:cs="Times New Roman"/>
                <w:b/>
                <w:bCs/>
                <w:sz w:val="24"/>
                <w:szCs w:val="24"/>
                <w:u w:val="single"/>
              </w:rPr>
            </w:pPr>
            <w:r w:rsidRPr="008F3741">
              <w:rPr>
                <w:rFonts w:ascii="Times New Roman" w:eastAsia="Times New Roman" w:hAnsi="Times New Roman" w:cs="Times New Roman"/>
                <w:b/>
                <w:color w:val="000000"/>
                <w:sz w:val="24"/>
                <w:szCs w:val="24"/>
              </w:rPr>
              <w:lastRenderedPageBreak/>
              <w:t>Тема 2.5. Техническая эксплуатация сооружений и устройств технологического электроснабжения железнодорожного транспорта.</w:t>
            </w:r>
          </w:p>
        </w:tc>
        <w:tc>
          <w:tcPr>
            <w:tcW w:w="9639" w:type="dxa"/>
            <w:gridSpan w:val="3"/>
          </w:tcPr>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FA1853" w:rsidRPr="008F3741" w:rsidRDefault="000E400B" w:rsidP="00DD7388">
            <w:pPr>
              <w:spacing w:after="0" w:line="240" w:lineRule="auto"/>
              <w:jc w:val="center"/>
              <w:rPr>
                <w:rFonts w:ascii="Times New Roman" w:hAnsi="Times New Roman" w:cs="Times New Roman"/>
                <w:b/>
                <w:sz w:val="24"/>
                <w:szCs w:val="24"/>
              </w:rPr>
            </w:pPr>
            <w:r>
              <w:rPr>
                <w:rFonts w:ascii="Times New Roman" w:hAnsi="Times New Roman"/>
                <w:b/>
                <w:sz w:val="24"/>
                <w:szCs w:val="24"/>
              </w:rPr>
              <w:t>5</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1133"/>
        </w:trPr>
        <w:tc>
          <w:tcPr>
            <w:tcW w:w="2802" w:type="dxa"/>
            <w:gridSpan w:val="2"/>
            <w:vMerge/>
          </w:tcPr>
          <w:p w:rsidR="00FA1853" w:rsidRPr="008F3741" w:rsidRDefault="00FA1853" w:rsidP="00DD7388">
            <w:pPr>
              <w:spacing w:after="0" w:line="240" w:lineRule="auto"/>
              <w:jc w:val="both"/>
              <w:rPr>
                <w:rFonts w:ascii="Times New Roman" w:eastAsia="Times New Roman" w:hAnsi="Times New Roman" w:cs="Times New Roman"/>
                <w:b/>
                <w:color w:val="000000"/>
                <w:sz w:val="24"/>
                <w:szCs w:val="24"/>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Требования ПТЭ к устройствам электроснабжения железных дорог на постоянном и переменном токе. Контактная  сеть. Секционирование контактной сети. Габариты подвески контактного провода, места установки опор. Понятия воздушный промежуток, нейтральная вставка, секционные изоляторы, разъединители.</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0E400B">
        <w:trPr>
          <w:trHeight w:val="858"/>
        </w:trPr>
        <w:tc>
          <w:tcPr>
            <w:tcW w:w="2802" w:type="dxa"/>
            <w:gridSpan w:val="2"/>
            <w:vMerge/>
          </w:tcPr>
          <w:p w:rsidR="00FA1853" w:rsidRPr="008F3741" w:rsidRDefault="00FA1853" w:rsidP="00DD7388">
            <w:pPr>
              <w:spacing w:after="0" w:line="240" w:lineRule="auto"/>
              <w:jc w:val="both"/>
              <w:rPr>
                <w:rFonts w:ascii="Times New Roman" w:eastAsia="Times New Roman" w:hAnsi="Times New Roman" w:cs="Times New Roman"/>
                <w:b/>
                <w:color w:val="000000"/>
                <w:sz w:val="24"/>
                <w:szCs w:val="24"/>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№4</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теме:</w:t>
            </w:r>
          </w:p>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sz w:val="24"/>
                <w:szCs w:val="24"/>
              </w:rPr>
              <w:t>- Размеры габаритов подвески контактного провода и места установки опор.</w:t>
            </w:r>
          </w:p>
        </w:tc>
        <w:tc>
          <w:tcPr>
            <w:tcW w:w="1559" w:type="dxa"/>
          </w:tcPr>
          <w:p w:rsidR="00FA1853" w:rsidRPr="008F3741" w:rsidRDefault="000E400B" w:rsidP="00DD7388">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81"/>
        </w:trPr>
        <w:tc>
          <w:tcPr>
            <w:tcW w:w="2802" w:type="dxa"/>
            <w:gridSpan w:val="2"/>
            <w:vMerge w:val="restart"/>
          </w:tcPr>
          <w:p w:rsidR="00FA1853" w:rsidRPr="008F3741" w:rsidRDefault="00FA1853" w:rsidP="00DD7388">
            <w:pPr>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Тема 2.6.  Техническая эксплуатация железнодорожного подвижного состава.  </w:t>
            </w:r>
          </w:p>
        </w:tc>
        <w:tc>
          <w:tcPr>
            <w:tcW w:w="9639" w:type="dxa"/>
            <w:gridSpan w:val="3"/>
          </w:tcPr>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FA1853" w:rsidRPr="008F3741" w:rsidRDefault="00FA1853" w:rsidP="00DD7388">
            <w:pPr>
              <w:spacing w:after="0" w:line="240" w:lineRule="auto"/>
              <w:jc w:val="center"/>
              <w:rPr>
                <w:rFonts w:ascii="Times New Roman" w:hAnsi="Times New Roman" w:cs="Times New Roman"/>
                <w:b/>
                <w:sz w:val="24"/>
                <w:szCs w:val="24"/>
              </w:rPr>
            </w:pPr>
            <w:r>
              <w:rPr>
                <w:rFonts w:ascii="Times New Roman" w:hAnsi="Times New Roman"/>
                <w:b/>
                <w:sz w:val="24"/>
                <w:szCs w:val="24"/>
              </w:rPr>
              <w:t>5</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72"/>
        </w:trPr>
        <w:tc>
          <w:tcPr>
            <w:tcW w:w="2802" w:type="dxa"/>
            <w:gridSpan w:val="2"/>
            <w:vMerge/>
          </w:tcPr>
          <w:p w:rsidR="00FA1853" w:rsidRPr="008F3741" w:rsidRDefault="00FA1853" w:rsidP="00DD7388">
            <w:pPr>
              <w:spacing w:after="0" w:line="240" w:lineRule="auto"/>
              <w:jc w:val="both"/>
              <w:rPr>
                <w:rFonts w:ascii="Times New Roman" w:eastAsia="Times New Roman" w:hAnsi="Times New Roman" w:cs="Times New Roman"/>
                <w:b/>
                <w:color w:val="000000"/>
                <w:sz w:val="24"/>
                <w:szCs w:val="24"/>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Требования ПТЭ к подвижному составу и его содержанию. Знаки и надписи на подвижном составе. Требования к освидетельствованию, формированию колесных пар и нанесению на них знаков и клейм. Техническое обслуживание и ремонт подвижного состава. Требования ПТЭ к автосцепке. Неисправности колесных пар. Нанесение на колесные пары знаков и клейм.</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rPr>
          <w:trHeight w:val="729"/>
        </w:trPr>
        <w:tc>
          <w:tcPr>
            <w:tcW w:w="2802" w:type="dxa"/>
            <w:gridSpan w:val="2"/>
            <w:vMerge/>
          </w:tcPr>
          <w:p w:rsidR="00FA1853" w:rsidRPr="008F3741" w:rsidRDefault="00FA1853" w:rsidP="00DD7388">
            <w:pPr>
              <w:spacing w:after="0" w:line="240" w:lineRule="auto"/>
              <w:jc w:val="both"/>
              <w:rPr>
                <w:rFonts w:ascii="Times New Roman" w:eastAsia="Times New Roman" w:hAnsi="Times New Roman" w:cs="Times New Roman"/>
                <w:b/>
                <w:color w:val="000000"/>
                <w:sz w:val="24"/>
                <w:szCs w:val="24"/>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№5</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xml:space="preserve">Проработка конспектов занятия, учебных изданий и специальной технической литературы. </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xml:space="preserve">Подготовка ответов на контрольные вопросы по темам: </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lastRenderedPageBreak/>
              <w:t>- Колесные пары.</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Автосцепное устройство, типы сцепок.</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Тормозное оборудование пассажирских вагонов.</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Инвентарь и оборудование локомотивов при эксплуатации на инфраструктуре..</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Порядок технического обслуживания, ремонта железнодорожного подвижного состава.</w:t>
            </w:r>
          </w:p>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sz w:val="24"/>
                <w:szCs w:val="24"/>
              </w:rPr>
              <w:t>- Оставление на деповских путях локомотивов, мотор-вагонного и специального самоходного подвижного состава.</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72"/>
        </w:trPr>
        <w:tc>
          <w:tcPr>
            <w:tcW w:w="2802" w:type="dxa"/>
            <w:gridSpan w:val="2"/>
            <w:vMerge w:val="restart"/>
          </w:tcPr>
          <w:p w:rsidR="00FA1853" w:rsidRPr="008F3741" w:rsidRDefault="00FA1853" w:rsidP="00DD7388">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lastRenderedPageBreak/>
              <w:t>Тема 2.7 Требования правил технической эксплуатации к организации движения поездов на железнодорожном транспорте.</w:t>
            </w:r>
          </w:p>
        </w:tc>
        <w:tc>
          <w:tcPr>
            <w:tcW w:w="9639" w:type="dxa"/>
            <w:gridSpan w:val="3"/>
          </w:tcPr>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FA1853" w:rsidRPr="008F3741" w:rsidRDefault="009012CA" w:rsidP="00DD73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1333"/>
        </w:trPr>
        <w:tc>
          <w:tcPr>
            <w:tcW w:w="2802" w:type="dxa"/>
            <w:gridSpan w:val="2"/>
            <w:vMerge/>
          </w:tcPr>
          <w:p w:rsidR="00FA1853" w:rsidRPr="008F3741" w:rsidRDefault="00FA1853" w:rsidP="00DD7388">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Требования правил технической эксплуатации к сводному графику движения поездов. </w:t>
            </w:r>
          </w:p>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Значение сводного графика движения поездов и предъявляемые к нему требования. Порядок назначения и отмены поездов, их нумерация. Приоритетность поездов в зависимости от очередности перевозок.</w:t>
            </w:r>
          </w:p>
        </w:tc>
        <w:tc>
          <w:tcPr>
            <w:tcW w:w="1559" w:type="dxa"/>
          </w:tcPr>
          <w:p w:rsidR="00FA1853" w:rsidRPr="008F3741" w:rsidRDefault="009012CA"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rPr>
          <w:trHeight w:val="557"/>
        </w:trPr>
        <w:tc>
          <w:tcPr>
            <w:tcW w:w="2802" w:type="dxa"/>
            <w:gridSpan w:val="2"/>
            <w:vMerge/>
          </w:tcPr>
          <w:p w:rsidR="00FA1853" w:rsidRPr="008F3741" w:rsidRDefault="00FA1853" w:rsidP="00DD7388">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Раздельные пункты.</w:t>
            </w:r>
            <w:r w:rsidRPr="008F3741">
              <w:rPr>
                <w:rFonts w:ascii="Times New Roman" w:eastAsia="Times New Roman" w:hAnsi="Times New Roman" w:cs="Times New Roman"/>
                <w:color w:val="000000"/>
                <w:sz w:val="24"/>
                <w:szCs w:val="24"/>
              </w:rPr>
              <w:t xml:space="preserve"> </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Требования ПТЭ к раздельным пунктам. Граница железнодорожной станции. Деление железнодорожных линий. Виды раздельных пунктов. Требования ПТЭ к делению железнодорожных путей, нумерации путей, стрелочных переводов, станционных постов централизации и стрелочных постов. Основные определения, установленные ПТЭ. Назначение, содержание техническо-распорядительного акта железнодорожной станции. Управление стрелками и сигналами. Требования ПТЭ к переводу стрелок.</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rPr>
          <w:trHeight w:val="697"/>
        </w:trPr>
        <w:tc>
          <w:tcPr>
            <w:tcW w:w="2802" w:type="dxa"/>
            <w:gridSpan w:val="2"/>
            <w:vMerge/>
          </w:tcPr>
          <w:p w:rsidR="00FA1853" w:rsidRPr="008F3741" w:rsidRDefault="00FA1853" w:rsidP="00DD7388">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№6</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xml:space="preserve">Проработка конспектов учебного занятия. </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Границы железнодорожной станции на однопутных и двухпутных участках.</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Принципы нумерации железнодорожных путей и стрелочных переводов.</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Раздельный пункт.</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xml:space="preserve"> - Нормальное положение стрелок, обозначение. Случаи, когда стрелки могут переводиться в другое положение.</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Порядок хранения ключей от нецентрализованных стрелок и порядок перевода стрелок.</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1565"/>
        </w:trPr>
        <w:tc>
          <w:tcPr>
            <w:tcW w:w="2802" w:type="dxa"/>
            <w:gridSpan w:val="2"/>
            <w:vMerge/>
          </w:tcPr>
          <w:p w:rsidR="00FA1853" w:rsidRPr="008F3741" w:rsidRDefault="00FA1853" w:rsidP="00DD7388">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Требования правил технической эксплуатации к организации маневровой работы на станции.</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 xml:space="preserve">Требования к организации маневровой работы на станции. Руководство маневровой работой.  Состав маневровых бригад.  Требования к работникам при производстве маневров.  Закрепление вагонов. Нормы и правила закрепления вагонов на станционных путях. Регламент закрепления вагонов. Регламент переговоров при выполнении операций по закреплению подвижного состава на станционных железнодорожных путях. Скорости при маневрах. Маневры на сортировочных горках и вытяжных железнодорожных путях. Маневры на главных и приемоотправочных железнодорожных путях. Маневровая работа в районах железнодорожных станций, не обслуживаемых дежурными стрелочных постов. Регламент переговоров ДСП  станции с машинистами поездов (ТЧМ) и составителя поездов при маневровой работе.  </w:t>
            </w:r>
          </w:p>
        </w:tc>
        <w:tc>
          <w:tcPr>
            <w:tcW w:w="1559" w:type="dxa"/>
          </w:tcPr>
          <w:p w:rsidR="00FA1853" w:rsidRPr="008F3741" w:rsidRDefault="000E400B"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rPr>
          <w:trHeight w:val="1565"/>
        </w:trPr>
        <w:tc>
          <w:tcPr>
            <w:tcW w:w="2802" w:type="dxa"/>
            <w:gridSpan w:val="2"/>
            <w:vMerge/>
          </w:tcPr>
          <w:p w:rsidR="00FA1853" w:rsidRPr="008F3741" w:rsidRDefault="00FA1853" w:rsidP="00DD7388">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№7</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инструкций.</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теме:</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Организация маневровой работы на железнодорожной станции.</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-Производство маневров на сортировочных горках и вытяжных железнодорожных путях.</w:t>
            </w:r>
          </w:p>
        </w:tc>
        <w:tc>
          <w:tcPr>
            <w:tcW w:w="1559" w:type="dxa"/>
          </w:tcPr>
          <w:p w:rsidR="00FA1853" w:rsidRPr="008F3741" w:rsidRDefault="000E400B"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555"/>
        </w:trPr>
        <w:tc>
          <w:tcPr>
            <w:tcW w:w="2802" w:type="dxa"/>
            <w:gridSpan w:val="2"/>
            <w:vMerge/>
          </w:tcPr>
          <w:p w:rsidR="00FA1853" w:rsidRPr="008F3741" w:rsidRDefault="00FA1853" w:rsidP="00DD7388">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Требования правил технической эксплуатации к формированию поездов различных категорий.</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Понятие о поезде. Требования к формированию поездов. Особенности формирования поездов различных категорий. Требования к вагонам при постановке их в поезда. Нормы прикрытия в поездах и при  маневрах с грузами, требующими особой осторожности, значение цифр специального штемпеля. Порядок постановки в поезда специального подвижного состава и вагонов с грузами, требующими особой осторожности и негабаритными грузами. Требования по обеспечению поездов тормозными средствами, расчет норм. Порядок включения автоматических тормозов в поезда, обеспечение поезда ручными тормозами. Порядок и случаи опробования тормозов. Порядок обслуживания поездов локомотивами, локомотивными бригадами, проводниками, кондукторами.</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rPr>
          <w:trHeight w:val="1264"/>
        </w:trPr>
        <w:tc>
          <w:tcPr>
            <w:tcW w:w="2802" w:type="dxa"/>
            <w:gridSpan w:val="2"/>
            <w:vMerge/>
          </w:tcPr>
          <w:p w:rsidR="00FA1853" w:rsidRPr="008F3741" w:rsidRDefault="00FA1853" w:rsidP="00DD7388">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5</w:t>
            </w:r>
          </w:p>
        </w:tc>
        <w:tc>
          <w:tcPr>
            <w:tcW w:w="9072" w:type="dxa"/>
            <w:gridSpan w:val="2"/>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производства маневровой работы, формирования и пропуска поездов с вагонами, загруженными опасными грузами класса 1 (ВМ).</w:t>
            </w:r>
            <w:r w:rsidRPr="008F3741">
              <w:rPr>
                <w:rFonts w:ascii="Times New Roman" w:eastAsia="Times New Roman" w:hAnsi="Times New Roman" w:cs="Times New Roman"/>
                <w:color w:val="000000"/>
                <w:sz w:val="24"/>
                <w:szCs w:val="24"/>
              </w:rPr>
              <w:t xml:space="preserve"> </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Общие положения. Порядок формирования поездов. Следование поездов с взрывчатыми материалами.  Действия в аварийных ситуациях.</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rPr>
          <w:trHeight w:val="875"/>
        </w:trPr>
        <w:tc>
          <w:tcPr>
            <w:tcW w:w="2802" w:type="dxa"/>
            <w:gridSpan w:val="2"/>
            <w:vMerge/>
          </w:tcPr>
          <w:p w:rsidR="00FA1853" w:rsidRPr="008F3741" w:rsidRDefault="00FA1853" w:rsidP="00DD7388">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3.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Расчет норм закрепления подвижного состава на путях железнодорожной станции, в соответствии с требованиями нормативных документов на железнодорожном транспорте.</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vMerge w:val="restart"/>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rPr>
          <w:trHeight w:val="844"/>
        </w:trPr>
        <w:tc>
          <w:tcPr>
            <w:tcW w:w="2802" w:type="dxa"/>
            <w:gridSpan w:val="2"/>
            <w:vMerge/>
          </w:tcPr>
          <w:p w:rsidR="00FA1853" w:rsidRPr="008F3741" w:rsidRDefault="00FA1853" w:rsidP="00DD7388">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4.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Проверка обеспечения грузового поезда автоматическими и ручными тормозами. Заполнение справки об обеспечении поезда тормозами и исправном их действии.</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1565"/>
        </w:trPr>
        <w:tc>
          <w:tcPr>
            <w:tcW w:w="2802" w:type="dxa"/>
            <w:gridSpan w:val="2"/>
            <w:vMerge/>
          </w:tcPr>
          <w:p w:rsidR="00FA1853" w:rsidRPr="008F3741" w:rsidRDefault="00FA1853" w:rsidP="00DD7388">
            <w:pPr>
              <w:pStyle w:val="normal"/>
              <w:pBdr>
                <w:top w:val="nil"/>
                <w:left w:val="nil"/>
                <w:bottom w:val="nil"/>
                <w:right w:val="nil"/>
                <w:between w:val="nil"/>
              </w:pBdr>
              <w:ind w:right="2"/>
              <w:rPr>
                <w:rFonts w:ascii="Times New Roman" w:eastAsia="Times New Roman" w:hAnsi="Times New Roman" w:cs="Times New Roman"/>
                <w:b/>
                <w:color w:val="000000"/>
                <w:sz w:val="24"/>
                <w:szCs w:val="24"/>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№8</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Составление сообщения или презентации по теме:</w:t>
            </w:r>
          </w:p>
          <w:p w:rsidR="00FA1853" w:rsidRPr="008F3741" w:rsidRDefault="00FA1853" w:rsidP="00DD7388">
            <w:pPr>
              <w:pStyle w:val="normal"/>
              <w:pBdr>
                <w:top w:val="nil"/>
                <w:left w:val="nil"/>
                <w:bottom w:val="nil"/>
                <w:right w:val="nil"/>
                <w:between w:val="nil"/>
              </w:pBdr>
              <w:ind w:right="2"/>
              <w:jc w:val="both"/>
              <w:rPr>
                <w:rFonts w:ascii="Times New Roman" w:hAnsi="Times New Roman"/>
                <w:sz w:val="24"/>
                <w:szCs w:val="24"/>
              </w:rPr>
            </w:pPr>
            <w:r w:rsidRPr="008F3741">
              <w:rPr>
                <w:rFonts w:ascii="Times New Roman" w:hAnsi="Times New Roman"/>
                <w:sz w:val="24"/>
                <w:szCs w:val="24"/>
              </w:rPr>
              <w:t>- Действия работников, связанных с движением поездов, в аварийных ситуациях с опасными грузами.</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к практическому занятию с использованием методических рекомендаций преподавателя.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Оформление отчета по практическому занятию, подготовка к его защите</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273"/>
        </w:trPr>
        <w:tc>
          <w:tcPr>
            <w:tcW w:w="2802" w:type="dxa"/>
            <w:gridSpan w:val="2"/>
            <w:vMerge w:val="restart"/>
          </w:tcPr>
          <w:p w:rsidR="00FA1853" w:rsidRPr="008F3741" w:rsidRDefault="00FA1853" w:rsidP="00DD7388">
            <w:pPr>
              <w:pStyle w:val="normal"/>
              <w:pBdr>
                <w:top w:val="nil"/>
                <w:left w:val="nil"/>
                <w:bottom w:val="nil"/>
                <w:right w:val="nil"/>
                <w:between w:val="nil"/>
              </w:pBdr>
              <w:ind w:right="2"/>
              <w:rPr>
                <w:rFonts w:ascii="Times New Roman" w:hAnsi="Times New Roman" w:cs="Times New Roman"/>
                <w:b/>
                <w:bCs/>
                <w:sz w:val="24"/>
                <w:szCs w:val="24"/>
              </w:rPr>
            </w:pPr>
            <w:r w:rsidRPr="008F3741">
              <w:rPr>
                <w:rFonts w:ascii="Times New Roman" w:eastAsia="Times New Roman" w:hAnsi="Times New Roman" w:cs="Times New Roman"/>
                <w:b/>
                <w:color w:val="000000"/>
                <w:sz w:val="24"/>
                <w:szCs w:val="24"/>
              </w:rPr>
              <w:t xml:space="preserve">Тема 2.8. Система </w:t>
            </w:r>
            <w:r w:rsidRPr="008F3741">
              <w:rPr>
                <w:rFonts w:ascii="Times New Roman" w:eastAsia="Times New Roman" w:hAnsi="Times New Roman" w:cs="Times New Roman"/>
                <w:b/>
                <w:color w:val="000000"/>
                <w:sz w:val="24"/>
                <w:szCs w:val="24"/>
              </w:rPr>
              <w:lastRenderedPageBreak/>
              <w:t>сигнализации на железнодорожном транспорте. Типы сигнальных приборов для подачи сигналов. Инструкция по сигнализации на железнодорожном транспорте Российской Федерации.</w:t>
            </w:r>
          </w:p>
        </w:tc>
        <w:tc>
          <w:tcPr>
            <w:tcW w:w="9639" w:type="dxa"/>
            <w:gridSpan w:val="3"/>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b/>
                <w:bCs/>
                <w:sz w:val="24"/>
                <w:szCs w:val="24"/>
              </w:rPr>
              <w:lastRenderedPageBreak/>
              <w:t>Содержание учебного материала</w:t>
            </w:r>
          </w:p>
        </w:tc>
        <w:tc>
          <w:tcPr>
            <w:tcW w:w="1559" w:type="dxa"/>
          </w:tcPr>
          <w:p w:rsidR="00FA1853" w:rsidRPr="008F3741" w:rsidRDefault="009012CA" w:rsidP="00DD73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3122"/>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val="restart"/>
          </w:tcPr>
          <w:p w:rsidR="00FA1853" w:rsidRPr="008F3741" w:rsidRDefault="00FA1853" w:rsidP="00DD7388">
            <w:pPr>
              <w:spacing w:after="0" w:line="240" w:lineRule="auto"/>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Система сигнализации на железнодорожном транспорте. Сигналы и светофоры на железнодорожном транспорте.</w:t>
            </w:r>
          </w:p>
          <w:p w:rsidR="00FA1853" w:rsidRPr="008F3741" w:rsidRDefault="00FA1853" w:rsidP="00DD7388">
            <w:pPr>
              <w:widowControl w:val="0"/>
              <w:spacing w:after="0" w:line="240" w:lineRule="auto"/>
              <w:jc w:val="both"/>
              <w:rPr>
                <w:rFonts w:ascii="Times New Roman" w:hAnsi="Times New Roman"/>
                <w:b/>
                <w:sz w:val="24"/>
                <w:szCs w:val="24"/>
              </w:rPr>
            </w:pPr>
            <w:r w:rsidRPr="008F3741">
              <w:rPr>
                <w:rFonts w:ascii="Times New Roman" w:eastAsia="Times New Roman" w:hAnsi="Times New Roman" w:cs="Times New Roman"/>
                <w:color w:val="000000"/>
                <w:sz w:val="24"/>
                <w:szCs w:val="24"/>
              </w:rPr>
              <w:t>Общие положения. Основные значения сигналов, подаваемых светофорами. Значение инструкции по сигнализации. Сигналы и их деление. Сигнальные цвета. Порядок подачи сигналов. Основные значения сигналов, подаваемых светофорами. Пригласительный сигнал, условия его применения. Условно – разрешающий сигнал светофора. Основные значения сигналов, подаваемых светофорами (независимо от места установки и их назначения). Обозначение недействующих светофоров. Видимость сигнальных огней. Основные значения сигналов,  подаваемых светофорами.</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rPr>
          <w:trHeight w:val="283"/>
        </w:trPr>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tcPr>
          <w:p w:rsidR="00FA1853" w:rsidRPr="008F3741" w:rsidRDefault="00FA1853" w:rsidP="00DD7388">
            <w:pPr>
              <w:spacing w:after="0" w:line="240" w:lineRule="auto"/>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№9</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xml:space="preserve">Систематизация знаний и составление контрольных вопросов по теме: </w:t>
            </w:r>
          </w:p>
          <w:p w:rsidR="00FA1853" w:rsidRPr="008F3741" w:rsidRDefault="00FA1853" w:rsidP="00DD7388">
            <w:pPr>
              <w:pStyle w:val="normal"/>
              <w:pBdr>
                <w:top w:val="nil"/>
                <w:left w:val="nil"/>
                <w:bottom w:val="nil"/>
                <w:right w:val="nil"/>
                <w:between w:val="nil"/>
              </w:pBdr>
              <w:ind w:right="2"/>
              <w:jc w:val="both"/>
              <w:rPr>
                <w:rFonts w:ascii="Times New Roman" w:hAnsi="Times New Roman"/>
                <w:sz w:val="24"/>
                <w:szCs w:val="24"/>
              </w:rPr>
            </w:pPr>
            <w:r w:rsidRPr="008F3741">
              <w:rPr>
                <w:rFonts w:ascii="Times New Roman" w:hAnsi="Times New Roman"/>
                <w:sz w:val="24"/>
                <w:szCs w:val="24"/>
              </w:rPr>
              <w:t>- Сигналы.</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Составление презентации по теме:</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Классификация светофоров.</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Сигналы ограждения на железнодорожном транспорте. </w:t>
            </w:r>
          </w:p>
          <w:p w:rsidR="00FA1853" w:rsidRPr="008F3741" w:rsidRDefault="00FA1853" w:rsidP="00DD7388">
            <w:pPr>
              <w:widowControl w:val="0"/>
              <w:spacing w:after="0" w:line="240" w:lineRule="auto"/>
              <w:jc w:val="both"/>
              <w:rPr>
                <w:rFonts w:ascii="Times New Roman" w:hAnsi="Times New Roman"/>
                <w:b/>
                <w:sz w:val="24"/>
                <w:szCs w:val="24"/>
              </w:rPr>
            </w:pPr>
            <w:r w:rsidRPr="008F3741">
              <w:rPr>
                <w:rFonts w:ascii="Times New Roman" w:eastAsia="Times New Roman" w:hAnsi="Times New Roman" w:cs="Times New Roman"/>
                <w:color w:val="000000"/>
                <w:sz w:val="24"/>
                <w:szCs w:val="24"/>
              </w:rPr>
              <w:t>Сигнализация и места установки постоянных дисков уменьшения  скорости. Сигнальные знаки обозначения начала и конца опасного места. Требования к ограждению опасного места, не требующего остановки поезда. Ограждение мест, требующих уменьшения скорости на перегоне, расположенного вблизи железнодорожной станции и на железнодорожной станции. Переносные сигналы и условия их применения. Порядок ограждения мест препятствий и мест производства работ на перегонах и станциях. Ограждение подвижного состава на станционных путях и при вынужденной остановке на перегоне. Порядок ограждения внезапно возникшего препятствия и участков, проходимых поездами с проводниками.</w:t>
            </w:r>
          </w:p>
        </w:tc>
        <w:tc>
          <w:tcPr>
            <w:tcW w:w="1559" w:type="dxa"/>
          </w:tcPr>
          <w:p w:rsidR="00FA1853" w:rsidRPr="008F3741" w:rsidRDefault="009012CA"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№10</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Построение схемы ограждения мест производства работ на перегонах</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Ручные сигналы на железнодорожном транспорте.</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Виды ручных сигналов и предъявляемые ими требования на перегонах и станциях. Подача сигналов ручными сигнальными приборами.</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lastRenderedPageBreak/>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vAlign w:val="center"/>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Сигнальные указатели и знаки на железнодорожном транспорте.</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Указатели: маршрутные, стрелочные, путевого заграждения, гидравлических колонок, наличия неисправных вагонов в поездах и «опустить токоприемник». Постоянные и временные сигнальные знаки и места их установки. Виды, назначение и места установки сигнальных знаков.</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№11</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презентации по теме:</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Сигнальные указатели и знаки на железнодорожном транспорте</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5</w:t>
            </w:r>
          </w:p>
        </w:tc>
        <w:tc>
          <w:tcPr>
            <w:tcW w:w="9072" w:type="dxa"/>
            <w:gridSpan w:val="2"/>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Сигналы, применяемые при маневровой работе.</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Ручные и звуковые сигналы при маневровой работе. Сигналы, подаваемые маневровыми и горочными светофорами.</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6</w:t>
            </w:r>
          </w:p>
        </w:tc>
        <w:tc>
          <w:tcPr>
            <w:tcW w:w="9072" w:type="dxa"/>
            <w:gridSpan w:val="2"/>
            <w:vAlign w:val="center"/>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Сигналы, применяемые для обозначения поездов, локомотивов и другого железнодорожного подвижного состава.</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Порядок обозначения сигналами головы и хвоста пассажирских и грузовых поездов, локомотивов без вагонов и снегоочистителей. Сигналы на локомотивах при маневровых передвижениях. Сигналы при движении дрезин съемного типа, путевых вагончиков и других съемных единиц. Сигналы при уборке с перегона поезда по частям.</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7</w:t>
            </w:r>
          </w:p>
        </w:tc>
        <w:tc>
          <w:tcPr>
            <w:tcW w:w="9072" w:type="dxa"/>
            <w:gridSpan w:val="2"/>
            <w:vAlign w:val="center"/>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Звуковые сигналы на железнодорожном транспорте. Сигналы тревоги и специальные указатели.</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Звуковые сигналы, применяемые при движении поездов, порядок их подачи. Оповестительные сигналы, сигналы бдительности и бодрствования, сигнал «Внимание! Внимание! Слушайте все!».  Действие работников при подаче сигнала «Внимание! Внимание! Слушайте все!». Сигналы тревоги и специальные указатели.</w:t>
            </w:r>
          </w:p>
        </w:tc>
        <w:tc>
          <w:tcPr>
            <w:tcW w:w="1559" w:type="dxa"/>
          </w:tcPr>
          <w:p w:rsidR="00FA1853" w:rsidRPr="008F3741" w:rsidRDefault="009012CA"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0E400B" w:rsidRDefault="000E400B" w:rsidP="000E400B">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5.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Применение схем</w:t>
            </w:r>
            <w:r w:rsidRPr="008F3741">
              <w:rPr>
                <w:rFonts w:ascii="Times New Roman" w:eastAsia="Times New Roman" w:hAnsi="Times New Roman" w:cs="Times New Roman"/>
                <w:b/>
                <w:color w:val="000000"/>
                <w:sz w:val="24"/>
                <w:szCs w:val="24"/>
              </w:rPr>
              <w:t xml:space="preserve"> </w:t>
            </w:r>
            <w:r w:rsidRPr="008F3741">
              <w:rPr>
                <w:rFonts w:ascii="Times New Roman" w:eastAsia="Times New Roman" w:hAnsi="Times New Roman" w:cs="Times New Roman"/>
                <w:color w:val="000000"/>
                <w:sz w:val="24"/>
                <w:szCs w:val="24"/>
              </w:rPr>
              <w:t xml:space="preserve">ограждения опасных мест и мест производства работ на </w:t>
            </w:r>
            <w:r w:rsidRPr="008F3741">
              <w:rPr>
                <w:rFonts w:ascii="Times New Roman" w:eastAsia="Times New Roman" w:hAnsi="Times New Roman" w:cs="Times New Roman"/>
                <w:color w:val="000000"/>
                <w:sz w:val="24"/>
                <w:szCs w:val="24"/>
              </w:rPr>
              <w:lastRenderedPageBreak/>
              <w:t>железнодорожных путях общего и необщего пользования.</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04,</w:t>
            </w:r>
          </w:p>
          <w:p w:rsidR="00FA1853" w:rsidRPr="008F3741" w:rsidRDefault="002E0058"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№12</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Систематизация знаний по теме.</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Звуковые сигналы на железнодорожном транспорте.</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Порядок и случаи подачи звуковых сигналов бдительности и оповестительного сигнала.</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Порядок и случаи подачи звуковых сигналов тревоги.</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805F1D" w:rsidRPr="008F3741" w:rsidTr="003114B0">
        <w:tc>
          <w:tcPr>
            <w:tcW w:w="12441" w:type="dxa"/>
            <w:gridSpan w:val="5"/>
          </w:tcPr>
          <w:p w:rsidR="00805F1D" w:rsidRPr="008F3741" w:rsidRDefault="00805F1D" w:rsidP="00DD7388">
            <w:pPr>
              <w:pStyle w:val="af6"/>
              <w:widowControl w:val="0"/>
              <w:ind w:left="0" w:right="0"/>
              <w:jc w:val="both"/>
              <w:rPr>
                <w:rFonts w:ascii="Times New Roman" w:hAnsi="Times New Roman"/>
                <w:b/>
                <w:sz w:val="24"/>
                <w:szCs w:val="24"/>
              </w:rPr>
            </w:pPr>
            <w:r>
              <w:rPr>
                <w:rFonts w:ascii="Times New Roman" w:hAnsi="Times New Roman"/>
                <w:b/>
                <w:sz w:val="24"/>
                <w:szCs w:val="24"/>
              </w:rPr>
              <w:t>Промежуточная аттестация: дифференцированный зачет</w:t>
            </w:r>
          </w:p>
        </w:tc>
        <w:tc>
          <w:tcPr>
            <w:tcW w:w="1559" w:type="dxa"/>
          </w:tcPr>
          <w:p w:rsidR="00805F1D" w:rsidRPr="008F3741" w:rsidRDefault="00805F1D" w:rsidP="00DD7388">
            <w:pPr>
              <w:widowControl w:val="0"/>
              <w:spacing w:after="0" w:line="240" w:lineRule="auto"/>
              <w:jc w:val="center"/>
              <w:rPr>
                <w:rFonts w:ascii="Times New Roman" w:hAnsi="Times New Roman"/>
                <w:sz w:val="24"/>
                <w:szCs w:val="24"/>
              </w:rPr>
            </w:pPr>
          </w:p>
        </w:tc>
        <w:tc>
          <w:tcPr>
            <w:tcW w:w="1321" w:type="dxa"/>
            <w:shd w:val="clear" w:color="auto" w:fill="D9D9D9" w:themeFill="background1" w:themeFillShade="D9"/>
          </w:tcPr>
          <w:p w:rsidR="00805F1D" w:rsidRPr="008F3741" w:rsidRDefault="00805F1D" w:rsidP="00DD7388">
            <w:pPr>
              <w:spacing w:after="0" w:line="240" w:lineRule="auto"/>
              <w:jc w:val="center"/>
              <w:rPr>
                <w:rFonts w:ascii="Times New Roman" w:hAnsi="Times New Roman" w:cs="Times New Roman"/>
                <w:sz w:val="24"/>
                <w:szCs w:val="24"/>
              </w:rPr>
            </w:pPr>
          </w:p>
        </w:tc>
      </w:tr>
      <w:tr w:rsidR="000E400B" w:rsidRPr="008F3741" w:rsidTr="000E400B">
        <w:tc>
          <w:tcPr>
            <w:tcW w:w="2802" w:type="dxa"/>
            <w:gridSpan w:val="2"/>
          </w:tcPr>
          <w:p w:rsidR="000E400B" w:rsidRPr="008F3741" w:rsidRDefault="000E400B" w:rsidP="00DD7388">
            <w:pPr>
              <w:spacing w:after="0" w:line="240" w:lineRule="auto"/>
              <w:jc w:val="both"/>
              <w:rPr>
                <w:rFonts w:ascii="Times New Roman" w:hAnsi="Times New Roman" w:cs="Times New Roman"/>
                <w:b/>
                <w:bCs/>
                <w:sz w:val="24"/>
                <w:szCs w:val="24"/>
                <w:u w:val="single"/>
              </w:rPr>
            </w:pPr>
          </w:p>
        </w:tc>
        <w:tc>
          <w:tcPr>
            <w:tcW w:w="9639" w:type="dxa"/>
            <w:gridSpan w:val="3"/>
          </w:tcPr>
          <w:p w:rsidR="000E400B" w:rsidRPr="000E400B" w:rsidRDefault="000E400B" w:rsidP="000E400B">
            <w:pPr>
              <w:pStyle w:val="af6"/>
              <w:widowControl w:val="0"/>
              <w:ind w:left="0" w:right="0"/>
              <w:rPr>
                <w:rFonts w:ascii="Times New Roman" w:hAnsi="Times New Roman"/>
                <w:b/>
                <w:i/>
                <w:sz w:val="24"/>
                <w:szCs w:val="24"/>
              </w:rPr>
            </w:pPr>
            <w:r>
              <w:rPr>
                <w:rFonts w:ascii="Times New Roman" w:hAnsi="Times New Roman"/>
                <w:b/>
                <w:i/>
                <w:sz w:val="24"/>
                <w:szCs w:val="24"/>
              </w:rPr>
              <w:t>4 курс</w:t>
            </w:r>
          </w:p>
        </w:tc>
        <w:tc>
          <w:tcPr>
            <w:tcW w:w="1559" w:type="dxa"/>
          </w:tcPr>
          <w:p w:rsidR="000E400B" w:rsidRPr="000E400B" w:rsidRDefault="000E400B" w:rsidP="00DD7388">
            <w:pPr>
              <w:widowControl w:val="0"/>
              <w:spacing w:after="0" w:line="240" w:lineRule="auto"/>
              <w:jc w:val="center"/>
              <w:rPr>
                <w:rFonts w:ascii="Times New Roman" w:hAnsi="Times New Roman"/>
                <w:b/>
                <w:i/>
                <w:sz w:val="24"/>
                <w:szCs w:val="24"/>
              </w:rPr>
            </w:pPr>
            <w:r w:rsidRPr="000E400B">
              <w:rPr>
                <w:rFonts w:ascii="Times New Roman" w:hAnsi="Times New Roman"/>
                <w:b/>
                <w:i/>
                <w:sz w:val="24"/>
                <w:szCs w:val="24"/>
              </w:rPr>
              <w:t>122</w:t>
            </w:r>
          </w:p>
        </w:tc>
        <w:tc>
          <w:tcPr>
            <w:tcW w:w="1321" w:type="dxa"/>
            <w:shd w:val="clear" w:color="auto" w:fill="auto"/>
          </w:tcPr>
          <w:p w:rsidR="000E400B" w:rsidRPr="008F3741" w:rsidRDefault="000E400B"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val="restart"/>
          </w:tcPr>
          <w:p w:rsidR="00FA1853" w:rsidRPr="008F3741" w:rsidRDefault="00FA1853" w:rsidP="00DD7388">
            <w:pPr>
              <w:pStyle w:val="normal"/>
              <w:pBdr>
                <w:top w:val="nil"/>
                <w:left w:val="nil"/>
                <w:bottom w:val="nil"/>
                <w:right w:val="nil"/>
                <w:between w:val="nil"/>
              </w:pBdr>
              <w:ind w:right="2"/>
              <w:rPr>
                <w:rFonts w:ascii="Times New Roman" w:hAnsi="Times New Roman" w:cs="Times New Roman"/>
                <w:b/>
                <w:bCs/>
                <w:sz w:val="24"/>
                <w:szCs w:val="24"/>
              </w:rPr>
            </w:pPr>
            <w:r w:rsidRPr="008F3741">
              <w:rPr>
                <w:rFonts w:ascii="Times New Roman" w:eastAsia="Times New Roman" w:hAnsi="Times New Roman" w:cs="Times New Roman"/>
                <w:b/>
                <w:color w:val="000000"/>
                <w:sz w:val="24"/>
                <w:szCs w:val="24"/>
              </w:rPr>
              <w:t>Тема 2.9. Правила движения поездов  и маневровой работы на железнодорожном транспорте. Инструкция по движению поездов и маневровой работе на железнодорожном транспорте российской Федерации.</w:t>
            </w:r>
          </w:p>
        </w:tc>
        <w:tc>
          <w:tcPr>
            <w:tcW w:w="9639" w:type="dxa"/>
            <w:gridSpan w:val="3"/>
          </w:tcPr>
          <w:p w:rsidR="00FA1853" w:rsidRPr="008F3741" w:rsidRDefault="00FA1853" w:rsidP="00DD7388">
            <w:pPr>
              <w:spacing w:after="0" w:line="240" w:lineRule="auto"/>
              <w:jc w:val="both"/>
              <w:rPr>
                <w:rFonts w:ascii="Times New Roman" w:hAnsi="Times New Roman" w:cs="Times New Roman"/>
                <w:b/>
                <w:sz w:val="24"/>
                <w:szCs w:val="24"/>
              </w:rPr>
            </w:pPr>
            <w:r w:rsidRPr="008F3741">
              <w:rPr>
                <w:rFonts w:ascii="Times New Roman" w:hAnsi="Times New Roman" w:cs="Times New Roman"/>
                <w:b/>
                <w:bCs/>
                <w:sz w:val="24"/>
                <w:szCs w:val="24"/>
              </w:rPr>
              <w:t>Содержание учебного материала</w:t>
            </w:r>
          </w:p>
        </w:tc>
        <w:tc>
          <w:tcPr>
            <w:tcW w:w="1559" w:type="dxa"/>
          </w:tcPr>
          <w:p w:rsidR="00FA1853" w:rsidRPr="008F3741" w:rsidRDefault="00741A9F" w:rsidP="00DD73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rPr>
              <w:t>90</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u w:val="single"/>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val="restart"/>
          </w:tcPr>
          <w:p w:rsidR="00FA1853" w:rsidRPr="008F3741" w:rsidRDefault="00FA1853" w:rsidP="00DD7388">
            <w:pPr>
              <w:spacing w:after="0" w:line="240" w:lineRule="auto"/>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vAlign w:val="center"/>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Инструкция по движению поездов и маневровой работе на железнодорожном транспорте российской Федерации. Порядок организации приема и отправления поездов.</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Обязанности и ответственность дежурного по станции по обеспечению безопасного и бесперебойного движения на станции. Порядок организации приема и отправления поездов. Общие положения по организации приема и отправления поездов. Порядок и правила оформления журнала движения поездов и локомотивов. Обязанности дежурного по станции (ДСП)  перед вступлением и вступившего на дежурство. Прием поезда на станцию при запрещающем показании входного светофора. Регламент переговоров ДСП  станции с машинистами поездов (ТЧМ) при приеме, отправлении и пропуске поездов по железнодорожной станции. Примерный перечень регламентов переговоров о приготовлении маршрутов.</w:t>
            </w:r>
          </w:p>
        </w:tc>
        <w:tc>
          <w:tcPr>
            <w:tcW w:w="1559" w:type="dxa"/>
          </w:tcPr>
          <w:p w:rsidR="00FA1853" w:rsidRPr="008F3741" w:rsidRDefault="00DD7388"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tcPr>
          <w:p w:rsidR="00FA1853" w:rsidRPr="008F3741" w:rsidRDefault="00FA1853" w:rsidP="00DD7388">
            <w:pPr>
              <w:spacing w:after="0" w:line="240" w:lineRule="auto"/>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№13</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теме:</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-Обязанности ДСП, ДНЦ перед приемом, отправлением поезда.</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-Приготовление маршрутов приема и отправления на станциях с нецентрализованными стрелками, хранение ключей от запертых стрелок.</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-Прием или отправление поезда на путь или с пути, которые не предусмотрены для этого ТРА станции.</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lastRenderedPageBreak/>
              <w:t>-Обязанности ДСП для своевременного и безопасного приема поездов.</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-Перечислить прием каких поездов допускается на свободные участки занятых путей.</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-В каком порядке осуществляется отмена маршрута отправления поезду, следующему к выходному светофору.</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-В каких случаях допускается прием поезда на станцию при запрещающем показании входного светофора.</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-Форма приказа ДСП на прием поезда на станцию с неправильного пути.</w:t>
            </w:r>
          </w:p>
        </w:tc>
        <w:tc>
          <w:tcPr>
            <w:tcW w:w="1559" w:type="dxa"/>
          </w:tcPr>
          <w:p w:rsidR="00FA1853" w:rsidRPr="008F3741" w:rsidRDefault="00DD7388" w:rsidP="00DD738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vAlign w:val="center"/>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Порядок организации движения поездов при автоматической блокировке. </w:t>
            </w:r>
            <w:r w:rsidRPr="008F3741">
              <w:rPr>
                <w:rFonts w:ascii="Times New Roman" w:eastAsia="Times New Roman" w:hAnsi="Times New Roman" w:cs="Times New Roman"/>
                <w:color w:val="000000"/>
                <w:sz w:val="24"/>
                <w:szCs w:val="24"/>
              </w:rPr>
              <w:t>Общие положения. Прием и отправление поездов. Порядок действий при неисправности автоблокировки. Прекращение действий автоблокировки. Восстановление движения по автоматической блокировке. Движение поездов при автоматической локомотивной сигнализации, применяемой как самостоятельное средство сигнализации и связи.</w:t>
            </w:r>
          </w:p>
        </w:tc>
        <w:tc>
          <w:tcPr>
            <w:tcW w:w="1559" w:type="dxa"/>
          </w:tcPr>
          <w:p w:rsidR="00FA1853" w:rsidRPr="008F3741" w:rsidRDefault="00DD7388"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№14</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конспектов занятия, ИДП.</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Прием и отправление поездов при нормальном действии устройств автоматической блокировки.</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Неисправности, при которых необходимо прекращать действие автоблокировки.</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Последовательность действий ДСП, получившего сообщение о неисправности автоблокировки на перегоне или обнаружившего ее неисправность на железнодорожной станции.</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Порядок перехода на телефонные средства связи и восстановления действия автоблокировки на однопутных и двухпутных перегонах.</w:t>
            </w:r>
          </w:p>
        </w:tc>
        <w:tc>
          <w:tcPr>
            <w:tcW w:w="1559" w:type="dxa"/>
          </w:tcPr>
          <w:p w:rsidR="00FA1853" w:rsidRPr="008F3741" w:rsidRDefault="00DD7388"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tcPr>
          <w:p w:rsidR="00DD7388" w:rsidRDefault="00DD7388"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 обучающихся</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поездов на участках, оборудованных диспетчерской централизацией.</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Общие положения. Прием и отправление поездов. Производство маневров. Порядок действий при неисправности устройств диспетчерской централизации.</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№15</w:t>
            </w:r>
          </w:p>
          <w:p w:rsidR="00FA1853" w:rsidRPr="008F3741" w:rsidRDefault="00FA1853" w:rsidP="00DD7388">
            <w:pPr>
              <w:pStyle w:val="af6"/>
              <w:widowControl w:val="0"/>
              <w:jc w:val="both"/>
              <w:rPr>
                <w:rFonts w:ascii="Times New Roman" w:hAnsi="Times New Roman"/>
                <w:b/>
                <w:color w:val="000000"/>
                <w:sz w:val="24"/>
                <w:szCs w:val="24"/>
              </w:rPr>
            </w:pPr>
            <w:r w:rsidRPr="008F3741">
              <w:rPr>
                <w:rFonts w:ascii="Times New Roman" w:hAnsi="Times New Roman"/>
                <w:sz w:val="24"/>
                <w:szCs w:val="24"/>
              </w:rPr>
              <w:t>Проработка конспектов занятия, учебной и специальной технической литературы.</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4</w:t>
            </w:r>
          </w:p>
        </w:tc>
        <w:tc>
          <w:tcPr>
            <w:tcW w:w="9072" w:type="dxa"/>
            <w:gridSpan w:val="2"/>
            <w:vAlign w:val="center"/>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поездов на участках, оборудованных полуавтоматической блокировкой.</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lastRenderedPageBreak/>
              <w:t>Прием и отправление поездов. Движение поездов по перегонам, имеющим путевые посты (блок - посты). Движение поездов при неисправности полуавтоматической блокировки.</w:t>
            </w:r>
          </w:p>
        </w:tc>
        <w:tc>
          <w:tcPr>
            <w:tcW w:w="1559" w:type="dxa"/>
          </w:tcPr>
          <w:p w:rsidR="00FA1853" w:rsidRPr="008F3741" w:rsidRDefault="00DD7388" w:rsidP="00DD738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№16</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учебной и специальной технической литературы.</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Действия при неисправностях ПАБ.</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Порядок перехода на телефонные средства связи.</w:t>
            </w:r>
          </w:p>
        </w:tc>
        <w:tc>
          <w:tcPr>
            <w:tcW w:w="1559" w:type="dxa"/>
          </w:tcPr>
          <w:p w:rsidR="00FA1853" w:rsidRPr="008F3741" w:rsidRDefault="00741A9F"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5</w:t>
            </w:r>
          </w:p>
        </w:tc>
        <w:tc>
          <w:tcPr>
            <w:tcW w:w="9072" w:type="dxa"/>
            <w:gridSpan w:val="2"/>
          </w:tcPr>
          <w:p w:rsidR="00DD7388" w:rsidRDefault="00DD7388" w:rsidP="00DD7388">
            <w:pPr>
              <w:pStyle w:val="normal"/>
              <w:pBdr>
                <w:top w:val="nil"/>
                <w:left w:val="nil"/>
                <w:bottom w:val="nil"/>
                <w:right w:val="nil"/>
                <w:between w:val="nil"/>
              </w:pBdr>
              <w:ind w:right="2"/>
              <w:jc w:val="both"/>
              <w:rPr>
                <w:rFonts w:ascii="Times New Roman" w:hAnsi="Times New Roman"/>
                <w:b/>
                <w:sz w:val="24"/>
                <w:szCs w:val="24"/>
              </w:rPr>
            </w:pPr>
            <w:r w:rsidRPr="008F3741">
              <w:rPr>
                <w:rFonts w:ascii="Times New Roman" w:hAnsi="Times New Roman"/>
                <w:b/>
                <w:sz w:val="24"/>
                <w:szCs w:val="24"/>
              </w:rPr>
              <w:t xml:space="preserve">Самостоятельная работа обучающихся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движения поездов при электрожезловой системе.</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Общие положения. Прием и отправление поездов. Движение поездов при наличии примыканий на перегоне. Движение поездов при неисправности электрожезловой системы и порядок регулировки жезлов в жезловых аппаратах.</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№17</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Порядок организации движения поездов при электрожезловой системе.</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Движение поездов при наличии примыканий на перегоне.</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Движение поездов при неисправности электрожезловой системы и порядок регулировки количества жезлов в жезловых аппаратах.</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4</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6</w:t>
            </w:r>
          </w:p>
        </w:tc>
        <w:tc>
          <w:tcPr>
            <w:tcW w:w="9072" w:type="dxa"/>
            <w:gridSpan w:val="2"/>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поездов при телефонных средствах связи.</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Общие положения. Порядок ведения журнала поездных телефонограмм. Формы телефонограмм при движении поездов на однопутных и двухпутных участках.</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№18</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инструкций.</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Заполнение поездной документации, применяемой при телефонных средствах связи.</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Оформление отчетов по практическим занятиям, подготовка к их защите.</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lastRenderedPageBreak/>
              <w:t>Порядок организации движения поездов при телефонных средствах связи.</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 Порядок ведения журнала поездных телефонограмм.</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Формы телефонограмм при движении поездов на однопутных и двухпутных участках.</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7</w:t>
            </w:r>
          </w:p>
        </w:tc>
        <w:tc>
          <w:tcPr>
            <w:tcW w:w="9072" w:type="dxa"/>
            <w:gridSpan w:val="2"/>
            <w:vAlign w:val="center"/>
          </w:tcPr>
          <w:p w:rsidR="00DD7388" w:rsidRDefault="00DD7388" w:rsidP="00DD7388">
            <w:pPr>
              <w:pStyle w:val="normal"/>
              <w:pBdr>
                <w:top w:val="nil"/>
                <w:left w:val="nil"/>
                <w:bottom w:val="nil"/>
                <w:right w:val="nil"/>
                <w:between w:val="nil"/>
              </w:pBdr>
              <w:ind w:right="2"/>
              <w:jc w:val="both"/>
              <w:rPr>
                <w:rFonts w:ascii="Times New Roman" w:hAnsi="Times New Roman"/>
                <w:b/>
                <w:sz w:val="24"/>
                <w:szCs w:val="24"/>
              </w:rPr>
            </w:pPr>
            <w:r w:rsidRPr="008F3741">
              <w:rPr>
                <w:rFonts w:ascii="Times New Roman" w:hAnsi="Times New Roman"/>
                <w:b/>
                <w:sz w:val="24"/>
                <w:szCs w:val="24"/>
              </w:rPr>
              <w:t xml:space="preserve">Самостоятельная работа обучающихся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поездов при перерыве действия всех средств сигнализации и связи.</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Общие положения. Порядок движения поездов при перерыве действия всех установленных средств сигнализации и связи на однопутных и двухпутных перегонах.</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№19</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инструкций.</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Заполнение поездной документации, применяемой при организации движения поездов при перерыве всех систем интервального регулирования движением поездов</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8</w:t>
            </w:r>
          </w:p>
        </w:tc>
        <w:tc>
          <w:tcPr>
            <w:tcW w:w="9072" w:type="dxa"/>
            <w:gridSpan w:val="2"/>
          </w:tcPr>
          <w:p w:rsidR="00DD7388" w:rsidRDefault="00DD7388" w:rsidP="00DD7388">
            <w:pPr>
              <w:pStyle w:val="normal"/>
              <w:pBdr>
                <w:top w:val="nil"/>
                <w:left w:val="nil"/>
                <w:bottom w:val="nil"/>
                <w:right w:val="nil"/>
                <w:between w:val="nil"/>
              </w:pBdr>
              <w:ind w:right="2"/>
              <w:jc w:val="both"/>
              <w:rPr>
                <w:rFonts w:ascii="Times New Roman" w:hAnsi="Times New Roman"/>
                <w:b/>
                <w:sz w:val="24"/>
                <w:szCs w:val="24"/>
              </w:rPr>
            </w:pPr>
            <w:r w:rsidRPr="008F3741">
              <w:rPr>
                <w:rFonts w:ascii="Times New Roman" w:hAnsi="Times New Roman"/>
                <w:b/>
                <w:sz w:val="24"/>
                <w:szCs w:val="24"/>
              </w:rPr>
              <w:t xml:space="preserve">Самостоятельная работа обучающихся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поездов с разграничением временем.</w:t>
            </w:r>
            <w:r w:rsidRPr="008F3741">
              <w:rPr>
                <w:rFonts w:ascii="Times New Roman" w:eastAsia="Times New Roman" w:hAnsi="Times New Roman" w:cs="Times New Roman"/>
                <w:color w:val="000000"/>
                <w:sz w:val="24"/>
                <w:szCs w:val="24"/>
              </w:rPr>
              <w:t xml:space="preserve"> Порядок движения поездов с разграничением временем (вслед). Случаи отправления поездов вслед. Перечень поездов, которые запрещается отправлять вслед.</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№20</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теме:</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-Оформление поездной документации при движении поездов с разграничением временем</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9</w:t>
            </w:r>
          </w:p>
        </w:tc>
        <w:tc>
          <w:tcPr>
            <w:tcW w:w="9072" w:type="dxa"/>
            <w:gridSpan w:val="2"/>
            <w:vAlign w:val="center"/>
          </w:tcPr>
          <w:p w:rsidR="00DD7388" w:rsidRDefault="00DD7388" w:rsidP="00DD7388">
            <w:pPr>
              <w:pStyle w:val="normal"/>
              <w:pBdr>
                <w:top w:val="nil"/>
                <w:left w:val="nil"/>
                <w:bottom w:val="nil"/>
                <w:right w:val="nil"/>
                <w:between w:val="nil"/>
              </w:pBdr>
              <w:ind w:right="2"/>
              <w:jc w:val="both"/>
              <w:rPr>
                <w:rFonts w:ascii="Times New Roman" w:hAnsi="Times New Roman"/>
                <w:b/>
                <w:sz w:val="24"/>
                <w:szCs w:val="24"/>
              </w:rPr>
            </w:pPr>
            <w:r w:rsidRPr="008F3741">
              <w:rPr>
                <w:rFonts w:ascii="Times New Roman" w:hAnsi="Times New Roman"/>
                <w:b/>
                <w:sz w:val="24"/>
                <w:szCs w:val="24"/>
              </w:rPr>
              <w:t xml:space="preserve">Самостоятельная работа обучающихся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 xml:space="preserve">Порядок организации работы поездного диспетчера.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 xml:space="preserve">Обязанности поездного диспетчера. Порядок ведения графика исполненного движения поездов. Порядок перехода с одних средств сигнализации и связи при движении поездов на другие. Порядок движения поездов при неисправности поездной диспетчерской связи. Порядок оформления журнала диспетчерских распоряжений (ДУ – 58). Формы, содержание и порядок передачи диспетчерских приказов. Порядок закрытия однопутного перегона или одного главного пути на двух </w:t>
            </w:r>
            <w:r w:rsidRPr="008F3741">
              <w:rPr>
                <w:rFonts w:ascii="Times New Roman" w:eastAsia="Times New Roman" w:hAnsi="Times New Roman" w:cs="Times New Roman"/>
                <w:color w:val="000000"/>
                <w:sz w:val="24"/>
                <w:szCs w:val="24"/>
              </w:rPr>
              <w:lastRenderedPageBreak/>
              <w:t>путном (многопутном) перегоне.</w:t>
            </w:r>
          </w:p>
        </w:tc>
        <w:tc>
          <w:tcPr>
            <w:tcW w:w="1559" w:type="dxa"/>
          </w:tcPr>
          <w:p w:rsidR="00FA1853" w:rsidRPr="008F3741" w:rsidRDefault="00741A9F" w:rsidP="00DD738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9012CA"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 xml:space="preserve">Самостоятельная </w:t>
            </w:r>
            <w:r w:rsidRPr="009012CA">
              <w:rPr>
                <w:rFonts w:ascii="Times New Roman" w:hAnsi="Times New Roman"/>
                <w:b/>
                <w:sz w:val="24"/>
                <w:szCs w:val="24"/>
              </w:rPr>
              <w:t>работа обучающихся №21</w:t>
            </w:r>
          </w:p>
          <w:p w:rsidR="00FA1853" w:rsidRPr="008F3741" w:rsidRDefault="00FA1853" w:rsidP="00DD7388">
            <w:pPr>
              <w:pStyle w:val="af6"/>
              <w:widowControl w:val="0"/>
              <w:jc w:val="both"/>
              <w:rPr>
                <w:rFonts w:ascii="Times New Roman" w:hAnsi="Times New Roman"/>
                <w:sz w:val="24"/>
                <w:szCs w:val="24"/>
              </w:rPr>
            </w:pPr>
            <w:r w:rsidRPr="009012CA">
              <w:rPr>
                <w:rFonts w:ascii="Times New Roman" w:hAnsi="Times New Roman"/>
                <w:sz w:val="24"/>
                <w:szCs w:val="24"/>
              </w:rPr>
              <w:t>Проработка конспектов занятия, инструкций.</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Обязанности диспетчера поездного.</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Порядок ведения графика исполненного движения.</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Порядок передачи диспетчерских приказов.</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Приказы, подлежащие обязательной регистрации в журнале диспетчерских распоряжений</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4</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10</w:t>
            </w:r>
          </w:p>
        </w:tc>
        <w:tc>
          <w:tcPr>
            <w:tcW w:w="9072" w:type="dxa"/>
            <w:gridSpan w:val="2"/>
            <w:vAlign w:val="center"/>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восстановительных, пожарных поездов, специального самоходного подвижного состава и вспомогательных локомотивов.</w:t>
            </w:r>
            <w:r w:rsidRPr="008F3741">
              <w:rPr>
                <w:rFonts w:ascii="Times New Roman" w:eastAsia="Times New Roman" w:hAnsi="Times New Roman" w:cs="Times New Roman"/>
                <w:color w:val="000000"/>
                <w:sz w:val="24"/>
                <w:szCs w:val="24"/>
              </w:rPr>
              <w:t xml:space="preserve">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Порядок отправления поезда с железнодорожной станции на перегон. Возвращение поезда с перегона на железнодорожную станцию. Оказание помощи остановившемуся на перегоне поезду локомотивом сзади идущего поезда.</w:t>
            </w:r>
          </w:p>
        </w:tc>
        <w:tc>
          <w:tcPr>
            <w:tcW w:w="1559" w:type="dxa"/>
          </w:tcPr>
          <w:p w:rsidR="00FA1853" w:rsidRPr="008F3741" w:rsidRDefault="00DD7388"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№22</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tc>
        <w:tc>
          <w:tcPr>
            <w:tcW w:w="1559" w:type="dxa"/>
          </w:tcPr>
          <w:p w:rsidR="00FA1853" w:rsidRPr="008F3741" w:rsidRDefault="00DD7388"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11</w:t>
            </w:r>
          </w:p>
        </w:tc>
        <w:tc>
          <w:tcPr>
            <w:tcW w:w="9072" w:type="dxa"/>
            <w:gridSpan w:val="2"/>
            <w:vAlign w:val="center"/>
          </w:tcPr>
          <w:p w:rsidR="00DD7388" w:rsidRDefault="00DD7388" w:rsidP="00DD7388">
            <w:pPr>
              <w:pStyle w:val="normal"/>
              <w:pBdr>
                <w:top w:val="nil"/>
                <w:left w:val="nil"/>
                <w:bottom w:val="nil"/>
                <w:right w:val="nil"/>
                <w:between w:val="nil"/>
              </w:pBdr>
              <w:ind w:right="2"/>
              <w:jc w:val="both"/>
              <w:rPr>
                <w:rFonts w:ascii="Times New Roman" w:hAnsi="Times New Roman"/>
                <w:b/>
                <w:sz w:val="24"/>
                <w:szCs w:val="24"/>
              </w:rPr>
            </w:pPr>
            <w:r w:rsidRPr="008F3741">
              <w:rPr>
                <w:rFonts w:ascii="Times New Roman" w:hAnsi="Times New Roman"/>
                <w:b/>
                <w:sz w:val="24"/>
                <w:szCs w:val="24"/>
              </w:rPr>
              <w:t xml:space="preserve">Самостоятельная работа обучающихся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организации движения хозяйственных поездов, специального самоходного подвижного состава при производстве работ на железнодорожных путях и искусственных сооружениях.</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Организация движения хозяйственных поездов, специального самоходного подвижного состава при производстве работ на железнодорожных путях и искусственных сооружениях. Порядок заполнения документации при закрытии перегона, заполнение разрешения при отправлении хозяйственных поездов на закрытый перегон. Порядок отправления нескольких хозяйственных поездов для производства работ на закрытый перегон.</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6</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№23</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инструкций.</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теме:</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Отправление хозяйственных поездов. Порядок закрытия и открытия перегонов при производстве работ.</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12</w:t>
            </w:r>
          </w:p>
        </w:tc>
        <w:tc>
          <w:tcPr>
            <w:tcW w:w="9072" w:type="dxa"/>
            <w:gridSpan w:val="2"/>
          </w:tcPr>
          <w:p w:rsidR="00DD7388" w:rsidRDefault="00DD7388" w:rsidP="00DD7388">
            <w:pPr>
              <w:pStyle w:val="normal"/>
              <w:pBdr>
                <w:top w:val="nil"/>
                <w:left w:val="nil"/>
                <w:bottom w:val="nil"/>
                <w:right w:val="nil"/>
                <w:between w:val="nil"/>
              </w:pBdr>
              <w:jc w:val="both"/>
              <w:rPr>
                <w:rFonts w:ascii="Times New Roman" w:hAnsi="Times New Roman"/>
                <w:b/>
                <w:sz w:val="24"/>
                <w:szCs w:val="24"/>
              </w:rPr>
            </w:pPr>
            <w:r w:rsidRPr="008F3741">
              <w:rPr>
                <w:rFonts w:ascii="Times New Roman" w:hAnsi="Times New Roman"/>
                <w:b/>
                <w:sz w:val="24"/>
                <w:szCs w:val="24"/>
              </w:rPr>
              <w:t xml:space="preserve">Самостоятельная работа обучающихся </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lastRenderedPageBreak/>
              <w:t>Порядок организации приема, отправления поездов и производства маневров в условиях нарушения нормальной работы устройств СЦБ на железнодорожных станциях.</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eastAsia="Times New Roman" w:hAnsi="Times New Roman" w:cs="Times New Roman"/>
                <w:color w:val="000000"/>
                <w:sz w:val="24"/>
                <w:szCs w:val="24"/>
              </w:rPr>
              <w:t>Действия ДСП при обнаружении неисправности устройств СЦБ: при невозможности перевода стрелки электрической централизации, показаниях ложной занятости и ложной свободности станционных путей, стрелочных секций и блок – участков удаления. Порядок действий неисправности контрольного замка на стрелке, оборудованного ключевой зависимостью. Порядок приема, отправления по пригласительному сигналу. Порядок действий при самопроизвольном перекрытии входного или выходного светофора. Способы и порядок выключения устройств из централизации и зависимости.  Порядок оформления записей в «Журнале осмотра путей, стрелочных переводов, устройств СЦБ, связи и контактной сети (ф. ДУ – 46).</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lastRenderedPageBreak/>
              <w:t>6</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№24</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презентации по теме:</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-Действия работников, связанных с движением поездов и маневровой работой в нестандартных ситуациях.</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Подготовка ответов на вопросы:</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-Если ДСП не может приготовить маршрут приема поезду, то он должен дополнительно проверить, что…</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-О наличии неисправности в работе устройств СЦБ ДСП должен сделать запись в каком журнале? (полное название)</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-Разрешающее показание входного светофора самопроизвольно изменилось на запрещающее. Действия ДСП.</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-Какие операции должен выполнить ДСП перед приемом или отправлением поезда по пригласительному сигналу.</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-Когда можно открыть выходной светофор, если в маршрут приема поезда входит стрелка, выключенная с сохранением пользования сигналами.</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hAnsi="Times New Roman"/>
                <w:sz w:val="24"/>
                <w:szCs w:val="24"/>
              </w:rPr>
              <w:t>-При выключении стрелки с сохранением  пользования сигналами работники каких служб отвечают за надежность закрепления остряков стрелки и за правильное положение стрелки в маршруте</w:t>
            </w:r>
            <w:r w:rsidRPr="008F3741">
              <w:rPr>
                <w:rFonts w:ascii="Times New Roman" w:hAnsi="Times New Roman"/>
                <w:b/>
                <w:sz w:val="24"/>
                <w:szCs w:val="24"/>
              </w:rPr>
              <w:t>.</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13</w:t>
            </w:r>
          </w:p>
        </w:tc>
        <w:tc>
          <w:tcPr>
            <w:tcW w:w="9072" w:type="dxa"/>
            <w:gridSpan w:val="2"/>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Порядок выдачи предупреждений.</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eastAsia="Times New Roman" w:hAnsi="Times New Roman" w:cs="Times New Roman"/>
                <w:color w:val="000000"/>
                <w:sz w:val="24"/>
                <w:szCs w:val="24"/>
              </w:rPr>
              <w:t xml:space="preserve">Виды предупреждений и случаи их выдачи. Порядок подачи заявки на выдачу </w:t>
            </w:r>
            <w:r w:rsidRPr="008F3741">
              <w:rPr>
                <w:rFonts w:ascii="Times New Roman" w:eastAsia="Times New Roman" w:hAnsi="Times New Roman" w:cs="Times New Roman"/>
                <w:color w:val="000000"/>
                <w:sz w:val="24"/>
                <w:szCs w:val="24"/>
              </w:rPr>
              <w:lastRenderedPageBreak/>
              <w:t>предупреждения. Порядок выдачи предупреждений. Порядок выдачи предупреждений для выполнения непредвиденных работ по устранению обнаруженных неисправностей. Ведение книги записей предупреждений на поезда. Заполнение бланков предупреждений</w:t>
            </w:r>
          </w:p>
        </w:tc>
        <w:tc>
          <w:tcPr>
            <w:tcW w:w="1559" w:type="dxa"/>
          </w:tcPr>
          <w:p w:rsidR="00FA1853" w:rsidRPr="008F3741" w:rsidRDefault="00DD7388" w:rsidP="00DD738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widowControl w:val="0"/>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6. </w:t>
            </w:r>
          </w:p>
          <w:p w:rsidR="00FA1853" w:rsidRPr="008F3741" w:rsidRDefault="00FA1853" w:rsidP="00DD7388">
            <w:pPr>
              <w:widowControl w:val="0"/>
              <w:spacing w:after="0" w:line="240" w:lineRule="auto"/>
              <w:jc w:val="both"/>
              <w:rPr>
                <w:rFonts w:ascii="Times New Roman" w:hAnsi="Times New Roman"/>
                <w:b/>
                <w:sz w:val="24"/>
                <w:szCs w:val="24"/>
              </w:rPr>
            </w:pPr>
            <w:r w:rsidRPr="008F3741">
              <w:rPr>
                <w:rFonts w:ascii="Times New Roman" w:eastAsia="Times New Roman" w:hAnsi="Times New Roman" w:cs="Times New Roman"/>
                <w:color w:val="000000"/>
                <w:sz w:val="24"/>
                <w:szCs w:val="24"/>
              </w:rPr>
              <w:t>Отработка действий дежурного по железнодорожной станции при организации движения при телефонных средствах связи. Оформление поездной документации</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vMerge w:val="restart"/>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widowControl w:val="0"/>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7. </w:t>
            </w:r>
          </w:p>
          <w:p w:rsidR="00FA1853" w:rsidRPr="008F3741" w:rsidRDefault="00FA1853" w:rsidP="00DD7388">
            <w:pPr>
              <w:widowControl w:val="0"/>
              <w:spacing w:after="0" w:line="240" w:lineRule="auto"/>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color w:val="000000"/>
                <w:sz w:val="24"/>
                <w:szCs w:val="24"/>
              </w:rPr>
              <w:t>Ведение книги записей предупреждений на поезда формы ДУ – 60.  Заполнение бланков предупреждений формы ДУ – 61.</w:t>
            </w:r>
          </w:p>
        </w:tc>
        <w:tc>
          <w:tcPr>
            <w:tcW w:w="1559" w:type="dxa"/>
          </w:tcPr>
          <w:p w:rsidR="00FA1853" w:rsidRPr="008F3741" w:rsidRDefault="00DD7388" w:rsidP="00DD738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321" w:type="dxa"/>
            <w:vMerge/>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№25</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Проработка конспектов занятия, учебных изданий и специальной технической литературы.</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Оформление отчетов по практическим занятиям, подготовка к их защите.</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Подготовка ответов на контрольные вопросы по темам:</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Случаи выдачи предупреждений на поезда и виды предупреждений.</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Порядок подачи заявок на выдачу предупреждений, железнодорожные станции выдачи предупреждений.</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Порядок отмены предупреждений.</w:t>
            </w:r>
          </w:p>
          <w:p w:rsidR="00FA1853" w:rsidRPr="008F3741" w:rsidRDefault="00FA1853" w:rsidP="00DD7388">
            <w:pPr>
              <w:pStyle w:val="af6"/>
              <w:widowControl w:val="0"/>
              <w:jc w:val="both"/>
              <w:rPr>
                <w:rFonts w:ascii="Times New Roman" w:hAnsi="Times New Roman"/>
                <w:sz w:val="24"/>
                <w:szCs w:val="24"/>
              </w:rPr>
            </w:pPr>
            <w:r w:rsidRPr="008F3741">
              <w:rPr>
                <w:rFonts w:ascii="Times New Roman" w:hAnsi="Times New Roman"/>
                <w:sz w:val="24"/>
                <w:szCs w:val="24"/>
              </w:rPr>
              <w:t>- Сведения, которые должны указываться в заявке.</w:t>
            </w:r>
          </w:p>
          <w:p w:rsidR="00FA1853" w:rsidRPr="008F3741" w:rsidRDefault="00FA1853" w:rsidP="00DD7388">
            <w:pPr>
              <w:widowControl w:val="0"/>
              <w:spacing w:after="0" w:line="240" w:lineRule="auto"/>
              <w:jc w:val="both"/>
              <w:rPr>
                <w:rFonts w:ascii="Times New Roman" w:eastAsia="Times New Roman" w:hAnsi="Times New Roman" w:cs="Times New Roman"/>
                <w:b/>
                <w:color w:val="000000"/>
                <w:sz w:val="24"/>
                <w:szCs w:val="24"/>
              </w:rPr>
            </w:pPr>
            <w:r w:rsidRPr="008F3741">
              <w:rPr>
                <w:rFonts w:ascii="Times New Roman" w:hAnsi="Times New Roman"/>
                <w:sz w:val="24"/>
                <w:szCs w:val="24"/>
              </w:rPr>
              <w:t>- Порядок заполнения бланка предупреждений формы ДУ-61.</w:t>
            </w:r>
          </w:p>
        </w:tc>
        <w:tc>
          <w:tcPr>
            <w:tcW w:w="1559" w:type="dxa"/>
          </w:tcPr>
          <w:p w:rsidR="00FA1853" w:rsidRPr="008F3741" w:rsidRDefault="00DD7388"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val="restart"/>
          </w:tcPr>
          <w:p w:rsidR="00FA1853" w:rsidRPr="008F3741" w:rsidRDefault="00FA1853" w:rsidP="00DD7388">
            <w:pPr>
              <w:pStyle w:val="normal"/>
              <w:pBdr>
                <w:top w:val="nil"/>
                <w:left w:val="nil"/>
                <w:bottom w:val="nil"/>
                <w:right w:val="nil"/>
                <w:between w:val="nil"/>
              </w:pBdr>
              <w:ind w:right="2"/>
              <w:rPr>
                <w:rFonts w:ascii="Times New Roman" w:hAnsi="Times New Roman" w:cs="Times New Roman"/>
                <w:b/>
                <w:bCs/>
                <w:sz w:val="24"/>
                <w:szCs w:val="24"/>
              </w:rPr>
            </w:pPr>
            <w:r w:rsidRPr="008F3741">
              <w:rPr>
                <w:rFonts w:ascii="Times New Roman" w:eastAsia="Times New Roman" w:hAnsi="Times New Roman" w:cs="Times New Roman"/>
                <w:b/>
                <w:color w:val="000000"/>
                <w:sz w:val="24"/>
                <w:szCs w:val="24"/>
              </w:rPr>
              <w:t>Тема 2.10. Обеспечение безопасности движения на железных дорогах.</w:t>
            </w:r>
          </w:p>
        </w:tc>
        <w:tc>
          <w:tcPr>
            <w:tcW w:w="9639" w:type="dxa"/>
            <w:gridSpan w:val="3"/>
          </w:tcPr>
          <w:p w:rsidR="00FA1853" w:rsidRPr="008F3741" w:rsidRDefault="00FA1853" w:rsidP="00DD7388">
            <w:pPr>
              <w:spacing w:after="0" w:line="240" w:lineRule="auto"/>
              <w:jc w:val="both"/>
              <w:rPr>
                <w:rFonts w:ascii="Times New Roman" w:hAnsi="Times New Roman" w:cs="Times New Roman"/>
                <w:b/>
                <w:sz w:val="24"/>
                <w:szCs w:val="24"/>
                <w:u w:val="single"/>
              </w:rPr>
            </w:pPr>
            <w:r w:rsidRPr="008F3741">
              <w:rPr>
                <w:rFonts w:ascii="Times New Roman" w:hAnsi="Times New Roman" w:cs="Times New Roman"/>
                <w:b/>
                <w:bCs/>
                <w:sz w:val="24"/>
                <w:szCs w:val="24"/>
              </w:rPr>
              <w:t>Содержание учебного материала</w:t>
            </w:r>
          </w:p>
        </w:tc>
        <w:tc>
          <w:tcPr>
            <w:tcW w:w="1559" w:type="dxa"/>
          </w:tcPr>
          <w:p w:rsidR="00FA1853" w:rsidRPr="008F3741" w:rsidRDefault="00DD7388" w:rsidP="00DD73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rPr>
              <w:t>20</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u w:val="single"/>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val="restart"/>
          </w:tcPr>
          <w:p w:rsidR="00FA1853" w:rsidRPr="008F3741" w:rsidRDefault="00FA1853" w:rsidP="00DD7388">
            <w:pPr>
              <w:spacing w:after="0" w:line="240" w:lineRule="auto"/>
              <w:rPr>
                <w:rFonts w:ascii="Times New Roman" w:hAnsi="Times New Roman" w:cs="Times New Roman"/>
                <w:sz w:val="24"/>
                <w:szCs w:val="24"/>
              </w:rPr>
            </w:pPr>
            <w:r w:rsidRPr="008F3741">
              <w:rPr>
                <w:rFonts w:ascii="Times New Roman" w:hAnsi="Times New Roman" w:cs="Times New Roman"/>
                <w:sz w:val="24"/>
                <w:szCs w:val="24"/>
              </w:rPr>
              <w:t>1</w:t>
            </w:r>
          </w:p>
        </w:tc>
        <w:tc>
          <w:tcPr>
            <w:tcW w:w="9072" w:type="dxa"/>
            <w:gridSpan w:val="2"/>
            <w:vAlign w:val="center"/>
          </w:tcPr>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Мероприятия по обеспечению безопасности движением на железнодорожном транспорте. Классификация транспортных происшествий.</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Мероприятия по обеспечению безопасности движения и комплекс мер, направленных на укрепление дисциплины среди железнодорожников, повышение их квалификации, решение социальных вопросов, содержание технических средств. Классификация транспортных происшествий. Значение приказов и указаний по обеспечению безопасности движения. Профилактические мероприятия по предупреждению аварийности на железнодорожном транспорте.</w:t>
            </w:r>
          </w:p>
        </w:tc>
        <w:tc>
          <w:tcPr>
            <w:tcW w:w="1559" w:type="dxa"/>
          </w:tcPr>
          <w:p w:rsidR="00FA1853" w:rsidRPr="008F3741" w:rsidRDefault="00DD7388" w:rsidP="00DD738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rPr>
            </w:pPr>
          </w:p>
        </w:tc>
        <w:tc>
          <w:tcPr>
            <w:tcW w:w="567" w:type="dxa"/>
            <w:vMerge/>
          </w:tcPr>
          <w:p w:rsidR="00FA1853" w:rsidRPr="008F3741" w:rsidRDefault="00FA1853" w:rsidP="00DD7388">
            <w:pPr>
              <w:spacing w:after="0" w:line="240" w:lineRule="auto"/>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№38</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Проработка конспекта лекций.</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Краткий анализ основных причин нарушений безопасности движения по хозяйствам.</w:t>
            </w:r>
          </w:p>
          <w:p w:rsidR="00FA1853" w:rsidRPr="008F3741" w:rsidRDefault="00FA1853" w:rsidP="00DD7388">
            <w:pPr>
              <w:widowControl w:val="0"/>
              <w:spacing w:after="0" w:line="240" w:lineRule="auto"/>
              <w:jc w:val="both"/>
              <w:rPr>
                <w:rFonts w:ascii="Times New Roman" w:hAnsi="Times New Roman"/>
                <w:sz w:val="24"/>
                <w:szCs w:val="24"/>
              </w:rPr>
            </w:pPr>
            <w:r w:rsidRPr="008F3741">
              <w:rPr>
                <w:rFonts w:ascii="Times New Roman" w:hAnsi="Times New Roman"/>
                <w:sz w:val="24"/>
                <w:szCs w:val="24"/>
              </w:rPr>
              <w:t>Составление сообщения по теме:</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lastRenderedPageBreak/>
              <w:t>- Проблемы безопасности движения на железнодорожном транспорте и пути их решения.</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lastRenderedPageBreak/>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2</w:t>
            </w:r>
          </w:p>
        </w:tc>
        <w:tc>
          <w:tcPr>
            <w:tcW w:w="9072" w:type="dxa"/>
            <w:gridSpan w:val="2"/>
            <w:vAlign w:val="center"/>
          </w:tcPr>
          <w:p w:rsidR="00DD7388" w:rsidRDefault="00DD7388" w:rsidP="00DD7388">
            <w:pPr>
              <w:pStyle w:val="normal"/>
              <w:pBdr>
                <w:top w:val="nil"/>
                <w:left w:val="nil"/>
                <w:bottom w:val="nil"/>
                <w:right w:val="nil"/>
                <w:between w:val="nil"/>
              </w:pBdr>
              <w:ind w:right="2"/>
              <w:jc w:val="both"/>
              <w:rPr>
                <w:rFonts w:ascii="Times New Roman" w:hAnsi="Times New Roman"/>
                <w:b/>
                <w:sz w:val="24"/>
                <w:szCs w:val="24"/>
              </w:rPr>
            </w:pPr>
            <w:r w:rsidRPr="008F3741">
              <w:rPr>
                <w:rFonts w:ascii="Times New Roman" w:hAnsi="Times New Roman"/>
                <w:b/>
                <w:sz w:val="24"/>
                <w:szCs w:val="24"/>
              </w:rPr>
              <w:t xml:space="preserve">Самостоятельная работа обучающихся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Регламент действий работников в нестандартных и аварийных ситуациях.</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 xml:space="preserve">Порядок действий работников в нестандартных и аварийных ситуациях: нарушение графика движения поездов; пропуск поезда, не предусмотренного расписанием; движение поезда, потерявшего управления тормозами; уход вагонов со станции на перегон; вынужденная остановка поезда на перегоне из-за самопроизвольного срабатывания тормозов; сход вагонов на перегоне с выходом за габарит; обнаружение неисправности «толчка в пути». </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№39</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b/>
                <w:color w:val="000000"/>
                <w:sz w:val="24"/>
                <w:szCs w:val="24"/>
              </w:rPr>
            </w:pPr>
            <w:r w:rsidRPr="008F3741">
              <w:rPr>
                <w:rFonts w:ascii="Times New Roman" w:hAnsi="Times New Roman"/>
                <w:sz w:val="24"/>
                <w:szCs w:val="24"/>
              </w:rPr>
              <w:t>Проработка конспектов занятий, приказов, инструкций и специальной технической литературы.</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val="restart"/>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sz w:val="24"/>
                <w:szCs w:val="24"/>
              </w:rPr>
              <w:t>3</w:t>
            </w:r>
          </w:p>
        </w:tc>
        <w:tc>
          <w:tcPr>
            <w:tcW w:w="9072" w:type="dxa"/>
            <w:gridSpan w:val="2"/>
            <w:vAlign w:val="center"/>
          </w:tcPr>
          <w:p w:rsidR="00DD7388" w:rsidRDefault="00DD7388" w:rsidP="00DD7388">
            <w:pPr>
              <w:pStyle w:val="normal"/>
              <w:pBdr>
                <w:top w:val="nil"/>
                <w:left w:val="nil"/>
                <w:bottom w:val="nil"/>
                <w:right w:val="nil"/>
                <w:between w:val="nil"/>
              </w:pBdr>
              <w:ind w:right="2"/>
              <w:jc w:val="both"/>
              <w:rPr>
                <w:rFonts w:ascii="Times New Roman" w:hAnsi="Times New Roman"/>
                <w:b/>
                <w:sz w:val="24"/>
                <w:szCs w:val="24"/>
              </w:rPr>
            </w:pPr>
            <w:r w:rsidRPr="008F3741">
              <w:rPr>
                <w:rFonts w:ascii="Times New Roman" w:hAnsi="Times New Roman"/>
                <w:b/>
                <w:sz w:val="24"/>
                <w:szCs w:val="24"/>
              </w:rPr>
              <w:t xml:space="preserve">Самостоятельная работа обучающихся </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b/>
                <w:color w:val="000000"/>
                <w:sz w:val="24"/>
                <w:szCs w:val="24"/>
              </w:rPr>
              <w:t>Разработка техническо-распорядительного акта железнодорожной станции. Инструкция по составлению техническо-распорядительного акта железнодорожной станции.</w:t>
            </w:r>
          </w:p>
          <w:p w:rsidR="00FA1853" w:rsidRPr="008F3741" w:rsidRDefault="00FA1853" w:rsidP="00DD7388">
            <w:pPr>
              <w:pStyle w:val="normal"/>
              <w:pBdr>
                <w:top w:val="nil"/>
                <w:left w:val="nil"/>
                <w:bottom w:val="nil"/>
                <w:right w:val="nil"/>
                <w:between w:val="nil"/>
              </w:pBdr>
              <w:ind w:right="2"/>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Порядок разработки, согласования и утверждения техническо-распорядительного акта железнодорожной станции. Содержание и порядок разработки техническо-распорядительного акта железнодорожной станции. Порядок оформления техническо-распорядительного акта железнодорожной станции. Приложения к техническо-распорядительного акта железнодорожной станции</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2E0058" w:rsidP="00DD7388">
            <w:pPr>
              <w:spacing w:after="0" w:line="240" w:lineRule="auto"/>
              <w:jc w:val="center"/>
              <w:rPr>
                <w:rFonts w:ascii="Times New Roman" w:hAnsi="Times New Roman" w:cs="Times New Roman"/>
                <w:sz w:val="24"/>
                <w:szCs w:val="24"/>
                <w:u w:val="single"/>
              </w:rPr>
            </w:pPr>
            <w:r w:rsidRPr="008F3741">
              <w:rPr>
                <w:rFonts w:ascii="Times New Roman" w:hAnsi="Times New Roman" w:cs="Times New Roman"/>
                <w:sz w:val="24"/>
                <w:szCs w:val="24"/>
              </w:rPr>
              <w:t xml:space="preserve">ПК 2.1 - </w:t>
            </w:r>
            <w:r w:rsidR="00FA1853" w:rsidRPr="008F3741">
              <w:rPr>
                <w:rFonts w:ascii="Times New Roman" w:hAnsi="Times New Roman" w:cs="Times New Roman"/>
                <w:sz w:val="24"/>
                <w:szCs w:val="24"/>
              </w:rPr>
              <w:t>ПК 2.2</w:t>
            </w:r>
          </w:p>
        </w:tc>
      </w:tr>
      <w:tr w:rsidR="00FA1853" w:rsidRPr="008F3741" w:rsidTr="00475A6F">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tcPr>
          <w:p w:rsidR="00FA1853" w:rsidRPr="008F3741" w:rsidRDefault="00FA1853" w:rsidP="00475A6F">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eastAsia="Times New Roman" w:hAnsi="Times New Roman" w:cs="Times New Roman"/>
                <w:b/>
                <w:color w:val="000000"/>
                <w:sz w:val="24"/>
                <w:szCs w:val="24"/>
              </w:rPr>
              <w:t xml:space="preserve">Практическое занятие № </w:t>
            </w:r>
            <w:r w:rsidR="00475A6F">
              <w:rPr>
                <w:rFonts w:ascii="Times New Roman" w:eastAsia="Times New Roman" w:hAnsi="Times New Roman" w:cs="Times New Roman"/>
                <w:b/>
                <w:color w:val="000000"/>
                <w:sz w:val="24"/>
                <w:szCs w:val="24"/>
              </w:rPr>
              <w:t>8</w:t>
            </w:r>
            <w:r w:rsidRPr="008F3741">
              <w:rPr>
                <w:rFonts w:ascii="Times New Roman" w:eastAsia="Times New Roman" w:hAnsi="Times New Roman" w:cs="Times New Roman"/>
                <w:b/>
                <w:color w:val="000000"/>
                <w:sz w:val="24"/>
                <w:szCs w:val="24"/>
              </w:rPr>
              <w:t xml:space="preserve">. </w:t>
            </w:r>
          </w:p>
          <w:p w:rsidR="00FA1853" w:rsidRPr="008F3741" w:rsidRDefault="00FA1853" w:rsidP="00475A6F">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8F3741">
              <w:rPr>
                <w:rFonts w:ascii="Times New Roman" w:eastAsia="Times New Roman" w:hAnsi="Times New Roman" w:cs="Times New Roman"/>
                <w:color w:val="000000"/>
                <w:sz w:val="24"/>
                <w:szCs w:val="24"/>
              </w:rPr>
              <w:t>Составление ТРА промежуточной железнодорожной станции</w:t>
            </w:r>
          </w:p>
        </w:tc>
        <w:tc>
          <w:tcPr>
            <w:tcW w:w="1559" w:type="dxa"/>
          </w:tcPr>
          <w:p w:rsidR="00FA1853" w:rsidRPr="008F3741" w:rsidRDefault="00475A6F" w:rsidP="00DD7388">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1321" w:type="dxa"/>
          </w:tcPr>
          <w:p w:rsidR="00475A6F" w:rsidRPr="008F3741" w:rsidRDefault="00475A6F" w:rsidP="00475A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475A6F" w:rsidRPr="008F3741" w:rsidRDefault="00475A6F" w:rsidP="00475A6F">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475A6F" w:rsidRPr="008F3741" w:rsidRDefault="00475A6F" w:rsidP="00475A6F">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475A6F" w:rsidRPr="008F3741" w:rsidRDefault="00475A6F" w:rsidP="00475A6F">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475A6F" w:rsidP="00475A6F">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2.2</w:t>
            </w:r>
          </w:p>
        </w:tc>
      </w:tr>
      <w:tr w:rsidR="00FA1853" w:rsidRPr="008F3741" w:rsidTr="00DD7388">
        <w:tc>
          <w:tcPr>
            <w:tcW w:w="2802" w:type="dxa"/>
            <w:gridSpan w:val="2"/>
            <w:vMerge/>
          </w:tcPr>
          <w:p w:rsidR="00FA1853" w:rsidRPr="008F3741" w:rsidRDefault="00FA1853" w:rsidP="00DD7388">
            <w:pPr>
              <w:spacing w:after="0" w:line="240" w:lineRule="auto"/>
              <w:jc w:val="both"/>
              <w:rPr>
                <w:rFonts w:ascii="Times New Roman" w:hAnsi="Times New Roman" w:cs="Times New Roman"/>
                <w:b/>
                <w:bCs/>
                <w:sz w:val="24"/>
                <w:szCs w:val="24"/>
                <w:u w:val="single"/>
              </w:rPr>
            </w:pPr>
          </w:p>
        </w:tc>
        <w:tc>
          <w:tcPr>
            <w:tcW w:w="567" w:type="dxa"/>
            <w:vMerge/>
          </w:tcPr>
          <w:p w:rsidR="00FA1853" w:rsidRPr="008F3741" w:rsidRDefault="00FA1853" w:rsidP="00DD7388">
            <w:pPr>
              <w:spacing w:after="0" w:line="240" w:lineRule="auto"/>
              <w:jc w:val="both"/>
              <w:rPr>
                <w:rFonts w:ascii="Times New Roman" w:hAnsi="Times New Roman" w:cs="Times New Roman"/>
                <w:sz w:val="24"/>
                <w:szCs w:val="24"/>
              </w:rPr>
            </w:pPr>
          </w:p>
        </w:tc>
        <w:tc>
          <w:tcPr>
            <w:tcW w:w="9072" w:type="dxa"/>
            <w:gridSpan w:val="2"/>
            <w:vAlign w:val="center"/>
          </w:tcPr>
          <w:p w:rsidR="00FA1853" w:rsidRPr="008F3741" w:rsidRDefault="00FA1853" w:rsidP="00DD7388">
            <w:pPr>
              <w:pStyle w:val="af6"/>
              <w:widowControl w:val="0"/>
              <w:ind w:left="0" w:right="0"/>
              <w:jc w:val="both"/>
              <w:rPr>
                <w:rFonts w:ascii="Times New Roman" w:hAnsi="Times New Roman"/>
                <w:b/>
                <w:sz w:val="24"/>
                <w:szCs w:val="24"/>
              </w:rPr>
            </w:pPr>
            <w:r w:rsidRPr="008F3741">
              <w:rPr>
                <w:rFonts w:ascii="Times New Roman" w:hAnsi="Times New Roman"/>
                <w:b/>
                <w:sz w:val="24"/>
                <w:szCs w:val="24"/>
              </w:rPr>
              <w:t>Самостоятельная работа обучающихся №40</w:t>
            </w:r>
          </w:p>
          <w:p w:rsidR="00FA1853" w:rsidRPr="008F3741" w:rsidRDefault="00FA1853" w:rsidP="00DD7388">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8F3741">
              <w:rPr>
                <w:rFonts w:ascii="Times New Roman" w:hAnsi="Times New Roman"/>
                <w:sz w:val="24"/>
                <w:szCs w:val="24"/>
              </w:rPr>
              <w:t>Проработка конспектов занятий, приказов, инструкций и специальной технической литературы.</w:t>
            </w:r>
          </w:p>
        </w:tc>
        <w:tc>
          <w:tcPr>
            <w:tcW w:w="1559" w:type="dxa"/>
          </w:tcPr>
          <w:p w:rsidR="00FA1853" w:rsidRPr="008F3741" w:rsidRDefault="00FA1853" w:rsidP="00DD7388">
            <w:pPr>
              <w:widowControl w:val="0"/>
              <w:spacing w:after="0" w:line="240" w:lineRule="auto"/>
              <w:jc w:val="center"/>
              <w:rPr>
                <w:rFonts w:ascii="Times New Roman" w:hAnsi="Times New Roman"/>
                <w:sz w:val="24"/>
                <w:szCs w:val="24"/>
              </w:rPr>
            </w:pPr>
            <w:r w:rsidRPr="008F3741">
              <w:rPr>
                <w:rFonts w:ascii="Times New Roman" w:hAnsi="Times New Roman"/>
                <w:sz w:val="24"/>
                <w:szCs w:val="24"/>
              </w:rPr>
              <w:t>2</w:t>
            </w:r>
          </w:p>
        </w:tc>
        <w:tc>
          <w:tcPr>
            <w:tcW w:w="1321" w:type="dxa"/>
            <w:shd w:val="clear" w:color="auto" w:fill="D9D9D9" w:themeFill="background1" w:themeFillShade="D9"/>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12441" w:type="dxa"/>
            <w:gridSpan w:val="5"/>
          </w:tcPr>
          <w:p w:rsidR="00FA1853" w:rsidRPr="008F3741" w:rsidRDefault="00FA1853" w:rsidP="00DD7388">
            <w:pPr>
              <w:spacing w:after="0" w:line="240" w:lineRule="auto"/>
              <w:jc w:val="both"/>
              <w:rPr>
                <w:rFonts w:ascii="Times New Roman" w:hAnsi="Times New Roman" w:cs="Times New Roman"/>
                <w:sz w:val="24"/>
                <w:szCs w:val="24"/>
                <w:u w:val="single"/>
              </w:rPr>
            </w:pPr>
            <w:r w:rsidRPr="008F3741">
              <w:rPr>
                <w:rFonts w:ascii="Times New Roman" w:hAnsi="Times New Roman"/>
                <w:b/>
                <w:sz w:val="24"/>
                <w:szCs w:val="24"/>
              </w:rPr>
              <w:t xml:space="preserve">Промежуточная аттестация: </w:t>
            </w:r>
            <w:r w:rsidR="00DD7388">
              <w:rPr>
                <w:rFonts w:ascii="Times New Roman" w:hAnsi="Times New Roman"/>
                <w:b/>
                <w:sz w:val="24"/>
                <w:szCs w:val="24"/>
              </w:rPr>
              <w:t>экзамен</w:t>
            </w:r>
            <w:r w:rsidRPr="008F3741">
              <w:rPr>
                <w:rFonts w:ascii="Times New Roman" w:hAnsi="Times New Roman"/>
                <w:b/>
                <w:sz w:val="24"/>
                <w:szCs w:val="24"/>
              </w:rPr>
              <w:t xml:space="preserve"> </w:t>
            </w:r>
            <w:r w:rsidRPr="008F3741">
              <w:rPr>
                <w:rFonts w:ascii="Times New Roman" w:hAnsi="Times New Roman" w:cs="Times New Roman"/>
                <w:b/>
                <w:sz w:val="24"/>
                <w:szCs w:val="24"/>
              </w:rPr>
              <w:t>по МДК.02.0</w:t>
            </w:r>
            <w:r w:rsidRPr="008F3741">
              <w:rPr>
                <w:rFonts w:ascii="Times New Roman" w:hAnsi="Times New Roman"/>
                <w:b/>
                <w:sz w:val="24"/>
                <w:szCs w:val="24"/>
              </w:rPr>
              <w:t>2</w:t>
            </w:r>
          </w:p>
        </w:tc>
        <w:tc>
          <w:tcPr>
            <w:tcW w:w="1559" w:type="dxa"/>
          </w:tcPr>
          <w:p w:rsidR="00FA1853" w:rsidRPr="00DD7388" w:rsidRDefault="00DD7388" w:rsidP="00DD7388">
            <w:pPr>
              <w:spacing w:after="0" w:line="240" w:lineRule="auto"/>
              <w:jc w:val="center"/>
              <w:rPr>
                <w:rFonts w:ascii="Times New Roman" w:hAnsi="Times New Roman" w:cs="Times New Roman"/>
                <w:b/>
                <w:sz w:val="24"/>
                <w:szCs w:val="24"/>
              </w:rPr>
            </w:pPr>
            <w:r w:rsidRPr="00DD7388">
              <w:rPr>
                <w:rFonts w:ascii="Times New Roman" w:hAnsi="Times New Roman" w:cs="Times New Roman"/>
                <w:b/>
                <w:sz w:val="24"/>
                <w:szCs w:val="24"/>
              </w:rPr>
              <w:t>12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u w:val="single"/>
              </w:rPr>
            </w:pPr>
          </w:p>
        </w:tc>
      </w:tr>
      <w:tr w:rsidR="00FA1853" w:rsidRPr="008F3741" w:rsidTr="00DD7388">
        <w:trPr>
          <w:trHeight w:val="220"/>
        </w:trPr>
        <w:tc>
          <w:tcPr>
            <w:tcW w:w="2796" w:type="dxa"/>
          </w:tcPr>
          <w:p w:rsidR="00FA1853" w:rsidRPr="008F3741" w:rsidRDefault="00FA1853" w:rsidP="00DD7388">
            <w:pPr>
              <w:spacing w:after="0" w:line="240" w:lineRule="auto"/>
              <w:jc w:val="both"/>
              <w:rPr>
                <w:rFonts w:ascii="Times New Roman" w:hAnsi="Times New Roman" w:cs="Times New Roman"/>
                <w:b/>
                <w:sz w:val="24"/>
                <w:szCs w:val="24"/>
              </w:rPr>
            </w:pPr>
          </w:p>
        </w:tc>
        <w:tc>
          <w:tcPr>
            <w:tcW w:w="9645" w:type="dxa"/>
            <w:gridSpan w:val="4"/>
          </w:tcPr>
          <w:p w:rsidR="00FA1853" w:rsidRPr="008F3741" w:rsidRDefault="00741A9F" w:rsidP="00DD7388">
            <w:pPr>
              <w:spacing w:after="0" w:line="240" w:lineRule="auto"/>
              <w:jc w:val="center"/>
              <w:rPr>
                <w:rStyle w:val="10pt"/>
                <w:rFonts w:cs="Times New Roman"/>
                <w:b/>
                <w:i/>
                <w:sz w:val="24"/>
                <w:szCs w:val="24"/>
              </w:rPr>
            </w:pPr>
            <w:r>
              <w:rPr>
                <w:rStyle w:val="10pt"/>
                <w:rFonts w:cs="Times New Roman"/>
                <w:b/>
                <w:i/>
                <w:sz w:val="24"/>
                <w:szCs w:val="24"/>
              </w:rPr>
              <w:t>4 курс</w:t>
            </w:r>
          </w:p>
        </w:tc>
        <w:tc>
          <w:tcPr>
            <w:tcW w:w="1559" w:type="dxa"/>
          </w:tcPr>
          <w:p w:rsidR="00FA1853" w:rsidRPr="008F3741" w:rsidRDefault="00D72AB9" w:rsidP="00DD738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252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360"/>
        </w:trPr>
        <w:tc>
          <w:tcPr>
            <w:tcW w:w="12441" w:type="dxa"/>
            <w:gridSpan w:val="5"/>
          </w:tcPr>
          <w:p w:rsidR="00FA1853" w:rsidRPr="008F3741" w:rsidRDefault="00FA1853" w:rsidP="00DD7388">
            <w:pPr>
              <w:spacing w:after="0" w:line="240" w:lineRule="auto"/>
              <w:jc w:val="both"/>
              <w:rPr>
                <w:rFonts w:ascii="Times New Roman" w:hAnsi="Times New Roman" w:cs="Times New Roman"/>
                <w:b/>
                <w:bCs/>
                <w:sz w:val="24"/>
                <w:szCs w:val="24"/>
              </w:rPr>
            </w:pPr>
            <w:r w:rsidRPr="008F3741">
              <w:rPr>
                <w:rFonts w:ascii="Times New Roman" w:hAnsi="Times New Roman" w:cs="Times New Roman"/>
                <w:b/>
                <w:bCs/>
                <w:sz w:val="24"/>
                <w:szCs w:val="24"/>
              </w:rPr>
              <w:t>ПП.02.01 Производственная практика по профилю специальности</w:t>
            </w:r>
            <w:r w:rsidRPr="008F3741">
              <w:rPr>
                <w:rFonts w:ascii="Times New Roman" w:hAnsi="Times New Roman" w:cs="Times New Roman"/>
                <w:b/>
                <w:sz w:val="24"/>
                <w:szCs w:val="24"/>
              </w:rPr>
              <w:t xml:space="preserve"> (организация движения и обеспечение </w:t>
            </w:r>
            <w:r w:rsidRPr="008F3741">
              <w:rPr>
                <w:rFonts w:ascii="Times New Roman" w:hAnsi="Times New Roman" w:cs="Times New Roman"/>
                <w:b/>
                <w:sz w:val="24"/>
                <w:szCs w:val="24"/>
              </w:rPr>
              <w:lastRenderedPageBreak/>
              <w:t>безопасности на железнодорожном транспорте)</w:t>
            </w:r>
          </w:p>
        </w:tc>
        <w:tc>
          <w:tcPr>
            <w:tcW w:w="1559" w:type="dxa"/>
          </w:tcPr>
          <w:p w:rsidR="00FA1853" w:rsidRPr="008F3741" w:rsidRDefault="00D72AB9" w:rsidP="00DD73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252</w:t>
            </w:r>
          </w:p>
        </w:tc>
        <w:tc>
          <w:tcPr>
            <w:tcW w:w="1321" w:type="dxa"/>
          </w:tcPr>
          <w:p w:rsidR="00FA1853" w:rsidRPr="008F3741" w:rsidRDefault="00FA1853" w:rsidP="00DD7388">
            <w:pPr>
              <w:spacing w:after="0" w:line="240" w:lineRule="auto"/>
              <w:jc w:val="center"/>
              <w:rPr>
                <w:rFonts w:ascii="Times New Roman" w:hAnsi="Times New Roman" w:cs="Times New Roman"/>
                <w:b/>
                <w:sz w:val="24"/>
                <w:szCs w:val="24"/>
              </w:rPr>
            </w:pPr>
          </w:p>
        </w:tc>
      </w:tr>
      <w:tr w:rsidR="00FA1853" w:rsidRPr="008F3741" w:rsidTr="00DD7388">
        <w:trPr>
          <w:trHeight w:val="360"/>
        </w:trPr>
        <w:tc>
          <w:tcPr>
            <w:tcW w:w="12441" w:type="dxa"/>
            <w:gridSpan w:val="5"/>
          </w:tcPr>
          <w:p w:rsidR="00FA1853" w:rsidRPr="008F3741" w:rsidRDefault="00FA1853" w:rsidP="00DD7388">
            <w:pPr>
              <w:pStyle w:val="3"/>
              <w:shd w:val="clear" w:color="auto" w:fill="auto"/>
              <w:spacing w:after="0" w:line="240" w:lineRule="auto"/>
              <w:jc w:val="both"/>
              <w:rPr>
                <w:b/>
                <w:sz w:val="24"/>
                <w:szCs w:val="24"/>
              </w:rPr>
            </w:pPr>
            <w:r w:rsidRPr="008F3741">
              <w:rPr>
                <w:rStyle w:val="10pt"/>
                <w:rFonts w:eastAsia="Calibri"/>
                <w:b/>
                <w:sz w:val="24"/>
                <w:szCs w:val="24"/>
              </w:rPr>
              <w:lastRenderedPageBreak/>
              <w:t>Сигналист</w:t>
            </w:r>
          </w:p>
          <w:p w:rsidR="00FA1853" w:rsidRPr="008F3741" w:rsidRDefault="00FA1853" w:rsidP="00DD7388">
            <w:pPr>
              <w:spacing w:after="0" w:line="240" w:lineRule="auto"/>
              <w:ind w:left="11" w:right="28" w:hanging="11"/>
              <w:jc w:val="both"/>
              <w:rPr>
                <w:rStyle w:val="10pt"/>
                <w:rFonts w:cs="Times New Roman"/>
                <w:sz w:val="24"/>
                <w:szCs w:val="24"/>
              </w:rPr>
            </w:pPr>
            <w:r w:rsidRPr="008F3741">
              <w:rPr>
                <w:rStyle w:val="10pt"/>
                <w:rFonts w:cs="Times New Roman"/>
                <w:sz w:val="24"/>
                <w:szCs w:val="24"/>
              </w:rPr>
              <w:t xml:space="preserve">Виды работ: </w:t>
            </w:r>
          </w:p>
          <w:p w:rsidR="00FA1853" w:rsidRPr="008F3741" w:rsidRDefault="00FA1853" w:rsidP="00DD7388">
            <w:pPr>
              <w:spacing w:after="0" w:line="240" w:lineRule="auto"/>
              <w:ind w:left="11" w:right="28" w:hanging="11"/>
              <w:jc w:val="both"/>
              <w:rPr>
                <w:rStyle w:val="10pt"/>
                <w:rFonts w:cs="Times New Roman"/>
                <w:sz w:val="24"/>
                <w:szCs w:val="24"/>
              </w:rPr>
            </w:pPr>
            <w:r w:rsidRPr="008F3741">
              <w:rPr>
                <w:rStyle w:val="10pt"/>
                <w:rFonts w:cs="Times New Roman"/>
                <w:sz w:val="24"/>
                <w:szCs w:val="24"/>
              </w:rPr>
              <w:t>Закрепление подвижного состава на путях общего пользования железнодорожных станций с пульта управления механизированными средствами закрепления подвижного состава или тормозными башмаками.</w:t>
            </w:r>
          </w:p>
          <w:p w:rsidR="00FA1853" w:rsidRPr="008F3741" w:rsidRDefault="00FA1853" w:rsidP="00DD7388">
            <w:pPr>
              <w:spacing w:after="0" w:line="240" w:lineRule="auto"/>
              <w:ind w:left="11" w:right="28" w:hanging="11"/>
              <w:jc w:val="both"/>
              <w:rPr>
                <w:rStyle w:val="10pt"/>
                <w:rFonts w:cs="Times New Roman"/>
                <w:sz w:val="24"/>
                <w:szCs w:val="24"/>
              </w:rPr>
            </w:pPr>
            <w:r w:rsidRPr="008F3741">
              <w:rPr>
                <w:rStyle w:val="10pt"/>
                <w:rFonts w:cs="Times New Roman"/>
                <w:sz w:val="24"/>
                <w:szCs w:val="24"/>
              </w:rPr>
              <w:t>Снятие механизированных средств закрепления и уборка тормозных башмаков перед отправлением поезда при производстве маневровой работы.</w:t>
            </w:r>
          </w:p>
          <w:p w:rsidR="00FA1853" w:rsidRPr="008F3741" w:rsidRDefault="00FA1853" w:rsidP="00DD7388">
            <w:pPr>
              <w:spacing w:after="0" w:line="240" w:lineRule="auto"/>
              <w:ind w:left="11" w:right="28" w:hanging="11"/>
              <w:jc w:val="both"/>
              <w:rPr>
                <w:rStyle w:val="10pt"/>
                <w:rFonts w:cs="Times New Roman"/>
                <w:sz w:val="24"/>
                <w:szCs w:val="24"/>
              </w:rPr>
            </w:pPr>
            <w:r w:rsidRPr="008F3741">
              <w:rPr>
                <w:rStyle w:val="10pt"/>
                <w:rFonts w:cs="Times New Roman"/>
                <w:sz w:val="24"/>
                <w:szCs w:val="24"/>
              </w:rPr>
              <w:t>Контроль за техническим состоянием механизированных средств закрепления подвижного состава и исправностью тормозных башмаков.</w:t>
            </w:r>
          </w:p>
          <w:p w:rsidR="00FA1853" w:rsidRPr="008F3741" w:rsidRDefault="00FA1853" w:rsidP="00DD7388">
            <w:pPr>
              <w:spacing w:after="0" w:line="240" w:lineRule="auto"/>
              <w:ind w:left="11" w:right="28" w:hanging="11"/>
              <w:jc w:val="both"/>
              <w:rPr>
                <w:rStyle w:val="10pt"/>
                <w:rFonts w:cs="Times New Roman"/>
                <w:sz w:val="24"/>
                <w:szCs w:val="24"/>
              </w:rPr>
            </w:pPr>
            <w:r w:rsidRPr="008F3741">
              <w:rPr>
                <w:rStyle w:val="10pt"/>
                <w:rFonts w:cs="Times New Roman"/>
                <w:sz w:val="24"/>
                <w:szCs w:val="24"/>
              </w:rPr>
              <w:t>Контроль за правильной остановкой состава в установленных местах для обеспечения механизированного закрепления.</w:t>
            </w:r>
          </w:p>
          <w:p w:rsidR="00FA1853" w:rsidRPr="008F3741" w:rsidRDefault="00FA1853" w:rsidP="00DD7388">
            <w:pPr>
              <w:spacing w:after="0" w:line="240" w:lineRule="auto"/>
              <w:ind w:right="28"/>
              <w:jc w:val="both"/>
              <w:rPr>
                <w:rStyle w:val="10pt"/>
                <w:rFonts w:cs="Times New Roman"/>
                <w:sz w:val="24"/>
                <w:szCs w:val="24"/>
              </w:rPr>
            </w:pPr>
            <w:r w:rsidRPr="008F3741">
              <w:rPr>
                <w:rStyle w:val="10pt"/>
                <w:rFonts w:cs="Times New Roman"/>
                <w:sz w:val="24"/>
                <w:szCs w:val="24"/>
              </w:rPr>
              <w:t>Проверка свободности пути.</w:t>
            </w:r>
          </w:p>
          <w:p w:rsidR="00FA1853" w:rsidRPr="008F3741" w:rsidRDefault="00FA1853" w:rsidP="00DD7388">
            <w:pPr>
              <w:spacing w:after="0" w:line="240" w:lineRule="auto"/>
              <w:jc w:val="both"/>
              <w:rPr>
                <w:rFonts w:ascii="Times New Roman" w:hAnsi="Times New Roman" w:cs="Times New Roman"/>
                <w:b/>
                <w:bCs/>
                <w:sz w:val="24"/>
                <w:szCs w:val="24"/>
              </w:rPr>
            </w:pPr>
            <w:r w:rsidRPr="008F3741">
              <w:rPr>
                <w:rStyle w:val="10pt"/>
                <w:rFonts w:cs="Times New Roman"/>
                <w:sz w:val="24"/>
                <w:szCs w:val="24"/>
              </w:rPr>
              <w:t>Перевод курбелем централизованных стрелок.</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72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rPr>
          <w:trHeight w:val="360"/>
        </w:trPr>
        <w:tc>
          <w:tcPr>
            <w:tcW w:w="12441" w:type="dxa"/>
            <w:gridSpan w:val="5"/>
          </w:tcPr>
          <w:p w:rsidR="00FA1853" w:rsidRPr="008F3741" w:rsidRDefault="00FA1853" w:rsidP="00DD7388">
            <w:pPr>
              <w:widowControl w:val="0"/>
              <w:spacing w:after="0" w:line="240" w:lineRule="auto"/>
              <w:jc w:val="both"/>
              <w:rPr>
                <w:rFonts w:ascii="Times New Roman" w:eastAsia="Times New Roman" w:hAnsi="Times New Roman" w:cs="Times New Roman"/>
                <w:b/>
                <w:sz w:val="24"/>
                <w:szCs w:val="24"/>
                <w:lang w:eastAsia="ru-RU"/>
              </w:rPr>
            </w:pPr>
            <w:r w:rsidRPr="008F3741">
              <w:rPr>
                <w:rFonts w:ascii="Times New Roman" w:eastAsia="Times New Roman" w:hAnsi="Times New Roman" w:cs="Times New Roman"/>
                <w:b/>
                <w:color w:val="000000"/>
                <w:sz w:val="24"/>
                <w:szCs w:val="24"/>
                <w:shd w:val="clear" w:color="auto" w:fill="FFFFFF"/>
              </w:rPr>
              <w:t>Составитель поездов</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Виды работ:</w:t>
            </w:r>
          </w:p>
          <w:p w:rsidR="00FA1853" w:rsidRPr="008F3741" w:rsidRDefault="00FA1853" w:rsidP="00DD7388">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Получение задания на маневровую работу в малодеятельных районах железнодорожного транспорта необщего пользования.</w:t>
            </w:r>
          </w:p>
          <w:p w:rsidR="00FA1853" w:rsidRPr="008F3741" w:rsidRDefault="00FA1853" w:rsidP="00DD7388">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Опробование автоматических тормозов составов (групп вагонов, специального железнодорожного подвижного состава) при производстве маневровой работы в малодеятельных районах железнодорожного транспорта необщего пользования.</w:t>
            </w:r>
          </w:p>
          <w:p w:rsidR="00FA1853" w:rsidRPr="008F3741" w:rsidRDefault="00FA1853" w:rsidP="00DD7388">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Закрепление составов (групп вагонов, специального железнодорожного подвижного состава) в малодеятельных районах железнодорожного транспорта необщего пользования средствами закрепления.</w:t>
            </w:r>
          </w:p>
          <w:p w:rsidR="00FA1853" w:rsidRPr="008F3741" w:rsidRDefault="00FA1853" w:rsidP="00DD7388">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Снятие средств закрепления из-под составов (групп вагонов, специального железнодорожного подвижного состава) в малодеятельных районах железнодорожного транспорта необщего пользования.</w:t>
            </w:r>
          </w:p>
          <w:p w:rsidR="00FA1853" w:rsidRPr="008F3741" w:rsidRDefault="00FA1853" w:rsidP="00DD7388">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8F3741">
              <w:rPr>
                <w:rFonts w:ascii="Times New Roman" w:eastAsia="Times New Roman" w:hAnsi="Times New Roman" w:cs="Times New Roman"/>
                <w:color w:val="000000"/>
                <w:sz w:val="24"/>
                <w:szCs w:val="24"/>
                <w:shd w:val="clear" w:color="auto" w:fill="FFFFFF"/>
              </w:rPr>
              <w:t>Перевод нецентрализованных стрелок, не обслуживаемых дежурными стрелочных постов, при выполнении маневровой работы в малодеятельных районах железнодорожного транспорта необщего пользования.</w:t>
            </w:r>
          </w:p>
          <w:p w:rsidR="00FA1853" w:rsidRPr="008F3741" w:rsidRDefault="00FA1853" w:rsidP="00DD7388">
            <w:pPr>
              <w:pStyle w:val="3"/>
              <w:shd w:val="clear" w:color="auto" w:fill="auto"/>
              <w:spacing w:after="0" w:line="240" w:lineRule="auto"/>
              <w:jc w:val="both"/>
              <w:rPr>
                <w:rStyle w:val="10pt"/>
                <w:rFonts w:eastAsia="Calibri"/>
                <w:sz w:val="24"/>
                <w:szCs w:val="24"/>
                <w:u w:val="single"/>
              </w:rPr>
            </w:pPr>
            <w:r w:rsidRPr="008F3741">
              <w:rPr>
                <w:sz w:val="24"/>
                <w:szCs w:val="24"/>
                <w:shd w:val="clear" w:color="auto" w:fill="FFFFFF"/>
              </w:rPr>
              <w:t>Перевод централизованных стрелок, переданных на местное управление, при выполнении маневровой работы в малодеятельных районах железнодорожного транспорта необщего пользования.</w:t>
            </w:r>
          </w:p>
        </w:tc>
        <w:tc>
          <w:tcPr>
            <w:tcW w:w="1559" w:type="dxa"/>
          </w:tcPr>
          <w:p w:rsidR="00FA1853" w:rsidRPr="008F3741" w:rsidRDefault="00D72AB9"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rPr>
          <w:trHeight w:val="360"/>
        </w:trPr>
        <w:tc>
          <w:tcPr>
            <w:tcW w:w="12441" w:type="dxa"/>
            <w:gridSpan w:val="5"/>
          </w:tcPr>
          <w:p w:rsidR="00FA1853" w:rsidRPr="008F3741" w:rsidRDefault="00FA1853" w:rsidP="00DD7388">
            <w:pPr>
              <w:widowControl w:val="0"/>
              <w:autoSpaceDE w:val="0"/>
              <w:autoSpaceDN w:val="0"/>
              <w:adjustRightInd w:val="0"/>
              <w:spacing w:after="0" w:line="240" w:lineRule="auto"/>
              <w:ind w:right="28"/>
              <w:jc w:val="both"/>
              <w:rPr>
                <w:rFonts w:ascii="Times New Roman" w:eastAsia="Times New Roman" w:hAnsi="Times New Roman" w:cs="Times New Roman"/>
                <w:b/>
                <w:color w:val="000000"/>
                <w:w w:val="103"/>
                <w:sz w:val="24"/>
                <w:szCs w:val="24"/>
                <w:lang w:eastAsia="ru-RU"/>
              </w:rPr>
            </w:pPr>
            <w:r w:rsidRPr="008F3741">
              <w:rPr>
                <w:rFonts w:ascii="Times New Roman" w:eastAsia="Times New Roman" w:hAnsi="Times New Roman" w:cs="Times New Roman"/>
                <w:b/>
                <w:color w:val="000000"/>
                <w:w w:val="103"/>
                <w:sz w:val="24"/>
                <w:szCs w:val="24"/>
                <w:lang w:eastAsia="ru-RU"/>
              </w:rPr>
              <w:t>Оператор сортировочной горки</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 xml:space="preserve">Виды работ: </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Получение сортировочного листа на выполнение работ по переводу централизованных стрелок и управлению сигналами для приготовления маршрутов следования отцепов в процессе роспуска составов и маневровых передвижений в горловине сортировочного парка.</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 xml:space="preserve">Проверка свободности сортировочных путей от железнодорожного подвижного состава визуально и по индикации на </w:t>
            </w:r>
            <w:r w:rsidRPr="008F3741">
              <w:rPr>
                <w:rFonts w:ascii="Times New Roman" w:eastAsia="Times New Roman" w:hAnsi="Times New Roman" w:cs="Times New Roman"/>
                <w:color w:val="000000"/>
                <w:spacing w:val="-3"/>
                <w:sz w:val="24"/>
                <w:szCs w:val="24"/>
                <w:lang w:eastAsia="ru-RU"/>
              </w:rPr>
              <w:lastRenderedPageBreak/>
              <w:t>аппарате управления.</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Ведение переговоров по станционной и внутристанционной радиосвязи.</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Перевод централизованных стрелок для приготовления маршрутов следования отцепов в процессе роспуска составов и маневровых передвижений в горловине сортировочного парка.</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Управление сигналами в процессе роспуска составов и маневровых передвижений в горловине сортировочного парка.</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Ведение журнала осмотра путей, стрелочных переводов, устройств СЦБ, связи и контактной сети, в том числе в электронном виде.</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Ознакомление с заданием на выполнение работ по регулированию скорости движения вагонов путем торможения их вагонными замедлителями.</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Роспуск железнодорожного подвижного состава на основании информации, полученной от дежурного по сортировочной горке.</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Регулирование скорости движения отцепов и степени их торможения в зависимости от заполнения сортировочных железнодорожных путей, условий прохода отцепов в стрелочной зоне и на подгорочных железнодорожных путях, погодных условий для обеспечения необходимых интервалов между отцепами и допустимой скорости соединения вагонов в сортировочном парке.</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Ведение переговоров по прямой внутристанционной связи и станционной радиосвязи.</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Наблюдение за величинами отцепов и чередованием назначений отцепов по железнодорожным путям сортировочного парка на основании данных сортировочного листа.</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Слежение в процессе роспуска железнодорожного подвижного состава за движением отцепов.</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Проверка правильности следования отцепов по железнодорожным путям сортировочного парка.</w:t>
            </w:r>
          </w:p>
          <w:p w:rsidR="00FA1853" w:rsidRPr="008F3741" w:rsidRDefault="00FA1853" w:rsidP="00DD7388">
            <w:pPr>
              <w:widowControl w:val="0"/>
              <w:spacing w:after="0" w:line="240" w:lineRule="auto"/>
              <w:jc w:val="both"/>
              <w:rPr>
                <w:rFonts w:ascii="Times New Roman" w:eastAsia="Times New Roman" w:hAnsi="Times New Roman" w:cs="Times New Roman"/>
                <w:color w:val="000000"/>
                <w:sz w:val="24"/>
                <w:szCs w:val="24"/>
                <w:u w:val="single"/>
                <w:shd w:val="clear" w:color="auto" w:fill="FFFFFF"/>
              </w:rPr>
            </w:pPr>
            <w:r w:rsidRPr="008F3741">
              <w:rPr>
                <w:rFonts w:ascii="Times New Roman" w:eastAsia="Times New Roman" w:hAnsi="Times New Roman" w:cs="Times New Roman"/>
                <w:color w:val="000000"/>
                <w:spacing w:val="-3"/>
                <w:sz w:val="24"/>
                <w:szCs w:val="24"/>
                <w:lang w:eastAsia="ru-RU"/>
              </w:rPr>
              <w:t>Передача информации причастным работникам об изменении направления следования отцепов и о наличии вагонов с грузом, требующих при торможении особой осторожности.</w:t>
            </w:r>
          </w:p>
        </w:tc>
        <w:tc>
          <w:tcPr>
            <w:tcW w:w="1559" w:type="dxa"/>
          </w:tcPr>
          <w:p w:rsidR="00FA1853" w:rsidRPr="008F3741" w:rsidRDefault="00D72AB9" w:rsidP="00DD7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72</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rPr>
          <w:trHeight w:val="360"/>
        </w:trPr>
        <w:tc>
          <w:tcPr>
            <w:tcW w:w="12441" w:type="dxa"/>
            <w:gridSpan w:val="5"/>
          </w:tcPr>
          <w:p w:rsidR="00FA1853" w:rsidRPr="008F3741" w:rsidRDefault="00FA1853" w:rsidP="00DD7388">
            <w:pPr>
              <w:widowControl w:val="0"/>
              <w:autoSpaceDE w:val="0"/>
              <w:autoSpaceDN w:val="0"/>
              <w:adjustRightInd w:val="0"/>
              <w:spacing w:after="0" w:line="240" w:lineRule="auto"/>
              <w:ind w:right="28"/>
              <w:jc w:val="both"/>
              <w:rPr>
                <w:rFonts w:ascii="Times New Roman" w:eastAsia="Times New Roman" w:hAnsi="Times New Roman" w:cs="Times New Roman"/>
                <w:b/>
                <w:color w:val="000000"/>
                <w:w w:val="103"/>
                <w:sz w:val="24"/>
                <w:szCs w:val="24"/>
                <w:lang w:eastAsia="ru-RU"/>
              </w:rPr>
            </w:pPr>
            <w:r w:rsidRPr="008F3741">
              <w:rPr>
                <w:rFonts w:ascii="Times New Roman" w:eastAsia="Times New Roman" w:hAnsi="Times New Roman" w:cs="Times New Roman"/>
                <w:b/>
                <w:color w:val="000000"/>
                <w:w w:val="103"/>
                <w:sz w:val="24"/>
                <w:szCs w:val="24"/>
                <w:lang w:eastAsia="ru-RU"/>
              </w:rPr>
              <w:lastRenderedPageBreak/>
              <w:t>Оператор поста централизации</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8F3741">
              <w:rPr>
                <w:rFonts w:ascii="Times New Roman" w:eastAsia="Times New Roman" w:hAnsi="Times New Roman" w:cs="Times New Roman"/>
                <w:color w:val="000000"/>
                <w:spacing w:val="-3"/>
                <w:sz w:val="24"/>
                <w:szCs w:val="24"/>
                <w:lang w:eastAsia="ru-RU"/>
              </w:rPr>
              <w:t xml:space="preserve">Виды работ: </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Ознакомление с заданием на выполнение работ по переводу централизованных стрелок и управлению сигналами.</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Проверка свободности пути от железнодорожного подвижного состава визуально и по индикации на аппарате управления поста централизации (пульте местного управления стрелочными переводами и сигналами).</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Перевод централизованных стрелок с аппарата управления поста централизации (пульта местного управления стрелочными переводами и сигналами) для приготовления маршрута маневровых передвижений железнодорожного подвижного состава в обслуживаемых районах железнодорожной станции.</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Контроль положения стрелок в обслуживаемых маневровых районах железнодорожной станции.</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Управление сигналами для передвижения железнодорожного подвижного состава в обслуживаемых маневровых районах железнодорожной станции.</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Ведение переговоров по поездной, станционной и внутристанционной радиосвязи.</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lastRenderedPageBreak/>
              <w:t>Перевод централизованных стрелок курбелем в условиях нарушения работы устройств СЦБ.</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8F3741">
              <w:rPr>
                <w:rFonts w:ascii="Times New Roman" w:eastAsia="Times New Roman" w:hAnsi="Times New Roman" w:cs="Times New Roman"/>
                <w:color w:val="000000"/>
                <w:spacing w:val="-4"/>
                <w:sz w:val="24"/>
                <w:szCs w:val="24"/>
                <w:lang w:eastAsia="ru-RU"/>
              </w:rPr>
              <w:t>Подача звуковых и видимых сигналов при выполнении работ по переводу централизованных стрелок курбелем в условиях нарушения работы устройств СЦБ.</w:t>
            </w:r>
          </w:p>
          <w:p w:rsidR="00FA1853" w:rsidRPr="008F3741" w:rsidRDefault="00FA1853" w:rsidP="00DD7388">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w w:val="103"/>
                <w:sz w:val="24"/>
                <w:szCs w:val="24"/>
                <w:u w:val="single"/>
                <w:lang w:eastAsia="ru-RU"/>
              </w:rPr>
            </w:pPr>
            <w:r w:rsidRPr="008F3741">
              <w:rPr>
                <w:rFonts w:ascii="Times New Roman" w:eastAsia="Times New Roman" w:hAnsi="Times New Roman" w:cs="Times New Roman"/>
                <w:color w:val="000000"/>
                <w:spacing w:val="-4"/>
                <w:sz w:val="24"/>
                <w:szCs w:val="24"/>
                <w:lang w:eastAsia="ru-RU"/>
              </w:rPr>
              <w:t>Ведение журнала осмотра путей, стрелочных переводов, устройств СЦБ, связи и контактной сети, в том числе в электронном виде.</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lastRenderedPageBreak/>
              <w:t>36</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3</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01,</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02,</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ОК 04,</w:t>
            </w:r>
          </w:p>
          <w:p w:rsidR="00FA1853" w:rsidRPr="008F3741" w:rsidRDefault="00FA1853" w:rsidP="00DD7388">
            <w:pPr>
              <w:spacing w:after="0" w:line="240" w:lineRule="auto"/>
              <w:jc w:val="center"/>
              <w:rPr>
                <w:rFonts w:ascii="Times New Roman" w:hAnsi="Times New Roman" w:cs="Times New Roman"/>
                <w:sz w:val="24"/>
                <w:szCs w:val="24"/>
              </w:rPr>
            </w:pPr>
            <w:r w:rsidRPr="008F3741">
              <w:rPr>
                <w:rFonts w:ascii="Times New Roman" w:hAnsi="Times New Roman" w:cs="Times New Roman"/>
                <w:sz w:val="24"/>
                <w:szCs w:val="24"/>
              </w:rPr>
              <w:t>ПК 2.1 - ПК 2.3</w:t>
            </w:r>
          </w:p>
        </w:tc>
      </w:tr>
      <w:tr w:rsidR="00FA1853" w:rsidRPr="008F3741" w:rsidTr="00DD7388">
        <w:trPr>
          <w:trHeight w:val="311"/>
        </w:trPr>
        <w:tc>
          <w:tcPr>
            <w:tcW w:w="12441" w:type="dxa"/>
            <w:gridSpan w:val="5"/>
          </w:tcPr>
          <w:p w:rsidR="00FA1853" w:rsidRPr="008F3741" w:rsidRDefault="00FA1853" w:rsidP="00DD7388">
            <w:pPr>
              <w:spacing w:after="0" w:line="240" w:lineRule="auto"/>
              <w:jc w:val="both"/>
              <w:rPr>
                <w:rFonts w:ascii="Times New Roman" w:hAnsi="Times New Roman" w:cs="Times New Roman"/>
                <w:sz w:val="24"/>
                <w:szCs w:val="24"/>
              </w:rPr>
            </w:pPr>
            <w:r w:rsidRPr="008F3741">
              <w:rPr>
                <w:rFonts w:ascii="Times New Roman" w:hAnsi="Times New Roman" w:cs="Times New Roman"/>
                <w:b/>
                <w:sz w:val="24"/>
                <w:szCs w:val="24"/>
              </w:rPr>
              <w:lastRenderedPageBreak/>
              <w:t>Промежуточная аттестация: дифференцированный зачет по ПП.02.01</w:t>
            </w:r>
          </w:p>
        </w:tc>
        <w:tc>
          <w:tcPr>
            <w:tcW w:w="1559" w:type="dxa"/>
          </w:tcPr>
          <w:p w:rsidR="00FA1853" w:rsidRPr="008F3741" w:rsidRDefault="00FA1853" w:rsidP="00DD7388">
            <w:pPr>
              <w:spacing w:after="0" w:line="240" w:lineRule="auto"/>
              <w:jc w:val="center"/>
              <w:rPr>
                <w:rFonts w:ascii="Times New Roman" w:hAnsi="Times New Roman" w:cs="Times New Roman"/>
                <w:sz w:val="24"/>
                <w:szCs w:val="24"/>
              </w:rPr>
            </w:pP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rPr>
          <w:trHeight w:val="311"/>
        </w:trPr>
        <w:tc>
          <w:tcPr>
            <w:tcW w:w="12441" w:type="dxa"/>
            <w:gridSpan w:val="5"/>
          </w:tcPr>
          <w:p w:rsidR="00FA1853" w:rsidRPr="008F3741" w:rsidRDefault="00FA1853" w:rsidP="00DD7388">
            <w:pPr>
              <w:spacing w:after="0" w:line="240" w:lineRule="auto"/>
              <w:jc w:val="both"/>
              <w:rPr>
                <w:rFonts w:ascii="Times New Roman" w:hAnsi="Times New Roman" w:cs="Times New Roman"/>
                <w:b/>
                <w:sz w:val="24"/>
                <w:szCs w:val="24"/>
              </w:rPr>
            </w:pPr>
            <w:r w:rsidRPr="008F3741">
              <w:rPr>
                <w:rFonts w:ascii="Times New Roman" w:hAnsi="Times New Roman" w:cs="Times New Roman"/>
                <w:b/>
                <w:sz w:val="24"/>
                <w:szCs w:val="24"/>
              </w:rPr>
              <w:t>Промежуточная аттестация: экзамен по модулю</w:t>
            </w:r>
          </w:p>
        </w:tc>
        <w:tc>
          <w:tcPr>
            <w:tcW w:w="1559" w:type="dxa"/>
          </w:tcPr>
          <w:p w:rsidR="00FA1853" w:rsidRPr="008F3741" w:rsidRDefault="00FA1853" w:rsidP="00DD7388">
            <w:pPr>
              <w:spacing w:after="0" w:line="240" w:lineRule="auto"/>
              <w:jc w:val="center"/>
              <w:rPr>
                <w:rFonts w:ascii="Times New Roman" w:hAnsi="Times New Roman" w:cs="Times New Roman"/>
                <w:b/>
                <w:sz w:val="24"/>
                <w:szCs w:val="24"/>
              </w:rPr>
            </w:pPr>
            <w:r w:rsidRPr="008F3741">
              <w:rPr>
                <w:rFonts w:ascii="Times New Roman" w:hAnsi="Times New Roman" w:cs="Times New Roman"/>
                <w:b/>
                <w:sz w:val="24"/>
                <w:szCs w:val="24"/>
              </w:rPr>
              <w:t>6</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r w:rsidR="00FA1853" w:rsidRPr="008F3741" w:rsidTr="00DD7388">
        <w:tc>
          <w:tcPr>
            <w:tcW w:w="12441" w:type="dxa"/>
            <w:gridSpan w:val="5"/>
          </w:tcPr>
          <w:p w:rsidR="00FA1853" w:rsidRPr="008F3741" w:rsidRDefault="00FA1853" w:rsidP="00DD7388">
            <w:pPr>
              <w:spacing w:after="0" w:line="240" w:lineRule="auto"/>
              <w:jc w:val="both"/>
              <w:rPr>
                <w:rFonts w:ascii="Times New Roman" w:hAnsi="Times New Roman" w:cs="Times New Roman"/>
                <w:b/>
                <w:sz w:val="24"/>
                <w:szCs w:val="24"/>
              </w:rPr>
            </w:pPr>
            <w:r w:rsidRPr="008F3741">
              <w:rPr>
                <w:rFonts w:ascii="Times New Roman" w:hAnsi="Times New Roman" w:cs="Times New Roman"/>
                <w:b/>
                <w:sz w:val="24"/>
                <w:szCs w:val="24"/>
              </w:rPr>
              <w:t>Всего:</w:t>
            </w:r>
          </w:p>
        </w:tc>
        <w:tc>
          <w:tcPr>
            <w:tcW w:w="1559" w:type="dxa"/>
          </w:tcPr>
          <w:p w:rsidR="00FA1853" w:rsidRPr="008F3741" w:rsidRDefault="00D72AB9" w:rsidP="00DD73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820</w:t>
            </w:r>
          </w:p>
        </w:tc>
        <w:tc>
          <w:tcPr>
            <w:tcW w:w="1321" w:type="dxa"/>
          </w:tcPr>
          <w:p w:rsidR="00FA1853" w:rsidRPr="008F3741" w:rsidRDefault="00FA1853" w:rsidP="00DD7388">
            <w:pPr>
              <w:spacing w:after="0" w:line="240" w:lineRule="auto"/>
              <w:jc w:val="center"/>
              <w:rPr>
                <w:rFonts w:ascii="Times New Roman" w:hAnsi="Times New Roman" w:cs="Times New Roman"/>
                <w:sz w:val="24"/>
                <w:szCs w:val="24"/>
              </w:rPr>
            </w:pPr>
          </w:p>
        </w:tc>
      </w:tr>
    </w:tbl>
    <w:p w:rsidR="00064841" w:rsidRDefault="00064841" w:rsidP="002E248C">
      <w:pPr>
        <w:spacing w:after="0" w:line="240" w:lineRule="auto"/>
        <w:jc w:val="both"/>
        <w:rPr>
          <w:rFonts w:ascii="Times New Roman" w:hAnsi="Times New Roman" w:cs="Times New Roman"/>
          <w:sz w:val="24"/>
          <w:szCs w:val="24"/>
        </w:rPr>
      </w:pPr>
    </w:p>
    <w:p w:rsidR="002E248C" w:rsidRPr="00B85772" w:rsidRDefault="002E248C" w:rsidP="002E248C">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2E248C" w:rsidRPr="00B85772" w:rsidRDefault="002E248C" w:rsidP="002E248C">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1.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ознакомительный (узнавание ранее изученных объектов, свойств);</w:t>
      </w:r>
    </w:p>
    <w:p w:rsidR="002E248C" w:rsidRPr="00B85772" w:rsidRDefault="002E248C" w:rsidP="002E248C">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2.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репродуктивный (выполнение деятельности по образцу, инструкции или под руководством);</w:t>
      </w:r>
    </w:p>
    <w:p w:rsidR="0097616C" w:rsidRPr="00B85772" w:rsidRDefault="002E248C" w:rsidP="008F3741">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3.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продуктивный (планирование и самостоятельное выполнение деятельности, решение проблемных задач)</w:t>
      </w:r>
      <w:r w:rsidR="004E22EF">
        <w:rPr>
          <w:rFonts w:ascii="Times New Roman" w:hAnsi="Times New Roman" w:cs="Times New Roman"/>
          <w:sz w:val="24"/>
          <w:szCs w:val="24"/>
        </w:rPr>
        <w:tab/>
      </w:r>
    </w:p>
    <w:p w:rsidR="003333F1" w:rsidRPr="00B85772" w:rsidRDefault="003333F1" w:rsidP="00820650">
      <w:pPr>
        <w:spacing w:after="0" w:line="240" w:lineRule="auto"/>
        <w:jc w:val="both"/>
        <w:rPr>
          <w:rFonts w:ascii="Times New Roman" w:hAnsi="Times New Roman" w:cs="Times New Roman"/>
          <w:sz w:val="24"/>
          <w:szCs w:val="24"/>
        </w:rPr>
        <w:sectPr w:rsidR="003333F1" w:rsidRPr="00B85772" w:rsidSect="003333F1">
          <w:type w:val="continuous"/>
          <w:pgSz w:w="16840" w:h="11907" w:orient="landscape"/>
          <w:pgMar w:top="1134" w:right="567" w:bottom="1134" w:left="1134" w:header="709" w:footer="709" w:gutter="0"/>
          <w:cols w:space="720"/>
        </w:sectPr>
      </w:pPr>
    </w:p>
    <w:p w:rsidR="003333F1" w:rsidRPr="00B85772" w:rsidRDefault="003333F1" w:rsidP="00887AFE">
      <w:pPr>
        <w:tabs>
          <w:tab w:val="left" w:pos="1134"/>
        </w:tabs>
        <w:spacing w:after="0" w:line="240" w:lineRule="auto"/>
        <w:ind w:firstLine="709"/>
        <w:jc w:val="center"/>
        <w:rPr>
          <w:rFonts w:ascii="Times New Roman" w:hAnsi="Times New Roman" w:cs="Times New Roman"/>
          <w:b/>
          <w:sz w:val="24"/>
          <w:szCs w:val="24"/>
        </w:rPr>
      </w:pPr>
      <w:r w:rsidRPr="00B85772">
        <w:rPr>
          <w:rFonts w:ascii="Times New Roman" w:hAnsi="Times New Roman" w:cs="Times New Roman"/>
          <w:b/>
          <w:sz w:val="24"/>
          <w:szCs w:val="24"/>
        </w:rPr>
        <w:lastRenderedPageBreak/>
        <w:t>4 УСЛОВИЯ РЕАЛИЗАЦИИ ПРОФЕССИОНАЛЬНОГО МОДУЛЯ</w:t>
      </w:r>
    </w:p>
    <w:p w:rsidR="009F4949" w:rsidRPr="00B85772" w:rsidRDefault="009F4949" w:rsidP="00820650">
      <w:pPr>
        <w:tabs>
          <w:tab w:val="left" w:pos="1134"/>
        </w:tabs>
        <w:spacing w:after="0" w:line="240" w:lineRule="auto"/>
        <w:ind w:firstLine="709"/>
        <w:jc w:val="both"/>
        <w:rPr>
          <w:rFonts w:ascii="Times New Roman" w:hAnsi="Times New Roman" w:cs="Times New Roman"/>
          <w:b/>
          <w:sz w:val="24"/>
          <w:szCs w:val="24"/>
        </w:rPr>
      </w:pPr>
    </w:p>
    <w:p w:rsidR="003333F1" w:rsidRPr="00E31141" w:rsidRDefault="003333F1" w:rsidP="00820650">
      <w:pPr>
        <w:tabs>
          <w:tab w:val="left" w:pos="1134"/>
        </w:tabs>
        <w:spacing w:after="0" w:line="240" w:lineRule="auto"/>
        <w:ind w:firstLine="709"/>
        <w:jc w:val="both"/>
        <w:rPr>
          <w:rFonts w:ascii="Times New Roman" w:hAnsi="Times New Roman" w:cs="Times New Roman"/>
          <w:sz w:val="24"/>
          <w:szCs w:val="24"/>
        </w:rPr>
      </w:pPr>
      <w:r w:rsidRPr="00E31141">
        <w:rPr>
          <w:rFonts w:ascii="Times New Roman" w:hAnsi="Times New Roman" w:cs="Times New Roman"/>
          <w:b/>
          <w:sz w:val="24"/>
          <w:szCs w:val="24"/>
        </w:rPr>
        <w:t>4.1 Материально</w:t>
      </w:r>
      <w:r w:rsidR="00E31141">
        <w:rPr>
          <w:rFonts w:ascii="Times New Roman" w:hAnsi="Times New Roman" w:cs="Times New Roman"/>
          <w:b/>
          <w:sz w:val="24"/>
          <w:szCs w:val="24"/>
        </w:rPr>
        <w:t>-</w:t>
      </w:r>
      <w:r w:rsidRPr="00E31141">
        <w:rPr>
          <w:rFonts w:ascii="Times New Roman" w:hAnsi="Times New Roman" w:cs="Times New Roman"/>
          <w:b/>
          <w:sz w:val="24"/>
          <w:szCs w:val="24"/>
        </w:rPr>
        <w:t>техническое обеспечение реализации ПМ</w:t>
      </w:r>
    </w:p>
    <w:p w:rsidR="003333F1" w:rsidRPr="00E31141" w:rsidRDefault="003333F1" w:rsidP="00820650">
      <w:pPr>
        <w:tabs>
          <w:tab w:val="left" w:pos="1134"/>
        </w:tabs>
        <w:spacing w:after="0" w:line="240" w:lineRule="auto"/>
        <w:ind w:firstLine="709"/>
        <w:jc w:val="both"/>
        <w:rPr>
          <w:rFonts w:ascii="Times New Roman" w:hAnsi="Times New Roman" w:cs="Times New Roman"/>
          <w:bCs/>
          <w:sz w:val="24"/>
          <w:szCs w:val="24"/>
        </w:rPr>
      </w:pPr>
      <w:r w:rsidRPr="00E31141">
        <w:rPr>
          <w:rFonts w:ascii="Times New Roman" w:hAnsi="Times New Roman" w:cs="Times New Roman"/>
          <w:bCs/>
          <w:sz w:val="24"/>
          <w:szCs w:val="24"/>
        </w:rPr>
        <w:t>профессиональный модуль реализуется в:</w:t>
      </w:r>
    </w:p>
    <w:p w:rsidR="003333F1" w:rsidRPr="00E31141" w:rsidRDefault="003333F1" w:rsidP="00820650">
      <w:pPr>
        <w:tabs>
          <w:tab w:val="left" w:pos="1134"/>
        </w:tabs>
        <w:spacing w:after="0" w:line="240" w:lineRule="auto"/>
        <w:ind w:firstLine="709"/>
        <w:jc w:val="both"/>
        <w:rPr>
          <w:rFonts w:ascii="Times New Roman" w:hAnsi="Times New Roman" w:cs="Times New Roman"/>
          <w:b/>
          <w:bCs/>
          <w:sz w:val="24"/>
          <w:szCs w:val="24"/>
        </w:rPr>
      </w:pPr>
      <w:r w:rsidRPr="00E31141">
        <w:rPr>
          <w:rFonts w:ascii="Times New Roman" w:hAnsi="Times New Roman" w:cs="Times New Roman"/>
          <w:b/>
          <w:bCs/>
          <w:sz w:val="24"/>
          <w:szCs w:val="24"/>
        </w:rPr>
        <w:t>учебных кабинетах:</w:t>
      </w:r>
    </w:p>
    <w:p w:rsidR="00176C9F" w:rsidRPr="00E31141" w:rsidRDefault="00176C9F" w:rsidP="00820650">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31141">
        <w:rPr>
          <w:rFonts w:ascii="Times New Roman" w:eastAsia="Times New Roman" w:hAnsi="Times New Roman" w:cs="Times New Roman"/>
          <w:sz w:val="24"/>
          <w:szCs w:val="24"/>
          <w:lang w:eastAsia="ru-RU"/>
        </w:rPr>
        <w:t>организации сервисного обслуживания на транспорте (по видам транспорта);</w:t>
      </w:r>
    </w:p>
    <w:p w:rsidR="00A83B7E" w:rsidRPr="00E31141" w:rsidRDefault="00176C9F" w:rsidP="00820650">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31141">
        <w:rPr>
          <w:rFonts w:ascii="Times New Roman" w:eastAsia="Times New Roman" w:hAnsi="Times New Roman" w:cs="Times New Roman"/>
          <w:sz w:val="24"/>
          <w:szCs w:val="24"/>
          <w:lang w:eastAsia="ru-RU"/>
        </w:rPr>
        <w:t xml:space="preserve">организации перевозочного процесса (по видам транспорта); </w:t>
      </w:r>
    </w:p>
    <w:p w:rsidR="00176C9F" w:rsidRDefault="00176C9F" w:rsidP="00820650">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31141">
        <w:rPr>
          <w:rFonts w:ascii="Times New Roman" w:eastAsia="Times New Roman" w:hAnsi="Times New Roman" w:cs="Times New Roman"/>
          <w:sz w:val="24"/>
          <w:szCs w:val="24"/>
          <w:lang w:eastAsia="ru-RU"/>
        </w:rPr>
        <w:t>уп</w:t>
      </w:r>
      <w:r w:rsidR="005078C9">
        <w:rPr>
          <w:rFonts w:ascii="Times New Roman" w:eastAsia="Times New Roman" w:hAnsi="Times New Roman" w:cs="Times New Roman"/>
          <w:sz w:val="24"/>
          <w:szCs w:val="24"/>
          <w:lang w:eastAsia="ru-RU"/>
        </w:rPr>
        <w:t>равления качеством и персоналом;</w:t>
      </w:r>
    </w:p>
    <w:p w:rsidR="005078C9" w:rsidRPr="00E31141" w:rsidRDefault="005078C9" w:rsidP="00820650">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2A2D3F">
        <w:rPr>
          <w:rFonts w:ascii="Times New Roman" w:hAnsi="Times New Roman" w:cs="Times New Roman"/>
          <w:bCs/>
          <w:spacing w:val="-2"/>
          <w:sz w:val="24"/>
          <w:szCs w:val="24"/>
        </w:rPr>
        <w:t>безопасности движения</w:t>
      </w:r>
    </w:p>
    <w:p w:rsidR="009F4949" w:rsidRPr="00E31141" w:rsidRDefault="009F4949" w:rsidP="00820650">
      <w:pPr>
        <w:tabs>
          <w:tab w:val="left" w:pos="1134"/>
        </w:tabs>
        <w:spacing w:after="0" w:line="240" w:lineRule="auto"/>
        <w:ind w:firstLine="709"/>
        <w:jc w:val="both"/>
        <w:rPr>
          <w:rFonts w:ascii="Times New Roman" w:hAnsi="Times New Roman" w:cs="Times New Roman"/>
          <w:b/>
          <w:bCs/>
          <w:sz w:val="24"/>
          <w:szCs w:val="24"/>
        </w:rPr>
      </w:pPr>
      <w:r w:rsidRPr="00E31141">
        <w:rPr>
          <w:rFonts w:ascii="Times New Roman" w:hAnsi="Times New Roman" w:cs="Times New Roman"/>
          <w:b/>
          <w:bCs/>
          <w:sz w:val="24"/>
          <w:szCs w:val="24"/>
        </w:rPr>
        <w:t>учебн</w:t>
      </w:r>
      <w:r w:rsidR="001519B3" w:rsidRPr="00E31141">
        <w:rPr>
          <w:rFonts w:ascii="Times New Roman" w:hAnsi="Times New Roman" w:cs="Times New Roman"/>
          <w:b/>
          <w:bCs/>
          <w:sz w:val="24"/>
          <w:szCs w:val="24"/>
        </w:rPr>
        <w:t>ой</w:t>
      </w:r>
      <w:r w:rsidRPr="00E31141">
        <w:rPr>
          <w:rFonts w:ascii="Times New Roman" w:hAnsi="Times New Roman" w:cs="Times New Roman"/>
          <w:b/>
          <w:bCs/>
          <w:sz w:val="24"/>
          <w:szCs w:val="24"/>
        </w:rPr>
        <w:t xml:space="preserve"> лаборатори</w:t>
      </w:r>
      <w:r w:rsidR="001519B3" w:rsidRPr="00E31141">
        <w:rPr>
          <w:rFonts w:ascii="Times New Roman" w:hAnsi="Times New Roman" w:cs="Times New Roman"/>
          <w:b/>
          <w:bCs/>
          <w:sz w:val="24"/>
          <w:szCs w:val="24"/>
        </w:rPr>
        <w:t>и</w:t>
      </w:r>
      <w:r w:rsidRPr="00E31141">
        <w:rPr>
          <w:rFonts w:ascii="Times New Roman" w:hAnsi="Times New Roman" w:cs="Times New Roman"/>
          <w:b/>
          <w:bCs/>
          <w:sz w:val="24"/>
          <w:szCs w:val="24"/>
        </w:rPr>
        <w:t>:</w:t>
      </w:r>
    </w:p>
    <w:p w:rsidR="00176C9F" w:rsidRPr="00E31141" w:rsidRDefault="00176C9F" w:rsidP="00820650">
      <w:pPr>
        <w:tabs>
          <w:tab w:val="left" w:pos="1134"/>
        </w:tabs>
        <w:spacing w:after="0" w:line="240" w:lineRule="auto"/>
        <w:ind w:firstLine="709"/>
        <w:jc w:val="both"/>
        <w:rPr>
          <w:rFonts w:ascii="Times New Roman" w:hAnsi="Times New Roman" w:cs="Times New Roman"/>
          <w:b/>
          <w:sz w:val="24"/>
          <w:szCs w:val="24"/>
        </w:rPr>
      </w:pPr>
      <w:r w:rsidRPr="00E31141">
        <w:rPr>
          <w:rFonts w:ascii="Times New Roman" w:hAnsi="Times New Roman" w:cs="Times New Roman"/>
          <w:sz w:val="24"/>
          <w:szCs w:val="24"/>
        </w:rPr>
        <w:t>лаборатории управления движением</w:t>
      </w:r>
      <w:r w:rsidRPr="00E31141">
        <w:rPr>
          <w:rFonts w:ascii="Times New Roman" w:hAnsi="Times New Roman" w:cs="Times New Roman"/>
          <w:b/>
          <w:sz w:val="24"/>
          <w:szCs w:val="24"/>
        </w:rPr>
        <w:t xml:space="preserve"> </w:t>
      </w:r>
    </w:p>
    <w:p w:rsidR="003333F1" w:rsidRPr="00B85772" w:rsidRDefault="003333F1" w:rsidP="00820650">
      <w:pPr>
        <w:tabs>
          <w:tab w:val="left" w:pos="1134"/>
        </w:tabs>
        <w:spacing w:after="0" w:line="240" w:lineRule="auto"/>
        <w:ind w:firstLine="709"/>
        <w:jc w:val="both"/>
        <w:rPr>
          <w:rFonts w:ascii="Times New Roman" w:hAnsi="Times New Roman" w:cs="Times New Roman"/>
          <w:b/>
          <w:sz w:val="24"/>
          <w:szCs w:val="24"/>
        </w:rPr>
      </w:pPr>
      <w:r w:rsidRPr="00E31141">
        <w:rPr>
          <w:rFonts w:ascii="Times New Roman" w:hAnsi="Times New Roman" w:cs="Times New Roman"/>
          <w:b/>
          <w:sz w:val="24"/>
          <w:szCs w:val="24"/>
        </w:rPr>
        <w:t>учебном полигоне</w:t>
      </w:r>
      <w:r w:rsidR="001519B3" w:rsidRPr="00E31141">
        <w:rPr>
          <w:rFonts w:ascii="Times New Roman" w:hAnsi="Times New Roman" w:cs="Times New Roman"/>
          <w:b/>
          <w:sz w:val="24"/>
          <w:szCs w:val="24"/>
        </w:rPr>
        <w:t>.</w:t>
      </w:r>
    </w:p>
    <w:p w:rsidR="00F73AFE" w:rsidRPr="00B85772" w:rsidRDefault="00F73AFE" w:rsidP="00820650">
      <w:pPr>
        <w:tabs>
          <w:tab w:val="left" w:pos="1134"/>
        </w:tabs>
        <w:spacing w:after="0" w:line="240" w:lineRule="auto"/>
        <w:ind w:firstLine="709"/>
        <w:jc w:val="both"/>
        <w:rPr>
          <w:rFonts w:ascii="Times New Roman" w:hAnsi="Times New Roman" w:cs="Times New Roman"/>
          <w:b/>
          <w:sz w:val="24"/>
          <w:szCs w:val="24"/>
        </w:rPr>
      </w:pPr>
    </w:p>
    <w:p w:rsidR="003333F1" w:rsidRPr="00B85772" w:rsidRDefault="003333F1" w:rsidP="00820650">
      <w:pPr>
        <w:tabs>
          <w:tab w:val="left" w:pos="1134"/>
        </w:tabs>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Оборудование учебных кабинетов:</w:t>
      </w:r>
    </w:p>
    <w:p w:rsidR="003333F1" w:rsidRPr="00B85772" w:rsidRDefault="003333F1" w:rsidP="00820650">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B85772">
        <w:rPr>
          <w:rFonts w:ascii="Times New Roman" w:hAnsi="Times New Roman" w:cs="Times New Roman"/>
          <w:sz w:val="24"/>
          <w:szCs w:val="24"/>
        </w:rPr>
        <w:t>посадочные места по количеству обучающихся;</w:t>
      </w:r>
    </w:p>
    <w:p w:rsidR="003333F1" w:rsidRPr="00B85772" w:rsidRDefault="003333F1" w:rsidP="00820650">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B85772">
        <w:rPr>
          <w:rFonts w:ascii="Times New Roman" w:hAnsi="Times New Roman" w:cs="Times New Roman"/>
          <w:sz w:val="24"/>
          <w:szCs w:val="24"/>
        </w:rPr>
        <w:t>рабочее место преподавателя;</w:t>
      </w:r>
    </w:p>
    <w:p w:rsidR="003333F1" w:rsidRDefault="003333F1" w:rsidP="00820650">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B85772">
        <w:rPr>
          <w:rFonts w:ascii="Times New Roman" w:hAnsi="Times New Roman" w:cs="Times New Roman"/>
          <w:sz w:val="24"/>
          <w:szCs w:val="24"/>
        </w:rPr>
        <w:t>методические материалы по дисциплине</w:t>
      </w:r>
      <w:r w:rsidR="009F4949" w:rsidRPr="00B85772">
        <w:rPr>
          <w:rFonts w:ascii="Times New Roman" w:hAnsi="Times New Roman" w:cs="Times New Roman"/>
          <w:sz w:val="24"/>
          <w:szCs w:val="24"/>
        </w:rPr>
        <w:t>.</w:t>
      </w:r>
    </w:p>
    <w:p w:rsidR="001519B3" w:rsidRPr="00B85772" w:rsidRDefault="001519B3" w:rsidP="001519B3">
      <w:pPr>
        <w:tabs>
          <w:tab w:val="left" w:pos="1134"/>
        </w:tabs>
        <w:spacing w:after="0" w:line="240" w:lineRule="auto"/>
        <w:ind w:left="709"/>
        <w:jc w:val="both"/>
        <w:rPr>
          <w:rFonts w:ascii="Times New Roman" w:hAnsi="Times New Roman" w:cs="Times New Roman"/>
          <w:sz w:val="24"/>
          <w:szCs w:val="24"/>
        </w:rPr>
      </w:pPr>
    </w:p>
    <w:p w:rsidR="001519B3" w:rsidRPr="0095048E" w:rsidRDefault="001519B3" w:rsidP="001519B3">
      <w:pPr>
        <w:spacing w:after="0" w:line="240" w:lineRule="auto"/>
        <w:ind w:firstLine="709"/>
        <w:jc w:val="both"/>
        <w:rPr>
          <w:rFonts w:ascii="Times New Roman" w:hAnsi="Times New Roman" w:cs="Times New Roman"/>
          <w:sz w:val="24"/>
        </w:rPr>
      </w:pPr>
      <w:r w:rsidRPr="0095048E">
        <w:rPr>
          <w:rFonts w:ascii="Times New Roman" w:hAnsi="Times New Roman" w:cs="Times New Roman"/>
          <w:sz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соответствующего МДК, мультимедийное оборудование (проектор и проекционный экран или интерактивная доска), локальная сеть с выходом в </w:t>
      </w:r>
      <w:r w:rsidRPr="0095048E">
        <w:rPr>
          <w:rFonts w:ascii="Times New Roman" w:hAnsi="Times New Roman" w:cs="Times New Roman"/>
          <w:sz w:val="24"/>
          <w:lang w:val="en-US"/>
        </w:rPr>
        <w:t>Internet</w:t>
      </w:r>
      <w:r w:rsidRPr="0095048E">
        <w:rPr>
          <w:rFonts w:ascii="Times New Roman" w:hAnsi="Times New Roman" w:cs="Times New Roman"/>
          <w:sz w:val="24"/>
        </w:rPr>
        <w:t>.</w:t>
      </w:r>
    </w:p>
    <w:p w:rsidR="001519B3" w:rsidRPr="0095048E" w:rsidRDefault="001519B3" w:rsidP="001519B3">
      <w:pPr>
        <w:spacing w:after="0" w:line="240" w:lineRule="auto"/>
        <w:ind w:firstLine="709"/>
        <w:jc w:val="both"/>
        <w:rPr>
          <w:rFonts w:ascii="Times New Roman" w:hAnsi="Times New Roman" w:cs="Times New Roman"/>
          <w:color w:val="FF0000"/>
          <w:sz w:val="24"/>
        </w:rPr>
      </w:pPr>
      <w:r w:rsidRPr="0095048E">
        <w:rPr>
          <w:rFonts w:ascii="Times New Roman" w:hAnsi="Times New Roman" w:cs="Times New Roman"/>
          <w:color w:val="000000"/>
          <w:sz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95048E">
        <w:rPr>
          <w:rFonts w:ascii="Times New Roman" w:hAnsi="Times New Roman" w:cs="Times New Roman"/>
          <w:bCs/>
          <w:iCs/>
          <w:sz w:val="24"/>
        </w:rPr>
        <w:t xml:space="preserve">оборудованием и техническими средствами обучения, а также </w:t>
      </w:r>
      <w:r w:rsidRPr="0095048E">
        <w:rPr>
          <w:rFonts w:ascii="Times New Roman" w:hAnsi="Times New Roman" w:cs="Times New Roman"/>
          <w:color w:val="000000"/>
          <w:sz w:val="24"/>
        </w:rPr>
        <w:t>читальный зал, помещение для самостоятельной работы</w:t>
      </w:r>
      <w:r w:rsidRPr="0095048E">
        <w:rPr>
          <w:rFonts w:ascii="Times New Roman" w:hAnsi="Times New Roman" w:cs="Times New Roman"/>
          <w:sz w:val="24"/>
        </w:rPr>
        <w:t xml:space="preserve"> с доступом к сети «Интернет» и ЭИОС</w:t>
      </w:r>
      <w:r w:rsidRPr="0095048E">
        <w:rPr>
          <w:rFonts w:ascii="Times New Roman" w:hAnsi="Times New Roman" w:cs="Times New Roman"/>
          <w:color w:val="000000"/>
          <w:sz w:val="24"/>
        </w:rPr>
        <w:t xml:space="preserve">. Оснащенность: комплект учебной мебели, ноутбук, проекционное оборудование (мультимедийный проектор и экран). </w:t>
      </w:r>
    </w:p>
    <w:p w:rsidR="00A83B7E" w:rsidRPr="00B85772" w:rsidRDefault="00A83B7E" w:rsidP="00820650">
      <w:pPr>
        <w:spacing w:after="0" w:line="240" w:lineRule="auto"/>
        <w:ind w:firstLine="709"/>
        <w:jc w:val="both"/>
        <w:rPr>
          <w:rFonts w:ascii="Times New Roman" w:hAnsi="Times New Roman" w:cs="Times New Roman"/>
          <w:color w:val="000000"/>
          <w:sz w:val="24"/>
          <w:szCs w:val="24"/>
        </w:rPr>
      </w:pPr>
    </w:p>
    <w:p w:rsidR="001519B3" w:rsidRPr="00CA51B6" w:rsidRDefault="001519B3" w:rsidP="001519B3">
      <w:pPr>
        <w:pStyle w:val="3"/>
        <w:shd w:val="clear" w:color="auto" w:fill="auto"/>
        <w:spacing w:after="0" w:line="240" w:lineRule="auto"/>
        <w:ind w:right="20" w:firstLine="709"/>
        <w:jc w:val="both"/>
        <w:rPr>
          <w:sz w:val="24"/>
          <w:szCs w:val="24"/>
        </w:rPr>
      </w:pPr>
      <w:r w:rsidRPr="00CA51B6">
        <w:rPr>
          <w:sz w:val="24"/>
          <w:szCs w:val="24"/>
        </w:rPr>
        <w:t>Оборудование учебной лаборатории:</w:t>
      </w:r>
    </w:p>
    <w:p w:rsidR="001519B3" w:rsidRPr="00CA51B6" w:rsidRDefault="001519B3" w:rsidP="001519B3">
      <w:pPr>
        <w:pStyle w:val="3"/>
        <w:spacing w:after="0" w:line="240" w:lineRule="auto"/>
        <w:ind w:right="20" w:firstLine="709"/>
        <w:jc w:val="both"/>
        <w:rPr>
          <w:sz w:val="24"/>
          <w:szCs w:val="24"/>
        </w:rPr>
      </w:pPr>
      <w:r w:rsidRPr="00CA51B6">
        <w:rPr>
          <w:sz w:val="24"/>
          <w:szCs w:val="24"/>
        </w:rPr>
        <w:t>- рабочие места по количеству обучающихся, оборудованные ПК (персональный компьютер в сборе с лицензионным программным обеспечением);</w:t>
      </w:r>
    </w:p>
    <w:p w:rsidR="001519B3" w:rsidRPr="00CA51B6" w:rsidRDefault="001519B3" w:rsidP="001519B3">
      <w:pPr>
        <w:pStyle w:val="3"/>
        <w:spacing w:after="0" w:line="240" w:lineRule="auto"/>
        <w:ind w:right="20" w:firstLine="709"/>
        <w:jc w:val="both"/>
        <w:rPr>
          <w:sz w:val="24"/>
          <w:szCs w:val="24"/>
        </w:rPr>
      </w:pPr>
      <w:r w:rsidRPr="00CA51B6">
        <w:rPr>
          <w:sz w:val="24"/>
          <w:szCs w:val="24"/>
        </w:rPr>
        <w:t xml:space="preserve">- рабочее место преподавателя, оборудованное персональным компьютером с лицензионным программным обеспечением; </w:t>
      </w:r>
    </w:p>
    <w:p w:rsidR="001519B3" w:rsidRPr="0095048E" w:rsidRDefault="001519B3" w:rsidP="001519B3">
      <w:pPr>
        <w:pStyle w:val="3"/>
        <w:spacing w:after="0" w:line="240" w:lineRule="auto"/>
        <w:ind w:right="20" w:firstLine="709"/>
        <w:jc w:val="both"/>
        <w:rPr>
          <w:sz w:val="24"/>
          <w:szCs w:val="24"/>
        </w:rPr>
      </w:pPr>
      <w:r w:rsidRPr="00CA51B6">
        <w:rPr>
          <w:sz w:val="24"/>
          <w:szCs w:val="24"/>
        </w:rPr>
        <w:t>- методические материалы.</w:t>
      </w:r>
    </w:p>
    <w:p w:rsidR="001519B3" w:rsidRPr="0095048E" w:rsidRDefault="001519B3" w:rsidP="001519B3">
      <w:pPr>
        <w:pStyle w:val="3"/>
        <w:spacing w:after="0" w:line="240" w:lineRule="auto"/>
        <w:ind w:right="20" w:firstLine="709"/>
        <w:jc w:val="both"/>
        <w:rPr>
          <w:sz w:val="24"/>
          <w:szCs w:val="24"/>
        </w:rPr>
      </w:pPr>
    </w:p>
    <w:p w:rsidR="001519B3" w:rsidRPr="0095048E" w:rsidRDefault="001519B3" w:rsidP="001519B3">
      <w:pPr>
        <w:spacing w:after="0" w:line="240" w:lineRule="auto"/>
        <w:ind w:firstLine="709"/>
        <w:jc w:val="both"/>
        <w:rPr>
          <w:rFonts w:ascii="Times New Roman" w:hAnsi="Times New Roman" w:cs="Times New Roman"/>
          <w:sz w:val="24"/>
        </w:rPr>
      </w:pPr>
      <w:r w:rsidRPr="0095048E">
        <w:rPr>
          <w:rFonts w:ascii="Times New Roman" w:hAnsi="Times New Roman" w:cs="Times New Roman"/>
          <w:sz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соответствующих МДК и УП, мультимедийное оборудование (проектор и проекционный экран или интерактивная доска), локальная сеть с выходом в </w:t>
      </w:r>
      <w:r w:rsidRPr="0095048E">
        <w:rPr>
          <w:rFonts w:ascii="Times New Roman" w:hAnsi="Times New Roman" w:cs="Times New Roman"/>
          <w:sz w:val="24"/>
          <w:lang w:val="en-US"/>
        </w:rPr>
        <w:t>Internet</w:t>
      </w:r>
      <w:r w:rsidRPr="0095048E">
        <w:rPr>
          <w:rFonts w:ascii="Times New Roman" w:hAnsi="Times New Roman" w:cs="Times New Roman"/>
          <w:sz w:val="24"/>
        </w:rPr>
        <w:t>.</w:t>
      </w:r>
    </w:p>
    <w:p w:rsidR="001519B3" w:rsidRPr="0095048E" w:rsidRDefault="001519B3" w:rsidP="001519B3">
      <w:pPr>
        <w:spacing w:after="0" w:line="240" w:lineRule="auto"/>
        <w:ind w:firstLine="709"/>
        <w:jc w:val="both"/>
        <w:rPr>
          <w:rFonts w:ascii="Times New Roman" w:hAnsi="Times New Roman" w:cs="Times New Roman"/>
          <w:color w:val="FF0000"/>
          <w:sz w:val="24"/>
        </w:rPr>
      </w:pPr>
      <w:r w:rsidRPr="0095048E">
        <w:rPr>
          <w:rFonts w:ascii="Times New Roman" w:hAnsi="Times New Roman" w:cs="Times New Roman"/>
          <w:color w:val="000000"/>
          <w:sz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95048E">
        <w:rPr>
          <w:rFonts w:ascii="Times New Roman" w:hAnsi="Times New Roman" w:cs="Times New Roman"/>
          <w:bCs/>
          <w:iCs/>
          <w:sz w:val="24"/>
        </w:rPr>
        <w:t xml:space="preserve">оборудованием и техническими средствами обучения, а также </w:t>
      </w:r>
      <w:r w:rsidRPr="0095048E">
        <w:rPr>
          <w:rFonts w:ascii="Times New Roman" w:hAnsi="Times New Roman" w:cs="Times New Roman"/>
          <w:color w:val="000000"/>
          <w:sz w:val="24"/>
        </w:rPr>
        <w:t>читальный зал, помещение для самостоятельной работы</w:t>
      </w:r>
      <w:r w:rsidRPr="0095048E">
        <w:rPr>
          <w:rFonts w:ascii="Times New Roman" w:hAnsi="Times New Roman" w:cs="Times New Roman"/>
          <w:sz w:val="24"/>
        </w:rPr>
        <w:t xml:space="preserve"> с доступом к сети «Интернет» и ЭИОС</w:t>
      </w:r>
      <w:r w:rsidRPr="0095048E">
        <w:rPr>
          <w:rFonts w:ascii="Times New Roman" w:hAnsi="Times New Roman" w:cs="Times New Roman"/>
          <w:color w:val="000000"/>
          <w:sz w:val="24"/>
        </w:rPr>
        <w:t>. Оснащенность: комплект учебной мебели, ноутбук, проекционное оборудование (мультимедийный проектор и экран)</w:t>
      </w:r>
      <w:r w:rsidR="00CA51B6">
        <w:rPr>
          <w:rFonts w:ascii="Times New Roman" w:hAnsi="Times New Roman" w:cs="Times New Roman"/>
          <w:color w:val="000000"/>
          <w:sz w:val="24"/>
        </w:rPr>
        <w:t>, имитационный тренажер ДСП/ДНЦ</w:t>
      </w:r>
      <w:r w:rsidRPr="0095048E">
        <w:rPr>
          <w:rFonts w:ascii="Times New Roman" w:hAnsi="Times New Roman" w:cs="Times New Roman"/>
          <w:color w:val="000000"/>
          <w:sz w:val="24"/>
        </w:rPr>
        <w:t xml:space="preserve">. </w:t>
      </w:r>
    </w:p>
    <w:p w:rsidR="001519B3" w:rsidRPr="00A949F7" w:rsidRDefault="001519B3" w:rsidP="001519B3">
      <w:pPr>
        <w:tabs>
          <w:tab w:val="left" w:pos="1134"/>
        </w:tabs>
        <w:spacing w:after="0" w:line="240" w:lineRule="auto"/>
        <w:ind w:firstLine="709"/>
        <w:jc w:val="both"/>
        <w:rPr>
          <w:rFonts w:ascii="Times New Roman" w:hAnsi="Times New Roman" w:cs="Times New Roman"/>
          <w:bCs/>
          <w:sz w:val="24"/>
        </w:rPr>
      </w:pPr>
    </w:p>
    <w:p w:rsidR="001519B3" w:rsidRPr="0095048E" w:rsidRDefault="001519B3" w:rsidP="001519B3">
      <w:pPr>
        <w:tabs>
          <w:tab w:val="left" w:pos="1134"/>
        </w:tabs>
        <w:spacing w:after="0" w:line="240" w:lineRule="auto"/>
        <w:ind w:firstLine="709"/>
        <w:jc w:val="both"/>
        <w:rPr>
          <w:rFonts w:ascii="Times New Roman" w:hAnsi="Times New Roman" w:cs="Times New Roman"/>
          <w:bCs/>
          <w:sz w:val="24"/>
        </w:rPr>
      </w:pPr>
      <w:r w:rsidRPr="0095048E">
        <w:rPr>
          <w:rFonts w:ascii="Times New Roman" w:hAnsi="Times New Roman" w:cs="Times New Roman"/>
          <w:bCs/>
          <w:sz w:val="24"/>
        </w:rPr>
        <w:t>Оборудование учебного полигона:</w:t>
      </w:r>
    </w:p>
    <w:p w:rsidR="001519B3" w:rsidRPr="0095048E" w:rsidRDefault="001519B3" w:rsidP="001519B3">
      <w:pPr>
        <w:tabs>
          <w:tab w:val="left" w:pos="1134"/>
        </w:tabs>
        <w:spacing w:after="0" w:line="240" w:lineRule="auto"/>
        <w:ind w:firstLine="709"/>
        <w:jc w:val="both"/>
        <w:rPr>
          <w:rFonts w:ascii="Times New Roman" w:hAnsi="Times New Roman" w:cs="Times New Roman"/>
          <w:bCs/>
          <w:sz w:val="24"/>
        </w:rPr>
      </w:pPr>
      <w:r w:rsidRPr="0095048E">
        <w:rPr>
          <w:rFonts w:ascii="Times New Roman" w:hAnsi="Times New Roman" w:cs="Times New Roman"/>
          <w:bCs/>
          <w:sz w:val="24"/>
        </w:rPr>
        <w:t xml:space="preserve">- макет «Неисправности тормозных башмаков»; </w:t>
      </w:r>
    </w:p>
    <w:p w:rsidR="001519B3" w:rsidRPr="0095048E" w:rsidRDefault="001519B3" w:rsidP="001519B3">
      <w:pPr>
        <w:tabs>
          <w:tab w:val="left" w:pos="1134"/>
        </w:tabs>
        <w:spacing w:after="0" w:line="240" w:lineRule="auto"/>
        <w:ind w:firstLine="709"/>
        <w:jc w:val="both"/>
        <w:rPr>
          <w:rFonts w:ascii="Times New Roman" w:hAnsi="Times New Roman" w:cs="Times New Roman"/>
          <w:bCs/>
          <w:sz w:val="24"/>
        </w:rPr>
      </w:pPr>
      <w:r w:rsidRPr="0095048E">
        <w:rPr>
          <w:rFonts w:ascii="Times New Roman" w:hAnsi="Times New Roman" w:cs="Times New Roman"/>
          <w:bCs/>
          <w:sz w:val="24"/>
        </w:rPr>
        <w:lastRenderedPageBreak/>
        <w:t xml:space="preserve">- макет «Напольное оборудование СЦБ» (входной светофор, выходной светофор, заградительный светофор, маневровый светофор); </w:t>
      </w:r>
    </w:p>
    <w:p w:rsidR="001519B3" w:rsidRPr="0095048E" w:rsidRDefault="001519B3" w:rsidP="001519B3">
      <w:pPr>
        <w:tabs>
          <w:tab w:val="left" w:pos="1134"/>
        </w:tabs>
        <w:spacing w:after="0" w:line="240" w:lineRule="auto"/>
        <w:ind w:firstLine="709"/>
        <w:jc w:val="both"/>
        <w:rPr>
          <w:rFonts w:ascii="Times New Roman" w:hAnsi="Times New Roman" w:cs="Times New Roman"/>
          <w:b/>
          <w:sz w:val="24"/>
        </w:rPr>
      </w:pPr>
      <w:r w:rsidRPr="0095048E">
        <w:rPr>
          <w:rFonts w:ascii="Times New Roman" w:hAnsi="Times New Roman" w:cs="Times New Roman"/>
          <w:bCs/>
          <w:sz w:val="24"/>
        </w:rPr>
        <w:t>- уличные стенды.</w:t>
      </w:r>
    </w:p>
    <w:p w:rsidR="00A83B7E" w:rsidRPr="00B85772" w:rsidRDefault="00A83B7E" w:rsidP="00820650">
      <w:pPr>
        <w:spacing w:after="0" w:line="240" w:lineRule="auto"/>
        <w:ind w:firstLine="709"/>
        <w:jc w:val="both"/>
        <w:rPr>
          <w:rFonts w:ascii="Times New Roman" w:hAnsi="Times New Roman" w:cs="Times New Roman"/>
          <w:color w:val="000000"/>
          <w:sz w:val="24"/>
          <w:szCs w:val="24"/>
        </w:rPr>
      </w:pPr>
    </w:p>
    <w:p w:rsidR="009F4949" w:rsidRPr="00B85772" w:rsidRDefault="009F4949" w:rsidP="00820650">
      <w:pPr>
        <w:spacing w:after="0" w:line="240" w:lineRule="auto"/>
        <w:ind w:firstLine="709"/>
        <w:jc w:val="both"/>
        <w:rPr>
          <w:rFonts w:ascii="Times New Roman" w:hAnsi="Times New Roman" w:cs="Times New Roman"/>
          <w:b/>
          <w:color w:val="000000"/>
          <w:sz w:val="24"/>
          <w:szCs w:val="24"/>
        </w:rPr>
      </w:pPr>
      <w:r w:rsidRPr="00B85772">
        <w:rPr>
          <w:rFonts w:ascii="Times New Roman" w:hAnsi="Times New Roman" w:cs="Times New Roman"/>
          <w:b/>
          <w:color w:val="000000"/>
          <w:sz w:val="24"/>
          <w:szCs w:val="24"/>
        </w:rPr>
        <w:t xml:space="preserve">Перечень лицензионного и свободно распространяемого программного обеспечения: </w:t>
      </w:r>
    </w:p>
    <w:p w:rsidR="009F4949" w:rsidRPr="00B85772" w:rsidRDefault="009F4949" w:rsidP="00820650">
      <w:pPr>
        <w:shd w:val="clear" w:color="auto" w:fill="FFFFFF"/>
        <w:spacing w:after="0" w:line="240" w:lineRule="auto"/>
        <w:jc w:val="center"/>
        <w:rPr>
          <w:rFonts w:ascii="Times New Roman" w:eastAsia="Times New Roman" w:hAnsi="Times New Roman" w:cs="Times New Roman"/>
          <w:sz w:val="24"/>
          <w:szCs w:val="24"/>
          <w:lang w:eastAsia="ru-RU"/>
        </w:rPr>
      </w:pPr>
      <w:r w:rsidRPr="00B85772">
        <w:rPr>
          <w:rFonts w:ascii="Times New Roman" w:eastAsia="Times New Roman" w:hAnsi="Times New Roman" w:cs="Times New Roman"/>
          <w:b/>
          <w:sz w:val="24"/>
          <w:szCs w:val="24"/>
          <w:lang w:eastAsia="ru-RU"/>
        </w:rPr>
        <w:t>Системное и прикладное ПО</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74"/>
        <w:gridCol w:w="5932"/>
        <w:gridCol w:w="3345"/>
      </w:tblGrid>
      <w:tr w:rsidR="009F4949" w:rsidRPr="001519B3" w:rsidTr="001519B3">
        <w:trPr>
          <w:cantSplit/>
          <w:trHeight w:val="20"/>
          <w:jc w:val="center"/>
        </w:trPr>
        <w:tc>
          <w:tcPr>
            <w:tcW w:w="674" w:type="dxa"/>
            <w:shd w:val="clear" w:color="auto" w:fill="FFFFFF"/>
            <w:vAlign w:val="center"/>
          </w:tcPr>
          <w:p w:rsidR="009F4949" w:rsidRPr="001519B3" w:rsidRDefault="009F4949" w:rsidP="001519B3">
            <w:pPr>
              <w:shd w:val="clear" w:color="auto" w:fill="FFFFFF"/>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bCs/>
                <w:sz w:val="20"/>
                <w:szCs w:val="20"/>
                <w:lang w:eastAsia="ru-RU"/>
              </w:rPr>
              <w:t>№ п/п</w:t>
            </w:r>
          </w:p>
        </w:tc>
        <w:tc>
          <w:tcPr>
            <w:tcW w:w="5932" w:type="dxa"/>
            <w:shd w:val="clear" w:color="auto" w:fill="FFFFFF"/>
            <w:vAlign w:val="center"/>
          </w:tcPr>
          <w:p w:rsidR="009F4949" w:rsidRPr="001519B3" w:rsidRDefault="009F4949" w:rsidP="001519B3">
            <w:pPr>
              <w:shd w:val="clear" w:color="auto" w:fill="FFFFFF"/>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bCs/>
                <w:sz w:val="20"/>
                <w:szCs w:val="20"/>
                <w:lang w:eastAsia="ru-RU"/>
              </w:rPr>
              <w:t>Наименование</w:t>
            </w:r>
          </w:p>
        </w:tc>
        <w:tc>
          <w:tcPr>
            <w:tcW w:w="3345" w:type="dxa"/>
            <w:shd w:val="clear" w:color="auto" w:fill="FFFFFF"/>
            <w:vAlign w:val="center"/>
          </w:tcPr>
          <w:p w:rsidR="009F4949" w:rsidRPr="001519B3" w:rsidRDefault="009F4949" w:rsidP="001519B3">
            <w:pPr>
              <w:shd w:val="clear" w:color="auto" w:fill="FFFFFF"/>
              <w:spacing w:after="0" w:line="240" w:lineRule="auto"/>
              <w:jc w:val="center"/>
              <w:rPr>
                <w:rFonts w:ascii="Times New Roman" w:eastAsia="Times New Roman" w:hAnsi="Times New Roman" w:cs="Times New Roman"/>
                <w:bCs/>
                <w:sz w:val="20"/>
                <w:szCs w:val="20"/>
                <w:lang w:eastAsia="ru-RU"/>
              </w:rPr>
            </w:pPr>
            <w:r w:rsidRPr="001519B3">
              <w:rPr>
                <w:rFonts w:ascii="Times New Roman" w:eastAsia="Times New Roman" w:hAnsi="Times New Roman" w:cs="Times New Roman"/>
                <w:bCs/>
                <w:sz w:val="20"/>
                <w:szCs w:val="20"/>
                <w:lang w:eastAsia="ru-RU"/>
              </w:rPr>
              <w:t>№ лицензии</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1</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 xml:space="preserve">Microsoft Office Professional Plus 2007 Russian Academic OPEN NL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MicrosoftOpenLicense 45411155</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2</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val="en-US" w:eastAsia="ru-RU"/>
              </w:rPr>
              <w:t>MSDN Platforms OLP</w:t>
            </w:r>
            <w:r w:rsidRPr="001519B3">
              <w:rPr>
                <w:rFonts w:ascii="Times New Roman" w:eastAsia="Times New Roman" w:hAnsi="Times New Roman" w:cs="Times New Roman"/>
                <w:sz w:val="20"/>
                <w:szCs w:val="20"/>
                <w:lang w:eastAsia="ru-RU"/>
              </w:rPr>
              <w:t xml:space="preserve">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License</w:t>
            </w:r>
            <w:r w:rsidRPr="001519B3">
              <w:rPr>
                <w:rFonts w:ascii="Times New Roman" w:eastAsia="Times New Roman" w:hAnsi="Times New Roman" w:cs="Times New Roman"/>
                <w:sz w:val="20"/>
                <w:szCs w:val="20"/>
                <w:lang w:eastAsia="ru-RU"/>
              </w:rPr>
              <w:t xml:space="preserve">: </w:t>
            </w:r>
            <w:r w:rsidRPr="001519B3">
              <w:rPr>
                <w:rFonts w:ascii="Times New Roman" w:eastAsia="Times New Roman" w:hAnsi="Times New Roman" w:cs="Times New Roman"/>
                <w:sz w:val="20"/>
                <w:szCs w:val="20"/>
                <w:lang w:val="en-US" w:eastAsia="ru-RU"/>
              </w:rPr>
              <w:t>66224071</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3</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Microsoft Office Professional Plus 2010 Russian Academic OPEN NL</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MicrosoftOpenLicense 60369058</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4</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Microsoft Visio Standard 2010 Russian Academic OPEN NL</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MicrosoftOpenLicense 60369058</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5</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 xml:space="preserve">Microsoft Office 2013 Russian Academic OLP NL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MicrosoftOpenLicense 65785999</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6</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val="en-US" w:eastAsia="ru-RU"/>
              </w:rPr>
              <w:t>Microsoft Windows 10</w:t>
            </w:r>
            <w:r w:rsidRPr="001519B3">
              <w:rPr>
                <w:rFonts w:ascii="Times New Roman" w:eastAsia="Times New Roman" w:hAnsi="Times New Roman" w:cs="Times New Roman"/>
                <w:sz w:val="20"/>
                <w:szCs w:val="20"/>
                <w:lang w:eastAsia="ru-RU"/>
              </w:rPr>
              <w:t xml:space="preserve">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val="en-US" w:eastAsia="ru-RU"/>
              </w:rPr>
              <w:t>MicrosoftOpenLicense 65785999</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7</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val="en-US" w:eastAsia="ru-RU"/>
              </w:rPr>
              <w:t>Autodesk</w:t>
            </w:r>
            <w:r w:rsidRPr="001519B3">
              <w:rPr>
                <w:rFonts w:ascii="Times New Roman" w:eastAsia="Times New Roman" w:hAnsi="Times New Roman" w:cs="Times New Roman"/>
                <w:sz w:val="20"/>
                <w:szCs w:val="20"/>
                <w:lang w:eastAsia="ru-RU"/>
              </w:rPr>
              <w:t xml:space="preserve"> </w:t>
            </w:r>
            <w:r w:rsidRPr="001519B3">
              <w:rPr>
                <w:rFonts w:ascii="Times New Roman" w:eastAsia="Times New Roman" w:hAnsi="Times New Roman" w:cs="Times New Roman"/>
                <w:sz w:val="20"/>
                <w:szCs w:val="20"/>
                <w:lang w:val="en-US" w:eastAsia="ru-RU"/>
              </w:rPr>
              <w:t>AutoCAD</w:t>
            </w:r>
            <w:r w:rsidRPr="001519B3">
              <w:rPr>
                <w:rFonts w:ascii="Times New Roman" w:eastAsia="Times New Roman" w:hAnsi="Times New Roman" w:cs="Times New Roman"/>
                <w:sz w:val="20"/>
                <w:szCs w:val="20"/>
                <w:lang w:eastAsia="ru-RU"/>
              </w:rPr>
              <w:t xml:space="preserve"> 2014 (для учебных заведений)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Коробочная (разный № на каждой коробке)</w:t>
            </w:r>
          </w:p>
        </w:tc>
      </w:tr>
      <w:tr w:rsidR="009F4949" w:rsidRPr="001519B3" w:rsidTr="001519B3">
        <w:trPr>
          <w:cantSplit/>
          <w:trHeight w:val="20"/>
          <w:jc w:val="center"/>
        </w:trPr>
        <w:tc>
          <w:tcPr>
            <w:tcW w:w="674" w:type="dxa"/>
            <w:shd w:val="clear" w:color="auto" w:fill="FFFFFF"/>
          </w:tcPr>
          <w:p w:rsidR="009F4949" w:rsidRPr="001519B3" w:rsidRDefault="001519B3" w:rsidP="008206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val="en-US" w:eastAsia="ru-RU"/>
              </w:rPr>
              <w:t>ABBY FineReader 11</w:t>
            </w:r>
            <w:r w:rsidRPr="001519B3">
              <w:rPr>
                <w:rFonts w:ascii="Times New Roman" w:eastAsia="Times New Roman" w:hAnsi="Times New Roman" w:cs="Times New Roman"/>
                <w:sz w:val="20"/>
                <w:szCs w:val="20"/>
                <w:lang w:eastAsia="ru-RU"/>
              </w:rPr>
              <w:t xml:space="preserve">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Коробочная ( разный № на каждой коробке)</w:t>
            </w:r>
          </w:p>
        </w:tc>
      </w:tr>
      <w:tr w:rsidR="009F4949" w:rsidRPr="001519B3" w:rsidTr="001519B3">
        <w:trPr>
          <w:cantSplit/>
          <w:trHeight w:val="20"/>
          <w:jc w:val="center"/>
        </w:trPr>
        <w:tc>
          <w:tcPr>
            <w:tcW w:w="674" w:type="dxa"/>
            <w:shd w:val="clear" w:color="auto" w:fill="FFFFFF"/>
          </w:tcPr>
          <w:p w:rsidR="009F4949" w:rsidRPr="001519B3" w:rsidRDefault="001519B3" w:rsidP="008206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Kaspersky Endpoint Security</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PN</w:t>
            </w:r>
            <w:r w:rsidRPr="001519B3">
              <w:rPr>
                <w:rFonts w:ascii="Times New Roman" w:eastAsia="Times New Roman" w:hAnsi="Times New Roman" w:cs="Times New Roman"/>
                <w:sz w:val="20"/>
                <w:szCs w:val="20"/>
                <w:lang w:eastAsia="ru-RU"/>
              </w:rPr>
              <w:t xml:space="preserve">: </w:t>
            </w:r>
            <w:r w:rsidRPr="001519B3">
              <w:rPr>
                <w:rFonts w:ascii="Times New Roman" w:eastAsia="Times New Roman" w:hAnsi="Times New Roman" w:cs="Times New Roman"/>
                <w:sz w:val="20"/>
                <w:szCs w:val="20"/>
                <w:lang w:val="en-US" w:eastAsia="ru-RU"/>
              </w:rPr>
              <w:t>KL4863RAQFQ</w:t>
            </w:r>
          </w:p>
        </w:tc>
      </w:tr>
      <w:tr w:rsidR="009F4949" w:rsidRPr="001519B3" w:rsidTr="001519B3">
        <w:trPr>
          <w:cantSplit/>
          <w:trHeight w:val="20"/>
          <w:jc w:val="center"/>
        </w:trPr>
        <w:tc>
          <w:tcPr>
            <w:tcW w:w="674" w:type="dxa"/>
            <w:shd w:val="clear" w:color="auto" w:fill="FFFFFF"/>
          </w:tcPr>
          <w:p w:rsidR="009F4949" w:rsidRPr="001519B3" w:rsidRDefault="001519B3" w:rsidP="008206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eastAsia="ru-RU"/>
              </w:rPr>
              <w:t xml:space="preserve">Контент-фильтр </w:t>
            </w:r>
            <w:r w:rsidRPr="001519B3">
              <w:rPr>
                <w:rFonts w:ascii="Times New Roman" w:eastAsia="Times New Roman" w:hAnsi="Times New Roman" w:cs="Times New Roman"/>
                <w:sz w:val="20"/>
                <w:szCs w:val="20"/>
                <w:lang w:val="en-US" w:eastAsia="ru-RU"/>
              </w:rPr>
              <w:t>SkyDNS</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Ю-05109</w:t>
            </w:r>
          </w:p>
        </w:tc>
      </w:tr>
    </w:tbl>
    <w:p w:rsidR="009F4949" w:rsidRPr="00B85772" w:rsidRDefault="009F4949" w:rsidP="00820650">
      <w:pPr>
        <w:spacing w:after="0" w:line="240" w:lineRule="auto"/>
        <w:jc w:val="center"/>
        <w:rPr>
          <w:rFonts w:ascii="Times New Roman" w:eastAsia="Times New Roman" w:hAnsi="Times New Roman" w:cs="Times New Roman"/>
          <w:b/>
          <w:sz w:val="24"/>
          <w:szCs w:val="24"/>
          <w:lang w:eastAsia="ru-RU"/>
        </w:rPr>
      </w:pPr>
    </w:p>
    <w:p w:rsidR="009F4949" w:rsidRPr="00B85772" w:rsidRDefault="009F4949" w:rsidP="00820650">
      <w:pPr>
        <w:spacing w:after="0" w:line="240" w:lineRule="auto"/>
        <w:jc w:val="center"/>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lang w:eastAsia="ru-RU"/>
        </w:rPr>
        <w:t>Программное обеспечение по GNU General Public License (свободно распространяемое)</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9356"/>
      </w:tblGrid>
      <w:tr w:rsidR="009F4949" w:rsidRPr="001519B3" w:rsidTr="00E31141">
        <w:tc>
          <w:tcPr>
            <w:tcW w:w="709" w:type="dxa"/>
            <w:tcBorders>
              <w:right w:val="single" w:sz="4" w:space="0" w:color="auto"/>
            </w:tcBorders>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w:t>
            </w:r>
          </w:p>
        </w:tc>
        <w:tc>
          <w:tcPr>
            <w:tcW w:w="9356" w:type="dxa"/>
            <w:tcBorders>
              <w:left w:val="single" w:sz="4" w:space="0" w:color="auto"/>
            </w:tcBorders>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Перечень</w:t>
            </w:r>
          </w:p>
        </w:tc>
      </w:tr>
      <w:tr w:rsidR="009F4949" w:rsidRPr="001519B3" w:rsidTr="00E31141">
        <w:tc>
          <w:tcPr>
            <w:tcW w:w="709" w:type="dxa"/>
            <w:tcBorders>
              <w:right w:val="single" w:sz="4" w:space="0" w:color="auto"/>
            </w:tcBorders>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1</w:t>
            </w:r>
          </w:p>
        </w:tc>
        <w:tc>
          <w:tcPr>
            <w:tcW w:w="9356" w:type="dxa"/>
            <w:tcBorders>
              <w:left w:val="single" w:sz="4" w:space="0" w:color="auto"/>
            </w:tcBorders>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OpenOffice</w:t>
            </w:r>
          </w:p>
        </w:tc>
      </w:tr>
      <w:tr w:rsidR="009F4949" w:rsidRPr="001519B3" w:rsidTr="00E31141">
        <w:tc>
          <w:tcPr>
            <w:tcW w:w="709" w:type="dxa"/>
            <w:tcBorders>
              <w:right w:val="single" w:sz="4" w:space="0" w:color="auto"/>
            </w:tcBorders>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2</w:t>
            </w:r>
          </w:p>
        </w:tc>
        <w:tc>
          <w:tcPr>
            <w:tcW w:w="9356" w:type="dxa"/>
            <w:tcBorders>
              <w:left w:val="single" w:sz="4" w:space="0" w:color="auto"/>
            </w:tcBorders>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МойОфис</w:t>
            </w:r>
          </w:p>
        </w:tc>
      </w:tr>
    </w:tbl>
    <w:p w:rsidR="007B210C" w:rsidRPr="00B85772" w:rsidRDefault="007B210C" w:rsidP="0082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sz w:val="24"/>
          <w:szCs w:val="24"/>
        </w:rPr>
      </w:pPr>
    </w:p>
    <w:p w:rsidR="009F4949" w:rsidRPr="00B85772" w:rsidRDefault="009F4949" w:rsidP="0082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sz w:val="24"/>
          <w:szCs w:val="24"/>
        </w:rPr>
      </w:pPr>
      <w:r w:rsidRPr="00B85772">
        <w:rPr>
          <w:rFonts w:ascii="Times New Roman" w:hAnsi="Times New Roman" w:cs="Times New Roman"/>
          <w:b/>
          <w:color w:val="000000"/>
          <w:sz w:val="24"/>
          <w:szCs w:val="24"/>
        </w:rPr>
        <w:t>При изучении дисциплины в формате электронного обучения с использованием ДОТ:</w:t>
      </w:r>
    </w:p>
    <w:p w:rsidR="001519B3" w:rsidRPr="0095048E" w:rsidRDefault="001519B3" w:rsidP="0015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95048E">
        <w:rPr>
          <w:rFonts w:ascii="Times New Roman" w:hAnsi="Times New Roman" w:cs="Times New Roman"/>
          <w:sz w:val="24"/>
        </w:rPr>
        <w:t xml:space="preserve">Программы для видеоконференций: </w:t>
      </w:r>
      <w:r w:rsidRPr="0095048E">
        <w:rPr>
          <w:rFonts w:ascii="Times New Roman" w:hAnsi="Times New Roman" w:cs="Times New Roman"/>
          <w:sz w:val="24"/>
          <w:lang w:val="en-US"/>
        </w:rPr>
        <w:t>Zoom</w:t>
      </w:r>
      <w:r w:rsidRPr="0095048E">
        <w:rPr>
          <w:rFonts w:ascii="Times New Roman" w:hAnsi="Times New Roman" w:cs="Times New Roman"/>
          <w:sz w:val="24"/>
        </w:rPr>
        <w:t xml:space="preserve"> </w:t>
      </w:r>
      <w:r w:rsidRPr="0095048E">
        <w:rPr>
          <w:rFonts w:ascii="Times New Roman" w:hAnsi="Times New Roman" w:cs="Times New Roman"/>
          <w:sz w:val="24"/>
          <w:lang w:val="en-US"/>
        </w:rPr>
        <w:t>Cloud</w:t>
      </w:r>
      <w:r w:rsidRPr="0095048E">
        <w:rPr>
          <w:rFonts w:ascii="Times New Roman" w:hAnsi="Times New Roman" w:cs="Times New Roman"/>
          <w:sz w:val="24"/>
        </w:rPr>
        <w:t xml:space="preserve"> </w:t>
      </w:r>
      <w:r w:rsidRPr="0095048E">
        <w:rPr>
          <w:rFonts w:ascii="Times New Roman" w:hAnsi="Times New Roman" w:cs="Times New Roman"/>
          <w:sz w:val="24"/>
          <w:lang w:val="en-US"/>
        </w:rPr>
        <w:t>Meetings</w:t>
      </w:r>
      <w:r w:rsidRPr="0095048E">
        <w:rPr>
          <w:rFonts w:ascii="Times New Roman" w:hAnsi="Times New Roman" w:cs="Times New Roman"/>
          <w:sz w:val="24"/>
        </w:rPr>
        <w:t>, Яндекс Телемост.</w:t>
      </w:r>
    </w:p>
    <w:p w:rsidR="001519B3" w:rsidRPr="0095048E" w:rsidRDefault="001519B3" w:rsidP="0015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rPr>
      </w:pPr>
      <w:r w:rsidRPr="0095048E">
        <w:rPr>
          <w:rFonts w:ascii="Times New Roman" w:hAnsi="Times New Roman" w:cs="Times New Roman"/>
          <w:color w:val="000000"/>
          <w:sz w:val="24"/>
        </w:rPr>
        <w:t>Электронная платформа Moodle.</w:t>
      </w:r>
    </w:p>
    <w:p w:rsidR="009F4949" w:rsidRPr="00B85772" w:rsidRDefault="009F4949" w:rsidP="0082065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p>
    <w:p w:rsidR="009F4949" w:rsidRPr="00B85772" w:rsidRDefault="009F4949" w:rsidP="0082065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r w:rsidRPr="00B85772">
        <w:rPr>
          <w:rFonts w:ascii="Times New Roman" w:hAnsi="Times New Roman" w:cs="Times New Roman"/>
          <w:b/>
          <w:bCs/>
          <w:sz w:val="24"/>
          <w:szCs w:val="24"/>
        </w:rPr>
        <w:t>4.2. Информационное обеспечение реализации программы</w:t>
      </w:r>
    </w:p>
    <w:p w:rsidR="009F4949" w:rsidRPr="00B85772" w:rsidRDefault="009F4949" w:rsidP="0082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5915D6" w:rsidRPr="00B85772" w:rsidRDefault="005915D6" w:rsidP="005915D6">
      <w:pPr>
        <w:shd w:val="clear" w:color="auto" w:fill="FFFFFF"/>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b/>
          <w:bCs/>
          <w:sz w:val="24"/>
          <w:szCs w:val="24"/>
        </w:rPr>
        <w:t>Перечень учебных изданий, дополнительной литературы Интернет-ресурсов, базы данных библиотечного фонда:</w:t>
      </w:r>
    </w:p>
    <w:p w:rsidR="005915D6" w:rsidRPr="00B85772" w:rsidRDefault="005915D6" w:rsidP="005915D6">
      <w:pPr>
        <w:shd w:val="clear" w:color="auto" w:fill="FFFFFF"/>
        <w:spacing w:after="0" w:line="240" w:lineRule="auto"/>
        <w:ind w:firstLine="709"/>
        <w:jc w:val="both"/>
        <w:rPr>
          <w:rFonts w:ascii="Times New Roman" w:hAnsi="Times New Roman" w:cs="Times New Roman"/>
          <w:b/>
          <w:color w:val="000000"/>
          <w:sz w:val="24"/>
          <w:szCs w:val="24"/>
        </w:rPr>
      </w:pPr>
    </w:p>
    <w:p w:rsidR="005915D6" w:rsidRPr="00E31141"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b/>
          <w:color w:val="000000"/>
          <w:sz w:val="24"/>
          <w:szCs w:val="24"/>
          <w:u w:val="single"/>
        </w:rPr>
      </w:pPr>
      <w:r w:rsidRPr="00E31141">
        <w:rPr>
          <w:rFonts w:ascii="Times New Roman" w:hAnsi="Times New Roman" w:cs="Times New Roman"/>
          <w:b/>
          <w:color w:val="000000"/>
          <w:sz w:val="24"/>
          <w:szCs w:val="24"/>
          <w:u w:val="single"/>
        </w:rPr>
        <w:t xml:space="preserve">МДК.02.01. Организация движения </w:t>
      </w:r>
      <w:r w:rsidR="009F7307">
        <w:rPr>
          <w:rFonts w:ascii="Times New Roman" w:hAnsi="Times New Roman" w:cs="Times New Roman"/>
          <w:b/>
          <w:color w:val="000000"/>
          <w:sz w:val="24"/>
          <w:szCs w:val="24"/>
          <w:u w:val="single"/>
        </w:rPr>
        <w:t>на железнодорожном транспорте</w:t>
      </w:r>
    </w:p>
    <w:p w:rsidR="005915D6" w:rsidRPr="00E31141" w:rsidRDefault="005915D6" w:rsidP="005915D6">
      <w:pPr>
        <w:pStyle w:val="a3"/>
        <w:widowControl w:val="0"/>
        <w:tabs>
          <w:tab w:val="left" w:pos="0"/>
          <w:tab w:val="left" w:pos="851"/>
          <w:tab w:val="left" w:pos="1134"/>
        </w:tabs>
        <w:spacing w:after="0" w:line="240" w:lineRule="auto"/>
        <w:ind w:left="0" w:firstLine="709"/>
        <w:jc w:val="center"/>
        <w:rPr>
          <w:rFonts w:ascii="Times New Roman" w:hAnsi="Times New Roman" w:cs="Times New Roman"/>
          <w:b/>
          <w:color w:val="000000"/>
          <w:sz w:val="24"/>
          <w:szCs w:val="24"/>
        </w:rPr>
      </w:pPr>
      <w:r w:rsidRPr="00E31141">
        <w:rPr>
          <w:rFonts w:ascii="Times New Roman" w:hAnsi="Times New Roman" w:cs="Times New Roman"/>
          <w:b/>
          <w:color w:val="000000"/>
          <w:sz w:val="24"/>
          <w:szCs w:val="24"/>
        </w:rPr>
        <w:t>Основные источники:</w:t>
      </w:r>
    </w:p>
    <w:p w:rsidR="005915D6" w:rsidRPr="008E01BF" w:rsidRDefault="005915D6" w:rsidP="005915D6">
      <w:pPr>
        <w:pStyle w:val="a3"/>
        <w:widowControl w:val="0"/>
        <w:numPr>
          <w:ilvl w:val="0"/>
          <w:numId w:val="24"/>
        </w:numPr>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8E01BF">
        <w:rPr>
          <w:rFonts w:ascii="Times New Roman" w:hAnsi="Times New Roman" w:cs="Times New Roman"/>
          <w:color w:val="000000"/>
          <w:sz w:val="24"/>
          <w:szCs w:val="24"/>
        </w:rPr>
        <w:t>Кудрявцева, Л.Н. Технология перевозочного процесса на железнодорожном транспорте : / Л. Н. Кудрявцева. — Москва : УМЦ ЖДТ, 2024. — 288 с. — 978-5-907695-41-2. — Текст : электронный // УМЦ ЖДТ : электронная библиотека. — URL: </w:t>
      </w:r>
      <w:hyperlink r:id="rId10" w:history="1">
        <w:r w:rsidRPr="008E01BF">
          <w:rPr>
            <w:rFonts w:ascii="Times New Roman" w:hAnsi="Times New Roman" w:cs="Times New Roman"/>
            <w:color w:val="000000"/>
            <w:sz w:val="24"/>
            <w:szCs w:val="24"/>
          </w:rPr>
          <w:t>https://umczdt.ru/books/1196/290006/</w:t>
        </w:r>
      </w:hyperlink>
      <w:r w:rsidRPr="008E01BF">
        <w:rPr>
          <w:rFonts w:ascii="Times New Roman" w:hAnsi="Times New Roman" w:cs="Times New Roman"/>
          <w:color w:val="000000"/>
          <w:sz w:val="24"/>
          <w:szCs w:val="24"/>
        </w:rPr>
        <w:t>. — Режим доступа: по подписке.</w:t>
      </w:r>
    </w:p>
    <w:p w:rsidR="005915D6" w:rsidRPr="008C7810"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0F1A08">
        <w:rPr>
          <w:rFonts w:ascii="Times New Roman" w:hAnsi="Times New Roman" w:cs="Times New Roman"/>
          <w:color w:val="000000"/>
          <w:sz w:val="24"/>
          <w:szCs w:val="24"/>
        </w:rPr>
        <w:t>2.</w:t>
      </w:r>
      <w:r w:rsidRPr="000F1A08">
        <w:rPr>
          <w:rFonts w:ascii="Times New Roman" w:hAnsi="Times New Roman" w:cs="Times New Roman"/>
          <w:color w:val="000000"/>
          <w:sz w:val="24"/>
          <w:szCs w:val="24"/>
        </w:rPr>
        <w:tab/>
        <w:t>Боровикова, М.С. Управление перевозочным процессом на железнодорожном транспорте : учебник / М. С. Боровикова. — Москва : ФГБУ ДПО «Учебно методический центр по образованию на железнодорожном транспорте», 2021. — 552 с. — 978-5-907206-71-7. — Текст : электронный // УМЦ ЖДТ : электронная библиотека. — URL: https://umczdt.ru/books/1196/251714/. — Режим доступа: по подписке.</w:t>
      </w:r>
    </w:p>
    <w:p w:rsidR="005915D6" w:rsidRPr="00F23DC2"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F23DC2">
        <w:rPr>
          <w:rFonts w:ascii="Times New Roman" w:hAnsi="Times New Roman" w:cs="Times New Roman"/>
          <w:color w:val="000000"/>
          <w:sz w:val="24"/>
          <w:szCs w:val="24"/>
        </w:rPr>
        <w:t>3. Рукина, А.М. Технология перевозочного процесса на железнодорожном транспорте : учебное пособие / А. М. Рукина. — Москва : УМЦ ЖДТ, 2023. — 272 с. — 978-5-907479-94-4. — Текст : электронный // УМЦ ЖДТ : электронная библиотека. — URL: </w:t>
      </w:r>
      <w:hyperlink r:id="rId11" w:history="1">
        <w:r w:rsidRPr="00F23DC2">
          <w:rPr>
            <w:rFonts w:ascii="Times New Roman" w:hAnsi="Times New Roman" w:cs="Times New Roman"/>
            <w:color w:val="000000"/>
            <w:sz w:val="24"/>
            <w:szCs w:val="24"/>
          </w:rPr>
          <w:t>https://umczdt.ru/books/1197/280411/</w:t>
        </w:r>
      </w:hyperlink>
      <w:r w:rsidRPr="00F23DC2">
        <w:rPr>
          <w:rFonts w:ascii="Times New Roman" w:hAnsi="Times New Roman" w:cs="Times New Roman"/>
          <w:color w:val="000000"/>
          <w:sz w:val="24"/>
          <w:szCs w:val="24"/>
        </w:rPr>
        <w:t xml:space="preserve">. — Режим доступа: по подписке. </w:t>
      </w:r>
    </w:p>
    <w:p w:rsidR="005915D6" w:rsidRPr="00F23DC2"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F23DC2">
        <w:rPr>
          <w:rFonts w:ascii="Times New Roman" w:hAnsi="Times New Roman" w:cs="Times New Roman"/>
          <w:color w:val="000000"/>
          <w:sz w:val="24"/>
          <w:szCs w:val="24"/>
        </w:rPr>
        <w:t xml:space="preserve">4. Ермакова, Т.А. Технология перевозочного процесса : учебное пособие / Т. А. </w:t>
      </w:r>
      <w:r w:rsidRPr="00F23DC2">
        <w:rPr>
          <w:rFonts w:ascii="Times New Roman" w:hAnsi="Times New Roman" w:cs="Times New Roman"/>
          <w:color w:val="000000"/>
          <w:sz w:val="24"/>
          <w:szCs w:val="24"/>
        </w:rPr>
        <w:lastRenderedPageBreak/>
        <w:t>Ермакова. — Москва : ФГБУ ДПО «Учебно-методический центр по образованию на железнодорожном транспорте», 2019. — 334 с. — 978-5-907055-48-3. — Текст : электронный // УМЦ ЖДТ : электронная библиотека. — URL: </w:t>
      </w:r>
      <w:hyperlink r:id="rId12" w:history="1">
        <w:r w:rsidRPr="00F23DC2">
          <w:rPr>
            <w:rFonts w:ascii="Times New Roman" w:hAnsi="Times New Roman" w:cs="Times New Roman"/>
            <w:color w:val="000000"/>
            <w:sz w:val="24"/>
            <w:szCs w:val="24"/>
          </w:rPr>
          <w:t>https://umczdt.ru/books/1196/230310/</w:t>
        </w:r>
      </w:hyperlink>
      <w:r w:rsidRPr="00F23DC2">
        <w:rPr>
          <w:rFonts w:ascii="Times New Roman" w:hAnsi="Times New Roman" w:cs="Times New Roman"/>
          <w:color w:val="000000"/>
          <w:sz w:val="24"/>
          <w:szCs w:val="24"/>
        </w:rPr>
        <w:t>. — Режим доступа: по подписке.</w:t>
      </w:r>
    </w:p>
    <w:p w:rsidR="005915D6" w:rsidRPr="000F1A08" w:rsidRDefault="005915D6" w:rsidP="005915D6">
      <w:pPr>
        <w:pStyle w:val="a3"/>
        <w:widowControl w:val="0"/>
        <w:tabs>
          <w:tab w:val="left" w:pos="0"/>
          <w:tab w:val="left" w:pos="851"/>
          <w:tab w:val="left" w:pos="1134"/>
        </w:tabs>
        <w:spacing w:after="0" w:line="240" w:lineRule="auto"/>
        <w:ind w:left="0" w:firstLine="709"/>
        <w:jc w:val="center"/>
        <w:rPr>
          <w:rFonts w:ascii="Times New Roman" w:hAnsi="Times New Roman" w:cs="Times New Roman"/>
          <w:b/>
          <w:color w:val="000000"/>
          <w:sz w:val="24"/>
          <w:szCs w:val="24"/>
        </w:rPr>
      </w:pPr>
      <w:r w:rsidRPr="000F1A08">
        <w:rPr>
          <w:rFonts w:ascii="Times New Roman" w:hAnsi="Times New Roman" w:cs="Times New Roman"/>
          <w:b/>
          <w:color w:val="000000"/>
          <w:sz w:val="24"/>
          <w:szCs w:val="24"/>
        </w:rPr>
        <w:t>Дополнительные источники:</w:t>
      </w:r>
    </w:p>
    <w:p w:rsidR="005915D6" w:rsidRPr="000F1A08"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0F1A08">
        <w:rPr>
          <w:rFonts w:ascii="Times New Roman" w:hAnsi="Times New Roman" w:cs="Times New Roman"/>
          <w:color w:val="000000"/>
          <w:sz w:val="24"/>
          <w:szCs w:val="24"/>
        </w:rPr>
        <w:t>.</w:t>
      </w:r>
      <w:r w:rsidRPr="000F1A08">
        <w:rPr>
          <w:rFonts w:ascii="Times New Roman" w:hAnsi="Times New Roman" w:cs="Times New Roman"/>
          <w:color w:val="000000"/>
          <w:sz w:val="24"/>
          <w:szCs w:val="24"/>
        </w:rPr>
        <w:tab/>
        <w:t>Правила технической эксплуатации железных дорог Российской Федерации  : утв. Приказом Минтранса России от 23.06.2022 г. № 250. - Текст : электронный // КонсультантПлюс</w:t>
      </w:r>
    </w:p>
    <w:p w:rsidR="005915D6" w:rsidRPr="000F1A08"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0F1A08">
        <w:rPr>
          <w:rFonts w:ascii="Times New Roman" w:hAnsi="Times New Roman" w:cs="Times New Roman"/>
          <w:color w:val="000000"/>
          <w:sz w:val="24"/>
          <w:szCs w:val="24"/>
        </w:rPr>
        <w:t>.</w:t>
      </w:r>
      <w:r w:rsidRPr="000F1A08">
        <w:rPr>
          <w:rFonts w:ascii="Times New Roman" w:hAnsi="Times New Roman" w:cs="Times New Roman"/>
          <w:color w:val="000000"/>
          <w:sz w:val="24"/>
          <w:szCs w:val="24"/>
        </w:rPr>
        <w:tab/>
        <w:t>Инструкция по сигнализации на железнодорожном транспорте Российской Федерации: утв. Приказом Минтранса России от 23.06.2022 г. № 250 ; приложен. № 1 к Правилам технической эксплуатации железных дорог Российской Федерации. - Текст : электронный // КонсультантПлюс</w:t>
      </w:r>
    </w:p>
    <w:p w:rsidR="005915D6" w:rsidRPr="000F1A08"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0F1A08">
        <w:rPr>
          <w:rFonts w:ascii="Times New Roman" w:hAnsi="Times New Roman" w:cs="Times New Roman"/>
          <w:color w:val="000000"/>
          <w:sz w:val="24"/>
          <w:szCs w:val="24"/>
        </w:rPr>
        <w:t>.</w:t>
      </w:r>
      <w:r w:rsidRPr="000F1A08">
        <w:rPr>
          <w:rFonts w:ascii="Times New Roman" w:hAnsi="Times New Roman" w:cs="Times New Roman"/>
          <w:color w:val="000000"/>
          <w:sz w:val="24"/>
          <w:szCs w:val="24"/>
        </w:rPr>
        <w:tab/>
        <w:t>Инструкция по организации движения поездов и маневровой работы на железнодорожном транспорте Российской Федерации : утв. Приказом Минтранса России от 23.06.2022 г. № 250 ; приложен. № 2 к Правилам технической эксплуатации железных дорог Российской Федерации. - Текст : электронный //КонсультантПлюс</w:t>
      </w:r>
    </w:p>
    <w:p w:rsidR="005915D6" w:rsidRPr="00F23DC2" w:rsidRDefault="005915D6" w:rsidP="005915D6">
      <w:pPr>
        <w:pStyle w:val="a3"/>
        <w:widowControl w:val="0"/>
        <w:tabs>
          <w:tab w:val="left" w:pos="0"/>
          <w:tab w:val="left" w:pos="851"/>
          <w:tab w:val="left" w:pos="1134"/>
        </w:tabs>
        <w:spacing w:after="0" w:line="240" w:lineRule="auto"/>
        <w:ind w:left="0" w:firstLine="709"/>
        <w:jc w:val="center"/>
        <w:rPr>
          <w:rFonts w:ascii="Times New Roman" w:hAnsi="Times New Roman" w:cs="Times New Roman"/>
          <w:b/>
          <w:sz w:val="24"/>
          <w:szCs w:val="24"/>
        </w:rPr>
      </w:pPr>
      <w:r w:rsidRPr="00F23DC2">
        <w:rPr>
          <w:rFonts w:ascii="Times New Roman" w:hAnsi="Times New Roman" w:cs="Times New Roman"/>
          <w:b/>
          <w:sz w:val="24"/>
          <w:szCs w:val="24"/>
        </w:rPr>
        <w:t>Методическое обеспечение:</w:t>
      </w:r>
    </w:p>
    <w:p w:rsidR="005915D6" w:rsidRPr="00F23DC2"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F23DC2">
        <w:rPr>
          <w:rFonts w:ascii="Times New Roman" w:hAnsi="Times New Roman" w:cs="Times New Roman"/>
          <w:color w:val="000000"/>
          <w:sz w:val="24"/>
          <w:szCs w:val="24"/>
        </w:rPr>
        <w:t>.</w:t>
      </w:r>
      <w:r w:rsidRPr="00F23DC2">
        <w:rPr>
          <w:rFonts w:ascii="Times New Roman" w:hAnsi="Times New Roman" w:cs="Times New Roman"/>
          <w:color w:val="000000"/>
          <w:sz w:val="24"/>
          <w:szCs w:val="24"/>
        </w:rPr>
        <w:tab/>
        <w:t>Быкова, О.В.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02.01 Организация движения на железнодорожном транспорте : методическое пособие / О. В. Быкова. — Москва : ФГБУ ДПО «Учебно методический центр по образованию на железнодорожном транспорте», 2020. — 128 с. — Текст : электронный // УМЦ ЖДТ : электронная библиотека. — URL: https://umczdt.ru/books/1258/239483/. — Режим доступа: по подписке.</w:t>
      </w:r>
    </w:p>
    <w:p w:rsidR="005915D6" w:rsidRPr="00F23DC2"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F23DC2">
        <w:rPr>
          <w:rFonts w:ascii="Times New Roman" w:hAnsi="Times New Roman" w:cs="Times New Roman"/>
          <w:color w:val="000000"/>
          <w:sz w:val="24"/>
          <w:szCs w:val="24"/>
        </w:rPr>
        <w:t>.</w:t>
      </w:r>
      <w:r w:rsidRPr="00F23DC2">
        <w:rPr>
          <w:rFonts w:ascii="Times New Roman" w:hAnsi="Times New Roman" w:cs="Times New Roman"/>
          <w:color w:val="000000"/>
          <w:sz w:val="24"/>
          <w:szCs w:val="24"/>
        </w:rPr>
        <w:tab/>
        <w:t>Мельникова, М.А. Методические указания по выполнению практических занятий по учебной практике МДК 02.01 Организация движения на железнодорожном транспорте : методическое пособие / М. А. Мельникова. — Москва : ФГБУ ДПО «Учебно методический центр по образованию на железнодорожном транспорте», 2020. — 64 с. — Текст : электронный // УМЦ ЖДТ : электронная библиотека. — URL: https://umczdt.ru/books/1258/239491/. — Режим доступа: по подписке.</w:t>
      </w:r>
    </w:p>
    <w:p w:rsidR="005915D6"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F23DC2">
        <w:rPr>
          <w:rFonts w:ascii="Times New Roman" w:hAnsi="Times New Roman" w:cs="Times New Roman"/>
          <w:color w:val="000000"/>
          <w:sz w:val="24"/>
          <w:szCs w:val="24"/>
        </w:rPr>
        <w:t>.</w:t>
      </w:r>
      <w:r w:rsidRPr="00F23DC2">
        <w:rPr>
          <w:rFonts w:ascii="Times New Roman" w:hAnsi="Times New Roman" w:cs="Times New Roman"/>
          <w:color w:val="000000"/>
          <w:sz w:val="24"/>
          <w:szCs w:val="24"/>
        </w:rPr>
        <w:tab/>
        <w:t>Ишутина, Г.А. Организация движения поездов на участках региона железной дороги : методическое пособие по выполнению дипломного проекта : методическое пособие / Г. А. Ишутина. — Москва : ФГБУ ДПО «Учебно-методический центр по образованию на железнодорожном транспорте», 2021. — 72 с. — Текст : электронный // УМЦ ЖДТ : электронная библиотека. — URL: https://umczdt.ru/books/1258/251409/. — Режим доступа: по подписке.</w:t>
      </w:r>
    </w:p>
    <w:p w:rsidR="005915D6"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Pr="00F23DC2">
        <w:rPr>
          <w:rFonts w:ascii="Times New Roman" w:hAnsi="Times New Roman" w:cs="Times New Roman"/>
          <w:color w:val="000000"/>
          <w:sz w:val="24"/>
          <w:szCs w:val="24"/>
        </w:rPr>
        <w:t>Девятов, Д.М. Методические рекомендации по использованию тренажерных комплексов ДНЦ/ДСП при проведении практических занятий учебной практики МДК 02.01 Организация движения на железнодорожном транспорте : методическое пособие / Д. М. Девятов. — Москва : УМЦ ЖДТ, 2023. — 72 с. — Текст : электронный // УМЦ ЖДТ : электронная библиотека. — URL: https://umczdt.ru/books/1258/280013/. — Режим доступа: по подписке.</w:t>
      </w:r>
    </w:p>
    <w:p w:rsidR="005915D6" w:rsidRPr="00F23DC2" w:rsidRDefault="005915D6" w:rsidP="005915D6">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Pr="00F23DC2">
        <w:rPr>
          <w:rFonts w:ascii="Times New Roman" w:hAnsi="Times New Roman" w:cs="Times New Roman"/>
          <w:color w:val="000000"/>
          <w:sz w:val="24"/>
          <w:szCs w:val="24"/>
        </w:rPr>
        <w:t>Выжимова, Л.А. Методические рекомендации по использованию игровых интерактивных технологий в учебном процессе МДК 01.01 Технология перевозочного процесса (по видам транспорта), МДК 02.01 Организация движения на железнодорожном транспорте : / Л. А. Выжимова. — Москва : УМЦ ЖДТ, 2022. — 96 с. — Текст : электронный // УМЦ ЖДТ : электронная библиотека. — URL: https://umczdt.ru/books/1258/260601/. — Режим доступа: по подписке.</w:t>
      </w:r>
    </w:p>
    <w:p w:rsidR="00E31141" w:rsidRDefault="00E31141" w:rsidP="00E31141">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p>
    <w:p w:rsidR="00D91E1C" w:rsidRDefault="00D91E1C" w:rsidP="00E31141">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p>
    <w:p w:rsidR="00D91E1C" w:rsidRDefault="00D91E1C" w:rsidP="00E31141">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p>
    <w:p w:rsidR="00D91E1C" w:rsidRDefault="00D91E1C" w:rsidP="00E31141">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p>
    <w:p w:rsidR="00E7169B" w:rsidRPr="005078C9" w:rsidRDefault="00E7169B" w:rsidP="00E7169B">
      <w:pPr>
        <w:pStyle w:val="a3"/>
        <w:widowControl w:val="0"/>
        <w:tabs>
          <w:tab w:val="left" w:pos="0"/>
          <w:tab w:val="left" w:pos="851"/>
          <w:tab w:val="left" w:pos="1134"/>
        </w:tabs>
        <w:spacing w:after="0" w:line="240" w:lineRule="auto"/>
        <w:ind w:left="0" w:firstLine="709"/>
        <w:jc w:val="both"/>
        <w:rPr>
          <w:rFonts w:ascii="Times New Roman" w:hAnsi="Times New Roman" w:cs="Times New Roman"/>
          <w:b/>
          <w:sz w:val="24"/>
          <w:szCs w:val="24"/>
          <w:u w:val="single"/>
        </w:rPr>
      </w:pPr>
      <w:r w:rsidRPr="005078C9">
        <w:rPr>
          <w:rFonts w:ascii="Times New Roman" w:hAnsi="Times New Roman" w:cs="Times New Roman"/>
          <w:b/>
          <w:sz w:val="24"/>
          <w:szCs w:val="24"/>
          <w:u w:val="single"/>
        </w:rPr>
        <w:lastRenderedPageBreak/>
        <w:t xml:space="preserve">МДК.02.02. </w:t>
      </w:r>
      <w:r w:rsidR="005078C9" w:rsidRPr="005078C9">
        <w:rPr>
          <w:rFonts w:ascii="Times New Roman" w:hAnsi="Times New Roman" w:cs="Times New Roman"/>
          <w:b/>
          <w:sz w:val="24"/>
          <w:szCs w:val="24"/>
          <w:u w:val="single"/>
        </w:rPr>
        <w:t>Обеспечение безопасности на железнодорожном транспорте</w:t>
      </w:r>
    </w:p>
    <w:p w:rsidR="005078C9" w:rsidRPr="002502EF" w:rsidRDefault="005078C9" w:rsidP="005078C9">
      <w:pPr>
        <w:shd w:val="clear" w:color="auto" w:fill="FFFFFF"/>
        <w:spacing w:after="0"/>
        <w:ind w:firstLine="709"/>
        <w:jc w:val="center"/>
        <w:rPr>
          <w:rFonts w:ascii="Times New Roman" w:hAnsi="Times New Roman" w:cs="Times New Roman"/>
          <w:b/>
          <w:color w:val="000000"/>
          <w:sz w:val="24"/>
          <w:szCs w:val="24"/>
        </w:rPr>
      </w:pPr>
      <w:r w:rsidRPr="002502EF">
        <w:rPr>
          <w:rFonts w:ascii="Times New Roman" w:hAnsi="Times New Roman" w:cs="Times New Roman"/>
          <w:b/>
          <w:color w:val="000000"/>
          <w:sz w:val="24"/>
          <w:szCs w:val="24"/>
        </w:rPr>
        <w:t>Основные источники:</w:t>
      </w:r>
    </w:p>
    <w:p w:rsidR="005915D6" w:rsidRPr="000F544D" w:rsidRDefault="005915D6" w:rsidP="005915D6">
      <w:pPr>
        <w:pStyle w:val="a3"/>
        <w:numPr>
          <w:ilvl w:val="0"/>
          <w:numId w:val="21"/>
        </w:numPr>
        <w:tabs>
          <w:tab w:val="left" w:pos="1134"/>
        </w:tabs>
        <w:spacing w:after="0" w:line="240" w:lineRule="auto"/>
        <w:ind w:left="0" w:firstLine="709"/>
        <w:jc w:val="both"/>
        <w:rPr>
          <w:rFonts w:ascii="Times New Roman" w:hAnsi="Times New Roman"/>
          <w:sz w:val="24"/>
          <w:szCs w:val="24"/>
        </w:rPr>
      </w:pPr>
      <w:r w:rsidRPr="000F544D">
        <w:rPr>
          <w:rFonts w:ascii="Times New Roman" w:hAnsi="Times New Roman"/>
          <w:bCs/>
          <w:sz w:val="24"/>
          <w:szCs w:val="24"/>
        </w:rPr>
        <w:t>Правила технической эксплуатации железных дорог Российской Федерации</w:t>
      </w:r>
      <w:r>
        <w:rPr>
          <w:rFonts w:ascii="Times New Roman" w:hAnsi="Times New Roman"/>
          <w:bCs/>
          <w:sz w:val="24"/>
          <w:szCs w:val="24"/>
        </w:rPr>
        <w:t xml:space="preserve"> </w:t>
      </w:r>
      <w:r w:rsidRPr="000F544D">
        <w:rPr>
          <w:rFonts w:ascii="Times New Roman" w:hAnsi="Times New Roman"/>
          <w:bCs/>
          <w:sz w:val="24"/>
          <w:szCs w:val="24"/>
        </w:rPr>
        <w:t>: утв. Приказом Минтранса России от 23.06.2022 г. № 250. - Текст : электронный // КонсультантПлюс</w:t>
      </w:r>
    </w:p>
    <w:p w:rsidR="005078C9" w:rsidRPr="000F544D" w:rsidRDefault="005078C9" w:rsidP="005078C9">
      <w:pPr>
        <w:tabs>
          <w:tab w:val="left" w:pos="1134"/>
        </w:tabs>
        <w:spacing w:after="0"/>
        <w:ind w:firstLine="709"/>
        <w:jc w:val="center"/>
        <w:rPr>
          <w:rFonts w:ascii="Times New Roman" w:hAnsi="Times New Roman" w:cs="Times New Roman"/>
          <w:b/>
          <w:sz w:val="24"/>
          <w:szCs w:val="24"/>
        </w:rPr>
      </w:pPr>
      <w:r w:rsidRPr="000F544D">
        <w:rPr>
          <w:rFonts w:ascii="Times New Roman" w:hAnsi="Times New Roman" w:cs="Times New Roman"/>
          <w:b/>
          <w:sz w:val="24"/>
          <w:szCs w:val="24"/>
        </w:rPr>
        <w:t>Дополнительные источники:</w:t>
      </w:r>
    </w:p>
    <w:p w:rsidR="005915D6" w:rsidRPr="00213561" w:rsidRDefault="005915D6" w:rsidP="005915D6">
      <w:pPr>
        <w:pStyle w:val="a3"/>
        <w:numPr>
          <w:ilvl w:val="0"/>
          <w:numId w:val="21"/>
        </w:numPr>
        <w:tabs>
          <w:tab w:val="left" w:pos="1134"/>
        </w:tabs>
        <w:spacing w:after="0" w:line="240" w:lineRule="auto"/>
        <w:ind w:left="0" w:firstLine="709"/>
        <w:jc w:val="both"/>
        <w:rPr>
          <w:rFonts w:ascii="Times New Roman" w:hAnsi="Times New Roman"/>
          <w:bCs/>
          <w:sz w:val="24"/>
          <w:szCs w:val="24"/>
        </w:rPr>
      </w:pPr>
      <w:r w:rsidRPr="00213561">
        <w:rPr>
          <w:rFonts w:ascii="Times New Roman" w:hAnsi="Times New Roman"/>
          <w:bCs/>
          <w:sz w:val="24"/>
          <w:szCs w:val="24"/>
        </w:rPr>
        <w:t>Современные технологии обеспечения безопасности на железнодорожном транспорте : сборник / . — Москва : УМЦ ЖДТ, 2023. — 246 с. — Текст : электронный // УМЦ ЖДТ : электронная библиотека. — URL: </w:t>
      </w:r>
      <w:hyperlink r:id="rId13" w:history="1">
        <w:r w:rsidRPr="00213561">
          <w:rPr>
            <w:rFonts w:ascii="Times New Roman" w:hAnsi="Times New Roman"/>
            <w:bCs/>
            <w:sz w:val="24"/>
            <w:szCs w:val="24"/>
          </w:rPr>
          <w:t>https://umczdt.ru/books/994/280209/</w:t>
        </w:r>
      </w:hyperlink>
      <w:r w:rsidRPr="00213561">
        <w:rPr>
          <w:rFonts w:ascii="Times New Roman" w:hAnsi="Times New Roman"/>
          <w:bCs/>
          <w:sz w:val="24"/>
          <w:szCs w:val="24"/>
        </w:rPr>
        <w:t>. — Режим доступа: по подписке</w:t>
      </w:r>
      <w:r>
        <w:rPr>
          <w:rFonts w:ascii="Times New Roman" w:hAnsi="Times New Roman"/>
          <w:bCs/>
          <w:sz w:val="24"/>
          <w:szCs w:val="24"/>
        </w:rPr>
        <w:t>.</w:t>
      </w:r>
    </w:p>
    <w:p w:rsidR="005078C9" w:rsidRPr="000F544D" w:rsidRDefault="005078C9" w:rsidP="005078C9">
      <w:pPr>
        <w:pStyle w:val="af6"/>
        <w:ind w:left="0" w:right="0" w:firstLine="709"/>
        <w:rPr>
          <w:rFonts w:ascii="Times New Roman" w:hAnsi="Times New Roman"/>
          <w:b/>
          <w:sz w:val="24"/>
          <w:szCs w:val="24"/>
        </w:rPr>
      </w:pPr>
      <w:r w:rsidRPr="000F544D">
        <w:rPr>
          <w:rFonts w:ascii="Times New Roman" w:hAnsi="Times New Roman"/>
          <w:b/>
          <w:sz w:val="24"/>
          <w:szCs w:val="24"/>
        </w:rPr>
        <w:t>Методическое обеспечение:</w:t>
      </w:r>
    </w:p>
    <w:p w:rsidR="005915D6" w:rsidRPr="00213561" w:rsidRDefault="005915D6" w:rsidP="005915D6">
      <w:pPr>
        <w:pStyle w:val="a3"/>
        <w:numPr>
          <w:ilvl w:val="0"/>
          <w:numId w:val="21"/>
        </w:numPr>
        <w:tabs>
          <w:tab w:val="left" w:pos="1134"/>
        </w:tabs>
        <w:spacing w:after="0" w:line="240" w:lineRule="auto"/>
        <w:ind w:left="0" w:firstLine="709"/>
        <w:jc w:val="both"/>
        <w:rPr>
          <w:rFonts w:ascii="Times New Roman" w:hAnsi="Times New Roman"/>
          <w:sz w:val="24"/>
          <w:szCs w:val="24"/>
        </w:rPr>
      </w:pPr>
      <w:r w:rsidRPr="00213561">
        <w:rPr>
          <w:rFonts w:ascii="Times New Roman" w:hAnsi="Times New Roman"/>
          <w:sz w:val="24"/>
          <w:szCs w:val="24"/>
          <w:shd w:val="clear" w:color="auto" w:fill="FFFFFF"/>
        </w:rPr>
        <w:t>Кайгородова, Е. В. Техническая эксплуатация железных дорог и безопасность движения (вариативная часть) : методическое пособие / Е. В. Кайгородова. — Москва : ФГБУ ДПО «Учебно-методический центр по образованию на железнодорожном транспорте», 2019. — 124 с. — Текст : электронный // УМЦ ЖДТ : электронная библиотека. — URL: https://umczdt.ru/books/1258/234779/. — Режим доступа: по подписке.</w:t>
      </w:r>
    </w:p>
    <w:p w:rsidR="005915D6" w:rsidRDefault="005915D6" w:rsidP="005915D6">
      <w:pPr>
        <w:pStyle w:val="a3"/>
        <w:numPr>
          <w:ilvl w:val="0"/>
          <w:numId w:val="21"/>
        </w:numPr>
        <w:tabs>
          <w:tab w:val="left" w:pos="1134"/>
        </w:tabs>
        <w:spacing w:after="0" w:line="240" w:lineRule="auto"/>
        <w:ind w:left="0" w:firstLine="709"/>
        <w:jc w:val="both"/>
        <w:rPr>
          <w:rFonts w:ascii="Times New Roman" w:hAnsi="Times New Roman"/>
          <w:sz w:val="24"/>
          <w:szCs w:val="24"/>
        </w:rPr>
      </w:pPr>
      <w:r w:rsidRPr="00213561">
        <w:rPr>
          <w:rFonts w:ascii="Times New Roman" w:hAnsi="Times New Roman"/>
          <w:sz w:val="24"/>
          <w:szCs w:val="24"/>
        </w:rPr>
        <w:t>Щетинина, И.А.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Техническая эксплуатация железных дорог и безопасность движения (вариативная часть) : / И. А. Щетинина. — Москва : УМЦ ЖДТ, 2022. — 144 с. — Текст : электронный // УМЦ ЖДТ : электронная библиотека. — URL: https://umczdt.ru/books/1258/260606/. — Режим доступа: по подписке.</w:t>
      </w:r>
    </w:p>
    <w:p w:rsidR="005915D6" w:rsidRPr="000F544D" w:rsidRDefault="005915D6" w:rsidP="005915D6">
      <w:pPr>
        <w:pStyle w:val="a3"/>
        <w:numPr>
          <w:ilvl w:val="0"/>
          <w:numId w:val="21"/>
        </w:numPr>
        <w:tabs>
          <w:tab w:val="left" w:pos="1134"/>
        </w:tabs>
        <w:spacing w:after="0" w:line="240" w:lineRule="auto"/>
        <w:ind w:left="0" w:firstLine="709"/>
        <w:jc w:val="both"/>
        <w:rPr>
          <w:rFonts w:ascii="Times New Roman" w:hAnsi="Times New Roman"/>
          <w:sz w:val="24"/>
          <w:szCs w:val="24"/>
        </w:rPr>
      </w:pPr>
      <w:r w:rsidRPr="00213561">
        <w:rPr>
          <w:rFonts w:ascii="Times New Roman" w:hAnsi="Times New Roman"/>
          <w:sz w:val="24"/>
          <w:szCs w:val="24"/>
        </w:rPr>
        <w:t>Белоусова, Е.В.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Техническая эксплуатация железных дорог и безопасность движения (вариативная часть) Ча : методическое пособие / Е. В. Белоусова. — Москва : УМЦ ЖДТ, 2024. — 116 с. — Текст : электронный // УМЦ ЖДТ : электронная библиотека. — URL: https://umczdt.ru/books/1258/288624/. — Режим доступа: по подписке.</w:t>
      </w:r>
    </w:p>
    <w:p w:rsidR="005078C9" w:rsidRDefault="005078C9" w:rsidP="005078C9">
      <w:pPr>
        <w:pStyle w:val="a3"/>
        <w:widowControl w:val="0"/>
        <w:tabs>
          <w:tab w:val="left" w:pos="709"/>
          <w:tab w:val="left" w:pos="851"/>
          <w:tab w:val="left" w:pos="1134"/>
        </w:tabs>
        <w:spacing w:after="0"/>
        <w:ind w:left="0" w:firstLine="709"/>
        <w:jc w:val="both"/>
        <w:rPr>
          <w:rFonts w:ascii="Times New Roman" w:hAnsi="Times New Roman" w:cs="Times New Roman"/>
          <w:b/>
          <w:sz w:val="24"/>
          <w:szCs w:val="24"/>
        </w:rPr>
      </w:pPr>
    </w:p>
    <w:p w:rsidR="005078C9" w:rsidRPr="002502EF" w:rsidRDefault="005078C9" w:rsidP="005078C9">
      <w:pPr>
        <w:pStyle w:val="a3"/>
        <w:widowControl w:val="0"/>
        <w:tabs>
          <w:tab w:val="left" w:pos="709"/>
          <w:tab w:val="left" w:pos="851"/>
          <w:tab w:val="left" w:pos="1134"/>
        </w:tabs>
        <w:spacing w:after="0"/>
        <w:ind w:left="0" w:firstLine="709"/>
        <w:jc w:val="both"/>
        <w:rPr>
          <w:rFonts w:ascii="Times New Roman" w:hAnsi="Times New Roman" w:cs="Times New Roman"/>
          <w:sz w:val="24"/>
          <w:szCs w:val="24"/>
        </w:rPr>
      </w:pPr>
      <w:r w:rsidRPr="000F544D">
        <w:rPr>
          <w:rFonts w:ascii="Times New Roman" w:hAnsi="Times New Roman" w:cs="Times New Roman"/>
          <w:b/>
          <w:sz w:val="24"/>
          <w:szCs w:val="24"/>
        </w:rPr>
        <w:t>Перечень профессиональных баз данных и информационных справочных</w:t>
      </w:r>
      <w:r w:rsidRPr="002502EF">
        <w:rPr>
          <w:rFonts w:ascii="Times New Roman" w:hAnsi="Times New Roman" w:cs="Times New Roman"/>
          <w:b/>
          <w:color w:val="000000"/>
          <w:sz w:val="24"/>
          <w:szCs w:val="24"/>
        </w:rPr>
        <w:t xml:space="preserve"> систем:</w:t>
      </w:r>
      <w:r w:rsidRPr="002502EF">
        <w:rPr>
          <w:rFonts w:ascii="Times New Roman" w:hAnsi="Times New Roman" w:cs="Times New Roman"/>
          <w:sz w:val="24"/>
          <w:szCs w:val="24"/>
        </w:rPr>
        <w:t xml:space="preserve"> </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КонсультантПплюс : справочно-поисковая</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система :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14" w:history="1">
        <w:r w:rsidRPr="002502EF">
          <w:rPr>
            <w:rFonts w:ascii="Times New Roman" w:hAnsi="Times New Roman"/>
            <w:color w:val="000000"/>
            <w:w w:val="104"/>
            <w:sz w:val="24"/>
            <w:szCs w:val="24"/>
          </w:rPr>
          <w:t>https://www.consultant.ru/</w:t>
        </w:r>
      </w:hyperlink>
      <w:r w:rsidRPr="002502EF">
        <w:rPr>
          <w:rFonts w:ascii="Times New Roman" w:hAnsi="Times New Roman"/>
          <w:color w:val="000000"/>
          <w:w w:val="104"/>
          <w:sz w:val="24"/>
          <w:szCs w:val="24"/>
        </w:rPr>
        <w:t>. - Текст : электронный</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Гарант : информационно - правовой портал.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https://www.garant.ru/ .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Кодекс : профессиональная справочная система. - URL :</w:t>
      </w:r>
      <w:r>
        <w:rPr>
          <w:rFonts w:ascii="Times New Roman" w:hAnsi="Times New Roman"/>
          <w:color w:val="000000"/>
          <w:w w:val="104"/>
          <w:sz w:val="24"/>
          <w:szCs w:val="24"/>
        </w:rPr>
        <w:t xml:space="preserve"> </w:t>
      </w:r>
      <w:hyperlink r:id="rId15" w:history="1">
        <w:r w:rsidRPr="002502EF">
          <w:rPr>
            <w:rFonts w:ascii="Times New Roman" w:hAnsi="Times New Roman"/>
            <w:color w:val="000000"/>
            <w:w w:val="104"/>
            <w:sz w:val="24"/>
            <w:szCs w:val="24"/>
          </w:rPr>
          <w:t>http://www.kodeks.ru/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АСПИЖТ : система правовой информации на железнодорожном транспорте.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 </w:t>
      </w:r>
      <w:hyperlink r:id="rId16" w:history="1">
        <w:r w:rsidRPr="002502EF">
          <w:rPr>
            <w:rFonts w:ascii="Times New Roman" w:hAnsi="Times New Roman"/>
            <w:color w:val="000000"/>
            <w:w w:val="104"/>
            <w:sz w:val="24"/>
            <w:szCs w:val="24"/>
          </w:rPr>
          <w:t>https://niias.ru/products-and-services/products/asu/avtomatizirovannaya-sistema-pravovoy-informatsii-na-zheleznodorozhnom-transporte</w:t>
        </w:r>
      </w:hyperlink>
      <w:r w:rsidRPr="002502EF">
        <w:rPr>
          <w:rFonts w:ascii="Times New Roman" w:hAnsi="Times New Roman"/>
          <w:color w:val="000000"/>
          <w:w w:val="104"/>
          <w:sz w:val="24"/>
          <w:szCs w:val="24"/>
        </w:rPr>
        <w:t>. - Текст : электронный</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Электронная библиотека Учебно-методического центра по образованию на железнодорожном транспорте :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17" w:history="1">
        <w:r w:rsidRPr="002502EF">
          <w:rPr>
            <w:rFonts w:ascii="Times New Roman" w:hAnsi="Times New Roman"/>
            <w:color w:val="000000"/>
            <w:w w:val="104"/>
            <w:sz w:val="24"/>
            <w:szCs w:val="24"/>
          </w:rPr>
          <w:t>https://umczdt.ru/books/</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авториз. пользователей. - Текст : электронный.</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Лань : электронная библиотечная система.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 : </w:t>
      </w:r>
      <w:hyperlink r:id="rId18" w:history="1">
        <w:r w:rsidRPr="002502EF">
          <w:rPr>
            <w:rFonts w:ascii="Times New Roman" w:hAnsi="Times New Roman"/>
            <w:color w:val="000000"/>
            <w:w w:val="104"/>
            <w:sz w:val="24"/>
            <w:szCs w:val="24"/>
          </w:rPr>
          <w:t>https://e.lanbook.com/</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авториз. пользователей. - Текст : электронный.</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BOOK.ru: электронно-библиотечная система : сайт / КНОРУС : издательство учебной литературы.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19" w:history="1">
        <w:r w:rsidRPr="002502EF">
          <w:rPr>
            <w:rFonts w:ascii="Times New Roman" w:hAnsi="Times New Roman"/>
            <w:color w:val="000000"/>
            <w:w w:val="104"/>
            <w:sz w:val="24"/>
            <w:szCs w:val="24"/>
          </w:rPr>
          <w:t>https://book.ru/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авториз. пользователей</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Текст : электронный.</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eLIBRARY.RU : научная электронная библиотека :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Москва, 2000.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 : </w:t>
      </w:r>
      <w:hyperlink r:id="rId20" w:history="1">
        <w:r w:rsidRPr="002502EF">
          <w:rPr>
            <w:rFonts w:ascii="Times New Roman" w:hAnsi="Times New Roman"/>
            <w:color w:val="000000"/>
            <w:w w:val="104"/>
            <w:sz w:val="24"/>
            <w:szCs w:val="24"/>
          </w:rPr>
          <w:t>http://elibrary.ru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зарегистрир.. пользователей.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Министерство транспорта Российской Федерации :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Москва, 2010-202</w:t>
      </w:r>
      <w:r w:rsidR="00561399">
        <w:rPr>
          <w:rFonts w:ascii="Times New Roman" w:hAnsi="Times New Roman"/>
          <w:color w:val="000000"/>
          <w:w w:val="104"/>
          <w:sz w:val="24"/>
          <w:szCs w:val="24"/>
        </w:rPr>
        <w:t>6</w:t>
      </w:r>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21" w:history="1">
        <w:r w:rsidRPr="002502EF">
          <w:rPr>
            <w:rFonts w:ascii="Times New Roman" w:hAnsi="Times New Roman"/>
            <w:color w:val="000000"/>
            <w:w w:val="104"/>
            <w:sz w:val="24"/>
            <w:szCs w:val="24"/>
          </w:rPr>
          <w:t>https://mintrans.gov.ru/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РЖД :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 : </w:t>
      </w:r>
      <w:hyperlink r:id="rId22" w:history="1">
        <w:r w:rsidRPr="002502EF">
          <w:rPr>
            <w:rFonts w:ascii="Times New Roman" w:hAnsi="Times New Roman"/>
            <w:color w:val="000000"/>
            <w:w w:val="104"/>
            <w:sz w:val="24"/>
            <w:szCs w:val="24"/>
          </w:rPr>
          <w:t>https://www.rzd.ru/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lastRenderedPageBreak/>
        <w:t xml:space="preserve">Федеральное агентство железнодорожного транспорта :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Москва, 2009-202</w:t>
      </w:r>
      <w:r w:rsidR="00561399">
        <w:rPr>
          <w:rFonts w:ascii="Times New Roman" w:hAnsi="Times New Roman"/>
          <w:color w:val="000000"/>
          <w:w w:val="104"/>
          <w:sz w:val="24"/>
          <w:szCs w:val="24"/>
        </w:rPr>
        <w:t>6</w:t>
      </w:r>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23" w:history="1">
        <w:r w:rsidRPr="002502EF">
          <w:rPr>
            <w:rFonts w:ascii="Times New Roman" w:hAnsi="Times New Roman"/>
            <w:color w:val="000000"/>
            <w:w w:val="104"/>
            <w:sz w:val="24"/>
            <w:szCs w:val="24"/>
          </w:rPr>
          <w:t>https://rlw.gov.ru/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5078C9" w:rsidRPr="002502EF" w:rsidRDefault="005078C9" w:rsidP="005915D6">
      <w:pPr>
        <w:numPr>
          <w:ilvl w:val="0"/>
          <w:numId w:val="25"/>
        </w:numPr>
        <w:tabs>
          <w:tab w:val="left" w:pos="426"/>
          <w:tab w:val="left" w:pos="1134"/>
        </w:tabs>
        <w:spacing w:after="0" w:line="240" w:lineRule="auto"/>
        <w:ind w:left="0" w:right="-45"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СЦБИСТ : сайт железнодорожников № 1.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24" w:history="1">
        <w:r w:rsidRPr="002502EF">
          <w:rPr>
            <w:rFonts w:ascii="Times New Roman" w:hAnsi="Times New Roman"/>
            <w:color w:val="000000"/>
            <w:w w:val="104"/>
            <w:sz w:val="24"/>
            <w:szCs w:val="24"/>
          </w:rPr>
          <w:t>http://scbist.com</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E7169B" w:rsidRPr="00E31141" w:rsidRDefault="00E7169B" w:rsidP="00E31141">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p>
    <w:p w:rsidR="007B210C" w:rsidRPr="00B85772" w:rsidRDefault="007B210C">
      <w:pPr>
        <w:rPr>
          <w:rFonts w:ascii="Times New Roman" w:hAnsi="Times New Roman" w:cs="Times New Roman"/>
          <w:b/>
          <w:bCs/>
          <w:sz w:val="24"/>
          <w:szCs w:val="24"/>
        </w:rPr>
      </w:pPr>
      <w:r w:rsidRPr="00B85772">
        <w:rPr>
          <w:rFonts w:ascii="Times New Roman" w:hAnsi="Times New Roman" w:cs="Times New Roman"/>
          <w:b/>
          <w:bCs/>
          <w:sz w:val="24"/>
          <w:szCs w:val="24"/>
        </w:rPr>
        <w:br w:type="page"/>
      </w:r>
    </w:p>
    <w:p w:rsidR="003333F1" w:rsidRPr="00B85772" w:rsidRDefault="003333F1" w:rsidP="00887AFE">
      <w:pPr>
        <w:spacing w:after="0" w:line="240" w:lineRule="auto"/>
        <w:ind w:firstLine="709"/>
        <w:jc w:val="center"/>
        <w:rPr>
          <w:rFonts w:ascii="Times New Roman" w:hAnsi="Times New Roman" w:cs="Times New Roman"/>
          <w:b/>
          <w:bCs/>
          <w:sz w:val="24"/>
          <w:szCs w:val="24"/>
        </w:rPr>
      </w:pPr>
      <w:r w:rsidRPr="00B85772">
        <w:rPr>
          <w:rFonts w:ascii="Times New Roman" w:hAnsi="Times New Roman" w:cs="Times New Roman"/>
          <w:b/>
          <w:bCs/>
          <w:sz w:val="24"/>
          <w:szCs w:val="24"/>
        </w:rPr>
        <w:lastRenderedPageBreak/>
        <w:t>5 КОНТРОЛЬ И ОЦЕНКА РЕЗУЛЬТАТОВ ОСВОЕНИЯ ПРОФЕССИОНАЛЬНОГО МОДУЛЯ</w:t>
      </w: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b/>
          <w:sz w:val="24"/>
          <w:szCs w:val="24"/>
        </w:rPr>
        <w:t xml:space="preserve">Контроль и оценка </w:t>
      </w:r>
      <w:r w:rsidRPr="00B85772">
        <w:rPr>
          <w:rFonts w:ascii="Times New Roman" w:hAnsi="Times New Roman" w:cs="Times New Roman"/>
          <w:sz w:val="24"/>
          <w:szCs w:val="24"/>
        </w:rPr>
        <w:t xml:space="preserve">результатов освоения профессионального модуля осуществляется преподавателем в процессе: устного опроса, защиты практических и лабораторных работ, самостоятельных работ (написание рефератов или сообщений, выполнение презентаций, доклады по темам). </w:t>
      </w:r>
    </w:p>
    <w:p w:rsidR="009F4949"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Обязательной формой промежуточной аттестации по итогам освоения профессионального модуля является экзамен </w:t>
      </w:r>
      <w:r w:rsidR="00D6587B">
        <w:rPr>
          <w:rFonts w:ascii="Times New Roman" w:hAnsi="Times New Roman" w:cs="Times New Roman"/>
          <w:sz w:val="24"/>
          <w:szCs w:val="24"/>
        </w:rPr>
        <w:t>по модулю</w:t>
      </w:r>
      <w:r w:rsidRPr="00B85772">
        <w:rPr>
          <w:rFonts w:ascii="Times New Roman" w:hAnsi="Times New Roman" w:cs="Times New Roman"/>
          <w:sz w:val="24"/>
          <w:szCs w:val="24"/>
        </w:rPr>
        <w:t xml:space="preserve">. </w:t>
      </w:r>
    </w:p>
    <w:p w:rsidR="003333F1"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Результатом этого экзамена является однозначное решение: «вид деятельности освоен</w:t>
      </w:r>
      <w:r w:rsidR="009F4949" w:rsidRPr="00B85772">
        <w:rPr>
          <w:rFonts w:ascii="Times New Roman" w:hAnsi="Times New Roman" w:cs="Times New Roman"/>
          <w:sz w:val="24"/>
          <w:szCs w:val="24"/>
        </w:rPr>
        <w:t xml:space="preserve"> </w:t>
      </w:r>
      <w:r w:rsidRPr="00B85772">
        <w:rPr>
          <w:rFonts w:ascii="Times New Roman" w:hAnsi="Times New Roman" w:cs="Times New Roman"/>
          <w:sz w:val="24"/>
          <w:szCs w:val="24"/>
        </w:rPr>
        <w:t>/не освоен».</w:t>
      </w:r>
    </w:p>
    <w:p w:rsidR="006F4B8A" w:rsidRPr="0095048E" w:rsidRDefault="006F4B8A" w:rsidP="006F4B8A">
      <w:pPr>
        <w:pStyle w:val="21"/>
        <w:tabs>
          <w:tab w:val="left" w:pos="1431"/>
        </w:tabs>
        <w:spacing w:line="240" w:lineRule="auto"/>
        <w:ind w:firstLine="709"/>
        <w:jc w:val="both"/>
        <w:rPr>
          <w:rStyle w:val="22"/>
          <w:rFonts w:eastAsia="Georgia"/>
          <w:bCs w:val="0"/>
        </w:rPr>
      </w:pPr>
      <w:r w:rsidRPr="0095048E">
        <w:rPr>
          <w:rStyle w:val="22"/>
          <w:rFonts w:eastAsia="Georgia"/>
        </w:rPr>
        <w:t xml:space="preserve">на базе основного общего </w:t>
      </w:r>
      <w:r w:rsidRPr="0095048E">
        <w:t>образования</w:t>
      </w:r>
      <w:r w:rsidRPr="0095048E">
        <w:rPr>
          <w:rStyle w:val="22"/>
          <w:rFonts w:eastAsia="Georgia"/>
        </w:rPr>
        <w:t xml:space="preserve"> (очная форма обучения)</w:t>
      </w:r>
    </w:p>
    <w:tbl>
      <w:tblPr>
        <w:tblW w:w="4949" w:type="pct"/>
        <w:tblLook w:val="04A0"/>
      </w:tblPr>
      <w:tblGrid>
        <w:gridCol w:w="5353"/>
        <w:gridCol w:w="4542"/>
      </w:tblGrid>
      <w:tr w:rsidR="003333F1" w:rsidRPr="00B85772" w:rsidTr="009F4949">
        <w:tc>
          <w:tcPr>
            <w:tcW w:w="2705" w:type="pct"/>
          </w:tcPr>
          <w:p w:rsidR="003333F1" w:rsidRPr="00B85772" w:rsidRDefault="003333F1" w:rsidP="00561399">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МДК.</w:t>
            </w:r>
            <w:r w:rsidR="0069755A" w:rsidRPr="00B85772">
              <w:rPr>
                <w:rFonts w:ascii="Times New Roman" w:hAnsi="Times New Roman" w:cs="Times New Roman"/>
                <w:sz w:val="24"/>
                <w:szCs w:val="24"/>
              </w:rPr>
              <w:t xml:space="preserve">02.01 Организация движения </w:t>
            </w:r>
            <w:r w:rsidR="00561399">
              <w:rPr>
                <w:rFonts w:ascii="Times New Roman" w:hAnsi="Times New Roman" w:cs="Times New Roman"/>
                <w:sz w:val="24"/>
                <w:szCs w:val="24"/>
              </w:rPr>
              <w:t>на железнодорожном транспорте</w:t>
            </w:r>
          </w:p>
        </w:tc>
        <w:tc>
          <w:tcPr>
            <w:tcW w:w="2295" w:type="pct"/>
          </w:tcPr>
          <w:p w:rsidR="00593290" w:rsidRPr="008342CF" w:rsidRDefault="00593290" w:rsidP="006F4B8A">
            <w:pPr>
              <w:spacing w:after="0" w:line="240" w:lineRule="auto"/>
              <w:jc w:val="both"/>
              <w:rPr>
                <w:rFonts w:ascii="Times New Roman" w:hAnsi="Times New Roman" w:cs="Times New Roman"/>
                <w:i/>
                <w:iCs/>
                <w:color w:val="000000" w:themeColor="text1"/>
                <w:sz w:val="24"/>
              </w:rPr>
            </w:pPr>
            <w:r w:rsidRPr="008342CF">
              <w:rPr>
                <w:rFonts w:ascii="Times New Roman" w:hAnsi="Times New Roman" w:cs="Times New Roman"/>
                <w:i/>
                <w:iCs/>
                <w:color w:val="000000" w:themeColor="text1"/>
                <w:sz w:val="24"/>
              </w:rPr>
              <w:t>Экзамен (5 семестр)</w:t>
            </w:r>
          </w:p>
          <w:p w:rsidR="006F4B8A" w:rsidRPr="008342CF" w:rsidRDefault="006F4B8A" w:rsidP="006F4B8A">
            <w:pPr>
              <w:spacing w:after="0" w:line="240" w:lineRule="auto"/>
              <w:jc w:val="both"/>
              <w:rPr>
                <w:rFonts w:ascii="Times New Roman" w:hAnsi="Times New Roman" w:cs="Times New Roman"/>
                <w:i/>
                <w:iCs/>
                <w:color w:val="000000" w:themeColor="text1"/>
                <w:sz w:val="24"/>
              </w:rPr>
            </w:pPr>
            <w:r w:rsidRPr="008342CF">
              <w:rPr>
                <w:rFonts w:ascii="Times New Roman" w:hAnsi="Times New Roman" w:cs="Times New Roman"/>
                <w:i/>
                <w:iCs/>
                <w:color w:val="000000" w:themeColor="text1"/>
                <w:sz w:val="24"/>
              </w:rPr>
              <w:t>Курсовой проект (6 семестр)</w:t>
            </w:r>
          </w:p>
          <w:p w:rsidR="003333F1" w:rsidRPr="005915D6" w:rsidRDefault="006F4B8A" w:rsidP="006F4B8A">
            <w:pPr>
              <w:spacing w:after="0" w:line="240" w:lineRule="auto"/>
              <w:jc w:val="both"/>
              <w:rPr>
                <w:rFonts w:ascii="Times New Roman" w:hAnsi="Times New Roman" w:cs="Times New Roman"/>
                <w:i/>
                <w:iCs/>
                <w:color w:val="FF0000"/>
                <w:sz w:val="24"/>
                <w:szCs w:val="24"/>
              </w:rPr>
            </w:pPr>
            <w:r w:rsidRPr="008342CF">
              <w:rPr>
                <w:rFonts w:ascii="Times New Roman" w:hAnsi="Times New Roman" w:cs="Times New Roman"/>
                <w:i/>
                <w:iCs/>
                <w:color w:val="000000" w:themeColor="text1"/>
                <w:sz w:val="24"/>
              </w:rPr>
              <w:t>Экзамен (6 семестр)</w:t>
            </w:r>
          </w:p>
        </w:tc>
      </w:tr>
      <w:tr w:rsidR="003333F1" w:rsidRPr="005078C9" w:rsidTr="009F4949">
        <w:tc>
          <w:tcPr>
            <w:tcW w:w="2705" w:type="pct"/>
          </w:tcPr>
          <w:p w:rsidR="003333F1" w:rsidRPr="005078C9" w:rsidRDefault="003333F1" w:rsidP="006F4B8A">
            <w:pPr>
              <w:spacing w:after="0" w:line="240" w:lineRule="auto"/>
              <w:jc w:val="both"/>
              <w:rPr>
                <w:rFonts w:ascii="Times New Roman" w:hAnsi="Times New Roman" w:cs="Times New Roman"/>
                <w:sz w:val="24"/>
                <w:szCs w:val="24"/>
              </w:rPr>
            </w:pPr>
            <w:r w:rsidRPr="005078C9">
              <w:rPr>
                <w:rFonts w:ascii="Times New Roman" w:hAnsi="Times New Roman" w:cs="Times New Roman"/>
                <w:sz w:val="24"/>
                <w:szCs w:val="24"/>
              </w:rPr>
              <w:t>МДК.</w:t>
            </w:r>
            <w:r w:rsidR="00AE4268" w:rsidRPr="005078C9">
              <w:rPr>
                <w:rFonts w:ascii="Times New Roman" w:hAnsi="Times New Roman" w:cs="Times New Roman"/>
                <w:sz w:val="24"/>
                <w:szCs w:val="24"/>
              </w:rPr>
              <w:t xml:space="preserve">02.02 </w:t>
            </w:r>
            <w:r w:rsidR="005078C9" w:rsidRPr="005078C9">
              <w:rPr>
                <w:rFonts w:ascii="Times New Roman" w:hAnsi="Times New Roman" w:cs="Times New Roman"/>
                <w:sz w:val="24"/>
                <w:szCs w:val="24"/>
              </w:rPr>
              <w:t>Обеспечение безопасности на железнодорожном транспорте</w:t>
            </w:r>
          </w:p>
        </w:tc>
        <w:tc>
          <w:tcPr>
            <w:tcW w:w="2295" w:type="pct"/>
          </w:tcPr>
          <w:p w:rsidR="005078C9" w:rsidRPr="008F3741" w:rsidRDefault="005078C9" w:rsidP="005078C9">
            <w:pPr>
              <w:spacing w:after="0" w:line="240" w:lineRule="auto"/>
              <w:jc w:val="both"/>
              <w:rPr>
                <w:rFonts w:ascii="Times New Roman" w:hAnsi="Times New Roman" w:cs="Times New Roman"/>
                <w:i/>
                <w:iCs/>
                <w:sz w:val="24"/>
                <w:szCs w:val="24"/>
              </w:rPr>
            </w:pPr>
            <w:r w:rsidRPr="008F3741">
              <w:rPr>
                <w:rFonts w:ascii="Times New Roman" w:hAnsi="Times New Roman" w:cs="Times New Roman"/>
                <w:i/>
                <w:iCs/>
                <w:sz w:val="24"/>
              </w:rPr>
              <w:t>Экзамен (6 семестр)</w:t>
            </w:r>
          </w:p>
          <w:p w:rsidR="003333F1" w:rsidRPr="008F3741" w:rsidRDefault="006F4B8A" w:rsidP="00D72AB9">
            <w:pPr>
              <w:spacing w:after="0" w:line="240" w:lineRule="auto"/>
              <w:jc w:val="both"/>
              <w:rPr>
                <w:rFonts w:ascii="Times New Roman" w:hAnsi="Times New Roman" w:cs="Times New Roman"/>
                <w:i/>
                <w:iCs/>
                <w:sz w:val="24"/>
                <w:szCs w:val="24"/>
              </w:rPr>
            </w:pPr>
            <w:r w:rsidRPr="008F3741">
              <w:rPr>
                <w:rFonts w:ascii="Times New Roman" w:hAnsi="Times New Roman" w:cs="Times New Roman"/>
                <w:i/>
                <w:iCs/>
                <w:sz w:val="24"/>
                <w:szCs w:val="24"/>
              </w:rPr>
              <w:t>Дифференцированный зачет</w:t>
            </w:r>
            <w:r w:rsidR="003333F1" w:rsidRPr="008F3741">
              <w:rPr>
                <w:rFonts w:ascii="Times New Roman" w:hAnsi="Times New Roman" w:cs="Times New Roman"/>
                <w:i/>
                <w:iCs/>
                <w:sz w:val="24"/>
                <w:szCs w:val="24"/>
              </w:rPr>
              <w:t xml:space="preserve"> (</w:t>
            </w:r>
            <w:r w:rsidR="00D72AB9">
              <w:rPr>
                <w:rFonts w:ascii="Times New Roman" w:hAnsi="Times New Roman" w:cs="Times New Roman"/>
                <w:i/>
                <w:iCs/>
                <w:sz w:val="24"/>
                <w:szCs w:val="24"/>
              </w:rPr>
              <w:t>8</w:t>
            </w:r>
            <w:r w:rsidR="003333F1" w:rsidRPr="008F3741">
              <w:rPr>
                <w:rFonts w:ascii="Times New Roman" w:hAnsi="Times New Roman" w:cs="Times New Roman"/>
                <w:i/>
                <w:iCs/>
                <w:sz w:val="24"/>
                <w:szCs w:val="24"/>
              </w:rPr>
              <w:t xml:space="preserve"> семестр) </w:t>
            </w:r>
          </w:p>
        </w:tc>
      </w:tr>
      <w:tr w:rsidR="003333F1" w:rsidRPr="00EB26DF" w:rsidTr="009F4949">
        <w:tc>
          <w:tcPr>
            <w:tcW w:w="2705" w:type="pct"/>
          </w:tcPr>
          <w:p w:rsidR="003333F1" w:rsidRPr="00EB26DF" w:rsidRDefault="003333F1" w:rsidP="00820650">
            <w:pPr>
              <w:spacing w:after="0" w:line="240" w:lineRule="auto"/>
              <w:jc w:val="both"/>
              <w:rPr>
                <w:rFonts w:ascii="Times New Roman" w:hAnsi="Times New Roman" w:cs="Times New Roman"/>
                <w:sz w:val="24"/>
                <w:szCs w:val="24"/>
              </w:rPr>
            </w:pPr>
            <w:r w:rsidRPr="00EB26DF">
              <w:rPr>
                <w:rFonts w:ascii="Times New Roman" w:hAnsi="Times New Roman" w:cs="Times New Roman"/>
                <w:sz w:val="24"/>
                <w:szCs w:val="24"/>
              </w:rPr>
              <w:t>УП.0</w:t>
            </w:r>
            <w:r w:rsidR="00AE4268" w:rsidRPr="00EB26DF">
              <w:rPr>
                <w:rFonts w:ascii="Times New Roman" w:hAnsi="Times New Roman" w:cs="Times New Roman"/>
                <w:sz w:val="24"/>
                <w:szCs w:val="24"/>
              </w:rPr>
              <w:t>2</w:t>
            </w:r>
            <w:r w:rsidRPr="00EB26DF">
              <w:rPr>
                <w:rFonts w:ascii="Times New Roman" w:hAnsi="Times New Roman" w:cs="Times New Roman"/>
                <w:sz w:val="24"/>
                <w:szCs w:val="24"/>
              </w:rPr>
              <w:t xml:space="preserve">.01 Учебная практика </w:t>
            </w:r>
            <w:r w:rsidR="008421CA" w:rsidRPr="00EB26DF">
              <w:rPr>
                <w:rFonts w:ascii="Times New Roman" w:hAnsi="Times New Roman" w:cs="Times New Roman"/>
                <w:sz w:val="24"/>
                <w:szCs w:val="24"/>
              </w:rPr>
              <w:t>(управление движением)</w:t>
            </w:r>
          </w:p>
        </w:tc>
        <w:tc>
          <w:tcPr>
            <w:tcW w:w="2295" w:type="pct"/>
          </w:tcPr>
          <w:p w:rsidR="003333F1" w:rsidRPr="00EB26DF" w:rsidRDefault="005F1090" w:rsidP="006F4B8A">
            <w:pPr>
              <w:spacing w:after="0" w:line="240" w:lineRule="auto"/>
              <w:jc w:val="both"/>
              <w:rPr>
                <w:rFonts w:ascii="Times New Roman" w:hAnsi="Times New Roman" w:cs="Times New Roman"/>
                <w:i/>
                <w:iCs/>
                <w:sz w:val="24"/>
                <w:szCs w:val="24"/>
              </w:rPr>
            </w:pPr>
            <w:r w:rsidRPr="00EB26DF">
              <w:rPr>
                <w:rFonts w:ascii="Times New Roman" w:hAnsi="Times New Roman" w:cs="Times New Roman"/>
                <w:i/>
                <w:iCs/>
                <w:sz w:val="24"/>
                <w:szCs w:val="24"/>
              </w:rPr>
              <w:t xml:space="preserve">Дифференцированный зачет </w:t>
            </w:r>
            <w:r w:rsidR="003333F1" w:rsidRPr="00EB26DF">
              <w:rPr>
                <w:rFonts w:ascii="Times New Roman" w:hAnsi="Times New Roman" w:cs="Times New Roman"/>
                <w:i/>
                <w:iCs/>
                <w:sz w:val="24"/>
                <w:szCs w:val="24"/>
              </w:rPr>
              <w:t>(</w:t>
            </w:r>
            <w:r w:rsidR="00AE4268" w:rsidRPr="00EB26DF">
              <w:rPr>
                <w:rFonts w:ascii="Times New Roman" w:hAnsi="Times New Roman" w:cs="Times New Roman"/>
                <w:i/>
                <w:iCs/>
                <w:sz w:val="24"/>
                <w:szCs w:val="24"/>
              </w:rPr>
              <w:t xml:space="preserve">6 </w:t>
            </w:r>
            <w:r w:rsidR="003333F1" w:rsidRPr="00EB26DF">
              <w:rPr>
                <w:rFonts w:ascii="Times New Roman" w:hAnsi="Times New Roman" w:cs="Times New Roman"/>
                <w:i/>
                <w:iCs/>
                <w:sz w:val="24"/>
                <w:szCs w:val="24"/>
              </w:rPr>
              <w:t>семестр)</w:t>
            </w:r>
          </w:p>
        </w:tc>
      </w:tr>
      <w:tr w:rsidR="003333F1" w:rsidRPr="00EB26DF" w:rsidTr="009F4949">
        <w:tc>
          <w:tcPr>
            <w:tcW w:w="2705" w:type="pct"/>
          </w:tcPr>
          <w:p w:rsidR="003333F1" w:rsidRPr="00EB26DF" w:rsidRDefault="003333F1" w:rsidP="006F4B8A">
            <w:pPr>
              <w:spacing w:after="0" w:line="240" w:lineRule="auto"/>
              <w:jc w:val="both"/>
              <w:rPr>
                <w:rFonts w:ascii="Times New Roman" w:hAnsi="Times New Roman" w:cs="Times New Roman"/>
                <w:sz w:val="24"/>
                <w:szCs w:val="24"/>
              </w:rPr>
            </w:pPr>
            <w:r w:rsidRPr="00EB26DF">
              <w:rPr>
                <w:rFonts w:ascii="Times New Roman" w:hAnsi="Times New Roman" w:cs="Times New Roman"/>
                <w:bCs/>
                <w:sz w:val="24"/>
                <w:szCs w:val="24"/>
              </w:rPr>
              <w:t>ПП.0</w:t>
            </w:r>
            <w:r w:rsidR="00AE4268" w:rsidRPr="00EB26DF">
              <w:rPr>
                <w:rFonts w:ascii="Times New Roman" w:hAnsi="Times New Roman" w:cs="Times New Roman"/>
                <w:bCs/>
                <w:sz w:val="24"/>
                <w:szCs w:val="24"/>
              </w:rPr>
              <w:t>2</w:t>
            </w:r>
            <w:r w:rsidRPr="00EB26DF">
              <w:rPr>
                <w:rFonts w:ascii="Times New Roman" w:hAnsi="Times New Roman" w:cs="Times New Roman"/>
                <w:bCs/>
                <w:sz w:val="24"/>
                <w:szCs w:val="24"/>
              </w:rPr>
              <w:t>.01 Производственная практика по профилю специальности</w:t>
            </w:r>
            <w:r w:rsidRPr="00EB26DF">
              <w:rPr>
                <w:rFonts w:ascii="Times New Roman" w:hAnsi="Times New Roman" w:cs="Times New Roman"/>
                <w:sz w:val="24"/>
                <w:szCs w:val="24"/>
              </w:rPr>
              <w:t xml:space="preserve"> </w:t>
            </w:r>
            <w:r w:rsidR="005F1090" w:rsidRPr="00EB26DF">
              <w:rPr>
                <w:rFonts w:ascii="Times New Roman" w:hAnsi="Times New Roman" w:cs="Times New Roman"/>
                <w:sz w:val="24"/>
                <w:szCs w:val="24"/>
              </w:rPr>
              <w:t>(</w:t>
            </w:r>
            <w:r w:rsidR="00BD14D5" w:rsidRPr="00EB26DF">
              <w:rPr>
                <w:rFonts w:ascii="Times New Roman" w:hAnsi="Times New Roman" w:cs="Times New Roman"/>
                <w:sz w:val="24"/>
                <w:szCs w:val="24"/>
              </w:rPr>
              <w:t>организация движения и обеспечение безопасности на железнодорожном транспорте</w:t>
            </w:r>
            <w:r w:rsidR="005F1090" w:rsidRPr="00EB26DF">
              <w:rPr>
                <w:rFonts w:ascii="Times New Roman" w:hAnsi="Times New Roman" w:cs="Times New Roman"/>
                <w:sz w:val="24"/>
                <w:szCs w:val="24"/>
              </w:rPr>
              <w:t>)</w:t>
            </w:r>
          </w:p>
        </w:tc>
        <w:tc>
          <w:tcPr>
            <w:tcW w:w="2295" w:type="pct"/>
          </w:tcPr>
          <w:p w:rsidR="003333F1" w:rsidRPr="00EB26DF" w:rsidRDefault="005F1090" w:rsidP="006F4B8A">
            <w:pPr>
              <w:spacing w:after="0" w:line="240" w:lineRule="auto"/>
              <w:jc w:val="both"/>
              <w:rPr>
                <w:rFonts w:ascii="Times New Roman" w:hAnsi="Times New Roman" w:cs="Times New Roman"/>
                <w:i/>
                <w:sz w:val="24"/>
                <w:szCs w:val="24"/>
              </w:rPr>
            </w:pPr>
            <w:r w:rsidRPr="00EB26DF">
              <w:rPr>
                <w:rFonts w:ascii="Times New Roman" w:hAnsi="Times New Roman" w:cs="Times New Roman"/>
                <w:i/>
                <w:iCs/>
                <w:sz w:val="24"/>
                <w:szCs w:val="24"/>
              </w:rPr>
              <w:t xml:space="preserve">Дифференцированный зачет </w:t>
            </w:r>
            <w:r w:rsidR="003333F1" w:rsidRPr="00EB26DF">
              <w:rPr>
                <w:rFonts w:ascii="Times New Roman" w:hAnsi="Times New Roman" w:cs="Times New Roman"/>
                <w:i/>
                <w:iCs/>
                <w:sz w:val="24"/>
                <w:szCs w:val="24"/>
              </w:rPr>
              <w:t>(</w:t>
            </w:r>
            <w:r w:rsidR="00AE4268" w:rsidRPr="00EB26DF">
              <w:rPr>
                <w:rFonts w:ascii="Times New Roman" w:hAnsi="Times New Roman" w:cs="Times New Roman"/>
                <w:i/>
                <w:iCs/>
                <w:sz w:val="24"/>
                <w:szCs w:val="24"/>
              </w:rPr>
              <w:t xml:space="preserve">7 </w:t>
            </w:r>
            <w:r w:rsidR="003333F1" w:rsidRPr="00EB26DF">
              <w:rPr>
                <w:rFonts w:ascii="Times New Roman" w:hAnsi="Times New Roman" w:cs="Times New Roman"/>
                <w:i/>
                <w:iCs/>
                <w:sz w:val="24"/>
                <w:szCs w:val="24"/>
              </w:rPr>
              <w:t>семестр)</w:t>
            </w:r>
          </w:p>
        </w:tc>
      </w:tr>
      <w:tr w:rsidR="003333F1" w:rsidRPr="00EB26DF" w:rsidTr="009F4949">
        <w:tc>
          <w:tcPr>
            <w:tcW w:w="2705" w:type="pct"/>
            <w:vAlign w:val="center"/>
          </w:tcPr>
          <w:p w:rsidR="003333F1" w:rsidRPr="00EB26DF" w:rsidRDefault="003333F1" w:rsidP="00820650">
            <w:pPr>
              <w:spacing w:after="0" w:line="240" w:lineRule="auto"/>
              <w:jc w:val="both"/>
              <w:rPr>
                <w:rFonts w:ascii="Times New Roman" w:hAnsi="Times New Roman" w:cs="Times New Roman"/>
                <w:sz w:val="24"/>
                <w:szCs w:val="24"/>
              </w:rPr>
            </w:pPr>
            <w:r w:rsidRPr="00EB26DF">
              <w:rPr>
                <w:rFonts w:ascii="Times New Roman" w:hAnsi="Times New Roman" w:cs="Times New Roman"/>
                <w:sz w:val="24"/>
                <w:szCs w:val="24"/>
              </w:rPr>
              <w:t>ПМ.0</w:t>
            </w:r>
            <w:r w:rsidR="00AE4268" w:rsidRPr="00EB26DF">
              <w:rPr>
                <w:rFonts w:ascii="Times New Roman" w:hAnsi="Times New Roman" w:cs="Times New Roman"/>
                <w:sz w:val="24"/>
                <w:szCs w:val="24"/>
              </w:rPr>
              <w:t>2</w:t>
            </w:r>
            <w:r w:rsidRPr="00EB26DF">
              <w:rPr>
                <w:rFonts w:ascii="Times New Roman" w:hAnsi="Times New Roman" w:cs="Times New Roman"/>
                <w:sz w:val="24"/>
                <w:szCs w:val="24"/>
              </w:rPr>
              <w:t xml:space="preserve"> </w:t>
            </w:r>
            <w:r w:rsidR="0077784D" w:rsidRPr="00EB26DF">
              <w:rPr>
                <w:rFonts w:ascii="Times New Roman" w:hAnsi="Times New Roman" w:cs="Times New Roman"/>
                <w:sz w:val="24"/>
                <w:szCs w:val="24"/>
              </w:rPr>
              <w:t>Организация движения и обеспечение безопасности на транспорте</w:t>
            </w:r>
            <w:r w:rsidR="000535A5" w:rsidRPr="00EB26DF">
              <w:rPr>
                <w:rFonts w:ascii="Times New Roman" w:hAnsi="Times New Roman" w:cs="Times New Roman"/>
                <w:sz w:val="24"/>
                <w:szCs w:val="24"/>
              </w:rPr>
              <w:t xml:space="preserve"> (по видам транспорта)</w:t>
            </w:r>
          </w:p>
        </w:tc>
        <w:tc>
          <w:tcPr>
            <w:tcW w:w="2295" w:type="pct"/>
          </w:tcPr>
          <w:p w:rsidR="003333F1" w:rsidRPr="00EB26DF" w:rsidRDefault="00D6587B" w:rsidP="00EB26DF">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Экзамен по модулю (комплексный)</w:t>
            </w:r>
            <w:r w:rsidR="00937628" w:rsidRPr="00EB26DF">
              <w:rPr>
                <w:rFonts w:ascii="Times New Roman" w:hAnsi="Times New Roman" w:cs="Times New Roman"/>
                <w:i/>
                <w:iCs/>
                <w:sz w:val="24"/>
                <w:szCs w:val="24"/>
              </w:rPr>
              <w:t xml:space="preserve"> </w:t>
            </w:r>
            <w:r w:rsidR="003333F1" w:rsidRPr="00EB26DF">
              <w:rPr>
                <w:rFonts w:ascii="Times New Roman" w:hAnsi="Times New Roman" w:cs="Times New Roman"/>
                <w:i/>
                <w:iCs/>
                <w:sz w:val="24"/>
                <w:szCs w:val="24"/>
              </w:rPr>
              <w:t>(8 семестр)</w:t>
            </w:r>
          </w:p>
        </w:tc>
      </w:tr>
    </w:tbl>
    <w:p w:rsidR="003333F1" w:rsidRDefault="003333F1" w:rsidP="00820650">
      <w:pPr>
        <w:spacing w:after="0" w:line="240" w:lineRule="auto"/>
        <w:jc w:val="both"/>
        <w:rPr>
          <w:rFonts w:ascii="Times New Roman" w:hAnsi="Times New Roman" w:cs="Times New Roman"/>
          <w:sz w:val="24"/>
          <w:szCs w:val="24"/>
        </w:rPr>
      </w:pPr>
    </w:p>
    <w:p w:rsidR="00873864" w:rsidRPr="0095048E" w:rsidRDefault="00873864" w:rsidP="00873864">
      <w:pPr>
        <w:pStyle w:val="21"/>
        <w:tabs>
          <w:tab w:val="left" w:pos="1431"/>
        </w:tabs>
        <w:spacing w:line="240" w:lineRule="auto"/>
        <w:ind w:firstLine="709"/>
        <w:jc w:val="both"/>
        <w:rPr>
          <w:rStyle w:val="22"/>
          <w:rFonts w:eastAsia="Georgia"/>
          <w:bCs w:val="0"/>
        </w:rPr>
      </w:pPr>
      <w:r w:rsidRPr="00873864">
        <w:rPr>
          <w:rStyle w:val="22"/>
          <w:rFonts w:eastAsia="Georgia"/>
        </w:rPr>
        <w:t>на базе среднего общего образования (очная форма обучения)</w:t>
      </w:r>
    </w:p>
    <w:tbl>
      <w:tblPr>
        <w:tblW w:w="4949" w:type="pct"/>
        <w:tblLook w:val="04A0"/>
      </w:tblPr>
      <w:tblGrid>
        <w:gridCol w:w="5353"/>
        <w:gridCol w:w="4542"/>
      </w:tblGrid>
      <w:tr w:rsidR="00561399" w:rsidRPr="00EB26DF" w:rsidTr="00CF30FD">
        <w:tc>
          <w:tcPr>
            <w:tcW w:w="2705" w:type="pct"/>
          </w:tcPr>
          <w:p w:rsidR="00561399" w:rsidRPr="00B85772" w:rsidRDefault="00561399" w:rsidP="002E0058">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МДК.02.01 Организация движения </w:t>
            </w:r>
            <w:r>
              <w:rPr>
                <w:rFonts w:ascii="Times New Roman" w:hAnsi="Times New Roman" w:cs="Times New Roman"/>
                <w:sz w:val="24"/>
                <w:szCs w:val="24"/>
              </w:rPr>
              <w:t>на железнодорожном транспорте</w:t>
            </w:r>
          </w:p>
        </w:tc>
        <w:tc>
          <w:tcPr>
            <w:tcW w:w="2295" w:type="pct"/>
          </w:tcPr>
          <w:p w:rsidR="00561399" w:rsidRPr="00EB26DF" w:rsidRDefault="00561399" w:rsidP="00CF30FD">
            <w:pPr>
              <w:spacing w:after="0" w:line="240" w:lineRule="auto"/>
              <w:jc w:val="both"/>
              <w:rPr>
                <w:rFonts w:ascii="Times New Roman" w:hAnsi="Times New Roman" w:cs="Times New Roman"/>
                <w:i/>
                <w:iCs/>
                <w:sz w:val="24"/>
              </w:rPr>
            </w:pPr>
            <w:r w:rsidRPr="00EB26DF">
              <w:rPr>
                <w:rFonts w:ascii="Times New Roman" w:hAnsi="Times New Roman" w:cs="Times New Roman"/>
                <w:i/>
                <w:iCs/>
                <w:sz w:val="24"/>
              </w:rPr>
              <w:t>Экзамен (3 семестр)</w:t>
            </w:r>
          </w:p>
          <w:p w:rsidR="00561399" w:rsidRPr="00EB26DF" w:rsidRDefault="00561399" w:rsidP="00CF30FD">
            <w:pPr>
              <w:spacing w:after="0" w:line="240" w:lineRule="auto"/>
              <w:jc w:val="both"/>
              <w:rPr>
                <w:rFonts w:ascii="Times New Roman" w:hAnsi="Times New Roman" w:cs="Times New Roman"/>
                <w:i/>
                <w:iCs/>
                <w:sz w:val="24"/>
              </w:rPr>
            </w:pPr>
            <w:r w:rsidRPr="00EB26DF">
              <w:rPr>
                <w:rFonts w:ascii="Times New Roman" w:hAnsi="Times New Roman" w:cs="Times New Roman"/>
                <w:i/>
                <w:iCs/>
                <w:sz w:val="24"/>
              </w:rPr>
              <w:t>Курсовой проект (4 семестр)</w:t>
            </w:r>
          </w:p>
          <w:p w:rsidR="00561399" w:rsidRPr="00EB26DF" w:rsidRDefault="00561399" w:rsidP="00873864">
            <w:pPr>
              <w:spacing w:after="0" w:line="240" w:lineRule="auto"/>
              <w:jc w:val="both"/>
              <w:rPr>
                <w:rFonts w:ascii="Times New Roman" w:hAnsi="Times New Roman" w:cs="Times New Roman"/>
                <w:i/>
                <w:iCs/>
                <w:sz w:val="24"/>
                <w:szCs w:val="24"/>
              </w:rPr>
            </w:pPr>
            <w:r w:rsidRPr="00EB26DF">
              <w:rPr>
                <w:rFonts w:ascii="Times New Roman" w:hAnsi="Times New Roman" w:cs="Times New Roman"/>
                <w:i/>
                <w:iCs/>
                <w:sz w:val="24"/>
              </w:rPr>
              <w:t>Экзамен (4 семестр)</w:t>
            </w:r>
          </w:p>
        </w:tc>
      </w:tr>
      <w:tr w:rsidR="007B6C80" w:rsidRPr="007B6C80" w:rsidTr="00CF30FD">
        <w:tc>
          <w:tcPr>
            <w:tcW w:w="2705" w:type="pct"/>
          </w:tcPr>
          <w:p w:rsidR="007B6C80" w:rsidRPr="007B6C80" w:rsidRDefault="007B6C80" w:rsidP="00CF30FD">
            <w:pPr>
              <w:spacing w:after="0" w:line="240" w:lineRule="auto"/>
              <w:jc w:val="both"/>
              <w:rPr>
                <w:rFonts w:ascii="Times New Roman" w:hAnsi="Times New Roman" w:cs="Times New Roman"/>
                <w:sz w:val="24"/>
                <w:szCs w:val="24"/>
              </w:rPr>
            </w:pPr>
            <w:r w:rsidRPr="007B6C80">
              <w:rPr>
                <w:rFonts w:ascii="Times New Roman" w:hAnsi="Times New Roman" w:cs="Times New Roman"/>
                <w:sz w:val="24"/>
                <w:szCs w:val="24"/>
              </w:rPr>
              <w:t>МДК.02.02 Обеспечение безопасности на железнодорожном транспорте</w:t>
            </w:r>
          </w:p>
        </w:tc>
        <w:tc>
          <w:tcPr>
            <w:tcW w:w="2295" w:type="pct"/>
          </w:tcPr>
          <w:p w:rsidR="007B6C80" w:rsidRPr="008F3741" w:rsidRDefault="007B6C80" w:rsidP="007B1DDD">
            <w:pPr>
              <w:spacing w:after="0" w:line="240" w:lineRule="auto"/>
              <w:jc w:val="both"/>
              <w:rPr>
                <w:rFonts w:ascii="Times New Roman" w:hAnsi="Times New Roman" w:cs="Times New Roman"/>
                <w:i/>
                <w:iCs/>
                <w:sz w:val="24"/>
                <w:szCs w:val="24"/>
              </w:rPr>
            </w:pPr>
            <w:r w:rsidRPr="008F3741">
              <w:rPr>
                <w:rFonts w:ascii="Times New Roman" w:hAnsi="Times New Roman" w:cs="Times New Roman"/>
                <w:i/>
                <w:iCs/>
                <w:sz w:val="24"/>
              </w:rPr>
              <w:t>Экзамен (4 семестр)</w:t>
            </w:r>
          </w:p>
          <w:p w:rsidR="007B6C80" w:rsidRPr="008F3741" w:rsidRDefault="007B6C80" w:rsidP="00D72AB9">
            <w:pPr>
              <w:spacing w:after="0" w:line="240" w:lineRule="auto"/>
              <w:jc w:val="both"/>
              <w:rPr>
                <w:rFonts w:ascii="Times New Roman" w:hAnsi="Times New Roman" w:cs="Times New Roman"/>
                <w:i/>
                <w:iCs/>
                <w:sz w:val="24"/>
                <w:szCs w:val="24"/>
              </w:rPr>
            </w:pPr>
            <w:r w:rsidRPr="008F3741">
              <w:rPr>
                <w:rFonts w:ascii="Times New Roman" w:hAnsi="Times New Roman" w:cs="Times New Roman"/>
                <w:i/>
                <w:iCs/>
                <w:sz w:val="24"/>
                <w:szCs w:val="24"/>
              </w:rPr>
              <w:t>Дифференцированный зачет (</w:t>
            </w:r>
            <w:r w:rsidR="00D72AB9">
              <w:rPr>
                <w:rFonts w:ascii="Times New Roman" w:hAnsi="Times New Roman" w:cs="Times New Roman"/>
                <w:i/>
                <w:iCs/>
                <w:sz w:val="24"/>
                <w:szCs w:val="24"/>
              </w:rPr>
              <w:t>6</w:t>
            </w:r>
            <w:r w:rsidRPr="008F3741">
              <w:rPr>
                <w:rFonts w:ascii="Times New Roman" w:hAnsi="Times New Roman" w:cs="Times New Roman"/>
                <w:i/>
                <w:iCs/>
                <w:sz w:val="24"/>
                <w:szCs w:val="24"/>
              </w:rPr>
              <w:t xml:space="preserve"> семестр) </w:t>
            </w:r>
          </w:p>
        </w:tc>
      </w:tr>
      <w:tr w:rsidR="00873864" w:rsidRPr="00EB26DF" w:rsidTr="00CF30FD">
        <w:tc>
          <w:tcPr>
            <w:tcW w:w="2705" w:type="pct"/>
          </w:tcPr>
          <w:p w:rsidR="00873864" w:rsidRPr="00EB26DF" w:rsidRDefault="00873864" w:rsidP="00CF30FD">
            <w:pPr>
              <w:spacing w:after="0" w:line="240" w:lineRule="auto"/>
              <w:jc w:val="both"/>
              <w:rPr>
                <w:rFonts w:ascii="Times New Roman" w:hAnsi="Times New Roman" w:cs="Times New Roman"/>
                <w:sz w:val="24"/>
                <w:szCs w:val="24"/>
              </w:rPr>
            </w:pPr>
            <w:r w:rsidRPr="00EB26DF">
              <w:rPr>
                <w:rFonts w:ascii="Times New Roman" w:hAnsi="Times New Roman" w:cs="Times New Roman"/>
                <w:sz w:val="24"/>
                <w:szCs w:val="24"/>
              </w:rPr>
              <w:t>УП.02.01 Учебная практика (управление движением)</w:t>
            </w:r>
          </w:p>
        </w:tc>
        <w:tc>
          <w:tcPr>
            <w:tcW w:w="2295" w:type="pct"/>
          </w:tcPr>
          <w:p w:rsidR="00873864" w:rsidRPr="00EB26DF" w:rsidRDefault="00873864" w:rsidP="00873864">
            <w:pPr>
              <w:spacing w:after="0" w:line="240" w:lineRule="auto"/>
              <w:jc w:val="both"/>
              <w:rPr>
                <w:rFonts w:ascii="Times New Roman" w:hAnsi="Times New Roman" w:cs="Times New Roman"/>
                <w:i/>
                <w:iCs/>
                <w:sz w:val="24"/>
                <w:szCs w:val="24"/>
              </w:rPr>
            </w:pPr>
            <w:r w:rsidRPr="00EB26DF">
              <w:rPr>
                <w:rFonts w:ascii="Times New Roman" w:hAnsi="Times New Roman" w:cs="Times New Roman"/>
                <w:i/>
                <w:iCs/>
                <w:sz w:val="24"/>
                <w:szCs w:val="24"/>
              </w:rPr>
              <w:t>Дифференцированный зачет (4 семестр)</w:t>
            </w:r>
          </w:p>
        </w:tc>
      </w:tr>
      <w:tr w:rsidR="00873864" w:rsidRPr="00EB26DF" w:rsidTr="00CF30FD">
        <w:tc>
          <w:tcPr>
            <w:tcW w:w="2705" w:type="pct"/>
          </w:tcPr>
          <w:p w:rsidR="00873864" w:rsidRPr="00EB26DF" w:rsidRDefault="00873864" w:rsidP="00CF30FD">
            <w:pPr>
              <w:spacing w:after="0" w:line="240" w:lineRule="auto"/>
              <w:jc w:val="both"/>
              <w:rPr>
                <w:rFonts w:ascii="Times New Roman" w:hAnsi="Times New Roman" w:cs="Times New Roman"/>
                <w:sz w:val="24"/>
                <w:szCs w:val="24"/>
              </w:rPr>
            </w:pPr>
            <w:r w:rsidRPr="00EB26DF">
              <w:rPr>
                <w:rFonts w:ascii="Times New Roman" w:hAnsi="Times New Roman" w:cs="Times New Roman"/>
                <w:bCs/>
                <w:sz w:val="24"/>
                <w:szCs w:val="24"/>
              </w:rPr>
              <w:t>ПП.02.01 Производственная практика по профилю специальности</w:t>
            </w:r>
            <w:r w:rsidRPr="00EB26DF">
              <w:rPr>
                <w:rFonts w:ascii="Times New Roman" w:hAnsi="Times New Roman" w:cs="Times New Roman"/>
                <w:sz w:val="24"/>
                <w:szCs w:val="24"/>
              </w:rPr>
              <w:t xml:space="preserve"> (</w:t>
            </w:r>
            <w:r w:rsidR="00BD14D5" w:rsidRPr="00EB26DF">
              <w:rPr>
                <w:rFonts w:ascii="Times New Roman" w:hAnsi="Times New Roman" w:cs="Times New Roman"/>
                <w:sz w:val="24"/>
                <w:szCs w:val="24"/>
              </w:rPr>
              <w:t>организация движения и обеспечение безопасности на железнодорожном транспорте</w:t>
            </w:r>
            <w:r w:rsidRPr="00EB26DF">
              <w:rPr>
                <w:rFonts w:ascii="Times New Roman" w:hAnsi="Times New Roman" w:cs="Times New Roman"/>
                <w:sz w:val="24"/>
                <w:szCs w:val="24"/>
              </w:rPr>
              <w:t>)</w:t>
            </w:r>
          </w:p>
        </w:tc>
        <w:tc>
          <w:tcPr>
            <w:tcW w:w="2295" w:type="pct"/>
          </w:tcPr>
          <w:p w:rsidR="00873864" w:rsidRPr="00EB26DF" w:rsidRDefault="00873864" w:rsidP="00873864">
            <w:pPr>
              <w:spacing w:after="0" w:line="240" w:lineRule="auto"/>
              <w:jc w:val="both"/>
              <w:rPr>
                <w:rFonts w:ascii="Times New Roman" w:hAnsi="Times New Roman" w:cs="Times New Roman"/>
                <w:i/>
                <w:sz w:val="24"/>
                <w:szCs w:val="24"/>
              </w:rPr>
            </w:pPr>
            <w:r w:rsidRPr="00EB26DF">
              <w:rPr>
                <w:rFonts w:ascii="Times New Roman" w:hAnsi="Times New Roman" w:cs="Times New Roman"/>
                <w:i/>
                <w:iCs/>
                <w:sz w:val="24"/>
                <w:szCs w:val="24"/>
              </w:rPr>
              <w:t>Дифференцированный зачет (5 семестр)</w:t>
            </w:r>
          </w:p>
        </w:tc>
      </w:tr>
      <w:tr w:rsidR="00873864" w:rsidRPr="00B85772" w:rsidTr="00CF30FD">
        <w:tc>
          <w:tcPr>
            <w:tcW w:w="2705" w:type="pct"/>
            <w:vAlign w:val="center"/>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ПМ.02 </w:t>
            </w:r>
            <w:r w:rsidR="0077784D" w:rsidRPr="0077784D">
              <w:rPr>
                <w:rFonts w:ascii="Times New Roman" w:hAnsi="Times New Roman" w:cs="Times New Roman"/>
                <w:sz w:val="24"/>
                <w:szCs w:val="24"/>
              </w:rPr>
              <w:t>Организация движения и обеспечение безопасности на транспорте</w:t>
            </w:r>
            <w:r w:rsidRPr="00B85772">
              <w:rPr>
                <w:rFonts w:ascii="Times New Roman" w:hAnsi="Times New Roman" w:cs="Times New Roman"/>
                <w:sz w:val="24"/>
                <w:szCs w:val="24"/>
              </w:rPr>
              <w:t xml:space="preserve"> (по видам транспорта)</w:t>
            </w:r>
          </w:p>
        </w:tc>
        <w:tc>
          <w:tcPr>
            <w:tcW w:w="2295" w:type="pct"/>
          </w:tcPr>
          <w:p w:rsidR="00873864" w:rsidRPr="008F3741" w:rsidRDefault="00D6587B" w:rsidP="00873864">
            <w:pPr>
              <w:spacing w:after="0" w:line="240" w:lineRule="auto"/>
              <w:jc w:val="both"/>
              <w:rPr>
                <w:rFonts w:ascii="Times New Roman" w:hAnsi="Times New Roman" w:cs="Times New Roman"/>
                <w:i/>
                <w:iCs/>
                <w:sz w:val="24"/>
                <w:szCs w:val="24"/>
              </w:rPr>
            </w:pPr>
            <w:r w:rsidRPr="008F3741">
              <w:rPr>
                <w:rFonts w:ascii="Times New Roman" w:hAnsi="Times New Roman" w:cs="Times New Roman"/>
                <w:i/>
                <w:iCs/>
                <w:sz w:val="24"/>
                <w:szCs w:val="24"/>
              </w:rPr>
              <w:t>Экзамен по модулю (комплексный)</w:t>
            </w:r>
            <w:r w:rsidR="00937628" w:rsidRPr="008F3741">
              <w:rPr>
                <w:rFonts w:ascii="Times New Roman" w:hAnsi="Times New Roman" w:cs="Times New Roman"/>
                <w:i/>
                <w:iCs/>
                <w:sz w:val="24"/>
                <w:szCs w:val="24"/>
              </w:rPr>
              <w:t xml:space="preserve"> </w:t>
            </w:r>
            <w:r w:rsidR="00873864" w:rsidRPr="008F3741">
              <w:rPr>
                <w:rFonts w:ascii="Times New Roman" w:hAnsi="Times New Roman" w:cs="Times New Roman"/>
                <w:i/>
                <w:iCs/>
                <w:sz w:val="24"/>
                <w:szCs w:val="24"/>
              </w:rPr>
              <w:t>(6 семестр)</w:t>
            </w:r>
          </w:p>
        </w:tc>
      </w:tr>
    </w:tbl>
    <w:p w:rsidR="00873864" w:rsidRDefault="00873864" w:rsidP="00820650">
      <w:pPr>
        <w:spacing w:after="0" w:line="240" w:lineRule="auto"/>
        <w:jc w:val="both"/>
        <w:rPr>
          <w:rFonts w:ascii="Times New Roman" w:hAnsi="Times New Roman" w:cs="Times New Roman"/>
          <w:sz w:val="24"/>
          <w:szCs w:val="24"/>
        </w:rPr>
      </w:pPr>
    </w:p>
    <w:p w:rsidR="00873864" w:rsidRPr="0095048E" w:rsidRDefault="00873864" w:rsidP="00873864">
      <w:pPr>
        <w:pStyle w:val="21"/>
        <w:tabs>
          <w:tab w:val="left" w:pos="1431"/>
        </w:tabs>
        <w:spacing w:line="240" w:lineRule="auto"/>
        <w:ind w:firstLine="709"/>
        <w:jc w:val="both"/>
        <w:rPr>
          <w:rStyle w:val="22"/>
          <w:rFonts w:eastAsia="Georgia"/>
          <w:bCs w:val="0"/>
        </w:rPr>
      </w:pPr>
      <w:r w:rsidRPr="00873864">
        <w:rPr>
          <w:rStyle w:val="22"/>
          <w:rFonts w:eastAsia="Georgia"/>
        </w:rPr>
        <w:t>на базе среднего общего образования (заочная форма обучения)</w:t>
      </w:r>
    </w:p>
    <w:tbl>
      <w:tblPr>
        <w:tblW w:w="4949" w:type="pct"/>
        <w:tblLook w:val="04A0"/>
      </w:tblPr>
      <w:tblGrid>
        <w:gridCol w:w="5353"/>
        <w:gridCol w:w="4542"/>
      </w:tblGrid>
      <w:tr w:rsidR="00561399" w:rsidRPr="00B85772" w:rsidTr="00CF30FD">
        <w:tc>
          <w:tcPr>
            <w:tcW w:w="2705" w:type="pct"/>
          </w:tcPr>
          <w:p w:rsidR="00561399" w:rsidRPr="00B85772" w:rsidRDefault="00561399" w:rsidP="002E0058">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МДК.02.01 Организация движения </w:t>
            </w:r>
            <w:r>
              <w:rPr>
                <w:rFonts w:ascii="Times New Roman" w:hAnsi="Times New Roman" w:cs="Times New Roman"/>
                <w:sz w:val="24"/>
                <w:szCs w:val="24"/>
              </w:rPr>
              <w:t>на железнодорожном транспорте</w:t>
            </w:r>
          </w:p>
        </w:tc>
        <w:tc>
          <w:tcPr>
            <w:tcW w:w="2295" w:type="pct"/>
          </w:tcPr>
          <w:p w:rsidR="00561399" w:rsidRPr="008342CF" w:rsidRDefault="00561399" w:rsidP="00CF30FD">
            <w:pPr>
              <w:spacing w:after="0" w:line="240" w:lineRule="auto"/>
              <w:jc w:val="both"/>
              <w:rPr>
                <w:rFonts w:ascii="Times New Roman" w:hAnsi="Times New Roman" w:cs="Times New Roman"/>
                <w:i/>
                <w:iCs/>
                <w:color w:val="000000" w:themeColor="text1"/>
                <w:sz w:val="24"/>
              </w:rPr>
            </w:pPr>
            <w:r w:rsidRPr="008342CF">
              <w:rPr>
                <w:rFonts w:ascii="Times New Roman" w:hAnsi="Times New Roman" w:cs="Times New Roman"/>
                <w:i/>
                <w:iCs/>
                <w:color w:val="000000" w:themeColor="text1"/>
                <w:sz w:val="24"/>
              </w:rPr>
              <w:t>Курсовой проект (3 курс)</w:t>
            </w:r>
          </w:p>
          <w:p w:rsidR="00561399" w:rsidRPr="005915D6" w:rsidRDefault="00561399" w:rsidP="00873864">
            <w:pPr>
              <w:spacing w:after="0" w:line="240" w:lineRule="auto"/>
              <w:jc w:val="both"/>
              <w:rPr>
                <w:rFonts w:ascii="Times New Roman" w:hAnsi="Times New Roman" w:cs="Times New Roman"/>
                <w:i/>
                <w:iCs/>
                <w:color w:val="FF0000"/>
                <w:sz w:val="24"/>
                <w:szCs w:val="24"/>
              </w:rPr>
            </w:pPr>
            <w:r w:rsidRPr="008342CF">
              <w:rPr>
                <w:rFonts w:ascii="Times New Roman" w:hAnsi="Times New Roman" w:cs="Times New Roman"/>
                <w:i/>
                <w:iCs/>
                <w:color w:val="000000" w:themeColor="text1"/>
                <w:sz w:val="24"/>
              </w:rPr>
              <w:t>Экзамен (3 курс)</w:t>
            </w:r>
          </w:p>
        </w:tc>
      </w:tr>
      <w:tr w:rsidR="00873864" w:rsidRPr="007B6C80" w:rsidTr="00CF30FD">
        <w:tc>
          <w:tcPr>
            <w:tcW w:w="2705" w:type="pct"/>
          </w:tcPr>
          <w:p w:rsidR="00873864" w:rsidRPr="007B6C80" w:rsidRDefault="00873864" w:rsidP="00CF30FD">
            <w:pPr>
              <w:spacing w:after="0" w:line="240" w:lineRule="auto"/>
              <w:jc w:val="both"/>
              <w:rPr>
                <w:rFonts w:ascii="Times New Roman" w:hAnsi="Times New Roman" w:cs="Times New Roman"/>
                <w:sz w:val="24"/>
                <w:szCs w:val="24"/>
              </w:rPr>
            </w:pPr>
            <w:r w:rsidRPr="007B6C80">
              <w:rPr>
                <w:rFonts w:ascii="Times New Roman" w:hAnsi="Times New Roman" w:cs="Times New Roman"/>
                <w:sz w:val="24"/>
                <w:szCs w:val="24"/>
              </w:rPr>
              <w:t xml:space="preserve">МДК.02.02 </w:t>
            </w:r>
            <w:r w:rsidR="005078C9" w:rsidRPr="007B6C80">
              <w:rPr>
                <w:rFonts w:ascii="Times New Roman" w:hAnsi="Times New Roman" w:cs="Times New Roman"/>
                <w:sz w:val="24"/>
                <w:szCs w:val="24"/>
              </w:rPr>
              <w:t>Обеспечение безопасности на железнодорожном транспорте</w:t>
            </w:r>
          </w:p>
        </w:tc>
        <w:tc>
          <w:tcPr>
            <w:tcW w:w="2295" w:type="pct"/>
          </w:tcPr>
          <w:p w:rsidR="007B6C80" w:rsidRPr="008F3741" w:rsidRDefault="007B6C80" w:rsidP="007B6C80">
            <w:pPr>
              <w:spacing w:after="0" w:line="240" w:lineRule="auto"/>
              <w:jc w:val="both"/>
              <w:rPr>
                <w:rFonts w:ascii="Times New Roman" w:hAnsi="Times New Roman" w:cs="Times New Roman"/>
                <w:i/>
                <w:iCs/>
                <w:sz w:val="24"/>
                <w:szCs w:val="24"/>
              </w:rPr>
            </w:pPr>
            <w:r w:rsidRPr="008F3741">
              <w:rPr>
                <w:rFonts w:ascii="Times New Roman" w:hAnsi="Times New Roman" w:cs="Times New Roman"/>
                <w:i/>
                <w:iCs/>
                <w:sz w:val="24"/>
                <w:szCs w:val="24"/>
              </w:rPr>
              <w:t>Дифференцированный зачет (3 курс)</w:t>
            </w:r>
          </w:p>
          <w:p w:rsidR="00873864" w:rsidRPr="008F3741" w:rsidRDefault="00873864" w:rsidP="007B6C80">
            <w:pPr>
              <w:spacing w:after="0" w:line="240" w:lineRule="auto"/>
              <w:jc w:val="both"/>
              <w:rPr>
                <w:rFonts w:ascii="Times New Roman" w:hAnsi="Times New Roman" w:cs="Times New Roman"/>
                <w:i/>
                <w:iCs/>
                <w:sz w:val="24"/>
                <w:szCs w:val="24"/>
              </w:rPr>
            </w:pPr>
            <w:r w:rsidRPr="008F3741">
              <w:rPr>
                <w:rFonts w:ascii="Times New Roman" w:hAnsi="Times New Roman" w:cs="Times New Roman"/>
                <w:i/>
                <w:iCs/>
                <w:sz w:val="24"/>
                <w:szCs w:val="24"/>
              </w:rPr>
              <w:t>Экзамен (</w:t>
            </w:r>
            <w:r w:rsidR="007B6C80" w:rsidRPr="008F3741">
              <w:rPr>
                <w:rFonts w:ascii="Times New Roman" w:hAnsi="Times New Roman" w:cs="Times New Roman"/>
                <w:i/>
                <w:iCs/>
                <w:sz w:val="24"/>
                <w:szCs w:val="24"/>
              </w:rPr>
              <w:t xml:space="preserve">4 </w:t>
            </w:r>
            <w:r w:rsidRPr="008F3741">
              <w:rPr>
                <w:rFonts w:ascii="Times New Roman" w:hAnsi="Times New Roman" w:cs="Times New Roman"/>
                <w:i/>
                <w:iCs/>
                <w:sz w:val="24"/>
                <w:szCs w:val="24"/>
              </w:rPr>
              <w:t xml:space="preserve">курс) </w:t>
            </w:r>
          </w:p>
        </w:tc>
      </w:tr>
      <w:tr w:rsidR="00873864" w:rsidRPr="00B85772" w:rsidTr="00CF30FD">
        <w:tc>
          <w:tcPr>
            <w:tcW w:w="2705" w:type="pct"/>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УП.02.01 Учебная практика (управление движением)</w:t>
            </w:r>
          </w:p>
        </w:tc>
        <w:tc>
          <w:tcPr>
            <w:tcW w:w="2295" w:type="pct"/>
          </w:tcPr>
          <w:p w:rsidR="00873864" w:rsidRPr="008342CF" w:rsidRDefault="00873864" w:rsidP="00873864">
            <w:pPr>
              <w:spacing w:after="0" w:line="240" w:lineRule="auto"/>
              <w:jc w:val="both"/>
              <w:rPr>
                <w:rFonts w:ascii="Times New Roman" w:hAnsi="Times New Roman" w:cs="Times New Roman"/>
                <w:i/>
                <w:iCs/>
                <w:color w:val="000000" w:themeColor="text1"/>
                <w:sz w:val="24"/>
                <w:szCs w:val="24"/>
              </w:rPr>
            </w:pPr>
            <w:r w:rsidRPr="008342CF">
              <w:rPr>
                <w:rFonts w:ascii="Times New Roman" w:hAnsi="Times New Roman" w:cs="Times New Roman"/>
                <w:i/>
                <w:iCs/>
                <w:color w:val="000000" w:themeColor="text1"/>
                <w:sz w:val="24"/>
                <w:szCs w:val="24"/>
              </w:rPr>
              <w:t>Дифференцированный зачет (3 курс)</w:t>
            </w:r>
          </w:p>
        </w:tc>
      </w:tr>
      <w:tr w:rsidR="00873864" w:rsidRPr="00EB26DF" w:rsidTr="00CF30FD">
        <w:tc>
          <w:tcPr>
            <w:tcW w:w="2705" w:type="pct"/>
          </w:tcPr>
          <w:p w:rsidR="00873864" w:rsidRPr="00EB26DF" w:rsidRDefault="00873864" w:rsidP="00CF30FD">
            <w:pPr>
              <w:spacing w:after="0" w:line="240" w:lineRule="auto"/>
              <w:jc w:val="both"/>
              <w:rPr>
                <w:rFonts w:ascii="Times New Roman" w:hAnsi="Times New Roman" w:cs="Times New Roman"/>
                <w:sz w:val="24"/>
                <w:szCs w:val="24"/>
              </w:rPr>
            </w:pPr>
            <w:r w:rsidRPr="00EB26DF">
              <w:rPr>
                <w:rFonts w:ascii="Times New Roman" w:hAnsi="Times New Roman" w:cs="Times New Roman"/>
                <w:bCs/>
                <w:sz w:val="24"/>
                <w:szCs w:val="24"/>
              </w:rPr>
              <w:t>ПП.02.01 Производственная практика по профилю специальности</w:t>
            </w:r>
            <w:r w:rsidRPr="00EB26DF">
              <w:rPr>
                <w:rFonts w:ascii="Times New Roman" w:hAnsi="Times New Roman" w:cs="Times New Roman"/>
                <w:sz w:val="24"/>
                <w:szCs w:val="24"/>
              </w:rPr>
              <w:t xml:space="preserve"> (</w:t>
            </w:r>
            <w:r w:rsidR="00BD14D5" w:rsidRPr="00EB26DF">
              <w:rPr>
                <w:rFonts w:ascii="Times New Roman" w:hAnsi="Times New Roman" w:cs="Times New Roman"/>
                <w:sz w:val="24"/>
                <w:szCs w:val="24"/>
              </w:rPr>
              <w:t xml:space="preserve">организация движения </w:t>
            </w:r>
            <w:r w:rsidR="00BD14D5" w:rsidRPr="00EB26DF">
              <w:rPr>
                <w:rFonts w:ascii="Times New Roman" w:hAnsi="Times New Roman" w:cs="Times New Roman"/>
                <w:sz w:val="24"/>
                <w:szCs w:val="24"/>
              </w:rPr>
              <w:lastRenderedPageBreak/>
              <w:t>и обеспечение безопасности на железнодорожном транспорте</w:t>
            </w:r>
            <w:r w:rsidRPr="00EB26DF">
              <w:rPr>
                <w:rFonts w:ascii="Times New Roman" w:hAnsi="Times New Roman" w:cs="Times New Roman"/>
                <w:sz w:val="24"/>
                <w:szCs w:val="24"/>
              </w:rPr>
              <w:t>)</w:t>
            </w:r>
          </w:p>
        </w:tc>
        <w:tc>
          <w:tcPr>
            <w:tcW w:w="2295" w:type="pct"/>
          </w:tcPr>
          <w:p w:rsidR="00873864" w:rsidRPr="00EB26DF" w:rsidRDefault="00873864" w:rsidP="00873864">
            <w:pPr>
              <w:spacing w:after="0" w:line="240" w:lineRule="auto"/>
              <w:jc w:val="both"/>
              <w:rPr>
                <w:rFonts w:ascii="Times New Roman" w:hAnsi="Times New Roman" w:cs="Times New Roman"/>
                <w:i/>
                <w:sz w:val="24"/>
                <w:szCs w:val="24"/>
              </w:rPr>
            </w:pPr>
            <w:r w:rsidRPr="00EB26DF">
              <w:rPr>
                <w:rFonts w:ascii="Times New Roman" w:hAnsi="Times New Roman" w:cs="Times New Roman"/>
                <w:i/>
                <w:iCs/>
                <w:sz w:val="24"/>
                <w:szCs w:val="24"/>
              </w:rPr>
              <w:lastRenderedPageBreak/>
              <w:t>Дифференцированный зачет (4 курс)</w:t>
            </w:r>
          </w:p>
        </w:tc>
      </w:tr>
      <w:tr w:rsidR="00561399" w:rsidRPr="008F3741" w:rsidTr="00CF30FD">
        <w:tc>
          <w:tcPr>
            <w:tcW w:w="2705" w:type="pct"/>
            <w:vAlign w:val="center"/>
          </w:tcPr>
          <w:p w:rsidR="00561399" w:rsidRPr="00B85772" w:rsidRDefault="00561399" w:rsidP="002E0058">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lastRenderedPageBreak/>
              <w:t xml:space="preserve">ПМ.02 </w:t>
            </w:r>
            <w:r w:rsidRPr="0077784D">
              <w:rPr>
                <w:rFonts w:ascii="Times New Roman" w:hAnsi="Times New Roman" w:cs="Times New Roman"/>
                <w:sz w:val="24"/>
                <w:szCs w:val="24"/>
              </w:rPr>
              <w:t>Организация движения и обеспечение безопасности на транспорте</w:t>
            </w:r>
            <w:r w:rsidRPr="00B85772">
              <w:rPr>
                <w:rFonts w:ascii="Times New Roman" w:hAnsi="Times New Roman" w:cs="Times New Roman"/>
                <w:sz w:val="24"/>
                <w:szCs w:val="24"/>
              </w:rPr>
              <w:t xml:space="preserve"> (по видам транспорта)</w:t>
            </w:r>
          </w:p>
        </w:tc>
        <w:tc>
          <w:tcPr>
            <w:tcW w:w="2295" w:type="pct"/>
          </w:tcPr>
          <w:p w:rsidR="00561399" w:rsidRPr="008F3741" w:rsidRDefault="00561399" w:rsidP="00873864">
            <w:pPr>
              <w:spacing w:after="0" w:line="240" w:lineRule="auto"/>
              <w:jc w:val="both"/>
              <w:rPr>
                <w:rFonts w:ascii="Times New Roman" w:hAnsi="Times New Roman" w:cs="Times New Roman"/>
                <w:i/>
                <w:iCs/>
                <w:sz w:val="24"/>
                <w:szCs w:val="24"/>
              </w:rPr>
            </w:pPr>
            <w:r w:rsidRPr="008F3741">
              <w:rPr>
                <w:rFonts w:ascii="Times New Roman" w:hAnsi="Times New Roman" w:cs="Times New Roman"/>
                <w:i/>
                <w:iCs/>
                <w:sz w:val="24"/>
                <w:szCs w:val="24"/>
              </w:rPr>
              <w:t>Экзамен по модулю (комплексный) (4 курс)</w:t>
            </w:r>
          </w:p>
        </w:tc>
      </w:tr>
    </w:tbl>
    <w:p w:rsidR="00873864" w:rsidRPr="00B85772" w:rsidRDefault="00873864" w:rsidP="00820650">
      <w:pPr>
        <w:spacing w:after="0" w:line="240" w:lineRule="auto"/>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134"/>
        <w:gridCol w:w="2552"/>
        <w:gridCol w:w="1984"/>
      </w:tblGrid>
      <w:tr w:rsidR="003333F1" w:rsidRPr="005078C9" w:rsidTr="00AB344A">
        <w:tc>
          <w:tcPr>
            <w:tcW w:w="5353" w:type="dxa"/>
            <w:gridSpan w:val="2"/>
            <w:vAlign w:val="center"/>
          </w:tcPr>
          <w:p w:rsidR="003333F1" w:rsidRPr="005078C9" w:rsidRDefault="003333F1" w:rsidP="00AB344A">
            <w:pPr>
              <w:spacing w:after="0" w:line="240" w:lineRule="auto"/>
              <w:jc w:val="center"/>
              <w:rPr>
                <w:rFonts w:ascii="Times New Roman" w:hAnsi="Times New Roman" w:cs="Times New Roman"/>
                <w:b/>
                <w:sz w:val="24"/>
                <w:szCs w:val="24"/>
              </w:rPr>
            </w:pPr>
            <w:r w:rsidRPr="005078C9">
              <w:rPr>
                <w:rFonts w:ascii="Times New Roman" w:hAnsi="Times New Roman" w:cs="Times New Roman"/>
                <w:b/>
                <w:sz w:val="24"/>
                <w:szCs w:val="24"/>
              </w:rPr>
              <w:t>Результаты обучения</w:t>
            </w:r>
          </w:p>
          <w:p w:rsidR="003333F1" w:rsidRPr="005078C9" w:rsidRDefault="003333F1" w:rsidP="00AB344A">
            <w:pPr>
              <w:spacing w:after="0" w:line="240" w:lineRule="auto"/>
              <w:jc w:val="center"/>
              <w:rPr>
                <w:rFonts w:ascii="Times New Roman" w:hAnsi="Times New Roman" w:cs="Times New Roman"/>
                <w:b/>
                <w:sz w:val="24"/>
                <w:szCs w:val="24"/>
              </w:rPr>
            </w:pPr>
            <w:r w:rsidRPr="005078C9">
              <w:rPr>
                <w:rFonts w:ascii="Times New Roman" w:hAnsi="Times New Roman" w:cs="Times New Roman"/>
                <w:b/>
                <w:sz w:val="24"/>
                <w:szCs w:val="24"/>
              </w:rPr>
              <w:t>(освоенные умения, усвоенные знания)</w:t>
            </w:r>
          </w:p>
        </w:tc>
        <w:tc>
          <w:tcPr>
            <w:tcW w:w="2552" w:type="dxa"/>
            <w:vMerge w:val="restart"/>
          </w:tcPr>
          <w:p w:rsidR="003333F1" w:rsidRPr="005078C9" w:rsidRDefault="003333F1" w:rsidP="00820650">
            <w:pPr>
              <w:spacing w:after="0" w:line="240" w:lineRule="auto"/>
              <w:jc w:val="center"/>
              <w:rPr>
                <w:rFonts w:ascii="Times New Roman" w:hAnsi="Times New Roman" w:cs="Times New Roman"/>
                <w:b/>
                <w:sz w:val="24"/>
                <w:szCs w:val="24"/>
              </w:rPr>
            </w:pPr>
            <w:r w:rsidRPr="005078C9">
              <w:rPr>
                <w:rFonts w:ascii="Times New Roman" w:hAnsi="Times New Roman" w:cs="Times New Roman"/>
                <w:b/>
                <w:sz w:val="24"/>
                <w:szCs w:val="24"/>
              </w:rPr>
              <w:t>Формы и методы</w:t>
            </w:r>
          </w:p>
          <w:p w:rsidR="003333F1" w:rsidRPr="005078C9" w:rsidRDefault="003333F1" w:rsidP="00820650">
            <w:pPr>
              <w:spacing w:after="0" w:line="240" w:lineRule="auto"/>
              <w:jc w:val="center"/>
              <w:rPr>
                <w:rFonts w:ascii="Times New Roman" w:hAnsi="Times New Roman" w:cs="Times New Roman"/>
                <w:b/>
                <w:sz w:val="24"/>
                <w:szCs w:val="24"/>
              </w:rPr>
            </w:pPr>
            <w:r w:rsidRPr="005078C9">
              <w:rPr>
                <w:rFonts w:ascii="Times New Roman" w:hAnsi="Times New Roman" w:cs="Times New Roman"/>
                <w:b/>
                <w:sz w:val="24"/>
                <w:szCs w:val="24"/>
              </w:rPr>
              <w:t>контроля и оценки</w:t>
            </w:r>
          </w:p>
          <w:p w:rsidR="003333F1" w:rsidRPr="005078C9" w:rsidRDefault="003333F1" w:rsidP="00820650">
            <w:pPr>
              <w:spacing w:after="0" w:line="240" w:lineRule="auto"/>
              <w:jc w:val="center"/>
              <w:rPr>
                <w:rFonts w:ascii="Times New Roman" w:hAnsi="Times New Roman" w:cs="Times New Roman"/>
                <w:b/>
                <w:sz w:val="24"/>
                <w:szCs w:val="24"/>
              </w:rPr>
            </w:pPr>
            <w:r w:rsidRPr="005078C9">
              <w:rPr>
                <w:rFonts w:ascii="Times New Roman" w:hAnsi="Times New Roman" w:cs="Times New Roman"/>
                <w:b/>
                <w:sz w:val="24"/>
                <w:szCs w:val="24"/>
              </w:rPr>
              <w:t>результатов обучения</w:t>
            </w:r>
          </w:p>
        </w:tc>
        <w:tc>
          <w:tcPr>
            <w:tcW w:w="1984" w:type="dxa"/>
            <w:vMerge w:val="restart"/>
          </w:tcPr>
          <w:p w:rsidR="003333F1" w:rsidRPr="005078C9" w:rsidRDefault="003333F1" w:rsidP="00AB344A">
            <w:pPr>
              <w:spacing w:after="0" w:line="240" w:lineRule="auto"/>
              <w:jc w:val="center"/>
              <w:rPr>
                <w:rFonts w:ascii="Times New Roman" w:hAnsi="Times New Roman" w:cs="Times New Roman"/>
                <w:b/>
                <w:sz w:val="24"/>
                <w:szCs w:val="24"/>
              </w:rPr>
            </w:pPr>
            <w:r w:rsidRPr="005078C9">
              <w:rPr>
                <w:rFonts w:ascii="Times New Roman" w:hAnsi="Times New Roman" w:cs="Times New Roman"/>
                <w:b/>
                <w:sz w:val="24"/>
                <w:szCs w:val="24"/>
              </w:rPr>
              <w:t>Нумерация тем в</w:t>
            </w:r>
            <w:r w:rsidR="00AB344A" w:rsidRPr="005078C9">
              <w:rPr>
                <w:rFonts w:ascii="Times New Roman" w:hAnsi="Times New Roman" w:cs="Times New Roman"/>
                <w:b/>
                <w:sz w:val="24"/>
                <w:szCs w:val="24"/>
              </w:rPr>
              <w:t xml:space="preserve"> </w:t>
            </w:r>
            <w:r w:rsidRPr="005078C9">
              <w:rPr>
                <w:rFonts w:ascii="Times New Roman" w:hAnsi="Times New Roman" w:cs="Times New Roman"/>
                <w:b/>
                <w:sz w:val="24"/>
                <w:szCs w:val="24"/>
              </w:rPr>
              <w:t>соответствии с</w:t>
            </w:r>
            <w:r w:rsidR="00AB344A" w:rsidRPr="005078C9">
              <w:rPr>
                <w:rFonts w:ascii="Times New Roman" w:hAnsi="Times New Roman" w:cs="Times New Roman"/>
                <w:b/>
                <w:sz w:val="24"/>
                <w:szCs w:val="24"/>
              </w:rPr>
              <w:t xml:space="preserve"> </w:t>
            </w:r>
            <w:r w:rsidRPr="005078C9">
              <w:rPr>
                <w:rFonts w:ascii="Times New Roman" w:hAnsi="Times New Roman" w:cs="Times New Roman"/>
                <w:b/>
                <w:sz w:val="24"/>
                <w:szCs w:val="24"/>
              </w:rPr>
              <w:t>тематическим планом</w:t>
            </w:r>
          </w:p>
        </w:tc>
      </w:tr>
      <w:tr w:rsidR="003333F1" w:rsidRPr="005078C9" w:rsidTr="00EB26DF">
        <w:tc>
          <w:tcPr>
            <w:tcW w:w="4219" w:type="dxa"/>
            <w:vAlign w:val="center"/>
          </w:tcPr>
          <w:p w:rsidR="003333F1" w:rsidRPr="005078C9" w:rsidRDefault="00561399" w:rsidP="00AB34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навыки</w:t>
            </w:r>
            <w:r w:rsidR="003333F1" w:rsidRPr="005078C9">
              <w:rPr>
                <w:rFonts w:ascii="Times New Roman" w:hAnsi="Times New Roman" w:cs="Times New Roman"/>
                <w:b/>
                <w:sz w:val="24"/>
                <w:szCs w:val="24"/>
              </w:rPr>
              <w:t>, умения, знания</w:t>
            </w:r>
          </w:p>
        </w:tc>
        <w:tc>
          <w:tcPr>
            <w:tcW w:w="1134" w:type="dxa"/>
            <w:vAlign w:val="center"/>
          </w:tcPr>
          <w:p w:rsidR="003333F1" w:rsidRPr="005078C9" w:rsidRDefault="003333F1" w:rsidP="00EB26DF">
            <w:pPr>
              <w:spacing w:after="0" w:line="240" w:lineRule="auto"/>
              <w:jc w:val="center"/>
              <w:rPr>
                <w:rFonts w:ascii="Times New Roman" w:hAnsi="Times New Roman" w:cs="Times New Roman"/>
                <w:b/>
                <w:sz w:val="24"/>
                <w:szCs w:val="24"/>
              </w:rPr>
            </w:pPr>
            <w:r w:rsidRPr="005078C9">
              <w:rPr>
                <w:rFonts w:ascii="Times New Roman" w:hAnsi="Times New Roman" w:cs="Times New Roman"/>
                <w:b/>
                <w:sz w:val="24"/>
                <w:szCs w:val="24"/>
              </w:rPr>
              <w:t>ОК, ПК</w:t>
            </w:r>
          </w:p>
        </w:tc>
        <w:tc>
          <w:tcPr>
            <w:tcW w:w="2552" w:type="dxa"/>
            <w:vMerge/>
          </w:tcPr>
          <w:p w:rsidR="003333F1" w:rsidRPr="005078C9" w:rsidRDefault="003333F1" w:rsidP="00820650">
            <w:pPr>
              <w:spacing w:after="0" w:line="240" w:lineRule="auto"/>
              <w:jc w:val="both"/>
              <w:rPr>
                <w:rFonts w:ascii="Times New Roman" w:hAnsi="Times New Roman" w:cs="Times New Roman"/>
                <w:sz w:val="24"/>
                <w:szCs w:val="24"/>
              </w:rPr>
            </w:pPr>
          </w:p>
        </w:tc>
        <w:tc>
          <w:tcPr>
            <w:tcW w:w="1984" w:type="dxa"/>
            <w:vMerge/>
          </w:tcPr>
          <w:p w:rsidR="003333F1" w:rsidRPr="005078C9" w:rsidRDefault="003333F1" w:rsidP="00820650">
            <w:pPr>
              <w:spacing w:after="0" w:line="240" w:lineRule="auto"/>
              <w:jc w:val="both"/>
              <w:rPr>
                <w:rFonts w:ascii="Times New Roman" w:hAnsi="Times New Roman" w:cs="Times New Roman"/>
                <w:sz w:val="24"/>
                <w:szCs w:val="24"/>
              </w:rPr>
            </w:pPr>
          </w:p>
        </w:tc>
      </w:tr>
      <w:tr w:rsidR="00F23C7E" w:rsidRPr="005078C9" w:rsidTr="00F23C7E">
        <w:tc>
          <w:tcPr>
            <w:tcW w:w="9889" w:type="dxa"/>
            <w:gridSpan w:val="4"/>
          </w:tcPr>
          <w:p w:rsidR="00F23C7E" w:rsidRPr="005078C9" w:rsidRDefault="00561399" w:rsidP="0082065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владеть навыками</w:t>
            </w:r>
            <w:r w:rsidR="00F23C7E" w:rsidRPr="005078C9">
              <w:rPr>
                <w:rFonts w:ascii="Times New Roman" w:hAnsi="Times New Roman" w:cs="Times New Roman"/>
                <w:b/>
                <w:i/>
                <w:sz w:val="24"/>
                <w:szCs w:val="24"/>
              </w:rPr>
              <w:t>:</w:t>
            </w:r>
          </w:p>
        </w:tc>
      </w:tr>
      <w:tr w:rsidR="00FB0403" w:rsidRPr="0077784D" w:rsidTr="00F23C7E">
        <w:trPr>
          <w:trHeight w:val="952"/>
        </w:trPr>
        <w:tc>
          <w:tcPr>
            <w:tcW w:w="4219" w:type="dxa"/>
            <w:tcBorders>
              <w:bottom w:val="single" w:sz="4" w:space="0" w:color="auto"/>
            </w:tcBorders>
          </w:tcPr>
          <w:p w:rsidR="00FB0403" w:rsidRPr="0077784D" w:rsidRDefault="00561399" w:rsidP="008421CA">
            <w:pPr>
              <w:spacing w:after="0" w:line="240" w:lineRule="auto"/>
              <w:jc w:val="both"/>
              <w:rPr>
                <w:rFonts w:ascii="Times New Roman" w:hAnsi="Times New Roman" w:cs="Times New Roman"/>
                <w:b/>
                <w:color w:val="FF0000"/>
                <w:sz w:val="24"/>
                <w:szCs w:val="24"/>
              </w:rPr>
            </w:pPr>
            <w:r>
              <w:rPr>
                <w:rFonts w:ascii="Times New Roman" w:hAnsi="Times New Roman" w:cs="Times New Roman"/>
                <w:sz w:val="24"/>
                <w:szCs w:val="24"/>
              </w:rPr>
              <w:t>Н</w:t>
            </w:r>
            <w:r w:rsidR="00FB0403" w:rsidRPr="004024BB">
              <w:rPr>
                <w:rFonts w:ascii="Times New Roman" w:hAnsi="Times New Roman" w:cs="Times New Roman"/>
                <w:sz w:val="24"/>
                <w:szCs w:val="24"/>
              </w:rPr>
              <w:t xml:space="preserve">1 - </w:t>
            </w:r>
            <w:r w:rsidR="00FB0403" w:rsidRPr="004024BB">
              <w:rPr>
                <w:rFonts w:ascii="Times New Roman" w:eastAsia="Times New Roman" w:hAnsi="Times New Roman" w:cs="Times New Roman"/>
                <w:sz w:val="24"/>
                <w:szCs w:val="24"/>
              </w:rPr>
              <w:t>разработки графика движения поездов с учетом пропускной способности и технических возможностей инфраструктуры</w:t>
            </w:r>
            <w:r w:rsidR="00FB0403" w:rsidRPr="004024BB">
              <w:rPr>
                <w:rFonts w:ascii="Times New Roman" w:hAnsi="Times New Roman" w:cs="Times New Roman"/>
                <w:sz w:val="24"/>
                <w:szCs w:val="24"/>
              </w:rPr>
              <w:t>;</w:t>
            </w:r>
          </w:p>
        </w:tc>
        <w:tc>
          <w:tcPr>
            <w:tcW w:w="1134" w:type="dxa"/>
            <w:tcBorders>
              <w:bottom w:val="single" w:sz="4" w:space="0" w:color="auto"/>
            </w:tcBorders>
          </w:tcPr>
          <w:p w:rsidR="00FB0403" w:rsidRPr="00371550" w:rsidRDefault="00FB0403" w:rsidP="0009753F">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ПК 2.1</w:t>
            </w:r>
          </w:p>
          <w:p w:rsidR="00FB0403" w:rsidRPr="00371550" w:rsidRDefault="00FB0403" w:rsidP="0009753F">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01</w:t>
            </w:r>
          </w:p>
          <w:p w:rsidR="00FB0403" w:rsidRPr="00371550" w:rsidRDefault="00FB0403" w:rsidP="0009753F">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02</w:t>
            </w:r>
          </w:p>
          <w:p w:rsidR="00FB0403" w:rsidRPr="00371550" w:rsidRDefault="00FB0403" w:rsidP="005915D6">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04</w:t>
            </w:r>
          </w:p>
        </w:tc>
        <w:tc>
          <w:tcPr>
            <w:tcW w:w="2552" w:type="dxa"/>
            <w:vMerge w:val="restart"/>
          </w:tcPr>
          <w:p w:rsidR="00FB0403" w:rsidRPr="00371550" w:rsidRDefault="00FB0403" w:rsidP="008E2149">
            <w:pPr>
              <w:spacing w:line="240" w:lineRule="auto"/>
              <w:jc w:val="both"/>
              <w:rPr>
                <w:rFonts w:ascii="Times New Roman" w:hAnsi="Times New Roman"/>
                <w:sz w:val="24"/>
                <w:szCs w:val="24"/>
              </w:rPr>
            </w:pPr>
            <w:r w:rsidRPr="00371550">
              <w:rPr>
                <w:rFonts w:ascii="Times New Roman" w:hAnsi="Times New Roman"/>
                <w:bCs/>
                <w:sz w:val="24"/>
                <w:szCs w:val="24"/>
              </w:rPr>
              <w:t>Экспертная оценка деятельности на учебной и производственной практике, в ходе проведения практических занятий; защита курсового проекта.</w:t>
            </w:r>
          </w:p>
        </w:tc>
        <w:tc>
          <w:tcPr>
            <w:tcW w:w="1984" w:type="dxa"/>
            <w:tcBorders>
              <w:bottom w:val="single" w:sz="4" w:space="0" w:color="auto"/>
            </w:tcBorders>
          </w:tcPr>
          <w:p w:rsidR="00FB0403" w:rsidRPr="00433F5F" w:rsidRDefault="00FB0403" w:rsidP="00433F5F">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r w:rsidR="00433F5F" w:rsidRPr="0077784D" w:rsidTr="00F23C7E">
        <w:trPr>
          <w:trHeight w:val="317"/>
        </w:trPr>
        <w:tc>
          <w:tcPr>
            <w:tcW w:w="4219" w:type="dxa"/>
            <w:tcBorders>
              <w:bottom w:val="single" w:sz="4" w:space="0" w:color="auto"/>
            </w:tcBorders>
          </w:tcPr>
          <w:p w:rsidR="00433F5F" w:rsidRPr="0077784D" w:rsidRDefault="00561399" w:rsidP="008421CA">
            <w:pPr>
              <w:spacing w:after="0" w:line="240" w:lineRule="auto"/>
              <w:jc w:val="both"/>
              <w:rPr>
                <w:rFonts w:ascii="Times New Roman" w:hAnsi="Times New Roman" w:cs="Times New Roman"/>
                <w:b/>
                <w:color w:val="FF0000"/>
                <w:sz w:val="24"/>
                <w:szCs w:val="24"/>
              </w:rPr>
            </w:pPr>
            <w:r>
              <w:rPr>
                <w:rFonts w:ascii="Times New Roman" w:hAnsi="Times New Roman" w:cs="Times New Roman"/>
                <w:sz w:val="24"/>
                <w:szCs w:val="24"/>
              </w:rPr>
              <w:t>Н</w:t>
            </w:r>
            <w:r w:rsidR="00433F5F" w:rsidRPr="004024BB">
              <w:rPr>
                <w:rFonts w:ascii="Times New Roman" w:hAnsi="Times New Roman" w:cs="Times New Roman"/>
                <w:sz w:val="24"/>
                <w:szCs w:val="24"/>
              </w:rPr>
              <w:t xml:space="preserve">2 - </w:t>
            </w:r>
            <w:r w:rsidR="00433F5F" w:rsidRPr="004024BB">
              <w:rPr>
                <w:rFonts w:ascii="Times New Roman" w:eastAsia="Times New Roman" w:hAnsi="Times New Roman" w:cs="Times New Roman"/>
                <w:sz w:val="24"/>
                <w:szCs w:val="24"/>
              </w:rPr>
              <w:t>организации движения поездов при соблюдении требований безопасности эксплуатации объектов инфраструктуры</w:t>
            </w:r>
            <w:r w:rsidR="00433F5F" w:rsidRPr="004024BB">
              <w:rPr>
                <w:rFonts w:ascii="Times New Roman" w:hAnsi="Times New Roman" w:cs="Times New Roman"/>
                <w:sz w:val="24"/>
                <w:szCs w:val="24"/>
              </w:rPr>
              <w:t>;</w:t>
            </w:r>
          </w:p>
        </w:tc>
        <w:tc>
          <w:tcPr>
            <w:tcW w:w="1134" w:type="dxa"/>
            <w:tcBorders>
              <w:bottom w:val="single" w:sz="4" w:space="0" w:color="auto"/>
            </w:tcBorders>
          </w:tcPr>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ПК 2.2</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01</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02</w:t>
            </w:r>
          </w:p>
          <w:p w:rsidR="00433F5F" w:rsidRPr="00371550" w:rsidRDefault="00433F5F" w:rsidP="005915D6">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Borders>
              <w:bottom w:val="single" w:sz="4" w:space="0" w:color="auto"/>
            </w:tcBorders>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2</w:t>
            </w:r>
          </w:p>
        </w:tc>
      </w:tr>
      <w:tr w:rsidR="00433F5F" w:rsidRPr="0077784D" w:rsidTr="00164F8C">
        <w:trPr>
          <w:trHeight w:val="952"/>
        </w:trPr>
        <w:tc>
          <w:tcPr>
            <w:tcW w:w="4219" w:type="dxa"/>
            <w:tcBorders>
              <w:bottom w:val="single" w:sz="4" w:space="0" w:color="auto"/>
            </w:tcBorders>
          </w:tcPr>
          <w:p w:rsidR="00433F5F" w:rsidRPr="0077784D" w:rsidRDefault="00561399" w:rsidP="00820650">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Н</w:t>
            </w:r>
            <w:r w:rsidR="00433F5F" w:rsidRPr="004024BB">
              <w:rPr>
                <w:rFonts w:ascii="Times New Roman" w:hAnsi="Times New Roman" w:cs="Times New Roman"/>
                <w:sz w:val="24"/>
                <w:szCs w:val="24"/>
              </w:rPr>
              <w:t xml:space="preserve">3 - </w:t>
            </w:r>
            <w:r w:rsidR="00433F5F" w:rsidRPr="004024BB">
              <w:rPr>
                <w:rFonts w:ascii="Times New Roman" w:eastAsia="Times New Roman" w:hAnsi="Times New Roman" w:cs="Times New Roman"/>
                <w:sz w:val="24"/>
                <w:szCs w:val="24"/>
              </w:rPr>
              <w:t>организации работы персонала по обеспечению безопасности перевозок и выбору оптимальных решений при работе в условиях нестандартных и аварийных ситуаций на железнодорожном транспорте;</w:t>
            </w:r>
          </w:p>
        </w:tc>
        <w:tc>
          <w:tcPr>
            <w:tcW w:w="1134" w:type="dxa"/>
            <w:tcBorders>
              <w:bottom w:val="single" w:sz="4" w:space="0" w:color="auto"/>
            </w:tcBorders>
          </w:tcPr>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ПК 2.2</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01</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02</w:t>
            </w:r>
          </w:p>
          <w:p w:rsidR="00433F5F" w:rsidRPr="00371550" w:rsidRDefault="00433F5F" w:rsidP="005915D6">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Borders>
              <w:bottom w:val="single" w:sz="4" w:space="0" w:color="auto"/>
            </w:tcBorders>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2</w:t>
            </w:r>
          </w:p>
        </w:tc>
      </w:tr>
      <w:tr w:rsidR="00433F5F" w:rsidRPr="0077784D" w:rsidTr="00164F8C">
        <w:trPr>
          <w:trHeight w:val="952"/>
        </w:trPr>
        <w:tc>
          <w:tcPr>
            <w:tcW w:w="4219" w:type="dxa"/>
            <w:tcBorders>
              <w:bottom w:val="single" w:sz="4" w:space="0" w:color="auto"/>
            </w:tcBorders>
          </w:tcPr>
          <w:p w:rsidR="00433F5F" w:rsidRPr="0077784D" w:rsidRDefault="00561399" w:rsidP="00820650">
            <w:pPr>
              <w:spacing w:after="0" w:line="24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rPr>
              <w:t>Н</w:t>
            </w:r>
            <w:r w:rsidR="00433F5F" w:rsidRPr="004024BB">
              <w:rPr>
                <w:rFonts w:ascii="Times New Roman" w:eastAsia="Times New Roman" w:hAnsi="Times New Roman" w:cs="Times New Roman"/>
                <w:sz w:val="24"/>
                <w:szCs w:val="24"/>
              </w:rPr>
              <w:t>4 - использования документов, регламентирующих безопасность движения поездов;</w:t>
            </w:r>
          </w:p>
        </w:tc>
        <w:tc>
          <w:tcPr>
            <w:tcW w:w="1134" w:type="dxa"/>
            <w:tcBorders>
              <w:bottom w:val="single" w:sz="4" w:space="0" w:color="auto"/>
            </w:tcBorders>
          </w:tcPr>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ПК 2.2</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01</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02</w:t>
            </w:r>
          </w:p>
          <w:p w:rsidR="00433F5F" w:rsidRPr="00371550" w:rsidRDefault="00433F5F" w:rsidP="005915D6">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Borders>
              <w:bottom w:val="single" w:sz="4" w:space="0" w:color="auto"/>
            </w:tcBorders>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2</w:t>
            </w:r>
          </w:p>
        </w:tc>
      </w:tr>
      <w:tr w:rsidR="00433F5F" w:rsidRPr="0077784D" w:rsidTr="00164F8C">
        <w:trPr>
          <w:trHeight w:val="952"/>
        </w:trPr>
        <w:tc>
          <w:tcPr>
            <w:tcW w:w="4219" w:type="dxa"/>
            <w:tcBorders>
              <w:bottom w:val="single" w:sz="4" w:space="0" w:color="auto"/>
            </w:tcBorders>
          </w:tcPr>
          <w:p w:rsidR="00433F5F" w:rsidRPr="0077784D" w:rsidRDefault="00561399" w:rsidP="00820650">
            <w:pPr>
              <w:spacing w:after="0" w:line="24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rPr>
              <w:t>Н</w:t>
            </w:r>
            <w:r w:rsidR="00433F5F" w:rsidRPr="004024BB">
              <w:rPr>
                <w:rFonts w:ascii="Times New Roman" w:eastAsia="Times New Roman" w:hAnsi="Times New Roman" w:cs="Times New Roman"/>
                <w:sz w:val="24"/>
                <w:szCs w:val="24"/>
              </w:rPr>
              <w:t>5 - расчета норм времени на выполнение операций технологических процессов на железнодорожном транспорте;</w:t>
            </w:r>
          </w:p>
        </w:tc>
        <w:tc>
          <w:tcPr>
            <w:tcW w:w="1134" w:type="dxa"/>
            <w:tcBorders>
              <w:bottom w:val="single" w:sz="4" w:space="0" w:color="auto"/>
            </w:tcBorders>
          </w:tcPr>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ПК 2.3</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01</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02</w:t>
            </w:r>
          </w:p>
          <w:p w:rsidR="00433F5F" w:rsidRPr="00371550" w:rsidRDefault="00433F5F" w:rsidP="005915D6">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Borders>
              <w:bottom w:val="single" w:sz="4" w:space="0" w:color="auto"/>
            </w:tcBorders>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r w:rsidR="00433F5F" w:rsidRPr="0077784D" w:rsidTr="00164F8C">
        <w:trPr>
          <w:trHeight w:val="952"/>
        </w:trPr>
        <w:tc>
          <w:tcPr>
            <w:tcW w:w="4219" w:type="dxa"/>
            <w:tcBorders>
              <w:bottom w:val="single" w:sz="4" w:space="0" w:color="auto"/>
            </w:tcBorders>
          </w:tcPr>
          <w:p w:rsidR="00433F5F" w:rsidRPr="0077784D" w:rsidRDefault="00561399" w:rsidP="00820650">
            <w:pPr>
              <w:spacing w:after="0" w:line="24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rPr>
              <w:t>Н</w:t>
            </w:r>
            <w:r w:rsidR="00433F5F" w:rsidRPr="004024BB">
              <w:rPr>
                <w:rFonts w:ascii="Times New Roman" w:eastAsia="Times New Roman" w:hAnsi="Times New Roman" w:cs="Times New Roman"/>
                <w:sz w:val="24"/>
                <w:szCs w:val="24"/>
              </w:rPr>
              <w:t>6 - контроля выполнения плановых заданий;</w:t>
            </w:r>
          </w:p>
        </w:tc>
        <w:tc>
          <w:tcPr>
            <w:tcW w:w="1134" w:type="dxa"/>
            <w:tcBorders>
              <w:bottom w:val="single" w:sz="4" w:space="0" w:color="auto"/>
            </w:tcBorders>
          </w:tcPr>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ПК 2.3</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01</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02</w:t>
            </w:r>
          </w:p>
          <w:p w:rsidR="00433F5F" w:rsidRPr="00371550" w:rsidRDefault="00433F5F" w:rsidP="005915D6">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Borders>
              <w:bottom w:val="single" w:sz="4" w:space="0" w:color="auto"/>
            </w:tcBorders>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r w:rsidR="00433F5F" w:rsidRPr="0077784D" w:rsidTr="00F23C7E">
        <w:trPr>
          <w:trHeight w:val="952"/>
        </w:trPr>
        <w:tc>
          <w:tcPr>
            <w:tcW w:w="4219" w:type="dxa"/>
            <w:tcBorders>
              <w:bottom w:val="single" w:sz="4" w:space="0" w:color="auto"/>
            </w:tcBorders>
          </w:tcPr>
          <w:p w:rsidR="00433F5F" w:rsidRPr="0077784D" w:rsidRDefault="00561399" w:rsidP="00820650">
            <w:pPr>
              <w:spacing w:after="0" w:line="24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rPr>
              <w:t>Н</w:t>
            </w:r>
            <w:r w:rsidR="00433F5F" w:rsidRPr="004024BB">
              <w:rPr>
                <w:rFonts w:ascii="Times New Roman" w:eastAsia="Times New Roman" w:hAnsi="Times New Roman" w:cs="Times New Roman"/>
                <w:sz w:val="24"/>
                <w:szCs w:val="24"/>
              </w:rPr>
              <w:t>7 - расчета и анализа показателей эксплуатационной работы объектов железнодорожного транспорта</w:t>
            </w:r>
          </w:p>
        </w:tc>
        <w:tc>
          <w:tcPr>
            <w:tcW w:w="1134" w:type="dxa"/>
            <w:tcBorders>
              <w:bottom w:val="single" w:sz="4" w:space="0" w:color="auto"/>
            </w:tcBorders>
          </w:tcPr>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ПК 2.3</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01</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02</w:t>
            </w:r>
          </w:p>
          <w:p w:rsidR="00433F5F" w:rsidRPr="00371550" w:rsidRDefault="00433F5F" w:rsidP="005915D6">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04</w:t>
            </w:r>
          </w:p>
        </w:tc>
        <w:tc>
          <w:tcPr>
            <w:tcW w:w="2552" w:type="dxa"/>
            <w:vMerge/>
            <w:tcBorders>
              <w:bottom w:val="single" w:sz="4" w:space="0" w:color="auto"/>
            </w:tcBorders>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Borders>
              <w:bottom w:val="single" w:sz="4" w:space="0" w:color="auto"/>
            </w:tcBorders>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r w:rsidR="00433F5F" w:rsidRPr="007B1DDD" w:rsidTr="00F23C7E">
        <w:trPr>
          <w:trHeight w:val="273"/>
        </w:trPr>
        <w:tc>
          <w:tcPr>
            <w:tcW w:w="9889" w:type="dxa"/>
            <w:gridSpan w:val="4"/>
            <w:tcBorders>
              <w:bottom w:val="single" w:sz="4" w:space="0" w:color="auto"/>
            </w:tcBorders>
          </w:tcPr>
          <w:p w:rsidR="00433F5F" w:rsidRPr="007B1DDD" w:rsidRDefault="00433F5F" w:rsidP="00820650">
            <w:pPr>
              <w:spacing w:after="0" w:line="240" w:lineRule="auto"/>
              <w:jc w:val="both"/>
              <w:rPr>
                <w:rFonts w:ascii="Times New Roman" w:hAnsi="Times New Roman" w:cs="Times New Roman"/>
                <w:sz w:val="24"/>
                <w:szCs w:val="24"/>
              </w:rPr>
            </w:pPr>
            <w:r w:rsidRPr="007B1DDD">
              <w:rPr>
                <w:rStyle w:val="af5"/>
                <w:rFonts w:eastAsiaTheme="minorEastAsia"/>
                <w:i/>
                <w:color w:val="auto"/>
                <w:sz w:val="24"/>
                <w:szCs w:val="24"/>
              </w:rPr>
              <w:t>уметь:</w:t>
            </w:r>
          </w:p>
        </w:tc>
      </w:tr>
      <w:tr w:rsidR="00433F5F" w:rsidRPr="0077784D" w:rsidTr="00416630">
        <w:trPr>
          <w:trHeight w:val="20"/>
        </w:trPr>
        <w:tc>
          <w:tcPr>
            <w:tcW w:w="4219" w:type="dxa"/>
          </w:tcPr>
          <w:p w:rsidR="00433F5F" w:rsidRPr="00371550" w:rsidRDefault="00433F5F" w:rsidP="00820650">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У1</w:t>
            </w:r>
            <w:r w:rsidRPr="00371550">
              <w:rPr>
                <w:rFonts w:ascii="Times New Roman" w:eastAsia="Times New Roman" w:hAnsi="Times New Roman" w:cs="Times New Roman"/>
                <w:sz w:val="24"/>
                <w:szCs w:val="24"/>
                <w:lang w:eastAsia="ru-RU"/>
              </w:rPr>
              <w:t xml:space="preserve"> - </w:t>
            </w:r>
            <w:r w:rsidRPr="00371550">
              <w:rPr>
                <w:rFonts w:ascii="Times New Roman" w:eastAsia="Times New Roman" w:hAnsi="Times New Roman" w:cs="Times New Roman"/>
                <w:sz w:val="24"/>
                <w:szCs w:val="24"/>
              </w:rPr>
              <w:t>обеспечивать управление движением поездов;</w:t>
            </w:r>
          </w:p>
        </w:tc>
        <w:tc>
          <w:tcPr>
            <w:tcW w:w="1134" w:type="dxa"/>
          </w:tcPr>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ПК 2.1</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01</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02</w:t>
            </w:r>
          </w:p>
          <w:p w:rsidR="00433F5F" w:rsidRPr="00371550" w:rsidRDefault="00433F5F" w:rsidP="005915D6">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04</w:t>
            </w:r>
          </w:p>
        </w:tc>
        <w:tc>
          <w:tcPr>
            <w:tcW w:w="2552" w:type="dxa"/>
            <w:vMerge w:val="restart"/>
          </w:tcPr>
          <w:p w:rsidR="00433F5F" w:rsidRPr="00371550" w:rsidRDefault="00433F5F" w:rsidP="008E2149">
            <w:pPr>
              <w:spacing w:line="240" w:lineRule="auto"/>
              <w:jc w:val="both"/>
              <w:rPr>
                <w:rFonts w:ascii="Times New Roman" w:hAnsi="Times New Roman"/>
                <w:sz w:val="24"/>
                <w:szCs w:val="24"/>
              </w:rPr>
            </w:pPr>
            <w:r w:rsidRPr="00371550">
              <w:rPr>
                <w:rFonts w:ascii="Times New Roman" w:hAnsi="Times New Roman"/>
                <w:bCs/>
                <w:sz w:val="24"/>
                <w:szCs w:val="24"/>
              </w:rPr>
              <w:t>Экспертная оценка деятельности на учебной и производственной практике, в ходе проведения практических занятий; защита курсового проекта.</w:t>
            </w: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r w:rsidR="00433F5F" w:rsidRPr="0077784D" w:rsidTr="00416630">
        <w:trPr>
          <w:trHeight w:val="20"/>
        </w:trPr>
        <w:tc>
          <w:tcPr>
            <w:tcW w:w="4219" w:type="dxa"/>
          </w:tcPr>
          <w:p w:rsidR="00433F5F" w:rsidRPr="0077784D" w:rsidRDefault="00433F5F" w:rsidP="00820650">
            <w:pPr>
              <w:spacing w:after="0" w:line="240" w:lineRule="auto"/>
              <w:jc w:val="both"/>
              <w:rPr>
                <w:rFonts w:ascii="Times New Roman" w:hAnsi="Times New Roman" w:cs="Times New Roman"/>
                <w:color w:val="FF0000"/>
                <w:sz w:val="24"/>
                <w:szCs w:val="24"/>
              </w:rPr>
            </w:pPr>
            <w:r w:rsidRPr="004024BB">
              <w:rPr>
                <w:rFonts w:ascii="Times New Roman" w:hAnsi="Times New Roman" w:cs="Times New Roman"/>
                <w:sz w:val="24"/>
                <w:szCs w:val="24"/>
              </w:rPr>
              <w:t xml:space="preserve">У2 - </w:t>
            </w:r>
            <w:r w:rsidRPr="004024BB">
              <w:rPr>
                <w:rFonts w:ascii="Times New Roman" w:eastAsia="Times New Roman" w:hAnsi="Times New Roman" w:cs="Times New Roman"/>
                <w:sz w:val="24"/>
                <w:szCs w:val="24"/>
              </w:rPr>
              <w:t>разрабатывать график движения поездов</w:t>
            </w:r>
            <w:r w:rsidRPr="004024BB">
              <w:rPr>
                <w:rFonts w:ascii="Times New Roman" w:hAnsi="Times New Roman" w:cs="Times New Roman"/>
                <w:sz w:val="24"/>
                <w:szCs w:val="24"/>
              </w:rPr>
              <w:t>;</w:t>
            </w:r>
          </w:p>
        </w:tc>
        <w:tc>
          <w:tcPr>
            <w:tcW w:w="1134" w:type="dxa"/>
          </w:tcPr>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ПК 2.1</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01</w:t>
            </w:r>
          </w:p>
          <w:p w:rsidR="00433F5F" w:rsidRPr="00371550" w:rsidRDefault="00433F5F" w:rsidP="00164F8C">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02</w:t>
            </w:r>
          </w:p>
          <w:p w:rsidR="00433F5F" w:rsidRPr="00371550" w:rsidRDefault="00433F5F" w:rsidP="005915D6">
            <w:pPr>
              <w:spacing w:after="0" w:line="240" w:lineRule="auto"/>
              <w:jc w:val="both"/>
              <w:rPr>
                <w:rFonts w:ascii="Times New Roman" w:hAnsi="Times New Roman" w:cs="Times New Roman"/>
                <w:sz w:val="24"/>
                <w:szCs w:val="24"/>
              </w:rPr>
            </w:pPr>
            <w:r w:rsidRPr="00371550">
              <w:rPr>
                <w:rFonts w:ascii="Times New Roman" w:hAnsi="Times New Roman" w:cs="Times New Roman"/>
                <w:sz w:val="24"/>
                <w:szCs w:val="24"/>
              </w:rPr>
              <w:t>ОК 04</w:t>
            </w:r>
          </w:p>
        </w:tc>
        <w:tc>
          <w:tcPr>
            <w:tcW w:w="2552" w:type="dxa"/>
            <w:vMerge/>
          </w:tcPr>
          <w:p w:rsidR="00433F5F" w:rsidRPr="0077784D" w:rsidRDefault="00433F5F" w:rsidP="008E2149">
            <w:pPr>
              <w:spacing w:line="240" w:lineRule="auto"/>
              <w:jc w:val="both"/>
              <w:rPr>
                <w:rFonts w:ascii="Times New Roman" w:hAnsi="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r w:rsidR="00433F5F" w:rsidRPr="0077784D" w:rsidTr="00416630">
        <w:trPr>
          <w:trHeight w:val="20"/>
        </w:trPr>
        <w:tc>
          <w:tcPr>
            <w:tcW w:w="4219" w:type="dxa"/>
          </w:tcPr>
          <w:p w:rsidR="00433F5F" w:rsidRPr="0077784D" w:rsidRDefault="00433F5F" w:rsidP="00820650">
            <w:pPr>
              <w:spacing w:after="0" w:line="240" w:lineRule="auto"/>
              <w:jc w:val="both"/>
              <w:rPr>
                <w:rFonts w:ascii="Times New Roman" w:hAnsi="Times New Roman" w:cs="Times New Roman"/>
                <w:color w:val="FF0000"/>
                <w:sz w:val="24"/>
                <w:szCs w:val="24"/>
              </w:rPr>
            </w:pPr>
            <w:r w:rsidRPr="004024BB">
              <w:rPr>
                <w:rFonts w:ascii="Times New Roman" w:hAnsi="Times New Roman" w:cs="Times New Roman"/>
                <w:sz w:val="24"/>
                <w:szCs w:val="24"/>
              </w:rPr>
              <w:t xml:space="preserve">У3 - </w:t>
            </w:r>
            <w:r w:rsidRPr="004024BB">
              <w:rPr>
                <w:rFonts w:ascii="Times New Roman" w:eastAsia="Times New Roman" w:hAnsi="Times New Roman" w:cs="Times New Roman"/>
                <w:sz w:val="24"/>
                <w:szCs w:val="24"/>
              </w:rPr>
              <w:t xml:space="preserve">использовать алгоритмы деятельности, связанные с </w:t>
            </w:r>
            <w:r w:rsidRPr="004024BB">
              <w:rPr>
                <w:rFonts w:ascii="Times New Roman" w:eastAsia="Times New Roman" w:hAnsi="Times New Roman" w:cs="Times New Roman"/>
                <w:sz w:val="24"/>
                <w:szCs w:val="24"/>
              </w:rPr>
              <w:lastRenderedPageBreak/>
              <w:t>организацией движения в нестандартных ситуациях;</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lastRenderedPageBreak/>
              <w:t>ПК 2.1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lastRenderedPageBreak/>
              <w:t>ОК 02</w:t>
            </w:r>
          </w:p>
          <w:p w:rsidR="00433F5F" w:rsidRPr="00171413" w:rsidRDefault="00433F5F" w:rsidP="005915D6">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E2149">
            <w:pPr>
              <w:spacing w:line="240" w:lineRule="auto"/>
              <w:jc w:val="both"/>
              <w:rPr>
                <w:rFonts w:ascii="Times New Roman" w:hAnsi="Times New Roman"/>
                <w:bCs/>
                <w:color w:val="FF0000"/>
                <w:sz w:val="24"/>
                <w:szCs w:val="24"/>
              </w:rPr>
            </w:pPr>
          </w:p>
        </w:tc>
        <w:tc>
          <w:tcPr>
            <w:tcW w:w="1984" w:type="dxa"/>
          </w:tcPr>
          <w:p w:rsidR="00041B29" w:rsidRPr="00433F5F" w:rsidRDefault="00433F5F" w:rsidP="00AB71E5">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 xml:space="preserve">Раздел </w:t>
            </w:r>
            <w:r w:rsidR="00AB71E5">
              <w:rPr>
                <w:rFonts w:ascii="Times New Roman" w:hAnsi="Times New Roman" w:cs="Times New Roman"/>
                <w:sz w:val="24"/>
                <w:szCs w:val="24"/>
              </w:rPr>
              <w:t>2</w:t>
            </w:r>
          </w:p>
        </w:tc>
      </w:tr>
      <w:tr w:rsidR="00561399" w:rsidRPr="0077784D" w:rsidTr="00416630">
        <w:trPr>
          <w:trHeight w:val="20"/>
        </w:trPr>
        <w:tc>
          <w:tcPr>
            <w:tcW w:w="4219" w:type="dxa"/>
          </w:tcPr>
          <w:p w:rsidR="00561399" w:rsidRPr="0077784D" w:rsidRDefault="00561399" w:rsidP="00820650">
            <w:pPr>
              <w:spacing w:after="0" w:line="240" w:lineRule="auto"/>
              <w:jc w:val="both"/>
              <w:rPr>
                <w:rFonts w:ascii="Times New Roman" w:hAnsi="Times New Roman" w:cs="Times New Roman"/>
                <w:color w:val="FF0000"/>
                <w:sz w:val="24"/>
                <w:szCs w:val="24"/>
              </w:rPr>
            </w:pPr>
            <w:r w:rsidRPr="004024BB">
              <w:rPr>
                <w:rFonts w:ascii="Times New Roman" w:eastAsia="Times New Roman" w:hAnsi="Times New Roman" w:cs="Times New Roman"/>
                <w:sz w:val="24"/>
                <w:szCs w:val="24"/>
              </w:rPr>
              <w:lastRenderedPageBreak/>
              <w:t>У4 - организовывать, планировать перевозочный процесс и управлять им;</w:t>
            </w:r>
          </w:p>
        </w:tc>
        <w:tc>
          <w:tcPr>
            <w:tcW w:w="1134" w:type="dxa"/>
          </w:tcPr>
          <w:p w:rsidR="00561399" w:rsidRPr="00171413" w:rsidRDefault="00561399"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2.2</w:t>
            </w:r>
          </w:p>
          <w:p w:rsidR="00561399" w:rsidRPr="00171413" w:rsidRDefault="00561399"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561399" w:rsidRPr="00171413" w:rsidRDefault="00561399"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561399" w:rsidRPr="00171413" w:rsidRDefault="00561399" w:rsidP="005915D6">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561399" w:rsidRPr="0077784D" w:rsidRDefault="00561399" w:rsidP="008E2149">
            <w:pPr>
              <w:spacing w:line="240" w:lineRule="auto"/>
              <w:jc w:val="both"/>
              <w:rPr>
                <w:rFonts w:ascii="Times New Roman" w:hAnsi="Times New Roman"/>
                <w:bCs/>
                <w:color w:val="FF0000"/>
                <w:sz w:val="24"/>
                <w:szCs w:val="24"/>
              </w:rPr>
            </w:pPr>
          </w:p>
        </w:tc>
        <w:tc>
          <w:tcPr>
            <w:tcW w:w="1984" w:type="dxa"/>
          </w:tcPr>
          <w:p w:rsidR="00561399" w:rsidRDefault="00561399" w:rsidP="002E0058">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p w:rsidR="00561399" w:rsidRPr="00433F5F" w:rsidRDefault="00561399" w:rsidP="002E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Раздел 2</w:t>
            </w:r>
          </w:p>
        </w:tc>
      </w:tr>
      <w:tr w:rsidR="00433F5F" w:rsidRPr="0077784D" w:rsidTr="00416630">
        <w:trPr>
          <w:trHeight w:val="20"/>
        </w:trPr>
        <w:tc>
          <w:tcPr>
            <w:tcW w:w="4219" w:type="dxa"/>
          </w:tcPr>
          <w:p w:rsidR="00433F5F" w:rsidRPr="0077784D" w:rsidRDefault="00433F5F" w:rsidP="00820650">
            <w:pPr>
              <w:spacing w:after="0" w:line="240" w:lineRule="auto"/>
              <w:jc w:val="both"/>
              <w:rPr>
                <w:rFonts w:ascii="Times New Roman" w:hAnsi="Times New Roman" w:cs="Times New Roman"/>
                <w:color w:val="FF0000"/>
                <w:sz w:val="24"/>
                <w:szCs w:val="24"/>
              </w:rPr>
            </w:pPr>
            <w:r w:rsidRPr="004024BB">
              <w:rPr>
                <w:rFonts w:ascii="Times New Roman" w:eastAsia="Times New Roman" w:hAnsi="Times New Roman" w:cs="Times New Roman"/>
                <w:sz w:val="24"/>
                <w:szCs w:val="24"/>
              </w:rPr>
              <w:t>У5 - обеспечивать безопасность движения в соответствии с требованиями нормативных документов на железнодорожном транспорте;</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2.2</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5915D6">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E2149">
            <w:pPr>
              <w:spacing w:line="240" w:lineRule="auto"/>
              <w:jc w:val="both"/>
              <w:rPr>
                <w:rFonts w:ascii="Times New Roman" w:hAnsi="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2</w:t>
            </w:r>
          </w:p>
        </w:tc>
      </w:tr>
      <w:tr w:rsidR="00433F5F" w:rsidRPr="0077784D" w:rsidTr="00416630">
        <w:trPr>
          <w:trHeight w:val="20"/>
        </w:trPr>
        <w:tc>
          <w:tcPr>
            <w:tcW w:w="4219" w:type="dxa"/>
          </w:tcPr>
          <w:p w:rsidR="00433F5F" w:rsidRPr="0077784D" w:rsidRDefault="00433F5F" w:rsidP="00820650">
            <w:pPr>
              <w:spacing w:after="0" w:line="240" w:lineRule="auto"/>
              <w:jc w:val="both"/>
              <w:rPr>
                <w:rFonts w:ascii="Times New Roman" w:hAnsi="Times New Roman" w:cs="Times New Roman"/>
                <w:color w:val="FF0000"/>
                <w:sz w:val="24"/>
                <w:szCs w:val="24"/>
              </w:rPr>
            </w:pPr>
            <w:r w:rsidRPr="004024BB">
              <w:rPr>
                <w:rFonts w:ascii="Times New Roman" w:eastAsia="Times New Roman" w:hAnsi="Times New Roman" w:cs="Times New Roman"/>
                <w:sz w:val="24"/>
                <w:szCs w:val="24"/>
              </w:rPr>
              <w:t>У6 - организовывать работу оперативного персонала по обеспечению безопасности перевозок на железнодорожном транспорте;</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2.2</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5915D6">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E2149">
            <w:pPr>
              <w:spacing w:line="240" w:lineRule="auto"/>
              <w:jc w:val="both"/>
              <w:rPr>
                <w:rFonts w:ascii="Times New Roman" w:hAnsi="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2</w:t>
            </w:r>
          </w:p>
        </w:tc>
      </w:tr>
      <w:tr w:rsidR="00433F5F" w:rsidRPr="0077784D" w:rsidTr="00416630">
        <w:trPr>
          <w:trHeight w:val="20"/>
        </w:trPr>
        <w:tc>
          <w:tcPr>
            <w:tcW w:w="4219" w:type="dxa"/>
          </w:tcPr>
          <w:p w:rsidR="00433F5F" w:rsidRPr="0077784D" w:rsidRDefault="00433F5F" w:rsidP="00E02D21">
            <w:pPr>
              <w:spacing w:after="0" w:line="240" w:lineRule="auto"/>
              <w:jc w:val="both"/>
              <w:rPr>
                <w:rFonts w:ascii="Times New Roman" w:hAnsi="Times New Roman" w:cs="Times New Roman"/>
                <w:color w:val="FF0000"/>
                <w:sz w:val="24"/>
                <w:szCs w:val="24"/>
              </w:rPr>
            </w:pPr>
            <w:r w:rsidRPr="004024BB">
              <w:rPr>
                <w:rFonts w:ascii="Times New Roman" w:eastAsia="Times New Roman" w:hAnsi="Times New Roman" w:cs="Times New Roman"/>
                <w:sz w:val="24"/>
                <w:szCs w:val="24"/>
              </w:rPr>
              <w:t>У7 - классифицировать и анализировать причины нарушения безопасности движения на железнодорожном транспорте;</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2.2</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5915D6">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E2149">
            <w:pPr>
              <w:spacing w:line="240" w:lineRule="auto"/>
              <w:jc w:val="both"/>
              <w:rPr>
                <w:rFonts w:ascii="Times New Roman" w:hAnsi="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2</w:t>
            </w:r>
          </w:p>
        </w:tc>
      </w:tr>
      <w:tr w:rsidR="00433F5F" w:rsidRPr="0077784D" w:rsidTr="00416630">
        <w:trPr>
          <w:trHeight w:val="20"/>
        </w:trPr>
        <w:tc>
          <w:tcPr>
            <w:tcW w:w="4219" w:type="dxa"/>
          </w:tcPr>
          <w:p w:rsidR="00433F5F" w:rsidRPr="0077784D" w:rsidRDefault="00433F5F" w:rsidP="00371550">
            <w:pPr>
              <w:spacing w:after="0" w:line="240" w:lineRule="auto"/>
              <w:jc w:val="both"/>
              <w:rPr>
                <w:rFonts w:ascii="Times New Roman" w:hAnsi="Times New Roman" w:cs="Times New Roman"/>
                <w:color w:val="FF0000"/>
                <w:sz w:val="24"/>
                <w:szCs w:val="24"/>
              </w:rPr>
            </w:pPr>
            <w:r w:rsidRPr="004024BB">
              <w:rPr>
                <w:rFonts w:ascii="Times New Roman" w:hAnsi="Times New Roman" w:cs="Times New Roman"/>
                <w:sz w:val="24"/>
                <w:szCs w:val="24"/>
              </w:rPr>
              <w:t>У</w:t>
            </w:r>
            <w:r>
              <w:rPr>
                <w:rFonts w:ascii="Times New Roman" w:hAnsi="Times New Roman" w:cs="Times New Roman"/>
                <w:sz w:val="24"/>
                <w:szCs w:val="24"/>
              </w:rPr>
              <w:t>8</w:t>
            </w:r>
            <w:r w:rsidRPr="004024BB">
              <w:rPr>
                <w:rFonts w:ascii="Times New Roman" w:hAnsi="Times New Roman" w:cs="Times New Roman"/>
                <w:sz w:val="24"/>
                <w:szCs w:val="24"/>
              </w:rPr>
              <w:t xml:space="preserve"> - </w:t>
            </w:r>
            <w:r w:rsidRPr="004024BB">
              <w:rPr>
                <w:rFonts w:ascii="Times New Roman" w:eastAsia="Times New Roman" w:hAnsi="Times New Roman" w:cs="Times New Roman"/>
                <w:sz w:val="24"/>
                <w:szCs w:val="24"/>
              </w:rPr>
              <w:t>выбирать оптимальные решения при работах в условиях нестандартных и аварийных ситуаций;</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2.2</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5915D6">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E2149">
            <w:pPr>
              <w:spacing w:line="240" w:lineRule="auto"/>
              <w:jc w:val="both"/>
              <w:rPr>
                <w:rFonts w:ascii="Times New Roman" w:hAnsi="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2</w:t>
            </w:r>
          </w:p>
        </w:tc>
      </w:tr>
      <w:tr w:rsidR="00433F5F" w:rsidRPr="0077784D" w:rsidTr="00416630">
        <w:trPr>
          <w:trHeight w:val="20"/>
        </w:trPr>
        <w:tc>
          <w:tcPr>
            <w:tcW w:w="4219" w:type="dxa"/>
          </w:tcPr>
          <w:p w:rsidR="00433F5F" w:rsidRPr="0077784D" w:rsidRDefault="00433F5F" w:rsidP="00371550">
            <w:pPr>
              <w:spacing w:after="0" w:line="240" w:lineRule="auto"/>
              <w:jc w:val="both"/>
              <w:rPr>
                <w:rFonts w:ascii="Times New Roman" w:hAnsi="Times New Roman" w:cs="Times New Roman"/>
                <w:color w:val="FF0000"/>
                <w:sz w:val="24"/>
                <w:szCs w:val="24"/>
              </w:rPr>
            </w:pPr>
            <w:r w:rsidRPr="004024BB">
              <w:rPr>
                <w:rFonts w:ascii="Times New Roman" w:eastAsia="Times New Roman" w:hAnsi="Times New Roman" w:cs="Times New Roman"/>
                <w:sz w:val="24"/>
                <w:szCs w:val="24"/>
              </w:rPr>
              <w:t>У</w:t>
            </w:r>
            <w:r>
              <w:rPr>
                <w:rFonts w:ascii="Times New Roman" w:eastAsia="Times New Roman" w:hAnsi="Times New Roman" w:cs="Times New Roman"/>
                <w:sz w:val="24"/>
                <w:szCs w:val="24"/>
              </w:rPr>
              <w:t>9</w:t>
            </w:r>
            <w:r w:rsidRPr="004024BB">
              <w:rPr>
                <w:rFonts w:ascii="Times New Roman" w:eastAsia="Times New Roman" w:hAnsi="Times New Roman" w:cs="Times New Roman"/>
                <w:sz w:val="24"/>
                <w:szCs w:val="24"/>
              </w:rPr>
              <w:t xml:space="preserve"> - анализировать данные, связанные с контролем выполнения показателей эксплуатационной работы;</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2.3</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5915D6">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r w:rsidR="00433F5F" w:rsidRPr="0077784D" w:rsidTr="00416630">
        <w:trPr>
          <w:trHeight w:val="20"/>
        </w:trPr>
        <w:tc>
          <w:tcPr>
            <w:tcW w:w="4219" w:type="dxa"/>
          </w:tcPr>
          <w:p w:rsidR="00433F5F" w:rsidRPr="004024BB" w:rsidRDefault="00433F5F" w:rsidP="00371550">
            <w:pPr>
              <w:spacing w:after="0" w:line="240" w:lineRule="auto"/>
              <w:jc w:val="both"/>
              <w:rPr>
                <w:rFonts w:ascii="Times New Roman" w:eastAsia="Times New Roman" w:hAnsi="Times New Roman" w:cs="Times New Roman"/>
                <w:sz w:val="24"/>
                <w:szCs w:val="24"/>
              </w:rPr>
            </w:pPr>
            <w:r w:rsidRPr="004024BB">
              <w:rPr>
                <w:rFonts w:ascii="Times New Roman" w:eastAsia="Times New Roman" w:hAnsi="Times New Roman" w:cs="Times New Roman"/>
                <w:sz w:val="24"/>
                <w:szCs w:val="24"/>
              </w:rPr>
              <w:t>У1</w:t>
            </w:r>
            <w:r>
              <w:rPr>
                <w:rFonts w:ascii="Times New Roman" w:eastAsia="Times New Roman" w:hAnsi="Times New Roman" w:cs="Times New Roman"/>
                <w:sz w:val="24"/>
                <w:szCs w:val="24"/>
              </w:rPr>
              <w:t>0</w:t>
            </w:r>
            <w:r w:rsidRPr="004024BB">
              <w:rPr>
                <w:rFonts w:ascii="Times New Roman" w:eastAsia="Times New Roman" w:hAnsi="Times New Roman" w:cs="Times New Roman"/>
                <w:sz w:val="24"/>
                <w:szCs w:val="24"/>
              </w:rPr>
              <w:t xml:space="preserve"> - оформлять документацию по контролю выполнения показателей эксплуатационной работы;</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2.3</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D91E1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r w:rsidR="00433F5F" w:rsidRPr="0077784D" w:rsidTr="00416630">
        <w:trPr>
          <w:trHeight w:val="20"/>
        </w:trPr>
        <w:tc>
          <w:tcPr>
            <w:tcW w:w="4219" w:type="dxa"/>
          </w:tcPr>
          <w:p w:rsidR="00433F5F" w:rsidRPr="004024BB" w:rsidRDefault="00433F5F" w:rsidP="00371550">
            <w:pPr>
              <w:spacing w:after="0" w:line="240" w:lineRule="auto"/>
              <w:jc w:val="both"/>
              <w:rPr>
                <w:rFonts w:ascii="Times New Roman" w:eastAsia="Times New Roman" w:hAnsi="Times New Roman" w:cs="Times New Roman"/>
                <w:sz w:val="24"/>
                <w:szCs w:val="24"/>
              </w:rPr>
            </w:pPr>
            <w:r w:rsidRPr="004024BB">
              <w:rPr>
                <w:rFonts w:ascii="Times New Roman" w:eastAsia="Times New Roman" w:hAnsi="Times New Roman" w:cs="Times New Roman"/>
                <w:sz w:val="24"/>
                <w:szCs w:val="24"/>
              </w:rPr>
              <w:t>У1</w:t>
            </w:r>
            <w:r>
              <w:rPr>
                <w:rFonts w:ascii="Times New Roman" w:eastAsia="Times New Roman" w:hAnsi="Times New Roman" w:cs="Times New Roman"/>
                <w:sz w:val="24"/>
                <w:szCs w:val="24"/>
              </w:rPr>
              <w:t>1</w:t>
            </w:r>
            <w:r w:rsidRPr="004024BB">
              <w:rPr>
                <w:rFonts w:ascii="Times New Roman" w:eastAsia="Times New Roman" w:hAnsi="Times New Roman" w:cs="Times New Roman"/>
                <w:sz w:val="24"/>
                <w:szCs w:val="24"/>
              </w:rPr>
              <w:t xml:space="preserve"> - принимать решения по результатам контроля выполнения показателей эксплуатационной работы</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2.3</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D91E1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r w:rsidR="00433F5F" w:rsidRPr="007B1DDD" w:rsidTr="00F23C7E">
        <w:trPr>
          <w:trHeight w:val="20"/>
        </w:trPr>
        <w:tc>
          <w:tcPr>
            <w:tcW w:w="9889" w:type="dxa"/>
            <w:gridSpan w:val="4"/>
          </w:tcPr>
          <w:p w:rsidR="00433F5F" w:rsidRPr="007B1DDD" w:rsidRDefault="00433F5F" w:rsidP="00820650">
            <w:pPr>
              <w:spacing w:after="0" w:line="240" w:lineRule="auto"/>
              <w:jc w:val="both"/>
              <w:rPr>
                <w:rFonts w:ascii="Times New Roman" w:hAnsi="Times New Roman" w:cs="Times New Roman"/>
                <w:sz w:val="24"/>
                <w:szCs w:val="24"/>
              </w:rPr>
            </w:pPr>
            <w:r w:rsidRPr="007B1DDD">
              <w:rPr>
                <w:rStyle w:val="af5"/>
                <w:rFonts w:eastAsiaTheme="minorEastAsia"/>
                <w:i/>
                <w:color w:val="auto"/>
                <w:sz w:val="24"/>
                <w:szCs w:val="24"/>
              </w:rPr>
              <w:t>знать:</w:t>
            </w:r>
          </w:p>
        </w:tc>
      </w:tr>
      <w:tr w:rsidR="00433F5F" w:rsidRPr="0077784D" w:rsidTr="00416630">
        <w:trPr>
          <w:trHeight w:val="20"/>
        </w:trPr>
        <w:tc>
          <w:tcPr>
            <w:tcW w:w="4219" w:type="dxa"/>
          </w:tcPr>
          <w:p w:rsidR="00433F5F" w:rsidRPr="007B1DDD" w:rsidRDefault="00433F5F" w:rsidP="007B1DDD">
            <w:pPr>
              <w:spacing w:after="0" w:line="240" w:lineRule="auto"/>
              <w:jc w:val="both"/>
              <w:rPr>
                <w:rFonts w:ascii="Times New Roman" w:hAnsi="Times New Roman" w:cs="Times New Roman"/>
                <w:sz w:val="24"/>
                <w:szCs w:val="24"/>
              </w:rPr>
            </w:pPr>
            <w:r w:rsidRPr="007B1DDD">
              <w:rPr>
                <w:rFonts w:ascii="Times New Roman" w:hAnsi="Times New Roman" w:cs="Times New Roman"/>
                <w:sz w:val="24"/>
                <w:szCs w:val="24"/>
              </w:rPr>
              <w:t xml:space="preserve">З1 - </w:t>
            </w:r>
            <w:r w:rsidRPr="007B1DDD">
              <w:rPr>
                <w:rFonts w:ascii="Times New Roman" w:eastAsia="Times New Roman" w:hAnsi="Times New Roman" w:cs="Times New Roman"/>
                <w:sz w:val="24"/>
                <w:szCs w:val="24"/>
              </w:rPr>
              <w:t>основные принципы организации движения на железнодорожном транспорте;</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D91E1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val="restart"/>
          </w:tcPr>
          <w:p w:rsidR="00433F5F" w:rsidRPr="00171413" w:rsidRDefault="00433F5F" w:rsidP="00D6587B">
            <w:pPr>
              <w:spacing w:line="240" w:lineRule="auto"/>
              <w:jc w:val="both"/>
              <w:rPr>
                <w:rFonts w:ascii="Times New Roman" w:hAnsi="Times New Roman"/>
                <w:sz w:val="24"/>
                <w:szCs w:val="24"/>
              </w:rPr>
            </w:pPr>
            <w:r w:rsidRPr="00171413">
              <w:rPr>
                <w:rFonts w:ascii="Times New Roman" w:hAnsi="Times New Roman"/>
                <w:bCs/>
                <w:sz w:val="24"/>
                <w:szCs w:val="24"/>
              </w:rPr>
              <w:t xml:space="preserve">Оценка выполнения заданий на занятиях и внеаудиторная самостоятельная работа, результаты тестирования, устных опросов, проверочных и контрольных работ; </w:t>
            </w:r>
            <w:r w:rsidRPr="00171413">
              <w:rPr>
                <w:rFonts w:ascii="Times New Roman" w:hAnsi="Times New Roman"/>
                <w:sz w:val="24"/>
                <w:szCs w:val="24"/>
              </w:rPr>
              <w:t xml:space="preserve"> оценка при защите отчетов по производственной практике, защите курсового проекта; оценка на дифференцированном зачете/экзамене по </w:t>
            </w:r>
            <w:r w:rsidRPr="00171413">
              <w:rPr>
                <w:rFonts w:ascii="Times New Roman" w:hAnsi="Times New Roman"/>
                <w:sz w:val="24"/>
                <w:szCs w:val="24"/>
              </w:rPr>
              <w:lastRenderedPageBreak/>
              <w:t xml:space="preserve">МДК и экзамене </w:t>
            </w:r>
            <w:r w:rsidR="00D6587B">
              <w:rPr>
                <w:rFonts w:ascii="Times New Roman" w:hAnsi="Times New Roman"/>
                <w:sz w:val="24"/>
                <w:szCs w:val="24"/>
              </w:rPr>
              <w:t>по модулю</w:t>
            </w: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lastRenderedPageBreak/>
              <w:t>Раздел 1</w:t>
            </w:r>
          </w:p>
        </w:tc>
      </w:tr>
      <w:tr w:rsidR="00433F5F" w:rsidRPr="0077784D" w:rsidTr="00416630">
        <w:trPr>
          <w:trHeight w:val="20"/>
        </w:trPr>
        <w:tc>
          <w:tcPr>
            <w:tcW w:w="4219" w:type="dxa"/>
          </w:tcPr>
          <w:p w:rsidR="00433F5F" w:rsidRPr="0077784D" w:rsidRDefault="00433F5F" w:rsidP="008421CA">
            <w:pPr>
              <w:spacing w:after="0" w:line="240" w:lineRule="auto"/>
              <w:jc w:val="both"/>
              <w:rPr>
                <w:rFonts w:ascii="Times New Roman" w:hAnsi="Times New Roman" w:cs="Times New Roman"/>
                <w:color w:val="FF0000"/>
                <w:sz w:val="24"/>
                <w:szCs w:val="24"/>
              </w:rPr>
            </w:pPr>
            <w:r w:rsidRPr="004024BB">
              <w:rPr>
                <w:rFonts w:ascii="Times New Roman" w:hAnsi="Times New Roman" w:cs="Times New Roman"/>
                <w:sz w:val="24"/>
                <w:szCs w:val="24"/>
              </w:rPr>
              <w:t xml:space="preserve">З2 - </w:t>
            </w:r>
            <w:r w:rsidRPr="004024BB">
              <w:rPr>
                <w:rFonts w:ascii="Times New Roman" w:eastAsia="Times New Roman" w:hAnsi="Times New Roman" w:cs="Times New Roman"/>
                <w:sz w:val="24"/>
                <w:szCs w:val="24"/>
              </w:rPr>
              <w:t>действия работников при технической эксплуатации объектов транспортной инфраструктуры и транспортных средств в соответствии с нормами и правилами на железнодорожном транспорте</w:t>
            </w:r>
            <w:r w:rsidRPr="004024BB">
              <w:rPr>
                <w:rFonts w:ascii="Times New Roman" w:hAnsi="Times New Roman" w:cs="Times New Roman"/>
                <w:sz w:val="24"/>
                <w:szCs w:val="24"/>
              </w:rPr>
              <w:t>;</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D91E1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E2149">
            <w:pPr>
              <w:spacing w:line="240" w:lineRule="auto"/>
              <w:jc w:val="both"/>
              <w:rPr>
                <w:rFonts w:ascii="Times New Roman" w:hAnsi="Times New Roman"/>
                <w:bCs/>
                <w:color w:val="FF0000"/>
                <w:sz w:val="24"/>
                <w:szCs w:val="24"/>
              </w:rPr>
            </w:pPr>
          </w:p>
        </w:tc>
        <w:tc>
          <w:tcPr>
            <w:tcW w:w="1984" w:type="dxa"/>
          </w:tcPr>
          <w:p w:rsidR="00041B29" w:rsidRPr="00433F5F" w:rsidRDefault="00433F5F" w:rsidP="00AB71E5">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 xml:space="preserve">Раздел </w:t>
            </w:r>
            <w:r w:rsidR="00AB71E5">
              <w:rPr>
                <w:rFonts w:ascii="Times New Roman" w:hAnsi="Times New Roman" w:cs="Times New Roman"/>
                <w:sz w:val="24"/>
                <w:szCs w:val="24"/>
              </w:rPr>
              <w:t>2</w:t>
            </w:r>
          </w:p>
        </w:tc>
      </w:tr>
      <w:tr w:rsidR="00433F5F" w:rsidRPr="0077784D" w:rsidTr="00416630">
        <w:trPr>
          <w:trHeight w:val="20"/>
        </w:trPr>
        <w:tc>
          <w:tcPr>
            <w:tcW w:w="4219" w:type="dxa"/>
          </w:tcPr>
          <w:p w:rsidR="00433F5F" w:rsidRPr="007B1DDD" w:rsidRDefault="00433F5F" w:rsidP="007B1DDD">
            <w:pPr>
              <w:spacing w:after="0" w:line="240" w:lineRule="auto"/>
              <w:jc w:val="both"/>
              <w:rPr>
                <w:rFonts w:ascii="Times New Roman" w:hAnsi="Times New Roman" w:cs="Times New Roman"/>
                <w:sz w:val="24"/>
                <w:szCs w:val="24"/>
              </w:rPr>
            </w:pPr>
            <w:r w:rsidRPr="007B1DDD">
              <w:rPr>
                <w:rFonts w:ascii="Times New Roman" w:hAnsi="Times New Roman" w:cs="Times New Roman"/>
                <w:sz w:val="24"/>
                <w:szCs w:val="24"/>
              </w:rPr>
              <w:t xml:space="preserve">З3 - </w:t>
            </w:r>
            <w:r w:rsidRPr="007B1DDD">
              <w:rPr>
                <w:rFonts w:ascii="Times New Roman" w:eastAsia="Times New Roman" w:hAnsi="Times New Roman" w:cs="Times New Roman"/>
                <w:sz w:val="24"/>
                <w:szCs w:val="24"/>
              </w:rPr>
              <w:t>систему организации движения поездов;</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2.2</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D91E1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2</w:t>
            </w:r>
          </w:p>
        </w:tc>
      </w:tr>
      <w:tr w:rsidR="00433F5F" w:rsidRPr="0077784D" w:rsidTr="00416630">
        <w:trPr>
          <w:trHeight w:val="20"/>
        </w:trPr>
        <w:tc>
          <w:tcPr>
            <w:tcW w:w="4219" w:type="dxa"/>
          </w:tcPr>
          <w:p w:rsidR="00433F5F" w:rsidRPr="0077784D" w:rsidRDefault="00433F5F" w:rsidP="008421CA">
            <w:pPr>
              <w:spacing w:after="0" w:line="240" w:lineRule="auto"/>
              <w:jc w:val="both"/>
              <w:rPr>
                <w:rFonts w:ascii="Times New Roman" w:hAnsi="Times New Roman" w:cs="Times New Roman"/>
                <w:color w:val="FF0000"/>
                <w:sz w:val="24"/>
                <w:szCs w:val="24"/>
              </w:rPr>
            </w:pPr>
            <w:r w:rsidRPr="004024BB">
              <w:rPr>
                <w:rFonts w:ascii="Times New Roman" w:hAnsi="Times New Roman" w:cs="Times New Roman"/>
                <w:sz w:val="24"/>
                <w:szCs w:val="24"/>
              </w:rPr>
              <w:t xml:space="preserve">З4 - </w:t>
            </w:r>
            <w:r w:rsidRPr="004024BB">
              <w:rPr>
                <w:rFonts w:ascii="Times New Roman" w:eastAsia="Times New Roman" w:hAnsi="Times New Roman" w:cs="Times New Roman"/>
                <w:sz w:val="24"/>
                <w:szCs w:val="24"/>
              </w:rPr>
              <w:t xml:space="preserve">назначение и функциональные возможности информационных </w:t>
            </w:r>
            <w:r w:rsidRPr="004024BB">
              <w:rPr>
                <w:rFonts w:ascii="Times New Roman" w:eastAsia="Times New Roman" w:hAnsi="Times New Roman" w:cs="Times New Roman"/>
                <w:sz w:val="24"/>
                <w:szCs w:val="24"/>
              </w:rPr>
              <w:lastRenderedPageBreak/>
              <w:t>автоматизированных систем, применяемых для организации перевозочного процесса на железнодорожном транспорте</w:t>
            </w:r>
            <w:r w:rsidRPr="004024BB">
              <w:rPr>
                <w:rFonts w:ascii="Times New Roman" w:hAnsi="Times New Roman" w:cs="Times New Roman"/>
                <w:sz w:val="24"/>
                <w:szCs w:val="24"/>
              </w:rPr>
              <w:t>;</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lastRenderedPageBreak/>
              <w:t>ПК 2.2</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lastRenderedPageBreak/>
              <w:t>ОК 02</w:t>
            </w:r>
          </w:p>
          <w:p w:rsidR="00433F5F" w:rsidRPr="00171413" w:rsidRDefault="00433F5F" w:rsidP="00D91E1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2</w:t>
            </w:r>
          </w:p>
        </w:tc>
      </w:tr>
      <w:tr w:rsidR="00433F5F" w:rsidRPr="0077784D" w:rsidTr="00416630">
        <w:trPr>
          <w:trHeight w:val="20"/>
        </w:trPr>
        <w:tc>
          <w:tcPr>
            <w:tcW w:w="4219" w:type="dxa"/>
          </w:tcPr>
          <w:p w:rsidR="00433F5F" w:rsidRPr="0077784D" w:rsidRDefault="00433F5F" w:rsidP="008421CA">
            <w:pPr>
              <w:spacing w:after="0" w:line="240" w:lineRule="auto"/>
              <w:jc w:val="both"/>
              <w:rPr>
                <w:rFonts w:ascii="Times New Roman" w:hAnsi="Times New Roman" w:cs="Times New Roman"/>
                <w:color w:val="FF0000"/>
                <w:sz w:val="24"/>
                <w:szCs w:val="24"/>
              </w:rPr>
            </w:pPr>
            <w:r w:rsidRPr="004024BB">
              <w:rPr>
                <w:rFonts w:ascii="Times New Roman" w:hAnsi="Times New Roman" w:cs="Times New Roman"/>
                <w:sz w:val="24"/>
                <w:szCs w:val="24"/>
              </w:rPr>
              <w:lastRenderedPageBreak/>
              <w:t xml:space="preserve">З5 - </w:t>
            </w:r>
            <w:r w:rsidRPr="004024BB">
              <w:rPr>
                <w:rFonts w:ascii="Times New Roman" w:eastAsia="Times New Roman" w:hAnsi="Times New Roman" w:cs="Times New Roman"/>
                <w:sz w:val="24"/>
                <w:szCs w:val="24"/>
              </w:rPr>
              <w:t>систему управления безопасностью движения поездов</w:t>
            </w:r>
            <w:r w:rsidRPr="004024BB">
              <w:rPr>
                <w:rFonts w:ascii="Times New Roman" w:hAnsi="Times New Roman" w:cs="Times New Roman"/>
                <w:sz w:val="24"/>
                <w:szCs w:val="24"/>
              </w:rPr>
              <w:t>;</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2.2</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D91E1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2</w:t>
            </w:r>
          </w:p>
        </w:tc>
      </w:tr>
      <w:tr w:rsidR="00433F5F" w:rsidRPr="0077784D" w:rsidTr="00416630">
        <w:trPr>
          <w:trHeight w:val="20"/>
        </w:trPr>
        <w:tc>
          <w:tcPr>
            <w:tcW w:w="4219" w:type="dxa"/>
          </w:tcPr>
          <w:p w:rsidR="00433F5F" w:rsidRPr="0077784D" w:rsidRDefault="00433F5F" w:rsidP="007B1DDD">
            <w:pPr>
              <w:spacing w:after="0" w:line="240" w:lineRule="auto"/>
              <w:jc w:val="both"/>
              <w:rPr>
                <w:rFonts w:ascii="Times New Roman" w:hAnsi="Times New Roman" w:cs="Times New Roman"/>
                <w:color w:val="FF0000"/>
                <w:sz w:val="24"/>
                <w:szCs w:val="24"/>
              </w:rPr>
            </w:pPr>
            <w:r w:rsidRPr="004024BB">
              <w:rPr>
                <w:rFonts w:ascii="Times New Roman" w:hAnsi="Times New Roman" w:cs="Times New Roman"/>
                <w:sz w:val="24"/>
                <w:szCs w:val="24"/>
              </w:rPr>
              <w:t xml:space="preserve">З6 - </w:t>
            </w:r>
            <w:r w:rsidRPr="004024BB">
              <w:rPr>
                <w:rFonts w:ascii="Times New Roman" w:eastAsia="Times New Roman" w:hAnsi="Times New Roman" w:cs="Times New Roman"/>
                <w:sz w:val="24"/>
                <w:szCs w:val="24"/>
              </w:rPr>
              <w:t>нормативно-правовую базу обеспечения безопасности движения на железнодорожном транспорте</w:t>
            </w:r>
            <w:r w:rsidRPr="004024BB">
              <w:rPr>
                <w:rFonts w:ascii="Times New Roman" w:hAnsi="Times New Roman" w:cs="Times New Roman"/>
                <w:sz w:val="24"/>
                <w:szCs w:val="24"/>
              </w:rPr>
              <w:t>;</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2.2</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D91E1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2</w:t>
            </w:r>
          </w:p>
        </w:tc>
      </w:tr>
      <w:tr w:rsidR="00433F5F" w:rsidRPr="0077784D" w:rsidTr="00416630">
        <w:trPr>
          <w:trHeight w:val="20"/>
        </w:trPr>
        <w:tc>
          <w:tcPr>
            <w:tcW w:w="4219" w:type="dxa"/>
          </w:tcPr>
          <w:p w:rsidR="00433F5F" w:rsidRPr="004024BB" w:rsidRDefault="00433F5F" w:rsidP="007B1DDD">
            <w:pPr>
              <w:spacing w:after="0" w:line="240" w:lineRule="auto"/>
              <w:jc w:val="both"/>
              <w:rPr>
                <w:rFonts w:ascii="Times New Roman" w:hAnsi="Times New Roman" w:cs="Times New Roman"/>
                <w:sz w:val="24"/>
                <w:szCs w:val="24"/>
              </w:rPr>
            </w:pPr>
            <w:r w:rsidRPr="004024BB">
              <w:rPr>
                <w:rFonts w:ascii="Times New Roman" w:hAnsi="Times New Roman" w:cs="Times New Roman"/>
                <w:sz w:val="24"/>
                <w:szCs w:val="24"/>
              </w:rPr>
              <w:t xml:space="preserve">З7 - </w:t>
            </w:r>
            <w:r w:rsidRPr="004024BB">
              <w:rPr>
                <w:rFonts w:ascii="Times New Roman" w:eastAsia="Times New Roman" w:hAnsi="Times New Roman" w:cs="Times New Roman"/>
                <w:sz w:val="24"/>
                <w:szCs w:val="24"/>
              </w:rPr>
              <w:t>методики расчета показателей работы объектов железнодорожного транспорта;</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2.3</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D91E1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r w:rsidR="00433F5F" w:rsidRPr="0077784D" w:rsidTr="00416630">
        <w:trPr>
          <w:trHeight w:val="20"/>
        </w:trPr>
        <w:tc>
          <w:tcPr>
            <w:tcW w:w="4219" w:type="dxa"/>
          </w:tcPr>
          <w:p w:rsidR="00433F5F" w:rsidRPr="0077784D" w:rsidRDefault="00433F5F" w:rsidP="008421CA">
            <w:pPr>
              <w:spacing w:after="0" w:line="240" w:lineRule="auto"/>
              <w:jc w:val="both"/>
              <w:rPr>
                <w:rFonts w:ascii="Times New Roman" w:hAnsi="Times New Roman" w:cs="Times New Roman"/>
                <w:color w:val="FF0000"/>
                <w:sz w:val="24"/>
                <w:szCs w:val="24"/>
              </w:rPr>
            </w:pPr>
            <w:r w:rsidRPr="004024BB">
              <w:rPr>
                <w:rFonts w:ascii="Times New Roman" w:eastAsia="Times New Roman" w:hAnsi="Times New Roman" w:cs="Times New Roman"/>
                <w:sz w:val="24"/>
                <w:szCs w:val="24"/>
              </w:rPr>
              <w:t>З8 - виды контроля выполнения плановых заданий;</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2.3</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D91E1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r w:rsidR="00433F5F" w:rsidRPr="0077784D" w:rsidTr="00416630">
        <w:trPr>
          <w:trHeight w:val="20"/>
        </w:trPr>
        <w:tc>
          <w:tcPr>
            <w:tcW w:w="4219" w:type="dxa"/>
          </w:tcPr>
          <w:p w:rsidR="00433F5F" w:rsidRPr="007B1DDD" w:rsidRDefault="00433F5F" w:rsidP="007B1DDD">
            <w:pPr>
              <w:spacing w:after="0" w:line="240" w:lineRule="auto"/>
              <w:jc w:val="both"/>
              <w:rPr>
                <w:rFonts w:ascii="Times New Roman" w:hAnsi="Times New Roman" w:cs="Times New Roman"/>
                <w:sz w:val="24"/>
                <w:szCs w:val="24"/>
              </w:rPr>
            </w:pPr>
            <w:r w:rsidRPr="007B1DDD">
              <w:rPr>
                <w:rFonts w:ascii="Times New Roman" w:hAnsi="Times New Roman" w:cs="Times New Roman"/>
                <w:sz w:val="24"/>
                <w:szCs w:val="24"/>
              </w:rPr>
              <w:t xml:space="preserve">З9 - </w:t>
            </w:r>
            <w:r w:rsidRPr="007B1DDD">
              <w:rPr>
                <w:rFonts w:ascii="Times New Roman" w:eastAsia="Times New Roman" w:hAnsi="Times New Roman" w:cs="Times New Roman"/>
                <w:sz w:val="24"/>
                <w:szCs w:val="24"/>
              </w:rPr>
              <w:t>ресурсосберегающие технологии при организации перевозок и управлении на железнодорожном транспорте</w:t>
            </w:r>
          </w:p>
        </w:tc>
        <w:tc>
          <w:tcPr>
            <w:tcW w:w="1134" w:type="dxa"/>
          </w:tcPr>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ПК 2.3</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01</w:t>
            </w:r>
          </w:p>
          <w:p w:rsidR="00433F5F" w:rsidRPr="00171413" w:rsidRDefault="00433F5F" w:rsidP="00164F8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02</w:t>
            </w:r>
          </w:p>
          <w:p w:rsidR="00433F5F" w:rsidRPr="00171413" w:rsidRDefault="00433F5F" w:rsidP="00D91E1C">
            <w:pPr>
              <w:spacing w:after="0" w:line="240" w:lineRule="auto"/>
              <w:jc w:val="both"/>
              <w:rPr>
                <w:rFonts w:ascii="Times New Roman" w:hAnsi="Times New Roman" w:cs="Times New Roman"/>
                <w:sz w:val="24"/>
                <w:szCs w:val="24"/>
              </w:rPr>
            </w:pPr>
            <w:r w:rsidRPr="00171413">
              <w:rPr>
                <w:rFonts w:ascii="Times New Roman" w:hAnsi="Times New Roman" w:cs="Times New Roman"/>
                <w:sz w:val="24"/>
                <w:szCs w:val="24"/>
              </w:rPr>
              <w:t>ОК 04</w:t>
            </w:r>
          </w:p>
        </w:tc>
        <w:tc>
          <w:tcPr>
            <w:tcW w:w="2552" w:type="dxa"/>
            <w:vMerge/>
          </w:tcPr>
          <w:p w:rsidR="00433F5F" w:rsidRPr="0077784D" w:rsidRDefault="00433F5F" w:rsidP="008C1EE9">
            <w:pPr>
              <w:spacing w:after="0" w:line="240" w:lineRule="auto"/>
              <w:jc w:val="both"/>
              <w:rPr>
                <w:rFonts w:ascii="Times New Roman" w:hAnsi="Times New Roman" w:cs="Times New Roman"/>
                <w:bCs/>
                <w:color w:val="FF0000"/>
                <w:sz w:val="24"/>
                <w:szCs w:val="24"/>
              </w:rPr>
            </w:pPr>
          </w:p>
        </w:tc>
        <w:tc>
          <w:tcPr>
            <w:tcW w:w="1984" w:type="dxa"/>
          </w:tcPr>
          <w:p w:rsidR="00433F5F" w:rsidRPr="00433F5F" w:rsidRDefault="00433F5F" w:rsidP="005915D6">
            <w:pPr>
              <w:spacing w:after="0" w:line="240" w:lineRule="auto"/>
              <w:jc w:val="both"/>
              <w:rPr>
                <w:rFonts w:ascii="Times New Roman" w:hAnsi="Times New Roman" w:cs="Times New Roman"/>
                <w:sz w:val="24"/>
                <w:szCs w:val="24"/>
              </w:rPr>
            </w:pPr>
            <w:r w:rsidRPr="00433F5F">
              <w:rPr>
                <w:rFonts w:ascii="Times New Roman" w:hAnsi="Times New Roman" w:cs="Times New Roman"/>
                <w:sz w:val="24"/>
                <w:szCs w:val="24"/>
              </w:rPr>
              <w:t>Раздел 1</w:t>
            </w:r>
          </w:p>
        </w:tc>
      </w:tr>
    </w:tbl>
    <w:p w:rsidR="003333F1" w:rsidRPr="00B85772" w:rsidRDefault="003333F1" w:rsidP="00820650">
      <w:pPr>
        <w:spacing w:after="0" w:line="240" w:lineRule="auto"/>
        <w:jc w:val="both"/>
        <w:rPr>
          <w:rFonts w:ascii="Times New Roman" w:hAnsi="Times New Roman" w:cs="Times New Roman"/>
          <w:sz w:val="24"/>
          <w:szCs w:val="24"/>
        </w:rPr>
      </w:pPr>
    </w:p>
    <w:sectPr w:rsidR="003333F1" w:rsidRPr="00B85772" w:rsidSect="0025197A">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90E" w:rsidRPr="004C712E" w:rsidRDefault="0049090E" w:rsidP="0025197A">
      <w:pPr>
        <w:spacing w:after="0" w:line="240" w:lineRule="auto"/>
        <w:rPr>
          <w:sz w:val="20"/>
          <w:szCs w:val="20"/>
          <w:lang w:eastAsia="ru-RU"/>
        </w:rPr>
      </w:pPr>
      <w:r>
        <w:separator/>
      </w:r>
    </w:p>
  </w:endnote>
  <w:endnote w:type="continuationSeparator" w:id="1">
    <w:p w:rsidR="0049090E" w:rsidRPr="004C712E" w:rsidRDefault="0049090E" w:rsidP="0025197A">
      <w:pPr>
        <w:spacing w:after="0" w:line="240" w:lineRule="auto"/>
        <w:rPr>
          <w:sz w:val="20"/>
          <w:szCs w:val="20"/>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4A" w:rsidRDefault="003C326F" w:rsidP="003333F1">
    <w:pPr>
      <w:pStyle w:val="a9"/>
      <w:framePr w:wrap="around" w:vAnchor="text" w:hAnchor="margin" w:xAlign="right" w:y="1"/>
      <w:rPr>
        <w:rStyle w:val="af1"/>
      </w:rPr>
    </w:pPr>
    <w:r>
      <w:rPr>
        <w:rStyle w:val="af1"/>
      </w:rPr>
      <w:fldChar w:fldCharType="begin"/>
    </w:r>
    <w:r w:rsidR="00D5484A">
      <w:rPr>
        <w:rStyle w:val="af1"/>
      </w:rPr>
      <w:instrText xml:space="preserve">PAGE  </w:instrText>
    </w:r>
    <w:r>
      <w:rPr>
        <w:rStyle w:val="af1"/>
      </w:rPr>
      <w:fldChar w:fldCharType="separate"/>
    </w:r>
    <w:r w:rsidR="00D5484A">
      <w:rPr>
        <w:rStyle w:val="af1"/>
        <w:noProof/>
      </w:rPr>
      <w:t>3</w:t>
    </w:r>
    <w:r>
      <w:rPr>
        <w:rStyle w:val="af1"/>
      </w:rPr>
      <w:fldChar w:fldCharType="end"/>
    </w:r>
  </w:p>
  <w:p w:rsidR="00D5484A" w:rsidRDefault="00D5484A" w:rsidP="003333F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4A" w:rsidRDefault="003C326F" w:rsidP="003333F1">
    <w:pPr>
      <w:pStyle w:val="a9"/>
      <w:framePr w:wrap="around" w:vAnchor="text" w:hAnchor="margin" w:xAlign="right" w:y="1"/>
      <w:rPr>
        <w:rStyle w:val="af1"/>
      </w:rPr>
    </w:pPr>
    <w:r>
      <w:rPr>
        <w:rStyle w:val="af1"/>
      </w:rPr>
      <w:fldChar w:fldCharType="begin"/>
    </w:r>
    <w:r w:rsidR="00D5484A">
      <w:rPr>
        <w:rStyle w:val="af1"/>
      </w:rPr>
      <w:instrText xml:space="preserve">PAGE  </w:instrText>
    </w:r>
    <w:r>
      <w:rPr>
        <w:rStyle w:val="af1"/>
      </w:rPr>
      <w:fldChar w:fldCharType="separate"/>
    </w:r>
    <w:r w:rsidR="00354AB5">
      <w:rPr>
        <w:rStyle w:val="af1"/>
        <w:noProof/>
      </w:rPr>
      <w:t>69</w:t>
    </w:r>
    <w:r>
      <w:rPr>
        <w:rStyle w:val="af1"/>
      </w:rPr>
      <w:fldChar w:fldCharType="end"/>
    </w:r>
  </w:p>
  <w:p w:rsidR="00D5484A" w:rsidRDefault="00D5484A" w:rsidP="003333F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90E" w:rsidRPr="004C712E" w:rsidRDefault="0049090E" w:rsidP="0025197A">
      <w:pPr>
        <w:spacing w:after="0" w:line="240" w:lineRule="auto"/>
        <w:rPr>
          <w:sz w:val="20"/>
          <w:szCs w:val="20"/>
          <w:lang w:eastAsia="ru-RU"/>
        </w:rPr>
      </w:pPr>
      <w:r>
        <w:separator/>
      </w:r>
    </w:p>
  </w:footnote>
  <w:footnote w:type="continuationSeparator" w:id="1">
    <w:p w:rsidR="0049090E" w:rsidRPr="004C712E" w:rsidRDefault="0049090E" w:rsidP="0025197A">
      <w:pPr>
        <w:spacing w:after="0" w:line="240" w:lineRule="auto"/>
        <w:rPr>
          <w:sz w:val="20"/>
          <w:szCs w:val="20"/>
          <w:lang w:eastAsia="ru-RU"/>
        </w:rPr>
      </w:pPr>
      <w:r>
        <w:continuationSeparator/>
      </w:r>
    </w:p>
  </w:footnote>
  <w:footnote w:id="2">
    <w:p w:rsidR="00D5484A" w:rsidRPr="007A7084" w:rsidRDefault="00D5484A" w:rsidP="003333F1">
      <w:pPr>
        <w:pStyle w:val="ac"/>
        <w:jc w:val="both"/>
        <w:rPr>
          <w:sz w:val="18"/>
          <w:szCs w:val="18"/>
        </w:rPr>
      </w:pPr>
      <w:r>
        <w:rPr>
          <w:rStyle w:val="a6"/>
        </w:rPr>
        <w:footnoteRef/>
      </w:r>
      <w:r>
        <w:t xml:space="preserve"> </w:t>
      </w:r>
      <w:r w:rsidRPr="00DD2D0B">
        <w:rPr>
          <w:sz w:val="18"/>
          <w:szCs w:val="18"/>
        </w:rPr>
        <w:t>Рабочая программа подлежит ежегодной актуализации в составе основной профессиональной образовательной программы-программы подготовки специалистов среднего звена (ОПОП-ППССЗ). Сведения об актуализации ОПОП-ППССЗ вносятся в лист актуализации ОПОП-</w:t>
      </w:r>
      <w:r>
        <w:rPr>
          <w:sz w:val="18"/>
          <w:szCs w:val="18"/>
        </w:rPr>
        <w:t>ППССЗ.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45E"/>
    <w:multiLevelType w:val="multilevel"/>
    <w:tmpl w:val="BFDAAAF2"/>
    <w:lvl w:ilvl="0">
      <w:start w:val="1"/>
      <w:numFmt w:val="decimal"/>
      <w:lvlText w:val="%1."/>
      <w:lvlJc w:val="left"/>
      <w:pPr>
        <w:ind w:left="1335" w:hanging="975"/>
      </w:pPr>
      <w:rPr>
        <w:rFonts w:hint="default"/>
        <w:b/>
      </w:rPr>
    </w:lvl>
    <w:lvl w:ilvl="1">
      <w:start w:val="5"/>
      <w:numFmt w:val="decimal"/>
      <w:isLgl/>
      <w:lvlText w:val="%1.%2"/>
      <w:lvlJc w:val="left"/>
      <w:pPr>
        <w:ind w:left="1014"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04706A8E"/>
    <w:multiLevelType w:val="hybridMultilevel"/>
    <w:tmpl w:val="13DC564A"/>
    <w:lvl w:ilvl="0" w:tplc="D276A51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3">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251462B"/>
    <w:multiLevelType w:val="hybridMultilevel"/>
    <w:tmpl w:val="7B2E1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7">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8">
    <w:nsid w:val="2DB47B8A"/>
    <w:multiLevelType w:val="hybridMultilevel"/>
    <w:tmpl w:val="13DC564A"/>
    <w:lvl w:ilvl="0" w:tplc="D276A51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0">
    <w:nsid w:val="36727081"/>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5">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7">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1">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52D1371"/>
    <w:multiLevelType w:val="hybridMultilevel"/>
    <w:tmpl w:val="BE74FA48"/>
    <w:lvl w:ilvl="0" w:tplc="36524454">
      <w:start w:val="1"/>
      <w:numFmt w:val="decimal"/>
      <w:lvlText w:val="%1."/>
      <w:lvlJc w:val="left"/>
      <w:pPr>
        <w:ind w:left="1849" w:hanging="114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5"/>
  </w:num>
  <w:num w:numId="2">
    <w:abstractNumId w:val="7"/>
  </w:num>
  <w:num w:numId="3">
    <w:abstractNumId w:val="6"/>
  </w:num>
  <w:num w:numId="4">
    <w:abstractNumId w:val="14"/>
  </w:num>
  <w:num w:numId="5">
    <w:abstractNumId w:val="2"/>
  </w:num>
  <w:num w:numId="6">
    <w:abstractNumId w:val="12"/>
  </w:num>
  <w:num w:numId="7">
    <w:abstractNumId w:val="9"/>
  </w:num>
  <w:num w:numId="8">
    <w:abstractNumId w:val="19"/>
  </w:num>
  <w:num w:numId="9">
    <w:abstractNumId w:val="5"/>
  </w:num>
  <w:num w:numId="10">
    <w:abstractNumId w:val="16"/>
  </w:num>
  <w:num w:numId="11">
    <w:abstractNumId w:val="2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
  </w:num>
  <w:num w:numId="16">
    <w:abstractNumId w:val="24"/>
  </w:num>
  <w:num w:numId="17">
    <w:abstractNumId w:val="11"/>
  </w:num>
  <w:num w:numId="18">
    <w:abstractNumId w:val="0"/>
  </w:num>
  <w:num w:numId="19">
    <w:abstractNumId w:val="13"/>
  </w:num>
  <w:num w:numId="2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
  </w:num>
  <w:num w:numId="23">
    <w:abstractNumId w:val="10"/>
  </w:num>
  <w:num w:numId="24">
    <w:abstractNumId w:val="23"/>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5"/>
  <w:displayHorizontalDrawingGridEvery w:val="2"/>
  <w:characterSpacingControl w:val="doNotCompress"/>
  <w:footnotePr>
    <w:footnote w:id="0"/>
    <w:footnote w:id="1"/>
  </w:footnotePr>
  <w:endnotePr>
    <w:endnote w:id="0"/>
    <w:endnote w:id="1"/>
  </w:endnotePr>
  <w:compat/>
  <w:rsids>
    <w:rsidRoot w:val="00B46C1B"/>
    <w:rsid w:val="00006610"/>
    <w:rsid w:val="0002293E"/>
    <w:rsid w:val="0003059C"/>
    <w:rsid w:val="00031C6A"/>
    <w:rsid w:val="00034527"/>
    <w:rsid w:val="00035FBB"/>
    <w:rsid w:val="00036932"/>
    <w:rsid w:val="000373FA"/>
    <w:rsid w:val="000408CD"/>
    <w:rsid w:val="00041B29"/>
    <w:rsid w:val="000535A5"/>
    <w:rsid w:val="0005447B"/>
    <w:rsid w:val="00055C41"/>
    <w:rsid w:val="00060ADB"/>
    <w:rsid w:val="0006208B"/>
    <w:rsid w:val="00064841"/>
    <w:rsid w:val="00070CFA"/>
    <w:rsid w:val="00075DBC"/>
    <w:rsid w:val="00077E2F"/>
    <w:rsid w:val="00080002"/>
    <w:rsid w:val="00093919"/>
    <w:rsid w:val="0009460C"/>
    <w:rsid w:val="0009753F"/>
    <w:rsid w:val="000A22CA"/>
    <w:rsid w:val="000B5B53"/>
    <w:rsid w:val="000D2849"/>
    <w:rsid w:val="000D50A6"/>
    <w:rsid w:val="000E400B"/>
    <w:rsid w:val="000F266A"/>
    <w:rsid w:val="000F483B"/>
    <w:rsid w:val="000F4A15"/>
    <w:rsid w:val="000F51DE"/>
    <w:rsid w:val="000F7591"/>
    <w:rsid w:val="00104D84"/>
    <w:rsid w:val="001301AE"/>
    <w:rsid w:val="00130B26"/>
    <w:rsid w:val="00134B9F"/>
    <w:rsid w:val="0013666F"/>
    <w:rsid w:val="001412EF"/>
    <w:rsid w:val="001421E7"/>
    <w:rsid w:val="001430CE"/>
    <w:rsid w:val="001519B3"/>
    <w:rsid w:val="0015798D"/>
    <w:rsid w:val="00162D89"/>
    <w:rsid w:val="00164F8C"/>
    <w:rsid w:val="00171413"/>
    <w:rsid w:val="00176C9F"/>
    <w:rsid w:val="001935C5"/>
    <w:rsid w:val="001B048A"/>
    <w:rsid w:val="001B1F5E"/>
    <w:rsid w:val="001D1916"/>
    <w:rsid w:val="001E7369"/>
    <w:rsid w:val="002028EA"/>
    <w:rsid w:val="00210E95"/>
    <w:rsid w:val="00213C6D"/>
    <w:rsid w:val="00215315"/>
    <w:rsid w:val="00220296"/>
    <w:rsid w:val="002218D4"/>
    <w:rsid w:val="002314B7"/>
    <w:rsid w:val="002323A8"/>
    <w:rsid w:val="0024391D"/>
    <w:rsid w:val="00247C46"/>
    <w:rsid w:val="0025197A"/>
    <w:rsid w:val="00256F6D"/>
    <w:rsid w:val="0025759C"/>
    <w:rsid w:val="00274417"/>
    <w:rsid w:val="002843EF"/>
    <w:rsid w:val="002912C1"/>
    <w:rsid w:val="00294906"/>
    <w:rsid w:val="00296C53"/>
    <w:rsid w:val="002A7350"/>
    <w:rsid w:val="002B2FC4"/>
    <w:rsid w:val="002C5362"/>
    <w:rsid w:val="002D5C45"/>
    <w:rsid w:val="002E0058"/>
    <w:rsid w:val="002E248C"/>
    <w:rsid w:val="002F36A6"/>
    <w:rsid w:val="002F5299"/>
    <w:rsid w:val="002F56B5"/>
    <w:rsid w:val="002F642C"/>
    <w:rsid w:val="00301C5F"/>
    <w:rsid w:val="00310EC0"/>
    <w:rsid w:val="003114B0"/>
    <w:rsid w:val="00323519"/>
    <w:rsid w:val="00330ACD"/>
    <w:rsid w:val="003333F1"/>
    <w:rsid w:val="00334672"/>
    <w:rsid w:val="00334843"/>
    <w:rsid w:val="00334AAA"/>
    <w:rsid w:val="00341AF2"/>
    <w:rsid w:val="00354AB5"/>
    <w:rsid w:val="00363AA4"/>
    <w:rsid w:val="00366F48"/>
    <w:rsid w:val="00371550"/>
    <w:rsid w:val="00376454"/>
    <w:rsid w:val="003817A0"/>
    <w:rsid w:val="00384228"/>
    <w:rsid w:val="0038590D"/>
    <w:rsid w:val="00386E53"/>
    <w:rsid w:val="003958C1"/>
    <w:rsid w:val="003A1857"/>
    <w:rsid w:val="003A56CD"/>
    <w:rsid w:val="003B1F52"/>
    <w:rsid w:val="003C326F"/>
    <w:rsid w:val="003C64A2"/>
    <w:rsid w:val="003E4E8C"/>
    <w:rsid w:val="003F13A8"/>
    <w:rsid w:val="004012FD"/>
    <w:rsid w:val="004024BB"/>
    <w:rsid w:val="00402F4F"/>
    <w:rsid w:val="0040355B"/>
    <w:rsid w:val="0040711B"/>
    <w:rsid w:val="00413AC2"/>
    <w:rsid w:val="004146E0"/>
    <w:rsid w:val="0041662B"/>
    <w:rsid w:val="00416630"/>
    <w:rsid w:val="0042776A"/>
    <w:rsid w:val="00433F5F"/>
    <w:rsid w:val="00434268"/>
    <w:rsid w:val="00441D51"/>
    <w:rsid w:val="00455F01"/>
    <w:rsid w:val="00455F22"/>
    <w:rsid w:val="004616C4"/>
    <w:rsid w:val="00465F01"/>
    <w:rsid w:val="0046648E"/>
    <w:rsid w:val="004717C6"/>
    <w:rsid w:val="00474520"/>
    <w:rsid w:val="00475A6F"/>
    <w:rsid w:val="004873CC"/>
    <w:rsid w:val="0049090E"/>
    <w:rsid w:val="004925EA"/>
    <w:rsid w:val="00494AA5"/>
    <w:rsid w:val="004A33A4"/>
    <w:rsid w:val="004C001F"/>
    <w:rsid w:val="004C08FE"/>
    <w:rsid w:val="004C14DF"/>
    <w:rsid w:val="004C4114"/>
    <w:rsid w:val="004C415E"/>
    <w:rsid w:val="004C4C15"/>
    <w:rsid w:val="004C51CA"/>
    <w:rsid w:val="004C55B9"/>
    <w:rsid w:val="004E22EF"/>
    <w:rsid w:val="004F49D1"/>
    <w:rsid w:val="004F4A5B"/>
    <w:rsid w:val="005021D0"/>
    <w:rsid w:val="005031E4"/>
    <w:rsid w:val="00504887"/>
    <w:rsid w:val="00505235"/>
    <w:rsid w:val="00505445"/>
    <w:rsid w:val="00505B2B"/>
    <w:rsid w:val="005078C9"/>
    <w:rsid w:val="00513A27"/>
    <w:rsid w:val="005175E8"/>
    <w:rsid w:val="00525C72"/>
    <w:rsid w:val="005263AE"/>
    <w:rsid w:val="0052746A"/>
    <w:rsid w:val="005342E8"/>
    <w:rsid w:val="00536931"/>
    <w:rsid w:val="005378A7"/>
    <w:rsid w:val="00540633"/>
    <w:rsid w:val="00540A39"/>
    <w:rsid w:val="00543C3E"/>
    <w:rsid w:val="00544C7F"/>
    <w:rsid w:val="005542E9"/>
    <w:rsid w:val="00555C97"/>
    <w:rsid w:val="0055794C"/>
    <w:rsid w:val="00561399"/>
    <w:rsid w:val="005915D6"/>
    <w:rsid w:val="00593290"/>
    <w:rsid w:val="00596EEC"/>
    <w:rsid w:val="005A0B75"/>
    <w:rsid w:val="005A386F"/>
    <w:rsid w:val="005A6E8C"/>
    <w:rsid w:val="005B3B43"/>
    <w:rsid w:val="005C19F3"/>
    <w:rsid w:val="005C5167"/>
    <w:rsid w:val="005C6098"/>
    <w:rsid w:val="005D179C"/>
    <w:rsid w:val="005D19DF"/>
    <w:rsid w:val="005D5C89"/>
    <w:rsid w:val="005E1E13"/>
    <w:rsid w:val="005E7D7A"/>
    <w:rsid w:val="005F09D5"/>
    <w:rsid w:val="005F1090"/>
    <w:rsid w:val="005F1451"/>
    <w:rsid w:val="005F642C"/>
    <w:rsid w:val="006050C8"/>
    <w:rsid w:val="006139B2"/>
    <w:rsid w:val="00613C2E"/>
    <w:rsid w:val="00626779"/>
    <w:rsid w:val="006440E3"/>
    <w:rsid w:val="006446CF"/>
    <w:rsid w:val="006463F5"/>
    <w:rsid w:val="00656695"/>
    <w:rsid w:val="00672C1A"/>
    <w:rsid w:val="00677078"/>
    <w:rsid w:val="00677BB4"/>
    <w:rsid w:val="00684749"/>
    <w:rsid w:val="006863D0"/>
    <w:rsid w:val="0069755A"/>
    <w:rsid w:val="006A7BD1"/>
    <w:rsid w:val="006B2CD1"/>
    <w:rsid w:val="006C1D0C"/>
    <w:rsid w:val="006C6227"/>
    <w:rsid w:val="006C754F"/>
    <w:rsid w:val="006D51DF"/>
    <w:rsid w:val="006E282C"/>
    <w:rsid w:val="006F4B8A"/>
    <w:rsid w:val="007058B2"/>
    <w:rsid w:val="007070B1"/>
    <w:rsid w:val="007100C3"/>
    <w:rsid w:val="00714965"/>
    <w:rsid w:val="00741A9F"/>
    <w:rsid w:val="007675CC"/>
    <w:rsid w:val="007725EB"/>
    <w:rsid w:val="00775F9B"/>
    <w:rsid w:val="0077784D"/>
    <w:rsid w:val="00787076"/>
    <w:rsid w:val="0078797B"/>
    <w:rsid w:val="0079020F"/>
    <w:rsid w:val="00792DBB"/>
    <w:rsid w:val="007A0C4F"/>
    <w:rsid w:val="007A1F03"/>
    <w:rsid w:val="007A360E"/>
    <w:rsid w:val="007A527F"/>
    <w:rsid w:val="007A54D2"/>
    <w:rsid w:val="007B1DDD"/>
    <w:rsid w:val="007B210C"/>
    <w:rsid w:val="007B6C80"/>
    <w:rsid w:val="007D5DE4"/>
    <w:rsid w:val="007D78C8"/>
    <w:rsid w:val="007E0055"/>
    <w:rsid w:val="007E35AF"/>
    <w:rsid w:val="007E5A2C"/>
    <w:rsid w:val="007F6C2D"/>
    <w:rsid w:val="008013AB"/>
    <w:rsid w:val="00801447"/>
    <w:rsid w:val="00804959"/>
    <w:rsid w:val="00805F1D"/>
    <w:rsid w:val="00812801"/>
    <w:rsid w:val="00820650"/>
    <w:rsid w:val="00821100"/>
    <w:rsid w:val="00822120"/>
    <w:rsid w:val="00824AD3"/>
    <w:rsid w:val="00825D0D"/>
    <w:rsid w:val="008342CF"/>
    <w:rsid w:val="00837E1C"/>
    <w:rsid w:val="00840FE8"/>
    <w:rsid w:val="008421A2"/>
    <w:rsid w:val="008421CA"/>
    <w:rsid w:val="00845B53"/>
    <w:rsid w:val="008501FC"/>
    <w:rsid w:val="0085093C"/>
    <w:rsid w:val="00861ECA"/>
    <w:rsid w:val="00873864"/>
    <w:rsid w:val="008808A5"/>
    <w:rsid w:val="00887AFE"/>
    <w:rsid w:val="008A3EF1"/>
    <w:rsid w:val="008A5D03"/>
    <w:rsid w:val="008B0FFA"/>
    <w:rsid w:val="008C1EE9"/>
    <w:rsid w:val="008C2DD2"/>
    <w:rsid w:val="008C37CE"/>
    <w:rsid w:val="008C5F30"/>
    <w:rsid w:val="008D0579"/>
    <w:rsid w:val="008D06EB"/>
    <w:rsid w:val="008D14F3"/>
    <w:rsid w:val="008D1A04"/>
    <w:rsid w:val="008D4AC4"/>
    <w:rsid w:val="008E2149"/>
    <w:rsid w:val="008E6654"/>
    <w:rsid w:val="008F3741"/>
    <w:rsid w:val="008F4104"/>
    <w:rsid w:val="009012CA"/>
    <w:rsid w:val="00901A3A"/>
    <w:rsid w:val="00920745"/>
    <w:rsid w:val="009326BB"/>
    <w:rsid w:val="00935502"/>
    <w:rsid w:val="00935F46"/>
    <w:rsid w:val="00937628"/>
    <w:rsid w:val="00944390"/>
    <w:rsid w:val="009459AB"/>
    <w:rsid w:val="0096142F"/>
    <w:rsid w:val="00970EC7"/>
    <w:rsid w:val="0097616C"/>
    <w:rsid w:val="00976A36"/>
    <w:rsid w:val="009854CD"/>
    <w:rsid w:val="009906E7"/>
    <w:rsid w:val="009945FA"/>
    <w:rsid w:val="009A3FE7"/>
    <w:rsid w:val="009A6917"/>
    <w:rsid w:val="009B76E5"/>
    <w:rsid w:val="009C5165"/>
    <w:rsid w:val="009D2570"/>
    <w:rsid w:val="009E057C"/>
    <w:rsid w:val="009E5529"/>
    <w:rsid w:val="009E5DAD"/>
    <w:rsid w:val="009F094C"/>
    <w:rsid w:val="009F4949"/>
    <w:rsid w:val="009F4F22"/>
    <w:rsid w:val="009F7307"/>
    <w:rsid w:val="00A11713"/>
    <w:rsid w:val="00A1251D"/>
    <w:rsid w:val="00A15139"/>
    <w:rsid w:val="00A20590"/>
    <w:rsid w:val="00A2101B"/>
    <w:rsid w:val="00A24DB3"/>
    <w:rsid w:val="00A25C3E"/>
    <w:rsid w:val="00A30FC0"/>
    <w:rsid w:val="00A33FFB"/>
    <w:rsid w:val="00A401A2"/>
    <w:rsid w:val="00A45A6E"/>
    <w:rsid w:val="00A45ED6"/>
    <w:rsid w:val="00A51057"/>
    <w:rsid w:val="00A57354"/>
    <w:rsid w:val="00A62B8B"/>
    <w:rsid w:val="00A715D4"/>
    <w:rsid w:val="00A83B7E"/>
    <w:rsid w:val="00A90817"/>
    <w:rsid w:val="00A930D6"/>
    <w:rsid w:val="00A9384C"/>
    <w:rsid w:val="00AA0C64"/>
    <w:rsid w:val="00AB344A"/>
    <w:rsid w:val="00AB4EF5"/>
    <w:rsid w:val="00AB5466"/>
    <w:rsid w:val="00AB71E5"/>
    <w:rsid w:val="00AC1B93"/>
    <w:rsid w:val="00AD0F5C"/>
    <w:rsid w:val="00AE4268"/>
    <w:rsid w:val="00AE4656"/>
    <w:rsid w:val="00AF4DB4"/>
    <w:rsid w:val="00B00D30"/>
    <w:rsid w:val="00B024F7"/>
    <w:rsid w:val="00B06DA4"/>
    <w:rsid w:val="00B16849"/>
    <w:rsid w:val="00B17219"/>
    <w:rsid w:val="00B31537"/>
    <w:rsid w:val="00B33548"/>
    <w:rsid w:val="00B34C5C"/>
    <w:rsid w:val="00B36FE2"/>
    <w:rsid w:val="00B42CCB"/>
    <w:rsid w:val="00B44648"/>
    <w:rsid w:val="00B46C1B"/>
    <w:rsid w:val="00B47490"/>
    <w:rsid w:val="00B47F50"/>
    <w:rsid w:val="00B5010F"/>
    <w:rsid w:val="00B533E8"/>
    <w:rsid w:val="00B61123"/>
    <w:rsid w:val="00B646AC"/>
    <w:rsid w:val="00B66A19"/>
    <w:rsid w:val="00B856C4"/>
    <w:rsid w:val="00B85772"/>
    <w:rsid w:val="00B85E13"/>
    <w:rsid w:val="00B870B6"/>
    <w:rsid w:val="00B92850"/>
    <w:rsid w:val="00B95DFF"/>
    <w:rsid w:val="00BA1FE0"/>
    <w:rsid w:val="00BB20D0"/>
    <w:rsid w:val="00BB251F"/>
    <w:rsid w:val="00BB5E64"/>
    <w:rsid w:val="00BB69F2"/>
    <w:rsid w:val="00BB7D06"/>
    <w:rsid w:val="00BC0C19"/>
    <w:rsid w:val="00BC6BCA"/>
    <w:rsid w:val="00BD14D5"/>
    <w:rsid w:val="00BE0CEC"/>
    <w:rsid w:val="00BE3869"/>
    <w:rsid w:val="00BE4102"/>
    <w:rsid w:val="00BF3C29"/>
    <w:rsid w:val="00C0071C"/>
    <w:rsid w:val="00C0369B"/>
    <w:rsid w:val="00C15C69"/>
    <w:rsid w:val="00C160C7"/>
    <w:rsid w:val="00C161B6"/>
    <w:rsid w:val="00C17589"/>
    <w:rsid w:val="00C20873"/>
    <w:rsid w:val="00C2155A"/>
    <w:rsid w:val="00C22287"/>
    <w:rsid w:val="00C27DFC"/>
    <w:rsid w:val="00C31BCA"/>
    <w:rsid w:val="00C3441F"/>
    <w:rsid w:val="00C3649D"/>
    <w:rsid w:val="00C36DD6"/>
    <w:rsid w:val="00C37AD9"/>
    <w:rsid w:val="00C432E6"/>
    <w:rsid w:val="00C47B39"/>
    <w:rsid w:val="00C51E3F"/>
    <w:rsid w:val="00C54074"/>
    <w:rsid w:val="00C610CD"/>
    <w:rsid w:val="00C614D9"/>
    <w:rsid w:val="00C65DF0"/>
    <w:rsid w:val="00C67F96"/>
    <w:rsid w:val="00C70D5A"/>
    <w:rsid w:val="00C739CD"/>
    <w:rsid w:val="00C84472"/>
    <w:rsid w:val="00C86019"/>
    <w:rsid w:val="00C860EF"/>
    <w:rsid w:val="00C900B2"/>
    <w:rsid w:val="00C957E7"/>
    <w:rsid w:val="00CA4E66"/>
    <w:rsid w:val="00CA51B6"/>
    <w:rsid w:val="00CA5FB5"/>
    <w:rsid w:val="00CC1E26"/>
    <w:rsid w:val="00CC7F8E"/>
    <w:rsid w:val="00CD0D7D"/>
    <w:rsid w:val="00CE6054"/>
    <w:rsid w:val="00CE6A60"/>
    <w:rsid w:val="00CF30FD"/>
    <w:rsid w:val="00D16CBB"/>
    <w:rsid w:val="00D2284D"/>
    <w:rsid w:val="00D33AA1"/>
    <w:rsid w:val="00D400B8"/>
    <w:rsid w:val="00D5484A"/>
    <w:rsid w:val="00D63D8C"/>
    <w:rsid w:val="00D64048"/>
    <w:rsid w:val="00D6587B"/>
    <w:rsid w:val="00D72AB9"/>
    <w:rsid w:val="00D740B3"/>
    <w:rsid w:val="00D752D6"/>
    <w:rsid w:val="00D91E1C"/>
    <w:rsid w:val="00DA35C2"/>
    <w:rsid w:val="00DA3E87"/>
    <w:rsid w:val="00DB73CC"/>
    <w:rsid w:val="00DB7AF8"/>
    <w:rsid w:val="00DC4B8A"/>
    <w:rsid w:val="00DC76F2"/>
    <w:rsid w:val="00DC7723"/>
    <w:rsid w:val="00DD27AA"/>
    <w:rsid w:val="00DD6ED2"/>
    <w:rsid w:val="00DD7388"/>
    <w:rsid w:val="00DE54F8"/>
    <w:rsid w:val="00DE61DE"/>
    <w:rsid w:val="00DF0B06"/>
    <w:rsid w:val="00E01B37"/>
    <w:rsid w:val="00E0242F"/>
    <w:rsid w:val="00E02D21"/>
    <w:rsid w:val="00E07169"/>
    <w:rsid w:val="00E16C63"/>
    <w:rsid w:val="00E219A0"/>
    <w:rsid w:val="00E27895"/>
    <w:rsid w:val="00E278D5"/>
    <w:rsid w:val="00E31141"/>
    <w:rsid w:val="00E41BA0"/>
    <w:rsid w:val="00E42F5E"/>
    <w:rsid w:val="00E46CBA"/>
    <w:rsid w:val="00E50DBA"/>
    <w:rsid w:val="00E5209D"/>
    <w:rsid w:val="00E54695"/>
    <w:rsid w:val="00E55773"/>
    <w:rsid w:val="00E607CC"/>
    <w:rsid w:val="00E64B3C"/>
    <w:rsid w:val="00E653B4"/>
    <w:rsid w:val="00E711D1"/>
    <w:rsid w:val="00E7169B"/>
    <w:rsid w:val="00E77B30"/>
    <w:rsid w:val="00E86281"/>
    <w:rsid w:val="00E910FF"/>
    <w:rsid w:val="00E940AE"/>
    <w:rsid w:val="00E95244"/>
    <w:rsid w:val="00EA2ADA"/>
    <w:rsid w:val="00EA4707"/>
    <w:rsid w:val="00EB26DF"/>
    <w:rsid w:val="00EB50EB"/>
    <w:rsid w:val="00EB5AA9"/>
    <w:rsid w:val="00EB6B1A"/>
    <w:rsid w:val="00EC6A26"/>
    <w:rsid w:val="00ED1187"/>
    <w:rsid w:val="00ED69BE"/>
    <w:rsid w:val="00EE1595"/>
    <w:rsid w:val="00EF1B64"/>
    <w:rsid w:val="00EF5128"/>
    <w:rsid w:val="00EF60E7"/>
    <w:rsid w:val="00F06F43"/>
    <w:rsid w:val="00F124E2"/>
    <w:rsid w:val="00F13318"/>
    <w:rsid w:val="00F17D3E"/>
    <w:rsid w:val="00F20325"/>
    <w:rsid w:val="00F20FB8"/>
    <w:rsid w:val="00F22384"/>
    <w:rsid w:val="00F23C7E"/>
    <w:rsid w:val="00F266B4"/>
    <w:rsid w:val="00F27D75"/>
    <w:rsid w:val="00F36D7E"/>
    <w:rsid w:val="00F41567"/>
    <w:rsid w:val="00F44DC9"/>
    <w:rsid w:val="00F46021"/>
    <w:rsid w:val="00F47808"/>
    <w:rsid w:val="00F54D1C"/>
    <w:rsid w:val="00F55A17"/>
    <w:rsid w:val="00F570C3"/>
    <w:rsid w:val="00F62283"/>
    <w:rsid w:val="00F70D24"/>
    <w:rsid w:val="00F73AA8"/>
    <w:rsid w:val="00F73AFE"/>
    <w:rsid w:val="00F8001E"/>
    <w:rsid w:val="00F84D5C"/>
    <w:rsid w:val="00F96F57"/>
    <w:rsid w:val="00FA1853"/>
    <w:rsid w:val="00FA3601"/>
    <w:rsid w:val="00FB0403"/>
    <w:rsid w:val="00FD37B0"/>
    <w:rsid w:val="00FD4994"/>
    <w:rsid w:val="00FE4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57"/>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uiPriority w:val="9"/>
    <w:semiHidden/>
    <w:unhideWhenUsed/>
    <w:qFormat/>
    <w:rsid w:val="00E607C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7E"/>
    <w:rPr>
      <w:rFonts w:asciiTheme="majorHAnsi" w:eastAsiaTheme="majorEastAsia" w:hAnsiTheme="majorHAnsi" w:cstheme="majorBidi"/>
      <w:b/>
      <w:bCs/>
      <w:color w:val="365F91" w:themeColor="accent1" w:themeShade="BF"/>
      <w:sz w:val="28"/>
      <w:szCs w:val="28"/>
    </w:rPr>
  </w:style>
  <w:style w:type="paragraph" w:styleId="a3">
    <w:name w:val="List Paragraph"/>
    <w:aliases w:val="Содержание. 2 уровень"/>
    <w:basedOn w:val="a"/>
    <w:link w:val="a4"/>
    <w:uiPriority w:val="34"/>
    <w:qFormat/>
    <w:rsid w:val="00536931"/>
    <w:pPr>
      <w:ind w:left="720"/>
      <w:contextualSpacing/>
    </w:pPr>
  </w:style>
  <w:style w:type="character" w:styleId="a5">
    <w:name w:val="Hyperlink"/>
    <w:basedOn w:val="a0"/>
    <w:unhideWhenUsed/>
    <w:rsid w:val="00BB251F"/>
    <w:rPr>
      <w:color w:val="0000FF" w:themeColor="hyperlink"/>
      <w:u w:val="single"/>
    </w:rPr>
  </w:style>
  <w:style w:type="paragraph" w:customStyle="1" w:styleId="11">
    <w:name w:val="Обычный1"/>
    <w:uiPriority w:val="99"/>
    <w:rsid w:val="0025197A"/>
    <w:pPr>
      <w:suppressAutoHyphens/>
      <w:spacing w:line="247" w:lineRule="auto"/>
      <w:textAlignment w:val="baseline"/>
    </w:pPr>
    <w:rPr>
      <w:rFonts w:ascii="Cambria" w:eastAsia="Calibri" w:hAnsi="Cambria" w:cs="Times New Roman"/>
    </w:rPr>
  </w:style>
  <w:style w:type="character" w:styleId="a6">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a8">
    <w:name w:val="Основной текст Знак"/>
    <w:basedOn w:val="a0"/>
    <w:uiPriority w:val="99"/>
    <w:semiHidden/>
    <w:rsid w:val="0025197A"/>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paragraph" w:styleId="a9">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aa">
    <w:name w:val="Нижний колонтитул Знак"/>
    <w:basedOn w:val="a0"/>
    <w:uiPriority w:val="99"/>
    <w:rsid w:val="0025197A"/>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paragraph" w:styleId="ab">
    <w:name w:val="Normal (Web)"/>
    <w:basedOn w:val="11"/>
    <w:uiPriority w:val="99"/>
    <w:rsid w:val="0025197A"/>
    <w:pPr>
      <w:spacing w:before="280" w:after="280" w:line="240" w:lineRule="auto"/>
    </w:pPr>
    <w:rPr>
      <w:rFonts w:ascii="Times New Roman" w:eastAsia="Times New Roman" w:hAnsi="Times New Roman"/>
      <w:sz w:val="24"/>
      <w:szCs w:val="24"/>
      <w:lang w:eastAsia="ru-RU"/>
    </w:rPr>
  </w:style>
  <w:style w:type="paragraph" w:styleId="ac">
    <w:name w:val="footnote text"/>
    <w:basedOn w:val="11"/>
    <w:link w:val="14"/>
    <w:uiPriority w:val="99"/>
    <w:semiHidden/>
    <w:rsid w:val="0025197A"/>
    <w:pPr>
      <w:spacing w:after="0" w:line="240" w:lineRule="auto"/>
    </w:pPr>
    <w:rPr>
      <w:rFonts w:ascii="Times New Roman" w:hAnsi="Times New Roman"/>
      <w:sz w:val="20"/>
      <w:szCs w:val="20"/>
    </w:rPr>
  </w:style>
  <w:style w:type="character" w:customStyle="1" w:styleId="ad">
    <w:name w:val="Текст сноски Знак"/>
    <w:basedOn w:val="a0"/>
    <w:uiPriority w:val="99"/>
    <w:semiHidden/>
    <w:rsid w:val="0025197A"/>
    <w:rPr>
      <w:sz w:val="20"/>
      <w:szCs w:val="20"/>
    </w:rPr>
  </w:style>
  <w:style w:type="character" w:customStyle="1" w:styleId="14">
    <w:name w:val="Текст сноски Знак1"/>
    <w:basedOn w:val="a0"/>
    <w:link w:val="ac"/>
    <w:uiPriority w:val="99"/>
    <w:semiHidden/>
    <w:rsid w:val="0025197A"/>
    <w:rPr>
      <w:rFonts w:ascii="Times New Roman" w:eastAsia="Calibri" w:hAnsi="Times New Roman" w:cs="Times New Roman"/>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e">
    <w:name w:val="Table Grid"/>
    <w:basedOn w:val="a1"/>
    <w:uiPriority w:val="59"/>
    <w:rsid w:val="00251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
    <w:name w:val="header"/>
    <w:basedOn w:val="a"/>
    <w:link w:val="af0"/>
    <w:uiPriority w:val="99"/>
    <w:unhideWhenUsed/>
    <w:rsid w:val="0025197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5197A"/>
  </w:style>
  <w:style w:type="character" w:styleId="af1">
    <w:name w:val="page number"/>
    <w:basedOn w:val="a0"/>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
    <w:link w:val="af3"/>
    <w:uiPriority w:val="99"/>
    <w:semiHidden/>
    <w:unhideWhenUsed/>
    <w:rsid w:val="002028E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028EA"/>
    <w:rPr>
      <w:rFonts w:ascii="Tahoma" w:hAnsi="Tahoma" w:cs="Tahoma"/>
      <w:sz w:val="16"/>
      <w:szCs w:val="16"/>
    </w:rPr>
  </w:style>
  <w:style w:type="character" w:customStyle="1" w:styleId="a4">
    <w:name w:val="Абзац списка Знак"/>
    <w:aliases w:val="Содержание. 2 уровень Знак"/>
    <w:link w:val="a3"/>
    <w:uiPriority w:val="34"/>
    <w:qFormat/>
    <w:locked/>
    <w:rsid w:val="00BC6BCA"/>
  </w:style>
  <w:style w:type="character" w:customStyle="1" w:styleId="80">
    <w:name w:val="Заголовок 8 Знак"/>
    <w:basedOn w:val="a0"/>
    <w:link w:val="8"/>
    <w:uiPriority w:val="9"/>
    <w:semiHidden/>
    <w:rsid w:val="00E607CC"/>
    <w:rPr>
      <w:rFonts w:asciiTheme="majorHAnsi" w:eastAsiaTheme="majorEastAsia" w:hAnsiTheme="majorHAnsi" w:cstheme="majorBidi"/>
      <w:color w:val="272727" w:themeColor="text1" w:themeTint="D8"/>
      <w:sz w:val="21"/>
      <w:szCs w:val="21"/>
    </w:rPr>
  </w:style>
  <w:style w:type="character" w:customStyle="1" w:styleId="10pt">
    <w:name w:val="Основной текст + 10 pt"/>
    <w:basedOn w:val="a0"/>
    <w:uiPriority w:val="99"/>
    <w:rsid w:val="00A9384C"/>
    <w:rPr>
      <w:rFonts w:ascii="Times New Roman" w:hAnsi="Times New Roman"/>
      <w:color w:val="000000"/>
      <w:spacing w:val="0"/>
      <w:w w:val="100"/>
      <w:position w:val="0"/>
      <w:sz w:val="20"/>
      <w:szCs w:val="20"/>
      <w:u w:val="none"/>
      <w:shd w:val="clear" w:color="auto" w:fill="FFFFFF"/>
      <w:lang w:val="ru-RU"/>
    </w:rPr>
  </w:style>
  <w:style w:type="paragraph" w:customStyle="1" w:styleId="2">
    <w:name w:val="Основной текст2"/>
    <w:basedOn w:val="a"/>
    <w:rsid w:val="00A9384C"/>
    <w:pPr>
      <w:widowControl w:val="0"/>
      <w:shd w:val="clear" w:color="auto" w:fill="FFFFFF"/>
      <w:spacing w:after="120" w:line="317" w:lineRule="exact"/>
      <w:jc w:val="center"/>
    </w:pPr>
    <w:rPr>
      <w:rFonts w:ascii="Times New Roman" w:eastAsia="Times New Roman" w:hAnsi="Times New Roman" w:cs="Times New Roman"/>
      <w:sz w:val="27"/>
      <w:szCs w:val="27"/>
      <w:lang w:eastAsia="ru-RU"/>
    </w:rPr>
  </w:style>
  <w:style w:type="paragraph" w:customStyle="1" w:styleId="3">
    <w:name w:val="Основной текст3"/>
    <w:basedOn w:val="a"/>
    <w:link w:val="af4"/>
    <w:rsid w:val="00B95DFF"/>
    <w:pPr>
      <w:widowControl w:val="0"/>
      <w:shd w:val="clear" w:color="auto" w:fill="FFFFFF"/>
      <w:spacing w:after="420" w:line="0" w:lineRule="atLeast"/>
      <w:jc w:val="right"/>
    </w:pPr>
    <w:rPr>
      <w:rFonts w:ascii="Times New Roman" w:eastAsia="Times New Roman" w:hAnsi="Times New Roman" w:cs="Times New Roman"/>
      <w:color w:val="000000"/>
      <w:sz w:val="26"/>
      <w:szCs w:val="26"/>
      <w:lang w:eastAsia="ru-RU"/>
    </w:rPr>
  </w:style>
  <w:style w:type="character" w:customStyle="1" w:styleId="af4">
    <w:name w:val="Основной текст_"/>
    <w:basedOn w:val="a0"/>
    <w:link w:val="3"/>
    <w:rsid w:val="00B95DFF"/>
    <w:rPr>
      <w:rFonts w:ascii="Times New Roman" w:eastAsia="Times New Roman" w:hAnsi="Times New Roman" w:cs="Times New Roman"/>
      <w:color w:val="000000"/>
      <w:sz w:val="26"/>
      <w:szCs w:val="26"/>
      <w:shd w:val="clear" w:color="auto" w:fill="FFFFFF"/>
      <w:lang w:eastAsia="ru-RU"/>
    </w:rPr>
  </w:style>
  <w:style w:type="character" w:customStyle="1" w:styleId="af5">
    <w:name w:val="Основной текст + Полужирный"/>
    <w:aliases w:val="Интервал 0 pt"/>
    <w:basedOn w:val="a0"/>
    <w:rsid w:val="00F23C7E"/>
    <w:rPr>
      <w:rFonts w:ascii="Times New Roman" w:eastAsia="Times New Roman" w:hAnsi="Times New Roman" w:cs="Times New Roman" w:hint="default"/>
      <w:b/>
      <w:bCs/>
      <w:color w:val="000000"/>
      <w:spacing w:val="3"/>
      <w:w w:val="100"/>
      <w:position w:val="0"/>
      <w:sz w:val="26"/>
      <w:szCs w:val="26"/>
      <w:shd w:val="clear" w:color="auto" w:fill="FFFFFF"/>
      <w:lang w:val="ru-RU"/>
    </w:rPr>
  </w:style>
  <w:style w:type="character" w:customStyle="1" w:styleId="16">
    <w:name w:val="Основной текст1"/>
    <w:rsid w:val="00C2155A"/>
    <w:rPr>
      <w:rFonts w:ascii="Times New Roman" w:hAnsi="Times New Roman" w:cs="Times New Roman"/>
      <w:color w:val="000000"/>
      <w:spacing w:val="0"/>
      <w:w w:val="100"/>
      <w:position w:val="0"/>
      <w:sz w:val="27"/>
      <w:szCs w:val="27"/>
      <w:u w:val="single"/>
      <w:shd w:val="clear" w:color="auto" w:fill="FFFFFF"/>
      <w:lang w:val="ru-RU"/>
    </w:rPr>
  </w:style>
  <w:style w:type="character" w:customStyle="1" w:styleId="20">
    <w:name w:val="Заголовок №2_"/>
    <w:basedOn w:val="a0"/>
    <w:link w:val="21"/>
    <w:uiPriority w:val="99"/>
    <w:rsid w:val="006F4B8A"/>
    <w:rPr>
      <w:rFonts w:ascii="Times New Roman" w:eastAsia="Times New Roman" w:hAnsi="Times New Roman" w:cs="Times New Roman"/>
      <w:b/>
      <w:bCs/>
      <w:sz w:val="27"/>
      <w:szCs w:val="27"/>
      <w:shd w:val="clear" w:color="auto" w:fill="FFFFFF"/>
    </w:rPr>
  </w:style>
  <w:style w:type="paragraph" w:customStyle="1" w:styleId="21">
    <w:name w:val="Заголовок №2"/>
    <w:basedOn w:val="a"/>
    <w:link w:val="20"/>
    <w:uiPriority w:val="99"/>
    <w:rsid w:val="006F4B8A"/>
    <w:pPr>
      <w:widowControl w:val="0"/>
      <w:shd w:val="clear" w:color="auto" w:fill="FFFFFF"/>
      <w:spacing w:after="0" w:line="322" w:lineRule="exact"/>
      <w:ind w:hanging="380"/>
      <w:outlineLvl w:val="1"/>
    </w:pPr>
    <w:rPr>
      <w:rFonts w:ascii="Times New Roman" w:eastAsia="Times New Roman" w:hAnsi="Times New Roman" w:cs="Times New Roman"/>
      <w:b/>
      <w:bCs/>
      <w:sz w:val="27"/>
      <w:szCs w:val="27"/>
    </w:rPr>
  </w:style>
  <w:style w:type="character" w:customStyle="1" w:styleId="22">
    <w:name w:val="Основной текст (2)_"/>
    <w:basedOn w:val="a0"/>
    <w:link w:val="210"/>
    <w:locked/>
    <w:rsid w:val="006F4B8A"/>
    <w:rPr>
      <w:rFonts w:ascii="Times New Roman" w:hAnsi="Times New Roman" w:cs="Times New Roman"/>
      <w:shd w:val="clear" w:color="auto" w:fill="FFFFFF"/>
    </w:rPr>
  </w:style>
  <w:style w:type="paragraph" w:customStyle="1" w:styleId="210">
    <w:name w:val="Основной текст (2)1"/>
    <w:basedOn w:val="a"/>
    <w:link w:val="22"/>
    <w:rsid w:val="006F4B8A"/>
    <w:pPr>
      <w:widowControl w:val="0"/>
      <w:shd w:val="clear" w:color="auto" w:fill="FFFFFF"/>
      <w:spacing w:after="0" w:line="317" w:lineRule="exact"/>
      <w:ind w:hanging="440"/>
      <w:jc w:val="both"/>
    </w:pPr>
    <w:rPr>
      <w:rFonts w:ascii="Times New Roman" w:hAnsi="Times New Roman" w:cs="Times New Roman"/>
    </w:rPr>
  </w:style>
  <w:style w:type="paragraph" w:styleId="af6">
    <w:name w:val="No Spacing"/>
    <w:uiPriority w:val="1"/>
    <w:qFormat/>
    <w:rsid w:val="009459AB"/>
    <w:pPr>
      <w:spacing w:after="0" w:line="240" w:lineRule="auto"/>
      <w:ind w:left="-34" w:right="-45"/>
      <w:jc w:val="center"/>
    </w:pPr>
    <w:rPr>
      <w:rFonts w:ascii="Calibri" w:eastAsia="Times New Roman" w:hAnsi="Calibri" w:cs="Times New Roman"/>
    </w:rPr>
  </w:style>
  <w:style w:type="paragraph" w:customStyle="1" w:styleId="normal">
    <w:name w:val="normal"/>
    <w:rsid w:val="00210E95"/>
    <w:pPr>
      <w:spacing w:after="0" w:line="240" w:lineRule="auto"/>
    </w:pPr>
    <w:rPr>
      <w:rFonts w:ascii="Calibri" w:eastAsia="Calibri" w:hAnsi="Calibri" w:cs="Calibri"/>
      <w:sz w:val="20"/>
      <w:szCs w:val="20"/>
      <w:lang w:eastAsia="ru-RU"/>
    </w:rPr>
  </w:style>
  <w:style w:type="paragraph" w:styleId="af7">
    <w:name w:val="List"/>
    <w:basedOn w:val="a"/>
    <w:uiPriority w:val="99"/>
    <w:semiHidden/>
    <w:unhideWhenUsed/>
    <w:rsid w:val="00540A39"/>
    <w:pPr>
      <w:spacing w:after="0" w:line="240" w:lineRule="auto"/>
      <w:ind w:left="283" w:right="-45" w:hanging="283"/>
      <w:contextualSpacing/>
      <w:jc w:val="center"/>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mczdt.ru/books/994/280209/" TargetMode="External"/><Relationship Id="rId18" Type="http://schemas.openxmlformats.org/officeDocument/2006/relationships/hyperlink" Target="https://e.lanbook.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intrans.gov.ru/" TargetMode="External"/><Relationship Id="rId7" Type="http://schemas.openxmlformats.org/officeDocument/2006/relationships/endnotes" Target="endnotes.xml"/><Relationship Id="rId12" Type="http://schemas.openxmlformats.org/officeDocument/2006/relationships/hyperlink" Target="https://umczdt.ru/books/1196/230310/" TargetMode="External"/><Relationship Id="rId17" Type="http://schemas.openxmlformats.org/officeDocument/2006/relationships/hyperlink" Target="https://umczdt.ru/book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iias.ru/products-and-services/products/asu/avtomatizirovannaya-sistema-pravovoy-informatsii-na-zheleznodorozhnom-transporte" TargetMode="External"/><Relationship Id="rId20" Type="http://schemas.openxmlformats.org/officeDocument/2006/relationships/hyperlink" Target="http://elibrar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197/280411/" TargetMode="External"/><Relationship Id="rId24" Type="http://schemas.openxmlformats.org/officeDocument/2006/relationships/hyperlink" Target="http://scbist.com" TargetMode="External"/><Relationship Id="rId5" Type="http://schemas.openxmlformats.org/officeDocument/2006/relationships/webSettings" Target="webSettings.xml"/><Relationship Id="rId15" Type="http://schemas.openxmlformats.org/officeDocument/2006/relationships/hyperlink" Target="http://www.kodeks.ru/" TargetMode="External"/><Relationship Id="rId23" Type="http://schemas.openxmlformats.org/officeDocument/2006/relationships/hyperlink" Target="https://rlw.gov.ru/" TargetMode="External"/><Relationship Id="rId10" Type="http://schemas.openxmlformats.org/officeDocument/2006/relationships/hyperlink" Target="https://umczdt.ru/books/1196/290006/" TargetMode="External"/><Relationship Id="rId19" Type="http://schemas.openxmlformats.org/officeDocument/2006/relationships/hyperlink" Target="https://book.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onsultant.ru/" TargetMode="External"/><Relationship Id="rId22" Type="http://schemas.openxmlformats.org/officeDocument/2006/relationships/hyperlink" Target="https://www.rz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3A671-54FA-4EA5-9496-15F18292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74</Pages>
  <Words>21102</Words>
  <Characters>120287</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Voronina</cp:lastModifiedBy>
  <cp:revision>57</cp:revision>
  <cp:lastPrinted>2025-05-20T15:01:00Z</cp:lastPrinted>
  <dcterms:created xsi:type="dcterms:W3CDTF">2025-05-19T13:11:00Z</dcterms:created>
  <dcterms:modified xsi:type="dcterms:W3CDTF">2026-06-25T08:16:00Z</dcterms:modified>
</cp:coreProperties>
</file>