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F1" w:rsidRPr="003333F1" w:rsidRDefault="004A5971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3333F1" w:rsidRPr="003333F1" w:rsidRDefault="003333F1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ОПОП–ППССЗ по специальности </w:t>
      </w:r>
    </w:p>
    <w:p w:rsid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23.02.06  Техническая эксплуатация </w:t>
      </w:r>
    </w:p>
    <w:p w:rsidR="00EE6333" w:rsidRP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подвижного состава железных дорог</w:t>
      </w:r>
    </w:p>
    <w:p w:rsidR="00EE6333" w:rsidRP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направление подготовки:</w:t>
      </w:r>
    </w:p>
    <w:p w:rsidR="003333F1" w:rsidRPr="003333F1" w:rsidRDefault="000D4C48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вагоны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РАБОЧАЯ ПРОГРАММА ПРОФЕССИОНАЛЬНОГО МОДУЛЯ</w:t>
      </w:r>
    </w:p>
    <w:p w:rsidR="003333F1" w:rsidRPr="003333F1" w:rsidRDefault="00EE6333" w:rsidP="004F4A5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 xml:space="preserve">ПМ.03 </w:t>
      </w:r>
      <w:r w:rsidR="00275AC3">
        <w:rPr>
          <w:rFonts w:ascii="Times New Roman" w:hAnsi="Times New Roman" w:cs="Times New Roman"/>
          <w:b/>
          <w:sz w:val="24"/>
        </w:rPr>
        <w:t xml:space="preserve">ОРГАНИЗАЦИЯ ТЕХНОЛОГИЧЕСКОЙ ДЕЯТЕЛЬНОСТИ </w:t>
      </w:r>
      <w:r w:rsidRPr="00EE6333">
        <w:rPr>
          <w:rFonts w:ascii="Times New Roman" w:hAnsi="Times New Roman" w:cs="Times New Roman"/>
          <w:b/>
          <w:sz w:val="24"/>
        </w:rPr>
        <w:t>(</w:t>
      </w:r>
      <w:r w:rsidR="000D4C48">
        <w:rPr>
          <w:rFonts w:ascii="Times New Roman" w:hAnsi="Times New Roman" w:cs="Times New Roman"/>
          <w:b/>
          <w:sz w:val="24"/>
        </w:rPr>
        <w:t>вагоны</w:t>
      </w:r>
      <w:r w:rsidRPr="00EE6333">
        <w:rPr>
          <w:rFonts w:ascii="Times New Roman" w:hAnsi="Times New Roman" w:cs="Times New Roman"/>
          <w:b/>
          <w:sz w:val="24"/>
        </w:rPr>
        <w:t>)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для специальности</w:t>
      </w:r>
    </w:p>
    <w:p w:rsidR="003333F1" w:rsidRPr="003333F1" w:rsidRDefault="00EE6333" w:rsidP="00EE6333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23.02.06  Техническая эксплуатация подвижного состава железных дорог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Базовая подготовка</w:t>
      </w:r>
    </w:p>
    <w:p w:rsid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среднего профессионального образования</w:t>
      </w:r>
    </w:p>
    <w:p w:rsidR="00397653" w:rsidRPr="00397653" w:rsidRDefault="00397653" w:rsidP="00397653">
      <w:pPr>
        <w:jc w:val="center"/>
        <w:rPr>
          <w:rFonts w:ascii="Times New Roman" w:hAnsi="Times New Roman" w:cs="Times New Roman"/>
          <w:i/>
        </w:rPr>
      </w:pPr>
      <w:r w:rsidRPr="00397653">
        <w:rPr>
          <w:rFonts w:ascii="Times New Roman" w:hAnsi="Times New Roman" w:cs="Times New Roman"/>
          <w:i/>
        </w:rPr>
        <w:t xml:space="preserve"> (год начала подготовки:2026)</w:t>
      </w:r>
    </w:p>
    <w:p w:rsidR="00397653" w:rsidRDefault="00397653" w:rsidP="00397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jc w:val="both"/>
        <w:rPr>
          <w:b/>
          <w:caps/>
          <w:sz w:val="28"/>
          <w:szCs w:val="28"/>
        </w:rPr>
      </w:pPr>
    </w:p>
    <w:p w:rsidR="00397653" w:rsidRPr="003333F1" w:rsidRDefault="00397653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0D4C48" w:rsidRDefault="000D4C48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0D4C48" w:rsidRDefault="000D4C48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9E2B65" w:rsidRDefault="009E2B65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A5971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СОДЕРЖАНИЕ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8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ПАСПОРТ РАБОЧЕЙ ПРОГРАММЫ ПРОФЕССИОНАЛЬНОГОМОДУЛЯ </w:t>
            </w:r>
          </w:p>
        </w:tc>
        <w:tc>
          <w:tcPr>
            <w:tcW w:w="1418" w:type="dxa"/>
          </w:tcPr>
          <w:p w:rsidR="00FC1641" w:rsidRDefault="00FC164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33F1" w:rsidRPr="003333F1" w:rsidRDefault="00FC164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</w:tr>
      <w:tr w:rsidR="003333F1" w:rsidRPr="003333F1" w:rsidTr="003333F1">
        <w:trPr>
          <w:trHeight w:val="670"/>
        </w:trPr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25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27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  <w:sectPr w:rsidR="003333F1" w:rsidRPr="003333F1" w:rsidSect="003333F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1 ПАСПОРТ РАБОЧЕЙ ПРОГРАММЫ ПРОФЕССИОНАЛЬНОГО МОДУЛЯ</w:t>
      </w:r>
    </w:p>
    <w:p w:rsidR="003333F1" w:rsidRPr="003333F1" w:rsidRDefault="00EE6333" w:rsidP="004F4A5B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 xml:space="preserve">ПМ.03 </w:t>
      </w:r>
      <w:r w:rsidR="00275AC3">
        <w:rPr>
          <w:rFonts w:ascii="Times New Roman" w:hAnsi="Times New Roman" w:cs="Times New Roman"/>
          <w:b/>
          <w:sz w:val="24"/>
        </w:rPr>
        <w:t xml:space="preserve">ОРГАНИЗАЦИЯ ТЕХНОЛОГИЧЕСКОЙ ДЕЯТЕЛЬНОСТИ </w:t>
      </w:r>
      <w:r w:rsidRPr="00EE6333">
        <w:rPr>
          <w:rFonts w:ascii="Times New Roman" w:hAnsi="Times New Roman" w:cs="Times New Roman"/>
          <w:b/>
          <w:sz w:val="24"/>
        </w:rPr>
        <w:t xml:space="preserve"> (</w:t>
      </w:r>
      <w:r w:rsidR="00275AC3">
        <w:rPr>
          <w:rFonts w:ascii="Times New Roman" w:hAnsi="Times New Roman" w:cs="Times New Roman"/>
          <w:b/>
          <w:sz w:val="24"/>
        </w:rPr>
        <w:t>вагоны</w:t>
      </w:r>
      <w:r w:rsidRPr="00EE6333">
        <w:rPr>
          <w:rFonts w:ascii="Times New Roman" w:hAnsi="Times New Roman" w:cs="Times New Roman"/>
          <w:b/>
          <w:sz w:val="24"/>
        </w:rPr>
        <w:t>)</w:t>
      </w:r>
    </w:p>
    <w:p w:rsidR="0081652F" w:rsidRDefault="0081652F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1.1 </w:t>
      </w:r>
      <w:r w:rsidR="003333F1" w:rsidRPr="003333F1">
        <w:rPr>
          <w:rFonts w:ascii="Times New Roman" w:hAnsi="Times New Roman" w:cs="Times New Roman"/>
          <w:b/>
          <w:sz w:val="24"/>
        </w:rPr>
        <w:t>Область применения рабочей программы</w:t>
      </w:r>
    </w:p>
    <w:p w:rsidR="00EE6333" w:rsidRDefault="003333F1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Рабочая программа профессионального модуля </w:t>
      </w:r>
      <w:r w:rsidR="00EE6333" w:rsidRPr="00EE6333">
        <w:rPr>
          <w:rFonts w:ascii="Times New Roman" w:hAnsi="Times New Roman" w:cs="Times New Roman"/>
          <w:sz w:val="24"/>
        </w:rPr>
        <w:t xml:space="preserve">ПМ.03 </w:t>
      </w:r>
      <w:r w:rsidR="00275AC3">
        <w:rPr>
          <w:rFonts w:ascii="Times New Roman" w:hAnsi="Times New Roman" w:cs="Times New Roman"/>
          <w:sz w:val="24"/>
        </w:rPr>
        <w:t>Организация технологической деятельности (вагоны</w:t>
      </w:r>
      <w:r w:rsidR="00EE6333" w:rsidRPr="00EE6333">
        <w:rPr>
          <w:rFonts w:ascii="Times New Roman" w:hAnsi="Times New Roman" w:cs="Times New Roman"/>
          <w:sz w:val="24"/>
        </w:rPr>
        <w:t>)</w:t>
      </w:r>
      <w:r w:rsidRPr="003333F1">
        <w:rPr>
          <w:rFonts w:ascii="Times New Roman" w:hAnsi="Times New Roman" w:cs="Times New Roman"/>
          <w:sz w:val="24"/>
        </w:rPr>
        <w:t xml:space="preserve"> 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ОПОП–ППССЗ)  в соответствии с ФГОС по специальности СПО </w:t>
      </w:r>
      <w:r w:rsidR="00EE6333" w:rsidRPr="00EE6333">
        <w:rPr>
          <w:rFonts w:ascii="Times New Roman" w:hAnsi="Times New Roman" w:cs="Times New Roman"/>
          <w:sz w:val="24"/>
        </w:rPr>
        <w:t>23.02.06 Техническая эксплуатация подвижного состава железных дорог</w:t>
      </w:r>
      <w:r w:rsidR="00275AC3">
        <w:rPr>
          <w:rFonts w:ascii="Times New Roman" w:hAnsi="Times New Roman" w:cs="Times New Roman"/>
          <w:sz w:val="24"/>
        </w:rPr>
        <w:t xml:space="preserve"> </w:t>
      </w:r>
      <w:r w:rsidRPr="003333F1">
        <w:rPr>
          <w:rFonts w:ascii="Times New Roman" w:hAnsi="Times New Roman" w:cs="Times New Roman"/>
          <w:sz w:val="24"/>
        </w:rPr>
        <w:t>:</w:t>
      </w:r>
      <w:r w:rsidR="00790DBE">
        <w:rPr>
          <w:rFonts w:ascii="Times New Roman" w:hAnsi="Times New Roman" w:cs="Times New Roman"/>
          <w:sz w:val="24"/>
        </w:rPr>
        <w:t>ВД 03</w:t>
      </w:r>
      <w:r w:rsidR="00EE6333" w:rsidRPr="00EE6333">
        <w:rPr>
          <w:rFonts w:ascii="Times New Roman" w:hAnsi="Times New Roman" w:cs="Times New Roman"/>
          <w:sz w:val="24"/>
        </w:rPr>
        <w:t xml:space="preserve"> «</w:t>
      </w:r>
      <w:r w:rsidR="00275AC3">
        <w:rPr>
          <w:rFonts w:ascii="Times New Roman" w:hAnsi="Times New Roman" w:cs="Times New Roman"/>
          <w:sz w:val="24"/>
        </w:rPr>
        <w:t>Организация технологической деятельности</w:t>
      </w:r>
      <w:r w:rsidR="00EE6333" w:rsidRPr="00EE6333">
        <w:rPr>
          <w:rFonts w:ascii="Times New Roman" w:hAnsi="Times New Roman" w:cs="Times New Roman"/>
          <w:sz w:val="24"/>
        </w:rPr>
        <w:t xml:space="preserve"> (</w:t>
      </w:r>
      <w:r w:rsidR="00275AC3">
        <w:rPr>
          <w:rFonts w:ascii="Times New Roman" w:hAnsi="Times New Roman" w:cs="Times New Roman"/>
          <w:sz w:val="24"/>
        </w:rPr>
        <w:t>вагоны</w:t>
      </w:r>
      <w:r w:rsidR="00EE6333" w:rsidRPr="00EE6333">
        <w:rPr>
          <w:rFonts w:ascii="Times New Roman" w:hAnsi="Times New Roman" w:cs="Times New Roman"/>
          <w:sz w:val="24"/>
        </w:rPr>
        <w:t>)»</w:t>
      </w:r>
      <w:r w:rsidRPr="003333F1">
        <w:rPr>
          <w:rFonts w:ascii="Times New Roman" w:hAnsi="Times New Roman" w:cs="Times New Roman"/>
          <w:sz w:val="24"/>
        </w:rPr>
        <w:t xml:space="preserve"> и соответствующих профессиональных компетенций (ПК): 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ПК 3.1  Оформлять </w:t>
      </w:r>
      <w:r w:rsidR="00D139CC">
        <w:rPr>
          <w:rFonts w:ascii="Times New Roman" w:hAnsi="Times New Roman" w:cs="Times New Roman"/>
          <w:sz w:val="24"/>
        </w:rPr>
        <w:t>технологическую документацию</w:t>
      </w:r>
      <w:r w:rsidRPr="00EE6333">
        <w:rPr>
          <w:rFonts w:ascii="Times New Roman" w:hAnsi="Times New Roman" w:cs="Times New Roman"/>
          <w:sz w:val="24"/>
        </w:rPr>
        <w:t>.</w:t>
      </w:r>
    </w:p>
    <w:p w:rsidR="003333F1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ПК 3.2 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81652F" w:rsidRPr="00330211" w:rsidRDefault="0081652F" w:rsidP="00EF11E8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F11E8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275AC3" w:rsidRDefault="003333F1" w:rsidP="00275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Рабочая программа профессионального модуля может быть использована</w:t>
      </w:r>
      <w:r w:rsidR="00790DBE">
        <w:rPr>
          <w:rFonts w:ascii="Times New Roman" w:hAnsi="Times New Roman" w:cs="Times New Roman"/>
          <w:sz w:val="24"/>
        </w:rPr>
        <w:t xml:space="preserve"> </w:t>
      </w:r>
      <w:r w:rsidRPr="003333F1">
        <w:rPr>
          <w:rFonts w:ascii="Times New Roman" w:hAnsi="Times New Roman" w:cs="Times New Roman"/>
          <w:sz w:val="24"/>
        </w:rPr>
        <w:t xml:space="preserve">в профессиональной подготовке, переподготовке и повышении квалификации по рабочим профессиям </w:t>
      </w:r>
    </w:p>
    <w:p w:rsidR="003333F1" w:rsidRPr="00275AC3" w:rsidRDefault="00275AC3" w:rsidP="00275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17001</w:t>
      </w:r>
      <w:r w:rsidRPr="000D4C48">
        <w:rPr>
          <w:rFonts w:ascii="Times New Roman" w:hAnsi="Times New Roman" w:cs="Times New Roman"/>
          <w:color w:val="000000"/>
          <w:sz w:val="24"/>
          <w:szCs w:val="24"/>
        </w:rPr>
        <w:t xml:space="preserve"> Осмотрщик-ремонтник вагонов</w:t>
      </w:r>
      <w:r>
        <w:rPr>
          <w:rFonts w:ascii="Times New Roman" w:hAnsi="Times New Roman" w:cs="Times New Roman"/>
          <w:color w:val="000000"/>
          <w:sz w:val="24"/>
          <w:szCs w:val="24"/>
        </w:rPr>
        <w:t>, осмотрщик вагонов</w:t>
      </w:r>
    </w:p>
    <w:p w:rsidR="00340AA5" w:rsidRPr="00EE6333" w:rsidRDefault="00340AA5" w:rsidP="00340AA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46A46">
        <w:rPr>
          <w:rFonts w:ascii="Times New Roman" w:hAnsi="Times New Roman" w:cs="Times New Roman"/>
          <w:bCs/>
          <w:sz w:val="24"/>
        </w:rPr>
        <w:t>17.025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46A46">
        <w:rPr>
          <w:rFonts w:ascii="Times New Roman" w:hAnsi="Times New Roman" w:cs="Times New Roman"/>
          <w:bCs/>
          <w:sz w:val="24"/>
        </w:rPr>
        <w:t>Слесарь по осмотру, ремонту и техническому обслуживанию железнодорожного подвижного состава и перегрузочных машин</w:t>
      </w:r>
      <w:r w:rsidRPr="00EE6333">
        <w:rPr>
          <w:rFonts w:ascii="Times New Roman" w:hAnsi="Times New Roman" w:cs="Times New Roman"/>
          <w:bCs/>
          <w:sz w:val="24"/>
        </w:rPr>
        <w:t>;</w:t>
      </w:r>
    </w:p>
    <w:p w:rsidR="00340AA5" w:rsidRDefault="00340AA5" w:rsidP="00340AA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46A46">
        <w:rPr>
          <w:rFonts w:ascii="Times New Roman" w:hAnsi="Times New Roman" w:cs="Times New Roman"/>
          <w:bCs/>
          <w:sz w:val="24"/>
        </w:rPr>
        <w:t>17.080 Работник восстановительного поезда</w:t>
      </w:r>
      <w:r>
        <w:rPr>
          <w:rFonts w:ascii="Times New Roman" w:hAnsi="Times New Roman" w:cs="Times New Roman"/>
          <w:bCs/>
          <w:sz w:val="24"/>
        </w:rPr>
        <w:t>;</w:t>
      </w:r>
    </w:p>
    <w:p w:rsidR="00340AA5" w:rsidRDefault="00340AA5" w:rsidP="00340AA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46A46">
        <w:rPr>
          <w:rFonts w:ascii="Times New Roman" w:hAnsi="Times New Roman" w:cs="Times New Roman"/>
          <w:bCs/>
          <w:sz w:val="24"/>
        </w:rPr>
        <w:t>17.109 Специалист по организации работ по консервации (расконсервации), сохранности (содержанию) в запасе (отстое), подготовке в эксплуатацию железнодорожного подвижного состава</w:t>
      </w:r>
      <w:r w:rsidRPr="00EE6333">
        <w:rPr>
          <w:rFonts w:ascii="Times New Roman" w:hAnsi="Times New Roman" w:cs="Times New Roman"/>
          <w:bCs/>
          <w:sz w:val="24"/>
        </w:rPr>
        <w:t>.</w:t>
      </w:r>
    </w:p>
    <w:p w:rsidR="00340AA5" w:rsidRPr="003333F1" w:rsidRDefault="00340AA5" w:rsidP="00340AA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0D4C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1.2 Место профессионального модуля в структуре ОПОП–ППССЗ: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Профессиональный цикл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1.3 Цели и задачи модуля – требования к результатам освоения модуля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 xml:space="preserve">иметь </w:t>
      </w:r>
      <w:r w:rsidR="00D139CC">
        <w:rPr>
          <w:rFonts w:ascii="Times New Roman" w:hAnsi="Times New Roman" w:cs="Times New Roman"/>
          <w:b/>
          <w:i/>
          <w:sz w:val="24"/>
        </w:rPr>
        <w:t>навыки</w:t>
      </w:r>
      <w:r w:rsidRPr="003333F1">
        <w:rPr>
          <w:rFonts w:ascii="Times New Roman" w:hAnsi="Times New Roman" w:cs="Times New Roman"/>
          <w:b/>
          <w:i/>
          <w:sz w:val="24"/>
        </w:rPr>
        <w:t>:</w:t>
      </w:r>
    </w:p>
    <w:p w:rsidR="00EE6333" w:rsidRPr="00EE6333" w:rsidRDefault="00D139CC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ПН</w:t>
      </w:r>
      <w:r w:rsidR="00EE6333" w:rsidRPr="00EE6333">
        <w:rPr>
          <w:rFonts w:ascii="Times New Roman" w:hAnsi="Times New Roman" w:cs="Times New Roman"/>
          <w:sz w:val="24"/>
        </w:rPr>
        <w:t xml:space="preserve">.1 оформления технологической документации; </w:t>
      </w:r>
    </w:p>
    <w:p w:rsidR="00D139CC" w:rsidRDefault="00D139CC" w:rsidP="004F4A5B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ПН</w:t>
      </w:r>
      <w:r w:rsidR="00EE6333" w:rsidRPr="00EE6333">
        <w:rPr>
          <w:rFonts w:ascii="Times New Roman" w:hAnsi="Times New Roman" w:cs="Times New Roman"/>
          <w:sz w:val="24"/>
        </w:rPr>
        <w:t xml:space="preserve">.2 </w:t>
      </w:r>
      <w:r>
        <w:rPr>
          <w:rFonts w:ascii="Times New Roman" w:hAnsi="Times New Roman" w:cs="Times New Roman"/>
          <w:sz w:val="24"/>
        </w:rPr>
        <w:t xml:space="preserve"> </w:t>
      </w:r>
      <w:r w:rsidR="009E2B65">
        <w:rPr>
          <w:rFonts w:ascii="Times New Roman" w:hAnsi="Times New Roman"/>
        </w:rPr>
        <w:t xml:space="preserve">разработка </w:t>
      </w:r>
      <w:r w:rsidRPr="00196EBB">
        <w:rPr>
          <w:rFonts w:ascii="Times New Roman" w:hAnsi="Times New Roman"/>
        </w:rPr>
        <w:t xml:space="preserve"> технологических процессов на ремонт деталей, узлов</w:t>
      </w:r>
    </w:p>
    <w:p w:rsidR="003333F1" w:rsidRDefault="00D139CC" w:rsidP="004F4A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 xml:space="preserve"> </w:t>
      </w:r>
      <w:r w:rsidR="003333F1" w:rsidRPr="003333F1">
        <w:rPr>
          <w:rFonts w:ascii="Times New Roman" w:hAnsi="Times New Roman" w:cs="Times New Roman"/>
          <w:b/>
          <w:i/>
          <w:sz w:val="24"/>
        </w:rPr>
        <w:t>уметь:</w:t>
      </w:r>
    </w:p>
    <w:p w:rsidR="009E2B65" w:rsidRDefault="009E2B65" w:rsidP="004F4A5B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У.1  </w:t>
      </w:r>
      <w:r w:rsidRPr="00196EBB">
        <w:rPr>
          <w:rFonts w:ascii="Times New Roman" w:hAnsi="Times New Roman"/>
        </w:rPr>
        <w:t>выбирать необходимую технологическую документацию</w:t>
      </w:r>
    </w:p>
    <w:p w:rsidR="009E2B65" w:rsidRPr="003333F1" w:rsidRDefault="009E2B65" w:rsidP="004F4A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/>
        </w:rPr>
        <w:t xml:space="preserve">У.2  </w:t>
      </w:r>
      <w:r w:rsidRPr="00196EBB">
        <w:rPr>
          <w:rFonts w:ascii="Times New Roman" w:hAnsi="Times New Roman"/>
        </w:rPr>
        <w:t>заполнять необходимую технологическую документацию</w:t>
      </w:r>
    </w:p>
    <w:p w:rsidR="003B543C" w:rsidRDefault="009E2B65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У.3 </w:t>
      </w:r>
      <w:r w:rsidR="00D139CC" w:rsidRPr="00196EBB">
        <w:rPr>
          <w:rFonts w:ascii="Times New Roman" w:hAnsi="Times New Roman"/>
        </w:rPr>
        <w:t>выбирать необходимую технологическую документацию</w:t>
      </w:r>
      <w:r w:rsidR="00D139CC" w:rsidRPr="003B543C">
        <w:rPr>
          <w:rFonts w:ascii="Times New Roman" w:hAnsi="Times New Roman" w:cs="Times New Roman"/>
          <w:sz w:val="24"/>
        </w:rPr>
        <w:t xml:space="preserve"> </w:t>
      </w:r>
      <w:r w:rsidR="003B543C" w:rsidRPr="003B543C">
        <w:rPr>
          <w:rFonts w:ascii="Times New Roman" w:hAnsi="Times New Roman" w:cs="Times New Roman"/>
          <w:sz w:val="24"/>
        </w:rPr>
        <w:t xml:space="preserve">рать необходимую техническую и технологическую документацию; </w:t>
      </w:r>
    </w:p>
    <w:p w:rsidR="00D139CC" w:rsidRDefault="009E2B65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У4 </w:t>
      </w:r>
      <w:r w:rsidR="00D139CC" w:rsidRPr="00196EBB">
        <w:rPr>
          <w:rFonts w:ascii="Times New Roman" w:hAnsi="Times New Roman"/>
        </w:rPr>
        <w:t>разрабатывать технологии ремонта деталей и узлов железнодорожного подвижного состава</w:t>
      </w:r>
    </w:p>
    <w:p w:rsid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знать</w:t>
      </w:r>
      <w:r w:rsidRPr="003333F1">
        <w:rPr>
          <w:rFonts w:ascii="Times New Roman" w:hAnsi="Times New Roman" w:cs="Times New Roman"/>
          <w:b/>
          <w:sz w:val="24"/>
        </w:rPr>
        <w:t>:</w:t>
      </w:r>
    </w:p>
    <w:p w:rsidR="009E2B65" w:rsidRPr="003333F1" w:rsidRDefault="009E2B65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A528C2">
        <w:rPr>
          <w:rFonts w:ascii="Times New Roman" w:hAnsi="Times New Roman" w:cs="Times New Roman"/>
          <w:sz w:val="24"/>
        </w:rPr>
        <w:t xml:space="preserve">З.1 </w:t>
      </w:r>
      <w:r w:rsidRPr="008463A1">
        <w:rPr>
          <w:rFonts w:ascii="Times New Roman" w:hAnsi="Times New Roman"/>
        </w:rPr>
        <w:t>технологическ</w:t>
      </w:r>
      <w:r>
        <w:rPr>
          <w:rFonts w:ascii="Times New Roman" w:hAnsi="Times New Roman"/>
        </w:rPr>
        <w:t>ую</w:t>
      </w:r>
      <w:r w:rsidRPr="008463A1">
        <w:rPr>
          <w:rFonts w:ascii="Times New Roman" w:hAnsi="Times New Roman"/>
        </w:rPr>
        <w:t xml:space="preserve"> документаци</w:t>
      </w:r>
      <w:r>
        <w:rPr>
          <w:rFonts w:ascii="Times New Roman" w:hAnsi="Times New Roman"/>
        </w:rPr>
        <w:t>ю</w:t>
      </w:r>
      <w:r w:rsidRPr="008463A1">
        <w:rPr>
          <w:rFonts w:ascii="Times New Roman" w:hAnsi="Times New Roman"/>
        </w:rPr>
        <w:t>, применяем</w:t>
      </w:r>
      <w:r>
        <w:rPr>
          <w:rFonts w:ascii="Times New Roman" w:hAnsi="Times New Roman"/>
        </w:rPr>
        <w:t>ую</w:t>
      </w:r>
      <w:r w:rsidRPr="008463A1">
        <w:rPr>
          <w:rFonts w:ascii="Times New Roman" w:hAnsi="Times New Roman"/>
        </w:rPr>
        <w:t xml:space="preserve"> при ремонте, обслуживании и эксплуатации железнодорожного подвижного состава</w:t>
      </w:r>
    </w:p>
    <w:p w:rsidR="009E2B65" w:rsidRDefault="00A528C2" w:rsidP="00A528C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A528C2">
        <w:rPr>
          <w:rFonts w:ascii="Times New Roman" w:hAnsi="Times New Roman" w:cs="Times New Roman"/>
          <w:sz w:val="24"/>
        </w:rPr>
        <w:lastRenderedPageBreak/>
        <w:t xml:space="preserve">З.2 </w:t>
      </w:r>
      <w:r w:rsidR="009E2B65">
        <w:rPr>
          <w:rFonts w:ascii="Times New Roman" w:hAnsi="Times New Roman"/>
        </w:rPr>
        <w:t>т</w:t>
      </w:r>
      <w:r w:rsidR="009E2B65" w:rsidRPr="008463A1">
        <w:rPr>
          <w:rFonts w:ascii="Times New Roman" w:hAnsi="Times New Roman"/>
        </w:rPr>
        <w:t>иповы</w:t>
      </w:r>
      <w:r w:rsidR="009E2B65">
        <w:rPr>
          <w:rFonts w:ascii="Times New Roman" w:hAnsi="Times New Roman"/>
        </w:rPr>
        <w:t xml:space="preserve">е </w:t>
      </w:r>
      <w:r w:rsidR="009E2B65" w:rsidRPr="008463A1">
        <w:rPr>
          <w:rFonts w:ascii="Times New Roman" w:hAnsi="Times New Roman"/>
        </w:rPr>
        <w:t>технологически</w:t>
      </w:r>
      <w:r w:rsidR="009E2B65">
        <w:rPr>
          <w:rFonts w:ascii="Times New Roman" w:hAnsi="Times New Roman"/>
        </w:rPr>
        <w:t>е</w:t>
      </w:r>
      <w:r w:rsidR="009E2B65" w:rsidRPr="008463A1">
        <w:rPr>
          <w:rFonts w:ascii="Times New Roman" w:hAnsi="Times New Roman"/>
        </w:rPr>
        <w:t xml:space="preserve"> процесс</w:t>
      </w:r>
      <w:r w:rsidR="009E2B65">
        <w:rPr>
          <w:rFonts w:ascii="Times New Roman" w:hAnsi="Times New Roman"/>
        </w:rPr>
        <w:t>ы</w:t>
      </w:r>
      <w:r w:rsidR="009E2B65" w:rsidRPr="008463A1">
        <w:rPr>
          <w:rFonts w:ascii="Times New Roman" w:hAnsi="Times New Roman"/>
        </w:rPr>
        <w:t xml:space="preserve"> на ремонт деталей и узлов железнодорожного подвижного состава</w:t>
      </w:r>
      <w:r w:rsidR="009E2B65" w:rsidRPr="003333F1">
        <w:rPr>
          <w:rFonts w:ascii="Times New Roman" w:hAnsi="Times New Roman" w:cs="Times New Roman"/>
          <w:b/>
          <w:sz w:val="24"/>
        </w:rPr>
        <w:t xml:space="preserve"> </w:t>
      </w:r>
    </w:p>
    <w:p w:rsidR="003333F1" w:rsidRP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1.4 Перечень учебно–методического обеспечения для самостоятельной работы обучающихся по дисциплине: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Для выполнения обучающимися запланированных видов внеаудиторной самостоятельной работы имеется следующее учебно–методическое обеспечение:</w:t>
      </w: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3333F1" w:rsidRPr="003333F1">
        <w:rPr>
          <w:rFonts w:ascii="Times New Roman" w:hAnsi="Times New Roman" w:cs="Times New Roman"/>
          <w:sz w:val="24"/>
        </w:rPr>
        <w:t>етодические указания по выполнению самостоятельных работ.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1.5 Перечень используемых методов обучения: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1.5.1 Пассивные: </w:t>
      </w:r>
      <w:r w:rsidR="00A528C2" w:rsidRPr="00A528C2">
        <w:rPr>
          <w:rFonts w:ascii="Times New Roman" w:hAnsi="Times New Roman" w:cs="Times New Roman"/>
          <w:sz w:val="24"/>
        </w:rPr>
        <w:t>лекции, опросы</w:t>
      </w:r>
      <w:r w:rsidRPr="003333F1">
        <w:rPr>
          <w:rFonts w:ascii="Times New Roman" w:hAnsi="Times New Roman" w:cs="Times New Roman"/>
          <w:sz w:val="24"/>
        </w:rPr>
        <w:t>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1.5.2 Активные и интерактивные:</w:t>
      </w:r>
      <w:r w:rsidR="00A528C2" w:rsidRPr="00A528C2">
        <w:rPr>
          <w:rFonts w:ascii="Times New Roman" w:hAnsi="Times New Roman" w:cs="Times New Roman"/>
          <w:sz w:val="24"/>
        </w:rPr>
        <w:t>эвристические беседы, дискуссии, проблемное изложение, тестирование</w:t>
      </w:r>
      <w:r w:rsidRPr="003333F1">
        <w:rPr>
          <w:rFonts w:ascii="Times New Roman" w:hAnsi="Times New Roman" w:cs="Times New Roman"/>
          <w:sz w:val="24"/>
        </w:rPr>
        <w:t xml:space="preserve">. </w:t>
      </w:r>
    </w:p>
    <w:p w:rsidR="003333F1" w:rsidRP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2 Р</w:t>
      </w:r>
      <w:r w:rsidRPr="003333F1">
        <w:rPr>
          <w:rFonts w:ascii="Times New Roman" w:hAnsi="Times New Roman" w:cs="Times New Roman"/>
          <w:b/>
          <w:sz w:val="24"/>
        </w:rPr>
        <w:t xml:space="preserve">ЕЗУЛЬТАТЫ ОСВОЕНИЯ ПРОФЕССИОНАЛЬНОГО МОДУЛЯ </w:t>
      </w:r>
    </w:p>
    <w:p w:rsidR="003333F1" w:rsidRP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Результатом освоения программы профессионального модуля </w:t>
      </w:r>
      <w:r w:rsidR="00A528C2" w:rsidRPr="00A528C2">
        <w:rPr>
          <w:rFonts w:ascii="Times New Roman" w:hAnsi="Times New Roman" w:cs="Times New Roman"/>
          <w:sz w:val="24"/>
        </w:rPr>
        <w:t xml:space="preserve">ПМ.03 </w:t>
      </w:r>
      <w:r w:rsidR="00093FA6">
        <w:rPr>
          <w:rFonts w:ascii="Times New Roman" w:hAnsi="Times New Roman" w:cs="Times New Roman"/>
          <w:sz w:val="24"/>
        </w:rPr>
        <w:t>Организация технологической деятельности</w:t>
      </w:r>
      <w:r w:rsidR="00093FA6" w:rsidRPr="00EE6333">
        <w:rPr>
          <w:rFonts w:ascii="Times New Roman" w:hAnsi="Times New Roman" w:cs="Times New Roman"/>
          <w:sz w:val="24"/>
        </w:rPr>
        <w:t xml:space="preserve"> (</w:t>
      </w:r>
      <w:r w:rsidR="00093FA6">
        <w:rPr>
          <w:rFonts w:ascii="Times New Roman" w:hAnsi="Times New Roman" w:cs="Times New Roman"/>
          <w:sz w:val="24"/>
        </w:rPr>
        <w:t>вагоны</w:t>
      </w:r>
      <w:r w:rsidR="00093FA6" w:rsidRPr="00EE6333">
        <w:rPr>
          <w:rFonts w:ascii="Times New Roman" w:hAnsi="Times New Roman" w:cs="Times New Roman"/>
          <w:sz w:val="24"/>
        </w:rPr>
        <w:t>)</w:t>
      </w:r>
      <w:r w:rsidRPr="003333F1">
        <w:rPr>
          <w:rFonts w:ascii="Times New Roman" w:hAnsi="Times New Roman" w:cs="Times New Roman"/>
          <w:sz w:val="24"/>
        </w:rPr>
        <w:t xml:space="preserve"> является овладение обучающимися видом профессиональной деятельности (ВПД): </w:t>
      </w:r>
      <w:r w:rsidR="00790DBE">
        <w:rPr>
          <w:rFonts w:ascii="Times New Roman" w:hAnsi="Times New Roman" w:cs="Times New Roman"/>
          <w:sz w:val="24"/>
        </w:rPr>
        <w:t>ВД 03</w:t>
      </w:r>
      <w:r w:rsidR="00A528C2" w:rsidRPr="00A528C2">
        <w:rPr>
          <w:rFonts w:ascii="Times New Roman" w:hAnsi="Times New Roman" w:cs="Times New Roman"/>
          <w:sz w:val="24"/>
        </w:rPr>
        <w:t xml:space="preserve"> «</w:t>
      </w:r>
      <w:r w:rsidR="00093FA6">
        <w:rPr>
          <w:rFonts w:ascii="Times New Roman" w:hAnsi="Times New Roman" w:cs="Times New Roman"/>
          <w:sz w:val="24"/>
        </w:rPr>
        <w:t>Организация технологической деятельности</w:t>
      </w:r>
      <w:r w:rsidR="00093FA6" w:rsidRPr="00EE6333">
        <w:rPr>
          <w:rFonts w:ascii="Times New Roman" w:hAnsi="Times New Roman" w:cs="Times New Roman"/>
          <w:sz w:val="24"/>
        </w:rPr>
        <w:t xml:space="preserve"> (</w:t>
      </w:r>
      <w:r w:rsidR="00093FA6">
        <w:rPr>
          <w:rFonts w:ascii="Times New Roman" w:hAnsi="Times New Roman" w:cs="Times New Roman"/>
          <w:sz w:val="24"/>
        </w:rPr>
        <w:t>вагоны</w:t>
      </w:r>
      <w:r w:rsidR="00093FA6" w:rsidRPr="00EE6333">
        <w:rPr>
          <w:rFonts w:ascii="Times New Roman" w:hAnsi="Times New Roman" w:cs="Times New Roman"/>
          <w:sz w:val="24"/>
        </w:rPr>
        <w:t>)</w:t>
      </w:r>
      <w:r w:rsidR="00A528C2" w:rsidRPr="00A528C2">
        <w:rPr>
          <w:rFonts w:ascii="Times New Roman" w:hAnsi="Times New Roman" w:cs="Times New Roman"/>
          <w:sz w:val="24"/>
        </w:rPr>
        <w:t>»</w:t>
      </w:r>
      <w:r w:rsidRPr="003333F1">
        <w:rPr>
          <w:rFonts w:ascii="Times New Roman" w:hAnsi="Times New Roman" w:cs="Times New Roman"/>
          <w:sz w:val="24"/>
        </w:rPr>
        <w:t>, в том числе профессиональными (ПК) и общими (ОК) компетенциями, личностными результатами (ЛР):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2833"/>
        <w:gridCol w:w="2833"/>
        <w:gridCol w:w="2833"/>
      </w:tblGrid>
      <w:tr w:rsidR="00275AC3" w:rsidRPr="00D97D9C" w:rsidTr="00275AC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</w:t>
            </w:r>
            <w:r w:rsidRPr="00D97D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ОК, 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C3" w:rsidRPr="00D97D9C" w:rsidRDefault="00275AC3" w:rsidP="00275AC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275AC3" w:rsidRPr="00D97D9C" w:rsidTr="00275AC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 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выявлять и эффективно искать информацию, необходимую для решения задачи и/или проблемы;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владеть актуальными методами работы в профессиональной и смежных сферах;</w:t>
            </w:r>
          </w:p>
          <w:p w:rsidR="00275AC3" w:rsidRPr="00D97D9C" w:rsidRDefault="00275AC3" w:rsidP="00275AC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актуальный профессиональный и социальный контекст, в котором приходится работать и жить;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методы работы в профессиональной и смежных сферах;</w:t>
            </w:r>
          </w:p>
          <w:p w:rsidR="00275AC3" w:rsidRPr="00D97D9C" w:rsidRDefault="00275AC3" w:rsidP="00275AC3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75AC3" w:rsidRPr="00D97D9C" w:rsidTr="00275AC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 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оценивать практическую значимость результатов поиска;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lastRenderedPageBreak/>
              <w:t>применять средства информационных технологий для решения профессиональных задач;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использовать современное программное обеспечение в профессиональной деятельности;</w:t>
            </w:r>
          </w:p>
          <w:p w:rsidR="00275AC3" w:rsidRPr="00D97D9C" w:rsidRDefault="00275AC3" w:rsidP="00275AC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приемы структурирования информации;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формат оформления результатов поиска информации;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современные средства и устройства информатизации, порядок их применения;</w:t>
            </w:r>
          </w:p>
          <w:p w:rsidR="00275AC3" w:rsidRPr="00D97D9C" w:rsidRDefault="00275AC3" w:rsidP="00275AC3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 xml:space="preserve">программное обеспечение </w:t>
            </w:r>
            <w:r w:rsidRPr="00D97D9C">
              <w:rPr>
                <w:rFonts w:ascii="Times New Roman" w:eastAsia="Calibri" w:hAnsi="Times New Roman" w:cs="Times New Roman"/>
              </w:rPr>
              <w:lastRenderedPageBreak/>
              <w:t>в профессиональной деятельности, в том числе цифровые средства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093FA6" w:rsidRPr="00D97D9C" w:rsidTr="00275AC3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093FA6" w:rsidRPr="00D97D9C" w:rsidRDefault="00093FA6" w:rsidP="00275AC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ОК 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достоинства и недостатки коммерческой идеи;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презентовать идеи открытия собственного дела в профессиональной деятельности;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источники достоверной правовой информации;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различные правовые документы;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интересные </w:t>
            </w: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проектные идеи, грамотно их формулировать и документировать;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содержание актуальной нормативно-правовой документации;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научная и профессиональная терминология;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предпринимательской деятельности, правовой и финансовой грамотности;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разработки презентации;</w:t>
            </w:r>
          </w:p>
          <w:p w:rsidR="00093FA6" w:rsidRPr="00766462" w:rsidRDefault="00093FA6" w:rsidP="00093FA6">
            <w:pPr>
              <w:numPr>
                <w:ilvl w:val="0"/>
                <w:numId w:val="29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этапы разработки и реализации проекта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6" w:rsidRPr="00D97D9C" w:rsidRDefault="00093FA6" w:rsidP="00275AC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75AC3" w:rsidRPr="00D97D9C" w:rsidTr="00275AC3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ОК 09</w:t>
            </w:r>
          </w:p>
        </w:tc>
        <w:tc>
          <w:tcPr>
            <w:tcW w:w="2833" w:type="dxa"/>
          </w:tcPr>
          <w:p w:rsidR="00275AC3" w:rsidRPr="00D97D9C" w:rsidRDefault="00275AC3" w:rsidP="00275AC3">
            <w:pPr>
              <w:numPr>
                <w:ilvl w:val="0"/>
                <w:numId w:val="28"/>
              </w:numPr>
              <w:tabs>
                <w:tab w:val="left" w:pos="251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275AC3" w:rsidRPr="00D97D9C" w:rsidRDefault="00275AC3" w:rsidP="00275AC3">
            <w:pPr>
              <w:numPr>
                <w:ilvl w:val="0"/>
                <w:numId w:val="28"/>
              </w:numPr>
              <w:tabs>
                <w:tab w:val="left" w:pos="251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участвовать в диалогах на знакомые общие и профессиональные темы</w:t>
            </w:r>
          </w:p>
          <w:p w:rsidR="00275AC3" w:rsidRPr="00D97D9C" w:rsidRDefault="00275AC3" w:rsidP="00275AC3">
            <w:pPr>
              <w:numPr>
                <w:ilvl w:val="0"/>
                <w:numId w:val="28"/>
              </w:numPr>
              <w:tabs>
                <w:tab w:val="left" w:pos="251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строить простые высказывания о себе и о своей профессиональной деятельности</w:t>
            </w:r>
          </w:p>
          <w:p w:rsidR="00275AC3" w:rsidRPr="00D97D9C" w:rsidRDefault="00275AC3" w:rsidP="00275AC3">
            <w:pPr>
              <w:numPr>
                <w:ilvl w:val="0"/>
                <w:numId w:val="28"/>
              </w:numPr>
              <w:tabs>
                <w:tab w:val="left" w:pos="251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кратко обосновывать и объяснять свои действия (текущие и планируемые)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AC3" w:rsidRPr="00D97D9C" w:rsidRDefault="00275AC3" w:rsidP="00275AC3">
            <w:pPr>
              <w:numPr>
                <w:ilvl w:val="0"/>
                <w:numId w:val="28"/>
              </w:numPr>
              <w:tabs>
                <w:tab w:val="left" w:pos="251"/>
                <w:tab w:val="left" w:pos="309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правила построения простых и сложных предложений на профессиональные темы</w:t>
            </w:r>
          </w:p>
          <w:p w:rsidR="00275AC3" w:rsidRPr="00D97D9C" w:rsidRDefault="00275AC3" w:rsidP="00275AC3">
            <w:pPr>
              <w:numPr>
                <w:ilvl w:val="0"/>
                <w:numId w:val="28"/>
              </w:numPr>
              <w:tabs>
                <w:tab w:val="left" w:pos="251"/>
                <w:tab w:val="left" w:pos="309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основные общеупотребительные глаголы (бытовая и профессиональная лексика)</w:t>
            </w:r>
          </w:p>
          <w:p w:rsidR="00275AC3" w:rsidRPr="00D97D9C" w:rsidRDefault="00275AC3" w:rsidP="00275AC3">
            <w:pPr>
              <w:numPr>
                <w:ilvl w:val="0"/>
                <w:numId w:val="28"/>
              </w:numPr>
              <w:tabs>
                <w:tab w:val="left" w:pos="251"/>
                <w:tab w:val="left" w:pos="309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275AC3" w:rsidRPr="00D97D9C" w:rsidRDefault="00275AC3" w:rsidP="00275AC3">
            <w:pPr>
              <w:numPr>
                <w:ilvl w:val="0"/>
                <w:numId w:val="28"/>
              </w:numPr>
              <w:tabs>
                <w:tab w:val="left" w:pos="251"/>
                <w:tab w:val="left" w:pos="309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особенности произношения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  <w:tab w:val="left" w:pos="309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75AC3" w:rsidRPr="00D97D9C" w:rsidTr="00275AC3">
        <w:trPr>
          <w:trHeight w:val="3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 3.1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выбирать необходимую технологическую документацию;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заполнять необходимую технологическую документацию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технологическая документация, применяемая при ремонте, обслуживании и эксплуатации железнодорожного подвижного состава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оформления технологической документации</w:t>
            </w:r>
          </w:p>
        </w:tc>
      </w:tr>
      <w:tr w:rsidR="00275AC3" w:rsidRPr="00D97D9C" w:rsidTr="00275AC3">
        <w:trPr>
          <w:trHeight w:val="3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 3.2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выбирать необходимую технологическую документацию;</w:t>
            </w:r>
          </w:p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разрабатывать технологии ремонта деталей и узлов железнодорожного подвижного состава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C3" w:rsidRPr="00D97D9C" w:rsidRDefault="00275AC3" w:rsidP="00275AC3">
            <w:pPr>
              <w:numPr>
                <w:ilvl w:val="0"/>
                <w:numId w:val="27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типовые технологические процессы на ремонт деталей и узлов железнодорожного подвижного состава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C3" w:rsidRPr="00D97D9C" w:rsidRDefault="00275AC3" w:rsidP="00275AC3">
            <w:pPr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разработки технологических процессов на ремонт деталей, узлов</w:t>
            </w: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3333F1" w:rsidRPr="003333F1" w:rsidSect="003333F1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3 СТРУКТУРА И СОДЕРЖАНИЕ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69"/>
        <w:gridCol w:w="1133"/>
        <w:gridCol w:w="993"/>
        <w:gridCol w:w="849"/>
        <w:gridCol w:w="1133"/>
        <w:gridCol w:w="1279"/>
        <w:gridCol w:w="1133"/>
        <w:gridCol w:w="1136"/>
        <w:gridCol w:w="1136"/>
        <w:gridCol w:w="1130"/>
      </w:tblGrid>
      <w:tr w:rsidR="003333F1" w:rsidRPr="003333F1" w:rsidTr="005B16D4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Коды профессио–нальных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iCs/>
                <w:sz w:val="20"/>
              </w:rPr>
              <w:t>Всего 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0"/>
              </w:rPr>
              <w:t>(макс. учебная нагрузка и практики)</w:t>
            </w:r>
          </w:p>
        </w:tc>
        <w:tc>
          <w:tcPr>
            <w:tcW w:w="2096" w:type="pct"/>
            <w:gridSpan w:val="6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</w:tr>
      <w:tr w:rsidR="003333F1" w:rsidRPr="003333F1" w:rsidTr="005B16D4">
        <w:trPr>
          <w:trHeight w:val="435"/>
        </w:trPr>
        <w:tc>
          <w:tcPr>
            <w:tcW w:w="536" w:type="pct"/>
            <w:vMerge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367" w:type="pct"/>
            <w:gridSpan w:val="4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Обязательная аудиторная учебная нагрузка обучающегося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Учебная,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Производственная (по профилю специальности),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sz w:val="20"/>
              </w:rPr>
              <w:t>(если предусмотрена рассредоточенная практика)</w:t>
            </w:r>
          </w:p>
        </w:tc>
      </w:tr>
      <w:tr w:rsidR="003333F1" w:rsidRPr="003333F1" w:rsidTr="005B16D4">
        <w:trPr>
          <w:trHeight w:val="607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752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273" w:type="pct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11E8">
              <w:rPr>
                <w:rFonts w:ascii="Times New Roman" w:hAnsi="Times New Roman" w:cs="Times New Roman"/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283"/>
        </w:trPr>
        <w:tc>
          <w:tcPr>
            <w:tcW w:w="536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73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4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3333F1" w:rsidRPr="003333F1" w:rsidTr="00A528C2">
        <w:tc>
          <w:tcPr>
            <w:tcW w:w="536" w:type="pct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3333F1" w:rsidRPr="003333F1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</w:tcPr>
          <w:p w:rsidR="003333F1" w:rsidRPr="00A528C2" w:rsidRDefault="003333F1" w:rsidP="00A528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528C2">
              <w:rPr>
                <w:rFonts w:ascii="Times New Roman" w:hAnsi="Times New Roman" w:cs="Times New Roman"/>
                <w:b/>
                <w:sz w:val="20"/>
              </w:rPr>
              <w:t>Раздел 1.</w:t>
            </w:r>
            <w:r w:rsidR="00A528C2" w:rsidRPr="00A528C2">
              <w:rPr>
                <w:rFonts w:ascii="Times New Roman" w:hAnsi="Times New Roman" w:cs="Times New Roman"/>
                <w:b/>
                <w:sz w:val="20"/>
              </w:rPr>
              <w:t>Применение конструкторско-технической и технологической документации при ремонте, обслуживании и эксплуатации тепловозов и дизель-поездов</w:t>
            </w:r>
          </w:p>
          <w:p w:rsidR="003333F1" w:rsidRPr="003333F1" w:rsidRDefault="00A528C2" w:rsidP="00A528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bCs/>
                <w:sz w:val="20"/>
              </w:rPr>
              <w:t>МДК.03.01. Разработка технологических процессов, конструкторско-технической и технологической документации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273" w:type="pct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A528C2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333F1" w:rsidRPr="003333F1" w:rsidTr="00A528C2">
        <w:tc>
          <w:tcPr>
            <w:tcW w:w="536" w:type="pct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3333F1" w:rsidRPr="003333F1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Производственная практика 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(по профилю специальности)</w:t>
            </w:r>
            <w:r w:rsidRPr="003333F1">
              <w:rPr>
                <w:rFonts w:ascii="Times New Roman" w:hAnsi="Times New Roman" w:cs="Times New Roman"/>
                <w:sz w:val="24"/>
              </w:rPr>
              <w:t xml:space="preserve">, часов </w:t>
            </w:r>
            <w:r w:rsidRPr="003333F1">
              <w:rPr>
                <w:rFonts w:ascii="Times New Roman" w:hAnsi="Times New Roman" w:cs="Times New Roman"/>
                <w:i/>
                <w:sz w:val="24"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  <w:tr w:rsidR="003333F1" w:rsidRPr="003333F1" w:rsidTr="00A528C2">
        <w:trPr>
          <w:trHeight w:val="46"/>
        </w:trPr>
        <w:tc>
          <w:tcPr>
            <w:tcW w:w="536" w:type="pct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3333F1" w:rsidRPr="003333F1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Экзамен квалификационный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73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333F1" w:rsidRPr="003333F1" w:rsidTr="00A528C2">
        <w:trPr>
          <w:trHeight w:val="46"/>
        </w:trPr>
        <w:tc>
          <w:tcPr>
            <w:tcW w:w="536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Всего: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CE7C2F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273" w:type="pct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</w:tbl>
    <w:p w:rsidR="003333F1" w:rsidRPr="003333F1" w:rsidRDefault="003333F1" w:rsidP="00215C8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 xml:space="preserve">3.2 Содержание обучения по профессиональному модулю </w:t>
      </w:r>
      <w:r w:rsidR="00F14088" w:rsidRPr="00F14088">
        <w:rPr>
          <w:rFonts w:ascii="Times New Roman" w:hAnsi="Times New Roman" w:cs="Times New Roman"/>
          <w:b/>
          <w:sz w:val="24"/>
        </w:rPr>
        <w:t>ПМ.03 Участие в конструкторско-технологической деятельности (тепловозы и дизель-поезда)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67"/>
        <w:gridCol w:w="9072"/>
        <w:gridCol w:w="1559"/>
        <w:gridCol w:w="1321"/>
      </w:tblGrid>
      <w:tr w:rsidR="00EF11E8" w:rsidRPr="003333F1" w:rsidTr="00393FE7">
        <w:trPr>
          <w:trHeight w:val="2157"/>
        </w:trPr>
        <w:tc>
          <w:tcPr>
            <w:tcW w:w="2802" w:type="dxa"/>
            <w:vAlign w:val="center"/>
          </w:tcPr>
          <w:p w:rsidR="00EF11E8" w:rsidRPr="00393FE7" w:rsidRDefault="00EF11E8" w:rsidP="00393F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gridSpan w:val="2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59" w:type="dxa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321" w:type="dxa"/>
            <w:vAlign w:val="center"/>
          </w:tcPr>
          <w:p w:rsidR="00EF11E8" w:rsidRPr="003333F1" w:rsidRDefault="00EF11E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Уровень освоения</w:t>
            </w:r>
          </w:p>
        </w:tc>
      </w:tr>
      <w:tr w:rsidR="003333F1" w:rsidRPr="003333F1" w:rsidTr="001B4917">
        <w:trPr>
          <w:trHeight w:val="56"/>
        </w:trPr>
        <w:tc>
          <w:tcPr>
            <w:tcW w:w="2802" w:type="dxa"/>
          </w:tcPr>
          <w:p w:rsidR="003333F1" w:rsidRPr="00EF11E8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Раздел 1</w:t>
            </w:r>
          </w:p>
        </w:tc>
        <w:tc>
          <w:tcPr>
            <w:tcW w:w="9639" w:type="dxa"/>
            <w:gridSpan w:val="2"/>
          </w:tcPr>
          <w:p w:rsidR="003333F1" w:rsidRPr="00F14088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sz w:val="24"/>
              </w:rPr>
              <w:t>Применение конструкторско-технической и технологической документации при ремонте, обслуживании и эксплуатации тепловозов и дизель-поездов</w:t>
            </w:r>
          </w:p>
        </w:tc>
        <w:tc>
          <w:tcPr>
            <w:tcW w:w="1559" w:type="dxa"/>
            <w:vAlign w:val="center"/>
          </w:tcPr>
          <w:p w:rsidR="003333F1" w:rsidRPr="003333F1" w:rsidRDefault="00F14088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3333F1">
        <w:tc>
          <w:tcPr>
            <w:tcW w:w="2802" w:type="dxa"/>
          </w:tcPr>
          <w:p w:rsidR="003333F1" w:rsidRPr="003333F1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bCs/>
                <w:sz w:val="24"/>
              </w:rPr>
              <w:t>МДК.03.01.</w:t>
            </w:r>
          </w:p>
        </w:tc>
        <w:tc>
          <w:tcPr>
            <w:tcW w:w="9639" w:type="dxa"/>
            <w:gridSpan w:val="2"/>
          </w:tcPr>
          <w:p w:rsidR="003333F1" w:rsidRPr="00F14088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sz w:val="24"/>
              </w:rPr>
              <w:t>Разработка технологических процессов, конструкторско-технической и технологической документации</w:t>
            </w:r>
          </w:p>
        </w:tc>
        <w:tc>
          <w:tcPr>
            <w:tcW w:w="1559" w:type="dxa"/>
            <w:vAlign w:val="center"/>
          </w:tcPr>
          <w:p w:rsidR="003333F1" w:rsidRPr="003333F1" w:rsidRDefault="00F14088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5C80" w:rsidRPr="003333F1" w:rsidTr="00215C80">
        <w:tc>
          <w:tcPr>
            <w:tcW w:w="15321" w:type="dxa"/>
            <w:gridSpan w:val="5"/>
          </w:tcPr>
          <w:p w:rsidR="00215C80" w:rsidRPr="003333F1" w:rsidRDefault="00215C80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3333F1" w:rsidRPr="003333F1" w:rsidTr="003333F1">
        <w:tc>
          <w:tcPr>
            <w:tcW w:w="2802" w:type="dxa"/>
            <w:vMerge w:val="restart"/>
          </w:tcPr>
          <w:p w:rsidR="003333F1" w:rsidRPr="003333F1" w:rsidRDefault="003333F1" w:rsidP="00A873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1.1.</w:t>
            </w:r>
            <w:r w:rsidR="00F14088" w:rsidRPr="00F14088">
              <w:rPr>
                <w:rFonts w:ascii="Times New Roman" w:hAnsi="Times New Roman" w:cs="Times New Roman"/>
                <w:b/>
                <w:bCs/>
                <w:sz w:val="24"/>
              </w:rPr>
              <w:t>Технологические процессы ремонта деталей и узлов</w:t>
            </w:r>
          </w:p>
        </w:tc>
        <w:tc>
          <w:tcPr>
            <w:tcW w:w="9639" w:type="dxa"/>
            <w:gridSpan w:val="2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3333F1" w:rsidRPr="003333F1" w:rsidRDefault="00F37C4F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3333F1">
        <w:trPr>
          <w:trHeight w:val="283"/>
        </w:trPr>
        <w:tc>
          <w:tcPr>
            <w:tcW w:w="2802" w:type="dxa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2" w:type="dxa"/>
          </w:tcPr>
          <w:p w:rsidR="003333F1" w:rsidRPr="003333F1" w:rsidRDefault="00393FE7" w:rsidP="00AB28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93FE7">
              <w:rPr>
                <w:rFonts w:ascii="Times New Roman" w:hAnsi="Times New Roman" w:cs="Times New Roman"/>
                <w:sz w:val="24"/>
              </w:rPr>
              <w:t xml:space="preserve">Производственный процесс. Принципы организации, структура, виды, производственный цикл, техническая и технологическая подготовка производства </w:t>
            </w:r>
          </w:p>
        </w:tc>
        <w:tc>
          <w:tcPr>
            <w:tcW w:w="1559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2829" w:rsidRPr="003333F1" w:rsidTr="003333F1">
        <w:trPr>
          <w:trHeight w:val="283"/>
        </w:trPr>
        <w:tc>
          <w:tcPr>
            <w:tcW w:w="2802" w:type="dxa"/>
            <w:vMerge/>
          </w:tcPr>
          <w:p w:rsidR="00AB2829" w:rsidRPr="003333F1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AB2829" w:rsidRPr="003333F1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2" w:type="dxa"/>
          </w:tcPr>
          <w:p w:rsidR="00AB2829" w:rsidRPr="00AB2829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B2829">
              <w:rPr>
                <w:rFonts w:ascii="Times New Roman" w:hAnsi="Times New Roman" w:cs="Times New Roman"/>
                <w:sz w:val="24"/>
              </w:rPr>
              <w:t>Технологический процесс. Виды, составные части, термины и определения, методы ремонта, основы разработки технологических процессов</w:t>
            </w:r>
          </w:p>
        </w:tc>
        <w:tc>
          <w:tcPr>
            <w:tcW w:w="1559" w:type="dxa"/>
            <w:vAlign w:val="center"/>
          </w:tcPr>
          <w:p w:rsidR="00AB2829" w:rsidRPr="003333F1" w:rsidRDefault="00AB2829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AB2829" w:rsidRPr="003333F1" w:rsidRDefault="00AB2829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2829" w:rsidRPr="003333F1" w:rsidTr="00AB2829">
        <w:trPr>
          <w:trHeight w:val="283"/>
        </w:trPr>
        <w:tc>
          <w:tcPr>
            <w:tcW w:w="2802" w:type="dxa"/>
            <w:vMerge/>
          </w:tcPr>
          <w:p w:rsidR="00AB2829" w:rsidRPr="003333F1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AB2829" w:rsidRPr="003333F1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:rsidR="00AB2829" w:rsidRPr="005922D6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№1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конспект: </w:t>
            </w:r>
            <w:r w:rsidRPr="00393FE7">
              <w:rPr>
                <w:rFonts w:ascii="Times New Roman" w:hAnsi="Times New Roman" w:cs="Times New Roman"/>
                <w:sz w:val="24"/>
              </w:rPr>
              <w:t>Методы ремонта, основы разработки технологических процессов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829" w:rsidRPr="003333F1" w:rsidRDefault="00AB2829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:rsidR="00AB2829" w:rsidRPr="003333F1" w:rsidRDefault="00AB2829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A30" w:rsidRPr="003333F1" w:rsidTr="00AF3889">
        <w:tc>
          <w:tcPr>
            <w:tcW w:w="2802" w:type="dxa"/>
            <w:vMerge w:val="restart"/>
          </w:tcPr>
          <w:p w:rsidR="00D44A30" w:rsidRPr="003333F1" w:rsidRDefault="00D44A30" w:rsidP="00D44A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Pr="00A87331">
              <w:rPr>
                <w:rFonts w:ascii="Times New Roman" w:hAnsi="Times New Roman" w:cs="Times New Roman"/>
                <w:b/>
                <w:bCs/>
                <w:sz w:val="24"/>
              </w:rPr>
              <w:t>Конструкторско-техническая и технологическая документация</w:t>
            </w:r>
          </w:p>
        </w:tc>
        <w:tc>
          <w:tcPr>
            <w:tcW w:w="9639" w:type="dxa"/>
            <w:gridSpan w:val="2"/>
          </w:tcPr>
          <w:p w:rsidR="00D44A30" w:rsidRPr="003333F1" w:rsidRDefault="00D44A30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4A30" w:rsidRPr="003333F1" w:rsidRDefault="00D44A30" w:rsidP="00F37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F37C4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D44A30" w:rsidRPr="003333F1" w:rsidRDefault="00D44A30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A30" w:rsidRPr="003333F1" w:rsidTr="00133BC8">
        <w:trPr>
          <w:trHeight w:val="283"/>
        </w:trPr>
        <w:tc>
          <w:tcPr>
            <w:tcW w:w="2802" w:type="dxa"/>
            <w:vMerge/>
          </w:tcPr>
          <w:p w:rsidR="00D44A30" w:rsidRPr="003333F1" w:rsidRDefault="00D44A30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D44A30" w:rsidRPr="003333F1" w:rsidRDefault="00D44A30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2" w:type="dxa"/>
            <w:shd w:val="clear" w:color="auto" w:fill="FFFFFF" w:themeFill="background1"/>
          </w:tcPr>
          <w:p w:rsidR="00D44A30" w:rsidRPr="003333F1" w:rsidRDefault="00D44A30" w:rsidP="00AB2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87331">
              <w:rPr>
                <w:rFonts w:ascii="Times New Roman" w:hAnsi="Times New Roman" w:cs="Times New Roman"/>
                <w:sz w:val="24"/>
              </w:rPr>
              <w:t xml:space="preserve">Конструкторско-техническая и технологическая документация на производстве. </w:t>
            </w:r>
          </w:p>
        </w:tc>
        <w:tc>
          <w:tcPr>
            <w:tcW w:w="1559" w:type="dxa"/>
            <w:vAlign w:val="center"/>
          </w:tcPr>
          <w:p w:rsidR="00D44A30" w:rsidRPr="003333F1" w:rsidRDefault="00D44A30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44A30" w:rsidRPr="003333F1" w:rsidRDefault="00D44A30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2829" w:rsidRPr="003333F1" w:rsidTr="00133BC8">
        <w:trPr>
          <w:trHeight w:val="283"/>
        </w:trPr>
        <w:tc>
          <w:tcPr>
            <w:tcW w:w="2802" w:type="dxa"/>
            <w:vMerge/>
          </w:tcPr>
          <w:p w:rsidR="00AB2829" w:rsidRPr="003333F1" w:rsidRDefault="00AB2829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AB2829" w:rsidRPr="003333F1" w:rsidRDefault="00AB2829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2" w:type="dxa"/>
            <w:shd w:val="clear" w:color="auto" w:fill="FFFFFF" w:themeFill="background1"/>
          </w:tcPr>
          <w:p w:rsidR="00AB2829" w:rsidRPr="00AB2829" w:rsidRDefault="00AB2829" w:rsidP="00133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B2829">
              <w:rPr>
                <w:rFonts w:ascii="Times New Roman" w:hAnsi="Times New Roman" w:cs="Times New Roman"/>
                <w:sz w:val="24"/>
              </w:rPr>
              <w:t>Графические и текстовые документы, ведомость технологических документов (далее — ВТД), маршрутные карты (далее — МК), карты технологических процессов (далее — КТП), карты дефектации, сводные операционные карты (далее СОК), карты эскизов (далее — КЭ), технологические инструкции (далее — ТИ), технолого-нормировочные карты.</w:t>
            </w:r>
          </w:p>
        </w:tc>
        <w:tc>
          <w:tcPr>
            <w:tcW w:w="1559" w:type="dxa"/>
            <w:vAlign w:val="center"/>
          </w:tcPr>
          <w:p w:rsidR="00AB2829" w:rsidRPr="003333F1" w:rsidRDefault="00AB2829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AB2829" w:rsidRPr="003333F1" w:rsidRDefault="00AB2829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2829" w:rsidRPr="003333F1" w:rsidTr="00133BC8">
        <w:trPr>
          <w:trHeight w:val="283"/>
        </w:trPr>
        <w:tc>
          <w:tcPr>
            <w:tcW w:w="2802" w:type="dxa"/>
            <w:vMerge/>
          </w:tcPr>
          <w:p w:rsidR="00AB2829" w:rsidRPr="003333F1" w:rsidRDefault="00AB2829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AB2829" w:rsidRDefault="00AB2829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:rsidR="00AB2829" w:rsidRPr="00A87331" w:rsidRDefault="00AB2829" w:rsidP="00215C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 </w:t>
            </w:r>
            <w:r w:rsidRPr="00CD25BE">
              <w:rPr>
                <w:rFonts w:ascii="Times New Roman" w:hAnsi="Times New Roman" w:cs="Times New Roman"/>
                <w:bCs/>
                <w:sz w:val="24"/>
              </w:rPr>
              <w:t>составить конспект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  <w:r w:rsidRPr="00A87331">
              <w:rPr>
                <w:rFonts w:ascii="Times New Roman" w:hAnsi="Times New Roman" w:cs="Times New Roman"/>
                <w:sz w:val="24"/>
              </w:rPr>
              <w:t>Порядок и правила заполнения конструкторско-технических и   технологических документов.</w:t>
            </w:r>
          </w:p>
        </w:tc>
        <w:tc>
          <w:tcPr>
            <w:tcW w:w="1559" w:type="dxa"/>
            <w:vAlign w:val="center"/>
          </w:tcPr>
          <w:p w:rsidR="00AB2829" w:rsidRPr="003333F1" w:rsidRDefault="00AB2829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AB2829" w:rsidRPr="003333F1" w:rsidRDefault="00AB2829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4675" w:rsidRPr="003333F1" w:rsidTr="00133BC8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72" w:type="dxa"/>
            <w:shd w:val="clear" w:color="auto" w:fill="FFFFFF" w:themeFill="background1"/>
          </w:tcPr>
          <w:p w:rsidR="005C4675" w:rsidRPr="00A87331" w:rsidRDefault="005C4675" w:rsidP="00133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87331">
              <w:rPr>
                <w:rFonts w:ascii="Times New Roman" w:hAnsi="Times New Roman" w:cs="Times New Roman"/>
                <w:sz w:val="24"/>
              </w:rPr>
              <w:t>Правила, коды и обозначения, графические изображения на карте эскизов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1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маршрутной карты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карты дефектации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карты эскизов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0D4C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A87331">
              <w:rPr>
                <w:rFonts w:ascii="Times New Roman" w:hAnsi="Times New Roman" w:cs="Times New Roman"/>
                <w:sz w:val="24"/>
              </w:rPr>
              <w:t xml:space="preserve">Заполнение карты технологического процесса ремонта </w:t>
            </w:r>
            <w:r w:rsidR="000D4C48">
              <w:rPr>
                <w:rFonts w:ascii="Times New Roman" w:hAnsi="Times New Roman" w:cs="Times New Roman"/>
                <w:sz w:val="24"/>
              </w:rPr>
              <w:t>вагонов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Pr="00A87331">
              <w:rPr>
                <w:rFonts w:ascii="Times New Roman" w:hAnsi="Times New Roman" w:cs="Times New Roman"/>
                <w:sz w:val="24"/>
              </w:rPr>
              <w:t>Составление технолого-нормировочной карты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15C80" w:rsidRPr="003333F1" w:rsidTr="006F461A">
        <w:tc>
          <w:tcPr>
            <w:tcW w:w="2802" w:type="dxa"/>
            <w:vMerge w:val="restart"/>
          </w:tcPr>
          <w:p w:rsidR="00215C80" w:rsidRPr="003333F1" w:rsidRDefault="00215C80" w:rsidP="00A873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="000D4C48" w:rsidRPr="000D4C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Разработка технологического процесса ремонта узлов и деталей вагонов</w:t>
            </w:r>
          </w:p>
        </w:tc>
        <w:tc>
          <w:tcPr>
            <w:tcW w:w="9639" w:type="dxa"/>
            <w:gridSpan w:val="2"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A87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EC199A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215C80" w:rsidRPr="00EC199A" w:rsidRDefault="00EC199A" w:rsidP="00B768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ремонта колесных пар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EC199A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72" w:type="dxa"/>
          </w:tcPr>
          <w:p w:rsidR="00215C80" w:rsidRPr="00EC199A" w:rsidRDefault="00EC199A" w:rsidP="00B768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текущего ремонта колёсных пар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EC199A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72" w:type="dxa"/>
          </w:tcPr>
          <w:p w:rsidR="00B7683D" w:rsidRPr="00EC199A" w:rsidRDefault="00EC199A" w:rsidP="00B768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среднего ремонта колёсных пар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EC199A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215C80" w:rsidRPr="00EC199A" w:rsidRDefault="00EC199A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капитального ремонта колёсных пар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C199A" w:rsidRPr="003333F1" w:rsidTr="006F461A">
        <w:trPr>
          <w:trHeight w:val="283"/>
        </w:trPr>
        <w:tc>
          <w:tcPr>
            <w:tcW w:w="2802" w:type="dxa"/>
            <w:vMerge/>
          </w:tcPr>
          <w:p w:rsidR="00EC199A" w:rsidRPr="003333F1" w:rsidRDefault="00EC199A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EC199A" w:rsidRPr="00EC199A" w:rsidRDefault="00EC199A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199A" w:rsidRPr="00EC199A" w:rsidRDefault="00EC199A" w:rsidP="002448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EC1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 </w:t>
            </w:r>
            <w:r w:rsidR="00244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конспект: Виды</w:t>
            </w: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ремонта колёсных пар</w:t>
            </w:r>
          </w:p>
        </w:tc>
        <w:tc>
          <w:tcPr>
            <w:tcW w:w="1559" w:type="dxa"/>
            <w:vAlign w:val="center"/>
          </w:tcPr>
          <w:p w:rsidR="00EC199A" w:rsidRPr="003333F1" w:rsidRDefault="00EC199A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EC199A" w:rsidRDefault="00EC199A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72" w:type="dxa"/>
          </w:tcPr>
          <w:p w:rsidR="00215C80" w:rsidRPr="00EC199A" w:rsidRDefault="00EC199A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ремонта буксовых узлов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C199A" w:rsidRPr="003333F1" w:rsidTr="00EC199A">
        <w:trPr>
          <w:trHeight w:val="307"/>
        </w:trPr>
        <w:tc>
          <w:tcPr>
            <w:tcW w:w="2802" w:type="dxa"/>
            <w:vMerge/>
          </w:tcPr>
          <w:p w:rsidR="00EC199A" w:rsidRPr="003333F1" w:rsidRDefault="00EC199A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EC199A" w:rsidRPr="003333F1" w:rsidRDefault="00EC199A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72" w:type="dxa"/>
          </w:tcPr>
          <w:p w:rsidR="00EC199A" w:rsidRPr="00EC199A" w:rsidRDefault="00EC199A" w:rsidP="005C4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буксовых узлов</w:t>
            </w:r>
          </w:p>
        </w:tc>
        <w:tc>
          <w:tcPr>
            <w:tcW w:w="1559" w:type="dxa"/>
            <w:vAlign w:val="center"/>
          </w:tcPr>
          <w:p w:rsidR="00EC199A" w:rsidRPr="003333F1" w:rsidRDefault="00EC199A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EC199A" w:rsidRPr="003333F1" w:rsidRDefault="00EC199A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Default="00215C80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72" w:type="dxa"/>
          </w:tcPr>
          <w:p w:rsidR="00215C80" w:rsidRPr="00EC199A" w:rsidRDefault="00EC199A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технических обслуживаний и ремонтов тележек модели 18-100 грузовых вагонов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215C80" w:rsidRPr="003333F1" w:rsidRDefault="00215C80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72" w:type="dxa"/>
          </w:tcPr>
          <w:p w:rsidR="00215C80" w:rsidRPr="00EC199A" w:rsidRDefault="00EC199A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тележек модели 18-100 грузовых вагонов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215C80" w:rsidRPr="003333F1" w:rsidRDefault="00215C80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215C80" w:rsidRPr="005D73D6" w:rsidRDefault="00215C80" w:rsidP="00EC199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конспект: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="00EC199A">
              <w:rPr>
                <w:rFonts w:ascii="Times New Roman" w:hAnsi="Times New Roman" w:cs="Times New Roman"/>
                <w:sz w:val="24"/>
              </w:rPr>
              <w:t>вагонов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72" w:type="dxa"/>
          </w:tcPr>
          <w:p w:rsidR="00624E03" w:rsidRPr="009513CF" w:rsidRDefault="00EC199A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тележек модели твз-цнии  пассажирских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72" w:type="dxa"/>
          </w:tcPr>
          <w:p w:rsidR="00624E03" w:rsidRPr="009513CF" w:rsidRDefault="00EC199A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гидравлических гасителей колебаний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072" w:type="dxa"/>
          </w:tcPr>
          <w:p w:rsidR="00624E03" w:rsidRPr="009513CF" w:rsidRDefault="00EC199A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тормозного оборудования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72" w:type="dxa"/>
          </w:tcPr>
          <w:p w:rsidR="00624E03" w:rsidRPr="009513CF" w:rsidRDefault="00EC199A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рам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072" w:type="dxa"/>
          </w:tcPr>
          <w:p w:rsidR="00624E03" w:rsidRPr="009513CF" w:rsidRDefault="009513CF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 ремонта кузовов вагонов бункерного типа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5D73D6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</w:rPr>
              <w:t>подготовка к зачету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Зачет</w:t>
            </w:r>
            <w:r w:rsidR="00610AEF">
              <w:rPr>
                <w:rFonts w:ascii="Times New Roman" w:hAnsi="Times New Roman" w:cs="Times New Roman"/>
                <w:b/>
                <w:sz w:val="24"/>
              </w:rPr>
              <w:t xml:space="preserve"> с оценкой</w:t>
            </w:r>
          </w:p>
        </w:tc>
        <w:tc>
          <w:tcPr>
            <w:tcW w:w="1559" w:type="dxa"/>
            <w:vAlign w:val="center"/>
          </w:tcPr>
          <w:p w:rsidR="00624E03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215C80">
        <w:trPr>
          <w:trHeight w:val="283"/>
        </w:trPr>
        <w:tc>
          <w:tcPr>
            <w:tcW w:w="15321" w:type="dxa"/>
            <w:gridSpan w:val="5"/>
          </w:tcPr>
          <w:p w:rsidR="00624E03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VIII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624E03" w:rsidRPr="003333F1" w:rsidTr="00215C80">
        <w:trPr>
          <w:trHeight w:val="283"/>
        </w:trPr>
        <w:tc>
          <w:tcPr>
            <w:tcW w:w="2802" w:type="dxa"/>
            <w:vMerge w:val="restart"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="000D4C48" w:rsidRPr="000D4C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Разработка технологического процесса ремонта узлов и деталей вагонов</w:t>
            </w:r>
          </w:p>
        </w:tc>
        <w:tc>
          <w:tcPr>
            <w:tcW w:w="9639" w:type="dxa"/>
            <w:gridSpan w:val="2"/>
          </w:tcPr>
          <w:p w:rsidR="00624E03" w:rsidRPr="00703830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624E03" w:rsidRPr="00215C80" w:rsidRDefault="00624E03" w:rsidP="008239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5C80">
              <w:rPr>
                <w:rFonts w:ascii="Times New Roman" w:hAnsi="Times New Roman" w:cs="Times New Roman"/>
                <w:b/>
                <w:sz w:val="24"/>
              </w:rPr>
              <w:t>130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072" w:type="dxa"/>
          </w:tcPr>
          <w:p w:rsidR="00624E03" w:rsidRPr="009513CF" w:rsidRDefault="00EC199A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котлов цистерн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9513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</w:t>
            </w:r>
            <w:r w:rsidRPr="00A87331">
              <w:rPr>
                <w:rFonts w:ascii="Times New Roman" w:hAnsi="Times New Roman" w:cs="Times New Roman"/>
                <w:sz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</w:rPr>
              <w:t>у эскизов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одного из узлов 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513CF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1 </w:t>
            </w:r>
            <w:r w:rsidR="00EC199A" w:rsidRPr="009513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EC199A"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технического состояния котлов цистерн»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513CF" w:rsidRDefault="00624E03" w:rsidP="009513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2 </w:t>
            </w:r>
            <w:r w:rsidR="009513CF" w:rsidRPr="009513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9513CF"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технического состояния кузовов вагонов бункерного типа»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513CF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3 </w:t>
            </w:r>
            <w:r w:rsidR="009513CF" w:rsidRPr="009513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9513CF"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технического состояния кузовов полувагонов»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513CF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4 </w:t>
            </w:r>
            <w:r w:rsidR="009513CF" w:rsidRPr="009513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9513CF"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технического состояния рам вагонов»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072" w:type="dxa"/>
          </w:tcPr>
          <w:p w:rsidR="00624E03" w:rsidRPr="009513CF" w:rsidRDefault="009513CF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 ремонта  автосцепного оборудования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 w:rsidR="009513CF" w:rsidRPr="009513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практическому занятию № 5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93FE7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="009513CF" w:rsidRPr="009513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9513CF"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технического состояния Автосцепки СА - 3»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072" w:type="dxa"/>
          </w:tcPr>
          <w:p w:rsidR="00624E03" w:rsidRPr="009513CF" w:rsidRDefault="009513CF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систем отопления и водоснабжения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9513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6 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 xml:space="preserve">изучить Правила технического обслуживания </w:t>
            </w:r>
            <w:r w:rsidR="009513CF">
              <w:rPr>
                <w:rFonts w:ascii="Times New Roman" w:hAnsi="Times New Roman" w:cs="Times New Roman"/>
                <w:bCs/>
                <w:sz w:val="24"/>
              </w:rPr>
              <w:t>систем отопления и водосн</w:t>
            </w:r>
            <w:r w:rsidR="00E33875">
              <w:rPr>
                <w:rFonts w:ascii="Times New Roman" w:hAnsi="Times New Roman" w:cs="Times New Roman"/>
                <w:bCs/>
                <w:sz w:val="24"/>
              </w:rPr>
              <w:t>абжения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072" w:type="dxa"/>
          </w:tcPr>
          <w:p w:rsidR="00430AF7" w:rsidRPr="00D97D9C" w:rsidRDefault="00430AF7" w:rsidP="00430A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ремонта рессорного подвешивания.</w:t>
            </w:r>
          </w:p>
          <w:p w:rsidR="00624E03" w:rsidRPr="00703830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CE7F2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  <w:r w:rsidR="00CE7F22">
              <w:rPr>
                <w:rFonts w:ascii="Times New Roman" w:hAnsi="Times New Roman" w:cs="Times New Roman"/>
                <w:bCs/>
                <w:sz w:val="24"/>
              </w:rPr>
              <w:t>составить конспект: Виды ремонта автосцепного оборудования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072" w:type="dxa"/>
          </w:tcPr>
          <w:p w:rsidR="00624E03" w:rsidRPr="00703830" w:rsidRDefault="00430AF7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7D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ремонта пассажирской тележки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  <w:r w:rsidR="00CE7F22">
              <w:rPr>
                <w:rFonts w:ascii="Times New Roman" w:hAnsi="Times New Roman" w:cs="Times New Roman"/>
                <w:bCs/>
                <w:sz w:val="24"/>
              </w:rPr>
              <w:t>составить конспект: Методы очистки вагонов перед ремонтом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072" w:type="dxa"/>
          </w:tcPr>
          <w:p w:rsidR="00624E03" w:rsidRPr="006F461A" w:rsidRDefault="00430AF7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7D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ремонта грузовой тележки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072" w:type="dxa"/>
          </w:tcPr>
          <w:p w:rsidR="00624E03" w:rsidRPr="00430AF7" w:rsidRDefault="00430AF7" w:rsidP="00430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ремонта ходовых частей вагона.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6 </w:t>
            </w:r>
            <w:r w:rsidR="00E33875" w:rsidRPr="00D97D9C">
              <w:rPr>
                <w:rFonts w:ascii="Times New Roman" w:eastAsia="Times New Roman" w:hAnsi="Times New Roman" w:cs="Times New Roman"/>
              </w:rPr>
              <w:t>Определение технического состояния колёсной пары с заполнение карты замеров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CE7F2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7 </w:t>
            </w:r>
            <w:r w:rsidR="00E33875" w:rsidRPr="00D97D9C">
              <w:rPr>
                <w:rFonts w:ascii="Times New Roman" w:eastAsia="Times New Roman" w:hAnsi="Times New Roman" w:cs="Times New Roman"/>
              </w:rPr>
              <w:t xml:space="preserve">Определение технического состояния </w:t>
            </w:r>
            <w:r w:rsidR="00CE7F22">
              <w:rPr>
                <w:rFonts w:ascii="Times New Roman" w:eastAsia="Times New Roman" w:hAnsi="Times New Roman" w:cs="Times New Roman"/>
              </w:rPr>
              <w:t>буксового узла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CE7F2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9 </w:t>
            </w:r>
            <w:r w:rsidR="00CE7F22">
              <w:rPr>
                <w:rFonts w:ascii="Times New Roman" w:hAnsi="Times New Roman" w:cs="Times New Roman"/>
                <w:bCs/>
                <w:sz w:val="24"/>
              </w:rPr>
              <w:t>составить конспект: Требования безопасности при ремонте котлов цистерн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072" w:type="dxa"/>
          </w:tcPr>
          <w:p w:rsidR="00624E03" w:rsidRPr="006F461A" w:rsidRDefault="00430AF7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7D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ремонта кузова крытого вагона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8 </w:t>
            </w:r>
            <w:r w:rsidR="00CE7F22" w:rsidRPr="00D97D9C">
              <w:rPr>
                <w:rFonts w:ascii="Times New Roman" w:eastAsia="Times New Roman" w:hAnsi="Times New Roman" w:cs="Times New Roman"/>
              </w:rPr>
              <w:t>Определение технического состояния</w:t>
            </w:r>
            <w:r w:rsidR="00CE7F22">
              <w:rPr>
                <w:rFonts w:ascii="Times New Roman" w:eastAsia="Times New Roman" w:hAnsi="Times New Roman" w:cs="Times New Roman"/>
              </w:rPr>
              <w:t xml:space="preserve"> рессорного подвешивания грузовых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 w:rsidR="00CE7F22">
              <w:rPr>
                <w:rFonts w:ascii="Times New Roman" w:hAnsi="Times New Roman" w:cs="Times New Roman"/>
                <w:b/>
                <w:bCs/>
                <w:sz w:val="24"/>
              </w:rPr>
              <w:t xml:space="preserve"> 10</w:t>
            </w:r>
            <w:r w:rsidR="00BF0B51">
              <w:rPr>
                <w:rFonts w:ascii="Times New Roman" w:hAnsi="Times New Roman" w:cs="Times New Roman"/>
                <w:bCs/>
                <w:sz w:val="24"/>
              </w:rPr>
              <w:t>составить конспект: Средства автоматизации и механизации при ремонте 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072" w:type="dxa"/>
          </w:tcPr>
          <w:p w:rsidR="00624E03" w:rsidRPr="006F461A" w:rsidRDefault="00430AF7" w:rsidP="00430A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D97D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ремонта электрооборудования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9072" w:type="dxa"/>
          </w:tcPr>
          <w:p w:rsidR="00430AF7" w:rsidRPr="00D97D9C" w:rsidRDefault="00430AF7" w:rsidP="00430A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ремонта установок кондиционирования воздуха.</w:t>
            </w:r>
          </w:p>
          <w:p w:rsidR="00624E03" w:rsidRPr="006F461A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072" w:type="dxa"/>
          </w:tcPr>
          <w:p w:rsidR="00E33875" w:rsidRPr="00D97D9C" w:rsidRDefault="00E33875" w:rsidP="00E338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ремонта холодильного оборудования.</w:t>
            </w:r>
          </w:p>
          <w:p w:rsidR="00624E03" w:rsidRPr="006F461A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A14F34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11 </w:t>
            </w:r>
            <w:r>
              <w:rPr>
                <w:rFonts w:ascii="Times New Roman" w:hAnsi="Times New Roman" w:cs="Times New Roman"/>
                <w:bCs/>
                <w:sz w:val="24"/>
              </w:rPr>
              <w:t>изучить Правила ре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 xml:space="preserve">монта </w:t>
            </w:r>
            <w:r w:rsidR="00E33875">
              <w:rPr>
                <w:rFonts w:ascii="Times New Roman" w:hAnsi="Times New Roman" w:cs="Times New Roman"/>
                <w:bCs/>
                <w:sz w:val="24"/>
              </w:rPr>
              <w:t>холодильного оборудования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4600B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9 </w:t>
            </w:r>
            <w:r w:rsidR="00E33875" w:rsidRPr="00D97D9C">
              <w:rPr>
                <w:rFonts w:ascii="Times New Roman" w:eastAsia="Times New Roman" w:hAnsi="Times New Roman" w:cs="Times New Roman"/>
              </w:rPr>
              <w:t xml:space="preserve">Определение технического состояния </w:t>
            </w:r>
            <w:r w:rsidR="004600B1">
              <w:rPr>
                <w:rFonts w:ascii="Times New Roman" w:eastAsia="Times New Roman" w:hAnsi="Times New Roman" w:cs="Times New Roman"/>
              </w:rPr>
              <w:t>тележек грузовых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4600B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12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изучить </w:t>
            </w:r>
            <w:r w:rsidR="004600B1">
              <w:rPr>
                <w:rFonts w:ascii="Times New Roman" w:hAnsi="Times New Roman" w:cs="Times New Roman"/>
                <w:bCs/>
                <w:sz w:val="24"/>
              </w:rPr>
              <w:t>руководящий документ по деповскому ремонту пассажирских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072" w:type="dxa"/>
          </w:tcPr>
          <w:p w:rsidR="00624E03" w:rsidRPr="00E33875" w:rsidRDefault="00E33875" w:rsidP="00E338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ремонта дизельного оборудования вагонов.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13 </w:t>
            </w:r>
            <w:r w:rsidR="00E33875">
              <w:rPr>
                <w:rFonts w:ascii="Times New Roman" w:hAnsi="Times New Roman" w:cs="Times New Roman"/>
                <w:b/>
                <w:bCs/>
                <w:sz w:val="24"/>
              </w:rPr>
              <w:t>подготовка к практическому занятию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9072" w:type="dxa"/>
          </w:tcPr>
          <w:p w:rsidR="00624E03" w:rsidRPr="006F461A" w:rsidRDefault="00701D2B" w:rsidP="004600B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7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ремонта </w:t>
            </w:r>
            <w:r w:rsidR="004600B1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кузова пассажирского вагона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4600B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10 </w:t>
            </w:r>
            <w:r w:rsidR="00E33875" w:rsidRPr="00D97D9C">
              <w:rPr>
                <w:rFonts w:ascii="Times New Roman" w:eastAsia="Times New Roman" w:hAnsi="Times New Roman" w:cs="Times New Roman"/>
              </w:rPr>
              <w:t xml:space="preserve">Определение технического состояния </w:t>
            </w:r>
            <w:r w:rsidR="004600B1">
              <w:rPr>
                <w:rFonts w:ascii="Times New Roman" w:eastAsia="Times New Roman" w:hAnsi="Times New Roman" w:cs="Times New Roman"/>
              </w:rPr>
              <w:t>гидравлических гасителей колебаний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072" w:type="dxa"/>
          </w:tcPr>
          <w:p w:rsidR="00624E03" w:rsidRPr="00791642" w:rsidRDefault="00791642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Курсовое проектирование. Выдача заданий на курсовое проектирование. Введение. Назначение и условия работы сборочной единицы, узла, детали.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№14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791642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Курсовое проектирование. Основные неисправности, их причины, способы предупреждения.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№15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791642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Курсовое проектирование. Периодичность и сроки плановых ТО и ТР.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№16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791642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Курсовое проектирование. Способы очистки, осмотра и контроля узла, детали, комплекта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№17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791642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Курсовое проектирование. Технология ремонта: замена, способ восстановления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№18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Предельно-допустимые размеры деталей при ремонте и эксплуатации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№19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Приспособления, технологическая оснастка, средства механизации, оборудование, применяемое при ремонте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№20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Особенности сборки, проверки и испытание детали, сборочной единицы, комплекта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№21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раздела курсового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Организация рабочего места (разработка размещения оборудования цеха)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№22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Техника безопасности при ремонте детали (сборочной единицы, комплекта). Контрольная работа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№23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проекта. Подготовка к контрольной работе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Мероприятий по охране природы и окружающей среды</w:t>
            </w:r>
          </w:p>
        </w:tc>
        <w:tc>
          <w:tcPr>
            <w:tcW w:w="1559" w:type="dxa"/>
            <w:vAlign w:val="center"/>
          </w:tcPr>
          <w:p w:rsidR="00624E03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№24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Неисправности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624E03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 25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Карта технологическая по ремонту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624E03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 26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План участка по ремонту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624E03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 27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проекта. Подготовка к защите.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Защита курсового проекта</w:t>
            </w:r>
          </w:p>
        </w:tc>
        <w:tc>
          <w:tcPr>
            <w:tcW w:w="1559" w:type="dxa"/>
            <w:vAlign w:val="center"/>
          </w:tcPr>
          <w:p w:rsidR="00624E03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 28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экзамену квалификационному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215C80">
        <w:trPr>
          <w:trHeight w:val="360"/>
        </w:trPr>
        <w:tc>
          <w:tcPr>
            <w:tcW w:w="12441" w:type="dxa"/>
            <w:gridSpan w:val="3"/>
            <w:shd w:val="clear" w:color="auto" w:fill="auto"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ачет МДК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 Консультация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450E74">
        <w:trPr>
          <w:trHeight w:val="360"/>
        </w:trPr>
        <w:tc>
          <w:tcPr>
            <w:tcW w:w="2802" w:type="dxa"/>
          </w:tcPr>
          <w:p w:rsidR="00624E03" w:rsidRPr="003333F1" w:rsidRDefault="00624E03" w:rsidP="00450E7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26A8">
              <w:rPr>
                <w:rFonts w:ascii="Times New Roman" w:hAnsi="Times New Roman" w:cs="Times New Roman"/>
                <w:b/>
                <w:sz w:val="24"/>
              </w:rPr>
              <w:t xml:space="preserve">ПП.03.01 </w:t>
            </w:r>
          </w:p>
        </w:tc>
        <w:tc>
          <w:tcPr>
            <w:tcW w:w="9639" w:type="dxa"/>
            <w:gridSpan w:val="2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 практика (по профилю специальности)</w:t>
            </w:r>
            <w:r w:rsidRPr="004626A8">
              <w:rPr>
                <w:rFonts w:ascii="Times New Roman" w:hAnsi="Times New Roman" w:cs="Times New Roman"/>
                <w:b/>
                <w:sz w:val="24"/>
              </w:rPr>
              <w:t xml:space="preserve"> Конструкторско-технологическая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E847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0D4C48">
        <w:trPr>
          <w:trHeight w:val="360"/>
        </w:trPr>
        <w:tc>
          <w:tcPr>
            <w:tcW w:w="15321" w:type="dxa"/>
            <w:gridSpan w:val="5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 xml:space="preserve">VII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624E03" w:rsidRPr="003333F1" w:rsidTr="003333F1">
        <w:trPr>
          <w:trHeight w:val="355"/>
        </w:trPr>
        <w:tc>
          <w:tcPr>
            <w:tcW w:w="12441" w:type="dxa"/>
            <w:gridSpan w:val="3"/>
          </w:tcPr>
          <w:p w:rsidR="00701D2B" w:rsidRPr="00701D2B" w:rsidRDefault="00701D2B" w:rsidP="00701D2B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right="136" w:hanging="28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01D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Наблюдение и оценка организации различных циклов производственного процесса работы вагонного депо.</w:t>
            </w:r>
          </w:p>
          <w:p w:rsidR="00701D2B" w:rsidRPr="00701D2B" w:rsidRDefault="00701D2B" w:rsidP="00701D2B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right="136" w:hanging="28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01D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 в разработке технологических процессов ремонта отдельных деталей и узлов подвижного состава.</w:t>
            </w:r>
          </w:p>
          <w:p w:rsidR="00701D2B" w:rsidRPr="00701D2B" w:rsidRDefault="00701D2B" w:rsidP="00701D2B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right="136" w:hanging="28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01D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Ознакомление с организацией работы технологического отдела вагонного депо.</w:t>
            </w:r>
          </w:p>
          <w:p w:rsidR="00701D2B" w:rsidRPr="00701D2B" w:rsidRDefault="00701D2B" w:rsidP="00701D2B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right="136" w:hanging="28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01D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Заполнение и оформление различной технологической документации.</w:t>
            </w:r>
          </w:p>
          <w:p w:rsidR="00701D2B" w:rsidRPr="00701D2B" w:rsidRDefault="00701D2B" w:rsidP="00701D2B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right="136" w:hanging="28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01D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Контроль за правильностью выполнения технологических инструкций.</w:t>
            </w:r>
          </w:p>
          <w:p w:rsidR="00624E03" w:rsidRPr="003333F1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55"/>
        </w:trPr>
        <w:tc>
          <w:tcPr>
            <w:tcW w:w="12441" w:type="dxa"/>
            <w:gridSpan w:val="3"/>
          </w:tcPr>
          <w:p w:rsidR="00624E03" w:rsidRPr="003333F1" w:rsidRDefault="00624E03" w:rsidP="00921D7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Промежуточная аттестация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.01: зачет </w:t>
            </w:r>
            <w:r w:rsidR="00610AEF">
              <w:rPr>
                <w:rFonts w:ascii="Times New Roman" w:hAnsi="Times New Roman" w:cs="Times New Roman"/>
                <w:b/>
                <w:sz w:val="24"/>
              </w:rPr>
              <w:t>с оценкой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450E74">
        <w:tc>
          <w:tcPr>
            <w:tcW w:w="2802" w:type="dxa"/>
            <w:tcBorders>
              <w:bottom w:val="single" w:sz="4" w:space="0" w:color="auto"/>
              <w:right w:val="single" w:sz="4" w:space="0" w:color="auto"/>
            </w:tcBorders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50E74">
              <w:rPr>
                <w:rFonts w:ascii="Times New Roman" w:hAnsi="Times New Roman" w:cs="Times New Roman"/>
                <w:b/>
                <w:sz w:val="24"/>
              </w:rPr>
              <w:t>ПM.03.ЭК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Экзамен квалификационный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c>
          <w:tcPr>
            <w:tcW w:w="12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Для характеристики уровня освоения учебного материала используются следующие обозначения:</w:t>
            </w:r>
          </w:p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1. – ознакомительный (узнавание ранее изученных объектов, свойств);</w:t>
            </w:r>
          </w:p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2. – репродуктивный (выполнение деятельности по образцу, инструкции или под руководством);</w:t>
            </w:r>
          </w:p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3. – продуктивный (планирование и самостоятельное выполнение деятельности, решение проблемных задач)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451B25" w:rsidP="00450E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  <w:sectPr w:rsidR="003333F1" w:rsidRPr="003333F1" w:rsidSect="003333F1">
          <w:type w:val="continuous"/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4 УСЛОВИЯ РЕАЛИЗАЦИИ ПРОФЕССИОНАЛЬНОГО МОДУЛЯ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4.1 Материально–техническое обеспечение реализации ПМ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Cs/>
          <w:sz w:val="24"/>
        </w:rPr>
        <w:t>профессиональный модуль реализуется в: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учебных кабинетах:</w:t>
      </w:r>
    </w:p>
    <w:p w:rsidR="003333F1" w:rsidRPr="007C632B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C632B">
        <w:rPr>
          <w:rFonts w:ascii="Times New Roman" w:hAnsi="Times New Roman" w:cs="Times New Roman"/>
          <w:sz w:val="24"/>
        </w:rPr>
        <w:t>3407</w:t>
      </w:r>
      <w:r w:rsidRPr="007C632B">
        <w:rPr>
          <w:rFonts w:ascii="Times New Roman" w:hAnsi="Times New Roman" w:cs="Times New Roman"/>
          <w:sz w:val="24"/>
        </w:rPr>
        <w:tab/>
        <w:t>Конструкция подвижного состава</w:t>
      </w:r>
    </w:p>
    <w:p w:rsidR="0081652F" w:rsidRDefault="0081652F" w:rsidP="0081652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1652F" w:rsidRPr="003333F1" w:rsidRDefault="0081652F" w:rsidP="0081652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учебных </w:t>
      </w:r>
      <w:r>
        <w:rPr>
          <w:rFonts w:ascii="Times New Roman" w:hAnsi="Times New Roman" w:cs="Times New Roman"/>
          <w:b/>
          <w:bCs/>
          <w:sz w:val="24"/>
        </w:rPr>
        <w:t>лабораториях</w:t>
      </w:r>
      <w:r w:rsidRPr="003333F1">
        <w:rPr>
          <w:rFonts w:ascii="Times New Roman" w:hAnsi="Times New Roman" w:cs="Times New Roman"/>
          <w:b/>
          <w:bCs/>
          <w:sz w:val="24"/>
        </w:rPr>
        <w:t>:</w:t>
      </w:r>
    </w:p>
    <w:p w:rsidR="004B4090" w:rsidRPr="00791642" w:rsidRDefault="00791642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642">
        <w:rPr>
          <w:rFonts w:ascii="Times New Roman" w:hAnsi="Times New Roman" w:cs="Times New Roman"/>
          <w:sz w:val="24"/>
          <w:szCs w:val="24"/>
        </w:rPr>
        <w:t xml:space="preserve">3012 </w:t>
      </w:r>
      <w:r w:rsidRPr="00791642">
        <w:rPr>
          <w:rFonts w:ascii="Times New Roman" w:eastAsia="Times New Roman" w:hAnsi="Times New Roman" w:cs="Times New Roman"/>
          <w:bCs/>
          <w:sz w:val="24"/>
          <w:szCs w:val="24"/>
        </w:rPr>
        <w:t>Технического обслуживания и ремонта подвижного состава</w:t>
      </w:r>
    </w:p>
    <w:p w:rsidR="004B4090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Оборудование учебных кабинетов: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рабочее место преподавателя;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метод</w:t>
      </w:r>
      <w:r w:rsidR="00EF11E8">
        <w:rPr>
          <w:rFonts w:ascii="Times New Roman" w:hAnsi="Times New Roman" w:cs="Times New Roman"/>
          <w:sz w:val="24"/>
        </w:rPr>
        <w:t>ические материалы по дисциплине.</w:t>
      </w:r>
    </w:p>
    <w:p w:rsidR="00EF11E8" w:rsidRPr="00610412" w:rsidRDefault="00EF11E8" w:rsidP="00EF11E8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EF11E8" w:rsidRPr="005A037D" w:rsidRDefault="00EF11E8" w:rsidP="00EF11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A037D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5A037D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Pr="005A037D">
        <w:rPr>
          <w:rFonts w:ascii="Times New Roman" w:hAnsi="Times New Roman" w:cs="Times New Roman"/>
          <w:color w:val="000000"/>
          <w:sz w:val="24"/>
        </w:rPr>
        <w:t xml:space="preserve">, а также читальный зал, помещение для самостоятельной работы, </w:t>
      </w:r>
      <w:r w:rsidRPr="005A037D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5A037D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B4090">
        <w:rPr>
          <w:rFonts w:ascii="Times New Roman" w:hAnsi="Times New Roman" w:cs="Times New Roman"/>
          <w:b/>
          <w:sz w:val="24"/>
        </w:rPr>
        <w:t>Перечень лицензионного и свободно распространяемого программного обеспечения:</w:t>
      </w:r>
    </w:p>
    <w:p w:rsidR="004B4090" w:rsidRPr="006F25DF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4B4090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антив</w:t>
      </w:r>
      <w:r>
        <w:rPr>
          <w:rFonts w:ascii="Times New Roman" w:hAnsi="Times New Roman" w:cs="Times New Roman"/>
          <w:sz w:val="24"/>
        </w:rPr>
        <w:t>ирусное программное обеспечение.</w:t>
      </w:r>
    </w:p>
    <w:p w:rsidR="00F73AFE" w:rsidRPr="003333F1" w:rsidRDefault="00F73AFE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При изучении дисциплины в формате электронного обучения с использованием ДОТ:</w:t>
      </w:r>
    </w:p>
    <w:p w:rsidR="004B4090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а: Zoom;</w:t>
      </w:r>
    </w:p>
    <w:p w:rsidR="004B4090" w:rsidRPr="006F25DF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 xml:space="preserve"> 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6F25DF">
        <w:rPr>
          <w:rFonts w:ascii="Times New Roman" w:hAnsi="Times New Roman" w:cs="Times New Roman"/>
          <w:color w:val="000000"/>
          <w:sz w:val="24"/>
        </w:rPr>
        <w:t>Moodle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4.2. Информационное обеспечение реализации программы</w:t>
      </w:r>
    </w:p>
    <w:p w:rsidR="0081652F" w:rsidRPr="00610412" w:rsidRDefault="0081652F" w:rsidP="0081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 Основные источники</w:t>
      </w:r>
    </w:p>
    <w:p w:rsidR="003333F1" w:rsidRPr="003333F1" w:rsidRDefault="00D67864" w:rsidP="00D67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D67864">
        <w:rPr>
          <w:rFonts w:ascii="Times New Roman" w:hAnsi="Times New Roman" w:cs="Times New Roman"/>
          <w:sz w:val="24"/>
        </w:rPr>
        <w:t>Лапицкий, В. Н. Разработка технологических процессов, конструкторско-технической и технологической документац</w:t>
      </w:r>
      <w:r w:rsidR="00791642">
        <w:rPr>
          <w:rFonts w:ascii="Times New Roman" w:hAnsi="Times New Roman" w:cs="Times New Roman"/>
          <w:sz w:val="24"/>
        </w:rPr>
        <w:t>ии (тепловозы и дизель-поезда)</w:t>
      </w:r>
      <w:r w:rsidRPr="00D67864">
        <w:rPr>
          <w:rFonts w:ascii="Times New Roman" w:hAnsi="Times New Roman" w:cs="Times New Roman"/>
          <w:sz w:val="24"/>
        </w:rPr>
        <w:t>:  учебное пособи</w:t>
      </w:r>
      <w:r w:rsidR="00791642">
        <w:rPr>
          <w:rFonts w:ascii="Times New Roman" w:hAnsi="Times New Roman" w:cs="Times New Roman"/>
          <w:sz w:val="24"/>
        </w:rPr>
        <w:t xml:space="preserve">е / В.  Н.  Лапицкий. — Москва </w:t>
      </w:r>
      <w:r w:rsidRPr="00D67864">
        <w:rPr>
          <w:rFonts w:ascii="Times New Roman" w:hAnsi="Times New Roman" w:cs="Times New Roman"/>
          <w:sz w:val="24"/>
        </w:rPr>
        <w:t xml:space="preserve"> УМЦ ЖДТ,  2022. — 144 с</w:t>
      </w:r>
      <w:r w:rsidR="00791642">
        <w:rPr>
          <w:rFonts w:ascii="Times New Roman" w:hAnsi="Times New Roman" w:cs="Times New Roman"/>
          <w:sz w:val="24"/>
        </w:rPr>
        <w:t>.  — 978-5-907479-37-1. — Текст: электронный // УМЦ ЖДТ</w:t>
      </w:r>
      <w:r w:rsidRPr="00D67864">
        <w:rPr>
          <w:rFonts w:ascii="Times New Roman" w:hAnsi="Times New Roman" w:cs="Times New Roman"/>
          <w:sz w:val="24"/>
        </w:rPr>
        <w:t xml:space="preserve">: электронная библиотека. — URL: </w:t>
      </w:r>
      <w:r w:rsidRPr="00D67864">
        <w:rPr>
          <w:rFonts w:ascii="Times New Roman" w:hAnsi="Times New Roman" w:cs="Times New Roman"/>
          <w:sz w:val="24"/>
        </w:rPr>
        <w:lastRenderedPageBreak/>
        <w:t xml:space="preserve">https://umczdt.ru/books/937/260712/ (дата обращения  11.04.2023). — Режим доступа: по подписке. 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Дополнительные источники</w:t>
      </w:r>
    </w:p>
    <w:p w:rsidR="003333F1" w:rsidRDefault="00430BE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430BE5">
        <w:rPr>
          <w:rFonts w:ascii="Times New Roman" w:hAnsi="Times New Roman" w:cs="Times New Roman"/>
          <w:bCs/>
          <w:sz w:val="24"/>
        </w:rPr>
        <w:t>1. Правила технического обслуживания тормозного оборудования и управления тормозами железнодорожного подвижного состава [Текст]: утв. Советом по железнодорожному транспорту государств-участников Содружества № 60 от 6-7 мая 2014 г.: введ. в действие с 01.01.2015.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430BE5">
        <w:rPr>
          <w:rFonts w:ascii="Times New Roman" w:hAnsi="Times New Roman" w:cs="Times New Roman"/>
          <w:sz w:val="24"/>
        </w:rPr>
        <w:t>«Железнодорожный транспорт» (журнал). Форма доступа: www. zdtmagazine.ru.</w:t>
      </w:r>
    </w:p>
    <w:p w:rsidR="0081652F" w:rsidRP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430BE5">
        <w:rPr>
          <w:rFonts w:ascii="Times New Roman" w:hAnsi="Times New Roman" w:cs="Times New Roman"/>
          <w:sz w:val="24"/>
        </w:rPr>
        <w:t>. Локомотив [Текст]: ежеме</w:t>
      </w:r>
      <w:r>
        <w:rPr>
          <w:rFonts w:ascii="Times New Roman" w:hAnsi="Times New Roman" w:cs="Times New Roman"/>
          <w:sz w:val="24"/>
        </w:rPr>
        <w:t>сячный производственно-техничес</w:t>
      </w:r>
      <w:r w:rsidRPr="00430BE5">
        <w:rPr>
          <w:rFonts w:ascii="Times New Roman" w:hAnsi="Times New Roman" w:cs="Times New Roman"/>
          <w:sz w:val="24"/>
        </w:rPr>
        <w:t>кий и научно-популярный журн</w:t>
      </w:r>
      <w:r>
        <w:rPr>
          <w:rFonts w:ascii="Times New Roman" w:hAnsi="Times New Roman" w:cs="Times New Roman"/>
          <w:sz w:val="24"/>
        </w:rPr>
        <w:t>ал. — М.: ОАО «Российские желез</w:t>
      </w:r>
      <w:r w:rsidRPr="00430BE5">
        <w:rPr>
          <w:rFonts w:ascii="Times New Roman" w:hAnsi="Times New Roman" w:cs="Times New Roman"/>
          <w:sz w:val="24"/>
        </w:rPr>
        <w:t xml:space="preserve">ные дороги», издается с января </w:t>
      </w:r>
      <w:r>
        <w:rPr>
          <w:rFonts w:ascii="Times New Roman" w:hAnsi="Times New Roman" w:cs="Times New Roman"/>
          <w:sz w:val="24"/>
        </w:rPr>
        <w:t>1957 г. — (М.). — Выходит ежеме</w:t>
      </w:r>
      <w:r w:rsidRPr="00430BE5">
        <w:rPr>
          <w:rFonts w:ascii="Times New Roman" w:hAnsi="Times New Roman" w:cs="Times New Roman"/>
          <w:sz w:val="24"/>
        </w:rPr>
        <w:t>сячно. — ISSN 0869-8147</w:t>
      </w:r>
      <w:r>
        <w:rPr>
          <w:rFonts w:ascii="Times New Roman" w:hAnsi="Times New Roman" w:cs="Times New Roman"/>
          <w:sz w:val="24"/>
        </w:rPr>
        <w:t>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Перечень профессиональных баз данных и информационных справочных систем:</w:t>
      </w:r>
    </w:p>
    <w:p w:rsidR="009720C1" w:rsidRDefault="009720C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430BE5" w:rsidRPr="00430BE5">
        <w:rPr>
          <w:rFonts w:ascii="Times New Roman" w:hAnsi="Times New Roman" w:cs="Times New Roman"/>
          <w:sz w:val="24"/>
        </w:rPr>
        <w:t xml:space="preserve">Сайт Министерства транспорта </w:t>
      </w:r>
      <w:r>
        <w:rPr>
          <w:rFonts w:ascii="Times New Roman" w:hAnsi="Times New Roman" w:cs="Times New Roman"/>
          <w:sz w:val="24"/>
        </w:rPr>
        <w:t>Российской Федерации. Форма доступа: www.mintrans.</w:t>
      </w:r>
      <w:r w:rsidR="00430BE5" w:rsidRPr="00430BE5">
        <w:rPr>
          <w:rFonts w:ascii="Times New Roman" w:hAnsi="Times New Roman" w:cs="Times New Roman"/>
          <w:sz w:val="24"/>
        </w:rPr>
        <w:t>ru.</w:t>
      </w:r>
    </w:p>
    <w:p w:rsidR="00430BE5" w:rsidRPr="003333F1" w:rsidRDefault="00430BE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0BE5">
        <w:rPr>
          <w:rFonts w:ascii="Times New Roman" w:hAnsi="Times New Roman" w:cs="Times New Roman"/>
          <w:sz w:val="24"/>
        </w:rPr>
        <w:t>2. Сайт ОАО «Российские железные дороги». Форма доступа: www.rzd.ru</w:t>
      </w:r>
    </w:p>
    <w:p w:rsidR="003333F1" w:rsidRPr="003333F1" w:rsidRDefault="003333F1" w:rsidP="0081652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  <w:r w:rsidRPr="003333F1">
        <w:rPr>
          <w:rFonts w:ascii="Times New Roman" w:hAnsi="Times New Roman" w:cs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Контроль и оценка </w:t>
      </w:r>
      <w:r w:rsidRPr="003333F1">
        <w:rPr>
          <w:rFonts w:ascii="Times New Roman" w:hAnsi="Times New Roman" w:cs="Times New Roman"/>
          <w:sz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p w:rsidR="003179FD" w:rsidRPr="003333F1" w:rsidRDefault="003179FD" w:rsidP="003179FD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4949" w:type="pct"/>
        <w:tblLook w:val="04A0"/>
      </w:tblPr>
      <w:tblGrid>
        <w:gridCol w:w="5680"/>
        <w:gridCol w:w="4215"/>
      </w:tblGrid>
      <w:tr w:rsidR="003333F1" w:rsidRPr="003333F1" w:rsidTr="003333F1">
        <w:tc>
          <w:tcPr>
            <w:tcW w:w="2870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МДК.</w:t>
            </w:r>
            <w:r w:rsidR="001D51F8">
              <w:rPr>
                <w:rFonts w:ascii="Times New Roman" w:hAnsi="Times New Roman" w:cs="Times New Roman"/>
                <w:sz w:val="24"/>
              </w:rPr>
              <w:t>03.01</w:t>
            </w:r>
          </w:p>
        </w:tc>
        <w:tc>
          <w:tcPr>
            <w:tcW w:w="2130" w:type="pct"/>
          </w:tcPr>
          <w:p w:rsidR="003333F1" w:rsidRPr="003333F1" w:rsidRDefault="001D51F8" w:rsidP="00F37C4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</w:t>
            </w:r>
            <w:r w:rsidR="00450E74">
              <w:rPr>
                <w:rFonts w:ascii="Times New Roman" w:hAnsi="Times New Roman" w:cs="Times New Roman"/>
                <w:i/>
                <w:iCs/>
                <w:sz w:val="24"/>
              </w:rPr>
              <w:t>ачёт с оценкой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(</w:t>
            </w:r>
            <w:r w:rsidR="00F37C4F">
              <w:rPr>
                <w:rFonts w:ascii="Times New Roman" w:hAnsi="Times New Roman" w:cs="Times New Roman"/>
                <w:i/>
                <w:iCs/>
                <w:sz w:val="24"/>
              </w:rPr>
              <w:t>6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333F1" w:rsidTr="003333F1">
        <w:tc>
          <w:tcPr>
            <w:tcW w:w="2870" w:type="pct"/>
          </w:tcPr>
          <w:p w:rsidR="003333F1" w:rsidRPr="003333F1" w:rsidRDefault="003333F1" w:rsidP="001D51F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Cs/>
                <w:sz w:val="24"/>
              </w:rPr>
              <w:t>ПП. 0</w:t>
            </w:r>
            <w:r w:rsidR="001D51F8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Cs/>
                <w:sz w:val="24"/>
              </w:rPr>
              <w:t>.01 Производственная практика (по профилю специальности)</w:t>
            </w:r>
          </w:p>
        </w:tc>
        <w:tc>
          <w:tcPr>
            <w:tcW w:w="2130" w:type="pct"/>
          </w:tcPr>
          <w:p w:rsidR="003333F1" w:rsidRPr="003333F1" w:rsidRDefault="00450E74" w:rsidP="00F37C4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Зачёт с оценкой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 w:rsidR="00F37C4F">
              <w:rPr>
                <w:rFonts w:ascii="Times New Roman" w:hAnsi="Times New Roman" w:cs="Times New Roman"/>
                <w:i/>
                <w:iCs/>
                <w:sz w:val="24"/>
              </w:rPr>
              <w:t>7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333F1" w:rsidTr="003333F1">
        <w:tc>
          <w:tcPr>
            <w:tcW w:w="2870" w:type="pct"/>
            <w:vAlign w:val="center"/>
          </w:tcPr>
          <w:p w:rsidR="003333F1" w:rsidRPr="003333F1" w:rsidRDefault="005A037D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ПМ.03</w:t>
            </w:r>
          </w:p>
        </w:tc>
        <w:tc>
          <w:tcPr>
            <w:tcW w:w="2130" w:type="pct"/>
          </w:tcPr>
          <w:p w:rsidR="00A65AA9" w:rsidRDefault="003333F1" w:rsidP="00A65AA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Экзамен квалификационный </w:t>
            </w:r>
          </w:p>
          <w:p w:rsidR="003333F1" w:rsidRPr="003333F1" w:rsidRDefault="003333F1" w:rsidP="00A65AA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>(8 семестр)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8"/>
        <w:gridCol w:w="5508"/>
        <w:gridCol w:w="2891"/>
      </w:tblGrid>
      <w:tr w:rsidR="0026241A" w:rsidRPr="00F87535" w:rsidTr="00D261B8">
        <w:trPr>
          <w:trHeight w:val="23"/>
        </w:trPr>
        <w:tc>
          <w:tcPr>
            <w:tcW w:w="799" w:type="pct"/>
          </w:tcPr>
          <w:p w:rsidR="0026241A" w:rsidRPr="00F87535" w:rsidRDefault="0026241A" w:rsidP="00D261B8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755" w:type="pct"/>
            <w:vAlign w:val="center"/>
          </w:tcPr>
          <w:p w:rsidR="0026241A" w:rsidRPr="00F87535" w:rsidRDefault="0026241A" w:rsidP="00D261B8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 w:rsidRPr="00F8753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446" w:type="pct"/>
            <w:vAlign w:val="center"/>
          </w:tcPr>
          <w:p w:rsidR="0026241A" w:rsidRPr="00F87535" w:rsidRDefault="0026241A" w:rsidP="00D261B8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</w:p>
        </w:tc>
      </w:tr>
      <w:tr w:rsidR="0026241A" w:rsidRPr="00F87535" w:rsidTr="00D261B8">
        <w:trPr>
          <w:trHeight w:val="23"/>
        </w:trPr>
        <w:tc>
          <w:tcPr>
            <w:tcW w:w="799" w:type="pct"/>
          </w:tcPr>
          <w:p w:rsidR="0026241A" w:rsidRPr="00F87535" w:rsidRDefault="0026241A" w:rsidP="00D261B8">
            <w:pPr>
              <w:suppressAutoHyphens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ОК 01</w:t>
            </w:r>
          </w:p>
        </w:tc>
        <w:tc>
          <w:tcPr>
            <w:tcW w:w="2755" w:type="pct"/>
          </w:tcPr>
          <w:p w:rsidR="0026241A" w:rsidRPr="00F87535" w:rsidRDefault="0026241A" w:rsidP="00D261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демонстрирует наличие умений:</w:t>
            </w:r>
          </w:p>
          <w:p w:rsidR="0026241A" w:rsidRPr="00F87535" w:rsidRDefault="0026241A" w:rsidP="0026241A">
            <w:pPr>
              <w:numPr>
                <w:ilvl w:val="0"/>
                <w:numId w:val="30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задачу (проблему) в профессиональном или социальном контексте;</w:t>
            </w:r>
          </w:p>
          <w:p w:rsidR="0026241A" w:rsidRPr="00F87535" w:rsidRDefault="0026241A" w:rsidP="0026241A">
            <w:pPr>
              <w:numPr>
                <w:ilvl w:val="0"/>
                <w:numId w:val="30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выделять её составные части;</w:t>
            </w:r>
          </w:p>
          <w:p w:rsidR="0026241A" w:rsidRPr="00F87535" w:rsidRDefault="0026241A" w:rsidP="0026241A">
            <w:pPr>
              <w:numPr>
                <w:ilvl w:val="0"/>
                <w:numId w:val="30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этапы решения задачи;</w:t>
            </w:r>
          </w:p>
          <w:p w:rsidR="0026241A" w:rsidRPr="00F87535" w:rsidRDefault="0026241A" w:rsidP="0026241A">
            <w:pPr>
              <w:numPr>
                <w:ilvl w:val="0"/>
                <w:numId w:val="30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и эффективно искать информацию, необходимую для решения задачи (проблемы);</w:t>
            </w:r>
          </w:p>
          <w:p w:rsidR="0026241A" w:rsidRPr="00F87535" w:rsidRDefault="0026241A" w:rsidP="0026241A">
            <w:pPr>
              <w:numPr>
                <w:ilvl w:val="0"/>
                <w:numId w:val="30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действий;</w:t>
            </w:r>
          </w:p>
          <w:p w:rsidR="0026241A" w:rsidRPr="00F87535" w:rsidRDefault="0026241A" w:rsidP="0026241A">
            <w:pPr>
              <w:numPr>
                <w:ilvl w:val="0"/>
                <w:numId w:val="30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необходимые ресурсы;</w:t>
            </w:r>
          </w:p>
          <w:p w:rsidR="0026241A" w:rsidRPr="00F87535" w:rsidRDefault="0026241A" w:rsidP="0026241A">
            <w:pPr>
              <w:numPr>
                <w:ilvl w:val="0"/>
                <w:numId w:val="30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:rsidR="0026241A" w:rsidRPr="00F87535" w:rsidRDefault="0026241A" w:rsidP="0026241A">
            <w:pPr>
              <w:numPr>
                <w:ilvl w:val="0"/>
                <w:numId w:val="30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составленный план;</w:t>
            </w:r>
          </w:p>
          <w:p w:rsidR="0026241A" w:rsidRPr="00F87535" w:rsidRDefault="0026241A" w:rsidP="00D261B8">
            <w:pPr>
              <w:suppressAutoHyphens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результат и последствия своих действий</w:t>
            </w:r>
          </w:p>
        </w:tc>
        <w:tc>
          <w:tcPr>
            <w:tcW w:w="1446" w:type="pct"/>
          </w:tcPr>
          <w:p w:rsidR="0026241A" w:rsidRDefault="0026241A" w:rsidP="0026241A">
            <w:pPr>
              <w:numPr>
                <w:ilvl w:val="0"/>
                <w:numId w:val="30"/>
              </w:numPr>
              <w:tabs>
                <w:tab w:val="left" w:pos="273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занятия;</w:t>
            </w:r>
          </w:p>
          <w:p w:rsidR="0026241A" w:rsidRPr="00F87535" w:rsidRDefault="0026241A" w:rsidP="0026241A">
            <w:pPr>
              <w:numPr>
                <w:ilvl w:val="0"/>
                <w:numId w:val="30"/>
              </w:numPr>
              <w:tabs>
                <w:tab w:val="left" w:pos="273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коллективные работы (рефераты, презентации, расчетно-графические работы)</w:t>
            </w:r>
          </w:p>
          <w:p w:rsidR="0026241A" w:rsidRPr="00F87535" w:rsidRDefault="0026241A" w:rsidP="0026241A">
            <w:pPr>
              <w:numPr>
                <w:ilvl w:val="0"/>
                <w:numId w:val="31"/>
              </w:numPr>
              <w:tabs>
                <w:tab w:val="left" w:pos="273"/>
              </w:tabs>
              <w:suppressAutoHyphens/>
              <w:spacing w:after="0" w:line="240" w:lineRule="auto"/>
              <w:ind w:left="-19" w:firstLine="1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тестирование;</w:t>
            </w:r>
          </w:p>
          <w:p w:rsidR="0026241A" w:rsidRPr="00F87535" w:rsidRDefault="0026241A" w:rsidP="0026241A">
            <w:pPr>
              <w:numPr>
                <w:ilvl w:val="0"/>
                <w:numId w:val="31"/>
              </w:numPr>
              <w:tabs>
                <w:tab w:val="left" w:pos="273"/>
              </w:tabs>
              <w:suppressAutoHyphens/>
              <w:spacing w:after="0" w:line="240" w:lineRule="auto"/>
              <w:ind w:left="-19" w:firstLine="1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дифференцированные зачеты;</w:t>
            </w:r>
          </w:p>
          <w:p w:rsidR="0026241A" w:rsidRPr="00F87535" w:rsidRDefault="0026241A" w:rsidP="0026241A">
            <w:pPr>
              <w:numPr>
                <w:ilvl w:val="0"/>
                <w:numId w:val="31"/>
              </w:numPr>
              <w:tabs>
                <w:tab w:val="left" w:pos="281"/>
              </w:tabs>
              <w:suppressAutoHyphens/>
              <w:spacing w:after="0" w:line="240" w:lineRule="auto"/>
              <w:ind w:left="-11" w:firstLine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  <w:tr w:rsidR="0026241A" w:rsidRPr="00F87535" w:rsidDel="009D5E3A" w:rsidTr="00D261B8">
        <w:trPr>
          <w:trHeight w:val="23"/>
        </w:trPr>
        <w:tc>
          <w:tcPr>
            <w:tcW w:w="799" w:type="pct"/>
          </w:tcPr>
          <w:p w:rsidR="0026241A" w:rsidRPr="00F87535" w:rsidRDefault="0026241A" w:rsidP="00D261B8">
            <w:pPr>
              <w:suppressAutoHyphens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ОК 02</w:t>
            </w:r>
          </w:p>
        </w:tc>
        <w:tc>
          <w:tcPr>
            <w:tcW w:w="2755" w:type="pct"/>
          </w:tcPr>
          <w:p w:rsidR="0026241A" w:rsidRPr="00F87535" w:rsidRDefault="0026241A" w:rsidP="00D261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обладает способностью:</w:t>
            </w:r>
          </w:p>
          <w:p w:rsidR="0026241A" w:rsidRPr="00F87535" w:rsidRDefault="0026241A" w:rsidP="0026241A">
            <w:pPr>
              <w:numPr>
                <w:ilvl w:val="0"/>
                <w:numId w:val="32"/>
              </w:numPr>
              <w:tabs>
                <w:tab w:val="left" w:pos="333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задачи и необходимые источники для поиска информации;</w:t>
            </w:r>
          </w:p>
          <w:p w:rsidR="0026241A" w:rsidRPr="00F87535" w:rsidRDefault="0026241A" w:rsidP="0026241A">
            <w:pPr>
              <w:numPr>
                <w:ilvl w:val="0"/>
                <w:numId w:val="32"/>
              </w:numPr>
              <w:tabs>
                <w:tab w:val="left" w:pos="333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процесс поиска и структурировать получаемую информацию;</w:t>
            </w:r>
          </w:p>
          <w:p w:rsidR="0026241A" w:rsidRPr="00F87535" w:rsidRDefault="0026241A" w:rsidP="0026241A">
            <w:pPr>
              <w:numPr>
                <w:ilvl w:val="0"/>
                <w:numId w:val="32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наиболее значимое в перечне информации и оценивать практическую значимость результатов поиска;</w:t>
            </w:r>
          </w:p>
          <w:p w:rsidR="0026241A" w:rsidRPr="00F87535" w:rsidRDefault="0026241A" w:rsidP="0026241A">
            <w:pPr>
              <w:numPr>
                <w:ilvl w:val="0"/>
                <w:numId w:val="32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26241A" w:rsidRPr="00892CFC" w:rsidRDefault="0026241A" w:rsidP="00D261B8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446" w:type="pct"/>
          </w:tcPr>
          <w:p w:rsidR="0026241A" w:rsidRPr="00F87535" w:rsidRDefault="0026241A" w:rsidP="0026241A">
            <w:pPr>
              <w:numPr>
                <w:ilvl w:val="0"/>
                <w:numId w:val="32"/>
              </w:numPr>
              <w:tabs>
                <w:tab w:val="left" w:pos="254"/>
              </w:tabs>
              <w:suppressAutoHyphens/>
              <w:spacing w:after="0" w:line="240" w:lineRule="auto"/>
              <w:ind w:left="0"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занятия;</w:t>
            </w:r>
          </w:p>
          <w:p w:rsidR="0026241A" w:rsidRPr="00F87535" w:rsidDel="009D5E3A" w:rsidRDefault="0026241A" w:rsidP="0026241A">
            <w:pPr>
              <w:numPr>
                <w:ilvl w:val="0"/>
                <w:numId w:val="32"/>
              </w:numPr>
              <w:tabs>
                <w:tab w:val="left" w:pos="273"/>
              </w:tabs>
              <w:suppressAutoHyphens/>
              <w:spacing w:after="0" w:line="240" w:lineRule="auto"/>
              <w:ind w:left="-11" w:firstLine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коллективные работы (рефераты, презентации, расчетно-графические работы)</w:t>
            </w:r>
          </w:p>
        </w:tc>
      </w:tr>
      <w:tr w:rsidR="0026241A" w:rsidRPr="00F87535" w:rsidDel="009D5E3A" w:rsidTr="00D261B8">
        <w:trPr>
          <w:trHeight w:val="23"/>
        </w:trPr>
        <w:tc>
          <w:tcPr>
            <w:tcW w:w="799" w:type="pct"/>
          </w:tcPr>
          <w:p w:rsidR="0026241A" w:rsidRPr="00F87535" w:rsidRDefault="0026241A" w:rsidP="00D261B8">
            <w:pPr>
              <w:suppressAutoHyphens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 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pct"/>
          </w:tcPr>
          <w:p w:rsidR="0026241A" w:rsidRPr="00892CFC" w:rsidRDefault="0026241A" w:rsidP="00D261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CFC">
              <w:rPr>
                <w:rFonts w:ascii="Times New Roman" w:eastAsia="Calibri" w:hAnsi="Times New Roman" w:cs="Times New Roman"/>
                <w:sz w:val="24"/>
                <w:szCs w:val="24"/>
              </w:rPr>
              <w:t>При выполнении поставленных задач обучающийся демонстрирует способность: определять актуальность нормативно-правовой документации в профессиональной деятельности ;применять современную научную профессиональную терминологию.</w:t>
            </w:r>
          </w:p>
          <w:p w:rsidR="0026241A" w:rsidRPr="00892CFC" w:rsidRDefault="0026241A" w:rsidP="00D261B8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CF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 осознано определяет и выстраивает траектории своего профессионального развития и самообразования; способен использовать знания по финансовой грамотности в различных жизненных ситуациях</w:t>
            </w:r>
          </w:p>
        </w:tc>
        <w:tc>
          <w:tcPr>
            <w:tcW w:w="1446" w:type="pct"/>
          </w:tcPr>
          <w:p w:rsidR="0026241A" w:rsidRPr="00F87535" w:rsidRDefault="0026241A" w:rsidP="0026241A">
            <w:pPr>
              <w:numPr>
                <w:ilvl w:val="0"/>
                <w:numId w:val="34"/>
              </w:numPr>
              <w:tabs>
                <w:tab w:val="left" w:pos="255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занятия;</w:t>
            </w:r>
          </w:p>
          <w:p w:rsidR="0026241A" w:rsidRPr="00F87535" w:rsidDel="009D5E3A" w:rsidRDefault="0026241A" w:rsidP="0026241A">
            <w:pPr>
              <w:numPr>
                <w:ilvl w:val="0"/>
                <w:numId w:val="34"/>
              </w:numPr>
              <w:tabs>
                <w:tab w:val="left" w:pos="255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работы (рефераты, презентации)</w:t>
            </w:r>
          </w:p>
        </w:tc>
      </w:tr>
      <w:tr w:rsidR="0026241A" w:rsidRPr="00F87535" w:rsidTr="00D261B8">
        <w:trPr>
          <w:trHeight w:val="23"/>
        </w:trPr>
        <w:tc>
          <w:tcPr>
            <w:tcW w:w="799" w:type="pct"/>
          </w:tcPr>
          <w:p w:rsidR="0026241A" w:rsidRPr="00F87535" w:rsidRDefault="0026241A" w:rsidP="00D261B8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755" w:type="pct"/>
          </w:tcPr>
          <w:p w:rsidR="0026241A" w:rsidRPr="00F87535" w:rsidRDefault="0026241A" w:rsidP="00D261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понимает общий смысл четко произнесенных высказываний на известные темы (профессиональные и бытовые), а также тексты на базовые профессиональные темы; участвует в диалогах на знакомые общие и профессиональные темы; строит простые высказывания о себе и о своей профессиональной деятельности; кратко обосновывает и объясняет свои действия (текущие и планируемые); пишет простые связные сообщения на знакомые или интересующие профессиональные темы</w:t>
            </w:r>
          </w:p>
        </w:tc>
        <w:tc>
          <w:tcPr>
            <w:tcW w:w="1446" w:type="pct"/>
          </w:tcPr>
          <w:p w:rsidR="0026241A" w:rsidRPr="00F87535" w:rsidRDefault="0026241A" w:rsidP="0026241A">
            <w:pPr>
              <w:numPr>
                <w:ilvl w:val="0"/>
                <w:numId w:val="33"/>
              </w:numPr>
              <w:tabs>
                <w:tab w:val="left" w:pos="208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занятия;</w:t>
            </w:r>
          </w:p>
          <w:p w:rsidR="0026241A" w:rsidRPr="00F87535" w:rsidRDefault="0026241A" w:rsidP="0026241A">
            <w:pPr>
              <w:numPr>
                <w:ilvl w:val="0"/>
                <w:numId w:val="33"/>
              </w:numPr>
              <w:tabs>
                <w:tab w:val="left" w:pos="208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коллективные работы (рефератов, презентаций, расчетно-графических работ);</w:t>
            </w:r>
          </w:p>
          <w:p w:rsidR="0026241A" w:rsidRPr="00F87535" w:rsidRDefault="0026241A" w:rsidP="0026241A">
            <w:pPr>
              <w:numPr>
                <w:ilvl w:val="0"/>
                <w:numId w:val="33"/>
              </w:numPr>
              <w:tabs>
                <w:tab w:val="left" w:pos="208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дифференцированные зачеты;</w:t>
            </w:r>
          </w:p>
          <w:p w:rsidR="0026241A" w:rsidRPr="00F87535" w:rsidRDefault="0026241A" w:rsidP="0026241A">
            <w:pPr>
              <w:numPr>
                <w:ilvl w:val="0"/>
                <w:numId w:val="34"/>
              </w:numPr>
              <w:tabs>
                <w:tab w:val="left" w:pos="255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  <w:tr w:rsidR="0026241A" w:rsidRPr="00F87535" w:rsidTr="00D261B8">
        <w:trPr>
          <w:trHeight w:val="23"/>
        </w:trPr>
        <w:tc>
          <w:tcPr>
            <w:tcW w:w="799" w:type="pct"/>
          </w:tcPr>
          <w:p w:rsidR="0026241A" w:rsidRPr="00F87535" w:rsidRDefault="0026241A" w:rsidP="00D261B8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ПК 3.1</w:t>
            </w:r>
          </w:p>
        </w:tc>
        <w:tc>
          <w:tcPr>
            <w:tcW w:w="2755" w:type="pct"/>
          </w:tcPr>
          <w:p w:rsidR="0026241A" w:rsidRPr="00F87535" w:rsidRDefault="0026241A" w:rsidP="00D261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знания номенклатуры технической и технологической документации;</w:t>
            </w:r>
          </w:p>
          <w:p w:rsidR="0026241A" w:rsidRPr="00F87535" w:rsidRDefault="0026241A" w:rsidP="00D261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заполнения технической и технологической документации правильно и грамотно;</w:t>
            </w:r>
          </w:p>
          <w:p w:rsidR="0026241A" w:rsidRPr="00F87535" w:rsidRDefault="0026241A" w:rsidP="00D261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информации по нормативной документации и профессиональным базам данных; чтения чертежей и схем;</w:t>
            </w:r>
          </w:p>
          <w:p w:rsidR="0026241A" w:rsidRPr="00F87535" w:rsidRDefault="0026241A" w:rsidP="00D261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применение ПК при составлении технологической документации</w:t>
            </w:r>
          </w:p>
        </w:tc>
        <w:tc>
          <w:tcPr>
            <w:tcW w:w="1446" w:type="pct"/>
            <w:vMerge w:val="restart"/>
          </w:tcPr>
          <w:p w:rsidR="0026241A" w:rsidRPr="00F87535" w:rsidRDefault="0026241A" w:rsidP="0026241A">
            <w:pPr>
              <w:numPr>
                <w:ilvl w:val="0"/>
                <w:numId w:val="34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занятия;</w:t>
            </w:r>
          </w:p>
          <w:p w:rsidR="0026241A" w:rsidRPr="00F87535" w:rsidRDefault="0026241A" w:rsidP="0026241A">
            <w:pPr>
              <w:numPr>
                <w:ilvl w:val="0"/>
                <w:numId w:val="34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 индивидуальные и коллективные работы (рефераты, презентации, расчетно-графические работы);</w:t>
            </w:r>
          </w:p>
          <w:p w:rsidR="0026241A" w:rsidRDefault="0026241A" w:rsidP="0026241A">
            <w:pPr>
              <w:numPr>
                <w:ilvl w:val="0"/>
                <w:numId w:val="34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тестирование;</w:t>
            </w:r>
          </w:p>
          <w:p w:rsidR="0026241A" w:rsidRPr="00F87535" w:rsidRDefault="0026241A" w:rsidP="0026241A">
            <w:pPr>
              <w:numPr>
                <w:ilvl w:val="0"/>
                <w:numId w:val="34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курсовое проектирование;</w:t>
            </w:r>
          </w:p>
          <w:p w:rsidR="0026241A" w:rsidRPr="00F87535" w:rsidRDefault="0026241A" w:rsidP="0026241A">
            <w:pPr>
              <w:numPr>
                <w:ilvl w:val="0"/>
                <w:numId w:val="34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дифференцированные зачеты;</w:t>
            </w:r>
          </w:p>
          <w:p w:rsidR="0026241A" w:rsidRPr="00F87535" w:rsidRDefault="0026241A" w:rsidP="0026241A">
            <w:pPr>
              <w:numPr>
                <w:ilvl w:val="0"/>
                <w:numId w:val="34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  <w:tr w:rsidR="0026241A" w:rsidRPr="00F87535" w:rsidTr="00D261B8">
        <w:trPr>
          <w:trHeight w:val="23"/>
        </w:trPr>
        <w:tc>
          <w:tcPr>
            <w:tcW w:w="799" w:type="pct"/>
          </w:tcPr>
          <w:p w:rsidR="0026241A" w:rsidRPr="00F87535" w:rsidRDefault="0026241A" w:rsidP="00D261B8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ПК 3.2</w:t>
            </w:r>
          </w:p>
        </w:tc>
        <w:tc>
          <w:tcPr>
            <w:tcW w:w="2755" w:type="pct"/>
          </w:tcPr>
          <w:p w:rsidR="0026241A" w:rsidRPr="00F87535" w:rsidRDefault="0026241A" w:rsidP="00D261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знания технологических процессов ремонта деталей, узлов, агрегатов и систем подвижного состава;</w:t>
            </w:r>
          </w:p>
          <w:p w:rsidR="0026241A" w:rsidRPr="00F87535" w:rsidRDefault="0026241A" w:rsidP="00D261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норм охраны труда при составлении технологической документации;</w:t>
            </w:r>
          </w:p>
          <w:p w:rsidR="0026241A" w:rsidRPr="00F87535" w:rsidRDefault="0026241A" w:rsidP="00D261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правильный выбор оборудования при составлении технологической документации; изложение требований типовых технологических процессов при ремонте деталей, узлов, агрегатов и систем подвижного состава</w:t>
            </w:r>
          </w:p>
        </w:tc>
        <w:tc>
          <w:tcPr>
            <w:tcW w:w="1446" w:type="pct"/>
            <w:vMerge/>
          </w:tcPr>
          <w:p w:rsidR="0026241A" w:rsidRPr="00F87535" w:rsidRDefault="0026241A" w:rsidP="00D261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33F1" w:rsidRPr="003333F1" w:rsidRDefault="003333F1" w:rsidP="00450E74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3333F1" w:rsidRPr="003333F1" w:rsidSect="0025197A">
      <w:footerReference w:type="even" r:id="rId10"/>
      <w:footerReference w:type="default" r:id="rId11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865" w:rsidRPr="004C712E" w:rsidRDefault="00FF7865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FF7865" w:rsidRPr="004C712E" w:rsidRDefault="00FF7865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BE" w:rsidRDefault="00697419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90DBE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90DBE">
      <w:rPr>
        <w:rStyle w:val="af1"/>
        <w:noProof/>
      </w:rPr>
      <w:t>3</w:t>
    </w:r>
    <w:r>
      <w:rPr>
        <w:rStyle w:val="af1"/>
      </w:rPr>
      <w:fldChar w:fldCharType="end"/>
    </w:r>
  </w:p>
  <w:p w:rsidR="00790DBE" w:rsidRDefault="00790DBE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BE" w:rsidRDefault="00697419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90DBE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97653">
      <w:rPr>
        <w:rStyle w:val="af1"/>
        <w:noProof/>
      </w:rPr>
      <w:t>2</w:t>
    </w:r>
    <w:r>
      <w:rPr>
        <w:rStyle w:val="af1"/>
      </w:rPr>
      <w:fldChar w:fldCharType="end"/>
    </w:r>
  </w:p>
  <w:p w:rsidR="00790DBE" w:rsidRDefault="00790DBE" w:rsidP="003333F1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BE" w:rsidRDefault="00697419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90DBE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90DBE" w:rsidRDefault="00790DBE" w:rsidP="005717DB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BE" w:rsidRDefault="00697419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90DBE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97653">
      <w:rPr>
        <w:rStyle w:val="af1"/>
        <w:noProof/>
      </w:rPr>
      <w:t>19</w:t>
    </w:r>
    <w:r>
      <w:rPr>
        <w:rStyle w:val="af1"/>
      </w:rPr>
      <w:fldChar w:fldCharType="end"/>
    </w:r>
  </w:p>
  <w:p w:rsidR="00790DBE" w:rsidRDefault="00790DBE" w:rsidP="005717D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865" w:rsidRPr="004C712E" w:rsidRDefault="00FF7865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FF7865" w:rsidRPr="004C712E" w:rsidRDefault="00FF7865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5A95216"/>
    <w:multiLevelType w:val="hybridMultilevel"/>
    <w:tmpl w:val="AF1AF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EC6B9C"/>
    <w:multiLevelType w:val="hybridMultilevel"/>
    <w:tmpl w:val="181C4C56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52694"/>
    <w:multiLevelType w:val="hybridMultilevel"/>
    <w:tmpl w:val="5C34AC54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64B8B"/>
    <w:multiLevelType w:val="hybridMultilevel"/>
    <w:tmpl w:val="AFACC6EE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01FC4"/>
    <w:multiLevelType w:val="hybridMultilevel"/>
    <w:tmpl w:val="A2A4EF6E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2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3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4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9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74D0B"/>
    <w:multiLevelType w:val="hybridMultilevel"/>
    <w:tmpl w:val="D6C0282A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556CC"/>
    <w:multiLevelType w:val="hybridMultilevel"/>
    <w:tmpl w:val="8F6C959C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40842FE"/>
    <w:multiLevelType w:val="hybridMultilevel"/>
    <w:tmpl w:val="BC8839B4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58627D"/>
    <w:multiLevelType w:val="hybridMultilevel"/>
    <w:tmpl w:val="723A8FBC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9A21D2"/>
    <w:multiLevelType w:val="hybridMultilevel"/>
    <w:tmpl w:val="13C6DF7C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1"/>
  </w:num>
  <w:num w:numId="4">
    <w:abstractNumId w:val="18"/>
  </w:num>
  <w:num w:numId="5">
    <w:abstractNumId w:val="1"/>
  </w:num>
  <w:num w:numId="6">
    <w:abstractNumId w:val="16"/>
  </w:num>
  <w:num w:numId="7">
    <w:abstractNumId w:val="13"/>
  </w:num>
  <w:num w:numId="8">
    <w:abstractNumId w:val="23"/>
  </w:num>
  <w:num w:numId="9">
    <w:abstractNumId w:val="9"/>
  </w:num>
  <w:num w:numId="10">
    <w:abstractNumId w:val="20"/>
  </w:num>
  <w:num w:numId="11">
    <w:abstractNumId w:val="26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6"/>
  </w:num>
  <w:num w:numId="16">
    <w:abstractNumId w:val="33"/>
  </w:num>
  <w:num w:numId="17">
    <w:abstractNumId w:val="14"/>
  </w:num>
  <w:num w:numId="18">
    <w:abstractNumId w:val="0"/>
  </w:num>
  <w:num w:numId="19">
    <w:abstractNumId w:val="17"/>
  </w:num>
  <w:num w:numId="20">
    <w:abstractNumId w:val="4"/>
  </w:num>
  <w:num w:numId="21">
    <w:abstractNumId w:val="30"/>
  </w:num>
  <w:num w:numId="22">
    <w:abstractNumId w:val="31"/>
  </w:num>
  <w:num w:numId="23">
    <w:abstractNumId w:val="5"/>
  </w:num>
  <w:num w:numId="24">
    <w:abstractNumId w:val="15"/>
  </w:num>
  <w:num w:numId="25">
    <w:abstractNumId w:val="2"/>
  </w:num>
  <w:num w:numId="26">
    <w:abstractNumId w:val="32"/>
  </w:num>
  <w:num w:numId="27">
    <w:abstractNumId w:val="10"/>
  </w:num>
  <w:num w:numId="28">
    <w:abstractNumId w:val="24"/>
  </w:num>
  <w:num w:numId="29">
    <w:abstractNumId w:val="8"/>
  </w:num>
  <w:num w:numId="30">
    <w:abstractNumId w:val="29"/>
  </w:num>
  <w:num w:numId="31">
    <w:abstractNumId w:val="7"/>
  </w:num>
  <w:num w:numId="32">
    <w:abstractNumId w:val="28"/>
  </w:num>
  <w:num w:numId="33">
    <w:abstractNumId w:val="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149C3"/>
    <w:rsid w:val="000420C3"/>
    <w:rsid w:val="00055C55"/>
    <w:rsid w:val="00066E8F"/>
    <w:rsid w:val="000750B2"/>
    <w:rsid w:val="00077E2F"/>
    <w:rsid w:val="000877C1"/>
    <w:rsid w:val="00087AAA"/>
    <w:rsid w:val="000904FE"/>
    <w:rsid w:val="00093FA6"/>
    <w:rsid w:val="000B5B53"/>
    <w:rsid w:val="000D4C48"/>
    <w:rsid w:val="000D50A6"/>
    <w:rsid w:val="000F7591"/>
    <w:rsid w:val="00133BC8"/>
    <w:rsid w:val="0013666F"/>
    <w:rsid w:val="00140EBE"/>
    <w:rsid w:val="001430CE"/>
    <w:rsid w:val="00156A92"/>
    <w:rsid w:val="00165973"/>
    <w:rsid w:val="001B048A"/>
    <w:rsid w:val="001B4917"/>
    <w:rsid w:val="001B49F0"/>
    <w:rsid w:val="001B519F"/>
    <w:rsid w:val="001D06FE"/>
    <w:rsid w:val="001D1916"/>
    <w:rsid w:val="001D51F8"/>
    <w:rsid w:val="001E2C66"/>
    <w:rsid w:val="001F601C"/>
    <w:rsid w:val="002028EA"/>
    <w:rsid w:val="002107FB"/>
    <w:rsid w:val="00214615"/>
    <w:rsid w:val="002148DD"/>
    <w:rsid w:val="00215C80"/>
    <w:rsid w:val="00215FE2"/>
    <w:rsid w:val="00244884"/>
    <w:rsid w:val="00245922"/>
    <w:rsid w:val="0025197A"/>
    <w:rsid w:val="0026241A"/>
    <w:rsid w:val="0027165E"/>
    <w:rsid w:val="00275AC3"/>
    <w:rsid w:val="00297A6C"/>
    <w:rsid w:val="002A433C"/>
    <w:rsid w:val="002B117F"/>
    <w:rsid w:val="002C1E8E"/>
    <w:rsid w:val="002C5AD3"/>
    <w:rsid w:val="002E1724"/>
    <w:rsid w:val="002E403E"/>
    <w:rsid w:val="003179FD"/>
    <w:rsid w:val="0032529E"/>
    <w:rsid w:val="00330211"/>
    <w:rsid w:val="003333F1"/>
    <w:rsid w:val="00340AA5"/>
    <w:rsid w:val="00360717"/>
    <w:rsid w:val="00360ED3"/>
    <w:rsid w:val="00363AA4"/>
    <w:rsid w:val="00374A4D"/>
    <w:rsid w:val="003769F2"/>
    <w:rsid w:val="00393FE7"/>
    <w:rsid w:val="003947E1"/>
    <w:rsid w:val="00397653"/>
    <w:rsid w:val="003A1CCB"/>
    <w:rsid w:val="003A7D58"/>
    <w:rsid w:val="003B543C"/>
    <w:rsid w:val="0041552E"/>
    <w:rsid w:val="00420539"/>
    <w:rsid w:val="00430AF7"/>
    <w:rsid w:val="00430BE5"/>
    <w:rsid w:val="00450E74"/>
    <w:rsid w:val="00450F79"/>
    <w:rsid w:val="00451B25"/>
    <w:rsid w:val="00455F01"/>
    <w:rsid w:val="004600B1"/>
    <w:rsid w:val="004626A8"/>
    <w:rsid w:val="00494AA5"/>
    <w:rsid w:val="004A1C8C"/>
    <w:rsid w:val="004A474C"/>
    <w:rsid w:val="004A5971"/>
    <w:rsid w:val="004B4090"/>
    <w:rsid w:val="004B7DED"/>
    <w:rsid w:val="004C14DF"/>
    <w:rsid w:val="004F4A5B"/>
    <w:rsid w:val="00501F88"/>
    <w:rsid w:val="0052746A"/>
    <w:rsid w:val="005342E8"/>
    <w:rsid w:val="00536931"/>
    <w:rsid w:val="00541041"/>
    <w:rsid w:val="0055777D"/>
    <w:rsid w:val="005717DB"/>
    <w:rsid w:val="00585B24"/>
    <w:rsid w:val="005922D6"/>
    <w:rsid w:val="005951B1"/>
    <w:rsid w:val="005A037D"/>
    <w:rsid w:val="005A118B"/>
    <w:rsid w:val="005B16D4"/>
    <w:rsid w:val="005C0511"/>
    <w:rsid w:val="005C4675"/>
    <w:rsid w:val="005C7762"/>
    <w:rsid w:val="005D3F8C"/>
    <w:rsid w:val="005D73D6"/>
    <w:rsid w:val="005E4418"/>
    <w:rsid w:val="005F0F80"/>
    <w:rsid w:val="00610AEF"/>
    <w:rsid w:val="00624E03"/>
    <w:rsid w:val="0065124C"/>
    <w:rsid w:val="006546C5"/>
    <w:rsid w:val="00657AFA"/>
    <w:rsid w:val="0066711E"/>
    <w:rsid w:val="00697419"/>
    <w:rsid w:val="006A4EA9"/>
    <w:rsid w:val="006F461A"/>
    <w:rsid w:val="00701D2B"/>
    <w:rsid w:val="00703830"/>
    <w:rsid w:val="007201FE"/>
    <w:rsid w:val="0074201E"/>
    <w:rsid w:val="007521AC"/>
    <w:rsid w:val="0077210E"/>
    <w:rsid w:val="00780E94"/>
    <w:rsid w:val="00790DBE"/>
    <w:rsid w:val="00791642"/>
    <w:rsid w:val="007B7273"/>
    <w:rsid w:val="007C632B"/>
    <w:rsid w:val="007C7304"/>
    <w:rsid w:val="007D78C8"/>
    <w:rsid w:val="00804D50"/>
    <w:rsid w:val="0081652F"/>
    <w:rsid w:val="00817366"/>
    <w:rsid w:val="00821100"/>
    <w:rsid w:val="0082399C"/>
    <w:rsid w:val="00825D5A"/>
    <w:rsid w:val="008331C6"/>
    <w:rsid w:val="00837E1C"/>
    <w:rsid w:val="0085093C"/>
    <w:rsid w:val="00876460"/>
    <w:rsid w:val="008A4F45"/>
    <w:rsid w:val="008A5D87"/>
    <w:rsid w:val="008B4322"/>
    <w:rsid w:val="008C38BD"/>
    <w:rsid w:val="0090652F"/>
    <w:rsid w:val="00911BDF"/>
    <w:rsid w:val="0091272E"/>
    <w:rsid w:val="00921D72"/>
    <w:rsid w:val="009307D6"/>
    <w:rsid w:val="009513CF"/>
    <w:rsid w:val="009720C1"/>
    <w:rsid w:val="00977EBA"/>
    <w:rsid w:val="009B76E5"/>
    <w:rsid w:val="009C2D29"/>
    <w:rsid w:val="009D4849"/>
    <w:rsid w:val="009E2B65"/>
    <w:rsid w:val="009E75A4"/>
    <w:rsid w:val="009F1BE3"/>
    <w:rsid w:val="00A14F34"/>
    <w:rsid w:val="00A34724"/>
    <w:rsid w:val="00A375BA"/>
    <w:rsid w:val="00A41562"/>
    <w:rsid w:val="00A528C2"/>
    <w:rsid w:val="00A5456A"/>
    <w:rsid w:val="00A55EB1"/>
    <w:rsid w:val="00A62B8B"/>
    <w:rsid w:val="00A65AA9"/>
    <w:rsid w:val="00A826F5"/>
    <w:rsid w:val="00A86BEA"/>
    <w:rsid w:val="00A87331"/>
    <w:rsid w:val="00AB2829"/>
    <w:rsid w:val="00AE5B0B"/>
    <w:rsid w:val="00AF3889"/>
    <w:rsid w:val="00B0126E"/>
    <w:rsid w:val="00B2605A"/>
    <w:rsid w:val="00B37F61"/>
    <w:rsid w:val="00B40DAE"/>
    <w:rsid w:val="00B46C1B"/>
    <w:rsid w:val="00B66A19"/>
    <w:rsid w:val="00B72874"/>
    <w:rsid w:val="00B7683D"/>
    <w:rsid w:val="00B92850"/>
    <w:rsid w:val="00BB251F"/>
    <w:rsid w:val="00BB69F2"/>
    <w:rsid w:val="00BC6833"/>
    <w:rsid w:val="00BC687A"/>
    <w:rsid w:val="00BF0B51"/>
    <w:rsid w:val="00BF61E8"/>
    <w:rsid w:val="00C161B6"/>
    <w:rsid w:val="00C20873"/>
    <w:rsid w:val="00C2089A"/>
    <w:rsid w:val="00C36DD6"/>
    <w:rsid w:val="00C432E6"/>
    <w:rsid w:val="00C45DAA"/>
    <w:rsid w:val="00C51602"/>
    <w:rsid w:val="00C51E3F"/>
    <w:rsid w:val="00C55243"/>
    <w:rsid w:val="00C579D4"/>
    <w:rsid w:val="00C77F5C"/>
    <w:rsid w:val="00C94F0C"/>
    <w:rsid w:val="00CC1E26"/>
    <w:rsid w:val="00CC7F8E"/>
    <w:rsid w:val="00CD25BE"/>
    <w:rsid w:val="00CE7C2F"/>
    <w:rsid w:val="00CE7F22"/>
    <w:rsid w:val="00CF63A5"/>
    <w:rsid w:val="00D139CC"/>
    <w:rsid w:val="00D33AA1"/>
    <w:rsid w:val="00D44A30"/>
    <w:rsid w:val="00D61E35"/>
    <w:rsid w:val="00D67864"/>
    <w:rsid w:val="00D740B3"/>
    <w:rsid w:val="00D842E7"/>
    <w:rsid w:val="00DB7438"/>
    <w:rsid w:val="00DC1FEE"/>
    <w:rsid w:val="00DC45DF"/>
    <w:rsid w:val="00DF3CC3"/>
    <w:rsid w:val="00E237FE"/>
    <w:rsid w:val="00E33875"/>
    <w:rsid w:val="00E416A1"/>
    <w:rsid w:val="00E447D2"/>
    <w:rsid w:val="00E64D09"/>
    <w:rsid w:val="00E71370"/>
    <w:rsid w:val="00E847B3"/>
    <w:rsid w:val="00E91C4B"/>
    <w:rsid w:val="00E95AF3"/>
    <w:rsid w:val="00EA2ADA"/>
    <w:rsid w:val="00EC199A"/>
    <w:rsid w:val="00EC5E3C"/>
    <w:rsid w:val="00ED7658"/>
    <w:rsid w:val="00EE33F5"/>
    <w:rsid w:val="00EE4D07"/>
    <w:rsid w:val="00EE5E3F"/>
    <w:rsid w:val="00EE6333"/>
    <w:rsid w:val="00EF11E8"/>
    <w:rsid w:val="00EF5128"/>
    <w:rsid w:val="00F13764"/>
    <w:rsid w:val="00F14088"/>
    <w:rsid w:val="00F36D7E"/>
    <w:rsid w:val="00F37C4F"/>
    <w:rsid w:val="00F40BF6"/>
    <w:rsid w:val="00F47808"/>
    <w:rsid w:val="00F62283"/>
    <w:rsid w:val="00F73AFE"/>
    <w:rsid w:val="00F9145D"/>
    <w:rsid w:val="00F96F57"/>
    <w:rsid w:val="00FB7D95"/>
    <w:rsid w:val="00FC1641"/>
    <w:rsid w:val="00FD1F05"/>
    <w:rsid w:val="00FD2E48"/>
    <w:rsid w:val="00FF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Содержание. 2 уровень,List Paragraph"/>
    <w:basedOn w:val="a"/>
    <w:link w:val="a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4">
    <w:name w:val="Абзац списка Знак"/>
    <w:aliases w:val="Этапы Знак,Содержание. 2 уровень Знак,List Paragraph Знак"/>
    <w:link w:val="a3"/>
    <w:qFormat/>
    <w:locked/>
    <w:rsid w:val="00701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5261-7313-4F1C-97C6-65985AFA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6284</TotalTime>
  <Pages>1</Pages>
  <Words>4136</Words>
  <Characters>23577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30</cp:revision>
  <dcterms:created xsi:type="dcterms:W3CDTF">2024-04-07T06:41:00Z</dcterms:created>
  <dcterms:modified xsi:type="dcterms:W3CDTF">2026-03-23T05:08:00Z</dcterms:modified>
</cp:coreProperties>
</file>