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6B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E2FF2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</w:t>
      </w:r>
      <w:r w:rsidR="00926469">
        <w:rPr>
          <w:sz w:val="24"/>
        </w:rPr>
        <w:t>тепловозы и дизель поезда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926469">
        <w:rPr>
          <w:sz w:val="24"/>
        </w:rPr>
        <w:t xml:space="preserve">тепловозы и </w:t>
      </w:r>
      <w:proofErr w:type="spellStart"/>
      <w:proofErr w:type="gramStart"/>
      <w:r w:rsidR="00926469">
        <w:rPr>
          <w:sz w:val="24"/>
        </w:rPr>
        <w:t>дизель-поезда</w:t>
      </w:r>
      <w:proofErr w:type="spellEnd"/>
      <w:proofErr w:type="gramEnd"/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C3019F">
        <w:rPr>
          <w:rFonts w:ascii="Times New Roman" w:hAnsi="Times New Roman"/>
          <w:sz w:val="24"/>
        </w:rPr>
        <w:t xml:space="preserve">тепловозы и </w:t>
      </w:r>
      <w:proofErr w:type="spellStart"/>
      <w:proofErr w:type="gramStart"/>
      <w:r w:rsidR="00C3019F">
        <w:rPr>
          <w:rFonts w:ascii="Times New Roman" w:hAnsi="Times New Roman"/>
          <w:sz w:val="24"/>
        </w:rPr>
        <w:t>дизель-поезда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</w:t>
      </w:r>
      <w:r w:rsidR="00C3019F" w:rsidRPr="00C3019F">
        <w:rPr>
          <w:rFonts w:ascii="Times New Roman" w:hAnsi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исполнителей»</w:t>
      </w:r>
      <w:r w:rsidR="00C3019F" w:rsidRPr="00C3019F">
        <w:rPr>
          <w:rFonts w:ascii="Times New Roman" w:hAnsi="Times New Roman"/>
          <w:b/>
          <w:sz w:val="24"/>
          <w:szCs w:val="24"/>
        </w:rPr>
        <w:t xml:space="preserve"> </w:t>
      </w:r>
      <w:r w:rsidR="00C3019F" w:rsidRPr="00C3019F">
        <w:rPr>
          <w:rFonts w:ascii="Times New Roman" w:hAnsi="Times New Roman"/>
          <w:sz w:val="24"/>
          <w:szCs w:val="24"/>
        </w:rPr>
        <w:t>и соответствующих профессиональных компетенций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</w:t>
      </w:r>
      <w:proofErr w:type="gramStart"/>
      <w:r>
        <w:rPr>
          <w:rFonts w:ascii="Times New Roman" w:hAnsi="Times New Roman"/>
          <w:b/>
          <w:sz w:val="24"/>
        </w:rPr>
        <w:t>2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</w:t>
      </w:r>
      <w:proofErr w:type="gramStart"/>
      <w:r>
        <w:rPr>
          <w:rFonts w:ascii="Times New Roman" w:hAnsi="Times New Roman"/>
          <w:b/>
          <w:sz w:val="24"/>
        </w:rPr>
        <w:t>4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ВПД.02 </w:t>
            </w:r>
            <w:r w:rsidR="00DF15B7">
              <w:rPr>
                <w:rFonts w:ascii="Times New Roman" w:hAnsi="Times New Roman"/>
                <w:shd w:val="clear" w:color="auto" w:fill="FFFFFF"/>
              </w:rPr>
              <w:t>О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t xml:space="preserve">беспечение экономической 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lastRenderedPageBreak/>
              <w:t>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2.1, 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03FE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72</w:t>
      </w:r>
      <w:r w:rsidR="003D590A">
        <w:rPr>
          <w:rFonts w:ascii="Times New Roman" w:hAnsi="Times New Roman"/>
          <w:sz w:val="24"/>
        </w:rPr>
        <w:t xml:space="preserve">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</w:t>
      </w:r>
      <w:r w:rsidR="00303FE9">
        <w:rPr>
          <w:rStyle w:val="211"/>
          <w:b w:val="0"/>
          <w:sz w:val="24"/>
        </w:rPr>
        <w:t>ы коллектива исполнителей) –  72 часа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/>
                <w:sz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</w:t>
            </w:r>
            <w:proofErr w:type="gramStart"/>
            <w:r>
              <w:rPr>
                <w:rFonts w:ascii="Times New Roman" w:hAnsi="Times New Roman"/>
                <w:sz w:val="24"/>
              </w:rPr>
              <w:t>отклоняя ее автоматически и не сделали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  <w:proofErr w:type="gramEnd"/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DF15B7" w:rsidRDefault="00DF15B7" w:rsidP="00DF15B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bookmarkStart w:id="0" w:name="l130"/>
            <w:bookmarkEnd w:id="0"/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DF15B7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3931B4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3931B4" w:rsidRDefault="003931B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</w:t>
            </w:r>
            <w:proofErr w:type="gramStart"/>
            <w:r>
              <w:rPr>
                <w:rFonts w:ascii="Times New Roman" w:hAnsi="Times New Roman"/>
                <w:sz w:val="24"/>
              </w:rPr>
              <w:t>ст в бр</w:t>
            </w:r>
            <w:proofErr w:type="gramEnd"/>
            <w:r>
              <w:rPr>
                <w:rFonts w:ascii="Times New Roman" w:hAnsi="Times New Roman"/>
                <w:sz w:val="24"/>
              </w:rPr>
              <w:t>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Pr="003931B4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03F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03F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03F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</w:t>
            </w:r>
            <w:proofErr w:type="gramStart"/>
            <w:r>
              <w:rPr>
                <w:rFonts w:ascii="Times New Roman" w:hAnsi="Times New Roman"/>
                <w:sz w:val="24"/>
              </w:rPr>
              <w:t>ст в бр</w:t>
            </w:r>
            <w:proofErr w:type="gramEnd"/>
            <w:r>
              <w:rPr>
                <w:rFonts w:ascii="Times New Roman" w:hAnsi="Times New Roman"/>
                <w:sz w:val="24"/>
              </w:rPr>
              <w:t>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03F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03F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03F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03F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03F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03F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сервисного локомотивного </w:t>
      </w:r>
      <w:r w:rsidR="00926469">
        <w:rPr>
          <w:rFonts w:ascii="Times New Roman" w:hAnsi="Times New Roman"/>
          <w:sz w:val="24"/>
        </w:rPr>
        <w:t>депо</w:t>
      </w:r>
      <w:r>
        <w:rPr>
          <w:rFonts w:ascii="Times New Roman" w:hAnsi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</w:t>
      </w:r>
      <w:proofErr w:type="gramEnd"/>
      <w:r>
        <w:rPr>
          <w:rFonts w:ascii="Times New Roman" w:hAnsi="Times New Roman"/>
          <w:sz w:val="24"/>
        </w:rPr>
        <w:t xml:space="preserve">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мультимедийный</w:t>
      </w:r>
      <w:proofErr w:type="spellEnd"/>
      <w:r>
        <w:rPr>
          <w:rFonts w:ascii="Times New Roman" w:hAnsi="Times New Roman"/>
          <w:sz w:val="24"/>
        </w:rPr>
        <w:t xml:space="preserve">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В</w:t>
            </w:r>
            <w:proofErr w:type="gramEnd"/>
            <w:r>
              <w:rPr>
                <w:rStyle w:val="111"/>
                <w:sz w:val="24"/>
                <w:highlight w:val="none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И</w:t>
            </w:r>
            <w:proofErr w:type="gramEnd"/>
            <w:r>
              <w:rPr>
                <w:rStyle w:val="111"/>
                <w:sz w:val="24"/>
                <w:highlight w:val="none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</w:t>
            </w:r>
            <w:proofErr w:type="gramStart"/>
            <w:r>
              <w:rPr>
                <w:rFonts w:ascii="Times New Roman" w:hAnsi="Times New Roman"/>
              </w:rPr>
              <w:t>значимое</w:t>
            </w:r>
            <w:proofErr w:type="gramEnd"/>
            <w:r>
              <w:rPr>
                <w:rFonts w:ascii="Times New Roman" w:hAnsi="Times New Roman"/>
              </w:rPr>
              <w:t xml:space="preserve">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О</w:t>
            </w:r>
            <w:proofErr w:type="gramEnd"/>
            <w:r>
              <w:rPr>
                <w:rStyle w:val="111"/>
                <w:sz w:val="24"/>
                <w:highlight w:val="none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rPr>
          <w:rStyle w:val="211"/>
        </w:rPr>
        <w:t>сформированность</w:t>
      </w:r>
      <w:proofErr w:type="spellEnd"/>
      <w:r>
        <w:rPr>
          <w:rStyle w:val="211"/>
        </w:rPr>
        <w:t xml:space="preserve">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3827"/>
        <w:gridCol w:w="2645"/>
      </w:tblGrid>
      <w:tr w:rsidR="008E2FF2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ПК 2.1. Управлять планированием и организацией производственных работ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коллектива исполнителей с соблюдением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DF15B7" w:rsidRDefault="00DF15B7" w:rsidP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proofErr w:type="gramStart"/>
            <w:r>
              <w:rPr>
                <w:rStyle w:val="101"/>
                <w:sz w:val="24"/>
                <w:highlight w:val="none"/>
              </w:rPr>
              <w:lastRenderedPageBreak/>
              <w:t>обучающегося</w:t>
            </w:r>
            <w:proofErr w:type="gramEnd"/>
            <w:r>
              <w:rPr>
                <w:rStyle w:val="101"/>
                <w:sz w:val="24"/>
                <w:highlight w:val="none"/>
              </w:rPr>
              <w:t xml:space="preserve">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lastRenderedPageBreak/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ПК 2.2. Распределять работников по рабочим местам и определять им производственные задания.</w:t>
            </w:r>
            <w:bookmarkStart w:id="3" w:name="_GoBack"/>
            <w:bookmarkEnd w:id="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Pr="007A545B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 xml:space="preserve">ПК 2.3. 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</w:tbl>
    <w:p w:rsidR="008E2FF2" w:rsidRDefault="008E2FF2"/>
    <w:sectPr w:rsidR="008E2FF2" w:rsidSect="003F7559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31" w:rsidRDefault="009C0731">
      <w:pPr>
        <w:spacing w:after="0" w:line="240" w:lineRule="auto"/>
      </w:pPr>
      <w:r>
        <w:separator/>
      </w:r>
    </w:p>
  </w:endnote>
  <w:endnote w:type="continuationSeparator" w:id="0">
    <w:p w:rsidR="009C0731" w:rsidRDefault="009C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3F6238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303FE9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3F6238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303FE9">
      <w:rPr>
        <w:rStyle w:val="ac"/>
        <w:noProof/>
      </w:rPr>
      <w:t>9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3F6238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303FE9">
      <w:rPr>
        <w:rStyle w:val="ac"/>
        <w:noProof/>
      </w:rPr>
      <w:t>12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3F6238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303FE9">
      <w:rPr>
        <w:rStyle w:val="ac"/>
        <w:noProof/>
      </w:rPr>
      <w:t>16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31" w:rsidRDefault="009C0731">
      <w:pPr>
        <w:spacing w:after="0" w:line="240" w:lineRule="auto"/>
      </w:pPr>
      <w:r>
        <w:separator/>
      </w:r>
    </w:p>
  </w:footnote>
  <w:footnote w:type="continuationSeparator" w:id="0">
    <w:p w:rsidR="009C0731" w:rsidRDefault="009C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FF2"/>
    <w:rsid w:val="00024684"/>
    <w:rsid w:val="0003752B"/>
    <w:rsid w:val="001A7E57"/>
    <w:rsid w:val="00303FE9"/>
    <w:rsid w:val="003931B4"/>
    <w:rsid w:val="003D590A"/>
    <w:rsid w:val="003F6238"/>
    <w:rsid w:val="003F7559"/>
    <w:rsid w:val="0041475D"/>
    <w:rsid w:val="004D2EF3"/>
    <w:rsid w:val="004D4CA4"/>
    <w:rsid w:val="006443B8"/>
    <w:rsid w:val="00673C04"/>
    <w:rsid w:val="006C14D7"/>
    <w:rsid w:val="00750B37"/>
    <w:rsid w:val="007A545B"/>
    <w:rsid w:val="008E2FF2"/>
    <w:rsid w:val="00926469"/>
    <w:rsid w:val="009C0731"/>
    <w:rsid w:val="009D2BC1"/>
    <w:rsid w:val="00B55676"/>
    <w:rsid w:val="00C3019F"/>
    <w:rsid w:val="00C7089E"/>
    <w:rsid w:val="00D66D91"/>
    <w:rsid w:val="00DF15B7"/>
    <w:rsid w:val="00E14E05"/>
    <w:rsid w:val="00F3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7559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3F755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F755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755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F755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755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7559"/>
  </w:style>
  <w:style w:type="paragraph" w:styleId="21">
    <w:name w:val="toc 2"/>
    <w:next w:val="a"/>
    <w:link w:val="22"/>
    <w:uiPriority w:val="39"/>
    <w:rsid w:val="003F7559"/>
    <w:pPr>
      <w:ind w:left="200"/>
    </w:pPr>
  </w:style>
  <w:style w:type="character" w:customStyle="1" w:styleId="22">
    <w:name w:val="Оглавление 2 Знак"/>
    <w:link w:val="21"/>
    <w:rsid w:val="003F7559"/>
  </w:style>
  <w:style w:type="paragraph" w:styleId="41">
    <w:name w:val="toc 4"/>
    <w:next w:val="a"/>
    <w:link w:val="42"/>
    <w:uiPriority w:val="39"/>
    <w:rsid w:val="003F7559"/>
    <w:pPr>
      <w:ind w:left="600"/>
    </w:pPr>
  </w:style>
  <w:style w:type="character" w:customStyle="1" w:styleId="42">
    <w:name w:val="Оглавление 4 Знак"/>
    <w:link w:val="41"/>
    <w:rsid w:val="003F7559"/>
  </w:style>
  <w:style w:type="paragraph" w:styleId="6">
    <w:name w:val="toc 6"/>
    <w:next w:val="a"/>
    <w:link w:val="60"/>
    <w:uiPriority w:val="39"/>
    <w:rsid w:val="003F7559"/>
    <w:pPr>
      <w:ind w:left="1000"/>
    </w:pPr>
  </w:style>
  <w:style w:type="character" w:customStyle="1" w:styleId="60">
    <w:name w:val="Оглавление 6 Знак"/>
    <w:link w:val="6"/>
    <w:rsid w:val="003F7559"/>
  </w:style>
  <w:style w:type="paragraph" w:styleId="7">
    <w:name w:val="toc 7"/>
    <w:next w:val="a"/>
    <w:link w:val="70"/>
    <w:uiPriority w:val="39"/>
    <w:rsid w:val="003F7559"/>
    <w:pPr>
      <w:ind w:left="1200"/>
    </w:pPr>
  </w:style>
  <w:style w:type="character" w:customStyle="1" w:styleId="70">
    <w:name w:val="Оглавление 7 Знак"/>
    <w:link w:val="7"/>
    <w:rsid w:val="003F7559"/>
  </w:style>
  <w:style w:type="paragraph" w:styleId="a3">
    <w:name w:val="List Paragraph"/>
    <w:basedOn w:val="a"/>
    <w:link w:val="a4"/>
    <w:uiPriority w:val="99"/>
    <w:qFormat/>
    <w:rsid w:val="003F755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F7559"/>
  </w:style>
  <w:style w:type="paragraph" w:customStyle="1" w:styleId="12">
    <w:name w:val="Основной шрифт абзаца1"/>
    <w:rsid w:val="003F7559"/>
  </w:style>
  <w:style w:type="paragraph" w:customStyle="1" w:styleId="a5">
    <w:name w:val="Текст сноски Знак"/>
    <w:basedOn w:val="12"/>
    <w:link w:val="a6"/>
    <w:rsid w:val="003F7559"/>
    <w:rPr>
      <w:sz w:val="20"/>
    </w:rPr>
  </w:style>
  <w:style w:type="character" w:customStyle="1" w:styleId="a6">
    <w:name w:val="Текст сноски Знак"/>
    <w:basedOn w:val="a0"/>
    <w:link w:val="a5"/>
    <w:rsid w:val="003F7559"/>
    <w:rPr>
      <w:sz w:val="20"/>
    </w:rPr>
  </w:style>
  <w:style w:type="character" w:customStyle="1" w:styleId="30">
    <w:name w:val="Заголовок 3 Знак"/>
    <w:link w:val="3"/>
    <w:rsid w:val="003F7559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rsid w:val="003F7559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sid w:val="003F7559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rsid w:val="003F7559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sid w:val="003F7559"/>
    <w:rPr>
      <w:rFonts w:ascii="Times New Roman" w:hAnsi="Times New Roman"/>
      <w:b/>
    </w:rPr>
  </w:style>
  <w:style w:type="paragraph" w:styleId="a7">
    <w:name w:val="Body Text Indent"/>
    <w:basedOn w:val="a"/>
    <w:link w:val="a8"/>
    <w:rsid w:val="003F7559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sid w:val="003F7559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  <w:rsid w:val="003F7559"/>
  </w:style>
  <w:style w:type="character" w:customStyle="1" w:styleId="aa">
    <w:name w:val="Нижний колонтитул Знак"/>
    <w:basedOn w:val="a0"/>
    <w:link w:val="a9"/>
    <w:rsid w:val="003F7559"/>
  </w:style>
  <w:style w:type="paragraph" w:customStyle="1" w:styleId="25">
    <w:name w:val="Основной текст (2)"/>
    <w:basedOn w:val="210"/>
    <w:link w:val="26"/>
    <w:rsid w:val="003F7559"/>
    <w:rPr>
      <w:highlight w:val="white"/>
    </w:rPr>
  </w:style>
  <w:style w:type="character" w:customStyle="1" w:styleId="26">
    <w:name w:val="Основной текст (2)"/>
    <w:basedOn w:val="211"/>
    <w:link w:val="25"/>
    <w:rsid w:val="003F7559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rsid w:val="003F7559"/>
    <w:pPr>
      <w:ind w:left="400"/>
    </w:pPr>
  </w:style>
  <w:style w:type="character" w:customStyle="1" w:styleId="32">
    <w:name w:val="Оглавление 3 Знак"/>
    <w:link w:val="31"/>
    <w:rsid w:val="003F7559"/>
  </w:style>
  <w:style w:type="paragraph" w:styleId="33">
    <w:name w:val="Body Text 3"/>
    <w:basedOn w:val="a"/>
    <w:link w:val="34"/>
    <w:rsid w:val="003F755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sid w:val="003F7559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3F75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7559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3F7559"/>
    <w:rPr>
      <w:color w:val="0000FF"/>
      <w:u w:val="single"/>
    </w:rPr>
  </w:style>
  <w:style w:type="character" w:styleId="ab">
    <w:name w:val="Hyperlink"/>
    <w:link w:val="13"/>
    <w:rsid w:val="003F755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F755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3F7559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sid w:val="003F7559"/>
    <w:rPr>
      <w:rFonts w:ascii="XO Thames" w:hAnsi="XO Thames"/>
      <w:b/>
    </w:rPr>
  </w:style>
  <w:style w:type="character" w:customStyle="1" w:styleId="15">
    <w:name w:val="Оглавление 1 Знак"/>
    <w:link w:val="14"/>
    <w:rsid w:val="003F75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755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F7559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  <w:rsid w:val="003F7559"/>
  </w:style>
  <w:style w:type="character" w:styleId="ac">
    <w:name w:val="page number"/>
    <w:basedOn w:val="a0"/>
    <w:link w:val="16"/>
    <w:rsid w:val="003F7559"/>
  </w:style>
  <w:style w:type="paragraph" w:customStyle="1" w:styleId="17">
    <w:name w:val="Заголовок №1"/>
    <w:basedOn w:val="a"/>
    <w:link w:val="18"/>
    <w:rsid w:val="003F7559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sid w:val="003F7559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rsid w:val="003F7559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sid w:val="003F7559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sid w:val="003F7559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sid w:val="003F7559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rsid w:val="003F7559"/>
    <w:pPr>
      <w:ind w:left="1600"/>
    </w:pPr>
  </w:style>
  <w:style w:type="character" w:customStyle="1" w:styleId="90">
    <w:name w:val="Оглавление 9 Знак"/>
    <w:link w:val="9"/>
    <w:rsid w:val="003F7559"/>
  </w:style>
  <w:style w:type="paragraph" w:customStyle="1" w:styleId="35">
    <w:name w:val="Основной текст3"/>
    <w:basedOn w:val="a"/>
    <w:link w:val="36"/>
    <w:rsid w:val="003F7559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sid w:val="003F7559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rsid w:val="003F7559"/>
    <w:pPr>
      <w:ind w:left="1400"/>
    </w:pPr>
  </w:style>
  <w:style w:type="character" w:customStyle="1" w:styleId="80">
    <w:name w:val="Оглавление 8 Знак"/>
    <w:link w:val="8"/>
    <w:rsid w:val="003F7559"/>
  </w:style>
  <w:style w:type="paragraph" w:styleId="51">
    <w:name w:val="toc 5"/>
    <w:next w:val="a"/>
    <w:link w:val="52"/>
    <w:uiPriority w:val="39"/>
    <w:rsid w:val="003F7559"/>
    <w:pPr>
      <w:ind w:left="800"/>
    </w:pPr>
  </w:style>
  <w:style w:type="character" w:customStyle="1" w:styleId="52">
    <w:name w:val="Оглавление 5 Знак"/>
    <w:link w:val="51"/>
    <w:rsid w:val="003F7559"/>
  </w:style>
  <w:style w:type="paragraph" w:customStyle="1" w:styleId="110">
    <w:name w:val="Основной текст + 11"/>
    <w:link w:val="111"/>
    <w:rsid w:val="003F7559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sid w:val="003F7559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rsid w:val="003F755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sid w:val="003F7559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sid w:val="003F7559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3F75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F7559"/>
    <w:pPr>
      <w:ind w:left="1800"/>
    </w:pPr>
  </w:style>
  <w:style w:type="character" w:customStyle="1" w:styleId="toc100">
    <w:name w:val="toc 10"/>
    <w:link w:val="toc10"/>
    <w:rsid w:val="003F7559"/>
  </w:style>
  <w:style w:type="paragraph" w:styleId="af0">
    <w:name w:val="Title"/>
    <w:next w:val="a"/>
    <w:link w:val="af1"/>
    <w:uiPriority w:val="10"/>
    <w:qFormat/>
    <w:rsid w:val="003F7559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3F75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75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7559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sid w:val="003F7559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sid w:val="003F7559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2023-04-24T10:13:00Z</dcterms:created>
  <dcterms:modified xsi:type="dcterms:W3CDTF">2025-05-07T05:05:00Z</dcterms:modified>
</cp:coreProperties>
</file>