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35" w:rsidRPr="006C3913" w:rsidRDefault="00806E35" w:rsidP="006C3913">
      <w:pPr>
        <w:spacing w:after="0"/>
        <w:jc w:val="center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Приложение.</w:t>
      </w:r>
      <w:r>
        <w:rPr>
          <w:rFonts w:ascii="Times New Roman" w:hAnsi="Times New Roman"/>
          <w:sz w:val="24"/>
        </w:rPr>
        <w:t xml:space="preserve"> </w:t>
      </w:r>
    </w:p>
    <w:p w:rsidR="00D404ED" w:rsidRDefault="00150E72" w:rsidP="00D404ED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="00F95DBF">
        <w:rPr>
          <w:rFonts w:ascii="Times New Roman" w:hAnsi="Times New Roman"/>
          <w:sz w:val="24"/>
        </w:rPr>
        <w:t xml:space="preserve"> </w:t>
      </w:r>
      <w:r w:rsidR="00310AC5">
        <w:rPr>
          <w:rFonts w:ascii="Times New Roman" w:hAnsi="Times New Roman"/>
          <w:sz w:val="24"/>
        </w:rPr>
        <w:t>ОПОП-</w:t>
      </w:r>
      <w:r w:rsidR="00D404ED" w:rsidRPr="00463984">
        <w:rPr>
          <w:rFonts w:ascii="Times New Roman" w:hAnsi="Times New Roman"/>
          <w:sz w:val="24"/>
        </w:rPr>
        <w:t>ППССЗ по специальности</w:t>
      </w:r>
      <w:r w:rsidR="00D404ED">
        <w:rPr>
          <w:rFonts w:ascii="Times New Roman" w:hAnsi="Times New Roman"/>
          <w:sz w:val="24"/>
        </w:rPr>
        <w:t xml:space="preserve"> </w:t>
      </w:r>
    </w:p>
    <w:p w:rsidR="007F063A" w:rsidRPr="004619E3" w:rsidRDefault="007F063A" w:rsidP="007F06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619E3">
        <w:rPr>
          <w:rFonts w:ascii="Times New Roman" w:hAnsi="Times New Roman"/>
          <w:sz w:val="24"/>
          <w:szCs w:val="24"/>
        </w:rPr>
        <w:t xml:space="preserve">11.02.06 Техническая эксплуатация </w:t>
      </w:r>
    </w:p>
    <w:p w:rsidR="007F063A" w:rsidRPr="004619E3" w:rsidRDefault="007F063A" w:rsidP="007F06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619E3">
        <w:rPr>
          <w:rFonts w:ascii="Times New Roman" w:hAnsi="Times New Roman"/>
          <w:sz w:val="24"/>
          <w:szCs w:val="24"/>
        </w:rPr>
        <w:t>транспортного радиоэлектронного оборудования</w:t>
      </w:r>
    </w:p>
    <w:p w:rsidR="007F063A" w:rsidRPr="004619E3" w:rsidRDefault="007F063A" w:rsidP="007F06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4619E3">
        <w:rPr>
          <w:rFonts w:ascii="Times New Roman" w:hAnsi="Times New Roman"/>
          <w:sz w:val="24"/>
          <w:szCs w:val="24"/>
        </w:rPr>
        <w:t>(по видам транспорта)</w:t>
      </w: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="00F95DBF">
        <w:rPr>
          <w:rFonts w:ascii="Times New Roman" w:hAnsi="Times New Roman"/>
          <w:b/>
          <w:sz w:val="24"/>
        </w:rPr>
        <w:t>ОБЩЕОБРАЗОВАТЕЛЬНО</w:t>
      </w:r>
      <w:r w:rsidR="007E4EEB">
        <w:rPr>
          <w:rFonts w:ascii="Times New Roman" w:hAnsi="Times New Roman"/>
          <w:b/>
          <w:sz w:val="24"/>
        </w:rPr>
        <w:t>ГО ПРЕДМЕТА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</w:t>
      </w:r>
      <w:r w:rsidR="007E4EEB">
        <w:rPr>
          <w:rFonts w:ascii="Times New Roman" w:hAnsi="Times New Roman"/>
          <w:b/>
          <w:sz w:val="24"/>
        </w:rPr>
        <w:t xml:space="preserve">П </w:t>
      </w:r>
      <w:r>
        <w:rPr>
          <w:rFonts w:ascii="Times New Roman" w:hAnsi="Times New Roman"/>
          <w:b/>
          <w:sz w:val="24"/>
        </w:rPr>
        <w:t>1</w:t>
      </w:r>
      <w:r w:rsidR="00CF32EE" w:rsidRPr="00CF32E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 Химия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7F063A" w:rsidRPr="007F063A" w:rsidRDefault="007F063A" w:rsidP="007F06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063A">
        <w:rPr>
          <w:rFonts w:ascii="Times New Roman" w:hAnsi="Times New Roman"/>
          <w:sz w:val="28"/>
          <w:szCs w:val="28"/>
        </w:rPr>
        <w:t>11.02.06 Техническая эксплуатация транспортного радиоэлектронного оборудования</w:t>
      </w:r>
    </w:p>
    <w:p w:rsidR="007F063A" w:rsidRPr="007F063A" w:rsidRDefault="007F063A" w:rsidP="007F06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7F063A">
        <w:rPr>
          <w:rFonts w:ascii="Times New Roman" w:hAnsi="Times New Roman"/>
          <w:sz w:val="28"/>
          <w:szCs w:val="28"/>
        </w:rPr>
        <w:t>(по видам транспорта)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</w:t>
      </w:r>
      <w:r w:rsidR="006C3AEA">
        <w:rPr>
          <w:rFonts w:ascii="Times New Roman" w:hAnsi="Times New Roman"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95DBF" w:rsidRDefault="00F95DBF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</w:t>
            </w:r>
            <w:r w:rsidR="007E4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 ПРЕДМЕТА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И СОДЕРЖАНИЕ УЧЕБНО</w:t>
            </w:r>
            <w:r w:rsidR="007E4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 ПРЕДМЕТА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pStyle w:val="a3"/>
              <w:numPr>
                <w:ilvl w:val="0"/>
                <w:numId w:val="18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РЕАЛИЗАЦИИ ПРОГРАММЫ УЧЕБНО</w:t>
            </w:r>
            <w:r w:rsidR="007E4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 ПРЕДМЕТА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ОЦЕНКА РЕЗУЛЬТАТОВ ОСВОЕНИЯ УЧЕБНО</w:t>
            </w:r>
            <w:r w:rsidR="007E4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 ПРЕДМЕТА</w:t>
            </w:r>
          </w:p>
          <w:p w:rsidR="00F95DBF" w:rsidRPr="00F95DBF" w:rsidRDefault="00F95DBF" w:rsidP="00F95D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</w:tc>
      </w:tr>
      <w:tr w:rsidR="00F95DBF" w:rsidTr="00F95DBF">
        <w:tc>
          <w:tcPr>
            <w:tcW w:w="7668" w:type="dxa"/>
            <w:shd w:val="clear" w:color="auto" w:fill="auto"/>
          </w:tcPr>
          <w:p w:rsidR="00F95DBF" w:rsidRPr="00F95DBF" w:rsidRDefault="00F95DBF" w:rsidP="00F95DBF">
            <w:pPr>
              <w:numPr>
                <w:ilvl w:val="0"/>
                <w:numId w:val="18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D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F95DBF" w:rsidRPr="00F95DBF" w:rsidRDefault="00F95DBF" w:rsidP="00F95DB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5DBF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95DBF">
            <w:pPr>
              <w:pStyle w:val="11"/>
              <w:tabs>
                <w:tab w:val="left" w:pos="915"/>
              </w:tabs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48073F" w:rsidRPr="00CE28D4" w:rsidRDefault="0048073F" w:rsidP="00F95DBF">
            <w:pPr>
              <w:pStyle w:val="11"/>
              <w:spacing w:after="0" w:line="276" w:lineRule="auto"/>
              <w:ind w:left="36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48073F" w:rsidRPr="00CE28D4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4807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</w:t>
      </w:r>
      <w:r w:rsidR="00F95DBF">
        <w:rPr>
          <w:rFonts w:ascii="Times New Roman" w:hAnsi="Times New Roman"/>
          <w:b/>
          <w:sz w:val="24"/>
          <w:szCs w:val="24"/>
        </w:rPr>
        <w:t>ОБЩАЯ ХАРАКТЕРИСТИКА</w:t>
      </w:r>
      <w:r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F95DBF">
        <w:rPr>
          <w:rFonts w:ascii="Times New Roman" w:hAnsi="Times New Roman"/>
          <w:b/>
          <w:sz w:val="24"/>
        </w:rPr>
        <w:t>ОБЩЕОБРАЗОВАТЕЛЬНО</w:t>
      </w:r>
      <w:r w:rsidR="00AA6190">
        <w:rPr>
          <w:rFonts w:ascii="Times New Roman" w:hAnsi="Times New Roman"/>
          <w:b/>
          <w:sz w:val="24"/>
        </w:rPr>
        <w:t>ГО ПРЕДМЕТА</w:t>
      </w:r>
    </w:p>
    <w:p w:rsidR="00D404ED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</w:t>
      </w:r>
      <w:r w:rsidR="00AA6190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CF32EE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1432F0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предмета в структуре основной профессиональной образовательной программы</w:t>
      </w:r>
    </w:p>
    <w:p w:rsidR="007F063A" w:rsidRPr="004619E3" w:rsidRDefault="00D404ED" w:rsidP="007F06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="001432F0">
        <w:rPr>
          <w:rFonts w:ascii="Times New Roman" w:hAnsi="Times New Roman"/>
          <w:spacing w:val="-2"/>
          <w:sz w:val="24"/>
          <w:szCs w:val="24"/>
        </w:rPr>
        <w:t>Общеобразовательн</w:t>
      </w:r>
      <w:r w:rsidR="00AA6190">
        <w:rPr>
          <w:rFonts w:ascii="Times New Roman" w:hAnsi="Times New Roman"/>
          <w:spacing w:val="-2"/>
          <w:sz w:val="24"/>
          <w:szCs w:val="24"/>
        </w:rPr>
        <w:t>ый предмет</w:t>
      </w:r>
      <w:r w:rsidR="001432F0">
        <w:rPr>
          <w:rFonts w:ascii="Times New Roman" w:hAnsi="Times New Roman"/>
          <w:spacing w:val="-2"/>
          <w:sz w:val="24"/>
          <w:szCs w:val="24"/>
        </w:rPr>
        <w:t xml:space="preserve"> «Химия» является обязательной частью общеобразовательного цикла образовательной программы СПО в соответствии с ФГОС по специальности </w:t>
      </w:r>
      <w:r w:rsidR="007F063A" w:rsidRPr="004619E3">
        <w:rPr>
          <w:rFonts w:ascii="Times New Roman" w:hAnsi="Times New Roman"/>
          <w:sz w:val="24"/>
          <w:szCs w:val="24"/>
        </w:rPr>
        <w:t>11.02.06 Техническая эксплуатация транспортного радиоэлектронного оборудования</w:t>
      </w:r>
      <w:r w:rsidR="007F063A" w:rsidRPr="007F063A">
        <w:rPr>
          <w:rFonts w:ascii="Times New Roman" w:hAnsi="Times New Roman"/>
          <w:sz w:val="24"/>
          <w:szCs w:val="24"/>
        </w:rPr>
        <w:t xml:space="preserve"> </w:t>
      </w:r>
      <w:r w:rsidR="007F063A" w:rsidRPr="004619E3">
        <w:rPr>
          <w:rFonts w:ascii="Times New Roman" w:hAnsi="Times New Roman"/>
          <w:sz w:val="24"/>
          <w:szCs w:val="24"/>
        </w:rPr>
        <w:t>(по видам транспорта)</w:t>
      </w:r>
    </w:p>
    <w:p w:rsidR="00D404ED" w:rsidRPr="00150E72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50E72">
        <w:rPr>
          <w:rStyle w:val="16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22360" w:rsidRPr="008C66BB" w:rsidRDefault="00622360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432F0">
        <w:rPr>
          <w:rFonts w:ascii="Times New Roman" w:hAnsi="Times New Roman" w:cs="Times New Roman"/>
          <w:b/>
          <w:bCs/>
          <w:sz w:val="24"/>
          <w:szCs w:val="24"/>
        </w:rPr>
        <w:t>2 Цели и п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</w:t>
      </w:r>
      <w:r w:rsidR="00AA6190">
        <w:rPr>
          <w:rFonts w:ascii="Times New Roman" w:hAnsi="Times New Roman"/>
          <w:b/>
          <w:sz w:val="24"/>
          <w:szCs w:val="24"/>
        </w:rPr>
        <w:t>предмета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1432F0" w:rsidRDefault="00D404ED" w:rsidP="001432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32F0">
        <w:rPr>
          <w:rFonts w:ascii="Times New Roman" w:hAnsi="Times New Roman"/>
          <w:b/>
          <w:sz w:val="24"/>
          <w:szCs w:val="24"/>
        </w:rPr>
        <w:t>1.</w:t>
      </w:r>
      <w:r w:rsidR="001432F0" w:rsidRPr="001432F0">
        <w:rPr>
          <w:rFonts w:ascii="Times New Roman" w:hAnsi="Times New Roman"/>
          <w:b/>
          <w:sz w:val="24"/>
          <w:szCs w:val="24"/>
        </w:rPr>
        <w:t>2</w:t>
      </w:r>
      <w:r w:rsidRPr="001432F0">
        <w:rPr>
          <w:rFonts w:ascii="Times New Roman" w:hAnsi="Times New Roman"/>
          <w:b/>
          <w:sz w:val="24"/>
          <w:szCs w:val="24"/>
        </w:rPr>
        <w:t xml:space="preserve">.1  Цель </w:t>
      </w:r>
      <w:r w:rsidR="001432F0" w:rsidRPr="001432F0">
        <w:rPr>
          <w:rFonts w:ascii="Times New Roman" w:hAnsi="Times New Roman"/>
          <w:b/>
          <w:spacing w:val="-2"/>
          <w:sz w:val="24"/>
          <w:szCs w:val="24"/>
        </w:rPr>
        <w:t>общеобразовательно</w:t>
      </w:r>
      <w:r w:rsidR="00AA6190">
        <w:rPr>
          <w:rFonts w:ascii="Times New Roman" w:hAnsi="Times New Roman"/>
          <w:b/>
          <w:spacing w:val="-2"/>
          <w:sz w:val="24"/>
          <w:szCs w:val="24"/>
        </w:rPr>
        <w:t>го предмета</w:t>
      </w:r>
      <w:r w:rsidRPr="001432F0">
        <w:rPr>
          <w:rFonts w:ascii="Times New Roman" w:hAnsi="Times New Roman"/>
          <w:b/>
          <w:sz w:val="24"/>
          <w:szCs w:val="24"/>
        </w:rPr>
        <w:t>: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Цель </w:t>
      </w:r>
      <w:r w:rsidR="00AA6190">
        <w:rPr>
          <w:rFonts w:ascii="Times New Roman" w:eastAsia="Times New Roman" w:hAnsi="Times New Roman" w:cs="Times New Roman"/>
          <w:spacing w:val="-9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«Химия»: </w:t>
      </w:r>
      <w:r w:rsidRPr="001432F0">
        <w:rPr>
          <w:rFonts w:ascii="Times New Roman" w:hAnsi="Times New Roman" w:cs="Times New Roman"/>
          <w:bCs/>
          <w:sz w:val="24"/>
          <w:szCs w:val="24"/>
        </w:rPr>
        <w:t xml:space="preserve">сформировать у обучающихся знания и умения в области </w:t>
      </w:r>
      <w:r w:rsidR="00D03AB5">
        <w:rPr>
          <w:rFonts w:ascii="Times New Roman" w:hAnsi="Times New Roman" w:cs="Times New Roman"/>
          <w:bCs/>
          <w:sz w:val="24"/>
          <w:szCs w:val="24"/>
        </w:rPr>
        <w:t>химии</w:t>
      </w:r>
      <w:r w:rsidRPr="001432F0">
        <w:rPr>
          <w:rFonts w:ascii="Times New Roman" w:hAnsi="Times New Roman" w:cs="Times New Roman"/>
          <w:bCs/>
          <w:sz w:val="24"/>
          <w:szCs w:val="24"/>
        </w:rPr>
        <w:t>, навыки их применения в практической профессиональной деятельности.</w:t>
      </w:r>
    </w:p>
    <w:p w:rsidR="001432F0" w:rsidRPr="001432F0" w:rsidRDefault="001432F0" w:rsidP="001432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2F0">
        <w:rPr>
          <w:rFonts w:ascii="Times New Roman" w:hAnsi="Times New Roman" w:cs="Times New Roman"/>
          <w:bCs/>
          <w:sz w:val="24"/>
          <w:szCs w:val="24"/>
        </w:rPr>
        <w:t>В результате освоения учебно</w:t>
      </w:r>
      <w:r w:rsidR="00AA6190">
        <w:rPr>
          <w:rFonts w:ascii="Times New Roman" w:hAnsi="Times New Roman" w:cs="Times New Roman"/>
          <w:bCs/>
          <w:sz w:val="24"/>
          <w:szCs w:val="24"/>
        </w:rPr>
        <w:t>го предмета</w:t>
      </w:r>
      <w:r w:rsidRPr="001432F0">
        <w:rPr>
          <w:rFonts w:ascii="Times New Roman" w:hAnsi="Times New Roman" w:cs="Times New Roman"/>
          <w:bCs/>
          <w:sz w:val="24"/>
          <w:szCs w:val="24"/>
        </w:rPr>
        <w:t xml:space="preserve"> обучающийся должен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D03AB5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особенностями профессии профессиональной деятельности, в основе которых лежат знания по данной учебной дисциплине.</w:t>
      </w:r>
    </w:p>
    <w:p w:rsidR="00D03AB5" w:rsidRPr="00A52C04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03AB5" w:rsidRPr="00A36776" w:rsidRDefault="00D03AB5" w:rsidP="00D03AB5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молекулярная массы, ион, аллотропия, изотопы, химическая связь, электроотрицательность,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электролит и неэлектролит,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D03AB5" w:rsidRPr="00A36776" w:rsidRDefault="00D03AB5" w:rsidP="00D03AB5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D03AB5" w:rsidRPr="008104E6" w:rsidRDefault="00D03AB5" w:rsidP="00D03AB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03AB5" w:rsidRPr="00A86BEA" w:rsidRDefault="00D03AB5" w:rsidP="00D03A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AB5" w:rsidRPr="00D03AB5" w:rsidRDefault="00D03AB5" w:rsidP="00D03A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AB5">
        <w:rPr>
          <w:rFonts w:ascii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</w:t>
      </w:r>
      <w:r w:rsidR="00AA6190">
        <w:rPr>
          <w:rFonts w:ascii="Times New Roman" w:hAnsi="Times New Roman" w:cs="Times New Roman"/>
          <w:b/>
          <w:bCs/>
          <w:sz w:val="24"/>
          <w:szCs w:val="24"/>
        </w:rPr>
        <w:t>го предмета</w:t>
      </w:r>
      <w:r w:rsidRPr="00D03A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AB5">
        <w:rPr>
          <w:rFonts w:ascii="Times New Roman" w:eastAsia="Calibri" w:hAnsi="Times New Roman" w:cs="Times New Roman"/>
          <w:b/>
          <w:bCs/>
          <w:sz w:val="24"/>
          <w:szCs w:val="24"/>
        </w:rPr>
        <w:t>в соответствии с ФГОС СПО и на основе ФГОС СОО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AB5">
        <w:rPr>
          <w:rFonts w:ascii="Times New Roman" w:hAnsi="Times New Roman" w:cs="Times New Roman"/>
          <w:bCs/>
          <w:sz w:val="24"/>
          <w:szCs w:val="24"/>
        </w:rPr>
        <w:t xml:space="preserve">Особое значение </w:t>
      </w:r>
      <w:r w:rsidR="00AA6190">
        <w:rPr>
          <w:rFonts w:ascii="Times New Roman" w:hAnsi="Times New Roman" w:cs="Times New Roman"/>
          <w:bCs/>
          <w:sz w:val="24"/>
          <w:szCs w:val="24"/>
        </w:rPr>
        <w:t>предмет</w:t>
      </w:r>
      <w:r w:rsidRPr="00D03AB5">
        <w:rPr>
          <w:rFonts w:ascii="Times New Roman" w:hAnsi="Times New Roman" w:cs="Times New Roman"/>
          <w:bCs/>
          <w:sz w:val="24"/>
          <w:szCs w:val="24"/>
        </w:rPr>
        <w:t xml:space="preserve"> имеет при формировании и развитии ОК и ПК</w:t>
      </w:r>
      <w:r w:rsidRPr="00D03AB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03AB5" w:rsidRDefault="00D03AB5" w:rsidP="00D03A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2346"/>
        <w:gridCol w:w="4682"/>
        <w:gridCol w:w="3393"/>
      </w:tblGrid>
      <w:tr w:rsidR="00143CE4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143CE4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143CE4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 xml:space="preserve">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фактологические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143CE4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43CE4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7F063A" w:rsidTr="003848FE">
        <w:tc>
          <w:tcPr>
            <w:tcW w:w="2346" w:type="dxa"/>
          </w:tcPr>
          <w:p w:rsidR="007F063A" w:rsidRDefault="00806E35" w:rsidP="007E4EE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E3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lastRenderedPageBreak/>
              <w:t>ПК 1.2.</w:t>
            </w:r>
            <w:r w:rsidRPr="00806E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Выполнять работы по монтажу кабельных и волоконно-оптических линий связи.</w:t>
            </w:r>
          </w:p>
        </w:tc>
        <w:tc>
          <w:tcPr>
            <w:tcW w:w="4682" w:type="dxa"/>
          </w:tcPr>
          <w:p w:rsidR="007F063A" w:rsidRPr="004619E3" w:rsidRDefault="007F063A" w:rsidP="007E4E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Pr="004619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умение определять конструктивные особенности </w:t>
            </w:r>
            <w:r w:rsidRPr="004619E3">
              <w:rPr>
                <w:rFonts w:ascii="Times New Roman" w:hAnsi="Times New Roman" w:cs="Times New Roman"/>
                <w:sz w:val="24"/>
                <w:szCs w:val="24"/>
              </w:rPr>
              <w:t>систем эксплуатации сетей и устройств связи, обслуживание и ремонт транспортного радиоэлектронного оборудования</w:t>
            </w:r>
            <w:r w:rsidRPr="004619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</w:p>
          <w:p w:rsidR="007F063A" w:rsidRDefault="007F063A" w:rsidP="007E4EE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9E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понимание системы технического обслуживания и ремонта </w:t>
            </w:r>
            <w:r w:rsidRPr="004619E3">
              <w:rPr>
                <w:rFonts w:ascii="Times New Roman" w:hAnsi="Times New Roman" w:cs="Times New Roman"/>
                <w:sz w:val="24"/>
                <w:szCs w:val="24"/>
              </w:rPr>
              <w:t>сетей и устройств связи, обслуживание и ремонт транспортного радиоэлектронного оборудования.</w:t>
            </w:r>
          </w:p>
        </w:tc>
        <w:tc>
          <w:tcPr>
            <w:tcW w:w="3393" w:type="dxa"/>
          </w:tcPr>
          <w:p w:rsidR="007F063A" w:rsidRPr="0069120E" w:rsidRDefault="007F063A" w:rsidP="007E4EE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свойствах металлов, сплавах, видах коррозии, области применения неметаллических и композиционных материалов, свойствах неорганических и органических соединений,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" w:name="bookmark0"/>
      <w:bookmarkEnd w:id="1"/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="00D03AB5">
        <w:rPr>
          <w:rFonts w:ascii="Times New Roman" w:hAnsi="Times New Roman"/>
          <w:b/>
          <w:bCs/>
          <w:sz w:val="24"/>
          <w:szCs w:val="24"/>
        </w:rPr>
        <w:t>ОБЩЕОБРАЗОВАТЕЛЬНО</w:t>
      </w:r>
      <w:r w:rsidR="00AA6190">
        <w:rPr>
          <w:rFonts w:ascii="Times New Roman" w:hAnsi="Times New Roman"/>
          <w:b/>
          <w:bCs/>
          <w:sz w:val="24"/>
          <w:szCs w:val="24"/>
        </w:rPr>
        <w:t>ГО ПРЕДМЕТА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Pr="00565BC1">
        <w:rPr>
          <w:rFonts w:ascii="Times New Roman" w:hAnsi="Times New Roman"/>
          <w:b/>
          <w:bCs/>
          <w:sz w:val="24"/>
          <w:szCs w:val="24"/>
        </w:rPr>
        <w:t xml:space="preserve">Объем </w:t>
      </w:r>
      <w:r w:rsidR="00AA6190">
        <w:rPr>
          <w:rFonts w:ascii="Times New Roman" w:hAnsi="Times New Roman"/>
          <w:b/>
          <w:sz w:val="24"/>
          <w:szCs w:val="24"/>
        </w:rPr>
        <w:t>предмета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p w:rsidR="00143CE4" w:rsidRDefault="00143CE4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143CE4" w:rsidRPr="00E25F37" w:rsidTr="001432F0">
        <w:trPr>
          <w:trHeight w:val="567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143CE4" w:rsidRPr="00E25F37" w:rsidRDefault="00143CE4" w:rsidP="001432F0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565BC1" w:rsidRDefault="00143CE4" w:rsidP="00AA619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Объём образовательно</w:t>
            </w:r>
            <w:r w:rsidR="00AA61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го предмета</w:t>
            </w:r>
          </w:p>
        </w:tc>
        <w:tc>
          <w:tcPr>
            <w:tcW w:w="1844" w:type="dxa"/>
          </w:tcPr>
          <w:p w:rsidR="00143CE4" w:rsidRPr="00585B24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143CE4" w:rsidRPr="001F06B5" w:rsidRDefault="00143CE4" w:rsidP="001432F0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143CE4" w:rsidRPr="00E25F37" w:rsidTr="001432F0">
        <w:trPr>
          <w:trHeight w:val="340"/>
        </w:trPr>
        <w:tc>
          <w:tcPr>
            <w:tcW w:w="9785" w:type="dxa"/>
            <w:gridSpan w:val="2"/>
          </w:tcPr>
          <w:p w:rsidR="00143CE4" w:rsidRPr="0025197A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D03AB5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обучение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2C1E8E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143CE4" w:rsidRPr="00A34942" w:rsidRDefault="00143CE4" w:rsidP="001432F0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03AB5" w:rsidRPr="00E25F37" w:rsidTr="001432F0">
        <w:trPr>
          <w:trHeight w:val="340"/>
        </w:trPr>
        <w:tc>
          <w:tcPr>
            <w:tcW w:w="7941" w:type="dxa"/>
          </w:tcPr>
          <w:p w:rsidR="00D03AB5" w:rsidRPr="00D85DD2" w:rsidRDefault="00D03AB5" w:rsidP="00841737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03AB5" w:rsidRPr="00D85DD2" w:rsidRDefault="00D03AB5" w:rsidP="00841737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E25F37" w:rsidRDefault="00143CE4" w:rsidP="001432F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143CE4" w:rsidRPr="0025197A" w:rsidRDefault="00143CE4" w:rsidP="001432F0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43CE4" w:rsidRPr="00E25F37" w:rsidTr="001432F0">
        <w:trPr>
          <w:trHeight w:val="340"/>
        </w:trPr>
        <w:tc>
          <w:tcPr>
            <w:tcW w:w="7941" w:type="dxa"/>
          </w:tcPr>
          <w:p w:rsidR="00143CE4" w:rsidRPr="00C61FC0" w:rsidRDefault="00143CE4" w:rsidP="001432F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143CE4" w:rsidRPr="00C61FC0" w:rsidRDefault="00143CE4" w:rsidP="001432F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143CE4" w:rsidRPr="00EC4A58" w:rsidRDefault="00143CE4" w:rsidP="001432F0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143CE4" w:rsidRPr="00E25F37" w:rsidTr="001432F0">
        <w:trPr>
          <w:trHeight w:val="525"/>
        </w:trPr>
        <w:tc>
          <w:tcPr>
            <w:tcW w:w="7941" w:type="dxa"/>
          </w:tcPr>
          <w:p w:rsidR="00143CE4" w:rsidRPr="00C61FC0" w:rsidRDefault="00143CE4" w:rsidP="001432F0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</w:t>
            </w:r>
            <w:r w:rsidR="006C3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комплексного 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дифференцированного зачета) </w:t>
            </w:r>
          </w:p>
        </w:tc>
        <w:tc>
          <w:tcPr>
            <w:tcW w:w="1844" w:type="dxa"/>
            <w:vAlign w:val="center"/>
          </w:tcPr>
          <w:p w:rsidR="00143CE4" w:rsidRPr="0024341F" w:rsidRDefault="00143CE4" w:rsidP="001432F0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8"/>
        <w:sectPr w:rsidR="00D404ED" w:rsidSect="00040411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  <w:r w:rsidR="00565BC1" w:rsidRPr="00565BC1">
        <w:rPr>
          <w:rFonts w:ascii="Times New Roman" w:hAnsi="Times New Roman"/>
          <w:b/>
          <w:sz w:val="24"/>
          <w:szCs w:val="24"/>
        </w:rPr>
        <w:t>предмета</w:t>
      </w:r>
    </w:p>
    <w:p w:rsidR="008936D4" w:rsidRDefault="008936D4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215"/>
        <w:gridCol w:w="959"/>
        <w:gridCol w:w="1875"/>
      </w:tblGrid>
      <w:tr w:rsidR="00143CE4" w:rsidTr="001432F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43CE4" w:rsidTr="001432F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143CE4" w:rsidRPr="0081652F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825D5A" w:rsidRDefault="00143CE4" w:rsidP="001E367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 xml:space="preserve">Формируемые компетенции </w:t>
            </w:r>
          </w:p>
        </w:tc>
      </w:tr>
      <w:tr w:rsidR="00143CE4" w:rsidTr="001432F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841737" w:rsidP="0084173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43C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1737" w:rsidRPr="00841737" w:rsidRDefault="00143CE4" w:rsidP="00841737">
            <w:pPr>
              <w:pStyle w:val="Default"/>
              <w:jc w:val="both"/>
              <w:rPr>
                <w:color w:val="auto"/>
              </w:rPr>
            </w:pPr>
            <w:r w:rsidRPr="00A94C32">
              <w:rPr>
                <w:b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Pr="00841737">
              <w:rPr>
                <w:color w:val="auto"/>
              </w:rPr>
              <w:t xml:space="preserve">Строение атомов. </w:t>
            </w:r>
          </w:p>
          <w:p w:rsidR="00841737" w:rsidRPr="00841737" w:rsidRDefault="00841737" w:rsidP="00841737">
            <w:pPr>
              <w:pStyle w:val="Default"/>
              <w:jc w:val="both"/>
              <w:rPr>
                <w:rFonts w:eastAsia="Calibri"/>
                <w:color w:val="auto"/>
                <w:lang w:eastAsia="ru-RU"/>
              </w:rPr>
            </w:pPr>
            <w:r w:rsidRPr="00841737">
              <w:rPr>
                <w:rFonts w:eastAsia="Calibri"/>
                <w:color w:val="auto"/>
                <w:lang w:eastAsia="ru-RU"/>
              </w:rPr>
              <w:t xml:space="preserve">Основные химические понятия и законы, строение атомов химических элементов </w:t>
            </w:r>
          </w:p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</w:t>
            </w:r>
          </w:p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841737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1737" w:rsidRPr="00841737" w:rsidRDefault="00841737" w:rsidP="00841737">
            <w:pPr>
              <w:pStyle w:val="Default"/>
              <w:jc w:val="both"/>
              <w:rPr>
                <w:rFonts w:eastAsia="Calibri"/>
                <w:color w:val="auto"/>
                <w:lang w:eastAsia="ru-RU"/>
              </w:rPr>
            </w:pPr>
            <w:r w:rsidRPr="00841737">
              <w:rPr>
                <w:rFonts w:eastAsia="Calibri"/>
                <w:color w:val="auto"/>
                <w:lang w:eastAsia="ru-RU"/>
              </w:rPr>
              <w:t xml:space="preserve">Химический элемент. Атом. Ядро атома, изотопы. Электронная оболочка. Энергетические уровни, подуровни. Атомные орбитали, s-, p-, d- элементы. Особенности распределения электронов по орбиталям в атомах элементов первых четырёх периодов. Электронная конфигурация атомов. Основные химические законы.  </w:t>
            </w:r>
          </w:p>
          <w:p w:rsidR="00143CE4" w:rsidRPr="002E409F" w:rsidRDefault="00841737" w:rsidP="00841737">
            <w:pPr>
              <w:pStyle w:val="Default"/>
              <w:jc w:val="both"/>
              <w:rPr>
                <w:bCs/>
              </w:rPr>
            </w:pPr>
            <w:r w:rsidRPr="00841737">
              <w:rPr>
                <w:rFonts w:eastAsia="Calibri"/>
                <w:color w:val="auto"/>
                <w:lang w:eastAsia="ru-RU"/>
              </w:rPr>
              <w:t>Относительные атомная и молекулярная массы. Молярная масса. Количество вещества. Массовая доля вещества. Закон Авогадро. Молярный объем газов. Относительная плотность газов. Расчеты по уравнениям химических реакций с использованием массовой доли вещества, объема (нормальные условия) газов, количества вещества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43CE4" w:rsidRPr="002E409F" w:rsidRDefault="00143CE4" w:rsidP="0014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3A5" w:rsidTr="00F913A5">
        <w:trPr>
          <w:trHeight w:val="48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A5" w:rsidRPr="00841737" w:rsidRDefault="00F913A5" w:rsidP="00841737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  <w:r w:rsidRPr="00841737">
              <w:rPr>
                <w:rFonts w:eastAsia="Calibri"/>
                <w:b/>
                <w:color w:val="auto"/>
                <w:lang w:eastAsia="ru-RU"/>
              </w:rPr>
              <w:t xml:space="preserve">Тема 1.2. </w:t>
            </w:r>
          </w:p>
          <w:p w:rsidR="00F913A5" w:rsidRPr="006B39F8" w:rsidRDefault="00F913A5" w:rsidP="008417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737">
              <w:rPr>
                <w:rFonts w:ascii="Times New Roman" w:hAnsi="Times New Roman"/>
                <w:sz w:val="24"/>
                <w:szCs w:val="24"/>
              </w:rPr>
              <w:t xml:space="preserve">Периодический закон и Периодическая система химических элементов Д. И. Менделеева, их связь с современной теорией строения </w:t>
            </w:r>
            <w:r w:rsidRPr="00841737">
              <w:rPr>
                <w:rFonts w:ascii="Times New Roman" w:hAnsi="Times New Roman"/>
                <w:sz w:val="24"/>
                <w:szCs w:val="24"/>
              </w:rPr>
              <w:lastRenderedPageBreak/>
              <w:t>атомов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A5" w:rsidRPr="006B39F8" w:rsidRDefault="00F913A5" w:rsidP="008417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1.2.1</w:t>
            </w:r>
            <w:r>
              <w:t xml:space="preserve"> </w:t>
            </w:r>
            <w:r w:rsidRPr="00841737">
              <w:rPr>
                <w:rFonts w:ascii="Times New Roman" w:hAnsi="Times New Roman"/>
                <w:sz w:val="24"/>
                <w:szCs w:val="24"/>
              </w:rPr>
              <w:t>Изучение периодических закономерностей и их взаимосвязи со строением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A5" w:rsidRPr="009C5B20" w:rsidRDefault="00F913A5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A5" w:rsidRPr="007F063A" w:rsidRDefault="00F913A5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913A5" w:rsidTr="00841737">
        <w:trPr>
          <w:trHeight w:val="96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A5" w:rsidRPr="00841737" w:rsidRDefault="00F913A5" w:rsidP="00841737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A5" w:rsidRPr="00841737" w:rsidRDefault="00F913A5" w:rsidP="008417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913A5" w:rsidRPr="00F913A5" w:rsidRDefault="00F913A5" w:rsidP="00F913A5">
            <w:pPr>
              <w:pStyle w:val="Default"/>
              <w:jc w:val="both"/>
              <w:rPr>
                <w:rFonts w:eastAsiaTheme="minorEastAsia" w:cstheme="minorBidi"/>
                <w:bCs/>
                <w:color w:val="auto"/>
                <w:lang w:eastAsia="ru-RU"/>
              </w:rPr>
            </w:pPr>
            <w:r w:rsidRPr="00F913A5">
              <w:rPr>
                <w:rFonts w:eastAsiaTheme="minorEastAsia" w:cstheme="minorBidi"/>
                <w:bCs/>
                <w:color w:val="auto"/>
                <w:lang w:eastAsia="ru-RU"/>
              </w:rPr>
              <w:t>Практическая работа №</w:t>
            </w:r>
            <w:r>
              <w:rPr>
                <w:rFonts w:eastAsiaTheme="minorEastAsia" w:cstheme="minorBidi"/>
                <w:bCs/>
                <w:color w:val="auto"/>
                <w:lang w:eastAsia="ru-RU"/>
              </w:rPr>
              <w:t>1</w:t>
            </w:r>
            <w:r w:rsidRPr="00F913A5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. «Изучение периодических закономерностей и их взаимосвязи со строением атомов». </w:t>
            </w:r>
          </w:p>
          <w:p w:rsidR="00F913A5" w:rsidRPr="00F913A5" w:rsidRDefault="00F913A5" w:rsidP="00F913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F913A5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Периодическая система химических элементов Д.И. Менделеева. Связь </w:t>
            </w:r>
            <w:r w:rsidRPr="00F913A5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lastRenderedPageBreak/>
              <w:t xml:space="preserve">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элементов, образуемых ими простых и сложных веществ по группам и периодам Периодической системы. Значение периодического закона и системы химических элементов Д.И. Менделеева в развитии науки. </w:t>
            </w:r>
          </w:p>
          <w:p w:rsidR="00F913A5" w:rsidRPr="006B39F8" w:rsidRDefault="00F913A5" w:rsidP="00F913A5">
            <w:pPr>
              <w:pStyle w:val="Default"/>
              <w:jc w:val="both"/>
              <w:rPr>
                <w:b/>
              </w:rPr>
            </w:pPr>
            <w:r w:rsidRPr="00F913A5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 Решение практико-ориентированных теоретических заданий на характеризацию химических элементов «Металлические / неметаллические свойства химических элементов в соответствии с их электронным строением и положением в периодической системе химических элементов Д.И. Менделеева»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A5" w:rsidRPr="00F913A5" w:rsidRDefault="00F913A5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A5" w:rsidRDefault="00F913A5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0242" w:rsidTr="00F913A5">
        <w:trPr>
          <w:trHeight w:val="36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F913A5" w:rsidRDefault="00380242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  <w:r w:rsidRPr="00F913A5">
              <w:rPr>
                <w:rFonts w:eastAsia="Calibri"/>
                <w:b/>
                <w:color w:val="auto"/>
                <w:lang w:eastAsia="ru-RU"/>
              </w:rPr>
              <w:lastRenderedPageBreak/>
              <w:t xml:space="preserve">Тема 1.3. </w:t>
            </w:r>
          </w:p>
          <w:p w:rsidR="00380242" w:rsidRPr="006B39F8" w:rsidRDefault="00380242" w:rsidP="00F913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3A5">
              <w:rPr>
                <w:rFonts w:ascii="Times New Roman" w:hAnsi="Times New Roman"/>
                <w:sz w:val="24"/>
                <w:szCs w:val="24"/>
              </w:rPr>
              <w:t>Строение вещества и природа химической связи. Многообразие веществ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6B39F8" w:rsidRDefault="00380242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</w:t>
            </w:r>
            <w:r>
              <w:t xml:space="preserve"> </w:t>
            </w:r>
            <w:r w:rsidRPr="00F913A5">
              <w:rPr>
                <w:rFonts w:ascii="Times New Roman" w:hAnsi="Times New Roman"/>
                <w:sz w:val="24"/>
                <w:szCs w:val="24"/>
              </w:rPr>
              <w:t>Строение вещества. Виды химической связи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Pr="00006864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Default="00380242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</w:t>
            </w:r>
          </w:p>
        </w:tc>
      </w:tr>
      <w:tr w:rsidR="00380242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F913A5" w:rsidRDefault="00380242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Default="00380242" w:rsidP="00F913A5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380242" w:rsidRPr="00F913A5" w:rsidRDefault="00380242" w:rsidP="00F913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F913A5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Практическая работа №</w:t>
            </w:r>
            <w:r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2</w:t>
            </w:r>
            <w:r w:rsidRPr="00F913A5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. «Строение вещества и природа химической связи». </w:t>
            </w:r>
          </w:p>
          <w:p w:rsidR="00380242" w:rsidRPr="00F913A5" w:rsidRDefault="00380242" w:rsidP="00F913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F913A5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Виды химической связи (ковалентная неполярная и полярная, ионная, металлическая). </w:t>
            </w:r>
          </w:p>
          <w:p w:rsidR="00380242" w:rsidRPr="006B39F8" w:rsidRDefault="00380242" w:rsidP="00F913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3A5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Демонстрация моделей кристаллических решеток: ионной (хлорид натрия), атомной (графит и алмаз), молекулярной (углекислый газ, иод), металлической (натрий, магний, медь). Решение практических заданий на составление электронно-графических формул элементов 1–4 периодов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Pr="00F913A5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0242" w:rsidTr="00380242">
        <w:trPr>
          <w:trHeight w:val="373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380242" w:rsidRDefault="00380242" w:rsidP="00380242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380242">
              <w:rPr>
                <w:b/>
                <w:sz w:val="23"/>
                <w:szCs w:val="23"/>
              </w:rPr>
              <w:t xml:space="preserve">Тема 1.4. </w:t>
            </w:r>
          </w:p>
          <w:p w:rsidR="00380242" w:rsidRPr="00F913A5" w:rsidRDefault="00380242" w:rsidP="00380242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  <w:r>
              <w:rPr>
                <w:sz w:val="23"/>
                <w:szCs w:val="23"/>
              </w:rPr>
              <w:t xml:space="preserve">Классификация, и номенклатура неорганических веществ 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C200E4" w:rsidRDefault="00380242" w:rsidP="00F913A5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1.4.1 </w:t>
            </w:r>
            <w:r w:rsidRPr="00380242">
              <w:t>Классификация неорганических веществ. Номенклатура неорганических веществ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Pr="009C5B20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380242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</w:tc>
      </w:tr>
      <w:tr w:rsidR="00380242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F913A5" w:rsidRDefault="00380242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Default="00380242" w:rsidP="00380242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380242" w:rsidRPr="00380242" w:rsidRDefault="00380242" w:rsidP="003802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380242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Практическая работа №3. «Номенклатура неорганических веществ». </w:t>
            </w:r>
          </w:p>
          <w:p w:rsidR="00380242" w:rsidRPr="00380242" w:rsidRDefault="00380242" w:rsidP="003802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380242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Классификация неорганических веществ. Номенклатура неорганических веществ (оксиды, гидроксиды, кислоты, соли). Вещества молекулярного и немолекулярного строения. Агрегатные состояния вещества. Кристаллические и аморфные вещества. Закон постоянства состава вещества. Типы кристаллических решеток (атомная, молекулярная, ионная, металлическая). Зависимость свойства веществ от типа кристаллической решётки </w:t>
            </w:r>
          </w:p>
          <w:p w:rsidR="00380242" w:rsidRPr="00C200E4" w:rsidRDefault="00380242" w:rsidP="003802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</w:rPr>
            </w:pPr>
            <w:r w:rsidRPr="00380242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названия </w:t>
            </w:r>
            <w:r w:rsidRPr="00380242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lastRenderedPageBreak/>
              <w:t xml:space="preserve">веществ по международной (ИЮПАК) или тривиальной номенклатуре и составление формулы химических веществ, определение принадлежности к классу. Поиск информации по названиям, идентификаторам, структурным формулам. Анализ химической информации, получаемой из разных источников (средств массовой информации, сеть Интернет и другие)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Pr="00F913A5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0242" w:rsidTr="00F34BC6">
        <w:trPr>
          <w:trHeight w:val="268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380242" w:rsidRDefault="00380242" w:rsidP="00380242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380242">
              <w:rPr>
                <w:b/>
                <w:sz w:val="23"/>
                <w:szCs w:val="23"/>
              </w:rPr>
              <w:lastRenderedPageBreak/>
              <w:t>Тема 1.</w:t>
            </w:r>
            <w:r>
              <w:rPr>
                <w:b/>
                <w:sz w:val="23"/>
                <w:szCs w:val="23"/>
              </w:rPr>
              <w:t>5</w:t>
            </w:r>
            <w:r w:rsidRPr="00380242">
              <w:rPr>
                <w:b/>
                <w:sz w:val="23"/>
                <w:szCs w:val="23"/>
              </w:rPr>
              <w:t xml:space="preserve">. </w:t>
            </w:r>
          </w:p>
          <w:p w:rsidR="00380242" w:rsidRDefault="00380242" w:rsidP="003802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Типы химических реакций </w:t>
            </w:r>
          </w:p>
          <w:p w:rsidR="00380242" w:rsidRPr="00F913A5" w:rsidRDefault="00380242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C200E4" w:rsidRDefault="00380242" w:rsidP="00380242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1.5.1 </w:t>
            </w:r>
            <w:r w:rsidRPr="00380242">
              <w:rPr>
                <w:rFonts w:eastAsiaTheme="minorEastAsia" w:cstheme="minorBidi"/>
                <w:bCs/>
                <w:color w:val="auto"/>
                <w:lang w:eastAsia="ru-RU"/>
              </w:rPr>
              <w:t>Типы химических реакций. ОВР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Pr="009C5B20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Default="00380242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</w:tc>
      </w:tr>
      <w:tr w:rsidR="00380242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F913A5" w:rsidRDefault="00380242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Default="00380242" w:rsidP="00380242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380242" w:rsidRPr="00C200E4" w:rsidRDefault="00380242" w:rsidP="00380242">
            <w:pPr>
              <w:pStyle w:val="Default"/>
              <w:jc w:val="both"/>
              <w:rPr>
                <w:b/>
              </w:rPr>
            </w:pPr>
            <w:r w:rsidRPr="00380242">
              <w:rPr>
                <w:rFonts w:eastAsiaTheme="minorEastAsia" w:cstheme="minorBidi"/>
                <w:bCs/>
                <w:color w:val="auto"/>
                <w:lang w:eastAsia="ru-RU"/>
              </w:rPr>
              <w:t>Химическая реакция. Классификация химических реакций в неорганической и органической химии. Законы сохранения массы вещества, сохранения и превращения энергии при химических реакциях. Окислительно-восстановительные реакции (уравнения окисления-восстановления, степень окисления, окислитель и восстановитель, окислительно-восстановительные реакции в природе, производственных процессах и жизнедеятельности организмов)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80242" w:rsidTr="00D44FD9">
        <w:trPr>
          <w:trHeight w:val="555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380242" w:rsidRDefault="00380242" w:rsidP="00380242">
            <w:pPr>
              <w:pStyle w:val="Default"/>
              <w:jc w:val="both"/>
              <w:rPr>
                <w:rFonts w:eastAsiaTheme="minorEastAsia" w:cstheme="minorBidi"/>
                <w:b/>
                <w:bCs/>
                <w:color w:val="auto"/>
                <w:lang w:eastAsia="ru-RU"/>
              </w:rPr>
            </w:pPr>
            <w:r w:rsidRPr="00380242">
              <w:rPr>
                <w:rFonts w:eastAsiaTheme="minorEastAsia" w:cstheme="minorBidi"/>
                <w:b/>
                <w:bCs/>
                <w:color w:val="auto"/>
                <w:lang w:eastAsia="ru-RU"/>
              </w:rPr>
              <w:t xml:space="preserve">Тема 1.6. </w:t>
            </w:r>
          </w:p>
          <w:p w:rsidR="00380242" w:rsidRPr="00F913A5" w:rsidRDefault="00380242" w:rsidP="00380242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  <w:r w:rsidRPr="00380242">
              <w:rPr>
                <w:rFonts w:eastAsiaTheme="minorEastAsia" w:cstheme="minorBidi"/>
                <w:bCs/>
                <w:color w:val="auto"/>
                <w:lang w:eastAsia="ru-RU"/>
              </w:rPr>
              <w:t>Скорость химических реакций. Химическое равновесие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380242" w:rsidRDefault="00380242" w:rsidP="00380242">
            <w:pPr>
              <w:pStyle w:val="Default"/>
              <w:jc w:val="both"/>
              <w:rPr>
                <w:rFonts w:eastAsiaTheme="minorEastAsia" w:cstheme="minorBidi"/>
                <w:bCs/>
                <w:color w:val="auto"/>
                <w:lang w:eastAsia="ru-RU"/>
              </w:rPr>
            </w:pPr>
            <w:r w:rsidRPr="00380242">
              <w:rPr>
                <w:rFonts w:eastAsiaTheme="minorEastAsia" w:cstheme="minorBidi"/>
                <w:b/>
                <w:bCs/>
                <w:color w:val="auto"/>
                <w:lang w:eastAsia="ru-RU"/>
              </w:rPr>
              <w:t>1.6.1</w:t>
            </w:r>
            <w:r w:rsidRPr="00380242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 Скорость химической реакции, ее зависимость от различных факторов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Pr="009C5B20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9C5B20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</w:p>
        </w:tc>
      </w:tr>
      <w:tr w:rsidR="00380242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Pr="00F913A5" w:rsidRDefault="00380242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80242" w:rsidRDefault="00380242" w:rsidP="00380242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380242" w:rsidRPr="009C5B20" w:rsidRDefault="00380242" w:rsidP="00380242">
            <w:pPr>
              <w:pStyle w:val="Default"/>
              <w:jc w:val="both"/>
            </w:pPr>
            <w:r w:rsidRPr="009C5B20">
              <w:t>Практическая работа №</w:t>
            </w:r>
            <w:r w:rsidR="00D44FD9">
              <w:t>4</w:t>
            </w:r>
            <w:r w:rsidRPr="009C5B20">
              <w:t>. «</w:t>
            </w: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t>Скорость химической реакции, ее зависимость от различных факторов</w:t>
            </w:r>
            <w:r w:rsidRPr="009C5B20">
              <w:t xml:space="preserve">». </w:t>
            </w:r>
          </w:p>
          <w:p w:rsidR="00380242" w:rsidRPr="009C5B20" w:rsidRDefault="00380242" w:rsidP="00380242">
            <w:pPr>
              <w:pStyle w:val="Default"/>
              <w:jc w:val="both"/>
              <w:rPr>
                <w:rFonts w:eastAsiaTheme="minorEastAsia" w:cstheme="minorBidi"/>
                <w:bCs/>
                <w:color w:val="auto"/>
                <w:lang w:eastAsia="ru-RU"/>
              </w:rPr>
            </w:pP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реакций: экзо- и эндотермические реакции. Обратимые реакции. Химическое равновесие. Факторы, влияющие на состояние химического равновесия (концентрация реагентов или продуктов реакции, давление, температура). Принцип Ле Шателье </w:t>
            </w:r>
          </w:p>
          <w:p w:rsidR="00380242" w:rsidRPr="00C200E4" w:rsidRDefault="00380242" w:rsidP="009C5B20">
            <w:pPr>
              <w:pStyle w:val="Default"/>
              <w:jc w:val="both"/>
              <w:rPr>
                <w:b/>
              </w:rPr>
            </w:pP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Решение практико-ориентированных заданий на анализ факторов, влияющих на изменение скорости химической реакции. Зависимость скорости химической реакции от присутствия катализатора на примере разложения пероксида водорода с помощью диоксида марганца и каталазы. 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80242" w:rsidRDefault="00380242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5B20" w:rsidTr="009C5B20">
        <w:trPr>
          <w:trHeight w:val="555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9C5B20" w:rsidRDefault="009C5B20" w:rsidP="009C5B20">
            <w:pPr>
              <w:pStyle w:val="Default"/>
              <w:jc w:val="both"/>
              <w:rPr>
                <w:rFonts w:eastAsiaTheme="minorEastAsia" w:cstheme="minorBidi"/>
                <w:b/>
                <w:bCs/>
                <w:color w:val="auto"/>
                <w:lang w:eastAsia="ru-RU"/>
              </w:rPr>
            </w:pPr>
            <w:r w:rsidRPr="009C5B20">
              <w:rPr>
                <w:rFonts w:eastAsiaTheme="minorEastAsia" w:cstheme="minorBidi"/>
                <w:b/>
                <w:bCs/>
                <w:color w:val="auto"/>
                <w:lang w:eastAsia="ru-RU"/>
              </w:rPr>
              <w:t xml:space="preserve">Тема 1.7. </w:t>
            </w:r>
          </w:p>
          <w:p w:rsidR="009C5B20" w:rsidRPr="00F913A5" w:rsidRDefault="009C5B20" w:rsidP="009C5B20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Растворы, теория </w:t>
            </w: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lastRenderedPageBreak/>
              <w:t>электролитической диссоциации и ионный обмен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C200E4" w:rsidRDefault="009C5B20" w:rsidP="00380242">
            <w:pPr>
              <w:pStyle w:val="Default"/>
              <w:jc w:val="both"/>
              <w:rPr>
                <w:b/>
              </w:rPr>
            </w:pPr>
            <w:r w:rsidRPr="009C5B20">
              <w:rPr>
                <w:rFonts w:eastAsiaTheme="minorEastAsia" w:cstheme="minorBidi"/>
                <w:b/>
                <w:bCs/>
                <w:color w:val="auto"/>
                <w:lang w:eastAsia="ru-RU"/>
              </w:rPr>
              <w:lastRenderedPageBreak/>
              <w:t>1.7.1</w:t>
            </w: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 Растворение как физико-химический процесс.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P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Pr="007E5927" w:rsidRDefault="009C5B20" w:rsidP="009C5B2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Pr="007E5927" w:rsidRDefault="00F34BC6" w:rsidP="009C5B2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Pr="007E592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</w:t>
            </w:r>
            <w:r w:rsidRPr="007E592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9C5B20" w:rsidRDefault="009C5B20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</w:t>
            </w:r>
            <w:r w:rsidR="00806E35" w:rsidRPr="006C3913">
              <w:rPr>
                <w:rFonts w:ascii="Times New Roman" w:hAnsi="Times New Roman"/>
                <w:sz w:val="24"/>
                <w:szCs w:val="24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C5B20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F913A5" w:rsidRDefault="009C5B20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Default="009C5B20" w:rsidP="009C5B20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9C5B20" w:rsidRPr="00C200E4" w:rsidRDefault="009C5B20" w:rsidP="009C5B20">
            <w:pPr>
              <w:pStyle w:val="Default"/>
              <w:jc w:val="both"/>
              <w:rPr>
                <w:b/>
              </w:rPr>
            </w:pPr>
            <w:r w:rsidRPr="009C5B20">
              <w:rPr>
                <w:rFonts w:eastAsiaTheme="minorEastAsia" w:cstheme="minorBidi"/>
                <w:bCs/>
                <w:color w:val="auto"/>
                <w:lang w:eastAsia="ru-RU"/>
              </w:rPr>
              <w:t xml:space="preserve">Растворы. Виды растворов по содержанию растворенного вещества. Растворимость. Понятие о дисперсных системах. Истинные и коллоидные растворы. Массовая доля вещества в растворе. Понятие о водородном показателе (pH) раствора. Электролитическая диссоциация. Сильные и слабые электролиты, неэлектролиты. Реакции ионного обмена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5B20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F913A5" w:rsidRDefault="009C5B20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Default="009C5B20" w:rsidP="009C5B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9C5B20" w:rsidRPr="00C200E4" w:rsidRDefault="009C5B20" w:rsidP="009C5B20">
            <w:pPr>
              <w:pStyle w:val="Default"/>
              <w:jc w:val="both"/>
              <w:rPr>
                <w:b/>
              </w:rPr>
            </w:pPr>
            <w:r w:rsidRPr="00A805E6">
              <w:t>Анализ и преобразование учебной ин</w:t>
            </w:r>
            <w:r>
              <w:t>формации. П</w:t>
            </w:r>
            <w:r w:rsidRPr="00A805E6">
              <w:t>одготовка сообщений на тему по выбору: Практическое применение электролиза: рафинирование, гальванопластика, га</w:t>
            </w:r>
            <w:r>
              <w:t>льваностегия.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5B20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F913A5" w:rsidRDefault="009C5B20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C200E4" w:rsidRDefault="009C5B20" w:rsidP="009C5B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1.7.2 </w:t>
            </w:r>
            <w:r w:rsidRPr="009C5B2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Приготовление растворов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34BC6" w:rsidRPr="007E5927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Pr="007E5927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Pr="007E592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</w:t>
            </w:r>
            <w:r w:rsidRPr="007E592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9C5B20" w:rsidRDefault="00F34BC6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 w:rsidRPr="006C3913">
              <w:rPr>
                <w:rFonts w:ascii="Times New Roman" w:hAnsi="Times New Roman"/>
                <w:sz w:val="24"/>
                <w:szCs w:val="24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C5B20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F913A5" w:rsidRDefault="009C5B20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Default="009C5B20" w:rsidP="009C5B20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9C5B20" w:rsidRPr="009C5B20" w:rsidRDefault="009C5B20" w:rsidP="009C5B20">
            <w:pPr>
              <w:pStyle w:val="Default"/>
              <w:jc w:val="both"/>
            </w:pPr>
            <w:r w:rsidRPr="009C5B20">
              <w:t xml:space="preserve">Лабораторная работа №1 «Приготовление растворов». </w:t>
            </w:r>
          </w:p>
          <w:p w:rsidR="009C5B20" w:rsidRPr="00C200E4" w:rsidRDefault="009C5B20" w:rsidP="009C5B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5B2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Приготовление растворов заданной массовой долей растворенного вещества, проведение реакций ионного обмена, определение среды растворов веществ с помощью универсального индикатора (кислая, нейтральная, щелочная). Задания на составление ионных реакций. Решение практико-ориентированных расчетных заданий на растворы, используемые в бытовой и производственной деятельности человека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5B20" w:rsidTr="00D44FD9">
        <w:trPr>
          <w:trHeight w:val="359"/>
        </w:trPr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5B20" w:rsidRPr="00C200E4" w:rsidRDefault="009C5B20" w:rsidP="009C5B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Неорганическая химия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Pr="00D44FD9" w:rsidRDefault="00D44FD9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FD9">
              <w:rPr>
                <w:rFonts w:ascii="Times New Roman" w:hAnsi="Times New Roman"/>
                <w:b/>
                <w:sz w:val="24"/>
                <w:szCs w:val="24"/>
              </w:rPr>
              <w:t>8/3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5B20" w:rsidRDefault="009C5B2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2C5D" w:rsidTr="00D44FD9">
        <w:trPr>
          <w:trHeight w:val="555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D44FD9" w:rsidRDefault="00A12C5D" w:rsidP="00D44FD9">
            <w:pPr>
              <w:pStyle w:val="Default"/>
              <w:jc w:val="both"/>
            </w:pPr>
            <w:r w:rsidRPr="00D44FD9">
              <w:rPr>
                <w:b/>
                <w:bCs/>
              </w:rPr>
              <w:t xml:space="preserve">Тема 2.1. </w:t>
            </w:r>
          </w:p>
          <w:p w:rsidR="00A12C5D" w:rsidRPr="00F913A5" w:rsidRDefault="00A12C5D" w:rsidP="00D44FD9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  <w:r w:rsidRPr="00D44FD9">
              <w:t>Физико-химические свойства неорганических веществ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C200E4" w:rsidRDefault="00A12C5D" w:rsidP="00A12C5D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2.1.1  </w:t>
            </w:r>
            <w:r w:rsidRPr="00D44FD9">
              <w:t>Металлы. Неметаллы. Положение в ПСХЭ Д.И. Менделеева, особенности строения. Коррозия металлов. Методы защиты конструкций подвижного состава железнодорожного транспорта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P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12C5D" w:rsidRDefault="00F34BC6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12C5D" w:rsidTr="00A12C5D">
        <w:trPr>
          <w:trHeight w:val="81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Default="00A12C5D" w:rsidP="00D44FD9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A12C5D" w:rsidRPr="00D44FD9" w:rsidRDefault="00A12C5D" w:rsidP="00D44FD9">
            <w:pPr>
              <w:pStyle w:val="Default"/>
              <w:jc w:val="both"/>
            </w:pPr>
            <w:r w:rsidRPr="00D44FD9">
              <w:t>Практическая работа №5. «Металлы. Неметаллы</w:t>
            </w:r>
            <w:r>
              <w:t>»</w:t>
            </w:r>
          </w:p>
          <w:p w:rsidR="00A12C5D" w:rsidRPr="00D44FD9" w:rsidRDefault="00A12C5D" w:rsidP="00D44FD9">
            <w:pPr>
              <w:pStyle w:val="Default"/>
              <w:jc w:val="both"/>
            </w:pPr>
            <w:r w:rsidRPr="00D44FD9">
              <w:t>Металлы. Неметаллы. Положение в ПСХЭ Д.И. Менделеева, особенности строения.</w:t>
            </w:r>
          </w:p>
          <w:p w:rsidR="00A12C5D" w:rsidRPr="00C200E4" w:rsidRDefault="00A12C5D" w:rsidP="00A12C5D">
            <w:pPr>
              <w:pStyle w:val="Default"/>
              <w:jc w:val="both"/>
              <w:rPr>
                <w:b/>
              </w:rPr>
            </w:pPr>
            <w:r w:rsidRPr="00D44FD9">
              <w:t xml:space="preserve">Особенности строения электронных оболочек атомов металлов, неметаллов.  Химические свойства важнейших металлов (натрий, калий, кальций, магний, алюминий, цинк, хром, железо, медь) и их соединений. Химические свойства и применение важнейших неметаллов (галогенов, серы, азота, фосфора, углерода и </w:t>
            </w:r>
            <w:r w:rsidRPr="00D44FD9">
              <w:lastRenderedPageBreak/>
              <w:t xml:space="preserve">кремния) и их соединений (оксидов, кислородсодержащих кислот, водородных соединений). Общие способы получения металлов, неметаллов Применение металлов в быту и технике. Применение важнейших неметаллов и их соединений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2C5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C200E4" w:rsidRDefault="00A12C5D" w:rsidP="009C5B20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2.1.2</w:t>
            </w:r>
            <w:r>
              <w:t xml:space="preserve"> </w:t>
            </w:r>
            <w:r w:rsidRPr="00D44FD9">
              <w:t>Химические свойства основных классов неорганических соединений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P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12C5D" w:rsidRPr="00806E35" w:rsidRDefault="00F34BC6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12C5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Default="00A12C5D" w:rsidP="00D44FD9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A12C5D" w:rsidRPr="00C200E4" w:rsidRDefault="00A12C5D" w:rsidP="00A12C5D">
            <w:pPr>
              <w:pStyle w:val="Default"/>
              <w:jc w:val="both"/>
              <w:rPr>
                <w:b/>
              </w:rPr>
            </w:pPr>
            <w:r w:rsidRPr="00D44FD9">
              <w:t xml:space="preserve">Химические свойства основных классов неорганических веществ (оксидов, гидроксидов, кислот, солей и др.). Генетическая связь неорганических веществ, принадлежащих к различным классам. Закономерности в изменении свойств простых веществ, водородных соединений, высших оксидов и гидроксидов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2C5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Default="00A12C5D" w:rsidP="00A12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A12C5D" w:rsidRPr="00C200E4" w:rsidRDefault="00A12C5D" w:rsidP="00A12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4FD9">
              <w:t>классов неорганических 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</w:t>
            </w:r>
            <w:r w:rsidRPr="00D44FD9">
              <w:t>классов неорганических веществ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железнодорожном хозяйстве. Правила перевозки </w:t>
            </w:r>
            <w:r w:rsidRPr="00D44FD9">
              <w:t>неорганических веществ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железной дороге.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2C5D" w:rsidTr="002E7278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C200E4" w:rsidRDefault="00A12C5D" w:rsidP="009C5B20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2.1.3 </w:t>
            </w:r>
            <w:r w:rsidRPr="00A12C5D">
              <w:t>Физико-химические свойства неорганических соединений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P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12C5D" w:rsidRDefault="00F34BC6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12C5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Default="00A12C5D" w:rsidP="00A12C5D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A12C5D" w:rsidRPr="00A12C5D" w:rsidRDefault="00A12C5D" w:rsidP="00A12C5D">
            <w:pPr>
              <w:pStyle w:val="Default"/>
              <w:jc w:val="both"/>
            </w:pPr>
            <w:r w:rsidRPr="00A12C5D">
              <w:t xml:space="preserve">Практическая работа №6. «Физико-химические свойства неорганических веществ». </w:t>
            </w:r>
          </w:p>
          <w:p w:rsidR="00A12C5D" w:rsidRPr="00A12C5D" w:rsidRDefault="00A12C5D" w:rsidP="00A12C5D">
            <w:pPr>
              <w:pStyle w:val="Default"/>
              <w:jc w:val="both"/>
            </w:pPr>
            <w:r w:rsidRPr="00A12C5D"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 </w:t>
            </w:r>
          </w:p>
          <w:p w:rsidR="00A12C5D" w:rsidRPr="00C200E4" w:rsidRDefault="00A12C5D" w:rsidP="00A12C5D">
            <w:pPr>
              <w:pStyle w:val="Default"/>
              <w:jc w:val="both"/>
              <w:rPr>
                <w:b/>
              </w:rPr>
            </w:pPr>
            <w:r w:rsidRPr="00A12C5D">
              <w:t>Расчёты 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 Решение практико-ориентированных заданий на свойства, состав, получение и безопасное использование важнейших неорганических веществ в быту и профессиональной деятельности человека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2C5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Pr="00F913A5" w:rsidRDefault="00A12C5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C5D" w:rsidRDefault="00A12C5D" w:rsidP="00A12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A12C5D" w:rsidRPr="00C200E4" w:rsidRDefault="00A12C5D" w:rsidP="009C5B20">
            <w:pPr>
              <w:pStyle w:val="Default"/>
              <w:jc w:val="both"/>
              <w:rPr>
                <w:b/>
              </w:rPr>
            </w:pPr>
            <w:r w:rsidRPr="00A805E6">
              <w:t>Анализ и преобразование учебной ин</w:t>
            </w:r>
            <w:r>
              <w:t>формации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C5D" w:rsidRDefault="00A12C5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45FD" w:rsidTr="00A12C5D">
        <w:trPr>
          <w:trHeight w:val="555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D44FD9" w:rsidRDefault="009645FD" w:rsidP="00A12C5D">
            <w:pPr>
              <w:pStyle w:val="Default"/>
              <w:jc w:val="both"/>
            </w:pPr>
            <w:r w:rsidRPr="00D44FD9">
              <w:rPr>
                <w:b/>
                <w:bCs/>
              </w:rPr>
              <w:t>Тема 2.</w:t>
            </w:r>
            <w:r w:rsidR="0011654D">
              <w:rPr>
                <w:b/>
                <w:bCs/>
                <w:lang w:val="en-US"/>
              </w:rPr>
              <w:t>2</w:t>
            </w:r>
            <w:r w:rsidRPr="00D44FD9">
              <w:rPr>
                <w:b/>
                <w:bCs/>
              </w:rPr>
              <w:t xml:space="preserve">. </w:t>
            </w:r>
          </w:p>
          <w:p w:rsidR="009645FD" w:rsidRPr="00A12C5D" w:rsidRDefault="009645FD" w:rsidP="00A12C5D">
            <w:pPr>
              <w:pStyle w:val="Default"/>
              <w:jc w:val="both"/>
            </w:pPr>
            <w:r w:rsidRPr="00A12C5D">
              <w:t xml:space="preserve">Идентификация неорганических веществ </w:t>
            </w:r>
          </w:p>
          <w:p w:rsidR="009645FD" w:rsidRPr="00F913A5" w:rsidRDefault="009645FD" w:rsidP="00A12C5D">
            <w:pPr>
              <w:pStyle w:val="Default"/>
              <w:ind w:firstLine="708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C200E4" w:rsidRDefault="009645FD" w:rsidP="009C5B20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2.2.1</w:t>
            </w:r>
            <w:r>
              <w:t xml:space="preserve"> </w:t>
            </w:r>
            <w:r w:rsidRPr="00A12C5D">
              <w:t>Идентификация неорганических соединений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9645FD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9645F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F913A5" w:rsidRDefault="009645F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Default="009645FD" w:rsidP="00A12C5D">
            <w:pPr>
              <w:pStyle w:val="Default"/>
              <w:jc w:val="both"/>
              <w:rPr>
                <w:sz w:val="23"/>
                <w:szCs w:val="23"/>
              </w:rPr>
            </w:pPr>
            <w:r w:rsidRPr="00C200E4">
              <w:rPr>
                <w:b/>
              </w:rPr>
              <w:t>Содержание учебного материала</w:t>
            </w:r>
            <w:r>
              <w:rPr>
                <w:sz w:val="23"/>
                <w:szCs w:val="23"/>
              </w:rPr>
              <w:t xml:space="preserve"> </w:t>
            </w:r>
          </w:p>
          <w:p w:rsidR="009645FD" w:rsidRPr="00A12C5D" w:rsidRDefault="009645FD" w:rsidP="00A12C5D">
            <w:pPr>
              <w:pStyle w:val="Default"/>
              <w:jc w:val="both"/>
            </w:pPr>
            <w:r w:rsidRPr="00A12C5D">
              <w:t xml:space="preserve">Лабораторная работа №2 «Идентификация неорганических веществ». </w:t>
            </w:r>
          </w:p>
          <w:p w:rsidR="009645FD" w:rsidRPr="00C200E4" w:rsidRDefault="009645FD" w:rsidP="00A12C5D">
            <w:pPr>
              <w:pStyle w:val="Default"/>
              <w:jc w:val="both"/>
              <w:rPr>
                <w:b/>
              </w:rPr>
            </w:pPr>
            <w:r w:rsidRPr="00A12C5D">
              <w:t>Решение экспериментальных задач по химическим свойствам металлов и неметаллов, по распознаванию и получению соединений металлов и неметаллов (взаимодействие гидроксида алюминия с растворами кислот и щелочей,). 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катионы металлов и катион аммония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45FD" w:rsidTr="00D44FD9">
        <w:trPr>
          <w:trHeight w:val="55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F913A5" w:rsidRDefault="009645FD" w:rsidP="00F913A5">
            <w:pPr>
              <w:pStyle w:val="Default"/>
              <w:jc w:val="both"/>
              <w:rPr>
                <w:rFonts w:eastAsia="Calibri"/>
                <w:b/>
                <w:color w:val="auto"/>
                <w:lang w:eastAsia="ru-RU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Default="009645FD" w:rsidP="00A12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9645FD" w:rsidRPr="00C200E4" w:rsidRDefault="009645FD" w:rsidP="009C5B20">
            <w:pPr>
              <w:pStyle w:val="Default"/>
              <w:jc w:val="both"/>
              <w:rPr>
                <w:b/>
              </w:rPr>
            </w:pPr>
            <w:r>
              <w:rPr>
                <w:bCs/>
              </w:rPr>
              <w:t xml:space="preserve">Подготовка к итоговой контрольной работе по классам неорганических соединений: </w:t>
            </w:r>
            <w:r w:rsidRPr="00E41FC4">
              <w:t>Химические</w:t>
            </w:r>
            <w:r>
              <w:t xml:space="preserve"> </w:t>
            </w:r>
            <w:r w:rsidRPr="00E41FC4">
              <w:t>свойства</w:t>
            </w:r>
            <w:r>
              <w:t xml:space="preserve"> </w:t>
            </w:r>
            <w:r w:rsidRPr="00E41FC4">
              <w:t>основных</w:t>
            </w:r>
            <w:r>
              <w:t xml:space="preserve"> </w:t>
            </w:r>
            <w:r w:rsidRPr="00E41FC4">
              <w:t>классов</w:t>
            </w:r>
            <w:r>
              <w:t xml:space="preserve"> </w:t>
            </w:r>
            <w:r w:rsidRPr="00E41FC4">
              <w:t>неорганических</w:t>
            </w:r>
            <w:r>
              <w:t xml:space="preserve"> </w:t>
            </w:r>
            <w:r w:rsidRPr="00E41FC4">
              <w:t>веществ (оксидов, гидроксидов, кислот, солей</w:t>
            </w:r>
            <w:r>
              <w:t xml:space="preserve"> </w:t>
            </w:r>
            <w:r w:rsidRPr="00E41FC4">
              <w:t>и</w:t>
            </w:r>
            <w:r>
              <w:t xml:space="preserve"> </w:t>
            </w:r>
            <w:r w:rsidRPr="00E41FC4">
              <w:t>др.). Закономерности</w:t>
            </w:r>
            <w:r>
              <w:t xml:space="preserve"> </w:t>
            </w:r>
            <w:r w:rsidRPr="00E41FC4">
              <w:t>в</w:t>
            </w:r>
            <w:r>
              <w:t xml:space="preserve"> </w:t>
            </w:r>
            <w:r w:rsidRPr="00E41FC4">
              <w:t>изменении</w:t>
            </w:r>
            <w:r>
              <w:t xml:space="preserve"> </w:t>
            </w:r>
            <w:r w:rsidRPr="00E41FC4">
              <w:t>свойств</w:t>
            </w:r>
            <w:r>
              <w:t xml:space="preserve"> </w:t>
            </w:r>
            <w:r w:rsidRPr="00E41FC4">
              <w:t>простых</w:t>
            </w:r>
            <w:r>
              <w:t xml:space="preserve"> </w:t>
            </w:r>
            <w:r w:rsidRPr="00E41FC4">
              <w:t>веществ, водородных</w:t>
            </w:r>
            <w:r>
              <w:t xml:space="preserve"> </w:t>
            </w:r>
            <w:r w:rsidRPr="00E41FC4">
              <w:t>соединений, высших</w:t>
            </w:r>
            <w:r>
              <w:t xml:space="preserve"> </w:t>
            </w:r>
            <w:r w:rsidRPr="00E41FC4">
              <w:t>оксидов</w:t>
            </w:r>
            <w:r>
              <w:t xml:space="preserve"> </w:t>
            </w:r>
            <w:r w:rsidRPr="00E41FC4">
              <w:t>и</w:t>
            </w:r>
            <w:r>
              <w:t xml:space="preserve"> </w:t>
            </w:r>
            <w:r w:rsidRPr="00E41FC4">
              <w:t>гидроксидов</w:t>
            </w:r>
            <w:r>
              <w:t xml:space="preserve">. </w:t>
            </w:r>
            <w:r w:rsidRPr="00D27457">
              <w:t>Идентификация</w:t>
            </w:r>
            <w:r>
              <w:t xml:space="preserve"> </w:t>
            </w:r>
            <w:r w:rsidRPr="00D27457">
              <w:t>неорганических</w:t>
            </w:r>
            <w:r>
              <w:t xml:space="preserve"> </w:t>
            </w:r>
            <w:r w:rsidRPr="00D27457">
              <w:t>веществ</w:t>
            </w:r>
            <w:r>
              <w:t xml:space="preserve"> </w:t>
            </w:r>
            <w:r w:rsidRPr="00D27457">
              <w:t>с</w:t>
            </w:r>
            <w:r>
              <w:t xml:space="preserve"> </w:t>
            </w:r>
            <w:r w:rsidRPr="00D27457">
              <w:t>использованием</w:t>
            </w:r>
            <w:r>
              <w:t xml:space="preserve"> </w:t>
            </w:r>
            <w:r w:rsidRPr="00D27457">
              <w:t>их</w:t>
            </w:r>
            <w:r>
              <w:t xml:space="preserve"> </w:t>
            </w:r>
            <w:r w:rsidRPr="00D27457">
              <w:t>физико-химических</w:t>
            </w:r>
            <w:r>
              <w:t xml:space="preserve"> </w:t>
            </w:r>
            <w:r w:rsidRPr="00D27457">
              <w:t>свойств,</w:t>
            </w:r>
            <w:r>
              <w:t xml:space="preserve"> х</w:t>
            </w:r>
            <w:r w:rsidRPr="00D27457">
              <w:t>арактерных</w:t>
            </w:r>
            <w:r>
              <w:t xml:space="preserve"> </w:t>
            </w:r>
            <w:r w:rsidRPr="00D27457">
              <w:t>качественных</w:t>
            </w:r>
            <w:r>
              <w:t xml:space="preserve"> </w:t>
            </w:r>
            <w:r w:rsidRPr="00D27457">
              <w:t>реакций</w:t>
            </w:r>
          </w:p>
        </w:tc>
        <w:tc>
          <w:tcPr>
            <w:tcW w:w="95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45FD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C200E4" w:rsidRDefault="009645FD" w:rsidP="001432F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C200E4" w:rsidRDefault="009645F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 xml:space="preserve"> 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9645FD" w:rsidRDefault="00F34BC6" w:rsidP="00F34B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143CE4" w:rsidTr="001432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50E7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150E72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150E7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150E72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  <w:p w:rsidR="00143CE4" w:rsidRPr="00150E72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50E7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9645F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="009645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9645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Теоретические основы 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органическ</w:t>
            </w:r>
            <w:r w:rsidR="009645FD">
              <w:rPr>
                <w:rFonts w:ascii="Times New Roman" w:hAnsi="Times New Roman"/>
                <w:b/>
                <w:bCs/>
                <w:sz w:val="24"/>
                <w:szCs w:val="24"/>
              </w:rPr>
              <w:t>ой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9645FD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5FD" w:rsidTr="001432F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Default="009645FD" w:rsidP="00964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.1 </w:t>
            </w:r>
          </w:p>
          <w:p w:rsidR="009645FD" w:rsidRPr="00A94C32" w:rsidRDefault="009645FD" w:rsidP="00964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DF520B" w:rsidRDefault="009645FD" w:rsidP="009645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006864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F34B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</w:t>
            </w:r>
          </w:p>
        </w:tc>
      </w:tr>
      <w:tr w:rsidR="009645FD" w:rsidTr="009645F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A94C32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Default="009645F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45FD" w:rsidRPr="007B41B2" w:rsidRDefault="009645FD" w:rsidP="00143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химии.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дороге. 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Pr="00006864" w:rsidRDefault="009645FD" w:rsidP="00964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45FD" w:rsidTr="009645F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A94C32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Default="009645F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9645FD" w:rsidRPr="00A94C32" w:rsidRDefault="009645F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Pr="00006864" w:rsidRDefault="009645FD" w:rsidP="00964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45FD" w:rsidTr="009645F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A94C32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C200E4" w:rsidRDefault="009645F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3.1.2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Pr="00006864" w:rsidRDefault="009645FD" w:rsidP="00964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</w:t>
            </w:r>
          </w:p>
        </w:tc>
      </w:tr>
      <w:tr w:rsidR="009645FD" w:rsidTr="009645F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A94C32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Default="009645FD" w:rsidP="009645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45FD" w:rsidRPr="00C200E4" w:rsidRDefault="009645FD" w:rsidP="009645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углеводороды (алканы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 xml:space="preserve">циклоалканы).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Горение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метана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один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Pr="00006864" w:rsidRDefault="009645FD" w:rsidP="009645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45FD" w:rsidTr="002E7278"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C200E4" w:rsidRDefault="009645FD" w:rsidP="009645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Углеводороды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45FD" w:rsidRPr="009645FD" w:rsidRDefault="009645F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45FD">
              <w:rPr>
                <w:rFonts w:ascii="Times New Roman" w:hAnsi="Times New Roman"/>
                <w:b/>
                <w:bCs/>
                <w:sz w:val="24"/>
                <w:szCs w:val="24"/>
              </w:rPr>
              <w:t>8/1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45FD" w:rsidRDefault="009645F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533D" w:rsidTr="00252AC6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9645FD" w:rsidRDefault="00BA533D" w:rsidP="00252AC6">
            <w:pPr>
              <w:pStyle w:val="Default"/>
              <w:jc w:val="both"/>
            </w:pPr>
            <w:r w:rsidRPr="009645FD">
              <w:rPr>
                <w:b/>
                <w:bCs/>
              </w:rPr>
              <w:t xml:space="preserve">Тема 4.1. </w:t>
            </w:r>
          </w:p>
          <w:p w:rsidR="00BA533D" w:rsidRPr="00A94C32" w:rsidRDefault="00BA533D" w:rsidP="00252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45FD">
              <w:rPr>
                <w:rFonts w:ascii="Times New Roman" w:hAnsi="Times New Roman" w:cs="Times New Roman"/>
                <w:sz w:val="24"/>
                <w:szCs w:val="24"/>
              </w:rPr>
              <w:t>Углеводороды и их природные источники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C200E4" w:rsidRDefault="00BA533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4.1.1 </w:t>
            </w:r>
            <w:r w:rsidRPr="00252AC6">
              <w:rPr>
                <w:rFonts w:ascii="Times New Roman" w:hAnsi="Times New Roman"/>
                <w:bCs/>
                <w:sz w:val="24"/>
                <w:szCs w:val="24"/>
              </w:rPr>
              <w:t>Сравнительная характеристика метана и этана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006864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  <w:p w:rsidR="00BA533D" w:rsidRDefault="00BA533D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F063A">
              <w:rPr>
                <w:rFonts w:ascii="Times New Roman" w:hAnsi="Times New Roman"/>
                <w:sz w:val="24"/>
                <w:szCs w:val="24"/>
              </w:rPr>
              <w:t>.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A533D" w:rsidTr="00252AC6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Default="00BA533D" w:rsidP="00252A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A533D" w:rsidRDefault="00BA533D" w:rsidP="00252AC6">
            <w:pPr>
              <w:pStyle w:val="Default"/>
              <w:jc w:val="both"/>
              <w:rPr>
                <w:bCs/>
              </w:rPr>
            </w:pPr>
            <w:r w:rsidRPr="00A12C5D">
              <w:t>Практическая работа №</w:t>
            </w:r>
            <w:r>
              <w:t>7 «</w:t>
            </w:r>
            <w:r w:rsidRPr="00252AC6">
              <w:rPr>
                <w:bCs/>
              </w:rPr>
              <w:t>Сравнительная характеристика метана и этана</w:t>
            </w:r>
            <w:r>
              <w:rPr>
                <w:bCs/>
              </w:rPr>
              <w:t>»</w:t>
            </w:r>
          </w:p>
          <w:p w:rsidR="00BA533D" w:rsidRPr="00C200E4" w:rsidRDefault="00BA533D" w:rsidP="00BA533D">
            <w:pPr>
              <w:pStyle w:val="Default"/>
              <w:jc w:val="both"/>
              <w:rPr>
                <w:b/>
                <w:bCs/>
              </w:rPr>
            </w:pPr>
            <w:r>
              <w:rPr>
                <w:sz w:val="23"/>
                <w:szCs w:val="23"/>
              </w:rPr>
              <w:t xml:space="preserve">Метан и этан: состав, строение, физические и химические свойства (реакции замещения и горения), получение и применение.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Pr="00006864" w:rsidRDefault="00BA533D" w:rsidP="00252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Default="00BA533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533D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252AC6" w:rsidRDefault="00BA533D" w:rsidP="00252A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4.1.2  </w:t>
            </w:r>
            <w:r w:rsidRPr="00252AC6">
              <w:rPr>
                <w:rFonts w:ascii="Times New Roman" w:hAnsi="Times New Roman"/>
                <w:sz w:val="24"/>
                <w:szCs w:val="24"/>
              </w:rPr>
              <w:t xml:space="preserve">Непредельные углеводороды (алкены, алкадиены, алкины). </w:t>
            </w:r>
          </w:p>
          <w:p w:rsidR="00BA533D" w:rsidRPr="00C200E4" w:rsidRDefault="00BA533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006864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  <w:p w:rsidR="00BA533D" w:rsidRDefault="00F34BC6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</w:p>
        </w:tc>
      </w:tr>
      <w:tr w:rsidR="00BA533D" w:rsidTr="00252AC6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Default="00BA533D" w:rsidP="00252A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A533D" w:rsidRPr="00252AC6" w:rsidRDefault="00BA533D" w:rsidP="00252AC6">
            <w:pPr>
              <w:pStyle w:val="Default"/>
              <w:jc w:val="both"/>
            </w:pPr>
            <w:r w:rsidRPr="00252AC6">
              <w:lastRenderedPageBreak/>
              <w:t xml:space="preserve">Алкены: состав и строение, гомологический ряд. Этилен и пропилен: состав, строение, физические и химические свойства (реакции гидрирования, галогенирования, гидратации, окисления и полимеризации) получение и применение. </w:t>
            </w:r>
          </w:p>
          <w:p w:rsidR="00BA533D" w:rsidRPr="00252AC6" w:rsidRDefault="00BA533D" w:rsidP="00252AC6">
            <w:pPr>
              <w:pStyle w:val="Default"/>
              <w:jc w:val="both"/>
            </w:pPr>
            <w:r w:rsidRPr="00252AC6">
              <w:t xml:space="preserve">Алкадиены: бутадиен-1,3 и метилбутадиен-1,3, химическое строение, свойства (реакция полимеризации), применение (для синтеза природного и синтетического каучука и резины). </w:t>
            </w:r>
          </w:p>
          <w:p w:rsidR="00BA533D" w:rsidRPr="00C200E4" w:rsidRDefault="00BA533D" w:rsidP="00252A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2AC6">
              <w:rPr>
                <w:rFonts w:ascii="Times New Roman" w:hAnsi="Times New Roman"/>
                <w:sz w:val="24"/>
                <w:szCs w:val="24"/>
              </w:rPr>
              <w:t>Алкины: состав и особенности строения, гомологический ряд. Ацетилен: состав, химическое строение, физические и химические свойства (реакции гидрирования, галогенирования, гидратации горения), получение и применение (источник высокотемпературного пламени для сварки и резки металлов)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Pr="00006864" w:rsidRDefault="00BA533D" w:rsidP="00252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Default="00BA533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533D" w:rsidTr="00252AC6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Default="00BA533D" w:rsidP="00252A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BA533D" w:rsidRPr="00C200E4" w:rsidRDefault="00BA533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Pr="00006864" w:rsidRDefault="00BA533D" w:rsidP="00252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Default="00BA533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533D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C200E4" w:rsidRDefault="00BA533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4.1.3 </w:t>
            </w:r>
            <w:r w:rsidRPr="00252AC6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006864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  <w:p w:rsidR="00BA533D" w:rsidRDefault="00F34BC6" w:rsidP="00806E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7F0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533D" w:rsidTr="00BA533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Default="00BA533D" w:rsidP="00BA53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A533D" w:rsidRPr="00BA533D" w:rsidRDefault="00BA533D" w:rsidP="00BA533D">
            <w:pPr>
              <w:pStyle w:val="Default"/>
              <w:jc w:val="both"/>
            </w:pPr>
            <w:r w:rsidRPr="00BA533D">
              <w:t xml:space="preserve">Ароматические углеводороды (арены). Бензол и толуол: состав, строение, физические и химические свойства (реакции галогенирования и нитрования), получение и применение. Токсичность аренов (влияние бензола на организм человека). Генетическая связь между углеводородами, принадлежащими к различным классам. </w:t>
            </w:r>
          </w:p>
          <w:p w:rsidR="00BA533D" w:rsidRPr="00C200E4" w:rsidRDefault="00BA533D" w:rsidP="00BA53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533D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переработки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Pr="00006864" w:rsidRDefault="00BA533D" w:rsidP="00BA5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Default="00BA533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533D" w:rsidTr="00F34BC6">
        <w:trPr>
          <w:trHeight w:val="258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BA533D" w:rsidRDefault="00BA533D" w:rsidP="00BA533D">
            <w:pPr>
              <w:pStyle w:val="Default"/>
              <w:jc w:val="both"/>
            </w:pPr>
            <w:r w:rsidRPr="00BA533D">
              <w:rPr>
                <w:b/>
                <w:bCs/>
              </w:rPr>
              <w:t xml:space="preserve">Тема 4.2. </w:t>
            </w:r>
          </w:p>
          <w:p w:rsidR="00BA533D" w:rsidRPr="00A94C32" w:rsidRDefault="00BA533D" w:rsidP="00BA5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Физико-химические свойства углеводородов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C200E4" w:rsidRDefault="00BA533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 </w:t>
            </w:r>
            <w:r w:rsidRPr="00BA533D">
              <w:rPr>
                <w:rFonts w:ascii="Times New Roman" w:hAnsi="Times New Roman"/>
                <w:bCs/>
                <w:sz w:val="24"/>
                <w:szCs w:val="24"/>
              </w:rPr>
              <w:t>Свойства углеводородов. Получение этилена и изучение его свойств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006864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Default="00BA533D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F34B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</w:t>
            </w:r>
            <w:r w:rsidR="00F34B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A533D" w:rsidTr="00BA533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A94C32" w:rsidRDefault="00BA533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Default="00BA533D" w:rsidP="00BA53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A533D" w:rsidRDefault="00BA533D" w:rsidP="00BA53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</w:t>
            </w:r>
            <w:r w:rsidRPr="00A12C5D">
              <w:rPr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"Получение этилена и изучение его свойств"</w:t>
            </w:r>
          </w:p>
          <w:p w:rsidR="00BA533D" w:rsidRPr="00C200E4" w:rsidRDefault="00BA533D" w:rsidP="00BA533D">
            <w:pPr>
              <w:pStyle w:val="Default"/>
              <w:jc w:val="both"/>
              <w:rPr>
                <w:b/>
                <w:bCs/>
              </w:rPr>
            </w:pPr>
            <w:r w:rsidRPr="00BA533D">
              <w:t xml:space="preserve">Получение этилена и изучение его свойств. Моделирование молекул и химических превращений углеводородов (на примере этана, этилена, ацетилена и др.) и галогенопроизводных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Pr="00006864" w:rsidRDefault="00BA533D" w:rsidP="00BA5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Default="00BA533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A533D" w:rsidTr="002E7278">
        <w:trPr>
          <w:trHeight w:val="233"/>
        </w:trPr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C200E4" w:rsidRDefault="00BA533D" w:rsidP="002E72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2E7278" w:rsidRPr="002E7278">
              <w:rPr>
                <w:rFonts w:ascii="Times New Roman" w:hAnsi="Times New Roman"/>
                <w:b/>
                <w:sz w:val="24"/>
                <w:szCs w:val="24"/>
              </w:rPr>
              <w:t>Кислородосодержащие органические соединения</w:t>
            </w:r>
            <w:r w:rsidR="002E7278"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33D" w:rsidRPr="002E7278" w:rsidRDefault="002E7278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278">
              <w:rPr>
                <w:rFonts w:ascii="Times New Roman" w:hAnsi="Times New Roman"/>
                <w:b/>
                <w:bCs/>
                <w:sz w:val="24"/>
                <w:szCs w:val="24"/>
              </w:rPr>
              <w:t>12/1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A533D" w:rsidRDefault="00BA533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34BC6" w:rsidTr="00F34BC6">
        <w:trPr>
          <w:trHeight w:val="390"/>
        </w:trPr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Pr="002E7278" w:rsidRDefault="00F34BC6" w:rsidP="002E7278">
            <w:pPr>
              <w:pStyle w:val="Default"/>
            </w:pPr>
            <w:r w:rsidRPr="002E7278">
              <w:rPr>
                <w:b/>
                <w:bCs/>
              </w:rPr>
              <w:lastRenderedPageBreak/>
              <w:t xml:space="preserve">Тема 5.1. </w:t>
            </w:r>
          </w:p>
          <w:p w:rsidR="00F34BC6" w:rsidRPr="00A94C32" w:rsidRDefault="00F34BC6" w:rsidP="002E7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278">
              <w:rPr>
                <w:rFonts w:ascii="Times New Roman" w:hAnsi="Times New Roman" w:cs="Times New Roman"/>
                <w:sz w:val="24"/>
                <w:szCs w:val="24"/>
              </w:rPr>
              <w:t>Спирты. Фенол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Pr="00C200E4" w:rsidRDefault="00F34BC6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5.1.1</w:t>
            </w:r>
            <w:r>
              <w:t xml:space="preserve"> </w:t>
            </w:r>
            <w:r w:rsidRPr="002E7278">
              <w:rPr>
                <w:rFonts w:ascii="Times New Roman" w:hAnsi="Times New Roman"/>
                <w:bCs/>
                <w:sz w:val="24"/>
                <w:szCs w:val="24"/>
              </w:rPr>
              <w:t>Сравнительная характеристика спиртов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Pr="00006864" w:rsidRDefault="00F34B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F34B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</w:tr>
      <w:tr w:rsidR="00F34BC6" w:rsidTr="002E7278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Pr="00A94C32" w:rsidRDefault="00F34B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4BC6" w:rsidRDefault="00F34BC6" w:rsidP="002E72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34BC6" w:rsidRDefault="00F34BC6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2C5D">
              <w:rPr>
                <w:sz w:val="24"/>
                <w:szCs w:val="24"/>
              </w:rPr>
              <w:t xml:space="preserve">Практическая </w:t>
            </w:r>
            <w:r w:rsidRPr="002E7278">
              <w:rPr>
                <w:rFonts w:ascii="Times New Roman" w:hAnsi="Times New Roman"/>
                <w:sz w:val="24"/>
                <w:szCs w:val="24"/>
              </w:rPr>
              <w:t>работа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E7278">
              <w:rPr>
                <w:rFonts w:ascii="Times New Roman" w:hAnsi="Times New Roman"/>
                <w:bCs/>
                <w:sz w:val="24"/>
                <w:szCs w:val="24"/>
              </w:rPr>
              <w:t>Сравнительная характеристика спиртов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F34BC6" w:rsidRPr="002E7278" w:rsidRDefault="00F34BC6" w:rsidP="002E7278">
            <w:pPr>
              <w:pStyle w:val="Default"/>
              <w:jc w:val="both"/>
            </w:pPr>
            <w:r w:rsidRPr="002E7278">
              <w:t xml:space="preserve">Предельные одноатомные спирты (метанол и этанол): строение, физические и химические свойства (реакции с активными металлами, галогеноводородами, горение), применение. Водородные связи между молекулами спиртов. Физиологическое действие метанола и этанола на организм человека. </w:t>
            </w:r>
          </w:p>
          <w:p w:rsidR="00F34BC6" w:rsidRPr="002E7278" w:rsidRDefault="00F34BC6" w:rsidP="002E7278">
            <w:pPr>
              <w:pStyle w:val="Default"/>
              <w:jc w:val="both"/>
            </w:pPr>
            <w:r w:rsidRPr="002E7278">
              <w:t xml:space="preserve">Многоатомные спирты (этиленгликоль и глицерин): строение, физические и химические свойства (взаимодействие со щелочными металлами, качественная реакция на многоатомные спирты). Физиологическое действие на организм человека. Применение глицерина и этиленгликоля. </w:t>
            </w:r>
          </w:p>
          <w:p w:rsidR="00F34BC6" w:rsidRPr="00C200E4" w:rsidRDefault="00F34BC6" w:rsidP="002E72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278">
              <w:rPr>
                <w:rFonts w:ascii="Times New Roman" w:hAnsi="Times New Roman"/>
                <w:sz w:val="24"/>
                <w:szCs w:val="24"/>
              </w:rPr>
              <w:t>Фенол. Строение молекулы, физические и химические свойства фенола. Токсичность фенола, его физиологическое действие на организм человека. Применение фенола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34BC6" w:rsidRPr="00006864" w:rsidRDefault="00F34BC6" w:rsidP="002E7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34BC6" w:rsidRDefault="00F34BC6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6AFA" w:rsidTr="002E7278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2E7278" w:rsidRDefault="006E6AFA" w:rsidP="002E7278">
            <w:pPr>
              <w:pStyle w:val="Default"/>
              <w:jc w:val="both"/>
            </w:pPr>
            <w:r w:rsidRPr="002E7278">
              <w:rPr>
                <w:b/>
                <w:bCs/>
              </w:rPr>
              <w:t xml:space="preserve">Тема 5.2. </w:t>
            </w:r>
          </w:p>
          <w:p w:rsidR="006E6AFA" w:rsidRPr="002E7278" w:rsidRDefault="006E6AFA" w:rsidP="002E7278">
            <w:pPr>
              <w:pStyle w:val="Default"/>
              <w:jc w:val="both"/>
            </w:pPr>
            <w:r w:rsidRPr="002E7278">
              <w:t xml:space="preserve">Альдегиды. </w:t>
            </w:r>
          </w:p>
          <w:p w:rsidR="006E6AFA" w:rsidRPr="002E7278" w:rsidRDefault="006E6AFA" w:rsidP="002E7278">
            <w:pPr>
              <w:pStyle w:val="Default"/>
              <w:jc w:val="both"/>
            </w:pPr>
            <w:r w:rsidRPr="002E7278">
              <w:t xml:space="preserve">Карбоновые кислоты. </w:t>
            </w:r>
          </w:p>
          <w:p w:rsidR="006E6AFA" w:rsidRPr="00A94C32" w:rsidRDefault="006E6AFA" w:rsidP="002E7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278">
              <w:rPr>
                <w:rFonts w:ascii="Times New Roman" w:hAnsi="Times New Roman" w:cs="Times New Roman"/>
                <w:sz w:val="24"/>
                <w:szCs w:val="24"/>
              </w:rPr>
              <w:t>Сложные эфиры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C200E4" w:rsidRDefault="006E6AFA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5.2.1 </w:t>
            </w:r>
            <w:r w:rsidRPr="002E7278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006864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F34BC6" w:rsidRDefault="006E6AFA" w:rsidP="002E72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F34BC6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 w:rsidR="00F34B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E6AFA" w:rsidTr="002E7278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A94C32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Default="006E6AFA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6AFA" w:rsidRDefault="006E6AFA" w:rsidP="002E72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>4 «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Свойства альдегидов и карбоновых кислот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E6AFA" w:rsidRPr="002E7278" w:rsidRDefault="006E6AFA" w:rsidP="002E7278">
            <w:pPr>
              <w:pStyle w:val="Default"/>
              <w:jc w:val="both"/>
            </w:pPr>
            <w:r w:rsidRPr="002E7278">
              <w:t xml:space="preserve">Альдегиды и кетоны (формальдегид, ацетальдегид, ацетон): строение, физические и химические свойства (реакции окисления и восстановления, качественные реакции), получение и применение. </w:t>
            </w:r>
          </w:p>
          <w:p w:rsidR="006E6AFA" w:rsidRPr="00C200E4" w:rsidRDefault="006E6AFA" w:rsidP="002E72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278">
              <w:rPr>
                <w:rFonts w:ascii="Times New Roman" w:hAnsi="Times New Roman"/>
                <w:sz w:val="24"/>
                <w:szCs w:val="24"/>
              </w:rPr>
              <w:t>Одноосновные предельные карбоновые кислоты (муравьиная и уксусная кислоты): строение, физические и химические свойства (общие свойства кислот, реакция этерификации), получение и применение.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Pr="00006864" w:rsidRDefault="006E6AFA" w:rsidP="002E7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Default="006E6AFA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6AFA" w:rsidTr="006E6AFA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A94C32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№8</w:t>
            </w:r>
          </w:p>
          <w:p w:rsidR="006E6AFA" w:rsidRPr="00C200E4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сообщения по темам (по выбору):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Муравьиный альдегид как компонент бакелитового лака, являющимся антикоррозионным покрытием для вагонов.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>
              <w:rPr>
                <w:sz w:val="28"/>
                <w:szCs w:val="28"/>
              </w:rPr>
              <w:t xml:space="preserve">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Pr="00006864" w:rsidRDefault="006E6AFA" w:rsidP="006E6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Default="006E6AFA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6AFA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A94C32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C200E4" w:rsidRDefault="006E6AFA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5.2.2 </w:t>
            </w:r>
            <w:r w:rsidRPr="006E6AFA">
              <w:rPr>
                <w:rFonts w:ascii="Times New Roman" w:hAnsi="Times New Roman"/>
                <w:bCs/>
                <w:sz w:val="24"/>
                <w:szCs w:val="24"/>
              </w:rPr>
              <w:t>Сложные эфиры. Жиры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006864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Default="00F34BC6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E6AFA" w:rsidTr="006E6AFA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A94C32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6AFA" w:rsidRDefault="006E6AFA" w:rsidP="006E6AF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Стеариновая и олеиновая кислоты как представители высших карбоновых кислот. Мыла как соли высших карбоновых кислот, их моющее действие. </w:t>
            </w:r>
          </w:p>
          <w:p w:rsidR="006E6AFA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Сложные эфиры как производные карбоновых кислот. Гидролиз сложных эфиров. Жиры. Гидролиз жиров. Применение жиров. Биологическая роль жиров </w:t>
            </w:r>
          </w:p>
          <w:p w:rsidR="006E6AFA" w:rsidRPr="00C200E4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Бутилацетат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Pr="00006864" w:rsidRDefault="006E6AFA" w:rsidP="006E6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Default="006E6AFA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6AFA" w:rsidTr="001432F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6E6AFA" w:rsidRDefault="006E6AFA" w:rsidP="006E6AFA">
            <w:pPr>
              <w:pStyle w:val="Default"/>
            </w:pPr>
            <w:r w:rsidRPr="006E6AFA">
              <w:rPr>
                <w:b/>
                <w:bCs/>
              </w:rPr>
              <w:t xml:space="preserve">Тема 5.3. </w:t>
            </w:r>
          </w:p>
          <w:p w:rsidR="006E6AFA" w:rsidRPr="00A94C32" w:rsidRDefault="006E6AFA" w:rsidP="006E6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AFA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C200E4" w:rsidRDefault="006E6AFA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5.3.1 </w:t>
            </w:r>
            <w:r w:rsidRPr="006E6AFA">
              <w:rPr>
                <w:rFonts w:ascii="Times New Roman" w:hAnsi="Times New Roman"/>
                <w:bCs/>
                <w:sz w:val="24"/>
                <w:szCs w:val="24"/>
              </w:rPr>
              <w:t>Углеводы. Состав, классификация, свойства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006864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Default="00F34BC6" w:rsidP="006E6A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E6AFA" w:rsidTr="006E6AFA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Pr="00A94C32" w:rsidRDefault="006E6AFA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6AFA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E6AFA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2C5D">
              <w:rPr>
                <w:sz w:val="24"/>
                <w:szCs w:val="24"/>
              </w:rPr>
              <w:t xml:space="preserve">Практическая </w:t>
            </w:r>
            <w:r w:rsidRPr="002E7278">
              <w:rPr>
                <w:rFonts w:ascii="Times New Roman" w:hAnsi="Times New Roman"/>
                <w:sz w:val="24"/>
                <w:szCs w:val="24"/>
              </w:rPr>
              <w:t>работа №</w:t>
            </w:r>
            <w:r>
              <w:rPr>
                <w:rFonts w:ascii="Times New Roman" w:hAnsi="Times New Roman"/>
                <w:sz w:val="24"/>
                <w:szCs w:val="24"/>
              </w:rPr>
              <w:t>9 «</w:t>
            </w:r>
            <w:r w:rsidRPr="006E6AFA">
              <w:rPr>
                <w:rFonts w:ascii="Times New Roman" w:hAnsi="Times New Roman"/>
                <w:bCs/>
                <w:sz w:val="24"/>
                <w:szCs w:val="24"/>
              </w:rPr>
              <w:t>Углеводы. Состав, классификация, свойства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6E6AFA" w:rsidRPr="006E6AFA" w:rsidRDefault="006E6AFA" w:rsidP="006E6AFA">
            <w:pPr>
              <w:pStyle w:val="Default"/>
              <w:jc w:val="both"/>
            </w:pPr>
            <w:r w:rsidRPr="006E6AFA">
              <w:t xml:space="preserve"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свойства глюкозы (взаимодействие с гидроксидом меди (II), окисление аммиачным раствором оксида серебра (I), восстановление, брожение глюкозы), нахождение в природе, применение глюкозы, биологическая роль в жизнедеятельности организма человека. Фотосинтез. Фруктоза как изомер глюкозы. </w:t>
            </w:r>
          </w:p>
          <w:p w:rsidR="006E6AFA" w:rsidRPr="006E6AFA" w:rsidRDefault="006E6AFA" w:rsidP="006E6AFA">
            <w:pPr>
              <w:pStyle w:val="Default"/>
              <w:jc w:val="both"/>
            </w:pPr>
            <w:r w:rsidRPr="006E6AFA">
              <w:t xml:space="preserve">Сахароза – представитель дисахаридов, гидролиз сахарозы, нахождение в природе и применение. </w:t>
            </w:r>
          </w:p>
          <w:p w:rsidR="006E6AFA" w:rsidRPr="00C200E4" w:rsidRDefault="006E6AFA" w:rsidP="006E6A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AFA">
              <w:rPr>
                <w:rFonts w:ascii="Times New Roman" w:hAnsi="Times New Roman"/>
                <w:sz w:val="24"/>
                <w:szCs w:val="24"/>
              </w:rPr>
              <w:t xml:space="preserve">Полисахариды: крахмал и целлюлоза как природные полимеры. Строение крахмала и целлюлозы, физические и химические свойства крахмала (гидролиз, качественная реакция с иодом)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Pr="00006864" w:rsidRDefault="006E6AFA" w:rsidP="006E6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E6AFA" w:rsidRDefault="006E6AFA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09C6" w:rsidTr="000A09C6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0A09C6" w:rsidRDefault="000A09C6" w:rsidP="000A09C6">
            <w:pPr>
              <w:pStyle w:val="Default"/>
              <w:jc w:val="both"/>
            </w:pPr>
            <w:r w:rsidRPr="000A09C6">
              <w:rPr>
                <w:b/>
                <w:bCs/>
              </w:rPr>
              <w:t xml:space="preserve">Тема 5.4. </w:t>
            </w:r>
          </w:p>
          <w:p w:rsidR="000A09C6" w:rsidRPr="00A94C32" w:rsidRDefault="000A09C6" w:rsidP="000A0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9C6">
              <w:rPr>
                <w:rFonts w:ascii="Times New Roman" w:hAnsi="Times New Roman" w:cs="Times New Roman"/>
                <w:sz w:val="24"/>
                <w:szCs w:val="24"/>
              </w:rPr>
              <w:t xml:space="preserve">Физико-химические свойства кислородосодержащих </w:t>
            </w:r>
            <w:r w:rsidRPr="000A0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0A09C6" w:rsidRDefault="000A09C6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09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Номенклатура кислородосодержащих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006864" w:rsidRDefault="000A09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Default="00F34BC6" w:rsidP="000A09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0A09C6" w:rsidTr="000A09C6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A94C32" w:rsidRDefault="000A09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Default="000A09C6" w:rsidP="000A09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A09C6" w:rsidRDefault="000A09C6" w:rsidP="000A09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2C5D">
              <w:rPr>
                <w:sz w:val="24"/>
                <w:szCs w:val="24"/>
              </w:rPr>
              <w:t xml:space="preserve">Практическая </w:t>
            </w:r>
            <w:r w:rsidRPr="002E7278">
              <w:rPr>
                <w:rFonts w:ascii="Times New Roman" w:hAnsi="Times New Roman"/>
                <w:sz w:val="24"/>
                <w:szCs w:val="24"/>
              </w:rPr>
              <w:t>работа №</w:t>
            </w:r>
            <w:r>
              <w:rPr>
                <w:rFonts w:ascii="Times New Roman" w:hAnsi="Times New Roman"/>
                <w:sz w:val="24"/>
                <w:szCs w:val="24"/>
              </w:rPr>
              <w:t>10 «</w:t>
            </w:r>
            <w:r w:rsidRPr="000A09C6">
              <w:rPr>
                <w:rFonts w:ascii="Times New Roman" w:hAnsi="Times New Roman"/>
                <w:bCs/>
                <w:sz w:val="24"/>
                <w:szCs w:val="24"/>
              </w:rPr>
              <w:t xml:space="preserve">Номенклатура кислородосодержащих органических </w:t>
            </w:r>
            <w:r w:rsidRPr="000A0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соединений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A09C6" w:rsidRPr="00C200E4" w:rsidRDefault="000A09C6" w:rsidP="000A09C6">
            <w:pPr>
              <w:pStyle w:val="Default"/>
              <w:jc w:val="both"/>
              <w:rPr>
                <w:b/>
                <w:bCs/>
              </w:rPr>
            </w:pPr>
            <w:r w:rsidRPr="000A09C6">
              <w:t xml:space="preserve">Тривиальная и международная номенклатура, химические свойства, способы получения спиртов и фенолов, карбоновых кислот и эфиров, альдегидов и кетонов. Составление схем реакций (в том числе по предложенным цепочкам превращений), характеризующих химические свойства кислородосодержащих органических соединений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A09C6" w:rsidRPr="00006864" w:rsidRDefault="000A09C6" w:rsidP="000A0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A09C6" w:rsidRDefault="000A09C6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09C6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A94C32" w:rsidRDefault="000A09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C200E4" w:rsidRDefault="000A09C6" w:rsidP="000A09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5.4.2  </w:t>
            </w:r>
            <w:r w:rsidRPr="000A09C6">
              <w:rPr>
                <w:rFonts w:ascii="Times New Roman" w:hAnsi="Times New Roman"/>
                <w:bCs/>
                <w:sz w:val="24"/>
                <w:szCs w:val="24"/>
              </w:rPr>
              <w:t>Химические и физические свойства кислородосодержащих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006864" w:rsidRDefault="000A09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A09C6" w:rsidRDefault="00F34BC6" w:rsidP="000A09C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0A09C6" w:rsidTr="000A09C6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A94C32" w:rsidRDefault="000A09C6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Default="000A09C6" w:rsidP="000A09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A09C6" w:rsidRDefault="000A09C6" w:rsidP="000A09C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2C5D">
              <w:rPr>
                <w:sz w:val="24"/>
                <w:szCs w:val="24"/>
              </w:rPr>
              <w:t xml:space="preserve">Практическая </w:t>
            </w:r>
            <w:r w:rsidRPr="002E7278">
              <w:rPr>
                <w:rFonts w:ascii="Times New Roman" w:hAnsi="Times New Roman"/>
                <w:sz w:val="24"/>
                <w:szCs w:val="24"/>
              </w:rPr>
              <w:t>работа №</w:t>
            </w:r>
            <w:r>
              <w:rPr>
                <w:rFonts w:ascii="Times New Roman" w:hAnsi="Times New Roman"/>
                <w:sz w:val="24"/>
                <w:szCs w:val="24"/>
              </w:rPr>
              <w:t>11 «</w:t>
            </w:r>
            <w:r w:rsidRPr="000A09C6">
              <w:rPr>
                <w:rFonts w:ascii="Times New Roman" w:hAnsi="Times New Roman"/>
                <w:bCs/>
                <w:sz w:val="24"/>
                <w:szCs w:val="24"/>
              </w:rPr>
              <w:t>Химические и физические свойства кислородосодержащих органических соединений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A09C6" w:rsidRPr="00C200E4" w:rsidRDefault="000A09C6" w:rsidP="000A09C6">
            <w:pPr>
              <w:pStyle w:val="Default"/>
              <w:jc w:val="both"/>
              <w:rPr>
                <w:b/>
                <w:bCs/>
              </w:rPr>
            </w:pPr>
            <w:r w:rsidRPr="000A09C6">
              <w:t xml:space="preserve">Проведение, наблюдение и описание демонстрационных опытов: горение спиртов, качественные реакции одноатомных спиртов (окисление этанола оксидом меди (II)), многоатомных спиртов (взаимодействие глицерина с гидроксидом меди (II)), альдегидов (окисление аммиачным раствором оксида серебра(I) и гидроксидом меди (II), взаимодействие крахмала с иодом), изучение свойств раствора уксусной кислоты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A09C6" w:rsidRPr="00006864" w:rsidRDefault="000A09C6" w:rsidP="000A0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A09C6" w:rsidRDefault="000A09C6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09C6" w:rsidTr="000A09C6"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C200E4" w:rsidRDefault="000A09C6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Азотсодержащие органические соединения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A09C6" w:rsidRPr="000A09C6" w:rsidRDefault="000A09C6" w:rsidP="000A0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9C6">
              <w:rPr>
                <w:rFonts w:ascii="Times New Roman" w:hAnsi="Times New Roman"/>
                <w:b/>
                <w:bCs/>
                <w:sz w:val="24"/>
                <w:szCs w:val="24"/>
              </w:rPr>
              <w:t>4/1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A09C6" w:rsidRDefault="000A09C6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ED" w:rsidTr="009C34ED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9C34ED" w:rsidRDefault="009C34ED" w:rsidP="009C34ED">
            <w:pPr>
              <w:pStyle w:val="Default"/>
              <w:jc w:val="both"/>
            </w:pPr>
            <w:r w:rsidRPr="009C34ED">
              <w:rPr>
                <w:b/>
                <w:bCs/>
              </w:rPr>
              <w:t xml:space="preserve">Тема 6.1. </w:t>
            </w:r>
          </w:p>
          <w:p w:rsidR="009C34ED" w:rsidRPr="009C34ED" w:rsidRDefault="009C34ED" w:rsidP="009C34ED">
            <w:pPr>
              <w:pStyle w:val="Default"/>
              <w:jc w:val="both"/>
            </w:pPr>
            <w:r w:rsidRPr="009C34ED">
              <w:t xml:space="preserve">Амины. </w:t>
            </w:r>
          </w:p>
          <w:p w:rsidR="009C34ED" w:rsidRPr="009C34ED" w:rsidRDefault="009C34ED" w:rsidP="009C34ED">
            <w:pPr>
              <w:pStyle w:val="Default"/>
              <w:jc w:val="both"/>
            </w:pPr>
            <w:r w:rsidRPr="009C34ED">
              <w:t xml:space="preserve">Аминокислоты. </w:t>
            </w:r>
          </w:p>
          <w:p w:rsidR="009C34ED" w:rsidRPr="00A94C32" w:rsidRDefault="009C34ED" w:rsidP="009C3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34ED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C200E4" w:rsidRDefault="009C34E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6.1.1 Амины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006864" w:rsidRDefault="009C34E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Default="00F34BC6" w:rsidP="009C34E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9C34ED" w:rsidTr="009C34E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A94C32" w:rsidRDefault="009C34E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Default="009C34ED" w:rsidP="009C34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C34ED" w:rsidRPr="00C200E4" w:rsidRDefault="009C34ED" w:rsidP="009C34ED">
            <w:pPr>
              <w:pStyle w:val="Default"/>
              <w:jc w:val="both"/>
              <w:rPr>
                <w:b/>
                <w:bCs/>
              </w:rPr>
            </w:pPr>
            <w:r w:rsidRPr="009C34ED">
              <w:t xml:space="preserve">Амины: метиламин – простейший представитель аминов: состав, химическое строение, физические и химические свойства, нахождение в природе.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Pr="00006864" w:rsidRDefault="009C34ED" w:rsidP="009C3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Default="009C34E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ED" w:rsidTr="009C34E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A94C32" w:rsidRDefault="009C34E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Default="009C34ED" w:rsidP="009C34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9C34ED" w:rsidRPr="00C200E4" w:rsidRDefault="009C34ED" w:rsidP="009C34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Pr="00006864" w:rsidRDefault="009C34ED" w:rsidP="009C3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Default="009C34E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ED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A94C32" w:rsidRDefault="009C34E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C200E4" w:rsidRDefault="009C34ED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6.1.2 </w:t>
            </w:r>
            <w:r w:rsidRPr="009C34ED">
              <w:rPr>
                <w:rFonts w:ascii="Times New Roman" w:hAnsi="Times New Roman"/>
                <w:bCs/>
                <w:sz w:val="24"/>
                <w:szCs w:val="24"/>
              </w:rPr>
              <w:t>Аминокислотя. Белки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006864" w:rsidRDefault="009C34E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Default="00F34BC6" w:rsidP="009C34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9C34ED" w:rsidTr="009C34ED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A94C32" w:rsidRDefault="009C34ED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Default="009C34ED" w:rsidP="009C34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C34ED" w:rsidRDefault="009C34ED" w:rsidP="009C34E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>5 «</w:t>
            </w:r>
            <w:r w:rsidRPr="009C34ED">
              <w:rPr>
                <w:rFonts w:ascii="Times New Roman" w:hAnsi="Times New Roman"/>
                <w:bCs/>
                <w:sz w:val="24"/>
                <w:szCs w:val="24"/>
              </w:rPr>
              <w:t>Аминокислот</w:t>
            </w:r>
            <w:r w:rsidR="007E5927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9C34ED">
              <w:rPr>
                <w:rFonts w:ascii="Times New Roman" w:hAnsi="Times New Roman"/>
                <w:bCs/>
                <w:sz w:val="24"/>
                <w:szCs w:val="24"/>
              </w:rPr>
              <w:t>. Белки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9C34ED" w:rsidRPr="009C34ED" w:rsidRDefault="009C34ED" w:rsidP="009C34ED">
            <w:pPr>
              <w:pStyle w:val="Default"/>
              <w:jc w:val="both"/>
            </w:pPr>
            <w:r w:rsidRPr="009C34ED">
      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</w:t>
            </w:r>
            <w:r w:rsidRPr="009C34ED">
              <w:lastRenderedPageBreak/>
              <w:t xml:space="preserve">Пептиды. </w:t>
            </w:r>
          </w:p>
          <w:p w:rsidR="009C34ED" w:rsidRPr="00C200E4" w:rsidRDefault="009C34ED" w:rsidP="009C34E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34ED">
              <w:rPr>
                <w:rFonts w:ascii="Times New Roman" w:hAnsi="Times New Roman" w:cs="Times New Roman"/>
                <w:sz w:val="24"/>
                <w:szCs w:val="24"/>
              </w:rPr>
              <w:t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Pr="00006864" w:rsidRDefault="009C34ED" w:rsidP="009C3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Default="009C34E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ED" w:rsidTr="00F34BC6"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C200E4" w:rsidRDefault="009C34ED" w:rsidP="009C34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7. </w:t>
            </w:r>
            <w:r w:rsidRPr="009C34ED">
              <w:rPr>
                <w:rFonts w:ascii="Times New Roman" w:hAnsi="Times New Roman"/>
                <w:b/>
                <w:sz w:val="24"/>
                <w:szCs w:val="24"/>
              </w:rPr>
              <w:t xml:space="preserve">Высокомолекулярные соединения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34ED" w:rsidRPr="00A60429" w:rsidRDefault="009C34ED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42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34ED" w:rsidRDefault="009C34ED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0429" w:rsidTr="009C34ED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Pr="009C34ED" w:rsidRDefault="00A60429" w:rsidP="009C34ED">
            <w:pPr>
              <w:pStyle w:val="Default"/>
              <w:jc w:val="both"/>
            </w:pPr>
            <w:r w:rsidRPr="009C34ED">
              <w:rPr>
                <w:b/>
                <w:bCs/>
              </w:rPr>
              <w:t xml:space="preserve">Тема 7.1. </w:t>
            </w:r>
          </w:p>
          <w:p w:rsidR="00A60429" w:rsidRPr="009C34ED" w:rsidRDefault="00A60429" w:rsidP="009C3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4ED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Пластмассы. </w:t>
            </w:r>
          </w:p>
          <w:p w:rsidR="00A60429" w:rsidRPr="009C34ED" w:rsidRDefault="00A60429" w:rsidP="009C34ED">
            <w:pPr>
              <w:pStyle w:val="Default"/>
              <w:jc w:val="both"/>
            </w:pPr>
            <w:r w:rsidRPr="009C34ED">
              <w:t xml:space="preserve">Каучуки. Волокна </w:t>
            </w:r>
          </w:p>
          <w:p w:rsidR="00A60429" w:rsidRPr="00A94C32" w:rsidRDefault="00A60429" w:rsidP="009C3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Pr="00C200E4" w:rsidRDefault="00A60429" w:rsidP="001432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9C34ED">
              <w:rPr>
                <w:rFonts w:ascii="Times New Roman" w:hAnsi="Times New Roman"/>
                <w:bCs/>
                <w:sz w:val="24"/>
                <w:szCs w:val="24"/>
              </w:rPr>
              <w:t>Синтез, анализ и классификация высокомолекулярных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Pr="00006864" w:rsidRDefault="00A60429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Default="00A60429" w:rsidP="009C34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A60429" w:rsidRDefault="00A60429" w:rsidP="00806E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7F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0429" w:rsidTr="00A60429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Pr="00A94C32" w:rsidRDefault="00A60429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Default="00A60429" w:rsidP="009C34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60429" w:rsidRPr="00A60429" w:rsidRDefault="00A60429" w:rsidP="00A60429">
            <w:pPr>
              <w:pStyle w:val="Default"/>
              <w:jc w:val="both"/>
            </w:pPr>
            <w:r w:rsidRPr="00A60429">
              <w:t xml:space="preserve">Практическая работа №12. «Синтез, анализ и классификация высокомолекулярных соединений» </w:t>
            </w:r>
          </w:p>
          <w:p w:rsidR="00A60429" w:rsidRPr="00A60429" w:rsidRDefault="00A60429" w:rsidP="00A60429">
            <w:pPr>
              <w:pStyle w:val="Default"/>
              <w:jc w:val="both"/>
            </w:pPr>
            <w:r w:rsidRPr="00A60429">
      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      </w:r>
          </w:p>
          <w:p w:rsidR="00A60429" w:rsidRPr="00C200E4" w:rsidRDefault="00A60429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429">
              <w:rPr>
                <w:rFonts w:ascii="Times New Roman" w:hAnsi="Times New Roman"/>
                <w:sz w:val="24"/>
                <w:szCs w:val="24"/>
              </w:rPr>
              <w:t>Ознакомление с образцами природных и искусственных волокон, пластмасс, каучуков: пластмассы (полиэтилен, полипропилен, поливинилхлорид, полистирол); натуральный и синтетические каучуки (бутадиеновый, хлоропреновый и изопреновый); волокна (натуральные (хлопок, шерсть, шёлк), искусственные (ацетатное волокно, вискоза), синтетические (капрон и лавсан)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60429" w:rsidRPr="00006864" w:rsidRDefault="00A60429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60429" w:rsidRDefault="00A60429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0429" w:rsidTr="00F34BC6"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Pr="00A60429" w:rsidRDefault="00A60429" w:rsidP="00A60429">
            <w:pPr>
              <w:pStyle w:val="Default"/>
              <w:rPr>
                <w:b/>
                <w:bCs/>
              </w:rPr>
            </w:pPr>
            <w:r w:rsidRPr="00A60429">
              <w:rPr>
                <w:b/>
                <w:bCs/>
              </w:rPr>
              <w:t xml:space="preserve">Раздел 8. Химия в быту и производственной деятельности человека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60429" w:rsidRPr="00A60429" w:rsidRDefault="00A60429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429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60429" w:rsidRDefault="00A60429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6180" w:rsidTr="001432F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A60429" w:rsidRDefault="00E46180" w:rsidP="00A60429">
            <w:pPr>
              <w:pStyle w:val="Default"/>
              <w:jc w:val="both"/>
            </w:pPr>
            <w:r w:rsidRPr="00A60429">
              <w:rPr>
                <w:b/>
                <w:bCs/>
              </w:rPr>
              <w:t xml:space="preserve">Тема 8.1. </w:t>
            </w:r>
          </w:p>
          <w:p w:rsidR="00E46180" w:rsidRPr="00A94C32" w:rsidRDefault="00E46180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429">
              <w:rPr>
                <w:rFonts w:ascii="Times New Roman" w:hAnsi="Times New Roman" w:cs="Times New Roman"/>
                <w:sz w:val="24"/>
                <w:szCs w:val="24"/>
              </w:rPr>
              <w:t>Химические технологии в повседневной и профессиональной деятельности человека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C200E4" w:rsidRDefault="00E46180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8.1.1 </w:t>
            </w:r>
            <w:r w:rsidRPr="00A60429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006864" w:rsidRDefault="00E46180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Default="00E46180" w:rsidP="00A604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 ОК 07</w:t>
            </w:r>
          </w:p>
          <w:p w:rsidR="00E46180" w:rsidRDefault="00E46180" w:rsidP="00806E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16D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06E35" w:rsidRPr="006C39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180" w:rsidTr="00A60429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A94C32" w:rsidRDefault="00E46180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Default="00E46180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6180" w:rsidRPr="00C200E4" w:rsidRDefault="00E46180" w:rsidP="00A60429">
            <w:pPr>
              <w:pStyle w:val="Default"/>
              <w:jc w:val="both"/>
              <w:rPr>
                <w:b/>
                <w:bCs/>
              </w:rPr>
            </w:pPr>
            <w:r w:rsidRPr="00A60429">
              <w:t>Роль химии в обеспечении экологической, энергетической и пищевой безопасности, развитии медицины, создании новых материалов (в зависимости от вида профессиональной деятельности), новых источников энергии (альтернативные источники энергии). Понятие о научных методах познания веществ и химических реакций. Представления об общих научных принципах промышленного получения важнейших веществ (на примерах производства аммиака, серной кислоты, метанола).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Pr="00006864" w:rsidRDefault="00E46180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Default="00E4618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6180" w:rsidTr="001432F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A94C32" w:rsidRDefault="00E46180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C200E4" w:rsidRDefault="00E46180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8.1.2 </w:t>
            </w:r>
            <w:r w:rsidRPr="00A60429">
              <w:rPr>
                <w:rFonts w:ascii="Times New Roman" w:hAnsi="Times New Roman"/>
                <w:bCs/>
                <w:sz w:val="24"/>
                <w:szCs w:val="24"/>
              </w:rPr>
              <w:t>Применение химических вещевст и технологий с учетом будущей профессиональной деятельности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006864" w:rsidRDefault="00E46180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Default="00E46180" w:rsidP="00A604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 ОК 07</w:t>
            </w:r>
          </w:p>
          <w:p w:rsidR="00E46180" w:rsidRDefault="00E46180" w:rsidP="00806E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16D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06E35" w:rsidRPr="006C391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E46180" w:rsidTr="00A60429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A94C32" w:rsidRDefault="00E46180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Default="00E46180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6180" w:rsidRPr="00A60429" w:rsidRDefault="00E46180" w:rsidP="00A60429">
            <w:pPr>
              <w:pStyle w:val="Default"/>
              <w:jc w:val="both"/>
            </w:pPr>
            <w:r w:rsidRPr="00A60429">
              <w:t xml:space="preserve">Практическая работа №13. «Применение химических веществ и технологий с учетом будущей профессиональной деятельности». </w:t>
            </w:r>
          </w:p>
          <w:p w:rsidR="00E46180" w:rsidRPr="00A60429" w:rsidRDefault="00E46180" w:rsidP="00A60429">
            <w:pPr>
              <w:pStyle w:val="Default"/>
              <w:jc w:val="both"/>
            </w:pPr>
            <w:r w:rsidRPr="00A60429">
              <w:t xml:space="preserve">Решение кейс-задач по темам: пищевые продукты, основы рационального питания, важнейшие строительные и конструкционные материалы, сельскохозяйственное производство, краски, стекло, керамика, материалы для электроники, наноматериалы, текстильные волокна, источники энергии, органические и минеральные удобрения, лекарственные и косметические препараты, бытовая химия, материалы из искусственных и синтетических волокон. </w:t>
            </w:r>
          </w:p>
          <w:p w:rsidR="00E46180" w:rsidRPr="00C200E4" w:rsidRDefault="00E46180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0429">
              <w:rPr>
                <w:rFonts w:ascii="Times New Roman" w:hAnsi="Times New Roman"/>
                <w:sz w:val="24"/>
                <w:szCs w:val="24"/>
              </w:rPr>
              <w:t>Защита: Представление результатов решения кейс-задач в форме мини-доклада (допускается использование графических и презентационных материалов)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Pr="00006864" w:rsidRDefault="00E46180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Default="00E4618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6180" w:rsidTr="00A60429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Pr="00A94C32" w:rsidRDefault="00E46180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6180" w:rsidRDefault="00E46180" w:rsidP="00A604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</w:t>
            </w:r>
          </w:p>
          <w:p w:rsidR="00E46180" w:rsidRPr="00C200E4" w:rsidRDefault="00E46180" w:rsidP="00E4618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Cs/>
              </w:rPr>
              <w:t>Подготовка к п</w:t>
            </w:r>
            <w:r w:rsidRPr="00A60429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ромежуточн</w:t>
            </w:r>
            <w:r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ой</w:t>
            </w:r>
            <w:r w:rsidRPr="00A60429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 xml:space="preserve"> аттест</w:t>
            </w:r>
            <w:r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 xml:space="preserve">ации </w:t>
            </w:r>
            <w:r w:rsidRPr="00A60429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по дисциплине</w:t>
            </w:r>
            <w:r>
              <w:rPr>
                <w:bCs/>
              </w:rPr>
              <w:t xml:space="preserve">: </w:t>
            </w:r>
            <w:r w:rsidRPr="00E41FC4">
              <w:t>Химические</w:t>
            </w:r>
            <w:r>
              <w:t xml:space="preserve"> </w:t>
            </w:r>
            <w:r w:rsidRPr="00E41FC4">
              <w:t>свойства</w:t>
            </w:r>
            <w:r>
              <w:t xml:space="preserve"> </w:t>
            </w:r>
            <w:r w:rsidRPr="00E41FC4">
              <w:t>основных</w:t>
            </w:r>
            <w:r>
              <w:t xml:space="preserve"> </w:t>
            </w:r>
            <w:r w:rsidRPr="00E41FC4">
              <w:t>классов</w:t>
            </w:r>
            <w:r>
              <w:t xml:space="preserve"> </w:t>
            </w:r>
            <w:r w:rsidRPr="00E41FC4">
              <w:t>органических</w:t>
            </w:r>
            <w:r>
              <w:t xml:space="preserve"> </w:t>
            </w:r>
            <w:r w:rsidRPr="00E41FC4">
              <w:t>веществ. Закономерности</w:t>
            </w:r>
            <w:r>
              <w:t xml:space="preserve"> </w:t>
            </w:r>
            <w:r w:rsidRPr="00E41FC4">
              <w:t>в</w:t>
            </w:r>
            <w:r>
              <w:t xml:space="preserve"> </w:t>
            </w:r>
            <w:r w:rsidRPr="00E41FC4">
              <w:t>изменении</w:t>
            </w:r>
            <w:r>
              <w:t xml:space="preserve"> </w:t>
            </w:r>
            <w:r w:rsidRPr="00E41FC4">
              <w:t>свойств</w:t>
            </w:r>
            <w:r>
              <w:t xml:space="preserve"> органических </w:t>
            </w:r>
            <w:r w:rsidRPr="00E41FC4">
              <w:t>веществ</w:t>
            </w:r>
            <w:r>
              <w:t xml:space="preserve">. </w:t>
            </w:r>
            <w:r w:rsidRPr="00D27457">
              <w:t>Идентификация</w:t>
            </w:r>
            <w:r>
              <w:t xml:space="preserve"> </w:t>
            </w:r>
            <w:r w:rsidRPr="00D27457">
              <w:t>органических</w:t>
            </w:r>
            <w:r>
              <w:t xml:space="preserve"> </w:t>
            </w:r>
            <w:r w:rsidRPr="00D27457">
              <w:t>веществ</w:t>
            </w:r>
            <w:r>
              <w:t xml:space="preserve"> </w:t>
            </w:r>
            <w:r w:rsidRPr="00D27457">
              <w:t>с</w:t>
            </w:r>
            <w:r>
              <w:t xml:space="preserve"> </w:t>
            </w:r>
            <w:r w:rsidRPr="00D27457">
              <w:t>использованием</w:t>
            </w:r>
            <w:r>
              <w:t xml:space="preserve"> </w:t>
            </w:r>
            <w:r w:rsidRPr="00D27457">
              <w:t>их</w:t>
            </w:r>
            <w:r>
              <w:t xml:space="preserve"> </w:t>
            </w:r>
            <w:r w:rsidRPr="00D27457">
              <w:t>физико-химических</w:t>
            </w:r>
            <w:r>
              <w:t xml:space="preserve"> </w:t>
            </w:r>
            <w:r w:rsidRPr="00D27457">
              <w:t>свойств,</w:t>
            </w:r>
            <w:r>
              <w:t xml:space="preserve"> х</w:t>
            </w:r>
            <w:r w:rsidRPr="00D27457">
              <w:t>арактерных</w:t>
            </w:r>
            <w:r>
              <w:t xml:space="preserve"> </w:t>
            </w:r>
            <w:r w:rsidRPr="00D27457">
              <w:t>качественных</w:t>
            </w:r>
            <w:r>
              <w:t xml:space="preserve"> </w:t>
            </w:r>
            <w:r w:rsidRPr="00D27457"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Pr="00006864" w:rsidRDefault="00E46180" w:rsidP="00A604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6180" w:rsidRDefault="00E46180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3CE4" w:rsidTr="00E4618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4E3E6B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6C39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913" w:rsidRPr="006C391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Комплексный д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Pr="00006864" w:rsidRDefault="00143CE4" w:rsidP="00E461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143CE4" w:rsidRDefault="00143CE4" w:rsidP="00806E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CE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06E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F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E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3CE4" w:rsidTr="001432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7B3695" w:rsidRDefault="00F1435E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C391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CE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143CE4"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DF16DC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Default="00143CE4" w:rsidP="001432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143CE4" w:rsidRDefault="00143CE4" w:rsidP="00143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43CE4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143CE4" w:rsidRPr="00A805E6" w:rsidRDefault="00143CE4" w:rsidP="001432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143CE4" w:rsidRPr="00A805E6" w:rsidRDefault="006C3913" w:rsidP="001432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="00143CE4"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="00143CE4"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комплексного </w:t>
            </w:r>
            <w:r w:rsidR="00143CE4" w:rsidRPr="00A805E6">
              <w:rPr>
                <w:rFonts w:ascii="Times New Roman" w:hAnsi="Times New Roman"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3438FD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CE4" w:rsidTr="001432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C200E4" w:rsidRDefault="00143CE4" w:rsidP="001432F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A805E6" w:rsidRDefault="00143CE4" w:rsidP="001432F0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43CE4" w:rsidRPr="000E1060" w:rsidRDefault="00143CE4" w:rsidP="00143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43CE4" w:rsidRDefault="00143CE4" w:rsidP="001432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887E83">
        <w:rPr>
          <w:rFonts w:ascii="Times New Roman" w:hAnsi="Times New Roman"/>
          <w:b/>
          <w:sz w:val="24"/>
          <w:szCs w:val="24"/>
        </w:rPr>
        <w:t>ОБЩЕОБРАЗОВАТЕЛЬНО</w:t>
      </w:r>
      <w:r w:rsidR="00AA6190">
        <w:rPr>
          <w:rFonts w:ascii="Times New Roman" w:hAnsi="Times New Roman"/>
          <w:b/>
          <w:sz w:val="24"/>
          <w:szCs w:val="24"/>
        </w:rPr>
        <w:t>ГО ПРЕДМЕТА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</w:t>
      </w:r>
      <w:r w:rsidR="00565BC1">
        <w:rPr>
          <w:rFonts w:ascii="Times New Roman" w:hAnsi="Times New Roman"/>
          <w:bCs/>
          <w:spacing w:val="-2"/>
          <w:sz w:val="24"/>
        </w:rPr>
        <w:t>ый предмет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Модели кристаллических решёток. (3 шт)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№3 ВС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r>
        <w:rPr>
          <w:lang w:val="en-US"/>
        </w:rPr>
        <w:t>DVD</w:t>
      </w:r>
      <w:r>
        <w:t xml:space="preserve"> Органическая химия.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5. Азотсодержащие органические вещества. Белки. Синтетические высокомолекулярные вещества. 20 опытов, 28 минут.</w:t>
      </w:r>
    </w:p>
    <w:p w:rsidR="007E496D" w:rsidRDefault="00DF0EEF" w:rsidP="00150E72">
      <w:pPr>
        <w:tabs>
          <w:tab w:val="num" w:pos="360"/>
        </w:tabs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7E496D" w:rsidRDefault="007E496D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lastRenderedPageBreak/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Бабков, В.А. Попков.- 2-е изд., испр.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Юрайт, 2022. – 291 с.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806E35" w:rsidRPr="00806E35">
        <w:rPr>
          <w:rFonts w:ascii="Times New Roman" w:hAnsi="Times New Roman" w:cs="Times New Roman"/>
          <w:sz w:val="24"/>
          <w:szCs w:val="24"/>
        </w:rPr>
        <w:t>6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авториз. пользователей.</w:t>
      </w:r>
      <w:r w:rsidRPr="00207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>ISBN 978-5-8114-9500-9.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- Текст: электронный // Лань: электроно-библиотечная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 xml:space="preserve">/195532 (дата обращения: </w:t>
      </w:r>
      <w:r w:rsidR="00143CE4">
        <w:rPr>
          <w:rFonts w:ascii="Times New Roman" w:hAnsi="Times New Roman" w:cs="Times New Roman"/>
          <w:sz w:val="24"/>
          <w:szCs w:val="24"/>
        </w:rPr>
        <w:t>14</w:t>
      </w:r>
      <w:r w:rsidRPr="00207672">
        <w:rPr>
          <w:rFonts w:ascii="Times New Roman" w:hAnsi="Times New Roman" w:cs="Times New Roman"/>
          <w:sz w:val="24"/>
          <w:szCs w:val="24"/>
        </w:rPr>
        <w:t>.03.202</w:t>
      </w:r>
      <w:r w:rsidR="00806E35" w:rsidRPr="00806E35">
        <w:rPr>
          <w:rFonts w:ascii="Times New Roman" w:hAnsi="Times New Roman" w:cs="Times New Roman"/>
          <w:sz w:val="24"/>
          <w:szCs w:val="24"/>
        </w:rPr>
        <w:t>6</w:t>
      </w:r>
      <w:r w:rsidRPr="002076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/ - Режим доступа: для авториз.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r w:rsidR="001F4B65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1" w:history="1"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2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Постнаука.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</w:rPr>
        <w:t xml:space="preserve"> 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hyperlink r:id="rId12" w:history="1"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</w:rPr>
          <w:t>://</w:t>
        </w:r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elementy</w:t>
        </w:r>
        <w:r w:rsidR="001F4B65" w:rsidRPr="001F4B65">
          <w:rPr>
            <w:rStyle w:val="af2"/>
            <w:rFonts w:ascii="Times New Roman" w:hAnsi="Times New Roman" w:cs="Times New Roman"/>
            <w:sz w:val="24"/>
            <w:szCs w:val="24"/>
          </w:rPr>
          <w:t>/</w:t>
        </w:r>
        <w:r w:rsidR="001F4B65" w:rsidRPr="0097430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F4B65" w:rsidRPr="001F4B65">
          <w:rPr>
            <w:rStyle w:val="af2"/>
            <w:rFonts w:ascii="Times New Roman" w:hAnsi="Times New Roman" w:cs="Times New Roman"/>
            <w:sz w:val="24"/>
            <w:szCs w:val="24"/>
          </w:rPr>
          <w:t>/</w:t>
        </w:r>
      </w:hyperlink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зизнь». 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/4785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Pr="001F4B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sz w:val="24"/>
          <w:szCs w:val="24"/>
        </w:rPr>
        <w:t xml:space="preserve"> </w:t>
      </w:r>
      <w:r w:rsidR="001F06B5">
        <w:rPr>
          <w:rFonts w:ascii="Times New Roman" w:hAnsi="Times New Roman"/>
          <w:sz w:val="24"/>
          <w:szCs w:val="24"/>
        </w:rPr>
        <w:t xml:space="preserve"> 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Zoom для проведения онлайн-занятий и видео-конференций. [Электронный ресурс]. Режим доступа: </w:t>
      </w:r>
      <w:hyperlink r:id="rId13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Moodle. [Электронный ресурс]. Режим доступа: </w:t>
      </w:r>
      <w:hyperlink r:id="rId14" w:history="1">
        <w:r w:rsidR="00DF0EEF" w:rsidRPr="00DF0EEF">
          <w:rPr>
            <w:rStyle w:val="af2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Pr="005D2BC2" w:rsidRDefault="00DF0EEF" w:rsidP="00565BC1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D404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 КОНТРОЛЬ И ОЦЕНКА РЕЗУЛЬТАТОВ ОСВОЕНИЯ </w:t>
      </w:r>
      <w:r w:rsidR="00AA6190">
        <w:rPr>
          <w:rFonts w:ascii="Times New Roman" w:hAnsi="Times New Roman"/>
          <w:b/>
          <w:sz w:val="24"/>
          <w:szCs w:val="24"/>
        </w:rPr>
        <w:t>ПРЕДМЕТА</w:t>
      </w:r>
    </w:p>
    <w:p w:rsidR="00565BC1" w:rsidRDefault="00565BC1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AA6190">
        <w:rPr>
          <w:rFonts w:ascii="Times New Roman" w:hAnsi="Times New Roman"/>
          <w:sz w:val="24"/>
          <w:szCs w:val="24"/>
        </w:rPr>
        <w:t>го предмета</w:t>
      </w:r>
      <w:r w:rsidR="00565BC1">
        <w:rPr>
          <w:rFonts w:ascii="Times New Roman" w:hAnsi="Times New Roman"/>
          <w:sz w:val="24"/>
          <w:szCs w:val="24"/>
        </w:rPr>
        <w:t xml:space="preserve"> </w:t>
      </w:r>
      <w:r w:rsidR="00887E83">
        <w:rPr>
          <w:rFonts w:ascii="Times New Roman" w:hAnsi="Times New Roman"/>
          <w:sz w:val="24"/>
          <w:szCs w:val="24"/>
        </w:rPr>
        <w:t xml:space="preserve">«Химия» </w:t>
      </w:r>
      <w:r w:rsidR="00565BC1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скрываются </w:t>
      </w:r>
      <w:r w:rsidR="00383275">
        <w:rPr>
          <w:rFonts w:ascii="Times New Roman" w:hAnsi="Times New Roman"/>
          <w:sz w:val="24"/>
          <w:szCs w:val="24"/>
        </w:rPr>
        <w:t xml:space="preserve">через </w:t>
      </w:r>
      <w:r w:rsidR="00383275" w:rsidRPr="00383275">
        <w:rPr>
          <w:rFonts w:ascii="Times New Roman" w:hAnsi="Times New Roman" w:cs="Times New Roman"/>
          <w:sz w:val="24"/>
          <w:szCs w:val="24"/>
        </w:rPr>
        <w:t>дисциплинарные результаты, направленные на формирование общих компетенций по разделам и темам содержания учебного материала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AA6190">
        <w:rPr>
          <w:rFonts w:ascii="Times New Roman" w:hAnsi="Times New Roman"/>
          <w:sz w:val="24"/>
          <w:szCs w:val="24"/>
        </w:rPr>
        <w:t xml:space="preserve">комплексного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11654D" w:rsidTr="004E4E9A"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 w:rsidRPr="0011654D">
              <w:rPr>
                <w:b/>
              </w:rPr>
              <w:t>ОК 01.</w:t>
            </w:r>
            <w:r w:rsidRPr="0011654D">
              <w:t xml:space="preserve"> Выбирать способы решения задач профессиональной деятельности применительно к различным контекстам </w:t>
            </w:r>
          </w:p>
          <w:p w:rsidR="0011654D" w:rsidRPr="0011654D" w:rsidRDefault="0011654D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54D" w:rsidRPr="0011654D" w:rsidRDefault="0011654D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1.1-1.7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2.1, 2.2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3.1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4.1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5.1-5.4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6.1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7.1 </w:t>
            </w:r>
          </w:p>
          <w:p w:rsidR="0011654D" w:rsidRPr="0011654D" w:rsidRDefault="0011654D" w:rsidP="00116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4D">
              <w:rPr>
                <w:rFonts w:ascii="Times New Roman" w:hAnsi="Times New Roman" w:cs="Times New Roman"/>
                <w:sz w:val="24"/>
                <w:szCs w:val="24"/>
              </w:rPr>
              <w:t xml:space="preserve">Тема 8.1 </w:t>
            </w:r>
          </w:p>
        </w:tc>
        <w:tc>
          <w:tcPr>
            <w:tcW w:w="3190" w:type="dxa"/>
            <w:vMerge w:val="restart"/>
            <w:vAlign w:val="center"/>
          </w:tcPr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Тестирование</w:t>
            </w:r>
          </w:p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Устный опрос Решение расчётных задач</w:t>
            </w:r>
          </w:p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Наблюдение за ходом</w:t>
            </w:r>
          </w:p>
          <w:p w:rsidR="0011654D" w:rsidRPr="0011654D" w:rsidRDefault="0011654D" w:rsidP="004E4E9A">
            <w:pPr>
              <w:pStyle w:val="Default"/>
              <w:jc w:val="both"/>
            </w:pPr>
            <w:r w:rsidRPr="0011654D">
              <w:t>выполнения практико-ориентированных заданий</w:t>
            </w:r>
          </w:p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Представление результатов</w:t>
            </w:r>
          </w:p>
          <w:p w:rsidR="0011654D" w:rsidRDefault="0011654D" w:rsidP="004E4E9A">
            <w:pPr>
              <w:pStyle w:val="Default"/>
              <w:jc w:val="both"/>
            </w:pPr>
            <w:r w:rsidRPr="0011654D">
              <w:t>практических и лабораторных работ</w:t>
            </w:r>
          </w:p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Проведение химического эксперимента</w:t>
            </w:r>
          </w:p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Выполнение</w:t>
            </w:r>
            <w:r w:rsidR="004E4E9A">
              <w:t xml:space="preserve"> </w:t>
            </w:r>
            <w:r w:rsidRPr="0011654D">
              <w:t>контрольных</w:t>
            </w:r>
          </w:p>
          <w:p w:rsidR="0011654D" w:rsidRDefault="0011654D" w:rsidP="004E4E9A">
            <w:pPr>
              <w:pStyle w:val="Default"/>
              <w:jc w:val="both"/>
            </w:pPr>
            <w:r w:rsidRPr="0011654D">
              <w:t>работ по</w:t>
            </w:r>
            <w:r w:rsidR="004E4E9A">
              <w:t xml:space="preserve"> </w:t>
            </w:r>
            <w:r w:rsidRPr="0011654D">
              <w:t>разделам дисциплины</w:t>
            </w:r>
          </w:p>
          <w:p w:rsidR="0011654D" w:rsidRPr="0011654D" w:rsidRDefault="0011654D" w:rsidP="004E4E9A">
            <w:pPr>
              <w:pStyle w:val="Default"/>
              <w:jc w:val="both"/>
            </w:pPr>
            <w:r>
              <w:t xml:space="preserve">- </w:t>
            </w:r>
            <w:r w:rsidRPr="0011654D">
              <w:t>Оценка самостоятельно выполненных заданий</w:t>
            </w:r>
          </w:p>
          <w:p w:rsidR="0011654D" w:rsidRPr="0011654D" w:rsidRDefault="004E4E9A" w:rsidP="004E4E9A">
            <w:pPr>
              <w:pStyle w:val="Default"/>
              <w:jc w:val="both"/>
            </w:pPr>
            <w:r>
              <w:t xml:space="preserve">- </w:t>
            </w:r>
            <w:r w:rsidR="0011654D" w:rsidRPr="0011654D">
              <w:t>Защита решения кейс-задач (с учетом будущей профессиональной</w:t>
            </w:r>
            <w:r>
              <w:t xml:space="preserve"> </w:t>
            </w:r>
            <w:r w:rsidR="0011654D" w:rsidRPr="0011654D">
              <w:t>деятельности)</w:t>
            </w:r>
          </w:p>
          <w:p w:rsidR="0011654D" w:rsidRPr="0011654D" w:rsidRDefault="004E4E9A" w:rsidP="004E4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654D" w:rsidRPr="0011654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промежуточной аттестации</w:t>
            </w:r>
          </w:p>
        </w:tc>
      </w:tr>
      <w:tr w:rsidR="0011654D" w:rsidTr="008B75EC"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654D">
              <w:rPr>
                <w:b/>
              </w:rPr>
              <w:t>ОК 02.</w:t>
            </w:r>
            <w:r w:rsidRPr="0011654D"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1.2, 1.4, 1.6, 1.7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2.1, 2.2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4.1, 4.2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5.2-5.4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6.1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7.1 </w:t>
            </w:r>
          </w:p>
          <w:p w:rsidR="0011654D" w:rsidRPr="0011654D" w:rsidRDefault="0011654D" w:rsidP="00116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4D">
              <w:rPr>
                <w:rFonts w:ascii="Times New Roman" w:hAnsi="Times New Roman" w:cs="Times New Roman"/>
                <w:sz w:val="24"/>
                <w:szCs w:val="24"/>
              </w:rPr>
              <w:t xml:space="preserve">Тема 8.1 </w:t>
            </w:r>
          </w:p>
        </w:tc>
        <w:tc>
          <w:tcPr>
            <w:tcW w:w="3190" w:type="dxa"/>
            <w:vMerge/>
          </w:tcPr>
          <w:p w:rsidR="0011654D" w:rsidRDefault="0011654D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54D" w:rsidTr="008B75EC"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 w:rsidRPr="0011654D">
              <w:rPr>
                <w:b/>
              </w:rPr>
              <w:t>ОК 04.</w:t>
            </w:r>
            <w:r w:rsidRPr="0011654D">
              <w:t xml:space="preserve"> Эффективно взаимодействовать и работать в коллективе и команде </w:t>
            </w:r>
          </w:p>
          <w:p w:rsidR="0011654D" w:rsidRPr="0011654D" w:rsidRDefault="0011654D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54D" w:rsidRPr="0011654D" w:rsidRDefault="0011654D" w:rsidP="00383275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1.7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2.1, 2.2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4.1, 4.2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5.2-5.4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6.1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7.1 </w:t>
            </w:r>
          </w:p>
          <w:p w:rsidR="0011654D" w:rsidRPr="0011654D" w:rsidRDefault="0011654D" w:rsidP="00116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4D">
              <w:rPr>
                <w:rFonts w:ascii="Times New Roman" w:hAnsi="Times New Roman" w:cs="Times New Roman"/>
                <w:sz w:val="24"/>
                <w:szCs w:val="24"/>
              </w:rPr>
              <w:t xml:space="preserve">Тема 8.1 </w:t>
            </w:r>
          </w:p>
        </w:tc>
        <w:tc>
          <w:tcPr>
            <w:tcW w:w="3190" w:type="dxa"/>
            <w:vMerge/>
          </w:tcPr>
          <w:p w:rsidR="0011654D" w:rsidRDefault="0011654D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54D" w:rsidTr="008B75EC">
        <w:tc>
          <w:tcPr>
            <w:tcW w:w="3190" w:type="dxa"/>
          </w:tcPr>
          <w:p w:rsidR="0011654D" w:rsidRPr="0011654D" w:rsidRDefault="0011654D" w:rsidP="0011654D">
            <w:pPr>
              <w:pStyle w:val="Default"/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654D">
              <w:rPr>
                <w:b/>
              </w:rPr>
              <w:t>ОК 07.</w:t>
            </w:r>
            <w:r w:rsidRPr="0011654D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3190" w:type="dxa"/>
          </w:tcPr>
          <w:p w:rsidR="0011654D" w:rsidRDefault="0011654D" w:rsidP="0011654D">
            <w:pPr>
              <w:pStyle w:val="Default"/>
              <w:jc w:val="both"/>
            </w:pPr>
            <w:r w:rsidRPr="0011654D">
              <w:t xml:space="preserve">Тема 1.7 </w:t>
            </w:r>
          </w:p>
          <w:p w:rsidR="0011654D" w:rsidRPr="0011654D" w:rsidRDefault="0011654D" w:rsidP="0011654D">
            <w:pPr>
              <w:pStyle w:val="Default"/>
              <w:jc w:val="both"/>
            </w:pPr>
            <w:r w:rsidRPr="0011654D">
              <w:t xml:space="preserve">Тема 5.1 </w:t>
            </w:r>
          </w:p>
          <w:p w:rsidR="0011654D" w:rsidRPr="0011654D" w:rsidRDefault="0011654D" w:rsidP="001165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4D">
              <w:rPr>
                <w:rFonts w:ascii="Times New Roman" w:hAnsi="Times New Roman" w:cs="Times New Roman"/>
                <w:sz w:val="24"/>
                <w:szCs w:val="24"/>
              </w:rPr>
              <w:t xml:space="preserve">Тема 8.1 </w:t>
            </w:r>
          </w:p>
        </w:tc>
        <w:tc>
          <w:tcPr>
            <w:tcW w:w="3190" w:type="dxa"/>
            <w:vMerge/>
          </w:tcPr>
          <w:p w:rsidR="0011654D" w:rsidRDefault="0011654D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275" w:rsidTr="008B75EC">
        <w:tc>
          <w:tcPr>
            <w:tcW w:w="3190" w:type="dxa"/>
          </w:tcPr>
          <w:p w:rsidR="00383275" w:rsidRDefault="00806E35" w:rsidP="007F063A">
            <w:pPr>
              <w:pStyle w:val="a3"/>
              <w:ind w:left="0"/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 w:rsidRPr="00806E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1.2</w:t>
            </w:r>
            <w:r w:rsidRPr="00806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работы по монтажу кабельных и волоконно-оптических линий связи.</w:t>
            </w:r>
          </w:p>
        </w:tc>
        <w:tc>
          <w:tcPr>
            <w:tcW w:w="3190" w:type="dxa"/>
          </w:tcPr>
          <w:p w:rsidR="00383275" w:rsidRPr="0011654D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</w:t>
            </w:r>
            <w:r w:rsidR="0011654D" w:rsidRPr="0011654D">
              <w:rPr>
                <w:rFonts w:ascii="Times New Roman" w:hAnsi="Times New Roman"/>
                <w:sz w:val="24"/>
                <w:szCs w:val="24"/>
              </w:rPr>
              <w:t>2</w:t>
            </w:r>
            <w:r w:rsidR="0011654D">
              <w:rPr>
                <w:rFonts w:ascii="Times New Roman" w:hAnsi="Times New Roman"/>
                <w:sz w:val="24"/>
                <w:szCs w:val="24"/>
              </w:rPr>
              <w:t>, 1,6, 1.7</w:t>
            </w:r>
          </w:p>
          <w:p w:rsidR="0011654D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2.1 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  <w:p w:rsidR="0011654D" w:rsidRDefault="0011654D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8.1</w:t>
            </w:r>
          </w:p>
        </w:tc>
        <w:tc>
          <w:tcPr>
            <w:tcW w:w="3190" w:type="dxa"/>
          </w:tcPr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383275" w:rsidRDefault="00383275" w:rsidP="003832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654D" w:rsidRDefault="0011654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lastRenderedPageBreak/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C81711" w:rsidRDefault="001F06B5" w:rsidP="00150E72">
      <w:pPr>
        <w:shd w:val="clear" w:color="auto" w:fill="FFFFFF"/>
        <w:spacing w:after="0" w:line="360" w:lineRule="auto"/>
        <w:jc w:val="both"/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5AF" w:rsidRDefault="003E65AF" w:rsidP="00D404ED">
      <w:pPr>
        <w:spacing w:after="0" w:line="240" w:lineRule="auto"/>
      </w:pPr>
      <w:r>
        <w:separator/>
      </w:r>
    </w:p>
  </w:endnote>
  <w:endnote w:type="continuationSeparator" w:id="1">
    <w:p w:rsidR="003E65AF" w:rsidRDefault="003E65AF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EEB" w:rsidRDefault="007E4EE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EEB" w:rsidRDefault="007E4EEB">
    <w:pPr>
      <w:pStyle w:val="a8"/>
      <w:jc w:val="right"/>
    </w:pPr>
  </w:p>
  <w:p w:rsidR="007E4EEB" w:rsidRDefault="007E4EE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7E4EEB" w:rsidRDefault="007E4EEB">
        <w:pPr>
          <w:pStyle w:val="a8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7E4EEB" w:rsidRDefault="007E4E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5AF" w:rsidRDefault="003E65AF" w:rsidP="00D404ED">
      <w:pPr>
        <w:spacing w:after="0" w:line="240" w:lineRule="auto"/>
      </w:pPr>
      <w:r>
        <w:separator/>
      </w:r>
    </w:p>
  </w:footnote>
  <w:footnote w:type="continuationSeparator" w:id="1">
    <w:p w:rsidR="003E65AF" w:rsidRDefault="003E65AF" w:rsidP="00D404ED">
      <w:pPr>
        <w:spacing w:after="0" w:line="240" w:lineRule="auto"/>
      </w:pPr>
      <w:r>
        <w:continuationSeparator/>
      </w:r>
    </w:p>
  </w:footnote>
  <w:footnote w:id="2">
    <w:p w:rsidR="007E4EEB" w:rsidRDefault="007E4EEB" w:rsidP="00B05871">
      <w:pPr>
        <w:pStyle w:val="a6"/>
        <w:spacing w:after="0"/>
        <w:jc w:val="both"/>
      </w:pPr>
    </w:p>
  </w:footnote>
  <w:footnote w:id="3">
    <w:p w:rsidR="007E4EEB" w:rsidRDefault="007E4EEB" w:rsidP="00B05871">
      <w:pPr>
        <w:pStyle w:val="ab"/>
        <w:jc w:val="both"/>
      </w:pPr>
      <w:r>
        <w:t>Дисциплинарные</w:t>
      </w:r>
      <w:r>
        <w:rPr>
          <w:spacing w:val="-3"/>
        </w:rPr>
        <w:t xml:space="preserve"> (предметные)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от 17.05.2012 г. №413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8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4ED"/>
    <w:rsid w:val="00001DFF"/>
    <w:rsid w:val="00006864"/>
    <w:rsid w:val="00006BC8"/>
    <w:rsid w:val="0002357E"/>
    <w:rsid w:val="00031DDB"/>
    <w:rsid w:val="00037AAA"/>
    <w:rsid w:val="00040411"/>
    <w:rsid w:val="00040692"/>
    <w:rsid w:val="00044063"/>
    <w:rsid w:val="000560C3"/>
    <w:rsid w:val="00067C9B"/>
    <w:rsid w:val="000A09C6"/>
    <w:rsid w:val="000A29C8"/>
    <w:rsid w:val="000A334C"/>
    <w:rsid w:val="000A3D04"/>
    <w:rsid w:val="000B5138"/>
    <w:rsid w:val="000E1060"/>
    <w:rsid w:val="000E1384"/>
    <w:rsid w:val="0011413E"/>
    <w:rsid w:val="0011654D"/>
    <w:rsid w:val="00136880"/>
    <w:rsid w:val="001432F0"/>
    <w:rsid w:val="00143CE4"/>
    <w:rsid w:val="00150E72"/>
    <w:rsid w:val="0017164C"/>
    <w:rsid w:val="00171836"/>
    <w:rsid w:val="001848A9"/>
    <w:rsid w:val="00191FD8"/>
    <w:rsid w:val="001A52B6"/>
    <w:rsid w:val="001D1FCF"/>
    <w:rsid w:val="001E2495"/>
    <w:rsid w:val="001E3671"/>
    <w:rsid w:val="001F06B5"/>
    <w:rsid w:val="001F4B65"/>
    <w:rsid w:val="001F563A"/>
    <w:rsid w:val="00201B96"/>
    <w:rsid w:val="00207672"/>
    <w:rsid w:val="00223B0A"/>
    <w:rsid w:val="00230236"/>
    <w:rsid w:val="00252AC6"/>
    <w:rsid w:val="002555A6"/>
    <w:rsid w:val="0027268B"/>
    <w:rsid w:val="002743C9"/>
    <w:rsid w:val="00275211"/>
    <w:rsid w:val="00286DD8"/>
    <w:rsid w:val="002C4B45"/>
    <w:rsid w:val="002D6E68"/>
    <w:rsid w:val="002E409F"/>
    <w:rsid w:val="002E7278"/>
    <w:rsid w:val="00310AC5"/>
    <w:rsid w:val="00361270"/>
    <w:rsid w:val="00371D2D"/>
    <w:rsid w:val="00380242"/>
    <w:rsid w:val="00383275"/>
    <w:rsid w:val="003848FE"/>
    <w:rsid w:val="003B4739"/>
    <w:rsid w:val="003C2A31"/>
    <w:rsid w:val="003E65AF"/>
    <w:rsid w:val="003F333B"/>
    <w:rsid w:val="0042226C"/>
    <w:rsid w:val="00432E78"/>
    <w:rsid w:val="004403B0"/>
    <w:rsid w:val="00447C3A"/>
    <w:rsid w:val="00456B6F"/>
    <w:rsid w:val="00470347"/>
    <w:rsid w:val="0048073F"/>
    <w:rsid w:val="00486B46"/>
    <w:rsid w:val="004A2F87"/>
    <w:rsid w:val="004A432E"/>
    <w:rsid w:val="004B6D57"/>
    <w:rsid w:val="004B6EC1"/>
    <w:rsid w:val="004C4692"/>
    <w:rsid w:val="004D1DF3"/>
    <w:rsid w:val="004E32D1"/>
    <w:rsid w:val="004E3E6B"/>
    <w:rsid w:val="004E4E9A"/>
    <w:rsid w:val="004F2460"/>
    <w:rsid w:val="00500DC5"/>
    <w:rsid w:val="00525854"/>
    <w:rsid w:val="00565BC1"/>
    <w:rsid w:val="005868DA"/>
    <w:rsid w:val="005A18E4"/>
    <w:rsid w:val="005A6AF8"/>
    <w:rsid w:val="005B4B47"/>
    <w:rsid w:val="005D4224"/>
    <w:rsid w:val="005D7727"/>
    <w:rsid w:val="005E1362"/>
    <w:rsid w:val="005E6D2B"/>
    <w:rsid w:val="005F3E3B"/>
    <w:rsid w:val="005F539B"/>
    <w:rsid w:val="00600083"/>
    <w:rsid w:val="006066D3"/>
    <w:rsid w:val="00622360"/>
    <w:rsid w:val="006239A6"/>
    <w:rsid w:val="00633B56"/>
    <w:rsid w:val="006635F0"/>
    <w:rsid w:val="00666555"/>
    <w:rsid w:val="006859C7"/>
    <w:rsid w:val="0069120E"/>
    <w:rsid w:val="006A19FD"/>
    <w:rsid w:val="006B39F8"/>
    <w:rsid w:val="006C3913"/>
    <w:rsid w:val="006C3AEA"/>
    <w:rsid w:val="006E6AFA"/>
    <w:rsid w:val="006F4B5B"/>
    <w:rsid w:val="00724B3F"/>
    <w:rsid w:val="00751F2A"/>
    <w:rsid w:val="00756137"/>
    <w:rsid w:val="0076269C"/>
    <w:rsid w:val="00767078"/>
    <w:rsid w:val="007805A0"/>
    <w:rsid w:val="00786333"/>
    <w:rsid w:val="0078679E"/>
    <w:rsid w:val="007B41B2"/>
    <w:rsid w:val="007B70A0"/>
    <w:rsid w:val="007D57B3"/>
    <w:rsid w:val="007E2927"/>
    <w:rsid w:val="007E496D"/>
    <w:rsid w:val="007E4EEB"/>
    <w:rsid w:val="007E5927"/>
    <w:rsid w:val="007F063A"/>
    <w:rsid w:val="007F1475"/>
    <w:rsid w:val="007F69A6"/>
    <w:rsid w:val="00806E35"/>
    <w:rsid w:val="008104E6"/>
    <w:rsid w:val="00821884"/>
    <w:rsid w:val="00841737"/>
    <w:rsid w:val="008441D4"/>
    <w:rsid w:val="00845AA9"/>
    <w:rsid w:val="0086072B"/>
    <w:rsid w:val="00887E83"/>
    <w:rsid w:val="008936D4"/>
    <w:rsid w:val="008B75EC"/>
    <w:rsid w:val="008B7C61"/>
    <w:rsid w:val="008C66BB"/>
    <w:rsid w:val="008D0DEC"/>
    <w:rsid w:val="009116C9"/>
    <w:rsid w:val="00913993"/>
    <w:rsid w:val="00923876"/>
    <w:rsid w:val="00927B20"/>
    <w:rsid w:val="00954C25"/>
    <w:rsid w:val="009645FD"/>
    <w:rsid w:val="009732DC"/>
    <w:rsid w:val="00992FDC"/>
    <w:rsid w:val="00994D56"/>
    <w:rsid w:val="009A23AD"/>
    <w:rsid w:val="009A281C"/>
    <w:rsid w:val="009B28EB"/>
    <w:rsid w:val="009C34ED"/>
    <w:rsid w:val="009C5B20"/>
    <w:rsid w:val="009E1A9F"/>
    <w:rsid w:val="009E6985"/>
    <w:rsid w:val="00A12C5D"/>
    <w:rsid w:val="00A318BA"/>
    <w:rsid w:val="00A34942"/>
    <w:rsid w:val="00A36776"/>
    <w:rsid w:val="00A40922"/>
    <w:rsid w:val="00A52C04"/>
    <w:rsid w:val="00A60429"/>
    <w:rsid w:val="00A87194"/>
    <w:rsid w:val="00A94C32"/>
    <w:rsid w:val="00AA6190"/>
    <w:rsid w:val="00AC7436"/>
    <w:rsid w:val="00AE6359"/>
    <w:rsid w:val="00B05871"/>
    <w:rsid w:val="00B06151"/>
    <w:rsid w:val="00B1360E"/>
    <w:rsid w:val="00B15EC3"/>
    <w:rsid w:val="00B17EBC"/>
    <w:rsid w:val="00B41CE2"/>
    <w:rsid w:val="00B90376"/>
    <w:rsid w:val="00BA533D"/>
    <w:rsid w:val="00BE4618"/>
    <w:rsid w:val="00BF1A7C"/>
    <w:rsid w:val="00C0403D"/>
    <w:rsid w:val="00C117C5"/>
    <w:rsid w:val="00C52574"/>
    <w:rsid w:val="00C56FE7"/>
    <w:rsid w:val="00C61FC0"/>
    <w:rsid w:val="00C775C4"/>
    <w:rsid w:val="00C81711"/>
    <w:rsid w:val="00C871E9"/>
    <w:rsid w:val="00C87753"/>
    <w:rsid w:val="00CA488A"/>
    <w:rsid w:val="00CC2D21"/>
    <w:rsid w:val="00CD190B"/>
    <w:rsid w:val="00CE7564"/>
    <w:rsid w:val="00CF32EE"/>
    <w:rsid w:val="00D03AB5"/>
    <w:rsid w:val="00D13A87"/>
    <w:rsid w:val="00D14F75"/>
    <w:rsid w:val="00D27457"/>
    <w:rsid w:val="00D377F2"/>
    <w:rsid w:val="00D404ED"/>
    <w:rsid w:val="00D44FD9"/>
    <w:rsid w:val="00D52DA2"/>
    <w:rsid w:val="00D818D7"/>
    <w:rsid w:val="00D85DD2"/>
    <w:rsid w:val="00D91353"/>
    <w:rsid w:val="00D9462A"/>
    <w:rsid w:val="00D958C8"/>
    <w:rsid w:val="00DB2F59"/>
    <w:rsid w:val="00DB3D94"/>
    <w:rsid w:val="00DD042F"/>
    <w:rsid w:val="00DF0EEF"/>
    <w:rsid w:val="00DF37C7"/>
    <w:rsid w:val="00DF520B"/>
    <w:rsid w:val="00E03C92"/>
    <w:rsid w:val="00E27C2D"/>
    <w:rsid w:val="00E30D2B"/>
    <w:rsid w:val="00E33787"/>
    <w:rsid w:val="00E35F8D"/>
    <w:rsid w:val="00E3681B"/>
    <w:rsid w:val="00E41FC4"/>
    <w:rsid w:val="00E46180"/>
    <w:rsid w:val="00E46F9C"/>
    <w:rsid w:val="00E4796D"/>
    <w:rsid w:val="00E52355"/>
    <w:rsid w:val="00EA56C8"/>
    <w:rsid w:val="00EC3EA9"/>
    <w:rsid w:val="00EC75A7"/>
    <w:rsid w:val="00ED255D"/>
    <w:rsid w:val="00EE09C0"/>
    <w:rsid w:val="00EE5A72"/>
    <w:rsid w:val="00EF1B3A"/>
    <w:rsid w:val="00F1435E"/>
    <w:rsid w:val="00F3121A"/>
    <w:rsid w:val="00F32FD3"/>
    <w:rsid w:val="00F34BC6"/>
    <w:rsid w:val="00F60042"/>
    <w:rsid w:val="00F75E62"/>
    <w:rsid w:val="00F84C7B"/>
    <w:rsid w:val="00F913A5"/>
    <w:rsid w:val="00F95DBF"/>
    <w:rsid w:val="00FA0D52"/>
    <w:rsid w:val="00FB27F3"/>
    <w:rsid w:val="00FB2BBC"/>
    <w:rsid w:val="00FD5A3C"/>
    <w:rsid w:val="00F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6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a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b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e">
    <w:name w:val="Balloon Text"/>
    <w:basedOn w:val="a"/>
    <w:link w:val="af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2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3">
    <w:name w:val="Plain Text"/>
    <w:basedOn w:val="a"/>
    <w:link w:val="af4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F95DBF"/>
    <w:rPr>
      <w:rFonts w:eastAsiaTheme="minorEastAsia"/>
      <w:lang w:eastAsia="ru-RU"/>
    </w:rPr>
  </w:style>
  <w:style w:type="paragraph" w:customStyle="1" w:styleId="Default">
    <w:name w:val="Default"/>
    <w:rsid w:val="0084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BFF6B-5263-4CD3-8DF1-29867F38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7357</Words>
  <Characters>41936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Voronina</cp:lastModifiedBy>
  <cp:revision>73</cp:revision>
  <cp:lastPrinted>2024-05-22T11:39:00Z</cp:lastPrinted>
  <dcterms:created xsi:type="dcterms:W3CDTF">2023-03-18T15:45:00Z</dcterms:created>
  <dcterms:modified xsi:type="dcterms:W3CDTF">2026-06-26T05:56:00Z</dcterms:modified>
</cp:coreProperties>
</file>