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5249" w14:textId="77777777" w:rsidR="00AD2982" w:rsidRPr="00D22D66" w:rsidRDefault="00AD2982" w:rsidP="00AD2982">
      <w:pPr>
        <w:spacing w:after="60" w:line="276" w:lineRule="auto"/>
        <w:jc w:val="right"/>
        <w:outlineLvl w:val="1"/>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Приложение 3.</w:t>
      </w:r>
      <w:r w:rsidR="00033B1A" w:rsidRPr="00D22D66">
        <w:rPr>
          <w:rFonts w:ascii="Times New Roman" w:eastAsia="Times New Roman" w:hAnsi="Times New Roman" w:cs="Times New Roman"/>
          <w:b/>
          <w:bCs/>
          <w:noProof/>
          <w:sz w:val="24"/>
          <w:szCs w:val="24"/>
          <w:lang w:eastAsia="ru-RU"/>
        </w:rPr>
        <w:t>3</w:t>
      </w:r>
      <w:r w:rsidR="00A348E0" w:rsidRPr="00D22D66">
        <w:rPr>
          <w:rFonts w:ascii="Times New Roman" w:eastAsia="Times New Roman" w:hAnsi="Times New Roman" w:cs="Times New Roman"/>
          <w:b/>
          <w:bCs/>
          <w:noProof/>
          <w:sz w:val="24"/>
          <w:szCs w:val="24"/>
          <w:lang w:eastAsia="ru-RU"/>
        </w:rPr>
        <w:t>5</w:t>
      </w:r>
    </w:p>
    <w:p w14:paraId="5ABB9C4D" w14:textId="77777777" w:rsidR="00AD2982" w:rsidRPr="00D22D66" w:rsidRDefault="00AD2982" w:rsidP="00AD2982">
      <w:pPr>
        <w:jc w:val="right"/>
        <w:rPr>
          <w:rFonts w:ascii="Times New Roman" w:hAnsi="Times New Roman" w:cs="Times New Roman"/>
          <w:b/>
          <w:i/>
          <w:sz w:val="24"/>
          <w:szCs w:val="24"/>
        </w:rPr>
      </w:pPr>
      <w:r w:rsidRPr="00D22D66">
        <w:rPr>
          <w:rFonts w:ascii="Times New Roman" w:hAnsi="Times New Roman" w:cs="Times New Roman"/>
          <w:bCs/>
          <w:sz w:val="24"/>
          <w:szCs w:val="24"/>
        </w:rPr>
        <w:t>к ППССЗ –ОПОП по специальности</w:t>
      </w:r>
      <w:r w:rsidRPr="00D22D66">
        <w:rPr>
          <w:rFonts w:ascii="Times New Roman" w:hAnsi="Times New Roman" w:cs="Times New Roman"/>
          <w:bCs/>
          <w:i/>
          <w:sz w:val="24"/>
          <w:szCs w:val="24"/>
        </w:rPr>
        <w:t xml:space="preserve"> </w:t>
      </w:r>
      <w:r w:rsidRPr="00D22D66">
        <w:rPr>
          <w:rFonts w:ascii="Times New Roman" w:hAnsi="Times New Roman" w:cs="Times New Roman"/>
          <w:bCs/>
          <w:i/>
          <w:sz w:val="24"/>
          <w:szCs w:val="24"/>
        </w:rPr>
        <w:br/>
      </w:r>
      <w:r w:rsidRPr="00D22D66">
        <w:rPr>
          <w:rFonts w:ascii="Times New Roman" w:hAnsi="Times New Roman" w:cs="Times New Roman"/>
          <w:bCs/>
          <w:sz w:val="24"/>
          <w:szCs w:val="24"/>
        </w:rPr>
        <w:t>25.02.08 Эксплуатация беспилотных авиационных систем</w:t>
      </w:r>
    </w:p>
    <w:p w14:paraId="6A681162" w14:textId="77777777" w:rsidR="00AD2982" w:rsidRPr="00D22D66" w:rsidRDefault="00AD2982" w:rsidP="00AD2982">
      <w:pPr>
        <w:jc w:val="center"/>
        <w:rPr>
          <w:rFonts w:ascii="Times New Roman" w:hAnsi="Times New Roman" w:cs="Times New Roman"/>
          <w:i/>
          <w:sz w:val="24"/>
          <w:szCs w:val="24"/>
        </w:rPr>
      </w:pPr>
    </w:p>
    <w:p w14:paraId="356FCD85" w14:textId="77777777" w:rsidR="00AD2982" w:rsidRPr="00D22D66" w:rsidRDefault="00AD2982" w:rsidP="00AD2982">
      <w:pPr>
        <w:jc w:val="center"/>
        <w:rPr>
          <w:rFonts w:ascii="Times New Roman" w:hAnsi="Times New Roman" w:cs="Times New Roman"/>
          <w:b/>
          <w:i/>
          <w:sz w:val="24"/>
          <w:szCs w:val="24"/>
        </w:rPr>
      </w:pPr>
    </w:p>
    <w:p w14:paraId="1D2C36E5" w14:textId="77777777" w:rsidR="00AD2982" w:rsidRPr="00D22D66" w:rsidRDefault="00AD2982" w:rsidP="00AD2982">
      <w:pPr>
        <w:jc w:val="center"/>
        <w:rPr>
          <w:rFonts w:ascii="Times New Roman" w:hAnsi="Times New Roman" w:cs="Times New Roman"/>
          <w:b/>
          <w:i/>
          <w:sz w:val="24"/>
          <w:szCs w:val="24"/>
        </w:rPr>
      </w:pPr>
    </w:p>
    <w:p w14:paraId="44429EEC" w14:textId="77777777" w:rsidR="00AD2982" w:rsidRPr="00D22D66" w:rsidRDefault="00AD2982" w:rsidP="00AD2982">
      <w:pPr>
        <w:jc w:val="center"/>
        <w:rPr>
          <w:rFonts w:ascii="Times New Roman" w:hAnsi="Times New Roman" w:cs="Times New Roman"/>
          <w:b/>
          <w:i/>
          <w:sz w:val="24"/>
          <w:szCs w:val="24"/>
        </w:rPr>
      </w:pPr>
    </w:p>
    <w:p w14:paraId="4AD79242" w14:textId="77777777" w:rsidR="00AD2982" w:rsidRPr="00D22D66" w:rsidRDefault="00AD2982" w:rsidP="00AD2982">
      <w:pPr>
        <w:jc w:val="center"/>
        <w:rPr>
          <w:rFonts w:ascii="Times New Roman" w:hAnsi="Times New Roman" w:cs="Times New Roman"/>
          <w:b/>
          <w:i/>
          <w:sz w:val="24"/>
          <w:szCs w:val="24"/>
        </w:rPr>
      </w:pPr>
    </w:p>
    <w:p w14:paraId="4B12D59A" w14:textId="77777777" w:rsidR="00AD2982" w:rsidRPr="00D22D66" w:rsidRDefault="00AD2982" w:rsidP="00AD2982">
      <w:pPr>
        <w:jc w:val="center"/>
        <w:rPr>
          <w:rFonts w:ascii="Times New Roman" w:hAnsi="Times New Roman" w:cs="Times New Roman"/>
          <w:b/>
          <w:i/>
          <w:sz w:val="24"/>
          <w:szCs w:val="24"/>
        </w:rPr>
      </w:pPr>
    </w:p>
    <w:p w14:paraId="2C9956CE" w14:textId="77777777" w:rsidR="00AD2982" w:rsidRPr="00D22D66" w:rsidRDefault="00AD2982" w:rsidP="00AD2982">
      <w:pPr>
        <w:jc w:val="center"/>
        <w:rPr>
          <w:rFonts w:ascii="Times New Roman" w:hAnsi="Times New Roman" w:cs="Times New Roman"/>
          <w:b/>
          <w:i/>
          <w:sz w:val="24"/>
          <w:szCs w:val="24"/>
        </w:rPr>
      </w:pPr>
    </w:p>
    <w:p w14:paraId="11A3D8DB" w14:textId="77777777" w:rsidR="00AD2982" w:rsidRPr="00D22D66" w:rsidRDefault="00AD2982" w:rsidP="00AD2982">
      <w:pPr>
        <w:jc w:val="center"/>
        <w:rPr>
          <w:rFonts w:ascii="Times New Roman" w:hAnsi="Times New Roman" w:cs="Times New Roman"/>
          <w:b/>
          <w:i/>
          <w:sz w:val="24"/>
          <w:szCs w:val="24"/>
        </w:rPr>
      </w:pPr>
    </w:p>
    <w:p w14:paraId="55C30FFD" w14:textId="77777777" w:rsidR="00AD2982" w:rsidRPr="00D22D66" w:rsidRDefault="00AD2982" w:rsidP="00AD2982">
      <w:pPr>
        <w:jc w:val="center"/>
        <w:rPr>
          <w:rFonts w:ascii="Times New Roman" w:hAnsi="Times New Roman" w:cs="Times New Roman"/>
          <w:b/>
          <w:i/>
          <w:sz w:val="24"/>
          <w:szCs w:val="24"/>
        </w:rPr>
      </w:pPr>
    </w:p>
    <w:p w14:paraId="37495339" w14:textId="77777777" w:rsidR="00AD2982" w:rsidRPr="00D22D66" w:rsidRDefault="00AD2982" w:rsidP="00AD2982">
      <w:pPr>
        <w:jc w:val="center"/>
        <w:rPr>
          <w:rFonts w:ascii="Times New Roman" w:hAnsi="Times New Roman" w:cs="Times New Roman"/>
          <w:b/>
          <w:i/>
          <w:sz w:val="24"/>
          <w:szCs w:val="24"/>
        </w:rPr>
      </w:pPr>
    </w:p>
    <w:p w14:paraId="130A8448" w14:textId="77777777" w:rsidR="00AD2982" w:rsidRPr="00D22D66" w:rsidRDefault="00AD2982" w:rsidP="00AD2982">
      <w:pPr>
        <w:jc w:val="center"/>
        <w:rPr>
          <w:rFonts w:ascii="Times New Roman" w:hAnsi="Times New Roman" w:cs="Times New Roman"/>
          <w:b/>
          <w:i/>
          <w:sz w:val="24"/>
          <w:szCs w:val="24"/>
        </w:rPr>
      </w:pPr>
    </w:p>
    <w:p w14:paraId="15817814" w14:textId="77777777" w:rsidR="00AD2982" w:rsidRPr="00D22D66" w:rsidRDefault="00AD2982" w:rsidP="00AD2982">
      <w:pPr>
        <w:jc w:val="center"/>
        <w:rPr>
          <w:rFonts w:ascii="Times New Roman" w:hAnsi="Times New Roman" w:cs="Times New Roman"/>
          <w:b/>
          <w:i/>
          <w:sz w:val="24"/>
          <w:szCs w:val="24"/>
        </w:rPr>
      </w:pPr>
    </w:p>
    <w:p w14:paraId="22E85A67" w14:textId="77777777" w:rsidR="00AD2982" w:rsidRPr="00D22D66" w:rsidRDefault="00AD2982" w:rsidP="00AD2982">
      <w:pPr>
        <w:jc w:val="center"/>
        <w:rPr>
          <w:rFonts w:ascii="Times New Roman" w:hAnsi="Times New Roman" w:cs="Times New Roman"/>
          <w:b/>
          <w:i/>
          <w:sz w:val="24"/>
          <w:szCs w:val="24"/>
        </w:rPr>
      </w:pPr>
    </w:p>
    <w:p w14:paraId="46E0F1AB" w14:textId="77777777" w:rsidR="00AD2982" w:rsidRPr="00D22D66" w:rsidRDefault="00AD2982" w:rsidP="00AD2982">
      <w:pPr>
        <w:jc w:val="center"/>
        <w:rPr>
          <w:rFonts w:ascii="Times New Roman" w:hAnsi="Times New Roman" w:cs="Times New Roman"/>
          <w:b/>
          <w:i/>
          <w:sz w:val="24"/>
          <w:szCs w:val="24"/>
        </w:rPr>
      </w:pPr>
    </w:p>
    <w:p w14:paraId="3EA3F534" w14:textId="77777777" w:rsidR="00AD2982" w:rsidRPr="00D22D66" w:rsidRDefault="00AD2982" w:rsidP="00AD2982">
      <w:pPr>
        <w:jc w:val="center"/>
        <w:rPr>
          <w:rFonts w:ascii="Times New Roman" w:hAnsi="Times New Roman" w:cs="Times New Roman"/>
          <w:b/>
          <w:i/>
          <w:sz w:val="24"/>
          <w:szCs w:val="24"/>
        </w:rPr>
      </w:pPr>
    </w:p>
    <w:p w14:paraId="33029BB1" w14:textId="77777777" w:rsidR="00AD2982" w:rsidRPr="00D22D66" w:rsidRDefault="00AD2982" w:rsidP="00AD2982">
      <w:pPr>
        <w:jc w:val="center"/>
        <w:rPr>
          <w:rFonts w:ascii="Times New Roman" w:eastAsia="Times New Roman" w:hAnsi="Times New Roman" w:cs="Times New Roman"/>
          <w:b/>
          <w:sz w:val="24"/>
          <w:szCs w:val="24"/>
          <w:lang w:eastAsia="ru-RU"/>
        </w:rPr>
      </w:pPr>
      <w:r w:rsidRPr="00D22D66">
        <w:rPr>
          <w:rFonts w:ascii="Times New Roman" w:eastAsia="Times New Roman" w:hAnsi="Times New Roman" w:cs="Times New Roman"/>
          <w:b/>
          <w:sz w:val="24"/>
          <w:szCs w:val="24"/>
          <w:lang w:eastAsia="ru-RU"/>
        </w:rPr>
        <w:t>РАБОЧАЯ ПРОГРАММА УЧЕБНОЙ ДИСЦИПЛИНЫ</w:t>
      </w:r>
    </w:p>
    <w:p w14:paraId="061B99F0" w14:textId="77777777" w:rsidR="00AD2982" w:rsidRPr="00D22D66" w:rsidRDefault="00AD2982" w:rsidP="00AD2982">
      <w:pPr>
        <w:jc w:val="center"/>
        <w:rPr>
          <w:rFonts w:ascii="Times New Roman" w:hAnsi="Times New Roman" w:cs="Times New Roman"/>
          <w:b/>
          <w:i/>
          <w:sz w:val="24"/>
          <w:szCs w:val="24"/>
          <w:u w:val="single"/>
        </w:rPr>
      </w:pPr>
    </w:p>
    <w:p w14:paraId="6BED4E59" w14:textId="77777777" w:rsidR="00AD2982" w:rsidRPr="00D22D66" w:rsidRDefault="00AD2982" w:rsidP="00AD2982">
      <w:pPr>
        <w:spacing w:line="276" w:lineRule="auto"/>
        <w:jc w:val="center"/>
        <w:rPr>
          <w:rFonts w:ascii="Times New Roman" w:eastAsia="Times New Roman" w:hAnsi="Times New Roman" w:cs="Times New Roman"/>
          <w:b/>
          <w:iCs/>
          <w:noProof/>
          <w:sz w:val="24"/>
          <w:szCs w:val="24"/>
          <w:lang w:eastAsia="ru-RU"/>
        </w:rPr>
      </w:pPr>
      <w:r w:rsidRPr="00D22D66">
        <w:rPr>
          <w:rFonts w:ascii="Times New Roman" w:eastAsia="Times New Roman" w:hAnsi="Times New Roman" w:cs="Times New Roman"/>
          <w:b/>
          <w:iCs/>
          <w:noProof/>
          <w:sz w:val="24"/>
          <w:szCs w:val="24"/>
          <w:lang w:eastAsia="ru-RU"/>
        </w:rPr>
        <w:t>ОП.10</w:t>
      </w:r>
      <w:r w:rsidRPr="00D22D66">
        <w:rPr>
          <w:rFonts w:ascii="Times New Roman" w:eastAsia="Times New Roman" w:hAnsi="Times New Roman" w:cs="Times New Roman"/>
          <w:b/>
          <w:iCs/>
          <w:sz w:val="24"/>
          <w:szCs w:val="24"/>
          <w:lang w:eastAsia="ru-RU"/>
        </w:rPr>
        <w:t xml:space="preserve"> </w:t>
      </w:r>
      <w:r w:rsidRPr="00D22D66">
        <w:rPr>
          <w:rFonts w:ascii="Times New Roman" w:eastAsia="Times New Roman" w:hAnsi="Times New Roman" w:cs="Times New Roman"/>
          <w:b/>
          <w:iCs/>
          <w:noProof/>
          <w:sz w:val="24"/>
          <w:szCs w:val="24"/>
          <w:lang w:eastAsia="ru-RU"/>
        </w:rPr>
        <w:t>Материаловедение</w:t>
      </w:r>
    </w:p>
    <w:p w14:paraId="09E39516" w14:textId="77777777" w:rsidR="00AD2982" w:rsidRPr="00D22D66" w:rsidRDefault="00AD2982" w:rsidP="00AD2982">
      <w:pPr>
        <w:spacing w:line="276" w:lineRule="auto"/>
        <w:jc w:val="center"/>
        <w:rPr>
          <w:rFonts w:ascii="Times New Roman" w:eastAsia="Times New Roman" w:hAnsi="Times New Roman" w:cs="Times New Roman"/>
          <w:b/>
          <w:iCs/>
          <w:noProof/>
          <w:sz w:val="24"/>
          <w:szCs w:val="24"/>
          <w:lang w:eastAsia="ru-RU"/>
        </w:rPr>
      </w:pPr>
      <w:r w:rsidRPr="00D22D66">
        <w:rPr>
          <w:rFonts w:ascii="Times New Roman" w:eastAsia="Times New Roman" w:hAnsi="Times New Roman" w:cs="Times New Roman"/>
          <w:b/>
          <w:iCs/>
          <w:noProof/>
          <w:sz w:val="24"/>
          <w:szCs w:val="24"/>
          <w:lang w:eastAsia="ru-RU"/>
        </w:rPr>
        <w:t xml:space="preserve">для специальности </w:t>
      </w:r>
    </w:p>
    <w:p w14:paraId="7ADB1E11" w14:textId="77777777" w:rsidR="00AD2982" w:rsidRPr="00D22D66" w:rsidRDefault="00AD2982" w:rsidP="00AD2982">
      <w:pPr>
        <w:jc w:val="center"/>
        <w:rPr>
          <w:rFonts w:ascii="Times New Roman" w:hAnsi="Times New Roman" w:cs="Times New Roman"/>
          <w:bCs/>
          <w:sz w:val="24"/>
          <w:szCs w:val="24"/>
        </w:rPr>
      </w:pPr>
      <w:r w:rsidRPr="00D22D66">
        <w:rPr>
          <w:rFonts w:ascii="Times New Roman" w:hAnsi="Times New Roman" w:cs="Times New Roman"/>
          <w:bCs/>
          <w:sz w:val="24"/>
          <w:szCs w:val="24"/>
        </w:rPr>
        <w:t>25.02.08 Эксплуатация беспилотных авиационных систем</w:t>
      </w:r>
    </w:p>
    <w:p w14:paraId="431D7167" w14:textId="77777777" w:rsidR="00AD2982" w:rsidRPr="00D22D66" w:rsidRDefault="00AD2982" w:rsidP="00AD2982">
      <w:pPr>
        <w:spacing w:line="360" w:lineRule="auto"/>
        <w:jc w:val="center"/>
        <w:rPr>
          <w:rFonts w:ascii="Times New Roman" w:hAnsi="Times New Roman"/>
          <w:i/>
          <w:sz w:val="24"/>
        </w:rPr>
      </w:pPr>
    </w:p>
    <w:p w14:paraId="5B9466BD" w14:textId="77777777" w:rsidR="00AD2982" w:rsidRPr="00D22D66" w:rsidRDefault="00AD2982" w:rsidP="00AD2982">
      <w:pPr>
        <w:spacing w:line="360" w:lineRule="auto"/>
        <w:jc w:val="center"/>
        <w:rPr>
          <w:rFonts w:ascii="Times New Roman" w:hAnsi="Times New Roman"/>
          <w:i/>
          <w:sz w:val="24"/>
        </w:rPr>
      </w:pPr>
      <w:r w:rsidRPr="00D22D66">
        <w:rPr>
          <w:rFonts w:ascii="Times New Roman" w:hAnsi="Times New Roman"/>
          <w:i/>
          <w:sz w:val="24"/>
        </w:rPr>
        <w:t xml:space="preserve">Базовая подготовка </w:t>
      </w:r>
    </w:p>
    <w:p w14:paraId="67365732" w14:textId="77777777" w:rsidR="00AD2982" w:rsidRPr="00D22D66" w:rsidRDefault="00AD2982" w:rsidP="00AD2982">
      <w:pPr>
        <w:spacing w:line="360" w:lineRule="auto"/>
        <w:jc w:val="center"/>
        <w:rPr>
          <w:rFonts w:ascii="Times New Roman" w:hAnsi="Times New Roman"/>
          <w:i/>
        </w:rPr>
      </w:pPr>
      <w:r w:rsidRPr="00D22D66">
        <w:rPr>
          <w:rFonts w:ascii="Times New Roman" w:hAnsi="Times New Roman"/>
          <w:i/>
        </w:rPr>
        <w:t>среднего профессионального образования</w:t>
      </w:r>
    </w:p>
    <w:p w14:paraId="2ABC00A4" w14:textId="69C31085" w:rsidR="00AD2982" w:rsidRPr="00D22D66" w:rsidRDefault="00AD2982" w:rsidP="00AD2982">
      <w:pPr>
        <w:spacing w:line="360" w:lineRule="auto"/>
        <w:jc w:val="center"/>
        <w:rPr>
          <w:rFonts w:ascii="Times New Roman" w:hAnsi="Times New Roman"/>
          <w:i/>
          <w:sz w:val="24"/>
        </w:rPr>
      </w:pPr>
      <w:r w:rsidRPr="00D22D66">
        <w:rPr>
          <w:rFonts w:ascii="Times New Roman" w:hAnsi="Times New Roman"/>
          <w:i/>
          <w:sz w:val="24"/>
        </w:rPr>
        <w:t>(год начала подготовки: 202</w:t>
      </w:r>
      <w:r w:rsidR="004E40BF" w:rsidRPr="00D22D66">
        <w:rPr>
          <w:rFonts w:ascii="Times New Roman" w:hAnsi="Times New Roman"/>
          <w:i/>
          <w:sz w:val="24"/>
        </w:rPr>
        <w:t>5</w:t>
      </w:r>
      <w:r w:rsidRPr="00D22D66">
        <w:rPr>
          <w:rFonts w:ascii="Times New Roman" w:hAnsi="Times New Roman"/>
          <w:i/>
          <w:sz w:val="24"/>
        </w:rPr>
        <w:t xml:space="preserve">) </w:t>
      </w:r>
    </w:p>
    <w:p w14:paraId="09716780" w14:textId="77777777" w:rsidR="00AD2982" w:rsidRPr="00D22D66" w:rsidRDefault="00AD2982" w:rsidP="00AD2982">
      <w:pPr>
        <w:jc w:val="center"/>
        <w:rPr>
          <w:rFonts w:ascii="Times New Roman" w:hAnsi="Times New Roman" w:cs="Times New Roman"/>
          <w:b/>
          <w:i/>
          <w:sz w:val="24"/>
          <w:szCs w:val="24"/>
        </w:rPr>
      </w:pPr>
    </w:p>
    <w:p w14:paraId="5E9C5DC2" w14:textId="77777777" w:rsidR="00AD2982" w:rsidRPr="00D22D66" w:rsidRDefault="00AD2982" w:rsidP="00AD2982">
      <w:pPr>
        <w:spacing w:line="276" w:lineRule="auto"/>
        <w:jc w:val="center"/>
        <w:rPr>
          <w:rFonts w:ascii="Times New Roman" w:eastAsia="Times New Roman" w:hAnsi="Times New Roman" w:cs="Times New Roman"/>
          <w:b/>
          <w:iCs/>
          <w:sz w:val="24"/>
          <w:szCs w:val="24"/>
          <w:lang w:eastAsia="ru-RU"/>
        </w:rPr>
      </w:pPr>
    </w:p>
    <w:p w14:paraId="2FC5C786" w14:textId="77777777" w:rsidR="00AD2982" w:rsidRPr="00D22D66" w:rsidRDefault="00AD2982" w:rsidP="00AD2982">
      <w:pPr>
        <w:jc w:val="center"/>
        <w:rPr>
          <w:rFonts w:ascii="Times New Roman" w:hAnsi="Times New Roman" w:cs="Times New Roman"/>
          <w:b/>
          <w:i/>
          <w:sz w:val="24"/>
          <w:szCs w:val="24"/>
        </w:rPr>
      </w:pPr>
    </w:p>
    <w:p w14:paraId="518436AC" w14:textId="77777777" w:rsidR="00AD2982" w:rsidRPr="00D22D66" w:rsidRDefault="00AD2982" w:rsidP="00AD2982">
      <w:pPr>
        <w:rPr>
          <w:rFonts w:ascii="Times New Roman" w:hAnsi="Times New Roman" w:cs="Times New Roman"/>
          <w:b/>
          <w:i/>
          <w:sz w:val="24"/>
          <w:szCs w:val="24"/>
        </w:rPr>
      </w:pPr>
    </w:p>
    <w:p w14:paraId="583239E7" w14:textId="77777777" w:rsidR="00AD2982" w:rsidRPr="00D22D66" w:rsidRDefault="00AD2982" w:rsidP="00AD2982">
      <w:pPr>
        <w:rPr>
          <w:rFonts w:ascii="Times New Roman" w:hAnsi="Times New Roman" w:cs="Times New Roman"/>
          <w:b/>
          <w:i/>
          <w:sz w:val="24"/>
          <w:szCs w:val="24"/>
        </w:rPr>
      </w:pPr>
    </w:p>
    <w:p w14:paraId="19E42F75" w14:textId="77777777" w:rsidR="00AD2982" w:rsidRPr="00D22D66" w:rsidRDefault="00AD2982" w:rsidP="00AD2982">
      <w:pPr>
        <w:rPr>
          <w:rFonts w:ascii="Times New Roman" w:hAnsi="Times New Roman" w:cs="Times New Roman"/>
          <w:b/>
          <w:i/>
          <w:sz w:val="24"/>
          <w:szCs w:val="24"/>
        </w:rPr>
      </w:pPr>
    </w:p>
    <w:p w14:paraId="61FD5B7E" w14:textId="77777777" w:rsidR="00AD2982" w:rsidRPr="00D22D66" w:rsidRDefault="00AD2982" w:rsidP="00AD2982">
      <w:pPr>
        <w:rPr>
          <w:rFonts w:ascii="Times New Roman" w:hAnsi="Times New Roman" w:cs="Times New Roman"/>
          <w:b/>
          <w:i/>
          <w:sz w:val="24"/>
          <w:szCs w:val="24"/>
        </w:rPr>
      </w:pPr>
    </w:p>
    <w:p w14:paraId="4FABCF42" w14:textId="77777777" w:rsidR="00AD2982" w:rsidRPr="00D22D66" w:rsidRDefault="00AD2982" w:rsidP="00AD2982">
      <w:pPr>
        <w:rPr>
          <w:rFonts w:ascii="Times New Roman" w:hAnsi="Times New Roman" w:cs="Times New Roman"/>
          <w:b/>
          <w:i/>
          <w:sz w:val="24"/>
          <w:szCs w:val="24"/>
        </w:rPr>
      </w:pPr>
    </w:p>
    <w:p w14:paraId="0D3AF2B1" w14:textId="77777777" w:rsidR="00AD2982" w:rsidRPr="00D22D66" w:rsidRDefault="00AD2982" w:rsidP="00AD2982">
      <w:pPr>
        <w:rPr>
          <w:rFonts w:ascii="Times New Roman" w:hAnsi="Times New Roman" w:cs="Times New Roman"/>
          <w:b/>
          <w:i/>
          <w:sz w:val="24"/>
          <w:szCs w:val="24"/>
        </w:rPr>
      </w:pPr>
    </w:p>
    <w:p w14:paraId="297D305E" w14:textId="77777777" w:rsidR="00AD2982" w:rsidRPr="00D22D66" w:rsidRDefault="00AD2982" w:rsidP="00AD2982">
      <w:pPr>
        <w:rPr>
          <w:rFonts w:ascii="Times New Roman" w:hAnsi="Times New Roman" w:cs="Times New Roman"/>
          <w:b/>
          <w:i/>
          <w:sz w:val="24"/>
          <w:szCs w:val="24"/>
        </w:rPr>
      </w:pPr>
    </w:p>
    <w:p w14:paraId="42B5453D" w14:textId="77777777" w:rsidR="00AD2982" w:rsidRPr="00D22D66" w:rsidRDefault="00AD2982" w:rsidP="00AD2982">
      <w:pPr>
        <w:rPr>
          <w:rFonts w:ascii="Times New Roman" w:hAnsi="Times New Roman" w:cs="Times New Roman"/>
          <w:b/>
          <w:i/>
          <w:sz w:val="24"/>
          <w:szCs w:val="24"/>
        </w:rPr>
      </w:pPr>
    </w:p>
    <w:p w14:paraId="3F2E0CC0" w14:textId="77777777" w:rsidR="00AD2982" w:rsidRPr="00D22D66" w:rsidRDefault="00AD2982" w:rsidP="00AD2982">
      <w:pPr>
        <w:rPr>
          <w:rFonts w:ascii="Times New Roman" w:hAnsi="Times New Roman" w:cs="Times New Roman"/>
          <w:b/>
          <w:i/>
          <w:sz w:val="24"/>
          <w:szCs w:val="24"/>
        </w:rPr>
      </w:pPr>
    </w:p>
    <w:p w14:paraId="64AC088D" w14:textId="77777777" w:rsidR="00AD2982" w:rsidRPr="00D22D66" w:rsidRDefault="00AD2982" w:rsidP="00AD2982">
      <w:pPr>
        <w:rPr>
          <w:rFonts w:ascii="Times New Roman" w:hAnsi="Times New Roman" w:cs="Times New Roman"/>
          <w:b/>
          <w:i/>
          <w:sz w:val="24"/>
          <w:szCs w:val="24"/>
        </w:rPr>
      </w:pPr>
    </w:p>
    <w:p w14:paraId="36D0EB28" w14:textId="77777777" w:rsidR="00AD2982" w:rsidRPr="00D22D66" w:rsidRDefault="00AD2982" w:rsidP="00AD2982">
      <w:pPr>
        <w:rPr>
          <w:rFonts w:ascii="Times New Roman" w:hAnsi="Times New Roman" w:cs="Times New Roman"/>
          <w:b/>
          <w:i/>
          <w:sz w:val="24"/>
          <w:szCs w:val="24"/>
        </w:rPr>
      </w:pPr>
    </w:p>
    <w:p w14:paraId="07DA2085" w14:textId="77777777" w:rsidR="00AD2982" w:rsidRPr="00D22D66" w:rsidRDefault="00AD2982" w:rsidP="00AD2982">
      <w:pPr>
        <w:rPr>
          <w:rFonts w:ascii="Times New Roman" w:hAnsi="Times New Roman" w:cs="Times New Roman"/>
          <w:b/>
          <w:i/>
          <w:sz w:val="24"/>
          <w:szCs w:val="24"/>
        </w:rPr>
      </w:pPr>
    </w:p>
    <w:p w14:paraId="561E50A0" w14:textId="77777777" w:rsidR="00AD2982" w:rsidRPr="00D22D66" w:rsidRDefault="00AD2982" w:rsidP="00AD2982">
      <w:pPr>
        <w:rPr>
          <w:rFonts w:ascii="Times New Roman" w:hAnsi="Times New Roman" w:cs="Times New Roman"/>
          <w:b/>
          <w:i/>
          <w:sz w:val="24"/>
          <w:szCs w:val="24"/>
        </w:rPr>
      </w:pPr>
    </w:p>
    <w:p w14:paraId="640800CF" w14:textId="77777777" w:rsidR="00AD2982" w:rsidRPr="00D22D66" w:rsidRDefault="00AD2982" w:rsidP="00AD2982">
      <w:pPr>
        <w:rPr>
          <w:rFonts w:ascii="Times New Roman" w:hAnsi="Times New Roman" w:cs="Times New Roman"/>
          <w:b/>
          <w:i/>
          <w:sz w:val="24"/>
          <w:szCs w:val="24"/>
        </w:rPr>
      </w:pPr>
    </w:p>
    <w:p w14:paraId="2213FA9D" w14:textId="77777777" w:rsidR="00AD2982" w:rsidRPr="00D22D66" w:rsidRDefault="00AD2982" w:rsidP="00AD2982">
      <w:pPr>
        <w:rPr>
          <w:rFonts w:ascii="Times New Roman" w:hAnsi="Times New Roman" w:cs="Times New Roman"/>
          <w:b/>
          <w:i/>
          <w:sz w:val="24"/>
          <w:szCs w:val="24"/>
        </w:rPr>
      </w:pPr>
    </w:p>
    <w:p w14:paraId="738224B6" w14:textId="77777777" w:rsidR="00AD2982" w:rsidRPr="00D22D66" w:rsidRDefault="00AD2982" w:rsidP="00AD2982">
      <w:pPr>
        <w:rPr>
          <w:rFonts w:ascii="Times New Roman" w:hAnsi="Times New Roman" w:cs="Times New Roman"/>
          <w:b/>
          <w:i/>
          <w:sz w:val="24"/>
          <w:szCs w:val="24"/>
        </w:rPr>
      </w:pPr>
    </w:p>
    <w:p w14:paraId="62C7457D" w14:textId="77777777" w:rsidR="00AD2982" w:rsidRPr="00D22D66" w:rsidRDefault="00AD2982" w:rsidP="00AD2982">
      <w:pPr>
        <w:rPr>
          <w:rFonts w:ascii="Times New Roman" w:hAnsi="Times New Roman" w:cs="Times New Roman"/>
          <w:b/>
          <w:i/>
          <w:sz w:val="24"/>
          <w:szCs w:val="24"/>
        </w:rPr>
      </w:pPr>
    </w:p>
    <w:p w14:paraId="11C1B17E" w14:textId="77777777" w:rsidR="00AD2982" w:rsidRPr="00D22D66" w:rsidRDefault="00AD2982" w:rsidP="00AD2982">
      <w:pPr>
        <w:rPr>
          <w:rFonts w:ascii="Times New Roman" w:hAnsi="Times New Roman" w:cs="Times New Roman"/>
          <w:b/>
          <w:i/>
          <w:sz w:val="24"/>
          <w:szCs w:val="24"/>
        </w:rPr>
      </w:pPr>
    </w:p>
    <w:p w14:paraId="4EC2E386" w14:textId="77777777" w:rsidR="00AD2982" w:rsidRPr="00D22D66" w:rsidRDefault="00AD2982" w:rsidP="00AD2982">
      <w:pPr>
        <w:rPr>
          <w:rFonts w:ascii="Times New Roman" w:hAnsi="Times New Roman" w:cs="Times New Roman"/>
          <w:b/>
          <w:i/>
          <w:sz w:val="24"/>
          <w:szCs w:val="24"/>
        </w:rPr>
      </w:pPr>
    </w:p>
    <w:p w14:paraId="259F60BA" w14:textId="77777777" w:rsidR="00AD2982" w:rsidRPr="00D22D66" w:rsidRDefault="00AD2982" w:rsidP="00AD2982">
      <w:pPr>
        <w:rPr>
          <w:rFonts w:ascii="Times New Roman" w:hAnsi="Times New Roman" w:cs="Times New Roman"/>
          <w:b/>
          <w:i/>
          <w:sz w:val="24"/>
          <w:szCs w:val="24"/>
        </w:rPr>
      </w:pPr>
    </w:p>
    <w:p w14:paraId="6E4E7943" w14:textId="77777777" w:rsidR="00AD2982" w:rsidRPr="00D22D66" w:rsidRDefault="00AD2982" w:rsidP="00AD2982">
      <w:pPr>
        <w:rPr>
          <w:rFonts w:ascii="Times New Roman" w:hAnsi="Times New Roman" w:cs="Times New Roman"/>
          <w:b/>
          <w:i/>
          <w:sz w:val="24"/>
          <w:szCs w:val="24"/>
        </w:rPr>
      </w:pPr>
    </w:p>
    <w:p w14:paraId="538EFA4C" w14:textId="77777777" w:rsidR="00AD2982" w:rsidRPr="00D22D66" w:rsidRDefault="00AD2982" w:rsidP="00AD2982">
      <w:pPr>
        <w:rPr>
          <w:rFonts w:ascii="Times New Roman" w:hAnsi="Times New Roman" w:cs="Times New Roman"/>
          <w:b/>
          <w:i/>
          <w:sz w:val="24"/>
          <w:szCs w:val="24"/>
        </w:rPr>
      </w:pPr>
    </w:p>
    <w:p w14:paraId="2F25124C" w14:textId="77777777" w:rsidR="00AD2982" w:rsidRPr="00D22D66" w:rsidRDefault="00AD2982" w:rsidP="00AD2982">
      <w:pPr>
        <w:rPr>
          <w:rFonts w:ascii="Times New Roman" w:hAnsi="Times New Roman" w:cs="Times New Roman"/>
          <w:b/>
          <w:i/>
          <w:sz w:val="24"/>
          <w:szCs w:val="24"/>
        </w:rPr>
      </w:pPr>
    </w:p>
    <w:p w14:paraId="3C3BBB89" w14:textId="77777777" w:rsidR="00AD2982" w:rsidRPr="00D22D66" w:rsidRDefault="00AD2982" w:rsidP="00AD2982">
      <w:pPr>
        <w:spacing w:after="200" w:line="276" w:lineRule="auto"/>
        <w:jc w:val="center"/>
        <w:rPr>
          <w:rFonts w:ascii="Times New Roman" w:hAnsi="Times New Roman" w:cs="Times New Roman"/>
          <w:b/>
          <w:iCs/>
          <w:sz w:val="24"/>
          <w:szCs w:val="24"/>
        </w:rPr>
      </w:pPr>
      <w:r w:rsidRPr="00D22D66">
        <w:rPr>
          <w:rFonts w:ascii="Times New Roman" w:hAnsi="Times New Roman" w:cs="Times New Roman"/>
          <w:b/>
          <w:iCs/>
          <w:sz w:val="24"/>
          <w:szCs w:val="24"/>
        </w:rPr>
        <w:t>СОДЕРЖАНИЕ</w:t>
      </w:r>
    </w:p>
    <w:p w14:paraId="5A964D03" w14:textId="77777777" w:rsidR="00AD2982" w:rsidRPr="00D22D66" w:rsidRDefault="00AD2982" w:rsidP="00AD2982">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D22D66" w:rsidRPr="00D22D66" w14:paraId="2C5BA4EA" w14:textId="77777777" w:rsidTr="00D05A16">
        <w:tc>
          <w:tcPr>
            <w:tcW w:w="7501" w:type="dxa"/>
          </w:tcPr>
          <w:p w14:paraId="5315488D" w14:textId="77777777" w:rsidR="00AD2982" w:rsidRPr="00D22D66" w:rsidRDefault="00AD2982" w:rsidP="00D05A16">
            <w:pPr>
              <w:numPr>
                <w:ilvl w:val="0"/>
                <w:numId w:val="1"/>
              </w:numPr>
              <w:suppressAutoHyphens/>
              <w:spacing w:after="200" w:line="276" w:lineRule="auto"/>
              <w:rPr>
                <w:rFonts w:ascii="Times New Roman" w:hAnsi="Times New Roman" w:cs="Times New Roman"/>
                <w:b/>
                <w:sz w:val="24"/>
                <w:szCs w:val="24"/>
              </w:rPr>
            </w:pPr>
            <w:r w:rsidRPr="00D22D66">
              <w:rPr>
                <w:rFonts w:ascii="Times New Roman" w:hAnsi="Times New Roman" w:cs="Times New Roman"/>
                <w:b/>
                <w:sz w:val="24"/>
                <w:szCs w:val="24"/>
              </w:rPr>
              <w:t>ОБЩАЯ ХАРАКТЕРИСТИКА РАБОЧЕЙ ПРОГРАММЫ УЧЕБНОЙ ДИСЦИПЛИНЫ</w:t>
            </w:r>
          </w:p>
        </w:tc>
        <w:tc>
          <w:tcPr>
            <w:tcW w:w="1854" w:type="dxa"/>
          </w:tcPr>
          <w:p w14:paraId="728D289B" w14:textId="77777777" w:rsidR="00AD2982" w:rsidRPr="00D22D66" w:rsidRDefault="00AD2982" w:rsidP="00D05A16">
            <w:pPr>
              <w:rPr>
                <w:rFonts w:ascii="Times New Roman" w:hAnsi="Times New Roman" w:cs="Times New Roman"/>
                <w:b/>
                <w:sz w:val="24"/>
                <w:szCs w:val="24"/>
              </w:rPr>
            </w:pPr>
          </w:p>
        </w:tc>
      </w:tr>
      <w:tr w:rsidR="00D22D66" w:rsidRPr="00D22D66" w14:paraId="623481F8" w14:textId="77777777" w:rsidTr="00D05A16">
        <w:tc>
          <w:tcPr>
            <w:tcW w:w="7501" w:type="dxa"/>
          </w:tcPr>
          <w:p w14:paraId="52D28058" w14:textId="77777777" w:rsidR="00AD2982" w:rsidRPr="00D22D66" w:rsidRDefault="00AD2982" w:rsidP="00D05A16">
            <w:pPr>
              <w:numPr>
                <w:ilvl w:val="0"/>
                <w:numId w:val="1"/>
              </w:numPr>
              <w:suppressAutoHyphens/>
              <w:spacing w:after="200" w:line="276" w:lineRule="auto"/>
              <w:rPr>
                <w:rFonts w:ascii="Times New Roman" w:hAnsi="Times New Roman" w:cs="Times New Roman"/>
                <w:b/>
                <w:sz w:val="24"/>
                <w:szCs w:val="24"/>
              </w:rPr>
            </w:pPr>
            <w:r w:rsidRPr="00D22D66">
              <w:rPr>
                <w:rFonts w:ascii="Times New Roman" w:hAnsi="Times New Roman" w:cs="Times New Roman"/>
                <w:b/>
                <w:sz w:val="24"/>
                <w:szCs w:val="24"/>
              </w:rPr>
              <w:t>СТРУКТУРА И СОДЕРЖАНИЕ УЧЕБНОЙ ДИСЦИПЛИНЫ</w:t>
            </w:r>
          </w:p>
          <w:p w14:paraId="709299EA" w14:textId="77777777" w:rsidR="00AD2982" w:rsidRPr="00D22D66" w:rsidRDefault="00AD2982" w:rsidP="00D05A16">
            <w:pPr>
              <w:numPr>
                <w:ilvl w:val="0"/>
                <w:numId w:val="1"/>
              </w:numPr>
              <w:suppressAutoHyphens/>
              <w:spacing w:after="200" w:line="276" w:lineRule="auto"/>
              <w:rPr>
                <w:rFonts w:ascii="Times New Roman" w:hAnsi="Times New Roman" w:cs="Times New Roman"/>
                <w:b/>
                <w:sz w:val="24"/>
                <w:szCs w:val="24"/>
              </w:rPr>
            </w:pPr>
            <w:r w:rsidRPr="00D22D66">
              <w:rPr>
                <w:rFonts w:ascii="Times New Roman" w:hAnsi="Times New Roman" w:cs="Times New Roman"/>
                <w:b/>
                <w:sz w:val="24"/>
                <w:szCs w:val="24"/>
              </w:rPr>
              <w:t>УСЛОВИЯ РЕАЛИЗАЦИИ УЧЕБНОЙ ДИСЦИПЛИНЫ</w:t>
            </w:r>
          </w:p>
        </w:tc>
        <w:tc>
          <w:tcPr>
            <w:tcW w:w="1854" w:type="dxa"/>
          </w:tcPr>
          <w:p w14:paraId="4327A011" w14:textId="77777777" w:rsidR="00AD2982" w:rsidRPr="00D22D66" w:rsidRDefault="00AD2982" w:rsidP="00D05A16">
            <w:pPr>
              <w:rPr>
                <w:rFonts w:ascii="Times New Roman" w:hAnsi="Times New Roman" w:cs="Times New Roman"/>
                <w:b/>
                <w:sz w:val="24"/>
                <w:szCs w:val="24"/>
              </w:rPr>
            </w:pPr>
          </w:p>
        </w:tc>
      </w:tr>
      <w:tr w:rsidR="00D22D66" w:rsidRPr="00D22D66" w14:paraId="2F8CD9C3" w14:textId="77777777" w:rsidTr="00D05A16">
        <w:tc>
          <w:tcPr>
            <w:tcW w:w="7501" w:type="dxa"/>
          </w:tcPr>
          <w:p w14:paraId="136AE01D" w14:textId="77777777" w:rsidR="00AD2982" w:rsidRPr="00D22D66" w:rsidRDefault="00AD2982" w:rsidP="00D05A16">
            <w:pPr>
              <w:numPr>
                <w:ilvl w:val="0"/>
                <w:numId w:val="1"/>
              </w:numPr>
              <w:suppressAutoHyphens/>
              <w:spacing w:after="200" w:line="276" w:lineRule="auto"/>
              <w:rPr>
                <w:rFonts w:ascii="Times New Roman" w:hAnsi="Times New Roman" w:cs="Times New Roman"/>
                <w:b/>
                <w:sz w:val="24"/>
                <w:szCs w:val="24"/>
              </w:rPr>
            </w:pPr>
            <w:r w:rsidRPr="00D22D66">
              <w:rPr>
                <w:rFonts w:ascii="Times New Roman" w:hAnsi="Times New Roman" w:cs="Times New Roman"/>
                <w:b/>
                <w:sz w:val="24"/>
                <w:szCs w:val="24"/>
              </w:rPr>
              <w:t>КОНТРОЛЬ И ОЦЕНКА РЕЗУЛЬТАТОВ ОСВОЕНИЯ УЧЕБНОЙ ДИСЦИПЛИНЫ</w:t>
            </w:r>
          </w:p>
          <w:p w14:paraId="062463EC" w14:textId="77777777" w:rsidR="00AD2982" w:rsidRPr="00D22D66" w:rsidRDefault="00AD2982" w:rsidP="00D05A16">
            <w:pPr>
              <w:numPr>
                <w:ilvl w:val="0"/>
                <w:numId w:val="1"/>
              </w:numPr>
              <w:suppressAutoHyphens/>
              <w:spacing w:after="200" w:line="276" w:lineRule="auto"/>
              <w:rPr>
                <w:rFonts w:ascii="Times New Roman" w:hAnsi="Times New Roman" w:cs="Times New Roman"/>
                <w:b/>
                <w:sz w:val="24"/>
                <w:szCs w:val="24"/>
              </w:rPr>
            </w:pPr>
            <w:r w:rsidRPr="00D22D66">
              <w:rPr>
                <w:rStyle w:val="1f2"/>
                <w:rFonts w:ascii="Times New Roman" w:hAnsi="Times New Roman" w:cs="Times New Roman"/>
                <w:b/>
                <w:sz w:val="24"/>
              </w:rPr>
              <w:t>ПЕРЕЧЕНЬ ИСПОЛЬЗУЕМЫХ МЕТОДОВ ОБУЧЕНИЯ</w:t>
            </w:r>
          </w:p>
          <w:p w14:paraId="3D1A0EBB" w14:textId="77777777" w:rsidR="00AD2982" w:rsidRPr="00D22D66" w:rsidRDefault="00AD2982" w:rsidP="00D05A16">
            <w:pPr>
              <w:suppressAutoHyphens/>
              <w:rPr>
                <w:rFonts w:ascii="Times New Roman" w:hAnsi="Times New Roman" w:cs="Times New Roman"/>
                <w:b/>
                <w:sz w:val="24"/>
                <w:szCs w:val="24"/>
              </w:rPr>
            </w:pPr>
          </w:p>
        </w:tc>
        <w:tc>
          <w:tcPr>
            <w:tcW w:w="1854" w:type="dxa"/>
          </w:tcPr>
          <w:p w14:paraId="2BB3E60A" w14:textId="77777777" w:rsidR="00AD2982" w:rsidRPr="00D22D66" w:rsidRDefault="00AD2982" w:rsidP="00D05A16">
            <w:pPr>
              <w:rPr>
                <w:rFonts w:ascii="Times New Roman" w:hAnsi="Times New Roman" w:cs="Times New Roman"/>
                <w:b/>
                <w:sz w:val="24"/>
                <w:szCs w:val="24"/>
              </w:rPr>
            </w:pPr>
          </w:p>
        </w:tc>
      </w:tr>
    </w:tbl>
    <w:p w14:paraId="498AD64C" w14:textId="77777777" w:rsidR="00AD2982" w:rsidRPr="00D22D66" w:rsidRDefault="00AD2982" w:rsidP="00AD2982">
      <w:pPr>
        <w:suppressAutoHyphens/>
        <w:spacing w:line="276" w:lineRule="auto"/>
        <w:contextualSpacing/>
        <w:jc w:val="center"/>
        <w:rPr>
          <w:rFonts w:ascii="Times New Roman" w:hAnsi="Times New Roman" w:cs="Times New Roman"/>
          <w:b/>
          <w:sz w:val="24"/>
          <w:szCs w:val="24"/>
        </w:rPr>
      </w:pPr>
      <w:r w:rsidRPr="00D22D66">
        <w:rPr>
          <w:rFonts w:ascii="Times New Roman" w:hAnsi="Times New Roman" w:cs="Times New Roman"/>
          <w:b/>
          <w:i/>
          <w:sz w:val="24"/>
          <w:szCs w:val="24"/>
          <w:u w:val="single"/>
        </w:rPr>
        <w:br w:type="page"/>
      </w:r>
      <w:r w:rsidRPr="00D22D66">
        <w:rPr>
          <w:rFonts w:ascii="Times New Roman" w:hAnsi="Times New Roman" w:cs="Times New Roman"/>
          <w:b/>
          <w:sz w:val="24"/>
          <w:szCs w:val="24"/>
        </w:rPr>
        <w:lastRenderedPageBreak/>
        <w:t>1. ОБЩАЯ ХАРАКТЕРИСТИКА РАБОЧЕЙ ПРОГРАММЫ УЧЕБНОЙ ДИСЦИПЛИНЫ</w:t>
      </w:r>
    </w:p>
    <w:p w14:paraId="6E4BEDE2" w14:textId="77777777" w:rsidR="00AD2982" w:rsidRPr="00D22D66" w:rsidRDefault="00AD2982" w:rsidP="00AD2982">
      <w:pPr>
        <w:spacing w:line="276" w:lineRule="auto"/>
        <w:jc w:val="center"/>
        <w:rPr>
          <w:rFonts w:ascii="Times New Roman" w:eastAsia="Times New Roman" w:hAnsi="Times New Roman" w:cs="Times New Roman"/>
          <w:b/>
          <w:iCs/>
          <w:sz w:val="24"/>
          <w:szCs w:val="24"/>
          <w:lang w:eastAsia="ru-RU"/>
        </w:rPr>
      </w:pPr>
      <w:r w:rsidRPr="00D22D66">
        <w:rPr>
          <w:rFonts w:ascii="Times New Roman" w:eastAsia="Times New Roman" w:hAnsi="Times New Roman" w:cs="Times New Roman"/>
          <w:b/>
          <w:iCs/>
          <w:sz w:val="24"/>
          <w:szCs w:val="24"/>
          <w:lang w:eastAsia="ru-RU"/>
        </w:rPr>
        <w:t>«</w:t>
      </w:r>
      <w:r w:rsidRPr="00D22D66">
        <w:rPr>
          <w:rFonts w:ascii="Times New Roman" w:eastAsia="Times New Roman" w:hAnsi="Times New Roman" w:cs="Times New Roman"/>
          <w:b/>
          <w:bCs/>
          <w:iCs/>
          <w:noProof/>
          <w:sz w:val="24"/>
          <w:szCs w:val="24"/>
          <w:lang w:eastAsia="ru-RU"/>
        </w:rPr>
        <w:t>ОП.10</w:t>
      </w:r>
      <w:r w:rsidRPr="00D22D66">
        <w:rPr>
          <w:rFonts w:ascii="Times New Roman" w:eastAsia="Times New Roman" w:hAnsi="Times New Roman" w:cs="Times New Roman"/>
          <w:b/>
          <w:bCs/>
          <w:iCs/>
          <w:sz w:val="24"/>
          <w:szCs w:val="24"/>
          <w:lang w:eastAsia="ru-RU"/>
        </w:rPr>
        <w:t xml:space="preserve"> </w:t>
      </w:r>
      <w:r w:rsidRPr="00D22D66">
        <w:rPr>
          <w:rFonts w:ascii="Times New Roman" w:eastAsia="Times New Roman" w:hAnsi="Times New Roman" w:cs="Times New Roman"/>
          <w:b/>
          <w:bCs/>
          <w:iCs/>
          <w:noProof/>
          <w:sz w:val="24"/>
          <w:szCs w:val="24"/>
          <w:lang w:eastAsia="ru-RU"/>
        </w:rPr>
        <w:t>Материаловедение</w:t>
      </w:r>
      <w:r w:rsidRPr="00D22D66">
        <w:rPr>
          <w:rFonts w:ascii="Times New Roman" w:eastAsia="Times New Roman" w:hAnsi="Times New Roman" w:cs="Times New Roman"/>
          <w:b/>
          <w:iCs/>
          <w:sz w:val="24"/>
          <w:szCs w:val="24"/>
          <w:lang w:eastAsia="ru-RU"/>
        </w:rPr>
        <w:t>»</w:t>
      </w:r>
    </w:p>
    <w:p w14:paraId="71F1F3DB" w14:textId="77777777" w:rsidR="00AD2982" w:rsidRPr="00D22D66" w:rsidRDefault="00AD2982" w:rsidP="00AD2982">
      <w:pPr>
        <w:spacing w:line="276" w:lineRule="auto"/>
        <w:ind w:firstLine="709"/>
        <w:jc w:val="center"/>
        <w:rPr>
          <w:rFonts w:ascii="Times New Roman" w:eastAsia="Times New Roman" w:hAnsi="Times New Roman" w:cs="Times New Roman"/>
          <w:sz w:val="24"/>
          <w:szCs w:val="24"/>
          <w:vertAlign w:val="superscript"/>
          <w:lang w:eastAsia="ru-RU"/>
        </w:rPr>
      </w:pPr>
    </w:p>
    <w:p w14:paraId="6A250308" w14:textId="77777777" w:rsidR="00AD2982" w:rsidRPr="00D22D66" w:rsidRDefault="00AD2982" w:rsidP="00AD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D22D66">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28F22818" w14:textId="77777777" w:rsidR="00AD2982" w:rsidRPr="00D22D66" w:rsidRDefault="00AD2982" w:rsidP="00AD298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D22D66">
        <w:rPr>
          <w:rFonts w:ascii="Times New Roman" w:eastAsia="Times New Roman" w:hAnsi="Times New Roman" w:cs="Times New Roman"/>
          <w:sz w:val="24"/>
          <w:szCs w:val="24"/>
          <w:lang w:eastAsia="ru-RU"/>
        </w:rPr>
        <w:t>Учебная дисциплина «</w:t>
      </w:r>
      <w:r w:rsidRPr="00D22D66">
        <w:rPr>
          <w:rFonts w:ascii="Times New Roman" w:eastAsia="Times New Roman" w:hAnsi="Times New Roman" w:cs="Times New Roman"/>
          <w:iCs/>
          <w:noProof/>
          <w:sz w:val="24"/>
          <w:szCs w:val="24"/>
          <w:lang w:eastAsia="ru-RU"/>
        </w:rPr>
        <w:t>ОП.10</w:t>
      </w:r>
      <w:r w:rsidRPr="00D22D66">
        <w:rPr>
          <w:rFonts w:ascii="Times New Roman" w:eastAsia="Times New Roman" w:hAnsi="Times New Roman" w:cs="Times New Roman"/>
          <w:iCs/>
          <w:sz w:val="24"/>
          <w:szCs w:val="24"/>
          <w:lang w:eastAsia="ru-RU"/>
        </w:rPr>
        <w:t xml:space="preserve"> </w:t>
      </w:r>
      <w:r w:rsidRPr="00D22D66">
        <w:rPr>
          <w:rFonts w:ascii="Times New Roman" w:eastAsia="Times New Roman" w:hAnsi="Times New Roman" w:cs="Times New Roman"/>
          <w:iCs/>
          <w:noProof/>
          <w:sz w:val="24"/>
          <w:szCs w:val="24"/>
          <w:lang w:eastAsia="ru-RU"/>
        </w:rPr>
        <w:t>Материаловедение</w:t>
      </w:r>
      <w:r w:rsidRPr="00D22D66">
        <w:rPr>
          <w:rFonts w:ascii="Times New Roman" w:eastAsia="Times New Roman" w:hAnsi="Times New Roman" w:cs="Times New Roman"/>
          <w:iCs/>
          <w:sz w:val="24"/>
          <w:szCs w:val="24"/>
          <w:lang w:eastAsia="ru-RU"/>
        </w:rPr>
        <w:t>»</w:t>
      </w:r>
      <w:r w:rsidRPr="00D22D66">
        <w:rPr>
          <w:rFonts w:ascii="Times New Roman" w:eastAsia="Times New Roman" w:hAnsi="Times New Roman" w:cs="Times New Roman"/>
          <w:sz w:val="24"/>
          <w:szCs w:val="24"/>
          <w:lang w:eastAsia="ru-RU"/>
        </w:rPr>
        <w:t xml:space="preserve"> является обязательной частью </w:t>
      </w:r>
      <w:r w:rsidRPr="00D22D66">
        <w:rPr>
          <w:rFonts w:ascii="Times New Roman" w:eastAsia="Times New Roman" w:hAnsi="Times New Roman" w:cs="Times New Roman"/>
          <w:noProof/>
          <w:sz w:val="24"/>
          <w:szCs w:val="24"/>
          <w:lang w:eastAsia="ru-RU"/>
        </w:rPr>
        <w:t>общепрофессионального</w:t>
      </w:r>
      <w:r w:rsidRPr="00D22D66">
        <w:rPr>
          <w:rFonts w:ascii="Times New Roman" w:eastAsia="Times New Roman" w:hAnsi="Times New Roman" w:cs="Times New Roman"/>
          <w:sz w:val="24"/>
          <w:szCs w:val="24"/>
          <w:lang w:eastAsia="ru-RU"/>
        </w:rPr>
        <w:t xml:space="preserve"> цикла в соответствии с ФГОС СПО по специальности</w:t>
      </w:r>
      <w:r w:rsidRPr="00D22D66">
        <w:rPr>
          <w:rFonts w:ascii="Times New Roman" w:eastAsia="Times New Roman" w:hAnsi="Times New Roman" w:cs="Times New Roman"/>
          <w:i/>
          <w:iCs/>
          <w:sz w:val="24"/>
          <w:szCs w:val="24"/>
          <w:lang w:eastAsia="ru-RU"/>
        </w:rPr>
        <w:t xml:space="preserve"> </w:t>
      </w:r>
      <w:r w:rsidRPr="00D22D66">
        <w:rPr>
          <w:rFonts w:ascii="Times New Roman" w:hAnsi="Times New Roman" w:cs="Times New Roman"/>
          <w:sz w:val="24"/>
          <w:szCs w:val="24"/>
        </w:rPr>
        <w:t>25.02.08 Эксплуатация беспилотных авиационных систем</w:t>
      </w:r>
      <w:r w:rsidRPr="00D22D66">
        <w:rPr>
          <w:rFonts w:ascii="Times New Roman" w:eastAsia="Times New Roman" w:hAnsi="Times New Roman" w:cs="Times New Roman"/>
          <w:sz w:val="24"/>
          <w:szCs w:val="24"/>
          <w:lang w:eastAsia="ru-RU"/>
        </w:rPr>
        <w:t xml:space="preserve">. </w:t>
      </w:r>
    </w:p>
    <w:p w14:paraId="6CF8E08E" w14:textId="77777777" w:rsidR="00AD2982" w:rsidRPr="00D22D66" w:rsidRDefault="00AD2982" w:rsidP="00AD298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D22D66">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D22D66">
        <w:rPr>
          <w:rFonts w:ascii="Times New Roman" w:eastAsia="Times New Roman" w:hAnsi="Times New Roman" w:cs="Times New Roman"/>
          <w:noProof/>
          <w:sz w:val="24"/>
          <w:szCs w:val="24"/>
          <w:lang w:eastAsia="ru-RU"/>
        </w:rPr>
        <w:t>ОК 01</w:t>
      </w:r>
      <w:r w:rsidRPr="00D22D66">
        <w:rPr>
          <w:rFonts w:ascii="Times New Roman" w:eastAsia="Times New Roman" w:hAnsi="Times New Roman" w:cs="Times New Roman"/>
          <w:i/>
          <w:sz w:val="24"/>
          <w:szCs w:val="24"/>
          <w:lang w:eastAsia="ru-RU"/>
        </w:rPr>
        <w:t>.</w:t>
      </w:r>
    </w:p>
    <w:p w14:paraId="788C522A" w14:textId="77777777" w:rsidR="00AD2982" w:rsidRPr="00D22D66" w:rsidRDefault="00AD2982" w:rsidP="00AD2982">
      <w:pPr>
        <w:spacing w:line="276" w:lineRule="auto"/>
        <w:ind w:firstLine="709"/>
        <w:contextualSpacing/>
        <w:rPr>
          <w:rFonts w:ascii="Times New Roman" w:hAnsi="Times New Roman" w:cs="Times New Roman"/>
          <w:b/>
          <w:sz w:val="24"/>
          <w:szCs w:val="24"/>
        </w:rPr>
      </w:pPr>
      <w:r w:rsidRPr="00D22D66">
        <w:rPr>
          <w:rFonts w:ascii="Times New Roman" w:hAnsi="Times New Roman" w:cs="Times New Roman"/>
          <w:b/>
          <w:sz w:val="24"/>
          <w:szCs w:val="24"/>
        </w:rPr>
        <w:t>1.2. Цель и планируемые результаты освоения дисциплины:</w:t>
      </w:r>
    </w:p>
    <w:p w14:paraId="3A3901E8" w14:textId="77777777" w:rsidR="00AD2982" w:rsidRPr="00D22D66" w:rsidRDefault="00AD2982" w:rsidP="00AD2982">
      <w:pPr>
        <w:suppressAutoHyphens/>
        <w:spacing w:line="276" w:lineRule="auto"/>
        <w:ind w:firstLine="709"/>
        <w:contextualSpacing/>
        <w:jc w:val="both"/>
        <w:rPr>
          <w:rFonts w:ascii="Times New Roman" w:hAnsi="Times New Roman" w:cs="Times New Roman"/>
          <w:sz w:val="24"/>
          <w:szCs w:val="24"/>
        </w:rPr>
      </w:pPr>
      <w:r w:rsidRPr="00D22D66">
        <w:rPr>
          <w:rFonts w:ascii="Times New Roman" w:hAnsi="Times New Roman" w:cs="Times New Roman"/>
          <w:sz w:val="24"/>
          <w:szCs w:val="24"/>
        </w:rPr>
        <w:t xml:space="preserve">В рамках программы учебной дисциплины обучающимися осваиваются умения </w:t>
      </w:r>
      <w:r w:rsidRPr="00D22D66">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4536"/>
      </w:tblGrid>
      <w:tr w:rsidR="00D22D66" w:rsidRPr="00D22D66" w14:paraId="792AF367" w14:textId="77777777" w:rsidTr="00D05A16">
        <w:trPr>
          <w:trHeight w:val="649"/>
        </w:trPr>
        <w:tc>
          <w:tcPr>
            <w:tcW w:w="1271" w:type="dxa"/>
            <w:hideMark/>
          </w:tcPr>
          <w:p w14:paraId="380AE372" w14:textId="77777777" w:rsidR="00AD2982" w:rsidRPr="00D22D66" w:rsidRDefault="00AD2982" w:rsidP="00D05A16">
            <w:pPr>
              <w:suppressAutoHyphens/>
              <w:jc w:val="center"/>
              <w:rPr>
                <w:rFonts w:ascii="Times New Roman" w:eastAsia="Times New Roman" w:hAnsi="Times New Roman" w:cs="Times New Roman"/>
                <w:sz w:val="24"/>
                <w:szCs w:val="24"/>
                <w:lang w:eastAsia="ru-RU"/>
              </w:rPr>
            </w:pPr>
            <w:r w:rsidRPr="00D22D66">
              <w:rPr>
                <w:rFonts w:ascii="Times New Roman" w:eastAsia="Times New Roman" w:hAnsi="Times New Roman" w:cs="Times New Roman"/>
                <w:sz w:val="24"/>
                <w:szCs w:val="24"/>
                <w:lang w:eastAsia="ru-RU"/>
              </w:rPr>
              <w:t>Код</w:t>
            </w:r>
          </w:p>
          <w:p w14:paraId="14C44ECE" w14:textId="77777777" w:rsidR="00AD2982" w:rsidRPr="00D22D66" w:rsidRDefault="00AD2982" w:rsidP="00D05A16">
            <w:pPr>
              <w:suppressAutoHyphens/>
              <w:jc w:val="center"/>
              <w:rPr>
                <w:rFonts w:ascii="Times New Roman" w:eastAsia="Times New Roman" w:hAnsi="Times New Roman" w:cs="Times New Roman"/>
                <w:sz w:val="24"/>
                <w:szCs w:val="24"/>
                <w:lang w:eastAsia="ru-RU"/>
              </w:rPr>
            </w:pPr>
            <w:r w:rsidRPr="00D22D66">
              <w:rPr>
                <w:rFonts w:ascii="Times New Roman" w:eastAsia="Times New Roman" w:hAnsi="Times New Roman" w:cs="Times New Roman"/>
                <w:sz w:val="24"/>
                <w:szCs w:val="24"/>
                <w:lang w:eastAsia="ru-RU"/>
              </w:rPr>
              <w:t>ПК, ОК</w:t>
            </w:r>
          </w:p>
        </w:tc>
        <w:tc>
          <w:tcPr>
            <w:tcW w:w="3827" w:type="dxa"/>
            <w:hideMark/>
          </w:tcPr>
          <w:p w14:paraId="4A0FE5C4" w14:textId="77777777" w:rsidR="00AD2982" w:rsidRPr="00D22D66" w:rsidRDefault="00AD2982" w:rsidP="00D05A16">
            <w:pPr>
              <w:suppressAutoHyphens/>
              <w:jc w:val="center"/>
              <w:rPr>
                <w:rFonts w:ascii="Times New Roman" w:eastAsia="Times New Roman" w:hAnsi="Times New Roman" w:cs="Times New Roman"/>
                <w:sz w:val="24"/>
                <w:szCs w:val="24"/>
                <w:lang w:eastAsia="ru-RU"/>
              </w:rPr>
            </w:pPr>
            <w:r w:rsidRPr="00D22D66">
              <w:rPr>
                <w:rFonts w:ascii="Times New Roman" w:eastAsia="Times New Roman" w:hAnsi="Times New Roman" w:cs="Times New Roman"/>
                <w:sz w:val="24"/>
                <w:szCs w:val="24"/>
                <w:lang w:eastAsia="ru-RU"/>
              </w:rPr>
              <w:t>Умения</w:t>
            </w:r>
          </w:p>
        </w:tc>
        <w:tc>
          <w:tcPr>
            <w:tcW w:w="4536" w:type="dxa"/>
            <w:hideMark/>
          </w:tcPr>
          <w:p w14:paraId="5EEE5B21" w14:textId="77777777" w:rsidR="00AD2982" w:rsidRPr="00D22D66" w:rsidRDefault="00AD2982" w:rsidP="00D05A16">
            <w:pPr>
              <w:suppressAutoHyphens/>
              <w:jc w:val="center"/>
              <w:rPr>
                <w:rFonts w:ascii="Times New Roman" w:eastAsia="Times New Roman" w:hAnsi="Times New Roman" w:cs="Times New Roman"/>
                <w:sz w:val="24"/>
                <w:szCs w:val="24"/>
                <w:lang w:eastAsia="ru-RU"/>
              </w:rPr>
            </w:pPr>
            <w:r w:rsidRPr="00D22D66">
              <w:rPr>
                <w:rFonts w:ascii="Times New Roman" w:eastAsia="Times New Roman" w:hAnsi="Times New Roman" w:cs="Times New Roman"/>
                <w:sz w:val="24"/>
                <w:szCs w:val="24"/>
                <w:lang w:eastAsia="ru-RU"/>
              </w:rPr>
              <w:t>Знания</w:t>
            </w:r>
          </w:p>
        </w:tc>
      </w:tr>
      <w:tr w:rsidR="00D22D66" w:rsidRPr="00D22D66" w14:paraId="4AB8FEE1" w14:textId="77777777" w:rsidTr="00D05A16">
        <w:trPr>
          <w:trHeight w:val="212"/>
        </w:trPr>
        <w:tc>
          <w:tcPr>
            <w:tcW w:w="1271" w:type="dxa"/>
            <w:vMerge w:val="restart"/>
          </w:tcPr>
          <w:p w14:paraId="7FC89E44" w14:textId="77777777" w:rsidR="00AD2982" w:rsidRPr="00D22D66" w:rsidRDefault="00AD2982" w:rsidP="00D05A16">
            <w:pPr>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ПК 1.5</w:t>
            </w:r>
          </w:p>
          <w:p w14:paraId="4E6C8D9D" w14:textId="77777777" w:rsidR="00AD2982" w:rsidRPr="00D22D66" w:rsidRDefault="00AD2982" w:rsidP="00D05A16">
            <w:pPr>
              <w:suppressAutoHyphens/>
              <w:jc w:val="center"/>
              <w:rPr>
                <w:rFonts w:ascii="Times New Roman" w:eastAsia="Times New Roman" w:hAnsi="Times New Roman" w:cs="Times New Roman"/>
                <w:b/>
                <w:bCs/>
                <w:i/>
                <w:sz w:val="24"/>
                <w:szCs w:val="24"/>
                <w:u w:val="single"/>
                <w:lang w:eastAsia="ru-RU"/>
              </w:rPr>
            </w:pPr>
          </w:p>
        </w:tc>
        <w:tc>
          <w:tcPr>
            <w:tcW w:w="3827" w:type="dxa"/>
          </w:tcPr>
          <w:p w14:paraId="3581A411"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распознавать</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классифицировать</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конструкционные</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сырьевые</w:t>
            </w:r>
            <w:r w:rsidRPr="00D22D66">
              <w:rPr>
                <w:rFonts w:ascii="Times New Roman" w:eastAsia="Times New Roman" w:hAnsi="Times New Roman"/>
                <w:spacing w:val="60"/>
                <w:sz w:val="24"/>
              </w:rPr>
              <w:t xml:space="preserve"> </w:t>
            </w:r>
            <w:r w:rsidRPr="00D22D66">
              <w:rPr>
                <w:rFonts w:ascii="Times New Roman" w:eastAsia="Times New Roman" w:hAnsi="Times New Roman"/>
                <w:sz w:val="24"/>
              </w:rPr>
              <w:t>материалы</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по внешнему виду, происхождению,</w:t>
            </w:r>
            <w:r w:rsidRPr="00D22D66">
              <w:rPr>
                <w:rFonts w:ascii="Times New Roman" w:eastAsia="Times New Roman" w:hAnsi="Times New Roman"/>
                <w:spacing w:val="3"/>
                <w:sz w:val="24"/>
              </w:rPr>
              <w:t xml:space="preserve"> </w:t>
            </w:r>
            <w:r w:rsidRPr="00D22D66">
              <w:rPr>
                <w:rFonts w:ascii="Times New Roman" w:eastAsia="Times New Roman" w:hAnsi="Times New Roman"/>
                <w:sz w:val="24"/>
              </w:rPr>
              <w:t>свойствам;</w:t>
            </w:r>
          </w:p>
        </w:tc>
        <w:tc>
          <w:tcPr>
            <w:tcW w:w="4536" w:type="dxa"/>
          </w:tcPr>
          <w:p w14:paraId="497FE675"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основные</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виды</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конструкционных</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сырьевых,</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металлических</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неметаллических</w:t>
            </w:r>
            <w:r w:rsidRPr="00D22D66">
              <w:rPr>
                <w:rFonts w:ascii="Times New Roman" w:eastAsia="Times New Roman" w:hAnsi="Times New Roman"/>
                <w:spacing w:val="-3"/>
                <w:sz w:val="24"/>
              </w:rPr>
              <w:t xml:space="preserve"> </w:t>
            </w:r>
            <w:r w:rsidRPr="00D22D66">
              <w:rPr>
                <w:rFonts w:ascii="Times New Roman" w:eastAsia="Times New Roman" w:hAnsi="Times New Roman"/>
                <w:sz w:val="24"/>
              </w:rPr>
              <w:t>материалов;</w:t>
            </w:r>
          </w:p>
        </w:tc>
      </w:tr>
      <w:tr w:rsidR="00D22D66" w:rsidRPr="00D22D66" w14:paraId="06E72421" w14:textId="77777777" w:rsidTr="00D05A16">
        <w:trPr>
          <w:trHeight w:val="212"/>
        </w:trPr>
        <w:tc>
          <w:tcPr>
            <w:tcW w:w="1271" w:type="dxa"/>
            <w:vMerge/>
          </w:tcPr>
          <w:p w14:paraId="3616D88D" w14:textId="77777777" w:rsidR="00AD2982" w:rsidRPr="00D22D66" w:rsidRDefault="00AD2982" w:rsidP="00D05A16">
            <w:pPr>
              <w:suppressAutoHyphens/>
              <w:jc w:val="center"/>
              <w:rPr>
                <w:rFonts w:ascii="Times New Roman" w:eastAsia="Times New Roman" w:hAnsi="Times New Roman" w:cs="Times New Roman"/>
                <w:i/>
                <w:sz w:val="24"/>
                <w:szCs w:val="24"/>
                <w:lang w:eastAsia="ru-RU"/>
              </w:rPr>
            </w:pPr>
          </w:p>
        </w:tc>
        <w:tc>
          <w:tcPr>
            <w:tcW w:w="3827" w:type="dxa"/>
          </w:tcPr>
          <w:p w14:paraId="257E78C2"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подбирать материалы по</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их</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назначению</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условиям</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эксплуатации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для</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выполнения</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работ;</w:t>
            </w:r>
          </w:p>
        </w:tc>
        <w:tc>
          <w:tcPr>
            <w:tcW w:w="4536" w:type="dxa"/>
          </w:tcPr>
          <w:p w14:paraId="7FEB74A7"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классификацию, свойства, маркировку и</w:t>
            </w:r>
            <w:r w:rsidRPr="00D22D66">
              <w:rPr>
                <w:rFonts w:ascii="Times New Roman" w:eastAsia="Times New Roman" w:hAnsi="Times New Roman"/>
                <w:spacing w:val="-57"/>
                <w:sz w:val="24"/>
              </w:rPr>
              <w:t xml:space="preserve"> </w:t>
            </w:r>
            <w:r w:rsidRPr="00D22D66">
              <w:rPr>
                <w:rFonts w:ascii="Times New Roman" w:eastAsia="Times New Roman" w:hAnsi="Times New Roman"/>
                <w:sz w:val="24"/>
              </w:rPr>
              <w:t>область</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применения</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конструкционных</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материалов, принципы их выбора для применения</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в</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производстве;</w:t>
            </w:r>
          </w:p>
        </w:tc>
      </w:tr>
      <w:tr w:rsidR="00D22D66" w:rsidRPr="00D22D66" w14:paraId="5A1C9B1D" w14:textId="77777777" w:rsidTr="00D05A16">
        <w:trPr>
          <w:trHeight w:val="212"/>
        </w:trPr>
        <w:tc>
          <w:tcPr>
            <w:tcW w:w="1271" w:type="dxa"/>
            <w:vMerge w:val="restart"/>
          </w:tcPr>
          <w:p w14:paraId="6C61CA65" w14:textId="77777777" w:rsidR="00AD2982" w:rsidRPr="00D22D66" w:rsidRDefault="00AD2982" w:rsidP="00D05A16">
            <w:pPr>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ПК 2.5</w:t>
            </w:r>
          </w:p>
          <w:p w14:paraId="7E9E7EAC" w14:textId="77777777" w:rsidR="00AD2982" w:rsidRPr="00D22D66" w:rsidRDefault="00AD2982" w:rsidP="00D05A16">
            <w:pPr>
              <w:suppressAutoHyphens/>
              <w:jc w:val="center"/>
              <w:rPr>
                <w:rFonts w:ascii="Times New Roman" w:eastAsia="Times New Roman" w:hAnsi="Times New Roman" w:cs="Times New Roman"/>
                <w:b/>
                <w:bCs/>
                <w:i/>
                <w:sz w:val="24"/>
                <w:szCs w:val="24"/>
                <w:u w:val="single"/>
                <w:lang w:eastAsia="ru-RU"/>
              </w:rPr>
            </w:pPr>
          </w:p>
        </w:tc>
        <w:tc>
          <w:tcPr>
            <w:tcW w:w="3827" w:type="dxa"/>
          </w:tcPr>
          <w:p w14:paraId="216E8199"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выбирать</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расшифровывать марки конструкционных</w:t>
            </w:r>
            <w:r w:rsidRPr="00D22D66">
              <w:rPr>
                <w:rFonts w:ascii="Times New Roman" w:eastAsia="Times New Roman" w:hAnsi="Times New Roman"/>
                <w:spacing w:val="-3"/>
                <w:sz w:val="24"/>
              </w:rPr>
              <w:t xml:space="preserve"> </w:t>
            </w:r>
            <w:r w:rsidRPr="00D22D66">
              <w:rPr>
                <w:rFonts w:ascii="Times New Roman" w:eastAsia="Times New Roman" w:hAnsi="Times New Roman"/>
                <w:sz w:val="24"/>
              </w:rPr>
              <w:t>материалов;</w:t>
            </w:r>
          </w:p>
        </w:tc>
        <w:tc>
          <w:tcPr>
            <w:tcW w:w="4536" w:type="dxa"/>
          </w:tcPr>
          <w:p w14:paraId="276EA0D4"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основные сведения о назначении и свойствах металлов и сплавов, о технологии их</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производства;</w:t>
            </w:r>
          </w:p>
        </w:tc>
      </w:tr>
      <w:tr w:rsidR="00D22D66" w:rsidRPr="00D22D66" w14:paraId="39C4F17C" w14:textId="77777777" w:rsidTr="00D05A16">
        <w:trPr>
          <w:trHeight w:val="212"/>
        </w:trPr>
        <w:tc>
          <w:tcPr>
            <w:tcW w:w="1271" w:type="dxa"/>
            <w:vMerge/>
          </w:tcPr>
          <w:p w14:paraId="167786EC" w14:textId="77777777" w:rsidR="00AD2982" w:rsidRPr="00D22D66" w:rsidRDefault="00AD2982" w:rsidP="00D05A16">
            <w:pPr>
              <w:suppressAutoHyphens/>
              <w:jc w:val="center"/>
              <w:rPr>
                <w:rFonts w:ascii="Times New Roman" w:eastAsia="Times New Roman" w:hAnsi="Times New Roman" w:cs="Times New Roman"/>
                <w:i/>
                <w:sz w:val="24"/>
                <w:szCs w:val="24"/>
                <w:lang w:eastAsia="ru-RU"/>
              </w:rPr>
            </w:pPr>
          </w:p>
        </w:tc>
        <w:tc>
          <w:tcPr>
            <w:tcW w:w="3827" w:type="dxa"/>
          </w:tcPr>
          <w:p w14:paraId="027FC7FB"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определять</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твердость</w:t>
            </w:r>
            <w:r w:rsidRPr="00D22D66">
              <w:rPr>
                <w:rFonts w:ascii="Times New Roman" w:eastAsia="Times New Roman" w:hAnsi="Times New Roman"/>
                <w:spacing w:val="-57"/>
                <w:sz w:val="24"/>
              </w:rPr>
              <w:t xml:space="preserve"> </w:t>
            </w:r>
            <w:r w:rsidRPr="00D22D66">
              <w:rPr>
                <w:rFonts w:ascii="Times New Roman" w:eastAsia="Times New Roman" w:hAnsi="Times New Roman"/>
                <w:sz w:val="24"/>
              </w:rPr>
              <w:t>металлов;</w:t>
            </w:r>
          </w:p>
        </w:tc>
        <w:tc>
          <w:tcPr>
            <w:tcW w:w="4536" w:type="dxa"/>
          </w:tcPr>
          <w:p w14:paraId="7B279D28"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особенности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старения</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металлов</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их</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сплавов,</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закономерности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процессов</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кристаллизации</w:t>
            </w:r>
            <w:r w:rsidRPr="00D22D66">
              <w:rPr>
                <w:rFonts w:ascii="Times New Roman" w:eastAsia="Times New Roman" w:hAnsi="Times New Roman"/>
                <w:spacing w:val="-3"/>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2"/>
                <w:sz w:val="24"/>
              </w:rPr>
              <w:t xml:space="preserve"> </w:t>
            </w:r>
            <w:r w:rsidRPr="00D22D66">
              <w:rPr>
                <w:rFonts w:ascii="Times New Roman" w:eastAsia="Times New Roman" w:hAnsi="Times New Roman"/>
                <w:sz w:val="24"/>
              </w:rPr>
              <w:t>структурообразования;</w:t>
            </w:r>
          </w:p>
        </w:tc>
      </w:tr>
      <w:tr w:rsidR="00D22D66" w:rsidRPr="00D22D66" w14:paraId="0319ACA5" w14:textId="77777777" w:rsidTr="00D05A16">
        <w:trPr>
          <w:trHeight w:val="212"/>
        </w:trPr>
        <w:tc>
          <w:tcPr>
            <w:tcW w:w="1271" w:type="dxa"/>
            <w:vMerge w:val="restart"/>
          </w:tcPr>
          <w:p w14:paraId="5370E675" w14:textId="77777777" w:rsidR="00AD2982" w:rsidRPr="00D22D66" w:rsidRDefault="00AD2982" w:rsidP="00D05A16">
            <w:pPr>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ПК 3.5</w:t>
            </w:r>
          </w:p>
          <w:p w14:paraId="2D45EA20" w14:textId="77777777" w:rsidR="00AD2982" w:rsidRPr="00D22D66" w:rsidRDefault="00AD2982" w:rsidP="00D05A16">
            <w:pPr>
              <w:suppressAutoHyphens/>
              <w:jc w:val="center"/>
              <w:rPr>
                <w:rFonts w:ascii="Times New Roman" w:eastAsia="Times New Roman" w:hAnsi="Times New Roman" w:cs="Times New Roman"/>
                <w:b/>
                <w:bCs/>
                <w:i/>
                <w:sz w:val="24"/>
                <w:szCs w:val="24"/>
                <w:u w:val="single"/>
                <w:lang w:eastAsia="ru-RU"/>
              </w:rPr>
            </w:pPr>
          </w:p>
        </w:tc>
        <w:tc>
          <w:tcPr>
            <w:tcW w:w="3827" w:type="dxa"/>
          </w:tcPr>
          <w:p w14:paraId="6E339C5F"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определять</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режимы</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отжига, закалки и отпуска стали;</w:t>
            </w:r>
          </w:p>
        </w:tc>
        <w:tc>
          <w:tcPr>
            <w:tcW w:w="4536" w:type="dxa"/>
          </w:tcPr>
          <w:p w14:paraId="4D02E50B"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виды обработки металлов и сплавов;</w:t>
            </w:r>
            <w:r w:rsidRPr="00D22D66">
              <w:rPr>
                <w:rFonts w:ascii="Times New Roman" w:eastAsia="Times New Roman" w:hAnsi="Times New Roman"/>
                <w:spacing w:val="1"/>
                <w:sz w:val="24"/>
              </w:rPr>
              <w:t xml:space="preserve"> </w:t>
            </w:r>
          </w:p>
        </w:tc>
      </w:tr>
      <w:tr w:rsidR="00D22D66" w:rsidRPr="00D22D66" w14:paraId="2476C708" w14:textId="77777777" w:rsidTr="00D05A16">
        <w:trPr>
          <w:trHeight w:val="212"/>
        </w:trPr>
        <w:tc>
          <w:tcPr>
            <w:tcW w:w="1271" w:type="dxa"/>
            <w:vMerge/>
          </w:tcPr>
          <w:p w14:paraId="0B00DAA9" w14:textId="77777777" w:rsidR="00AD2982" w:rsidRPr="00D22D66" w:rsidRDefault="00AD2982" w:rsidP="00D05A16">
            <w:pPr>
              <w:suppressAutoHyphens/>
              <w:jc w:val="center"/>
              <w:rPr>
                <w:rFonts w:ascii="Times New Roman" w:eastAsia="Times New Roman" w:hAnsi="Times New Roman" w:cs="Times New Roman"/>
                <w:i/>
                <w:sz w:val="24"/>
                <w:szCs w:val="24"/>
                <w:lang w:eastAsia="ru-RU"/>
              </w:rPr>
            </w:pPr>
          </w:p>
        </w:tc>
        <w:tc>
          <w:tcPr>
            <w:tcW w:w="3827" w:type="dxa"/>
          </w:tcPr>
          <w:p w14:paraId="3AD13906"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подбирать</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способы</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режимы обработки металлов</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(литьем, давлением, сваркой,</w:t>
            </w:r>
            <w:r w:rsidRPr="00D22D66">
              <w:rPr>
                <w:rFonts w:ascii="Times New Roman" w:eastAsia="Times New Roman" w:hAnsi="Times New Roman"/>
                <w:spacing w:val="-57"/>
                <w:sz w:val="24"/>
              </w:rPr>
              <w:t xml:space="preserve"> </w:t>
            </w:r>
            <w:r w:rsidRPr="00D22D66">
              <w:rPr>
                <w:rFonts w:ascii="Times New Roman" w:eastAsia="Times New Roman" w:hAnsi="Times New Roman"/>
                <w:sz w:val="24"/>
              </w:rPr>
              <w:t>резанием</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др.)</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для</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изготовления</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различных</w:t>
            </w:r>
            <w:r w:rsidRPr="00D22D66">
              <w:rPr>
                <w:rFonts w:ascii="Times New Roman" w:eastAsia="Times New Roman" w:hAnsi="Times New Roman"/>
                <w:spacing w:val="-57"/>
                <w:sz w:val="24"/>
              </w:rPr>
              <w:t xml:space="preserve"> </w:t>
            </w:r>
            <w:r w:rsidRPr="00D22D66">
              <w:rPr>
                <w:rFonts w:ascii="Times New Roman" w:eastAsia="Times New Roman" w:hAnsi="Times New Roman"/>
                <w:sz w:val="24"/>
              </w:rPr>
              <w:t>деталей</w:t>
            </w:r>
          </w:p>
        </w:tc>
        <w:tc>
          <w:tcPr>
            <w:tcW w:w="4536" w:type="dxa"/>
          </w:tcPr>
          <w:p w14:paraId="07856B6C"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сущность</w:t>
            </w:r>
            <w:r w:rsidRPr="00D22D66">
              <w:rPr>
                <w:rFonts w:ascii="Times New Roman" w:eastAsia="Times New Roman" w:hAnsi="Times New Roman"/>
                <w:spacing w:val="35"/>
                <w:sz w:val="24"/>
              </w:rPr>
              <w:t xml:space="preserve"> </w:t>
            </w:r>
            <w:r w:rsidRPr="00D22D66">
              <w:rPr>
                <w:rFonts w:ascii="Times New Roman" w:eastAsia="Times New Roman" w:hAnsi="Times New Roman"/>
                <w:sz w:val="24"/>
              </w:rPr>
              <w:t>технологических</w:t>
            </w:r>
            <w:r w:rsidRPr="00D22D66">
              <w:rPr>
                <w:rFonts w:ascii="Times New Roman" w:eastAsia="Times New Roman" w:hAnsi="Times New Roman"/>
                <w:spacing w:val="28"/>
                <w:sz w:val="24"/>
              </w:rPr>
              <w:t xml:space="preserve"> </w:t>
            </w:r>
            <w:r w:rsidRPr="00D22D66">
              <w:rPr>
                <w:rFonts w:ascii="Times New Roman" w:eastAsia="Times New Roman" w:hAnsi="Times New Roman"/>
                <w:sz w:val="24"/>
              </w:rPr>
              <w:t>процессов литья, сварки, обработки металлов давлением</w:t>
            </w:r>
            <w:r w:rsidRPr="00D22D66">
              <w:rPr>
                <w:rFonts w:ascii="Times New Roman" w:eastAsia="Times New Roman" w:hAnsi="Times New Roman"/>
                <w:spacing w:val="2"/>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3"/>
                <w:sz w:val="24"/>
              </w:rPr>
              <w:t xml:space="preserve"> </w:t>
            </w:r>
            <w:r w:rsidRPr="00D22D66">
              <w:rPr>
                <w:rFonts w:ascii="Times New Roman" w:eastAsia="Times New Roman" w:hAnsi="Times New Roman"/>
                <w:sz w:val="24"/>
              </w:rPr>
              <w:t>резанием;</w:t>
            </w:r>
          </w:p>
        </w:tc>
      </w:tr>
      <w:tr w:rsidR="00D22D66" w:rsidRPr="00D22D66" w14:paraId="499F8101" w14:textId="77777777" w:rsidTr="00D05A16">
        <w:trPr>
          <w:trHeight w:val="212"/>
        </w:trPr>
        <w:tc>
          <w:tcPr>
            <w:tcW w:w="1271" w:type="dxa"/>
            <w:vMerge w:val="restart"/>
          </w:tcPr>
          <w:p w14:paraId="7BBE4B9B" w14:textId="77777777" w:rsidR="00AD2982" w:rsidRPr="00D22D66" w:rsidRDefault="00AD2982" w:rsidP="00D05A16">
            <w:pPr>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ОК 01</w:t>
            </w:r>
          </w:p>
          <w:p w14:paraId="4E676102" w14:textId="77777777" w:rsidR="00AD2982" w:rsidRPr="00D22D66" w:rsidRDefault="00AD2982" w:rsidP="00D05A16">
            <w:pPr>
              <w:suppressAutoHyphens/>
              <w:jc w:val="center"/>
              <w:rPr>
                <w:rFonts w:ascii="Times New Roman" w:eastAsia="Times New Roman" w:hAnsi="Times New Roman" w:cs="Times New Roman"/>
                <w:b/>
                <w:bCs/>
                <w:i/>
                <w:sz w:val="24"/>
                <w:szCs w:val="24"/>
                <w:u w:val="single"/>
                <w:lang w:eastAsia="ru-RU"/>
              </w:rPr>
            </w:pPr>
          </w:p>
        </w:tc>
        <w:tc>
          <w:tcPr>
            <w:tcW w:w="3827" w:type="dxa"/>
          </w:tcPr>
          <w:p w14:paraId="6F01728C"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распознавать</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классифицировать</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конструкционные</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сырьевые</w:t>
            </w:r>
            <w:r w:rsidRPr="00D22D66">
              <w:rPr>
                <w:rFonts w:ascii="Times New Roman" w:eastAsia="Times New Roman" w:hAnsi="Times New Roman"/>
                <w:spacing w:val="60"/>
                <w:sz w:val="24"/>
              </w:rPr>
              <w:t xml:space="preserve"> </w:t>
            </w:r>
            <w:r w:rsidRPr="00D22D66">
              <w:rPr>
                <w:rFonts w:ascii="Times New Roman" w:eastAsia="Times New Roman" w:hAnsi="Times New Roman"/>
                <w:sz w:val="24"/>
              </w:rPr>
              <w:t>материалы</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по внешнему виду, происхождению,</w:t>
            </w:r>
            <w:r w:rsidRPr="00D22D66">
              <w:rPr>
                <w:rFonts w:ascii="Times New Roman" w:eastAsia="Times New Roman" w:hAnsi="Times New Roman"/>
                <w:spacing w:val="3"/>
                <w:sz w:val="24"/>
              </w:rPr>
              <w:t xml:space="preserve"> </w:t>
            </w:r>
            <w:r w:rsidRPr="00D22D66">
              <w:rPr>
                <w:rFonts w:ascii="Times New Roman" w:eastAsia="Times New Roman" w:hAnsi="Times New Roman"/>
                <w:sz w:val="24"/>
              </w:rPr>
              <w:t>свойствам;</w:t>
            </w:r>
          </w:p>
        </w:tc>
        <w:tc>
          <w:tcPr>
            <w:tcW w:w="4536" w:type="dxa"/>
          </w:tcPr>
          <w:p w14:paraId="2594697C"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основы термообработки металлов;</w:t>
            </w:r>
            <w:r w:rsidRPr="00D22D66">
              <w:rPr>
                <w:rFonts w:ascii="Times New Roman" w:eastAsia="Times New Roman" w:hAnsi="Times New Roman"/>
                <w:spacing w:val="1"/>
                <w:sz w:val="24"/>
              </w:rPr>
              <w:t xml:space="preserve"> </w:t>
            </w:r>
          </w:p>
        </w:tc>
      </w:tr>
      <w:tr w:rsidR="00D22D66" w:rsidRPr="00D22D66" w14:paraId="1FA85F0A" w14:textId="77777777" w:rsidTr="00D05A16">
        <w:trPr>
          <w:trHeight w:val="212"/>
        </w:trPr>
        <w:tc>
          <w:tcPr>
            <w:tcW w:w="1271" w:type="dxa"/>
            <w:vMerge/>
          </w:tcPr>
          <w:p w14:paraId="0724DDBB" w14:textId="77777777" w:rsidR="00AD2982" w:rsidRPr="00D22D66" w:rsidRDefault="00AD2982" w:rsidP="00D05A16">
            <w:pPr>
              <w:suppressAutoHyphens/>
              <w:jc w:val="center"/>
              <w:rPr>
                <w:rFonts w:ascii="Times New Roman" w:eastAsia="Times New Roman" w:hAnsi="Times New Roman" w:cs="Times New Roman"/>
                <w:i/>
                <w:sz w:val="24"/>
                <w:szCs w:val="24"/>
                <w:lang w:eastAsia="ru-RU"/>
              </w:rPr>
            </w:pPr>
          </w:p>
        </w:tc>
        <w:tc>
          <w:tcPr>
            <w:tcW w:w="3827" w:type="dxa"/>
          </w:tcPr>
          <w:p w14:paraId="2C5B04A9"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подбирать материалы по</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их</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назначению</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условиям</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эксплуатации</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для</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выполнения</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работ;</w:t>
            </w:r>
          </w:p>
        </w:tc>
        <w:tc>
          <w:tcPr>
            <w:tcW w:w="4536" w:type="dxa"/>
          </w:tcPr>
          <w:p w14:paraId="3ACE83F0"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виды</w:t>
            </w:r>
            <w:r w:rsidRPr="00D22D66">
              <w:rPr>
                <w:rFonts w:ascii="Times New Roman" w:eastAsia="Times New Roman" w:hAnsi="Times New Roman"/>
                <w:spacing w:val="2"/>
                <w:sz w:val="24"/>
              </w:rPr>
              <w:t xml:space="preserve"> </w:t>
            </w:r>
            <w:r w:rsidRPr="00D22D66">
              <w:rPr>
                <w:rFonts w:ascii="Times New Roman" w:eastAsia="Times New Roman" w:hAnsi="Times New Roman"/>
                <w:sz w:val="24"/>
              </w:rPr>
              <w:t>износа деталей</w:t>
            </w:r>
            <w:r w:rsidRPr="00D22D66">
              <w:rPr>
                <w:rFonts w:ascii="Times New Roman" w:eastAsia="Times New Roman" w:hAnsi="Times New Roman"/>
                <w:spacing w:val="2"/>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2"/>
                <w:sz w:val="24"/>
              </w:rPr>
              <w:t xml:space="preserve"> </w:t>
            </w:r>
            <w:r w:rsidRPr="00D22D66">
              <w:rPr>
                <w:rFonts w:ascii="Times New Roman" w:eastAsia="Times New Roman" w:hAnsi="Times New Roman"/>
                <w:sz w:val="24"/>
              </w:rPr>
              <w:t>узлов;</w:t>
            </w:r>
          </w:p>
        </w:tc>
      </w:tr>
      <w:tr w:rsidR="00D22D66" w:rsidRPr="00D22D66" w14:paraId="4BA71922" w14:textId="77777777" w:rsidTr="00D05A16">
        <w:trPr>
          <w:trHeight w:val="212"/>
        </w:trPr>
        <w:tc>
          <w:tcPr>
            <w:tcW w:w="1271" w:type="dxa"/>
            <w:vMerge/>
          </w:tcPr>
          <w:p w14:paraId="1952B5BD" w14:textId="77777777" w:rsidR="00AD2982" w:rsidRPr="00D22D66" w:rsidRDefault="00AD2982" w:rsidP="00D05A16">
            <w:pPr>
              <w:suppressAutoHyphens/>
              <w:jc w:val="center"/>
              <w:rPr>
                <w:rFonts w:ascii="Times New Roman" w:eastAsia="Times New Roman" w:hAnsi="Times New Roman" w:cs="Times New Roman"/>
                <w:i/>
                <w:sz w:val="24"/>
                <w:szCs w:val="24"/>
                <w:lang w:eastAsia="ru-RU"/>
              </w:rPr>
            </w:pPr>
          </w:p>
        </w:tc>
        <w:tc>
          <w:tcPr>
            <w:tcW w:w="3827" w:type="dxa"/>
          </w:tcPr>
          <w:p w14:paraId="1512C27E" w14:textId="77777777" w:rsidR="00AD2982" w:rsidRPr="00D22D66" w:rsidRDefault="00AD2982" w:rsidP="00D05A16">
            <w:pPr>
              <w:rPr>
                <w:rFonts w:ascii="Times New Roman" w:eastAsia="Times New Roman" w:hAnsi="Times New Roman"/>
                <w:sz w:val="24"/>
              </w:rPr>
            </w:pPr>
          </w:p>
        </w:tc>
        <w:tc>
          <w:tcPr>
            <w:tcW w:w="4536" w:type="dxa"/>
          </w:tcPr>
          <w:p w14:paraId="0BBC2369"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 xml:space="preserve">особенности строения, назначения </w:t>
            </w:r>
            <w:r w:rsidRPr="00D22D66">
              <w:rPr>
                <w:rFonts w:ascii="Times New Roman" w:eastAsia="Times New Roman" w:hAnsi="Times New Roman"/>
                <w:spacing w:val="-4"/>
                <w:sz w:val="24"/>
              </w:rPr>
              <w:t xml:space="preserve">и </w:t>
            </w:r>
            <w:r w:rsidRPr="00D22D66">
              <w:rPr>
                <w:rFonts w:ascii="Times New Roman" w:eastAsia="Times New Roman" w:hAnsi="Times New Roman"/>
                <w:sz w:val="24"/>
              </w:rPr>
              <w:t>свойства</w:t>
            </w:r>
            <w:r w:rsidRPr="00D22D66">
              <w:rPr>
                <w:rFonts w:ascii="Times New Roman" w:eastAsia="Times New Roman" w:hAnsi="Times New Roman"/>
                <w:spacing w:val="27"/>
                <w:sz w:val="24"/>
              </w:rPr>
              <w:t xml:space="preserve"> </w:t>
            </w:r>
            <w:r w:rsidRPr="00D22D66">
              <w:rPr>
                <w:rFonts w:ascii="Times New Roman" w:eastAsia="Times New Roman" w:hAnsi="Times New Roman"/>
                <w:sz w:val="24"/>
              </w:rPr>
              <w:t>различных</w:t>
            </w:r>
            <w:r w:rsidRPr="00D22D66">
              <w:rPr>
                <w:rFonts w:ascii="Times New Roman" w:eastAsia="Times New Roman" w:hAnsi="Times New Roman"/>
                <w:spacing w:val="21"/>
                <w:sz w:val="24"/>
              </w:rPr>
              <w:t xml:space="preserve"> </w:t>
            </w:r>
            <w:r w:rsidRPr="00D22D66">
              <w:rPr>
                <w:rFonts w:ascii="Times New Roman" w:eastAsia="Times New Roman" w:hAnsi="Times New Roman"/>
                <w:sz w:val="24"/>
              </w:rPr>
              <w:t>групп</w:t>
            </w:r>
            <w:r w:rsidRPr="00D22D66">
              <w:rPr>
                <w:rFonts w:ascii="Times New Roman" w:eastAsia="Times New Roman" w:hAnsi="Times New Roman"/>
                <w:spacing w:val="30"/>
                <w:sz w:val="24"/>
              </w:rPr>
              <w:t xml:space="preserve"> </w:t>
            </w:r>
            <w:r w:rsidRPr="00D22D66">
              <w:rPr>
                <w:rFonts w:ascii="Times New Roman" w:eastAsia="Times New Roman" w:hAnsi="Times New Roman"/>
                <w:sz w:val="24"/>
              </w:rPr>
              <w:t>неметаллических</w:t>
            </w:r>
            <w:r w:rsidRPr="00D22D66">
              <w:rPr>
                <w:rFonts w:ascii="Times New Roman" w:eastAsia="Times New Roman" w:hAnsi="Times New Roman"/>
                <w:spacing w:val="-57"/>
                <w:sz w:val="24"/>
              </w:rPr>
              <w:t xml:space="preserve"> </w:t>
            </w:r>
            <w:r w:rsidRPr="00D22D66">
              <w:rPr>
                <w:rFonts w:ascii="Times New Roman" w:eastAsia="Times New Roman" w:hAnsi="Times New Roman"/>
                <w:sz w:val="24"/>
              </w:rPr>
              <w:t>материалов;</w:t>
            </w:r>
          </w:p>
        </w:tc>
      </w:tr>
      <w:tr w:rsidR="00D22D66" w:rsidRPr="00D22D66" w14:paraId="069D6117" w14:textId="77777777" w:rsidTr="00D05A16">
        <w:trPr>
          <w:trHeight w:val="212"/>
        </w:trPr>
        <w:tc>
          <w:tcPr>
            <w:tcW w:w="1271" w:type="dxa"/>
            <w:vMerge/>
          </w:tcPr>
          <w:p w14:paraId="647C0AB6" w14:textId="77777777" w:rsidR="00AD2982" w:rsidRPr="00D22D66" w:rsidRDefault="00AD2982" w:rsidP="00D05A16">
            <w:pPr>
              <w:suppressAutoHyphens/>
              <w:jc w:val="center"/>
              <w:rPr>
                <w:rFonts w:ascii="Times New Roman" w:eastAsia="Times New Roman" w:hAnsi="Times New Roman" w:cs="Times New Roman"/>
                <w:i/>
                <w:sz w:val="24"/>
                <w:szCs w:val="24"/>
                <w:lang w:eastAsia="ru-RU"/>
              </w:rPr>
            </w:pPr>
          </w:p>
        </w:tc>
        <w:tc>
          <w:tcPr>
            <w:tcW w:w="3827" w:type="dxa"/>
          </w:tcPr>
          <w:p w14:paraId="05B3CE66" w14:textId="77777777" w:rsidR="00AD2982" w:rsidRPr="00D22D66" w:rsidRDefault="00AD2982" w:rsidP="00D05A16">
            <w:pPr>
              <w:rPr>
                <w:rFonts w:ascii="Times New Roman" w:eastAsia="Times New Roman" w:hAnsi="Times New Roman"/>
                <w:sz w:val="24"/>
              </w:rPr>
            </w:pPr>
          </w:p>
        </w:tc>
        <w:tc>
          <w:tcPr>
            <w:tcW w:w="4536" w:type="dxa"/>
          </w:tcPr>
          <w:p w14:paraId="5E01D035"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свойства</w:t>
            </w:r>
            <w:r w:rsidRPr="00D22D66">
              <w:rPr>
                <w:rFonts w:ascii="Times New Roman" w:eastAsia="Times New Roman" w:hAnsi="Times New Roman"/>
                <w:spacing w:val="19"/>
                <w:sz w:val="24"/>
              </w:rPr>
              <w:t xml:space="preserve"> </w:t>
            </w:r>
            <w:r w:rsidRPr="00D22D66">
              <w:rPr>
                <w:rFonts w:ascii="Times New Roman" w:eastAsia="Times New Roman" w:hAnsi="Times New Roman"/>
                <w:sz w:val="24"/>
              </w:rPr>
              <w:t>смазочных</w:t>
            </w:r>
            <w:r w:rsidRPr="00D22D66">
              <w:rPr>
                <w:rFonts w:ascii="Times New Roman" w:eastAsia="Times New Roman" w:hAnsi="Times New Roman"/>
                <w:spacing w:val="15"/>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21"/>
                <w:sz w:val="24"/>
              </w:rPr>
              <w:t xml:space="preserve"> </w:t>
            </w:r>
            <w:r w:rsidRPr="00D22D66">
              <w:rPr>
                <w:rFonts w:ascii="Times New Roman" w:eastAsia="Times New Roman" w:hAnsi="Times New Roman"/>
                <w:sz w:val="24"/>
              </w:rPr>
              <w:t>абразивных</w:t>
            </w:r>
            <w:r w:rsidRPr="00D22D66">
              <w:rPr>
                <w:rFonts w:ascii="Times New Roman" w:eastAsia="Times New Roman" w:hAnsi="Times New Roman"/>
                <w:spacing w:val="15"/>
                <w:sz w:val="24"/>
              </w:rPr>
              <w:t xml:space="preserve"> </w:t>
            </w:r>
            <w:r w:rsidRPr="00D22D66">
              <w:rPr>
                <w:rFonts w:ascii="Times New Roman" w:eastAsia="Times New Roman" w:hAnsi="Times New Roman"/>
                <w:sz w:val="24"/>
              </w:rPr>
              <w:t>материалов;</w:t>
            </w:r>
          </w:p>
        </w:tc>
      </w:tr>
      <w:tr w:rsidR="00AD2982" w:rsidRPr="00D22D66" w14:paraId="17B5A2D0" w14:textId="77777777" w:rsidTr="00D05A16">
        <w:trPr>
          <w:trHeight w:val="212"/>
        </w:trPr>
        <w:tc>
          <w:tcPr>
            <w:tcW w:w="1271" w:type="dxa"/>
            <w:vMerge/>
          </w:tcPr>
          <w:p w14:paraId="5EA26F0B" w14:textId="77777777" w:rsidR="00AD2982" w:rsidRPr="00D22D66" w:rsidRDefault="00AD2982" w:rsidP="00D05A16">
            <w:pPr>
              <w:suppressAutoHyphens/>
              <w:jc w:val="center"/>
              <w:rPr>
                <w:rFonts w:ascii="Times New Roman" w:eastAsia="Times New Roman" w:hAnsi="Times New Roman" w:cs="Times New Roman"/>
                <w:i/>
                <w:sz w:val="24"/>
                <w:szCs w:val="24"/>
                <w:lang w:eastAsia="ru-RU"/>
              </w:rPr>
            </w:pPr>
          </w:p>
        </w:tc>
        <w:tc>
          <w:tcPr>
            <w:tcW w:w="3827" w:type="dxa"/>
          </w:tcPr>
          <w:p w14:paraId="188AE1F9" w14:textId="77777777" w:rsidR="00AD2982" w:rsidRPr="00D22D66" w:rsidRDefault="00AD2982" w:rsidP="00D05A16">
            <w:pPr>
              <w:rPr>
                <w:rFonts w:ascii="Times New Roman" w:eastAsia="Times New Roman" w:hAnsi="Times New Roman"/>
                <w:sz w:val="24"/>
              </w:rPr>
            </w:pPr>
          </w:p>
        </w:tc>
        <w:tc>
          <w:tcPr>
            <w:tcW w:w="4536" w:type="dxa"/>
          </w:tcPr>
          <w:p w14:paraId="230BD34B"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sz w:val="24"/>
              </w:rPr>
              <w:t>классификацию</w:t>
            </w:r>
            <w:r w:rsidRPr="00D22D66">
              <w:rPr>
                <w:rFonts w:ascii="Times New Roman" w:eastAsia="Times New Roman" w:hAnsi="Times New Roman"/>
                <w:spacing w:val="45"/>
                <w:sz w:val="24"/>
              </w:rPr>
              <w:t xml:space="preserve"> </w:t>
            </w:r>
            <w:r w:rsidRPr="00D22D66">
              <w:rPr>
                <w:rFonts w:ascii="Times New Roman" w:eastAsia="Times New Roman" w:hAnsi="Times New Roman"/>
                <w:sz w:val="24"/>
              </w:rPr>
              <w:t>и</w:t>
            </w:r>
            <w:r w:rsidRPr="00D22D66">
              <w:rPr>
                <w:rFonts w:ascii="Times New Roman" w:eastAsia="Times New Roman" w:hAnsi="Times New Roman"/>
                <w:spacing w:val="106"/>
                <w:sz w:val="24"/>
              </w:rPr>
              <w:t xml:space="preserve"> </w:t>
            </w:r>
            <w:r w:rsidRPr="00D22D66">
              <w:rPr>
                <w:rFonts w:ascii="Times New Roman" w:eastAsia="Times New Roman" w:hAnsi="Times New Roman"/>
                <w:sz w:val="24"/>
              </w:rPr>
              <w:t>способы</w:t>
            </w:r>
            <w:r w:rsidRPr="00D22D66">
              <w:rPr>
                <w:rFonts w:ascii="Times New Roman" w:eastAsia="Times New Roman" w:hAnsi="Times New Roman"/>
                <w:spacing w:val="102"/>
                <w:sz w:val="24"/>
              </w:rPr>
              <w:t xml:space="preserve"> </w:t>
            </w:r>
            <w:r w:rsidRPr="00D22D66">
              <w:rPr>
                <w:rFonts w:ascii="Times New Roman" w:eastAsia="Times New Roman" w:hAnsi="Times New Roman"/>
                <w:sz w:val="24"/>
              </w:rPr>
              <w:t>получения композиционных</w:t>
            </w:r>
            <w:r w:rsidRPr="00D22D66">
              <w:rPr>
                <w:rFonts w:ascii="Times New Roman" w:eastAsia="Times New Roman" w:hAnsi="Times New Roman"/>
                <w:spacing w:val="-7"/>
                <w:sz w:val="24"/>
              </w:rPr>
              <w:t xml:space="preserve"> </w:t>
            </w:r>
            <w:r w:rsidRPr="00D22D66">
              <w:rPr>
                <w:rFonts w:ascii="Times New Roman" w:eastAsia="Times New Roman" w:hAnsi="Times New Roman"/>
                <w:sz w:val="24"/>
              </w:rPr>
              <w:t>материалов.</w:t>
            </w:r>
          </w:p>
        </w:tc>
      </w:tr>
    </w:tbl>
    <w:p w14:paraId="2E33D2BD" w14:textId="77777777" w:rsidR="00AD2982" w:rsidRPr="00D22D66" w:rsidRDefault="00AD2982" w:rsidP="00AD2982">
      <w:pPr>
        <w:suppressAutoHyphens/>
        <w:spacing w:line="276" w:lineRule="auto"/>
        <w:ind w:firstLine="709"/>
        <w:contextualSpacing/>
        <w:jc w:val="both"/>
        <w:rPr>
          <w:rFonts w:ascii="Times New Roman" w:hAnsi="Times New Roman" w:cs="Times New Roman"/>
          <w:sz w:val="24"/>
          <w:szCs w:val="24"/>
        </w:rPr>
      </w:pPr>
    </w:p>
    <w:p w14:paraId="152879F3" w14:textId="77777777" w:rsidR="00AD2982" w:rsidRPr="00D22D66" w:rsidRDefault="00AD2982" w:rsidP="00AD2982">
      <w:pPr>
        <w:suppressAutoHyphens/>
        <w:spacing w:line="276" w:lineRule="auto"/>
        <w:contextualSpacing/>
        <w:jc w:val="center"/>
        <w:rPr>
          <w:rFonts w:ascii="Times New Roman" w:hAnsi="Times New Roman" w:cs="Times New Roman"/>
          <w:b/>
          <w:sz w:val="24"/>
          <w:szCs w:val="24"/>
        </w:rPr>
      </w:pPr>
      <w:r w:rsidRPr="00D22D66">
        <w:rPr>
          <w:rFonts w:ascii="Times New Roman" w:hAnsi="Times New Roman" w:cs="Times New Roman"/>
          <w:b/>
          <w:sz w:val="24"/>
          <w:szCs w:val="24"/>
        </w:rPr>
        <w:t>2. СТРУКТУРА И СОДЕРЖАНИЕ УЧЕБНОЙ ДИСЦИПЛИНЫ</w:t>
      </w:r>
    </w:p>
    <w:p w14:paraId="666E55F9" w14:textId="77777777" w:rsidR="00D25AF3" w:rsidRPr="00D22D66" w:rsidRDefault="00D25AF3" w:rsidP="00AD2982">
      <w:pPr>
        <w:suppressAutoHyphens/>
        <w:spacing w:line="276" w:lineRule="auto"/>
        <w:contextualSpacing/>
        <w:jc w:val="center"/>
        <w:rPr>
          <w:rFonts w:ascii="Times New Roman" w:hAnsi="Times New Roman" w:cs="Times New Roman"/>
          <w:b/>
          <w:sz w:val="24"/>
          <w:szCs w:val="24"/>
        </w:rPr>
      </w:pPr>
    </w:p>
    <w:p w14:paraId="4CDB1839" w14:textId="77777777" w:rsidR="00AD2982" w:rsidRPr="00D22D66" w:rsidRDefault="00AD2982" w:rsidP="00AD2982">
      <w:pPr>
        <w:suppressAutoHyphens/>
        <w:spacing w:line="276" w:lineRule="auto"/>
        <w:ind w:firstLine="709"/>
        <w:contextualSpacing/>
        <w:rPr>
          <w:rFonts w:ascii="Times New Roman" w:hAnsi="Times New Roman" w:cs="Times New Roman"/>
          <w:b/>
          <w:sz w:val="24"/>
          <w:szCs w:val="24"/>
        </w:rPr>
      </w:pPr>
      <w:r w:rsidRPr="00D22D66">
        <w:rPr>
          <w:rFonts w:ascii="Times New Roman" w:hAnsi="Times New Roman" w:cs="Times New Roman"/>
          <w:b/>
          <w:sz w:val="24"/>
          <w:szCs w:val="24"/>
        </w:rPr>
        <w:t>2.1. Объем учебной дисциплины и виды учебной работы</w:t>
      </w:r>
    </w:p>
    <w:p w14:paraId="6D1BA6E5" w14:textId="77777777" w:rsidR="00AD2982" w:rsidRPr="00D22D66" w:rsidRDefault="00AD2982" w:rsidP="00AD2982">
      <w:pPr>
        <w:suppressAutoHyphens/>
        <w:spacing w:line="276" w:lineRule="auto"/>
        <w:contextualSpacing/>
        <w:rPr>
          <w:rFonts w:ascii="Times New Roman" w:hAnsi="Times New Roman" w:cs="Times New Roman"/>
          <w:b/>
          <w:i/>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D22D66" w:rsidRPr="00D22D66" w14:paraId="4EA5285E" w14:textId="77777777" w:rsidTr="0034619B">
        <w:trPr>
          <w:trHeight w:val="322"/>
        </w:trPr>
        <w:tc>
          <w:tcPr>
            <w:tcW w:w="7904" w:type="dxa"/>
            <w:shd w:val="clear" w:color="auto" w:fill="auto"/>
          </w:tcPr>
          <w:p w14:paraId="0F0483E4" w14:textId="77777777" w:rsidR="00D25AF3" w:rsidRPr="00D22D66" w:rsidRDefault="00D25AF3" w:rsidP="0034619B">
            <w:pPr>
              <w:keepNext/>
              <w:keepLines/>
              <w:widowControl w:val="0"/>
              <w:tabs>
                <w:tab w:val="left" w:pos="720"/>
                <w:tab w:val="center" w:pos="3844"/>
              </w:tabs>
              <w:suppressAutoHyphens/>
              <w:spacing w:line="360" w:lineRule="auto"/>
              <w:rPr>
                <w:rFonts w:ascii="Times New Roman" w:hAnsi="Times New Roman" w:cs="Times New Roman"/>
                <w:sz w:val="24"/>
                <w:szCs w:val="24"/>
              </w:rPr>
            </w:pPr>
            <w:r w:rsidRPr="00D22D66">
              <w:rPr>
                <w:rFonts w:ascii="Times New Roman" w:hAnsi="Times New Roman" w:cs="Times New Roman"/>
                <w:b/>
                <w:sz w:val="24"/>
                <w:szCs w:val="24"/>
              </w:rPr>
              <w:tab/>
            </w:r>
            <w:r w:rsidRPr="00D22D66">
              <w:rPr>
                <w:rFonts w:ascii="Times New Roman" w:hAnsi="Times New Roman" w:cs="Times New Roman"/>
                <w:b/>
                <w:sz w:val="24"/>
                <w:szCs w:val="24"/>
              </w:rPr>
              <w:tab/>
              <w:t>Вид учебной работы</w:t>
            </w:r>
          </w:p>
        </w:tc>
        <w:tc>
          <w:tcPr>
            <w:tcW w:w="1800" w:type="dxa"/>
            <w:shd w:val="clear" w:color="auto" w:fill="auto"/>
          </w:tcPr>
          <w:p w14:paraId="3B4484BD" w14:textId="77777777" w:rsidR="00D25AF3" w:rsidRPr="00D22D66" w:rsidRDefault="00D25AF3" w:rsidP="0034619B">
            <w:pPr>
              <w:keepNext/>
              <w:keepLines/>
              <w:widowControl w:val="0"/>
              <w:suppressAutoHyphens/>
              <w:spacing w:line="360" w:lineRule="auto"/>
              <w:jc w:val="center"/>
              <w:rPr>
                <w:rFonts w:ascii="Times New Roman" w:hAnsi="Times New Roman" w:cs="Times New Roman"/>
                <w:i/>
                <w:iCs/>
                <w:sz w:val="24"/>
                <w:szCs w:val="24"/>
              </w:rPr>
            </w:pPr>
            <w:r w:rsidRPr="00D22D66">
              <w:rPr>
                <w:rFonts w:ascii="Times New Roman" w:hAnsi="Times New Roman" w:cs="Times New Roman"/>
                <w:b/>
                <w:i/>
                <w:iCs/>
                <w:sz w:val="24"/>
                <w:szCs w:val="24"/>
              </w:rPr>
              <w:t>Объем часов</w:t>
            </w:r>
          </w:p>
        </w:tc>
      </w:tr>
      <w:tr w:rsidR="00D22D66" w:rsidRPr="00D22D66" w14:paraId="0497C365" w14:textId="77777777" w:rsidTr="0034619B">
        <w:trPr>
          <w:trHeight w:val="285"/>
        </w:trPr>
        <w:tc>
          <w:tcPr>
            <w:tcW w:w="7904" w:type="dxa"/>
            <w:shd w:val="clear" w:color="auto" w:fill="auto"/>
          </w:tcPr>
          <w:p w14:paraId="310A7298" w14:textId="77777777" w:rsidR="00D25AF3" w:rsidRPr="00D22D66" w:rsidRDefault="00D25AF3" w:rsidP="0034619B">
            <w:pPr>
              <w:keepNext/>
              <w:keepLines/>
              <w:widowControl w:val="0"/>
              <w:suppressAutoHyphens/>
              <w:spacing w:line="360" w:lineRule="auto"/>
              <w:rPr>
                <w:rFonts w:ascii="Times New Roman" w:hAnsi="Times New Roman" w:cs="Times New Roman"/>
                <w:b/>
                <w:sz w:val="24"/>
                <w:szCs w:val="24"/>
              </w:rPr>
            </w:pPr>
            <w:r w:rsidRPr="00D22D66">
              <w:rPr>
                <w:rFonts w:ascii="Times New Roman" w:hAnsi="Times New Roman" w:cs="Times New Roman"/>
                <w:b/>
                <w:sz w:val="24"/>
                <w:szCs w:val="24"/>
              </w:rPr>
              <w:t>Максимальная учебная нагрузка (всего)</w:t>
            </w:r>
          </w:p>
        </w:tc>
        <w:tc>
          <w:tcPr>
            <w:tcW w:w="1800" w:type="dxa"/>
            <w:shd w:val="clear" w:color="auto" w:fill="auto"/>
          </w:tcPr>
          <w:p w14:paraId="78DAFFE4" w14:textId="77777777" w:rsidR="00D25AF3" w:rsidRPr="00D22D66" w:rsidRDefault="00D25AF3" w:rsidP="0034619B">
            <w:pPr>
              <w:keepNext/>
              <w:keepLines/>
              <w:widowControl w:val="0"/>
              <w:suppressAutoHyphens/>
              <w:spacing w:line="360" w:lineRule="auto"/>
              <w:jc w:val="center"/>
              <w:rPr>
                <w:rFonts w:ascii="Times New Roman" w:hAnsi="Times New Roman" w:cs="Times New Roman"/>
                <w:b/>
                <w:i/>
                <w:iCs/>
                <w:sz w:val="24"/>
                <w:szCs w:val="24"/>
              </w:rPr>
            </w:pPr>
            <w:r w:rsidRPr="00D22D66">
              <w:rPr>
                <w:rFonts w:ascii="Times New Roman" w:hAnsi="Times New Roman" w:cs="Times New Roman"/>
                <w:b/>
                <w:i/>
                <w:iCs/>
                <w:sz w:val="24"/>
                <w:szCs w:val="24"/>
              </w:rPr>
              <w:t>54</w:t>
            </w:r>
          </w:p>
        </w:tc>
      </w:tr>
      <w:tr w:rsidR="00D22D66" w:rsidRPr="00D22D66" w14:paraId="50A46EDB" w14:textId="77777777" w:rsidTr="0034619B">
        <w:tc>
          <w:tcPr>
            <w:tcW w:w="7904" w:type="dxa"/>
            <w:shd w:val="clear" w:color="auto" w:fill="auto"/>
          </w:tcPr>
          <w:p w14:paraId="4D2FAD04" w14:textId="77777777" w:rsidR="00D25AF3" w:rsidRPr="00D22D66" w:rsidRDefault="00D25AF3" w:rsidP="0034619B">
            <w:pPr>
              <w:keepNext/>
              <w:keepLines/>
              <w:widowControl w:val="0"/>
              <w:suppressAutoHyphens/>
              <w:spacing w:line="360" w:lineRule="auto"/>
              <w:jc w:val="both"/>
              <w:rPr>
                <w:rFonts w:ascii="Times New Roman" w:hAnsi="Times New Roman" w:cs="Times New Roman"/>
                <w:sz w:val="24"/>
                <w:szCs w:val="24"/>
              </w:rPr>
            </w:pPr>
            <w:r w:rsidRPr="00D22D66">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14:paraId="390D5C8D" w14:textId="77777777" w:rsidR="00D25AF3" w:rsidRPr="00D22D66" w:rsidRDefault="00D25AF3" w:rsidP="0034619B">
            <w:pPr>
              <w:keepNext/>
              <w:keepLines/>
              <w:widowControl w:val="0"/>
              <w:suppressAutoHyphens/>
              <w:spacing w:line="360" w:lineRule="auto"/>
              <w:jc w:val="center"/>
              <w:rPr>
                <w:rFonts w:ascii="Times New Roman" w:hAnsi="Times New Roman" w:cs="Times New Roman"/>
                <w:b/>
                <w:i/>
                <w:iCs/>
                <w:sz w:val="24"/>
                <w:szCs w:val="24"/>
              </w:rPr>
            </w:pPr>
            <w:r w:rsidRPr="00D22D66">
              <w:rPr>
                <w:rFonts w:ascii="Times New Roman" w:hAnsi="Times New Roman" w:cs="Times New Roman"/>
                <w:b/>
                <w:i/>
                <w:iCs/>
                <w:sz w:val="24"/>
                <w:szCs w:val="24"/>
              </w:rPr>
              <w:t>32</w:t>
            </w:r>
          </w:p>
        </w:tc>
      </w:tr>
      <w:tr w:rsidR="00D22D66" w:rsidRPr="00D22D66" w14:paraId="63185400" w14:textId="77777777" w:rsidTr="0034619B">
        <w:tc>
          <w:tcPr>
            <w:tcW w:w="7904" w:type="dxa"/>
            <w:shd w:val="clear" w:color="auto" w:fill="auto"/>
          </w:tcPr>
          <w:p w14:paraId="4F3D9509" w14:textId="77777777" w:rsidR="00D25AF3" w:rsidRPr="00D22D66" w:rsidRDefault="00D25AF3" w:rsidP="0034619B">
            <w:pPr>
              <w:keepNext/>
              <w:keepLines/>
              <w:widowControl w:val="0"/>
              <w:suppressAutoHyphens/>
              <w:spacing w:line="360" w:lineRule="auto"/>
              <w:jc w:val="both"/>
              <w:rPr>
                <w:rFonts w:ascii="Times New Roman" w:hAnsi="Times New Roman" w:cs="Times New Roman"/>
                <w:sz w:val="24"/>
                <w:szCs w:val="24"/>
              </w:rPr>
            </w:pPr>
            <w:r w:rsidRPr="00D22D66">
              <w:rPr>
                <w:rFonts w:ascii="Times New Roman" w:hAnsi="Times New Roman" w:cs="Times New Roman"/>
                <w:sz w:val="24"/>
                <w:szCs w:val="24"/>
              </w:rPr>
              <w:t>в том числе:</w:t>
            </w:r>
          </w:p>
        </w:tc>
        <w:tc>
          <w:tcPr>
            <w:tcW w:w="1800" w:type="dxa"/>
            <w:shd w:val="clear" w:color="auto" w:fill="auto"/>
          </w:tcPr>
          <w:p w14:paraId="088B4D12" w14:textId="77777777" w:rsidR="00D25AF3" w:rsidRPr="00D22D66" w:rsidRDefault="00D25AF3" w:rsidP="0034619B">
            <w:pPr>
              <w:keepNext/>
              <w:keepLines/>
              <w:widowControl w:val="0"/>
              <w:suppressAutoHyphens/>
              <w:spacing w:line="360" w:lineRule="auto"/>
              <w:jc w:val="center"/>
              <w:rPr>
                <w:rFonts w:ascii="Times New Roman" w:hAnsi="Times New Roman" w:cs="Times New Roman"/>
                <w:b/>
                <w:i/>
                <w:iCs/>
                <w:sz w:val="24"/>
                <w:szCs w:val="24"/>
              </w:rPr>
            </w:pPr>
          </w:p>
        </w:tc>
      </w:tr>
      <w:tr w:rsidR="00D22D66" w:rsidRPr="00D22D66" w14:paraId="6B5C28DF" w14:textId="77777777" w:rsidTr="0034619B">
        <w:tc>
          <w:tcPr>
            <w:tcW w:w="7904" w:type="dxa"/>
            <w:shd w:val="clear" w:color="auto" w:fill="auto"/>
          </w:tcPr>
          <w:p w14:paraId="375B6123" w14:textId="77777777" w:rsidR="00D25AF3" w:rsidRPr="00D22D66" w:rsidRDefault="00D25AF3" w:rsidP="0034619B">
            <w:pPr>
              <w:keepNext/>
              <w:keepLines/>
              <w:widowControl w:val="0"/>
              <w:suppressAutoHyphens/>
              <w:spacing w:line="360" w:lineRule="auto"/>
              <w:jc w:val="both"/>
              <w:rPr>
                <w:rFonts w:ascii="Times New Roman" w:hAnsi="Times New Roman" w:cs="Times New Roman"/>
                <w:sz w:val="24"/>
                <w:szCs w:val="24"/>
              </w:rPr>
            </w:pPr>
            <w:r w:rsidRPr="00D22D66">
              <w:rPr>
                <w:rFonts w:ascii="Times New Roman" w:hAnsi="Times New Roman" w:cs="Times New Roman"/>
                <w:sz w:val="24"/>
                <w:szCs w:val="24"/>
              </w:rPr>
              <w:t xml:space="preserve">   лабораторные работы</w:t>
            </w:r>
          </w:p>
        </w:tc>
        <w:tc>
          <w:tcPr>
            <w:tcW w:w="1800" w:type="dxa"/>
            <w:shd w:val="clear" w:color="auto" w:fill="auto"/>
          </w:tcPr>
          <w:p w14:paraId="47AA4D16" w14:textId="77777777" w:rsidR="00D25AF3" w:rsidRPr="00D22D66" w:rsidRDefault="00D25AF3" w:rsidP="0034619B">
            <w:pPr>
              <w:keepNext/>
              <w:keepLines/>
              <w:widowControl w:val="0"/>
              <w:suppressAutoHyphens/>
              <w:spacing w:line="360" w:lineRule="auto"/>
              <w:jc w:val="center"/>
              <w:rPr>
                <w:rFonts w:ascii="Times New Roman" w:hAnsi="Times New Roman" w:cs="Times New Roman"/>
                <w:b/>
                <w:i/>
                <w:iCs/>
                <w:sz w:val="24"/>
                <w:szCs w:val="24"/>
              </w:rPr>
            </w:pPr>
          </w:p>
        </w:tc>
      </w:tr>
      <w:tr w:rsidR="00D22D66" w:rsidRPr="00D22D66" w14:paraId="069138EF" w14:textId="77777777" w:rsidTr="0034619B">
        <w:tc>
          <w:tcPr>
            <w:tcW w:w="7904" w:type="dxa"/>
            <w:shd w:val="clear" w:color="auto" w:fill="auto"/>
          </w:tcPr>
          <w:p w14:paraId="4998D1B9" w14:textId="77777777" w:rsidR="00D25AF3" w:rsidRPr="00D22D66" w:rsidRDefault="00D25AF3" w:rsidP="0034619B">
            <w:pPr>
              <w:keepNext/>
              <w:keepLines/>
              <w:widowControl w:val="0"/>
              <w:suppressAutoHyphens/>
              <w:spacing w:line="360" w:lineRule="auto"/>
              <w:jc w:val="both"/>
              <w:rPr>
                <w:rFonts w:ascii="Times New Roman" w:hAnsi="Times New Roman" w:cs="Times New Roman"/>
                <w:sz w:val="24"/>
                <w:szCs w:val="24"/>
              </w:rPr>
            </w:pPr>
            <w:r w:rsidRPr="00D22D66">
              <w:rPr>
                <w:rFonts w:ascii="Times New Roman" w:hAnsi="Times New Roman" w:cs="Times New Roman"/>
                <w:sz w:val="24"/>
                <w:szCs w:val="24"/>
              </w:rPr>
              <w:t xml:space="preserve">   практические занятия</w:t>
            </w:r>
          </w:p>
        </w:tc>
        <w:tc>
          <w:tcPr>
            <w:tcW w:w="1800" w:type="dxa"/>
            <w:shd w:val="clear" w:color="auto" w:fill="auto"/>
          </w:tcPr>
          <w:p w14:paraId="06B27077" w14:textId="77777777" w:rsidR="00D25AF3" w:rsidRPr="00D22D66" w:rsidRDefault="00D25AF3" w:rsidP="0034619B">
            <w:pPr>
              <w:keepNext/>
              <w:keepLines/>
              <w:widowControl w:val="0"/>
              <w:suppressAutoHyphens/>
              <w:spacing w:line="360" w:lineRule="auto"/>
              <w:jc w:val="center"/>
              <w:rPr>
                <w:rFonts w:ascii="Times New Roman" w:hAnsi="Times New Roman" w:cs="Times New Roman"/>
                <w:b/>
                <w:i/>
                <w:iCs/>
                <w:sz w:val="24"/>
                <w:szCs w:val="24"/>
              </w:rPr>
            </w:pPr>
            <w:r w:rsidRPr="00D22D66">
              <w:rPr>
                <w:rFonts w:ascii="Times New Roman" w:hAnsi="Times New Roman" w:cs="Times New Roman"/>
                <w:b/>
                <w:i/>
                <w:iCs/>
                <w:sz w:val="24"/>
                <w:szCs w:val="24"/>
              </w:rPr>
              <w:t>14</w:t>
            </w:r>
          </w:p>
        </w:tc>
      </w:tr>
      <w:tr w:rsidR="00D22D66" w:rsidRPr="00D22D66" w14:paraId="2E64AFBF" w14:textId="77777777" w:rsidTr="0034619B">
        <w:tc>
          <w:tcPr>
            <w:tcW w:w="7904" w:type="dxa"/>
            <w:shd w:val="clear" w:color="auto" w:fill="auto"/>
          </w:tcPr>
          <w:p w14:paraId="0C41E90B" w14:textId="77777777" w:rsidR="00D25AF3" w:rsidRPr="00D22D66" w:rsidRDefault="00D25AF3" w:rsidP="0034619B">
            <w:pPr>
              <w:jc w:val="both"/>
              <w:rPr>
                <w:rFonts w:ascii="Times New Roman" w:hAnsi="Times New Roman" w:cs="Times New Roman"/>
                <w:sz w:val="24"/>
                <w:szCs w:val="24"/>
              </w:rPr>
            </w:pPr>
            <w:r w:rsidRPr="00D22D66">
              <w:rPr>
                <w:rFonts w:ascii="Times New Roman" w:hAnsi="Times New Roman" w:cs="Times New Roman"/>
                <w:sz w:val="24"/>
                <w:szCs w:val="24"/>
              </w:rPr>
              <w:t>практические занятия в форме практической подготовки</w:t>
            </w:r>
          </w:p>
        </w:tc>
        <w:tc>
          <w:tcPr>
            <w:tcW w:w="1800" w:type="dxa"/>
            <w:shd w:val="clear" w:color="auto" w:fill="auto"/>
          </w:tcPr>
          <w:p w14:paraId="5795F1A8" w14:textId="77777777" w:rsidR="00D25AF3" w:rsidRPr="00D22D66" w:rsidRDefault="00D25AF3" w:rsidP="0034619B">
            <w:pPr>
              <w:jc w:val="center"/>
              <w:rPr>
                <w:rFonts w:ascii="Times New Roman" w:hAnsi="Times New Roman" w:cs="Times New Roman"/>
                <w:b/>
                <w:i/>
                <w:sz w:val="24"/>
                <w:szCs w:val="24"/>
              </w:rPr>
            </w:pPr>
          </w:p>
        </w:tc>
      </w:tr>
      <w:tr w:rsidR="00D22D66" w:rsidRPr="00D22D66" w14:paraId="715BE262" w14:textId="77777777" w:rsidTr="0034619B">
        <w:tc>
          <w:tcPr>
            <w:tcW w:w="7904" w:type="dxa"/>
            <w:shd w:val="clear" w:color="auto" w:fill="auto"/>
          </w:tcPr>
          <w:p w14:paraId="67B6F392" w14:textId="77777777" w:rsidR="00D25AF3" w:rsidRPr="00D22D66" w:rsidRDefault="00D25AF3" w:rsidP="0034619B">
            <w:pPr>
              <w:keepNext/>
              <w:keepLines/>
              <w:widowControl w:val="0"/>
              <w:suppressAutoHyphens/>
              <w:spacing w:line="360" w:lineRule="auto"/>
              <w:jc w:val="both"/>
              <w:rPr>
                <w:rFonts w:ascii="Times New Roman" w:hAnsi="Times New Roman" w:cs="Times New Roman"/>
                <w:b/>
                <w:sz w:val="24"/>
                <w:szCs w:val="24"/>
              </w:rPr>
            </w:pPr>
            <w:r w:rsidRPr="00D22D66">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14:paraId="70AB294A" w14:textId="77777777" w:rsidR="00D25AF3" w:rsidRPr="00D22D66" w:rsidRDefault="00D25AF3" w:rsidP="0034619B">
            <w:pPr>
              <w:keepNext/>
              <w:keepLines/>
              <w:widowControl w:val="0"/>
              <w:suppressAutoHyphens/>
              <w:spacing w:line="360" w:lineRule="auto"/>
              <w:jc w:val="center"/>
              <w:rPr>
                <w:rFonts w:ascii="Times New Roman" w:hAnsi="Times New Roman" w:cs="Times New Roman"/>
                <w:b/>
                <w:i/>
                <w:iCs/>
                <w:sz w:val="24"/>
                <w:szCs w:val="24"/>
              </w:rPr>
            </w:pPr>
            <w:r w:rsidRPr="00D22D66">
              <w:rPr>
                <w:rFonts w:ascii="Times New Roman" w:hAnsi="Times New Roman" w:cs="Times New Roman"/>
                <w:b/>
                <w:i/>
                <w:iCs/>
                <w:sz w:val="24"/>
                <w:szCs w:val="24"/>
              </w:rPr>
              <w:t>22</w:t>
            </w:r>
          </w:p>
        </w:tc>
      </w:tr>
      <w:tr w:rsidR="00D22D66" w:rsidRPr="00D22D66" w14:paraId="4CCFC26D" w14:textId="77777777" w:rsidTr="0034619B">
        <w:tc>
          <w:tcPr>
            <w:tcW w:w="7904" w:type="dxa"/>
            <w:shd w:val="clear" w:color="auto" w:fill="auto"/>
          </w:tcPr>
          <w:p w14:paraId="6D08B605" w14:textId="77777777" w:rsidR="00D25AF3" w:rsidRPr="00D22D66" w:rsidRDefault="00D25AF3" w:rsidP="0034619B">
            <w:pPr>
              <w:keepNext/>
              <w:keepLines/>
              <w:widowControl w:val="0"/>
              <w:suppressAutoHyphens/>
              <w:spacing w:line="360" w:lineRule="auto"/>
              <w:jc w:val="both"/>
              <w:rPr>
                <w:rFonts w:ascii="Times New Roman" w:hAnsi="Times New Roman" w:cs="Times New Roman"/>
                <w:b/>
                <w:sz w:val="24"/>
                <w:szCs w:val="24"/>
              </w:rPr>
            </w:pPr>
            <w:r w:rsidRPr="00D22D66">
              <w:rPr>
                <w:rFonts w:ascii="Times New Roman" w:hAnsi="Times New Roman" w:cs="Times New Roman"/>
                <w:sz w:val="24"/>
                <w:szCs w:val="24"/>
              </w:rPr>
              <w:t>в том числе:</w:t>
            </w:r>
          </w:p>
        </w:tc>
        <w:tc>
          <w:tcPr>
            <w:tcW w:w="1800" w:type="dxa"/>
            <w:shd w:val="clear" w:color="auto" w:fill="auto"/>
          </w:tcPr>
          <w:p w14:paraId="023BD7BB" w14:textId="77777777" w:rsidR="00D25AF3" w:rsidRPr="00D22D66" w:rsidRDefault="00D25AF3" w:rsidP="0034619B">
            <w:pPr>
              <w:keepNext/>
              <w:keepLines/>
              <w:widowControl w:val="0"/>
              <w:suppressAutoHyphens/>
              <w:spacing w:line="360" w:lineRule="auto"/>
              <w:jc w:val="center"/>
              <w:rPr>
                <w:rFonts w:ascii="Times New Roman" w:hAnsi="Times New Roman" w:cs="Times New Roman"/>
                <w:b/>
                <w:i/>
                <w:iCs/>
                <w:sz w:val="24"/>
                <w:szCs w:val="24"/>
              </w:rPr>
            </w:pPr>
          </w:p>
        </w:tc>
      </w:tr>
      <w:tr w:rsidR="00D22D66" w:rsidRPr="00D22D66" w14:paraId="1EA0B149" w14:textId="77777777" w:rsidTr="0034619B">
        <w:tc>
          <w:tcPr>
            <w:tcW w:w="7904" w:type="dxa"/>
            <w:shd w:val="clear" w:color="auto" w:fill="auto"/>
          </w:tcPr>
          <w:p w14:paraId="5962B0DB" w14:textId="77777777" w:rsidR="00D25AF3" w:rsidRPr="00D22D66" w:rsidRDefault="00D25AF3" w:rsidP="0034619B">
            <w:pPr>
              <w:keepNext/>
              <w:keepLines/>
              <w:widowControl w:val="0"/>
              <w:suppressAutoHyphens/>
              <w:spacing w:line="360" w:lineRule="auto"/>
              <w:jc w:val="both"/>
              <w:rPr>
                <w:rFonts w:ascii="Times New Roman" w:hAnsi="Times New Roman" w:cs="Times New Roman"/>
                <w:b/>
                <w:sz w:val="24"/>
                <w:szCs w:val="24"/>
              </w:rPr>
            </w:pPr>
            <w:r w:rsidRPr="00D22D66">
              <w:rPr>
                <w:rFonts w:ascii="Times New Roman" w:hAnsi="Times New Roman" w:cs="Times New Roman"/>
                <w:sz w:val="24"/>
                <w:szCs w:val="24"/>
              </w:rPr>
              <w:t>Написание докладов, подготовка презентаций, работа с конспектом занятий</w:t>
            </w:r>
          </w:p>
        </w:tc>
        <w:tc>
          <w:tcPr>
            <w:tcW w:w="1800" w:type="dxa"/>
            <w:shd w:val="clear" w:color="auto" w:fill="auto"/>
            <w:vAlign w:val="center"/>
          </w:tcPr>
          <w:p w14:paraId="3A27A98F" w14:textId="77777777" w:rsidR="00D25AF3" w:rsidRPr="00D22D66" w:rsidRDefault="00D25AF3" w:rsidP="0034619B">
            <w:pPr>
              <w:keepNext/>
              <w:keepLines/>
              <w:widowControl w:val="0"/>
              <w:suppressAutoHyphens/>
              <w:spacing w:line="360" w:lineRule="auto"/>
              <w:jc w:val="center"/>
              <w:rPr>
                <w:rFonts w:ascii="Times New Roman" w:hAnsi="Times New Roman" w:cs="Times New Roman"/>
                <w:b/>
                <w:i/>
                <w:iCs/>
                <w:sz w:val="24"/>
                <w:szCs w:val="24"/>
              </w:rPr>
            </w:pPr>
            <w:r w:rsidRPr="00D22D66">
              <w:rPr>
                <w:rFonts w:ascii="Times New Roman" w:hAnsi="Times New Roman" w:cs="Times New Roman"/>
                <w:iCs/>
                <w:sz w:val="24"/>
                <w:szCs w:val="24"/>
              </w:rPr>
              <w:t>16</w:t>
            </w:r>
          </w:p>
        </w:tc>
      </w:tr>
      <w:tr w:rsidR="00D22D66" w:rsidRPr="00D22D66" w14:paraId="4BB7113D" w14:textId="77777777" w:rsidTr="0034619B">
        <w:tc>
          <w:tcPr>
            <w:tcW w:w="7904" w:type="dxa"/>
            <w:tcBorders>
              <w:right w:val="single" w:sz="4" w:space="0" w:color="auto"/>
            </w:tcBorders>
            <w:shd w:val="clear" w:color="auto" w:fill="auto"/>
          </w:tcPr>
          <w:p w14:paraId="42F91FC0" w14:textId="77777777" w:rsidR="00D25AF3" w:rsidRPr="00D22D66" w:rsidRDefault="00D25AF3" w:rsidP="0034619B">
            <w:pPr>
              <w:keepNext/>
              <w:keepLines/>
              <w:widowControl w:val="0"/>
              <w:suppressAutoHyphens/>
              <w:spacing w:line="360" w:lineRule="auto"/>
              <w:rPr>
                <w:rFonts w:ascii="Times New Roman" w:hAnsi="Times New Roman" w:cs="Times New Roman"/>
                <w:sz w:val="24"/>
                <w:szCs w:val="24"/>
              </w:rPr>
            </w:pPr>
            <w:r w:rsidRPr="00D22D66">
              <w:rPr>
                <w:rFonts w:ascii="Times New Roman" w:hAnsi="Times New Roman" w:cs="Times New Roman"/>
                <w:b/>
                <w:sz w:val="24"/>
                <w:szCs w:val="24"/>
              </w:rPr>
              <w:t xml:space="preserve">Промежуточная аттестация </w:t>
            </w:r>
            <w:r w:rsidRPr="00D22D66">
              <w:rPr>
                <w:rFonts w:ascii="Times New Roman" w:hAnsi="Times New Roman" w:cs="Times New Roman"/>
                <w:sz w:val="24"/>
                <w:szCs w:val="24"/>
              </w:rPr>
              <w:t xml:space="preserve">        зачет</w:t>
            </w:r>
          </w:p>
        </w:tc>
        <w:tc>
          <w:tcPr>
            <w:tcW w:w="1800" w:type="dxa"/>
            <w:tcBorders>
              <w:left w:val="single" w:sz="4" w:space="0" w:color="auto"/>
            </w:tcBorders>
            <w:shd w:val="clear" w:color="auto" w:fill="auto"/>
          </w:tcPr>
          <w:p w14:paraId="6A43F266" w14:textId="77777777" w:rsidR="00D25AF3" w:rsidRPr="00D22D66" w:rsidRDefault="00D25AF3" w:rsidP="0034619B">
            <w:pPr>
              <w:spacing w:line="360" w:lineRule="auto"/>
              <w:rPr>
                <w:rFonts w:ascii="Times New Roman" w:hAnsi="Times New Roman" w:cs="Times New Roman"/>
                <w:i/>
                <w:iCs/>
                <w:sz w:val="24"/>
                <w:szCs w:val="24"/>
              </w:rPr>
            </w:pPr>
            <w:r w:rsidRPr="00D22D66">
              <w:rPr>
                <w:rFonts w:ascii="Times New Roman" w:hAnsi="Times New Roman" w:cs="Times New Roman"/>
                <w:iCs/>
                <w:sz w:val="24"/>
                <w:szCs w:val="24"/>
              </w:rPr>
              <w:t>4</w:t>
            </w:r>
            <w:r w:rsidRPr="00D22D66">
              <w:rPr>
                <w:rFonts w:ascii="Times New Roman" w:hAnsi="Times New Roman" w:cs="Times New Roman"/>
                <w:iCs/>
                <w:sz w:val="24"/>
                <w:szCs w:val="24"/>
                <w:lang w:val="en-US"/>
              </w:rPr>
              <w:t xml:space="preserve"> </w:t>
            </w:r>
            <w:r w:rsidRPr="00D22D66">
              <w:rPr>
                <w:rFonts w:ascii="Times New Roman" w:hAnsi="Times New Roman" w:cs="Times New Roman"/>
                <w:iCs/>
                <w:sz w:val="24"/>
                <w:szCs w:val="24"/>
              </w:rPr>
              <w:t>семестр</w:t>
            </w:r>
          </w:p>
        </w:tc>
      </w:tr>
    </w:tbl>
    <w:p w14:paraId="58DE9367" w14:textId="77777777" w:rsidR="00AD2982" w:rsidRPr="00D22D66" w:rsidRDefault="00AD2982" w:rsidP="00AD2982">
      <w:pPr>
        <w:spacing w:after="200" w:line="276" w:lineRule="auto"/>
        <w:rPr>
          <w:rFonts w:ascii="Times New Roman" w:eastAsia="Times New Roman" w:hAnsi="Times New Roman" w:cs="Times New Roman"/>
          <w:sz w:val="24"/>
          <w:szCs w:val="24"/>
          <w:lang w:eastAsia="ru-RU"/>
        </w:rPr>
        <w:sectPr w:rsidR="00AD2982" w:rsidRPr="00D22D66" w:rsidSect="00B07A59">
          <w:headerReference w:type="even" r:id="rId7"/>
          <w:pgSz w:w="11906" w:h="16838"/>
          <w:pgMar w:top="1134" w:right="567" w:bottom="1134" w:left="1701" w:header="709" w:footer="709" w:gutter="0"/>
          <w:pgNumType w:start="41"/>
          <w:cols w:space="708"/>
          <w:docGrid w:linePitch="360"/>
        </w:sectPr>
      </w:pPr>
    </w:p>
    <w:p w14:paraId="6DC9CC21" w14:textId="77777777" w:rsidR="00AD2982" w:rsidRPr="00D22D66" w:rsidRDefault="00AD2982" w:rsidP="00AD2982">
      <w:pPr>
        <w:ind w:firstLine="709"/>
        <w:rPr>
          <w:rFonts w:ascii="Times New Roman" w:eastAsia="Times New Roman" w:hAnsi="Times New Roman" w:cs="Times New Roman"/>
          <w:b/>
          <w:sz w:val="24"/>
          <w:szCs w:val="24"/>
          <w:lang w:eastAsia="ru-RU"/>
        </w:rPr>
      </w:pPr>
      <w:r w:rsidRPr="00D22D66">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7672"/>
        <w:gridCol w:w="1698"/>
        <w:gridCol w:w="2127"/>
      </w:tblGrid>
      <w:tr w:rsidR="00D22D66" w:rsidRPr="00D22D66" w14:paraId="3F706B93" w14:textId="77777777" w:rsidTr="00D05A16">
        <w:trPr>
          <w:trHeight w:val="20"/>
        </w:trPr>
        <w:tc>
          <w:tcPr>
            <w:tcW w:w="903" w:type="pct"/>
            <w:vAlign w:val="center"/>
          </w:tcPr>
          <w:p w14:paraId="71A8F589" w14:textId="77777777" w:rsidR="00AD2982" w:rsidRPr="00D22D66" w:rsidRDefault="00AD2982" w:rsidP="00D05A16">
            <w:pPr>
              <w:suppressAutoHyphens/>
              <w:spacing w:line="276" w:lineRule="auto"/>
              <w:jc w:val="center"/>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Наименование разделов и тем</w:t>
            </w:r>
          </w:p>
        </w:tc>
        <w:tc>
          <w:tcPr>
            <w:tcW w:w="2734" w:type="pct"/>
            <w:vAlign w:val="center"/>
          </w:tcPr>
          <w:p w14:paraId="79E08A2B" w14:textId="77777777" w:rsidR="00AD2982" w:rsidRPr="00D22D66" w:rsidRDefault="00AD2982" w:rsidP="00D05A16">
            <w:pPr>
              <w:suppressAutoHyphens/>
              <w:spacing w:line="276" w:lineRule="auto"/>
              <w:jc w:val="center"/>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363" w:type="pct"/>
            <w:gridSpan w:val="2"/>
            <w:vAlign w:val="center"/>
          </w:tcPr>
          <w:p w14:paraId="36218823" w14:textId="77777777" w:rsidR="00AD2982" w:rsidRPr="00D22D66" w:rsidRDefault="00AD2982" w:rsidP="00D05A16">
            <w:pPr>
              <w:suppressAutoHyphens/>
              <w:spacing w:line="276" w:lineRule="auto"/>
              <w:jc w:val="center"/>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Коды компетенций,</w:t>
            </w:r>
            <w:r w:rsidRPr="00D22D66">
              <w:rPr>
                <w:rFonts w:ascii="Times New Roman" w:eastAsia="Times New Roman" w:hAnsi="Times New Roman" w:cs="Times New Roman"/>
                <w:sz w:val="24"/>
                <w:szCs w:val="24"/>
                <w:lang w:eastAsia="ru-RU"/>
              </w:rPr>
              <w:t xml:space="preserve"> </w:t>
            </w:r>
            <w:r w:rsidRPr="00D22D66">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D22D66" w:rsidRPr="00D22D66" w14:paraId="17BAD550" w14:textId="77777777" w:rsidTr="00D05A16">
        <w:trPr>
          <w:trHeight w:val="307"/>
        </w:trPr>
        <w:tc>
          <w:tcPr>
            <w:tcW w:w="903" w:type="pct"/>
          </w:tcPr>
          <w:p w14:paraId="56DBBD78" w14:textId="77777777" w:rsidR="00AD2982" w:rsidRPr="00D22D66" w:rsidRDefault="00AD2982" w:rsidP="00D05A16">
            <w:pPr>
              <w:jc w:val="center"/>
              <w:rPr>
                <w:rFonts w:ascii="Times New Roman" w:eastAsia="Times New Roman" w:hAnsi="Times New Roman" w:cs="Times New Roman"/>
                <w:b/>
                <w:bCs/>
                <w:i/>
                <w:iCs/>
                <w:sz w:val="24"/>
                <w:szCs w:val="24"/>
                <w:lang w:eastAsia="ru-RU"/>
              </w:rPr>
            </w:pPr>
            <w:r w:rsidRPr="00D22D66">
              <w:rPr>
                <w:rFonts w:ascii="Times New Roman" w:eastAsia="Times New Roman" w:hAnsi="Times New Roman" w:cs="Times New Roman"/>
                <w:b/>
                <w:bCs/>
                <w:i/>
                <w:iCs/>
                <w:sz w:val="24"/>
                <w:szCs w:val="24"/>
                <w:lang w:eastAsia="ru-RU"/>
              </w:rPr>
              <w:t>1</w:t>
            </w:r>
          </w:p>
        </w:tc>
        <w:tc>
          <w:tcPr>
            <w:tcW w:w="2734" w:type="pct"/>
          </w:tcPr>
          <w:p w14:paraId="470080FB" w14:textId="77777777" w:rsidR="00AD2982" w:rsidRPr="00D22D66" w:rsidRDefault="00AD2982" w:rsidP="00D05A16">
            <w:pPr>
              <w:jc w:val="center"/>
              <w:rPr>
                <w:rFonts w:ascii="Times New Roman" w:eastAsia="Times New Roman" w:hAnsi="Times New Roman" w:cs="Times New Roman"/>
                <w:b/>
                <w:bCs/>
                <w:i/>
                <w:iCs/>
                <w:sz w:val="24"/>
                <w:szCs w:val="24"/>
                <w:lang w:eastAsia="ru-RU"/>
              </w:rPr>
            </w:pPr>
            <w:r w:rsidRPr="00D22D66">
              <w:rPr>
                <w:rFonts w:ascii="Times New Roman" w:eastAsia="Times New Roman" w:hAnsi="Times New Roman" w:cs="Times New Roman"/>
                <w:b/>
                <w:bCs/>
                <w:i/>
                <w:iCs/>
                <w:sz w:val="24"/>
                <w:szCs w:val="24"/>
                <w:lang w:eastAsia="ru-RU"/>
              </w:rPr>
              <w:t>2</w:t>
            </w:r>
          </w:p>
        </w:tc>
        <w:tc>
          <w:tcPr>
            <w:tcW w:w="1363" w:type="pct"/>
            <w:gridSpan w:val="2"/>
          </w:tcPr>
          <w:p w14:paraId="7960F599" w14:textId="77777777" w:rsidR="00AD2982" w:rsidRPr="00D22D66" w:rsidRDefault="00AD2982" w:rsidP="00D05A16">
            <w:pPr>
              <w:jc w:val="center"/>
              <w:rPr>
                <w:rFonts w:ascii="Times New Roman" w:eastAsia="Times New Roman" w:hAnsi="Times New Roman" w:cs="Times New Roman"/>
                <w:b/>
                <w:bCs/>
                <w:i/>
                <w:iCs/>
                <w:sz w:val="24"/>
                <w:szCs w:val="24"/>
                <w:lang w:eastAsia="ru-RU"/>
              </w:rPr>
            </w:pPr>
            <w:r w:rsidRPr="00D22D66">
              <w:rPr>
                <w:rFonts w:ascii="Times New Roman" w:eastAsia="Times New Roman" w:hAnsi="Times New Roman" w:cs="Times New Roman"/>
                <w:b/>
                <w:bCs/>
                <w:i/>
                <w:iCs/>
                <w:sz w:val="24"/>
                <w:szCs w:val="24"/>
                <w:lang w:eastAsia="ru-RU"/>
              </w:rPr>
              <w:t>4</w:t>
            </w:r>
          </w:p>
        </w:tc>
      </w:tr>
      <w:tr w:rsidR="00D22D66" w:rsidRPr="00D22D66" w14:paraId="01582649" w14:textId="77777777" w:rsidTr="00D05A16">
        <w:trPr>
          <w:trHeight w:val="20"/>
        </w:trPr>
        <w:tc>
          <w:tcPr>
            <w:tcW w:w="3637" w:type="pct"/>
            <w:gridSpan w:val="2"/>
          </w:tcPr>
          <w:p w14:paraId="759612BC" w14:textId="77777777" w:rsidR="00AD2982" w:rsidRPr="00D22D66" w:rsidRDefault="00AD2982" w:rsidP="00D05A16">
            <w:pPr>
              <w:rPr>
                <w:rFonts w:ascii="Times New Roman" w:eastAsia="Times New Roman" w:hAnsi="Times New Roman" w:cs="Times New Roman"/>
                <w:i/>
                <w:sz w:val="24"/>
                <w:szCs w:val="24"/>
                <w:lang w:eastAsia="ru-RU"/>
              </w:rPr>
            </w:pPr>
            <w:r w:rsidRPr="00D22D66">
              <w:rPr>
                <w:rFonts w:ascii="Times New Roman" w:eastAsia="Times New Roman" w:hAnsi="Times New Roman" w:cs="Times New Roman"/>
                <w:b/>
                <w:bCs/>
                <w:sz w:val="24"/>
                <w:szCs w:val="24"/>
                <w:lang w:eastAsia="ru-RU"/>
              </w:rPr>
              <w:t>Раздел 1. Структура и свойства материалов</w:t>
            </w:r>
          </w:p>
        </w:tc>
        <w:tc>
          <w:tcPr>
            <w:tcW w:w="605" w:type="pct"/>
          </w:tcPr>
          <w:p w14:paraId="1959AABD" w14:textId="245BC00D" w:rsidR="00AD2982" w:rsidRPr="00D22D66" w:rsidRDefault="00720BBE" w:rsidP="00D05A16">
            <w:pPr>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4</w:t>
            </w:r>
            <w:r w:rsidR="0005132A" w:rsidRPr="00D22D66">
              <w:rPr>
                <w:rFonts w:ascii="Times New Roman" w:eastAsia="Times New Roman" w:hAnsi="Times New Roman" w:cs="Times New Roman"/>
                <w:b/>
                <w:bCs/>
                <w:iCs/>
                <w:sz w:val="24"/>
                <w:szCs w:val="24"/>
                <w:lang w:eastAsia="ru-RU"/>
              </w:rPr>
              <w:t>/8</w:t>
            </w:r>
          </w:p>
        </w:tc>
        <w:tc>
          <w:tcPr>
            <w:tcW w:w="758" w:type="pct"/>
          </w:tcPr>
          <w:p w14:paraId="1FF7D2A1" w14:textId="77777777" w:rsidR="00AD2982" w:rsidRPr="00D22D66" w:rsidRDefault="00AD2982" w:rsidP="00D05A16">
            <w:pPr>
              <w:spacing w:line="276" w:lineRule="auto"/>
              <w:jc w:val="center"/>
              <w:rPr>
                <w:rFonts w:ascii="Times New Roman" w:eastAsia="Times New Roman" w:hAnsi="Times New Roman" w:cs="Times New Roman"/>
                <w:b/>
                <w:bCs/>
                <w:iCs/>
                <w:sz w:val="24"/>
                <w:szCs w:val="24"/>
                <w:lang w:eastAsia="ru-RU"/>
              </w:rPr>
            </w:pPr>
          </w:p>
        </w:tc>
      </w:tr>
      <w:tr w:rsidR="00D22D66" w:rsidRPr="00D22D66" w14:paraId="53B3DD4C" w14:textId="77777777" w:rsidTr="00D05A16">
        <w:trPr>
          <w:trHeight w:val="20"/>
        </w:trPr>
        <w:tc>
          <w:tcPr>
            <w:tcW w:w="903" w:type="pct"/>
            <w:vMerge w:val="restart"/>
          </w:tcPr>
          <w:p w14:paraId="2DC1700C"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1.1. Введение</w:t>
            </w:r>
          </w:p>
        </w:tc>
        <w:tc>
          <w:tcPr>
            <w:tcW w:w="2734" w:type="pct"/>
          </w:tcPr>
          <w:p w14:paraId="70F458AB" w14:textId="77777777" w:rsidR="00AD2982" w:rsidRPr="00D22D66" w:rsidRDefault="00AD2982" w:rsidP="00D05A16">
            <w:pPr>
              <w:spacing w:line="276" w:lineRule="auto"/>
              <w:rPr>
                <w:rFonts w:ascii="Times New Roman" w:eastAsia="Times New Roman" w:hAnsi="Times New Roman" w:cs="Times New Roman"/>
                <w:b/>
                <w:bCs/>
                <w:i/>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68FA9B6E" w14:textId="3A4F10EE" w:rsidR="00AD2982" w:rsidRPr="00D22D66" w:rsidRDefault="00B205E0"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7129C491"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A66E74F"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08C4ACA0"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7C1F3151"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DAA3F6E" w14:textId="77777777" w:rsidTr="00D05A16">
        <w:trPr>
          <w:trHeight w:val="20"/>
        </w:trPr>
        <w:tc>
          <w:tcPr>
            <w:tcW w:w="903" w:type="pct"/>
            <w:vMerge/>
          </w:tcPr>
          <w:p w14:paraId="363D839A" w14:textId="77777777" w:rsidR="00AD2982" w:rsidRPr="00D22D66" w:rsidRDefault="00AD2982" w:rsidP="00D05A16">
            <w:pPr>
              <w:spacing w:line="276" w:lineRule="auto"/>
              <w:rPr>
                <w:rFonts w:ascii="Times New Roman" w:eastAsia="Times New Roman" w:hAnsi="Times New Roman" w:cs="Times New Roman"/>
                <w:b/>
                <w:bCs/>
                <w:i/>
                <w:sz w:val="24"/>
                <w:szCs w:val="24"/>
                <w:lang w:eastAsia="ru-RU"/>
              </w:rPr>
            </w:pPr>
          </w:p>
        </w:tc>
        <w:tc>
          <w:tcPr>
            <w:tcW w:w="2734" w:type="pct"/>
          </w:tcPr>
          <w:p w14:paraId="70EE805C" w14:textId="77777777" w:rsidR="00AD2982" w:rsidRPr="00D22D66" w:rsidRDefault="00AD2982" w:rsidP="00D05A16">
            <w:pPr>
              <w:suppressAutoHyphens/>
              <w:jc w:val="both"/>
              <w:rPr>
                <w:rFonts w:ascii="Times New Roman" w:eastAsia="Times New Roman" w:hAnsi="Times New Roman" w:cs="Times New Roman"/>
                <w:sz w:val="24"/>
                <w:szCs w:val="24"/>
                <w:lang w:eastAsia="ru-RU"/>
              </w:rPr>
            </w:pPr>
            <w:r w:rsidRPr="00D22D66">
              <w:rPr>
                <w:rFonts w:ascii="Times New Roman" w:eastAsia="Times New Roman" w:hAnsi="Times New Roman" w:cs="Times New Roman"/>
                <w:sz w:val="24"/>
                <w:szCs w:val="24"/>
                <w:lang w:eastAsia="ru-RU"/>
              </w:rPr>
              <w:t>Определение материаловедения как науки. Роль металлов и других материалов в развитии человечества. Вклад русских и зарубежных ученых в становлении и развитии науки о материалах. Роль материаловедения в развитии машиностроения.</w:t>
            </w:r>
          </w:p>
        </w:tc>
        <w:tc>
          <w:tcPr>
            <w:tcW w:w="605" w:type="pct"/>
            <w:vMerge/>
          </w:tcPr>
          <w:p w14:paraId="08BF4C53"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tcPr>
          <w:p w14:paraId="2DDFCC38"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r>
      <w:tr w:rsidR="00D22D66" w:rsidRPr="00D22D66" w14:paraId="15EEF91F" w14:textId="77777777" w:rsidTr="00D05A16">
        <w:trPr>
          <w:trHeight w:val="20"/>
        </w:trPr>
        <w:tc>
          <w:tcPr>
            <w:tcW w:w="903" w:type="pct"/>
            <w:vMerge/>
          </w:tcPr>
          <w:p w14:paraId="07505CEB"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1BA33597"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310963E3" w14:textId="5F4BA4D7" w:rsidR="005D2EA0" w:rsidRPr="00D22D66" w:rsidRDefault="005D2EA0"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5049BE00" w14:textId="1FEE21DB" w:rsidR="00AD2982" w:rsidRPr="00D22D66" w:rsidRDefault="00561C7F"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tcPr>
          <w:p w14:paraId="0D420FF2"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A6A6F09"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203287FC"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380AEB3B" w14:textId="4D978E9C" w:rsidR="00AD2982"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0C815C13" w14:textId="77777777" w:rsidTr="00D05A16">
        <w:trPr>
          <w:trHeight w:val="20"/>
        </w:trPr>
        <w:tc>
          <w:tcPr>
            <w:tcW w:w="903" w:type="pct"/>
            <w:vMerge w:val="restart"/>
          </w:tcPr>
          <w:p w14:paraId="0BD7E711" w14:textId="68777089" w:rsidR="00AD2982" w:rsidRPr="00D22D66" w:rsidRDefault="00182A4D"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
                <w:bCs/>
                <w:sz w:val="24"/>
                <w:szCs w:val="24"/>
              </w:rPr>
              <w:t>Тема 1.2. Строение металлов</w:t>
            </w:r>
          </w:p>
        </w:tc>
        <w:tc>
          <w:tcPr>
            <w:tcW w:w="2734" w:type="pct"/>
          </w:tcPr>
          <w:p w14:paraId="74C8319E"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3F246E50" w14:textId="665762F7" w:rsidR="00AD2982" w:rsidRPr="00D22D66" w:rsidRDefault="00B205E0"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73A8CCE6"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2DC98B97"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27FCF966"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2EF873DB"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617FE363" w14:textId="77777777" w:rsidTr="00D05A16">
        <w:trPr>
          <w:trHeight w:val="20"/>
        </w:trPr>
        <w:tc>
          <w:tcPr>
            <w:tcW w:w="903" w:type="pct"/>
            <w:vMerge/>
          </w:tcPr>
          <w:p w14:paraId="59B5EB44"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330F698B"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sz w:val="24"/>
                <w:szCs w:val="24"/>
                <w:lang w:eastAsia="ru-RU"/>
              </w:rPr>
              <w:t>Металлы в периодической системе Менделеева. Кристаллическое строение металлов. Типы кристаллических решеток металлов. Построение кривых охлаждения. Полиморфизм. Анизотропия свойств металлов.</w:t>
            </w:r>
          </w:p>
        </w:tc>
        <w:tc>
          <w:tcPr>
            <w:tcW w:w="605" w:type="pct"/>
            <w:vMerge/>
          </w:tcPr>
          <w:p w14:paraId="7150CB2A"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tcPr>
          <w:p w14:paraId="438F0A03"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5DF5280B" w14:textId="77777777" w:rsidTr="00D05A16">
        <w:trPr>
          <w:trHeight w:val="20"/>
        </w:trPr>
        <w:tc>
          <w:tcPr>
            <w:tcW w:w="903" w:type="pct"/>
            <w:vMerge/>
          </w:tcPr>
          <w:p w14:paraId="0243460E"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15156B39"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69E32894" w14:textId="71BF3289" w:rsidR="005D2EA0" w:rsidRPr="00D22D66" w:rsidRDefault="005D2EA0"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4A989706" w14:textId="431111D5" w:rsidR="00AD2982" w:rsidRPr="00D22D66" w:rsidRDefault="00561C7F"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tcPr>
          <w:p w14:paraId="112A70A7"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24307310"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71BAEFB9"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5AE6A92E" w14:textId="2B8B6DEA" w:rsidR="00AD2982"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5C8CC7C0" w14:textId="77777777" w:rsidTr="00D05A16">
        <w:trPr>
          <w:trHeight w:val="20"/>
        </w:trPr>
        <w:tc>
          <w:tcPr>
            <w:tcW w:w="903" w:type="pct"/>
            <w:vMerge w:val="restart"/>
          </w:tcPr>
          <w:p w14:paraId="210E2223" w14:textId="4D867876"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b/>
                <w:sz w:val="24"/>
                <w:szCs w:val="24"/>
              </w:rPr>
              <w:t>Тема 1.3.</w:t>
            </w:r>
            <w:r w:rsidR="00B205E0" w:rsidRPr="00D22D66">
              <w:rPr>
                <w:rFonts w:ascii="Times New Roman" w:eastAsia="Times New Roman" w:hAnsi="Times New Roman" w:cs="Times New Roman"/>
                <w:b/>
                <w:bCs/>
                <w:sz w:val="24"/>
                <w:szCs w:val="24"/>
                <w:lang w:eastAsia="ru-RU"/>
              </w:rPr>
              <w:t xml:space="preserve"> Механические свойства металлов</w:t>
            </w:r>
            <w:r w:rsidRPr="00D22D66">
              <w:rPr>
                <w:rFonts w:ascii="Times New Roman" w:hAnsi="Times New Roman"/>
                <w:b/>
                <w:sz w:val="24"/>
                <w:szCs w:val="24"/>
              </w:rPr>
              <w:t xml:space="preserve"> </w:t>
            </w:r>
          </w:p>
        </w:tc>
        <w:tc>
          <w:tcPr>
            <w:tcW w:w="2734" w:type="pct"/>
          </w:tcPr>
          <w:p w14:paraId="36406106"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5ED6E185" w14:textId="77777777" w:rsidR="00AD2982" w:rsidRPr="00D22D66" w:rsidRDefault="00AD2982"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vMerge w:val="restart"/>
          </w:tcPr>
          <w:p w14:paraId="749689F3"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4E3718ED"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32C41A6F"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2836E21A"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0677917C" w14:textId="77777777" w:rsidTr="00D05A16">
        <w:trPr>
          <w:trHeight w:val="20"/>
        </w:trPr>
        <w:tc>
          <w:tcPr>
            <w:tcW w:w="903" w:type="pct"/>
            <w:vMerge/>
          </w:tcPr>
          <w:p w14:paraId="1FD7F575"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3AF041C7" w14:textId="3C1A206B"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sz w:val="24"/>
                <w:szCs w:val="24"/>
                <w:lang w:eastAsia="ru-RU"/>
              </w:rPr>
              <w:t>Основные свойства металлов.</w:t>
            </w:r>
            <w:r w:rsidR="00B205E0" w:rsidRPr="00D22D66">
              <w:rPr>
                <w:rFonts w:ascii="Times New Roman" w:eastAsia="Times New Roman" w:hAnsi="Times New Roman" w:cs="Times New Roman"/>
                <w:sz w:val="24"/>
                <w:szCs w:val="24"/>
                <w:lang w:eastAsia="ru-RU"/>
              </w:rPr>
              <w:t xml:space="preserve"> Механические свойства металлов. Твердость, пластичность, упругость, прочность, износостойкость, ползучесть, выносливость. Статистические и динамические испытания металлов и сплавов.</w:t>
            </w:r>
            <w:r w:rsidRPr="00D22D66">
              <w:rPr>
                <w:rFonts w:ascii="Times New Roman" w:eastAsia="Times New Roman" w:hAnsi="Times New Roman" w:cs="Times New Roman"/>
                <w:sz w:val="24"/>
                <w:szCs w:val="24"/>
                <w:lang w:eastAsia="ru-RU"/>
              </w:rPr>
              <w:t xml:space="preserve"> </w:t>
            </w:r>
          </w:p>
        </w:tc>
        <w:tc>
          <w:tcPr>
            <w:tcW w:w="605" w:type="pct"/>
            <w:vMerge/>
          </w:tcPr>
          <w:p w14:paraId="2E183294"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tcPr>
          <w:p w14:paraId="715935F3"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62115957" w14:textId="77777777" w:rsidTr="00D05A16">
        <w:trPr>
          <w:trHeight w:val="20"/>
        </w:trPr>
        <w:tc>
          <w:tcPr>
            <w:tcW w:w="903" w:type="pct"/>
            <w:vMerge/>
          </w:tcPr>
          <w:p w14:paraId="3414EC3C"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68CD8F27" w14:textId="77777777" w:rsidR="005D2EA0" w:rsidRPr="00D22D66" w:rsidRDefault="00AD2982" w:rsidP="00D05A16">
            <w:pPr>
              <w:spacing w:line="276" w:lineRule="auto"/>
              <w:rPr>
                <w:rFonts w:ascii="Times New Roman" w:hAnsi="Times New Roman" w:cs="Times New Roman"/>
                <w:bCs/>
                <w:sz w:val="24"/>
                <w:szCs w:val="24"/>
              </w:rPr>
            </w:pPr>
            <w:r w:rsidRPr="00D22D66">
              <w:rPr>
                <w:rFonts w:ascii="Times New Roman" w:eastAsia="Times New Roman" w:hAnsi="Times New Roman" w:cs="Times New Roman"/>
                <w:b/>
                <w:bCs/>
                <w:sz w:val="24"/>
                <w:szCs w:val="24"/>
                <w:lang w:eastAsia="ru-RU"/>
              </w:rPr>
              <w:t>Самостоятельная работа обучающихся</w:t>
            </w:r>
            <w:r w:rsidR="005D2EA0" w:rsidRPr="00D22D66">
              <w:rPr>
                <w:rFonts w:ascii="Times New Roman" w:hAnsi="Times New Roman" w:cs="Times New Roman"/>
                <w:bCs/>
                <w:sz w:val="24"/>
                <w:szCs w:val="24"/>
              </w:rPr>
              <w:t xml:space="preserve"> </w:t>
            </w:r>
          </w:p>
          <w:p w14:paraId="21B77764" w14:textId="7D600C87" w:rsidR="00AD2982" w:rsidRPr="00D22D66" w:rsidRDefault="005D2EA0"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lastRenderedPageBreak/>
              <w:t>Проработка конспектов занятий, учебных изданий и специальной технической литературы.</w:t>
            </w:r>
          </w:p>
        </w:tc>
        <w:tc>
          <w:tcPr>
            <w:tcW w:w="605" w:type="pct"/>
          </w:tcPr>
          <w:p w14:paraId="166BF6A5" w14:textId="6D0E2D1B" w:rsidR="00AD2982" w:rsidRPr="00D22D66" w:rsidRDefault="00561C7F"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lastRenderedPageBreak/>
              <w:t>0,5</w:t>
            </w:r>
          </w:p>
        </w:tc>
        <w:tc>
          <w:tcPr>
            <w:tcW w:w="758" w:type="pct"/>
          </w:tcPr>
          <w:p w14:paraId="0B2D5AB9"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5FE1A1C"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lastRenderedPageBreak/>
              <w:t>ПК 2.5</w:t>
            </w:r>
          </w:p>
          <w:p w14:paraId="603C9922"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46E1DE13" w14:textId="0FCB9BF3" w:rsidR="00AD2982"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8D3808F" w14:textId="77777777" w:rsidTr="00D05A16">
        <w:trPr>
          <w:trHeight w:val="20"/>
        </w:trPr>
        <w:tc>
          <w:tcPr>
            <w:tcW w:w="903" w:type="pct"/>
          </w:tcPr>
          <w:p w14:paraId="223820E6" w14:textId="77777777" w:rsidR="00182A4D" w:rsidRPr="00D22D66" w:rsidRDefault="00182A4D" w:rsidP="00D05A16">
            <w:pPr>
              <w:spacing w:line="276" w:lineRule="auto"/>
              <w:rPr>
                <w:rFonts w:ascii="Times New Roman" w:eastAsia="Times New Roman" w:hAnsi="Times New Roman" w:cs="Times New Roman"/>
                <w:b/>
                <w:bCs/>
                <w:sz w:val="24"/>
                <w:szCs w:val="24"/>
                <w:lang w:eastAsia="ru-RU"/>
              </w:rPr>
            </w:pPr>
          </w:p>
        </w:tc>
        <w:tc>
          <w:tcPr>
            <w:tcW w:w="2734" w:type="pct"/>
          </w:tcPr>
          <w:p w14:paraId="5E52D60B" w14:textId="64F7F38B" w:rsidR="00182A4D" w:rsidRPr="00D22D66" w:rsidRDefault="00182A4D"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5" w:type="pct"/>
          </w:tcPr>
          <w:p w14:paraId="2AEA5092" w14:textId="77777777" w:rsidR="00182A4D" w:rsidRPr="00D22D66" w:rsidRDefault="00182A4D" w:rsidP="00D05A16">
            <w:pPr>
              <w:jc w:val="center"/>
              <w:rPr>
                <w:rFonts w:ascii="Times New Roman" w:eastAsia="Times New Roman" w:hAnsi="Times New Roman" w:cs="Times New Roman"/>
                <w:b/>
                <w:bCs/>
                <w:iCs/>
                <w:sz w:val="24"/>
                <w:szCs w:val="24"/>
                <w:lang w:eastAsia="ru-RU"/>
              </w:rPr>
            </w:pPr>
          </w:p>
        </w:tc>
        <w:tc>
          <w:tcPr>
            <w:tcW w:w="758" w:type="pct"/>
          </w:tcPr>
          <w:p w14:paraId="7A21AC14" w14:textId="77777777" w:rsidR="00182A4D" w:rsidRPr="00D22D66" w:rsidRDefault="00182A4D"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16B6F870" w14:textId="77777777" w:rsidTr="00D05A16">
        <w:trPr>
          <w:trHeight w:val="20"/>
        </w:trPr>
        <w:tc>
          <w:tcPr>
            <w:tcW w:w="903" w:type="pct"/>
          </w:tcPr>
          <w:p w14:paraId="3EC508B3" w14:textId="77777777" w:rsidR="00E443D4" w:rsidRPr="00D22D66" w:rsidRDefault="00E443D4" w:rsidP="00D05A16">
            <w:pPr>
              <w:spacing w:line="276" w:lineRule="auto"/>
              <w:rPr>
                <w:rFonts w:ascii="Times New Roman" w:eastAsia="Times New Roman" w:hAnsi="Times New Roman" w:cs="Times New Roman"/>
                <w:b/>
                <w:bCs/>
                <w:sz w:val="24"/>
                <w:szCs w:val="24"/>
                <w:lang w:eastAsia="ru-RU"/>
              </w:rPr>
            </w:pPr>
          </w:p>
        </w:tc>
        <w:tc>
          <w:tcPr>
            <w:tcW w:w="2734" w:type="pct"/>
          </w:tcPr>
          <w:p w14:paraId="16D9D670" w14:textId="77777777" w:rsidR="00720BBE" w:rsidRPr="00D22D66" w:rsidRDefault="00720BBE" w:rsidP="00720BB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cs="Times New Roman"/>
                <w:bCs/>
                <w:sz w:val="24"/>
                <w:szCs w:val="24"/>
              </w:rPr>
            </w:pPr>
            <w:r w:rsidRPr="00D22D66">
              <w:rPr>
                <w:rFonts w:ascii="Times New Roman" w:hAnsi="Times New Roman" w:cs="Times New Roman"/>
                <w:bCs/>
                <w:sz w:val="24"/>
                <w:szCs w:val="24"/>
              </w:rPr>
              <w:t xml:space="preserve">Практическая работа №1 Определение твердости металлов методом Бринелля </w:t>
            </w:r>
          </w:p>
          <w:p w14:paraId="3E043C90" w14:textId="77777777" w:rsidR="00720BBE" w:rsidRPr="00D22D66" w:rsidRDefault="00720BBE" w:rsidP="00720BB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cs="Times New Roman"/>
                <w:bCs/>
                <w:sz w:val="24"/>
                <w:szCs w:val="24"/>
              </w:rPr>
            </w:pPr>
            <w:r w:rsidRPr="00D22D66">
              <w:rPr>
                <w:rFonts w:ascii="Times New Roman" w:hAnsi="Times New Roman" w:cs="Times New Roman"/>
                <w:bCs/>
                <w:sz w:val="24"/>
                <w:szCs w:val="24"/>
              </w:rPr>
              <w:t xml:space="preserve">Практическая работа №2 Определение твердости металлов методом </w:t>
            </w:r>
            <w:proofErr w:type="spellStart"/>
            <w:r w:rsidRPr="00D22D66">
              <w:rPr>
                <w:rFonts w:ascii="Times New Roman" w:hAnsi="Times New Roman" w:cs="Times New Roman"/>
                <w:bCs/>
                <w:sz w:val="24"/>
                <w:szCs w:val="24"/>
              </w:rPr>
              <w:t>Роквелла</w:t>
            </w:r>
            <w:proofErr w:type="spellEnd"/>
            <w:r w:rsidRPr="00D22D66">
              <w:rPr>
                <w:rFonts w:ascii="Times New Roman" w:hAnsi="Times New Roman" w:cs="Times New Roman"/>
                <w:bCs/>
                <w:sz w:val="24"/>
                <w:szCs w:val="24"/>
              </w:rPr>
              <w:t>.</w:t>
            </w:r>
          </w:p>
          <w:p w14:paraId="43942ACB" w14:textId="77777777" w:rsidR="00720BBE" w:rsidRPr="00D22D66" w:rsidRDefault="00720BBE" w:rsidP="00720BBE">
            <w:pPr>
              <w:rPr>
                <w:rFonts w:ascii="Times New Roman" w:hAnsi="Times New Roman" w:cs="Times New Roman"/>
                <w:bCs/>
                <w:sz w:val="24"/>
                <w:szCs w:val="24"/>
              </w:rPr>
            </w:pPr>
            <w:r w:rsidRPr="00D22D66">
              <w:rPr>
                <w:rFonts w:ascii="Times New Roman" w:hAnsi="Times New Roman" w:cs="Times New Roman"/>
                <w:bCs/>
                <w:sz w:val="24"/>
                <w:szCs w:val="24"/>
              </w:rPr>
              <w:t>Практическая работа №3 Определение ударной вязкости металлов.</w:t>
            </w:r>
          </w:p>
          <w:p w14:paraId="263A765A" w14:textId="77777777" w:rsidR="00720BBE" w:rsidRPr="00D22D66" w:rsidRDefault="00720BBE" w:rsidP="00720BBE">
            <w:pPr>
              <w:spacing w:line="276" w:lineRule="auto"/>
              <w:rPr>
                <w:rFonts w:ascii="Times New Roman" w:hAnsi="Times New Roman" w:cs="Times New Roman"/>
                <w:bCs/>
                <w:sz w:val="24"/>
                <w:szCs w:val="24"/>
              </w:rPr>
            </w:pPr>
            <w:r w:rsidRPr="00D22D66">
              <w:rPr>
                <w:rFonts w:ascii="Times New Roman" w:hAnsi="Times New Roman" w:cs="Times New Roman"/>
                <w:bCs/>
                <w:sz w:val="24"/>
                <w:szCs w:val="24"/>
              </w:rPr>
              <w:t>Практическая работа №4 Испытание стали на растяжение.</w:t>
            </w:r>
          </w:p>
          <w:p w14:paraId="27EBA25B" w14:textId="77777777" w:rsidR="00E443D4" w:rsidRPr="00D22D66" w:rsidRDefault="00E443D4" w:rsidP="00720BB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eastAsia="Times New Roman" w:hAnsi="Times New Roman" w:cs="Times New Roman"/>
                <w:b/>
                <w:bCs/>
                <w:sz w:val="24"/>
                <w:szCs w:val="24"/>
                <w:lang w:eastAsia="ru-RU"/>
              </w:rPr>
            </w:pPr>
          </w:p>
        </w:tc>
        <w:tc>
          <w:tcPr>
            <w:tcW w:w="605" w:type="pct"/>
          </w:tcPr>
          <w:p w14:paraId="15C0430B" w14:textId="13899CCC" w:rsidR="00E443D4" w:rsidRPr="00D22D66" w:rsidRDefault="00720BBE"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8</w:t>
            </w:r>
          </w:p>
        </w:tc>
        <w:tc>
          <w:tcPr>
            <w:tcW w:w="758" w:type="pct"/>
          </w:tcPr>
          <w:p w14:paraId="23CA1AE3" w14:textId="77777777" w:rsidR="00182A4D" w:rsidRPr="00D22D66" w:rsidRDefault="00182A4D" w:rsidP="00182A4D">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1B763A81" w14:textId="77777777" w:rsidR="00182A4D" w:rsidRPr="00D22D66" w:rsidRDefault="00182A4D" w:rsidP="00182A4D">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21AF17A5" w14:textId="77777777" w:rsidR="00182A4D" w:rsidRPr="00D22D66" w:rsidRDefault="00182A4D" w:rsidP="00182A4D">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0BD8C980" w14:textId="2677E365" w:rsidR="00E443D4" w:rsidRPr="00D22D66" w:rsidRDefault="00182A4D" w:rsidP="00182A4D">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1</w:t>
            </w:r>
          </w:p>
        </w:tc>
      </w:tr>
      <w:tr w:rsidR="00D22D66" w:rsidRPr="00D22D66" w14:paraId="514D408C" w14:textId="77777777" w:rsidTr="00D05A16">
        <w:trPr>
          <w:trHeight w:val="20"/>
        </w:trPr>
        <w:tc>
          <w:tcPr>
            <w:tcW w:w="903" w:type="pct"/>
            <w:vMerge w:val="restart"/>
          </w:tcPr>
          <w:p w14:paraId="4E9D41A9" w14:textId="2A8A5234"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 xml:space="preserve">Тема 1.4. </w:t>
            </w:r>
            <w:r w:rsidR="00B205E0" w:rsidRPr="00D22D66">
              <w:rPr>
                <w:rFonts w:ascii="Times New Roman" w:hAnsi="Times New Roman"/>
                <w:b/>
                <w:sz w:val="24"/>
                <w:szCs w:val="24"/>
              </w:rPr>
              <w:t>Физические и технологические свойства металлов</w:t>
            </w:r>
          </w:p>
        </w:tc>
        <w:tc>
          <w:tcPr>
            <w:tcW w:w="2734" w:type="pct"/>
          </w:tcPr>
          <w:p w14:paraId="01ECCF2F"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74D4E8EE" w14:textId="77777777" w:rsidR="00AD2982" w:rsidRPr="00D22D66" w:rsidRDefault="00AD2982"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vMerge w:val="restart"/>
          </w:tcPr>
          <w:p w14:paraId="26F8EEC5"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6ECD329"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366D8C55"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23AD7AD0"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3B51CCE5" w14:textId="77777777" w:rsidTr="00D05A16">
        <w:trPr>
          <w:trHeight w:val="20"/>
        </w:trPr>
        <w:tc>
          <w:tcPr>
            <w:tcW w:w="903" w:type="pct"/>
            <w:vMerge/>
          </w:tcPr>
          <w:p w14:paraId="1BB22389"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1C0A0F18" w14:textId="515A73B9" w:rsidR="00AD2982" w:rsidRPr="00D22D66" w:rsidRDefault="00B205E0"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sz w:val="24"/>
                <w:szCs w:val="24"/>
                <w:lang w:eastAsia="ru-RU"/>
              </w:rPr>
              <w:t xml:space="preserve">Физические свойства металлов, химические свойства металлов. Технологические свойства: </w:t>
            </w:r>
            <w:proofErr w:type="spellStart"/>
            <w:r w:rsidRPr="00D22D66">
              <w:rPr>
                <w:rFonts w:ascii="Times New Roman" w:eastAsia="Times New Roman" w:hAnsi="Times New Roman" w:cs="Times New Roman"/>
                <w:sz w:val="24"/>
                <w:szCs w:val="24"/>
                <w:lang w:eastAsia="ru-RU"/>
              </w:rPr>
              <w:t>жидкотекучесть</w:t>
            </w:r>
            <w:proofErr w:type="spellEnd"/>
            <w:r w:rsidRPr="00D22D66">
              <w:rPr>
                <w:rFonts w:ascii="Times New Roman" w:eastAsia="Times New Roman" w:hAnsi="Times New Roman" w:cs="Times New Roman"/>
                <w:sz w:val="24"/>
                <w:szCs w:val="24"/>
                <w:lang w:eastAsia="ru-RU"/>
              </w:rPr>
              <w:t>, усадка, свариваемость, обрабатываемость давлением, обрабатываемость резанием.</w:t>
            </w:r>
          </w:p>
        </w:tc>
        <w:tc>
          <w:tcPr>
            <w:tcW w:w="605" w:type="pct"/>
            <w:vMerge/>
          </w:tcPr>
          <w:p w14:paraId="48F1DAC5"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tcPr>
          <w:p w14:paraId="01628340"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7C2DA985" w14:textId="77777777" w:rsidTr="00D05A16">
        <w:trPr>
          <w:trHeight w:val="20"/>
        </w:trPr>
        <w:tc>
          <w:tcPr>
            <w:tcW w:w="903" w:type="pct"/>
            <w:vMerge/>
          </w:tcPr>
          <w:p w14:paraId="7EF9AD63"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7760EB2F"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4B7DA128" w14:textId="5C2B66D4" w:rsidR="005D2EA0" w:rsidRPr="00D22D66" w:rsidRDefault="005D2EA0"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2D9C4E7A" w14:textId="0C85E2D2" w:rsidR="00AD2982" w:rsidRPr="00D22D66" w:rsidRDefault="00561C7F"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tcPr>
          <w:p w14:paraId="57A6AF9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0AC3357"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593A5C82"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607B7B14" w14:textId="2EFBC124" w:rsidR="00AD2982"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306C2C09" w14:textId="77777777" w:rsidTr="00D05A16">
        <w:trPr>
          <w:trHeight w:val="20"/>
        </w:trPr>
        <w:tc>
          <w:tcPr>
            <w:tcW w:w="903" w:type="pct"/>
            <w:vMerge w:val="restart"/>
          </w:tcPr>
          <w:p w14:paraId="7ECD4BCC"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1.5. Структура металлов и металлических сплавов, методы их исследования.</w:t>
            </w:r>
          </w:p>
        </w:tc>
        <w:tc>
          <w:tcPr>
            <w:tcW w:w="2734" w:type="pct"/>
          </w:tcPr>
          <w:p w14:paraId="24E1D450"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069AB6A4" w14:textId="59FD825E" w:rsidR="00AD2982" w:rsidRPr="00D22D66" w:rsidRDefault="00720BBE"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785D602E"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13FC42A"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7655580B"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431FA791"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5813BE88" w14:textId="77777777" w:rsidTr="00D05A16">
        <w:trPr>
          <w:trHeight w:val="20"/>
        </w:trPr>
        <w:tc>
          <w:tcPr>
            <w:tcW w:w="903" w:type="pct"/>
            <w:vMerge/>
          </w:tcPr>
          <w:p w14:paraId="40E21E40"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3DAF53F1"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sz w:val="24"/>
                <w:szCs w:val="24"/>
                <w:lang w:eastAsia="ru-RU"/>
              </w:rPr>
              <w:t>Понятие о структуре. Масштаб структуры: макро, микро. Кристаллическая структура. Строение реальных кристаллов. Дефекты кристаллического строения. Виды дефектов. Макроанализ, микроанализ, рентгеноструктурный анализ, термический анализ.</w:t>
            </w:r>
          </w:p>
        </w:tc>
        <w:tc>
          <w:tcPr>
            <w:tcW w:w="605" w:type="pct"/>
            <w:vMerge/>
          </w:tcPr>
          <w:p w14:paraId="0A342476"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tcPr>
          <w:p w14:paraId="0D678987"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3B8D3E62" w14:textId="77777777" w:rsidTr="00D05A16">
        <w:trPr>
          <w:trHeight w:val="20"/>
        </w:trPr>
        <w:tc>
          <w:tcPr>
            <w:tcW w:w="903" w:type="pct"/>
            <w:vMerge/>
          </w:tcPr>
          <w:p w14:paraId="088153FB"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5B1C4E68"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647F7F3A" w14:textId="67F8D4FA" w:rsidR="00AD2982"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0A40B302" w14:textId="6B3DF295" w:rsidR="00AD2982" w:rsidRPr="00D22D66" w:rsidRDefault="00A7000A"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770D5581"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559625BB"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7C32581D"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6F200C85" w14:textId="326B40EE" w:rsidR="00AD2982"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6A9085A2" w14:textId="77777777" w:rsidTr="00D05A16">
        <w:trPr>
          <w:trHeight w:val="20"/>
        </w:trPr>
        <w:tc>
          <w:tcPr>
            <w:tcW w:w="903" w:type="pct"/>
            <w:vMerge w:val="restart"/>
          </w:tcPr>
          <w:p w14:paraId="349EF704"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1.6. Методы исследования структуры материалов</w:t>
            </w:r>
          </w:p>
        </w:tc>
        <w:tc>
          <w:tcPr>
            <w:tcW w:w="2734" w:type="pct"/>
          </w:tcPr>
          <w:p w14:paraId="51771DE2"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61C2413D" w14:textId="1F9861E5" w:rsidR="00AD2982" w:rsidRPr="00D22D66" w:rsidRDefault="00720BBE"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744DAEB4"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3341EA8"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lastRenderedPageBreak/>
              <w:t>ПК 2.5</w:t>
            </w:r>
          </w:p>
          <w:p w14:paraId="61890931"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613287CC"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20B63467" w14:textId="77777777" w:rsidTr="00D05A16">
        <w:trPr>
          <w:trHeight w:val="20"/>
        </w:trPr>
        <w:tc>
          <w:tcPr>
            <w:tcW w:w="903" w:type="pct"/>
            <w:vMerge/>
          </w:tcPr>
          <w:p w14:paraId="4563809A"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15496B3D" w14:textId="77777777" w:rsidR="00AD2982" w:rsidRPr="00D22D66" w:rsidRDefault="00AD2982" w:rsidP="00D05A16">
            <w:pPr>
              <w:spacing w:line="276" w:lineRule="auto"/>
              <w:rPr>
                <w:rFonts w:ascii="Times New Roman" w:eastAsia="Times New Roman" w:hAnsi="Times New Roman" w:cs="Times New Roman"/>
                <w:sz w:val="24"/>
                <w:szCs w:val="24"/>
                <w:lang w:eastAsia="ru-RU"/>
              </w:rPr>
            </w:pPr>
            <w:r w:rsidRPr="00D22D66">
              <w:rPr>
                <w:rFonts w:ascii="Times New Roman" w:eastAsia="Times New Roman" w:hAnsi="Times New Roman" w:cs="Times New Roman"/>
                <w:sz w:val="24"/>
                <w:szCs w:val="24"/>
                <w:lang w:eastAsia="ru-RU"/>
              </w:rPr>
              <w:t>Термодинамические условия протекания кристаллизации. Понятие о зерне, границе зерен. Влияние степени переохлаждения на величину зерна. Первичная и вторичная кристаллизация. Типы сплавов. Понятия: фаза, структурная составляющая.</w:t>
            </w:r>
          </w:p>
          <w:p w14:paraId="3CA3CE17"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sz w:val="24"/>
                <w:szCs w:val="24"/>
                <w:lang w:eastAsia="ru-RU"/>
              </w:rPr>
              <w:t>Диаграммы 1, 2, 3 рода (без растворимости компонентов, с неограниченной растворимостью, эвтектического типа с ограниченной растворимостью). Связь между диаграммами состояния и свойствами.</w:t>
            </w:r>
          </w:p>
        </w:tc>
        <w:tc>
          <w:tcPr>
            <w:tcW w:w="605" w:type="pct"/>
            <w:vMerge/>
          </w:tcPr>
          <w:p w14:paraId="73261468"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tcPr>
          <w:p w14:paraId="16E9C1A2"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4926A578" w14:textId="77777777" w:rsidTr="00D05A16">
        <w:trPr>
          <w:trHeight w:val="20"/>
        </w:trPr>
        <w:tc>
          <w:tcPr>
            <w:tcW w:w="903" w:type="pct"/>
            <w:vMerge/>
          </w:tcPr>
          <w:p w14:paraId="09051103"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7D11E54C"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226A5F68" w14:textId="32968946" w:rsidR="00AD2982"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65DADEEA" w14:textId="252D97C0" w:rsidR="00AD2982" w:rsidRPr="00D22D66" w:rsidRDefault="00A7000A"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0B6E15E4"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194A8440"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5AC05C79"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18A69173" w14:textId="20A863E7" w:rsidR="00AD2982"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519F8126" w14:textId="77777777" w:rsidTr="00D05A16">
        <w:trPr>
          <w:trHeight w:val="20"/>
        </w:trPr>
        <w:tc>
          <w:tcPr>
            <w:tcW w:w="3637" w:type="pct"/>
            <w:gridSpan w:val="2"/>
          </w:tcPr>
          <w:p w14:paraId="6AA6CB60"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Раздел 2. Железоуглеродистые сплавы</w:t>
            </w:r>
          </w:p>
        </w:tc>
        <w:tc>
          <w:tcPr>
            <w:tcW w:w="605" w:type="pct"/>
          </w:tcPr>
          <w:p w14:paraId="1BD51977" w14:textId="524B7F22" w:rsidR="00AD2982" w:rsidRPr="00D22D66" w:rsidRDefault="00720BBE"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r w:rsidR="0005132A" w:rsidRPr="00D22D66">
              <w:rPr>
                <w:rFonts w:ascii="Times New Roman" w:eastAsia="Times New Roman" w:hAnsi="Times New Roman" w:cs="Times New Roman"/>
                <w:b/>
                <w:bCs/>
                <w:iCs/>
                <w:sz w:val="24"/>
                <w:szCs w:val="24"/>
                <w:lang w:eastAsia="ru-RU"/>
              </w:rPr>
              <w:t>/2</w:t>
            </w:r>
          </w:p>
        </w:tc>
        <w:tc>
          <w:tcPr>
            <w:tcW w:w="758" w:type="pct"/>
          </w:tcPr>
          <w:p w14:paraId="593E99CF"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02364556" w14:textId="77777777" w:rsidTr="00D05A16">
        <w:trPr>
          <w:trHeight w:val="20"/>
        </w:trPr>
        <w:tc>
          <w:tcPr>
            <w:tcW w:w="903" w:type="pct"/>
            <w:vMerge w:val="restart"/>
          </w:tcPr>
          <w:p w14:paraId="6F2A7EAC"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b/>
                <w:sz w:val="24"/>
                <w:szCs w:val="24"/>
              </w:rPr>
              <w:t>Тема 2.1. Металлургическое производство чугуна и сталей.</w:t>
            </w:r>
          </w:p>
        </w:tc>
        <w:tc>
          <w:tcPr>
            <w:tcW w:w="2734" w:type="pct"/>
          </w:tcPr>
          <w:p w14:paraId="4C4A6D97"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5E5B2347" w14:textId="2DCBDF64" w:rsidR="00AD2982" w:rsidRPr="00D22D66" w:rsidRDefault="00720BBE"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69654A6F"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DE576E3"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170ED841"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2F8AFDC5"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9D00C71" w14:textId="77777777" w:rsidTr="00D05A16">
        <w:trPr>
          <w:trHeight w:val="20"/>
        </w:trPr>
        <w:tc>
          <w:tcPr>
            <w:tcW w:w="903" w:type="pct"/>
            <w:vMerge/>
          </w:tcPr>
          <w:p w14:paraId="770EB4C1"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0A393905"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sz w:val="24"/>
              </w:rPr>
              <w:t>Производство чугуна. Основные виды рудного сырья. Обогащение руды. Топливо,</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флюсы, огнеупорные материалы.</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Выплавка чугуна в доменной печи. Ферросплавы.</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Литейный чугун, передельный чугун. Производство стали. Мартеновские, индукционные,</w:t>
            </w:r>
            <w:r w:rsidRPr="00D22D66">
              <w:rPr>
                <w:rFonts w:ascii="Times New Roman" w:eastAsia="Times New Roman" w:hAnsi="Times New Roman"/>
                <w:spacing w:val="-2"/>
                <w:sz w:val="24"/>
              </w:rPr>
              <w:t xml:space="preserve"> </w:t>
            </w:r>
            <w:r w:rsidRPr="00D22D66">
              <w:rPr>
                <w:rFonts w:ascii="Times New Roman" w:eastAsia="Times New Roman" w:hAnsi="Times New Roman"/>
                <w:sz w:val="24"/>
              </w:rPr>
              <w:t>плазменно-дуговые</w:t>
            </w:r>
            <w:r w:rsidRPr="00D22D66">
              <w:rPr>
                <w:rFonts w:ascii="Times New Roman" w:eastAsia="Times New Roman" w:hAnsi="Times New Roman"/>
                <w:spacing w:val="-4"/>
                <w:sz w:val="24"/>
              </w:rPr>
              <w:t xml:space="preserve"> </w:t>
            </w:r>
            <w:r w:rsidRPr="00D22D66">
              <w:rPr>
                <w:rFonts w:ascii="Times New Roman" w:eastAsia="Times New Roman" w:hAnsi="Times New Roman"/>
                <w:sz w:val="24"/>
              </w:rPr>
              <w:t>печи,</w:t>
            </w:r>
            <w:r w:rsidRPr="00D22D66">
              <w:rPr>
                <w:rFonts w:ascii="Times New Roman" w:eastAsia="Times New Roman" w:hAnsi="Times New Roman"/>
                <w:spacing w:val="4"/>
                <w:sz w:val="24"/>
              </w:rPr>
              <w:t xml:space="preserve"> </w:t>
            </w:r>
            <w:r w:rsidRPr="00D22D66">
              <w:rPr>
                <w:rFonts w:ascii="Times New Roman" w:eastAsia="Times New Roman" w:hAnsi="Times New Roman"/>
                <w:sz w:val="24"/>
              </w:rPr>
              <w:t>конверторные.</w:t>
            </w:r>
          </w:p>
        </w:tc>
        <w:tc>
          <w:tcPr>
            <w:tcW w:w="605" w:type="pct"/>
            <w:vMerge/>
          </w:tcPr>
          <w:p w14:paraId="504D2465"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tcPr>
          <w:p w14:paraId="3A7A1DA5"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2904808F" w14:textId="77777777" w:rsidTr="00D05A16">
        <w:trPr>
          <w:trHeight w:val="20"/>
        </w:trPr>
        <w:tc>
          <w:tcPr>
            <w:tcW w:w="903" w:type="pct"/>
            <w:vMerge/>
          </w:tcPr>
          <w:p w14:paraId="3D7A5286"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7AC420E4"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18BCA1BE" w14:textId="512ECE54" w:rsidR="00AD2982"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1795BF4E" w14:textId="24BBF73A" w:rsidR="00AD2982" w:rsidRPr="00D22D66" w:rsidRDefault="00A7000A"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0F84707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6DC5116"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2D1FA57D"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66D8DF89" w14:textId="321C86DA" w:rsidR="00AD2982"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4C487D20" w14:textId="77777777" w:rsidTr="00D05A16">
        <w:trPr>
          <w:trHeight w:val="20"/>
        </w:trPr>
        <w:tc>
          <w:tcPr>
            <w:tcW w:w="903" w:type="pct"/>
            <w:vMerge w:val="restart"/>
          </w:tcPr>
          <w:p w14:paraId="2CC4B61B"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b/>
                <w:sz w:val="24"/>
                <w:szCs w:val="24"/>
              </w:rPr>
              <w:t>Тема 2.2. Диаграмма железо- углерод.</w:t>
            </w:r>
          </w:p>
        </w:tc>
        <w:tc>
          <w:tcPr>
            <w:tcW w:w="2734" w:type="pct"/>
          </w:tcPr>
          <w:p w14:paraId="118B0094"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1CA1EE48" w14:textId="5FB28CCB" w:rsidR="00AD2982" w:rsidRPr="00D22D66" w:rsidRDefault="00720BBE"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0B3F02B2"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0B572588"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29479518"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3A2F8685"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78D0655" w14:textId="77777777" w:rsidTr="00D05A16">
        <w:trPr>
          <w:trHeight w:val="20"/>
        </w:trPr>
        <w:tc>
          <w:tcPr>
            <w:tcW w:w="903" w:type="pct"/>
            <w:vMerge/>
          </w:tcPr>
          <w:p w14:paraId="13F5022E"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3961521D"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sz w:val="24"/>
                <w:szCs w:val="24"/>
              </w:rPr>
              <w:t>Роль диаграммы в науке о металлах. Практическое назначение. Фазовые и структурные составляющие. Изменение фазового состава при нагреве и охлаждении. Построение кривой охлаждения железа. Классификация сталей по структуре.</w:t>
            </w:r>
          </w:p>
        </w:tc>
        <w:tc>
          <w:tcPr>
            <w:tcW w:w="605" w:type="pct"/>
            <w:vMerge/>
          </w:tcPr>
          <w:p w14:paraId="6597ED3D"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tcPr>
          <w:p w14:paraId="10751AAD"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03DAE015" w14:textId="77777777" w:rsidTr="00D05A16">
        <w:trPr>
          <w:trHeight w:val="20"/>
        </w:trPr>
        <w:tc>
          <w:tcPr>
            <w:tcW w:w="903" w:type="pct"/>
            <w:vMerge/>
          </w:tcPr>
          <w:p w14:paraId="7838E083"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390A08B0"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5" w:type="pct"/>
          </w:tcPr>
          <w:p w14:paraId="50FC0E98"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val="restart"/>
          </w:tcPr>
          <w:p w14:paraId="70C8C212"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0CA191C"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443228A7"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534E7492"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3D421FB3" w14:textId="77777777" w:rsidTr="00D05A16">
        <w:trPr>
          <w:trHeight w:val="20"/>
        </w:trPr>
        <w:tc>
          <w:tcPr>
            <w:tcW w:w="903" w:type="pct"/>
            <w:vMerge/>
          </w:tcPr>
          <w:p w14:paraId="7ED32D56"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23C8FA0A" w14:textId="3D49AE86" w:rsidR="00846CFF" w:rsidRPr="00D22D66" w:rsidRDefault="00846CFF" w:rsidP="00846C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cs="Times New Roman"/>
                <w:b/>
                <w:bCs/>
                <w:sz w:val="24"/>
                <w:szCs w:val="24"/>
              </w:rPr>
            </w:pPr>
            <w:r w:rsidRPr="00D22D66">
              <w:rPr>
                <w:rFonts w:ascii="Times New Roman" w:hAnsi="Times New Roman" w:cs="Times New Roman"/>
                <w:bCs/>
                <w:sz w:val="24"/>
                <w:szCs w:val="24"/>
              </w:rPr>
              <w:t xml:space="preserve">Практическая работа №5 </w:t>
            </w:r>
            <w:r w:rsidRPr="00D22D66">
              <w:rPr>
                <w:rFonts w:ascii="Times New Roman" w:hAnsi="Times New Roman" w:cs="Times New Roman"/>
                <w:sz w:val="24"/>
                <w:szCs w:val="24"/>
              </w:rPr>
              <w:t>Структура и свойства углеродистой стали</w:t>
            </w:r>
          </w:p>
          <w:p w14:paraId="067F46CA" w14:textId="702D1F55" w:rsidR="00AD2982" w:rsidRPr="00D22D66" w:rsidRDefault="00AD2982" w:rsidP="00D05A16">
            <w:pPr>
              <w:spacing w:line="276" w:lineRule="auto"/>
              <w:rPr>
                <w:rFonts w:ascii="Times New Roman" w:eastAsia="Times New Roman" w:hAnsi="Times New Roman" w:cs="Times New Roman"/>
                <w:sz w:val="24"/>
                <w:szCs w:val="24"/>
                <w:lang w:eastAsia="ru-RU"/>
              </w:rPr>
            </w:pPr>
          </w:p>
        </w:tc>
        <w:tc>
          <w:tcPr>
            <w:tcW w:w="605" w:type="pct"/>
          </w:tcPr>
          <w:p w14:paraId="5BCB6150" w14:textId="77777777" w:rsidR="00AD2982" w:rsidRPr="00D22D66" w:rsidRDefault="00AD2982"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2</w:t>
            </w:r>
          </w:p>
        </w:tc>
        <w:tc>
          <w:tcPr>
            <w:tcW w:w="758" w:type="pct"/>
            <w:vMerge/>
          </w:tcPr>
          <w:p w14:paraId="2461212A"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1DD58525" w14:textId="77777777" w:rsidTr="00D05A16">
        <w:trPr>
          <w:trHeight w:val="20"/>
        </w:trPr>
        <w:tc>
          <w:tcPr>
            <w:tcW w:w="903" w:type="pct"/>
            <w:vMerge/>
          </w:tcPr>
          <w:p w14:paraId="2CC6EEE5"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368BF137"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66C78B00" w14:textId="31B1A592" w:rsidR="00AD2982"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102C679A" w14:textId="053EC912" w:rsidR="00AD2982" w:rsidRPr="00D22D66" w:rsidRDefault="00A7000A"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128F484E"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7B0143BE" w14:textId="77777777" w:rsidTr="00D05A16">
        <w:trPr>
          <w:trHeight w:val="20"/>
        </w:trPr>
        <w:tc>
          <w:tcPr>
            <w:tcW w:w="3637" w:type="pct"/>
            <w:gridSpan w:val="2"/>
            <w:tcBorders>
              <w:bottom w:val="single" w:sz="4" w:space="0" w:color="auto"/>
            </w:tcBorders>
            <w:shd w:val="clear" w:color="auto" w:fill="auto"/>
          </w:tcPr>
          <w:p w14:paraId="2361A7BF"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b/>
                <w:sz w:val="24"/>
                <w:szCs w:val="24"/>
              </w:rPr>
              <w:t xml:space="preserve">Раздел 3. </w:t>
            </w:r>
            <w:r w:rsidRPr="00D22D66">
              <w:rPr>
                <w:rFonts w:ascii="Times New Roman" w:eastAsia="Times New Roman" w:hAnsi="Times New Roman"/>
                <w:b/>
                <w:sz w:val="24"/>
              </w:rPr>
              <w:t>Термическая</w:t>
            </w:r>
            <w:r w:rsidRPr="00D22D66">
              <w:rPr>
                <w:rFonts w:ascii="Times New Roman" w:eastAsia="Times New Roman" w:hAnsi="Times New Roman"/>
                <w:b/>
                <w:spacing w:val="-2"/>
                <w:sz w:val="24"/>
              </w:rPr>
              <w:t xml:space="preserve"> </w:t>
            </w:r>
            <w:r w:rsidRPr="00D22D66">
              <w:rPr>
                <w:rFonts w:ascii="Times New Roman" w:eastAsia="Times New Roman" w:hAnsi="Times New Roman"/>
                <w:b/>
                <w:sz w:val="24"/>
              </w:rPr>
              <w:t>обработка</w:t>
            </w:r>
            <w:r w:rsidRPr="00D22D66">
              <w:rPr>
                <w:rFonts w:ascii="Times New Roman" w:eastAsia="Times New Roman" w:hAnsi="Times New Roman"/>
                <w:b/>
                <w:spacing w:val="-2"/>
                <w:sz w:val="24"/>
              </w:rPr>
              <w:t xml:space="preserve"> </w:t>
            </w:r>
            <w:r w:rsidRPr="00D22D66">
              <w:rPr>
                <w:rFonts w:ascii="Times New Roman" w:eastAsia="Times New Roman" w:hAnsi="Times New Roman"/>
                <w:b/>
                <w:sz w:val="24"/>
              </w:rPr>
              <w:t>стали</w:t>
            </w:r>
          </w:p>
        </w:tc>
        <w:tc>
          <w:tcPr>
            <w:tcW w:w="605" w:type="pct"/>
          </w:tcPr>
          <w:p w14:paraId="746D12EA" w14:textId="36B6F477" w:rsidR="00AD2982" w:rsidRPr="00D22D66" w:rsidRDefault="00927F48"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3</w:t>
            </w:r>
            <w:r w:rsidR="005A559F" w:rsidRPr="00D22D66">
              <w:rPr>
                <w:rFonts w:ascii="Times New Roman" w:eastAsia="Times New Roman" w:hAnsi="Times New Roman" w:cs="Times New Roman"/>
                <w:b/>
                <w:bCs/>
                <w:iCs/>
                <w:sz w:val="24"/>
                <w:szCs w:val="24"/>
                <w:lang w:eastAsia="ru-RU"/>
              </w:rPr>
              <w:t>/2</w:t>
            </w:r>
          </w:p>
        </w:tc>
        <w:tc>
          <w:tcPr>
            <w:tcW w:w="758" w:type="pct"/>
          </w:tcPr>
          <w:p w14:paraId="12731A8F"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4CE97C5"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64A146C4"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177B949F" w14:textId="1A24C41E" w:rsidR="00AD2982"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26D18D4C" w14:textId="77777777" w:rsidTr="00D05A16">
        <w:trPr>
          <w:trHeight w:val="20"/>
        </w:trPr>
        <w:tc>
          <w:tcPr>
            <w:tcW w:w="903" w:type="pct"/>
            <w:vMerge w:val="restart"/>
          </w:tcPr>
          <w:p w14:paraId="7A90C1C3" w14:textId="77777777" w:rsidR="00AD2982" w:rsidRPr="00D22D66" w:rsidRDefault="00AD2982" w:rsidP="00D05A16">
            <w:pPr>
              <w:rPr>
                <w:rFonts w:ascii="Times New Roman" w:eastAsia="Times New Roman" w:hAnsi="Times New Roman" w:cs="Times New Roman"/>
                <w:b/>
                <w:bCs/>
                <w:sz w:val="24"/>
                <w:szCs w:val="24"/>
                <w:lang w:eastAsia="ru-RU"/>
              </w:rPr>
            </w:pPr>
            <w:r w:rsidRPr="00D22D66">
              <w:rPr>
                <w:rFonts w:ascii="Times New Roman" w:hAnsi="Times New Roman"/>
                <w:b/>
                <w:sz w:val="24"/>
                <w:szCs w:val="24"/>
              </w:rPr>
              <w:t>Тема 3.1. Виды, назначение, физический механизм термической обработки сталей.</w:t>
            </w:r>
          </w:p>
        </w:tc>
        <w:tc>
          <w:tcPr>
            <w:tcW w:w="2734" w:type="pct"/>
          </w:tcPr>
          <w:p w14:paraId="1E664BDB"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5578C755" w14:textId="3D7C2577" w:rsidR="00AD2982" w:rsidRPr="00D22D66" w:rsidRDefault="00720BBE"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1583D941"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7E325020"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6B38E0B2"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0010FD49"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2C8CEEB5" w14:textId="77777777" w:rsidTr="00D05A16">
        <w:trPr>
          <w:trHeight w:val="20"/>
        </w:trPr>
        <w:tc>
          <w:tcPr>
            <w:tcW w:w="903" w:type="pct"/>
            <w:vMerge/>
          </w:tcPr>
          <w:p w14:paraId="502663CB"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6BCF3949" w14:textId="77777777" w:rsidR="00AD2982" w:rsidRPr="00D22D66" w:rsidRDefault="00AD2982" w:rsidP="00D05A16">
            <w:pPr>
              <w:spacing w:line="276" w:lineRule="auto"/>
              <w:rPr>
                <w:rFonts w:ascii="Times New Roman" w:hAnsi="Times New Roman"/>
                <w:sz w:val="24"/>
                <w:szCs w:val="24"/>
              </w:rPr>
            </w:pPr>
            <w:r w:rsidRPr="00D22D66">
              <w:rPr>
                <w:rFonts w:ascii="Times New Roman" w:hAnsi="Times New Roman"/>
                <w:sz w:val="24"/>
                <w:szCs w:val="24"/>
              </w:rPr>
              <w:t xml:space="preserve">Классификация видов термической обработки сталей: предварительная и окончательная термическая обработка, собственно термическая обработка, </w:t>
            </w:r>
            <w:proofErr w:type="spellStart"/>
            <w:r w:rsidRPr="00D22D66">
              <w:rPr>
                <w:rFonts w:ascii="Times New Roman" w:hAnsi="Times New Roman"/>
                <w:sz w:val="24"/>
                <w:szCs w:val="24"/>
              </w:rPr>
              <w:t>химикотермическая</w:t>
            </w:r>
            <w:proofErr w:type="spellEnd"/>
            <w:r w:rsidRPr="00D22D66">
              <w:rPr>
                <w:rFonts w:ascii="Times New Roman" w:hAnsi="Times New Roman"/>
                <w:sz w:val="24"/>
                <w:szCs w:val="24"/>
              </w:rPr>
              <w:t xml:space="preserve"> обработка.</w:t>
            </w:r>
          </w:p>
          <w:p w14:paraId="07D59DDC"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Этапы термической обработки сталей.</w:t>
            </w:r>
          </w:p>
        </w:tc>
        <w:tc>
          <w:tcPr>
            <w:tcW w:w="605" w:type="pct"/>
            <w:vMerge/>
          </w:tcPr>
          <w:p w14:paraId="2915A99C"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tcPr>
          <w:p w14:paraId="3F18915A"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7EA5C14A" w14:textId="77777777" w:rsidTr="00D05A16">
        <w:trPr>
          <w:trHeight w:val="20"/>
        </w:trPr>
        <w:tc>
          <w:tcPr>
            <w:tcW w:w="903" w:type="pct"/>
            <w:vMerge/>
          </w:tcPr>
          <w:p w14:paraId="2CC40F32"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626C22A9"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7887AFF3" w14:textId="697AA5BA" w:rsidR="00AD2982"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087605BA" w14:textId="2646E37A" w:rsidR="00AD2982" w:rsidRPr="00D22D66" w:rsidRDefault="00A7000A"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3A8DD57D"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E440203"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420E129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32C65B35" w14:textId="30ED1609" w:rsidR="00AD2982"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3CF91ECB" w14:textId="77777777" w:rsidTr="00D05A16">
        <w:trPr>
          <w:trHeight w:val="20"/>
        </w:trPr>
        <w:tc>
          <w:tcPr>
            <w:tcW w:w="903" w:type="pct"/>
            <w:vMerge w:val="restart"/>
          </w:tcPr>
          <w:p w14:paraId="37F52733"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b/>
                <w:sz w:val="24"/>
                <w:szCs w:val="24"/>
              </w:rPr>
              <w:t>Тема 3.2. Предварительная термическая обработка</w:t>
            </w:r>
          </w:p>
        </w:tc>
        <w:tc>
          <w:tcPr>
            <w:tcW w:w="2734" w:type="pct"/>
          </w:tcPr>
          <w:p w14:paraId="52ED97FB"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7FEC6AD2" w14:textId="4484E0B6" w:rsidR="00AD2982" w:rsidRPr="00D22D66" w:rsidRDefault="00720BBE"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2BCAF70C"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24744B79"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1C8018B5"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7940909F"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8FF4ADD" w14:textId="77777777" w:rsidTr="00D05A16">
        <w:trPr>
          <w:trHeight w:val="20"/>
        </w:trPr>
        <w:tc>
          <w:tcPr>
            <w:tcW w:w="903" w:type="pct"/>
            <w:vMerge/>
          </w:tcPr>
          <w:p w14:paraId="3C1F357A"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14535A19"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sz w:val="24"/>
              </w:rPr>
              <w:t>Предварительная</w:t>
            </w:r>
            <w:r w:rsidRPr="00D22D66">
              <w:rPr>
                <w:rFonts w:ascii="Times New Roman" w:eastAsia="Times New Roman" w:hAnsi="Times New Roman"/>
                <w:spacing w:val="40"/>
                <w:sz w:val="24"/>
              </w:rPr>
              <w:t xml:space="preserve"> </w:t>
            </w:r>
            <w:r w:rsidRPr="00D22D66">
              <w:rPr>
                <w:rFonts w:ascii="Times New Roman" w:eastAsia="Times New Roman" w:hAnsi="Times New Roman"/>
                <w:sz w:val="24"/>
              </w:rPr>
              <w:t>термическая</w:t>
            </w:r>
            <w:r w:rsidRPr="00D22D66">
              <w:rPr>
                <w:rFonts w:ascii="Times New Roman" w:eastAsia="Times New Roman" w:hAnsi="Times New Roman"/>
                <w:spacing w:val="36"/>
                <w:sz w:val="24"/>
              </w:rPr>
              <w:t xml:space="preserve"> </w:t>
            </w:r>
            <w:r w:rsidRPr="00D22D66">
              <w:rPr>
                <w:rFonts w:ascii="Times New Roman" w:eastAsia="Times New Roman" w:hAnsi="Times New Roman"/>
                <w:sz w:val="24"/>
              </w:rPr>
              <w:t>обработка</w:t>
            </w:r>
            <w:r w:rsidRPr="00D22D66">
              <w:rPr>
                <w:rFonts w:ascii="Times New Roman" w:eastAsia="Times New Roman" w:hAnsi="Times New Roman"/>
                <w:spacing w:val="39"/>
                <w:sz w:val="24"/>
              </w:rPr>
              <w:t xml:space="preserve"> </w:t>
            </w:r>
            <w:r w:rsidRPr="00D22D66">
              <w:rPr>
                <w:rFonts w:ascii="Times New Roman" w:eastAsia="Times New Roman" w:hAnsi="Times New Roman"/>
                <w:sz w:val="24"/>
              </w:rPr>
              <w:t>стали. Отжиг</w:t>
            </w:r>
            <w:r w:rsidRPr="00D22D66">
              <w:rPr>
                <w:rFonts w:ascii="Times New Roman" w:eastAsia="Times New Roman" w:hAnsi="Times New Roman"/>
                <w:spacing w:val="39"/>
                <w:sz w:val="24"/>
              </w:rPr>
              <w:t xml:space="preserve"> </w:t>
            </w:r>
            <w:r w:rsidRPr="00D22D66">
              <w:rPr>
                <w:rFonts w:ascii="Times New Roman" w:eastAsia="Times New Roman" w:hAnsi="Times New Roman"/>
                <w:sz w:val="24"/>
              </w:rPr>
              <w:t>1</w:t>
            </w:r>
            <w:r w:rsidRPr="00D22D66">
              <w:rPr>
                <w:rFonts w:ascii="Times New Roman" w:eastAsia="Times New Roman" w:hAnsi="Times New Roman"/>
                <w:spacing w:val="36"/>
                <w:sz w:val="24"/>
              </w:rPr>
              <w:t xml:space="preserve"> </w:t>
            </w:r>
            <w:r w:rsidRPr="00D22D66">
              <w:rPr>
                <w:rFonts w:ascii="Times New Roman" w:eastAsia="Times New Roman" w:hAnsi="Times New Roman"/>
                <w:sz w:val="24"/>
              </w:rPr>
              <w:t>рода:</w:t>
            </w:r>
            <w:r w:rsidRPr="00D22D66">
              <w:rPr>
                <w:rFonts w:ascii="Times New Roman" w:eastAsia="Times New Roman" w:hAnsi="Times New Roman"/>
                <w:spacing w:val="42"/>
                <w:sz w:val="24"/>
              </w:rPr>
              <w:t xml:space="preserve"> </w:t>
            </w:r>
            <w:proofErr w:type="spellStart"/>
            <w:r w:rsidRPr="00D22D66">
              <w:rPr>
                <w:rFonts w:ascii="Times New Roman" w:eastAsia="Times New Roman" w:hAnsi="Times New Roman"/>
                <w:sz w:val="24"/>
              </w:rPr>
              <w:t>гомогенизационный</w:t>
            </w:r>
            <w:proofErr w:type="spellEnd"/>
            <w:r w:rsidRPr="00D22D66">
              <w:rPr>
                <w:rFonts w:ascii="Times New Roman" w:eastAsia="Times New Roman" w:hAnsi="Times New Roman"/>
                <w:sz w:val="24"/>
              </w:rPr>
              <w:t>,</w:t>
            </w:r>
            <w:r w:rsidRPr="00D22D66">
              <w:rPr>
                <w:rFonts w:ascii="Times New Roman" w:eastAsia="Times New Roman" w:hAnsi="Times New Roman"/>
                <w:spacing w:val="37"/>
                <w:sz w:val="24"/>
              </w:rPr>
              <w:t xml:space="preserve"> </w:t>
            </w:r>
            <w:proofErr w:type="spellStart"/>
            <w:r w:rsidRPr="00D22D66">
              <w:rPr>
                <w:rFonts w:ascii="Times New Roman" w:eastAsia="Times New Roman" w:hAnsi="Times New Roman"/>
                <w:sz w:val="24"/>
              </w:rPr>
              <w:t>рекристаллизационный</w:t>
            </w:r>
            <w:proofErr w:type="spellEnd"/>
            <w:r w:rsidRPr="00D22D66">
              <w:rPr>
                <w:rFonts w:ascii="Times New Roman" w:eastAsia="Times New Roman" w:hAnsi="Times New Roman"/>
                <w:sz w:val="24"/>
              </w:rPr>
              <w:t>,</w:t>
            </w:r>
            <w:r w:rsidRPr="00D22D66">
              <w:rPr>
                <w:rFonts w:ascii="Times New Roman" w:eastAsia="Times New Roman" w:hAnsi="Times New Roman"/>
                <w:spacing w:val="34"/>
                <w:sz w:val="24"/>
              </w:rPr>
              <w:t xml:space="preserve"> </w:t>
            </w:r>
            <w:r w:rsidRPr="00D22D66">
              <w:rPr>
                <w:rFonts w:ascii="Times New Roman" w:eastAsia="Times New Roman" w:hAnsi="Times New Roman"/>
                <w:sz w:val="24"/>
              </w:rPr>
              <w:t>отжиг</w:t>
            </w:r>
            <w:r w:rsidRPr="00D22D66">
              <w:rPr>
                <w:rFonts w:ascii="Times New Roman" w:eastAsia="Times New Roman" w:hAnsi="Times New Roman"/>
                <w:spacing w:val="38"/>
                <w:sz w:val="24"/>
              </w:rPr>
              <w:t xml:space="preserve"> </w:t>
            </w:r>
            <w:r w:rsidRPr="00D22D66">
              <w:rPr>
                <w:rFonts w:ascii="Times New Roman" w:eastAsia="Times New Roman" w:hAnsi="Times New Roman"/>
                <w:sz w:val="24"/>
              </w:rPr>
              <w:t>для</w:t>
            </w:r>
            <w:r w:rsidRPr="00D22D66">
              <w:rPr>
                <w:rFonts w:ascii="Times New Roman" w:eastAsia="Times New Roman" w:hAnsi="Times New Roman"/>
                <w:spacing w:val="36"/>
                <w:sz w:val="24"/>
              </w:rPr>
              <w:t xml:space="preserve"> </w:t>
            </w:r>
            <w:r w:rsidRPr="00D22D66">
              <w:rPr>
                <w:rFonts w:ascii="Times New Roman" w:eastAsia="Times New Roman" w:hAnsi="Times New Roman"/>
                <w:sz w:val="24"/>
              </w:rPr>
              <w:t>снятия</w:t>
            </w:r>
            <w:r w:rsidRPr="00D22D66">
              <w:rPr>
                <w:rFonts w:ascii="Times New Roman" w:eastAsia="Times New Roman" w:hAnsi="Times New Roman"/>
                <w:spacing w:val="41"/>
                <w:sz w:val="24"/>
              </w:rPr>
              <w:t xml:space="preserve"> </w:t>
            </w:r>
            <w:r w:rsidRPr="00D22D66">
              <w:rPr>
                <w:rFonts w:ascii="Times New Roman" w:eastAsia="Times New Roman" w:hAnsi="Times New Roman"/>
                <w:sz w:val="24"/>
              </w:rPr>
              <w:t>внутренних</w:t>
            </w:r>
            <w:r w:rsidRPr="00D22D66">
              <w:rPr>
                <w:rFonts w:ascii="Times New Roman" w:eastAsia="Times New Roman" w:hAnsi="Times New Roman"/>
                <w:spacing w:val="36"/>
                <w:sz w:val="24"/>
              </w:rPr>
              <w:t xml:space="preserve"> </w:t>
            </w:r>
            <w:r w:rsidRPr="00D22D66">
              <w:rPr>
                <w:rFonts w:ascii="Times New Roman" w:eastAsia="Times New Roman" w:hAnsi="Times New Roman"/>
                <w:sz w:val="24"/>
              </w:rPr>
              <w:t>напряжений.</w:t>
            </w:r>
            <w:r w:rsidRPr="00D22D66">
              <w:rPr>
                <w:rFonts w:ascii="Times New Roman" w:eastAsia="Times New Roman" w:hAnsi="Times New Roman"/>
                <w:spacing w:val="38"/>
                <w:sz w:val="24"/>
              </w:rPr>
              <w:t xml:space="preserve"> </w:t>
            </w:r>
            <w:r w:rsidRPr="00D22D66">
              <w:rPr>
                <w:rFonts w:ascii="Times New Roman" w:eastAsia="Times New Roman" w:hAnsi="Times New Roman"/>
                <w:sz w:val="24"/>
              </w:rPr>
              <w:t>Отжиг</w:t>
            </w:r>
            <w:r w:rsidRPr="00D22D66">
              <w:rPr>
                <w:rFonts w:ascii="Times New Roman" w:eastAsia="Times New Roman" w:hAnsi="Times New Roman"/>
                <w:spacing w:val="37"/>
                <w:sz w:val="24"/>
              </w:rPr>
              <w:t xml:space="preserve"> </w:t>
            </w:r>
            <w:r w:rsidRPr="00D22D66">
              <w:rPr>
                <w:rFonts w:ascii="Times New Roman" w:eastAsia="Times New Roman" w:hAnsi="Times New Roman"/>
                <w:sz w:val="24"/>
              </w:rPr>
              <w:t>2 рода:</w:t>
            </w:r>
            <w:r w:rsidRPr="00D22D66">
              <w:rPr>
                <w:rFonts w:ascii="Times New Roman" w:eastAsia="Times New Roman" w:hAnsi="Times New Roman"/>
                <w:spacing w:val="23"/>
                <w:sz w:val="24"/>
              </w:rPr>
              <w:t xml:space="preserve"> </w:t>
            </w:r>
            <w:r w:rsidRPr="00D22D66">
              <w:rPr>
                <w:rFonts w:ascii="Times New Roman" w:eastAsia="Times New Roman" w:hAnsi="Times New Roman"/>
                <w:sz w:val="24"/>
              </w:rPr>
              <w:t>полный,</w:t>
            </w:r>
            <w:r w:rsidRPr="00D22D66">
              <w:rPr>
                <w:rFonts w:ascii="Times New Roman" w:eastAsia="Times New Roman" w:hAnsi="Times New Roman"/>
                <w:spacing w:val="20"/>
                <w:sz w:val="24"/>
              </w:rPr>
              <w:t xml:space="preserve"> </w:t>
            </w:r>
            <w:r w:rsidRPr="00D22D66">
              <w:rPr>
                <w:rFonts w:ascii="Times New Roman" w:eastAsia="Times New Roman" w:hAnsi="Times New Roman"/>
                <w:sz w:val="24"/>
              </w:rPr>
              <w:t>неполный,</w:t>
            </w:r>
            <w:r w:rsidRPr="00D22D66">
              <w:rPr>
                <w:rFonts w:ascii="Times New Roman" w:eastAsia="Times New Roman" w:hAnsi="Times New Roman"/>
                <w:spacing w:val="20"/>
                <w:sz w:val="24"/>
              </w:rPr>
              <w:t xml:space="preserve"> </w:t>
            </w:r>
            <w:r w:rsidRPr="00D22D66">
              <w:rPr>
                <w:rFonts w:ascii="Times New Roman" w:eastAsia="Times New Roman" w:hAnsi="Times New Roman"/>
                <w:sz w:val="24"/>
              </w:rPr>
              <w:t>нормализация.</w:t>
            </w:r>
            <w:r w:rsidRPr="00D22D66">
              <w:rPr>
                <w:rFonts w:ascii="Times New Roman" w:eastAsia="Times New Roman" w:hAnsi="Times New Roman"/>
                <w:spacing w:val="31"/>
                <w:sz w:val="24"/>
              </w:rPr>
              <w:t xml:space="preserve"> </w:t>
            </w:r>
            <w:r w:rsidRPr="00D22D66">
              <w:rPr>
                <w:rFonts w:ascii="Times New Roman" w:eastAsia="Times New Roman" w:hAnsi="Times New Roman"/>
                <w:sz w:val="24"/>
              </w:rPr>
              <w:t>Влияние</w:t>
            </w:r>
            <w:r w:rsidRPr="00D22D66">
              <w:rPr>
                <w:rFonts w:ascii="Times New Roman" w:eastAsia="Times New Roman" w:hAnsi="Times New Roman"/>
                <w:spacing w:val="24"/>
                <w:sz w:val="24"/>
              </w:rPr>
              <w:t xml:space="preserve"> </w:t>
            </w:r>
            <w:r w:rsidRPr="00D22D66">
              <w:rPr>
                <w:rFonts w:ascii="Times New Roman" w:eastAsia="Times New Roman" w:hAnsi="Times New Roman"/>
                <w:sz w:val="24"/>
              </w:rPr>
              <w:t>величины</w:t>
            </w:r>
            <w:r w:rsidRPr="00D22D66">
              <w:rPr>
                <w:rFonts w:ascii="Times New Roman" w:eastAsia="Times New Roman" w:hAnsi="Times New Roman"/>
                <w:spacing w:val="24"/>
                <w:sz w:val="24"/>
              </w:rPr>
              <w:t xml:space="preserve"> </w:t>
            </w:r>
            <w:r w:rsidRPr="00D22D66">
              <w:rPr>
                <w:rFonts w:ascii="Times New Roman" w:eastAsia="Times New Roman" w:hAnsi="Times New Roman"/>
                <w:sz w:val="24"/>
              </w:rPr>
              <w:t>зерна</w:t>
            </w:r>
            <w:r w:rsidRPr="00D22D66">
              <w:rPr>
                <w:rFonts w:ascii="Times New Roman" w:eastAsia="Times New Roman" w:hAnsi="Times New Roman"/>
                <w:spacing w:val="22"/>
                <w:sz w:val="24"/>
              </w:rPr>
              <w:t xml:space="preserve"> </w:t>
            </w:r>
            <w:r w:rsidRPr="00D22D66">
              <w:rPr>
                <w:rFonts w:ascii="Times New Roman" w:eastAsia="Times New Roman" w:hAnsi="Times New Roman"/>
                <w:sz w:val="24"/>
              </w:rPr>
              <w:t>на</w:t>
            </w:r>
            <w:r w:rsidRPr="00D22D66">
              <w:rPr>
                <w:rFonts w:ascii="Times New Roman" w:eastAsia="Times New Roman" w:hAnsi="Times New Roman"/>
                <w:spacing w:val="22"/>
                <w:sz w:val="24"/>
              </w:rPr>
              <w:t xml:space="preserve"> </w:t>
            </w:r>
            <w:r w:rsidRPr="00D22D66">
              <w:rPr>
                <w:rFonts w:ascii="Times New Roman" w:eastAsia="Times New Roman" w:hAnsi="Times New Roman"/>
                <w:sz w:val="24"/>
              </w:rPr>
              <w:t>свойства</w:t>
            </w:r>
            <w:r w:rsidRPr="00D22D66">
              <w:rPr>
                <w:rFonts w:ascii="Times New Roman" w:eastAsia="Times New Roman" w:hAnsi="Times New Roman"/>
                <w:spacing w:val="23"/>
                <w:sz w:val="24"/>
              </w:rPr>
              <w:t xml:space="preserve"> </w:t>
            </w:r>
            <w:r w:rsidRPr="00D22D66">
              <w:rPr>
                <w:rFonts w:ascii="Times New Roman" w:eastAsia="Times New Roman" w:hAnsi="Times New Roman"/>
                <w:sz w:val="24"/>
              </w:rPr>
              <w:t>стали.</w:t>
            </w:r>
            <w:r w:rsidRPr="00D22D66">
              <w:rPr>
                <w:rFonts w:ascii="Times New Roman" w:eastAsia="Times New Roman" w:hAnsi="Times New Roman"/>
                <w:spacing w:val="-2"/>
                <w:sz w:val="24"/>
              </w:rPr>
              <w:t xml:space="preserve"> </w:t>
            </w:r>
            <w:r w:rsidRPr="00D22D66">
              <w:rPr>
                <w:rFonts w:ascii="Times New Roman" w:eastAsia="Times New Roman" w:hAnsi="Times New Roman"/>
                <w:sz w:val="24"/>
              </w:rPr>
              <w:t>Структура и</w:t>
            </w:r>
            <w:r w:rsidRPr="00D22D66">
              <w:rPr>
                <w:rFonts w:ascii="Times New Roman" w:eastAsia="Times New Roman" w:hAnsi="Times New Roman"/>
                <w:spacing w:val="3"/>
                <w:sz w:val="24"/>
              </w:rPr>
              <w:t xml:space="preserve"> </w:t>
            </w:r>
            <w:r w:rsidRPr="00D22D66">
              <w:rPr>
                <w:rFonts w:ascii="Times New Roman" w:eastAsia="Times New Roman" w:hAnsi="Times New Roman"/>
                <w:sz w:val="24"/>
              </w:rPr>
              <w:t>свойства</w:t>
            </w:r>
            <w:r w:rsidRPr="00D22D66">
              <w:rPr>
                <w:rFonts w:ascii="Times New Roman" w:eastAsia="Times New Roman" w:hAnsi="Times New Roman"/>
                <w:spacing w:val="-5"/>
                <w:sz w:val="24"/>
              </w:rPr>
              <w:t xml:space="preserve"> </w:t>
            </w:r>
            <w:r w:rsidRPr="00D22D66">
              <w:rPr>
                <w:rFonts w:ascii="Times New Roman" w:eastAsia="Times New Roman" w:hAnsi="Times New Roman"/>
                <w:sz w:val="24"/>
              </w:rPr>
              <w:t>продуктов</w:t>
            </w:r>
            <w:r w:rsidRPr="00D22D66">
              <w:rPr>
                <w:rFonts w:ascii="Times New Roman" w:eastAsia="Times New Roman" w:hAnsi="Times New Roman"/>
                <w:spacing w:val="3"/>
                <w:sz w:val="24"/>
              </w:rPr>
              <w:t xml:space="preserve"> </w:t>
            </w:r>
            <w:r w:rsidRPr="00D22D66">
              <w:rPr>
                <w:rFonts w:ascii="Times New Roman" w:eastAsia="Times New Roman" w:hAnsi="Times New Roman"/>
                <w:sz w:val="24"/>
              </w:rPr>
              <w:t>распада аустенита.</w:t>
            </w:r>
          </w:p>
        </w:tc>
        <w:tc>
          <w:tcPr>
            <w:tcW w:w="605" w:type="pct"/>
            <w:vMerge/>
          </w:tcPr>
          <w:p w14:paraId="5CB41D37"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tcPr>
          <w:p w14:paraId="04D1A04D"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735E3D0B" w14:textId="77777777" w:rsidTr="00D05A16">
        <w:trPr>
          <w:trHeight w:val="20"/>
        </w:trPr>
        <w:tc>
          <w:tcPr>
            <w:tcW w:w="903" w:type="pct"/>
            <w:vMerge/>
          </w:tcPr>
          <w:p w14:paraId="74E7F685"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0096607D"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01E93E70" w14:textId="2400424D" w:rsidR="00AD2982"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6C0CF460" w14:textId="7FCFE842" w:rsidR="00AD2982" w:rsidRPr="00D22D66" w:rsidRDefault="00561C7F"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tcPr>
          <w:p w14:paraId="0AB3EDE6"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3BA57E3"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0ECA764F"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4807EEBA" w14:textId="08297C2F" w:rsidR="00AD2982"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6EF4441E" w14:textId="77777777" w:rsidTr="00D05A16">
        <w:trPr>
          <w:trHeight w:val="20"/>
        </w:trPr>
        <w:tc>
          <w:tcPr>
            <w:tcW w:w="903" w:type="pct"/>
            <w:vMerge w:val="restart"/>
          </w:tcPr>
          <w:p w14:paraId="0158C949"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b/>
                <w:sz w:val="24"/>
                <w:szCs w:val="24"/>
              </w:rPr>
              <w:t>Тема 3.3. Окончательная термическая обработка стали</w:t>
            </w:r>
          </w:p>
        </w:tc>
        <w:tc>
          <w:tcPr>
            <w:tcW w:w="2734" w:type="pct"/>
          </w:tcPr>
          <w:p w14:paraId="462E936A"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03DA358F" w14:textId="72F80317" w:rsidR="00AD2982" w:rsidRPr="00D22D66" w:rsidRDefault="00720BBE"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65456B0A"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3285266"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2CEDDEE2" w14:textId="77777777" w:rsidR="00AD2982" w:rsidRPr="00D22D66" w:rsidRDefault="00AD2982"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3C8C570C"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43E846D9" w14:textId="77777777" w:rsidTr="00D05A16">
        <w:trPr>
          <w:trHeight w:val="20"/>
        </w:trPr>
        <w:tc>
          <w:tcPr>
            <w:tcW w:w="903" w:type="pct"/>
            <w:vMerge/>
          </w:tcPr>
          <w:p w14:paraId="2BE62E28"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388586BA"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 xml:space="preserve">Окончательная термическая обработка сталей. Структурные превращения сталей при закалке. Мартенсит – его строение и свойства. Критическая скорость закалки. Закалка полная и неполная. </w:t>
            </w:r>
            <w:r w:rsidRPr="00D22D66">
              <w:rPr>
                <w:rFonts w:ascii="Times New Roman" w:hAnsi="Times New Roman"/>
                <w:sz w:val="24"/>
                <w:szCs w:val="24"/>
              </w:rPr>
              <w:lastRenderedPageBreak/>
              <w:t>Превращения закаленной стали при нагреве. Отпуск стали: низкий, средний, высокий. Влияние температуры отпуска на свойства стали.</w:t>
            </w:r>
          </w:p>
        </w:tc>
        <w:tc>
          <w:tcPr>
            <w:tcW w:w="605" w:type="pct"/>
            <w:vMerge/>
          </w:tcPr>
          <w:p w14:paraId="758E715F" w14:textId="77777777" w:rsidR="00AD2982" w:rsidRPr="00D22D66" w:rsidRDefault="00AD2982" w:rsidP="00D05A16">
            <w:pPr>
              <w:jc w:val="center"/>
              <w:rPr>
                <w:rFonts w:ascii="Times New Roman" w:eastAsia="Times New Roman" w:hAnsi="Times New Roman" w:cs="Times New Roman"/>
                <w:b/>
                <w:bCs/>
                <w:iCs/>
                <w:sz w:val="24"/>
                <w:szCs w:val="24"/>
                <w:lang w:eastAsia="ru-RU"/>
              </w:rPr>
            </w:pPr>
          </w:p>
        </w:tc>
        <w:tc>
          <w:tcPr>
            <w:tcW w:w="758" w:type="pct"/>
            <w:vMerge/>
          </w:tcPr>
          <w:p w14:paraId="74A0479D" w14:textId="77777777" w:rsidR="00AD2982" w:rsidRPr="00D22D66" w:rsidRDefault="00AD2982"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44340111" w14:textId="77777777" w:rsidTr="00D05A16">
        <w:trPr>
          <w:trHeight w:val="20"/>
        </w:trPr>
        <w:tc>
          <w:tcPr>
            <w:tcW w:w="903" w:type="pct"/>
            <w:vMerge/>
          </w:tcPr>
          <w:p w14:paraId="40F2D391" w14:textId="77777777" w:rsidR="00AD2982" w:rsidRPr="00D22D66" w:rsidRDefault="00AD2982" w:rsidP="00D05A16">
            <w:pPr>
              <w:spacing w:line="276" w:lineRule="auto"/>
              <w:rPr>
                <w:rFonts w:ascii="Times New Roman" w:eastAsia="Times New Roman" w:hAnsi="Times New Roman" w:cs="Times New Roman"/>
                <w:b/>
                <w:bCs/>
                <w:sz w:val="24"/>
                <w:szCs w:val="24"/>
                <w:lang w:eastAsia="ru-RU"/>
              </w:rPr>
            </w:pPr>
          </w:p>
        </w:tc>
        <w:tc>
          <w:tcPr>
            <w:tcW w:w="2734" w:type="pct"/>
          </w:tcPr>
          <w:p w14:paraId="4077A1FA"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3EAB2842" w14:textId="488DB828" w:rsidR="00AD2982"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473449DD" w14:textId="43ED2293" w:rsidR="00AD2982" w:rsidRPr="00D22D66" w:rsidRDefault="00561C7F"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tcPr>
          <w:p w14:paraId="672634ED"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FC962A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2BDB8D58"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3C026D9D" w14:textId="20CA4489" w:rsidR="00AD2982"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52926718" w14:textId="77777777" w:rsidTr="00D05A16">
        <w:trPr>
          <w:trHeight w:val="20"/>
        </w:trPr>
        <w:tc>
          <w:tcPr>
            <w:tcW w:w="903" w:type="pct"/>
            <w:vMerge w:val="restart"/>
          </w:tcPr>
          <w:p w14:paraId="1A19CBA2" w14:textId="77777777" w:rsidR="00720BBE" w:rsidRPr="00D22D66" w:rsidRDefault="00720BBE"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b/>
                <w:sz w:val="24"/>
                <w:szCs w:val="24"/>
              </w:rPr>
              <w:t>Тема 3.4. Технология термической обработки стали.</w:t>
            </w:r>
          </w:p>
        </w:tc>
        <w:tc>
          <w:tcPr>
            <w:tcW w:w="2734" w:type="pct"/>
          </w:tcPr>
          <w:p w14:paraId="6AA5D340" w14:textId="77777777" w:rsidR="00720BBE" w:rsidRPr="00D22D66" w:rsidRDefault="00720BBE" w:rsidP="00D05A16">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76A63070" w14:textId="06567F08" w:rsidR="00720BBE" w:rsidRPr="00D22D66" w:rsidRDefault="00720BBE" w:rsidP="00D05A16">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609D31FF" w14:textId="77777777" w:rsidR="00720BBE" w:rsidRPr="00D22D66" w:rsidRDefault="00720BBE"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0993E07A" w14:textId="77777777" w:rsidR="00720BBE" w:rsidRPr="00D22D66" w:rsidRDefault="00720BBE"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09175DD3" w14:textId="77777777" w:rsidR="00720BBE" w:rsidRPr="00D22D66" w:rsidRDefault="00720BBE" w:rsidP="00D05A16">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60770F4A" w14:textId="77777777" w:rsidR="00720BBE" w:rsidRPr="00D22D66" w:rsidRDefault="00720BBE" w:rsidP="00D05A16">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4AD5E610" w14:textId="77777777" w:rsidTr="00D05A16">
        <w:trPr>
          <w:trHeight w:val="20"/>
        </w:trPr>
        <w:tc>
          <w:tcPr>
            <w:tcW w:w="903" w:type="pct"/>
            <w:vMerge/>
          </w:tcPr>
          <w:p w14:paraId="5589DC0F" w14:textId="77777777" w:rsidR="00720BBE" w:rsidRPr="00D22D66" w:rsidRDefault="00720BBE" w:rsidP="00D05A16">
            <w:pPr>
              <w:spacing w:line="276" w:lineRule="auto"/>
              <w:rPr>
                <w:rFonts w:ascii="Times New Roman" w:eastAsia="Times New Roman" w:hAnsi="Times New Roman" w:cs="Times New Roman"/>
                <w:b/>
                <w:bCs/>
                <w:sz w:val="24"/>
                <w:szCs w:val="24"/>
                <w:lang w:eastAsia="ru-RU"/>
              </w:rPr>
            </w:pPr>
          </w:p>
        </w:tc>
        <w:tc>
          <w:tcPr>
            <w:tcW w:w="2734" w:type="pct"/>
          </w:tcPr>
          <w:p w14:paraId="24CC0B36" w14:textId="77777777" w:rsidR="00720BBE" w:rsidRPr="00D22D66" w:rsidRDefault="00720BBE" w:rsidP="00D05A16">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 xml:space="preserve">Выбор температуры нагрева под термическую обработку для </w:t>
            </w:r>
            <w:proofErr w:type="spellStart"/>
            <w:r w:rsidRPr="00D22D66">
              <w:rPr>
                <w:rFonts w:ascii="Times New Roman" w:hAnsi="Times New Roman"/>
                <w:sz w:val="24"/>
                <w:szCs w:val="24"/>
              </w:rPr>
              <w:t>доэвтектоидных</w:t>
            </w:r>
            <w:proofErr w:type="spellEnd"/>
            <w:r w:rsidRPr="00D22D66">
              <w:rPr>
                <w:rFonts w:ascii="Times New Roman" w:hAnsi="Times New Roman"/>
                <w:sz w:val="24"/>
                <w:szCs w:val="24"/>
              </w:rPr>
              <w:t xml:space="preserve">, </w:t>
            </w:r>
            <w:proofErr w:type="spellStart"/>
            <w:r w:rsidRPr="00D22D66">
              <w:rPr>
                <w:rFonts w:ascii="Times New Roman" w:hAnsi="Times New Roman"/>
                <w:sz w:val="24"/>
                <w:szCs w:val="24"/>
              </w:rPr>
              <w:t>заэвтектоидных</w:t>
            </w:r>
            <w:proofErr w:type="spellEnd"/>
            <w:r w:rsidRPr="00D22D66">
              <w:rPr>
                <w:rFonts w:ascii="Times New Roman" w:hAnsi="Times New Roman"/>
                <w:sz w:val="24"/>
                <w:szCs w:val="24"/>
              </w:rPr>
              <w:t xml:space="preserve"> и </w:t>
            </w:r>
            <w:proofErr w:type="spellStart"/>
            <w:r w:rsidRPr="00D22D66">
              <w:rPr>
                <w:rFonts w:ascii="Times New Roman" w:hAnsi="Times New Roman"/>
                <w:sz w:val="24"/>
                <w:szCs w:val="24"/>
              </w:rPr>
              <w:t>эвтектоидныхсталей</w:t>
            </w:r>
            <w:proofErr w:type="spellEnd"/>
            <w:r w:rsidRPr="00D22D66">
              <w:rPr>
                <w:rFonts w:ascii="Times New Roman" w:hAnsi="Times New Roman"/>
                <w:sz w:val="24"/>
                <w:szCs w:val="24"/>
              </w:rPr>
              <w:t xml:space="preserve">. Условия нагрева. Определение времени выдержки. Охлаждающие среды. Закаливаемость и </w:t>
            </w:r>
            <w:proofErr w:type="spellStart"/>
            <w:r w:rsidRPr="00D22D66">
              <w:rPr>
                <w:rFonts w:ascii="Times New Roman" w:hAnsi="Times New Roman"/>
                <w:sz w:val="24"/>
                <w:szCs w:val="24"/>
              </w:rPr>
              <w:t>прокаливаемость</w:t>
            </w:r>
            <w:proofErr w:type="spellEnd"/>
            <w:r w:rsidRPr="00D22D66">
              <w:rPr>
                <w:rFonts w:ascii="Times New Roman" w:hAnsi="Times New Roman"/>
                <w:sz w:val="24"/>
                <w:szCs w:val="24"/>
              </w:rPr>
              <w:t xml:space="preserve"> сталей. Виды отпуска. Улучшение. Закалка токами высокой частоты (ТВЧ).</w:t>
            </w:r>
          </w:p>
        </w:tc>
        <w:tc>
          <w:tcPr>
            <w:tcW w:w="605" w:type="pct"/>
            <w:vMerge/>
          </w:tcPr>
          <w:p w14:paraId="42D6CF57" w14:textId="77777777" w:rsidR="00720BBE" w:rsidRPr="00D22D66" w:rsidRDefault="00720BBE" w:rsidP="00D05A16">
            <w:pPr>
              <w:jc w:val="center"/>
              <w:rPr>
                <w:rFonts w:ascii="Times New Roman" w:eastAsia="Times New Roman" w:hAnsi="Times New Roman" w:cs="Times New Roman"/>
                <w:b/>
                <w:bCs/>
                <w:iCs/>
                <w:sz w:val="24"/>
                <w:szCs w:val="24"/>
                <w:lang w:eastAsia="ru-RU"/>
              </w:rPr>
            </w:pPr>
          </w:p>
        </w:tc>
        <w:tc>
          <w:tcPr>
            <w:tcW w:w="758" w:type="pct"/>
            <w:vMerge/>
          </w:tcPr>
          <w:p w14:paraId="45DD0356" w14:textId="77777777" w:rsidR="00720BBE" w:rsidRPr="00D22D66" w:rsidRDefault="00720BBE" w:rsidP="00D05A16">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083571FF" w14:textId="77777777" w:rsidTr="00D05A16">
        <w:trPr>
          <w:trHeight w:val="20"/>
        </w:trPr>
        <w:tc>
          <w:tcPr>
            <w:tcW w:w="903" w:type="pct"/>
            <w:vMerge/>
          </w:tcPr>
          <w:p w14:paraId="0AE7DC44"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7BF9D81E" w14:textId="3815DA3F"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5" w:type="pct"/>
          </w:tcPr>
          <w:p w14:paraId="3AE4F8AD"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tcPr>
          <w:p w14:paraId="39627C6D"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124C3DC3"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11EA255A"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7D24CF66" w14:textId="5EA7BA6C"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513A69D1" w14:textId="77777777" w:rsidTr="00D05A16">
        <w:trPr>
          <w:trHeight w:val="20"/>
        </w:trPr>
        <w:tc>
          <w:tcPr>
            <w:tcW w:w="903" w:type="pct"/>
            <w:vMerge/>
          </w:tcPr>
          <w:p w14:paraId="512792F3"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763D4B1E" w14:textId="7D003315"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Практическая работа №6 Термическая обработка углеродистой стали.</w:t>
            </w:r>
          </w:p>
        </w:tc>
        <w:tc>
          <w:tcPr>
            <w:tcW w:w="605" w:type="pct"/>
          </w:tcPr>
          <w:p w14:paraId="2877ABBF" w14:textId="0BB49B27" w:rsidR="00720BBE" w:rsidRPr="00D22D66" w:rsidRDefault="00720BB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2</w:t>
            </w:r>
          </w:p>
        </w:tc>
        <w:tc>
          <w:tcPr>
            <w:tcW w:w="758" w:type="pct"/>
          </w:tcPr>
          <w:p w14:paraId="1F047E74"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0A73F6D2"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1DD07F21"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12047CF4" w14:textId="62A9C83D"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4136BB8B" w14:textId="77777777" w:rsidTr="00D05A16">
        <w:trPr>
          <w:trHeight w:val="20"/>
        </w:trPr>
        <w:tc>
          <w:tcPr>
            <w:tcW w:w="903" w:type="pct"/>
            <w:vMerge/>
          </w:tcPr>
          <w:p w14:paraId="41E4AC48"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1B2714F3"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7CB21D12" w14:textId="455B5DDB"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5812305A" w14:textId="4F717C41"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7E9C285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47C58A32"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0053774F"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4CD5CD6D" w14:textId="1D14CEB1"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5DFF979" w14:textId="77777777" w:rsidTr="00D05A16">
        <w:trPr>
          <w:trHeight w:val="20"/>
        </w:trPr>
        <w:tc>
          <w:tcPr>
            <w:tcW w:w="903" w:type="pct"/>
            <w:vMerge w:val="restart"/>
          </w:tcPr>
          <w:p w14:paraId="0562F385"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3.5. Химико-термическая обработка сталей.</w:t>
            </w:r>
          </w:p>
        </w:tc>
        <w:tc>
          <w:tcPr>
            <w:tcW w:w="2734" w:type="pct"/>
          </w:tcPr>
          <w:p w14:paraId="4024EB6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636820E4" w14:textId="05878BF0" w:rsidR="00720BBE" w:rsidRPr="00D22D66" w:rsidRDefault="00927F48"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vMerge w:val="restart"/>
          </w:tcPr>
          <w:p w14:paraId="2CC2AD6F"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438456A9"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46FD7B58"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0571B2AB"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6E67AB0F" w14:textId="77777777" w:rsidTr="00D05A16">
        <w:trPr>
          <w:trHeight w:val="20"/>
        </w:trPr>
        <w:tc>
          <w:tcPr>
            <w:tcW w:w="903" w:type="pct"/>
            <w:vMerge/>
          </w:tcPr>
          <w:p w14:paraId="2C728F5E"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41F2DF17" w14:textId="77777777" w:rsidR="00720BBE" w:rsidRPr="00D22D66" w:rsidRDefault="00720BBE" w:rsidP="00720BBE">
            <w:pPr>
              <w:spacing w:line="276" w:lineRule="auto"/>
              <w:rPr>
                <w:rFonts w:ascii="Times New Roman" w:hAnsi="Times New Roman"/>
                <w:sz w:val="24"/>
                <w:szCs w:val="24"/>
              </w:rPr>
            </w:pPr>
            <w:r w:rsidRPr="00D22D66">
              <w:rPr>
                <w:rFonts w:ascii="Times New Roman" w:hAnsi="Times New Roman"/>
                <w:sz w:val="24"/>
                <w:szCs w:val="24"/>
              </w:rPr>
              <w:t xml:space="preserve">Физические основы химико-термической обработки. Назначение и виды цементации. Стали для цементации. Цементация в твердом карбюризаторе. Газовая цементация. Термическая обработка после цементации и свойства </w:t>
            </w:r>
            <w:proofErr w:type="spellStart"/>
            <w:r w:rsidRPr="00D22D66">
              <w:rPr>
                <w:rFonts w:ascii="Times New Roman" w:hAnsi="Times New Roman"/>
                <w:sz w:val="24"/>
                <w:szCs w:val="24"/>
              </w:rPr>
              <w:t>цементованных</w:t>
            </w:r>
            <w:proofErr w:type="spellEnd"/>
            <w:r w:rsidRPr="00D22D66">
              <w:rPr>
                <w:rFonts w:ascii="Times New Roman" w:hAnsi="Times New Roman"/>
                <w:sz w:val="24"/>
                <w:szCs w:val="24"/>
              </w:rPr>
              <w:t xml:space="preserve"> деталей. </w:t>
            </w:r>
            <w:proofErr w:type="spellStart"/>
            <w:r w:rsidRPr="00D22D66">
              <w:rPr>
                <w:rFonts w:ascii="Times New Roman" w:hAnsi="Times New Roman"/>
                <w:sz w:val="24"/>
                <w:szCs w:val="24"/>
              </w:rPr>
              <w:t>Нитроцементация</w:t>
            </w:r>
            <w:proofErr w:type="spellEnd"/>
            <w:r w:rsidRPr="00D22D66">
              <w:rPr>
                <w:rFonts w:ascii="Times New Roman" w:hAnsi="Times New Roman"/>
                <w:sz w:val="24"/>
                <w:szCs w:val="24"/>
              </w:rPr>
              <w:t xml:space="preserve"> стали, режимы и области использования. Азотирование ста-</w:t>
            </w:r>
          </w:p>
          <w:p w14:paraId="1D655C4F"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lastRenderedPageBreak/>
              <w:t xml:space="preserve">ли. Строение азотированного слоя. Стали для азотирования. Свойства азотированного слоя. Цианирование. Диффузионная </w:t>
            </w:r>
            <w:proofErr w:type="spellStart"/>
            <w:r w:rsidRPr="00D22D66">
              <w:rPr>
                <w:rFonts w:ascii="Times New Roman" w:hAnsi="Times New Roman"/>
                <w:sz w:val="24"/>
                <w:szCs w:val="24"/>
              </w:rPr>
              <w:t>метализация</w:t>
            </w:r>
            <w:proofErr w:type="spellEnd"/>
            <w:r w:rsidRPr="00D22D66">
              <w:rPr>
                <w:rFonts w:ascii="Times New Roman" w:hAnsi="Times New Roman"/>
                <w:sz w:val="24"/>
                <w:szCs w:val="24"/>
              </w:rPr>
              <w:t>.</w:t>
            </w:r>
          </w:p>
        </w:tc>
        <w:tc>
          <w:tcPr>
            <w:tcW w:w="605" w:type="pct"/>
            <w:vMerge/>
          </w:tcPr>
          <w:p w14:paraId="54930C34"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28480800"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2A1539B7" w14:textId="77777777" w:rsidTr="00D05A16">
        <w:trPr>
          <w:trHeight w:val="20"/>
        </w:trPr>
        <w:tc>
          <w:tcPr>
            <w:tcW w:w="903" w:type="pct"/>
            <w:vMerge/>
          </w:tcPr>
          <w:p w14:paraId="1A1A4E18"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0F714819"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7E32BB11" w14:textId="07E7A1D4"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7B3F7EE5" w14:textId="15959D5E"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66798A99"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5FC7061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7142945F"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4DF423FB" w14:textId="2242FACC"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5EE68928" w14:textId="77777777" w:rsidTr="00D05A16">
        <w:trPr>
          <w:trHeight w:val="20"/>
        </w:trPr>
        <w:tc>
          <w:tcPr>
            <w:tcW w:w="3637" w:type="pct"/>
            <w:gridSpan w:val="2"/>
          </w:tcPr>
          <w:p w14:paraId="0B53D9AE"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b/>
                <w:sz w:val="24"/>
              </w:rPr>
              <w:t>Раздел</w:t>
            </w:r>
            <w:r w:rsidRPr="00D22D66">
              <w:rPr>
                <w:rFonts w:ascii="Times New Roman" w:eastAsia="Times New Roman" w:hAnsi="Times New Roman"/>
                <w:b/>
                <w:spacing w:val="-2"/>
                <w:sz w:val="24"/>
              </w:rPr>
              <w:t xml:space="preserve"> 4</w:t>
            </w:r>
            <w:r w:rsidRPr="00D22D66">
              <w:rPr>
                <w:rFonts w:ascii="Times New Roman" w:eastAsia="Times New Roman" w:hAnsi="Times New Roman"/>
                <w:b/>
                <w:sz w:val="24"/>
              </w:rPr>
              <w:t>. Углеродистые</w:t>
            </w:r>
            <w:r w:rsidRPr="00D22D66">
              <w:rPr>
                <w:rFonts w:ascii="Times New Roman" w:eastAsia="Times New Roman" w:hAnsi="Times New Roman"/>
                <w:b/>
                <w:spacing w:val="-2"/>
                <w:sz w:val="24"/>
              </w:rPr>
              <w:t xml:space="preserve"> </w:t>
            </w:r>
            <w:r w:rsidRPr="00D22D66">
              <w:rPr>
                <w:rFonts w:ascii="Times New Roman" w:eastAsia="Times New Roman" w:hAnsi="Times New Roman"/>
                <w:b/>
                <w:sz w:val="24"/>
              </w:rPr>
              <w:t>и</w:t>
            </w:r>
            <w:r w:rsidRPr="00D22D66">
              <w:rPr>
                <w:rFonts w:ascii="Times New Roman" w:eastAsia="Times New Roman" w:hAnsi="Times New Roman"/>
                <w:b/>
                <w:spacing w:val="-2"/>
                <w:sz w:val="24"/>
              </w:rPr>
              <w:t xml:space="preserve"> </w:t>
            </w:r>
            <w:r w:rsidRPr="00D22D66">
              <w:rPr>
                <w:rFonts w:ascii="Times New Roman" w:eastAsia="Times New Roman" w:hAnsi="Times New Roman"/>
                <w:b/>
                <w:sz w:val="24"/>
              </w:rPr>
              <w:t>легированные</w:t>
            </w:r>
            <w:r w:rsidRPr="00D22D66">
              <w:rPr>
                <w:rFonts w:ascii="Times New Roman" w:eastAsia="Times New Roman" w:hAnsi="Times New Roman"/>
                <w:b/>
                <w:spacing w:val="-2"/>
                <w:sz w:val="24"/>
              </w:rPr>
              <w:t xml:space="preserve"> </w:t>
            </w:r>
            <w:r w:rsidRPr="00D22D66">
              <w:rPr>
                <w:rFonts w:ascii="Times New Roman" w:eastAsia="Times New Roman" w:hAnsi="Times New Roman"/>
                <w:b/>
                <w:sz w:val="24"/>
              </w:rPr>
              <w:t>стали</w:t>
            </w:r>
          </w:p>
        </w:tc>
        <w:tc>
          <w:tcPr>
            <w:tcW w:w="605" w:type="pct"/>
          </w:tcPr>
          <w:p w14:paraId="2AD2A488" w14:textId="72A9D3F8" w:rsidR="00720BBE" w:rsidRPr="00D22D66" w:rsidRDefault="00720BB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3/2</w:t>
            </w:r>
          </w:p>
        </w:tc>
        <w:tc>
          <w:tcPr>
            <w:tcW w:w="758" w:type="pct"/>
          </w:tcPr>
          <w:p w14:paraId="6DFEB159"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740800AB" w14:textId="77777777" w:rsidTr="00D05A16">
        <w:trPr>
          <w:trHeight w:val="20"/>
        </w:trPr>
        <w:tc>
          <w:tcPr>
            <w:tcW w:w="903" w:type="pct"/>
            <w:vMerge w:val="restart"/>
          </w:tcPr>
          <w:p w14:paraId="4D28BE0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 xml:space="preserve">Тема 4.1. </w:t>
            </w:r>
            <w:r w:rsidRPr="00D22D66">
              <w:rPr>
                <w:rFonts w:ascii="Times New Roman" w:eastAsia="Times New Roman" w:hAnsi="Times New Roman"/>
                <w:b/>
                <w:sz w:val="24"/>
              </w:rPr>
              <w:t>Классификация, маркировка, основные</w:t>
            </w:r>
            <w:r w:rsidRPr="00D22D66">
              <w:rPr>
                <w:rFonts w:ascii="Times New Roman" w:eastAsia="Times New Roman" w:hAnsi="Times New Roman"/>
                <w:b/>
                <w:spacing w:val="1"/>
                <w:sz w:val="24"/>
              </w:rPr>
              <w:t xml:space="preserve"> </w:t>
            </w:r>
            <w:r w:rsidRPr="00D22D66">
              <w:rPr>
                <w:rFonts w:ascii="Times New Roman" w:eastAsia="Times New Roman" w:hAnsi="Times New Roman"/>
                <w:b/>
                <w:sz w:val="24"/>
              </w:rPr>
              <w:t>свойства</w:t>
            </w:r>
            <w:r w:rsidRPr="00D22D66">
              <w:rPr>
                <w:rFonts w:ascii="Times New Roman" w:eastAsia="Times New Roman" w:hAnsi="Times New Roman"/>
                <w:b/>
                <w:spacing w:val="1"/>
                <w:sz w:val="24"/>
              </w:rPr>
              <w:t xml:space="preserve"> </w:t>
            </w:r>
            <w:r w:rsidRPr="00D22D66">
              <w:rPr>
                <w:rFonts w:ascii="Times New Roman" w:eastAsia="Times New Roman" w:hAnsi="Times New Roman"/>
                <w:b/>
                <w:sz w:val="24"/>
              </w:rPr>
              <w:t>углеродистых.</w:t>
            </w:r>
          </w:p>
        </w:tc>
        <w:tc>
          <w:tcPr>
            <w:tcW w:w="2734" w:type="pct"/>
          </w:tcPr>
          <w:p w14:paraId="2F0F5ECD"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7BB497CA" w14:textId="19342567" w:rsidR="00720BBE" w:rsidRPr="00D22D66" w:rsidRDefault="00927F48"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vMerge w:val="restart"/>
          </w:tcPr>
          <w:p w14:paraId="5A301EDC"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031CCF24"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03435D2B"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4A59D9DE"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2A4E0897" w14:textId="77777777" w:rsidTr="00D05A16">
        <w:trPr>
          <w:trHeight w:val="20"/>
        </w:trPr>
        <w:tc>
          <w:tcPr>
            <w:tcW w:w="903" w:type="pct"/>
            <w:vMerge/>
          </w:tcPr>
          <w:p w14:paraId="720E8F50"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339CDF2F"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Классификация сталей по содержанию углерода: стали низко, средне и высокоуглеродистые. Классификация сталей по качеству. Влияние углерода и примесей на свойства сталей. Классификация сталей по назначению. Углеродистые конструкционные стали. Углеродистые инструментальные стали.</w:t>
            </w:r>
          </w:p>
        </w:tc>
        <w:tc>
          <w:tcPr>
            <w:tcW w:w="605" w:type="pct"/>
            <w:vMerge/>
          </w:tcPr>
          <w:p w14:paraId="242ACFF0"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1977F711"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2A6E4236" w14:textId="77777777" w:rsidTr="00D05A16">
        <w:trPr>
          <w:trHeight w:val="20"/>
        </w:trPr>
        <w:tc>
          <w:tcPr>
            <w:tcW w:w="903" w:type="pct"/>
            <w:vMerge/>
          </w:tcPr>
          <w:p w14:paraId="0EAC524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6C27998B"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03DD94AA" w14:textId="463A5C10"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669CDE93" w14:textId="4FB8AE3E"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0BE5EB19"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0E78D72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4CE3C2EC"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2B139CAC" w14:textId="58B9AEF3"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1505527" w14:textId="77777777" w:rsidTr="00D05A16">
        <w:trPr>
          <w:trHeight w:val="20"/>
        </w:trPr>
        <w:tc>
          <w:tcPr>
            <w:tcW w:w="903" w:type="pct"/>
            <w:vMerge w:val="restart"/>
          </w:tcPr>
          <w:p w14:paraId="62EECF48"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4.2. Легированные стали, маркировка, виды.</w:t>
            </w:r>
          </w:p>
        </w:tc>
        <w:tc>
          <w:tcPr>
            <w:tcW w:w="2734" w:type="pct"/>
          </w:tcPr>
          <w:p w14:paraId="7E92E9CC"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652045D9" w14:textId="19D208E3" w:rsidR="00720BBE" w:rsidRPr="00D22D66" w:rsidRDefault="00720BB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vMerge w:val="restart"/>
          </w:tcPr>
          <w:p w14:paraId="222470B9"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B052958"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40100164"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41122CE0"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2C34BEC3" w14:textId="77777777" w:rsidTr="00D05A16">
        <w:trPr>
          <w:trHeight w:val="20"/>
        </w:trPr>
        <w:tc>
          <w:tcPr>
            <w:tcW w:w="903" w:type="pct"/>
            <w:vMerge/>
          </w:tcPr>
          <w:p w14:paraId="31DFB9D2"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6EE8827B" w14:textId="77777777" w:rsidR="00720BBE" w:rsidRPr="00D22D66" w:rsidRDefault="00720BBE" w:rsidP="00720BBE">
            <w:pPr>
              <w:spacing w:line="276" w:lineRule="auto"/>
              <w:rPr>
                <w:rFonts w:ascii="Times New Roman" w:hAnsi="Times New Roman"/>
                <w:sz w:val="24"/>
                <w:szCs w:val="24"/>
              </w:rPr>
            </w:pPr>
            <w:r w:rsidRPr="00D22D66">
              <w:rPr>
                <w:rFonts w:ascii="Times New Roman" w:hAnsi="Times New Roman"/>
                <w:sz w:val="24"/>
                <w:szCs w:val="24"/>
              </w:rPr>
              <w:t xml:space="preserve">Влияние легирующих элементов на свойства сталей. Маркировка легированных сталей. </w:t>
            </w:r>
            <w:proofErr w:type="spellStart"/>
            <w:r w:rsidRPr="00D22D66">
              <w:rPr>
                <w:rFonts w:ascii="Times New Roman" w:hAnsi="Times New Roman"/>
                <w:sz w:val="24"/>
                <w:szCs w:val="24"/>
              </w:rPr>
              <w:t>Цементуемые</w:t>
            </w:r>
            <w:proofErr w:type="spellEnd"/>
            <w:r w:rsidRPr="00D22D66">
              <w:rPr>
                <w:rFonts w:ascii="Times New Roman" w:hAnsi="Times New Roman"/>
                <w:sz w:val="24"/>
                <w:szCs w:val="24"/>
              </w:rPr>
              <w:t xml:space="preserve"> стали, их основные марки, назначение и виды термической обработки. Конструкционные коррозионностойкие и жаростойкие стали и сплавы. Виды коррозии. Основные принципы создания </w:t>
            </w:r>
            <w:proofErr w:type="gramStart"/>
            <w:r w:rsidRPr="00D22D66">
              <w:rPr>
                <w:rFonts w:ascii="Times New Roman" w:hAnsi="Times New Roman"/>
                <w:sz w:val="24"/>
                <w:szCs w:val="24"/>
              </w:rPr>
              <w:t>коррозионно-стойких</w:t>
            </w:r>
            <w:proofErr w:type="gramEnd"/>
            <w:r w:rsidRPr="00D22D66">
              <w:rPr>
                <w:rFonts w:ascii="Times New Roman" w:hAnsi="Times New Roman"/>
                <w:sz w:val="24"/>
                <w:szCs w:val="24"/>
              </w:rPr>
              <w:t xml:space="preserve"> сталей. Нержавеющие стали ферритного, </w:t>
            </w:r>
            <w:proofErr w:type="spellStart"/>
            <w:r w:rsidRPr="00D22D66">
              <w:rPr>
                <w:rFonts w:ascii="Times New Roman" w:hAnsi="Times New Roman"/>
                <w:sz w:val="24"/>
                <w:szCs w:val="24"/>
              </w:rPr>
              <w:t>аустенитного</w:t>
            </w:r>
            <w:proofErr w:type="spellEnd"/>
            <w:r w:rsidRPr="00D22D66">
              <w:rPr>
                <w:rFonts w:ascii="Times New Roman" w:hAnsi="Times New Roman"/>
                <w:sz w:val="24"/>
                <w:szCs w:val="24"/>
              </w:rPr>
              <w:t>, мартенситного класса. Стали для криогенной техники. Жаропрочные стали. Критерии жаропрочности: предел дли-</w:t>
            </w:r>
          </w:p>
          <w:p w14:paraId="68E296AD"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тельной прочности. Области применения жаропрочных сталей.</w:t>
            </w:r>
          </w:p>
        </w:tc>
        <w:tc>
          <w:tcPr>
            <w:tcW w:w="605" w:type="pct"/>
            <w:vMerge/>
          </w:tcPr>
          <w:p w14:paraId="57BB5D90"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4A013AAC"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2519CC35" w14:textId="77777777" w:rsidTr="00D05A16">
        <w:trPr>
          <w:trHeight w:val="20"/>
        </w:trPr>
        <w:tc>
          <w:tcPr>
            <w:tcW w:w="903" w:type="pct"/>
            <w:vMerge/>
          </w:tcPr>
          <w:p w14:paraId="7E87165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0F3B4931"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1F7180E5" w14:textId="70738915"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606A90F4" w14:textId="27C2CBCF"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72E3A2A0"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21E2C87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143240B3"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7347D095" w14:textId="66E8CBF9"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6EBEB7E7" w14:textId="77777777" w:rsidTr="00D05A16">
        <w:trPr>
          <w:trHeight w:val="20"/>
        </w:trPr>
        <w:tc>
          <w:tcPr>
            <w:tcW w:w="903" w:type="pct"/>
            <w:vMerge w:val="restart"/>
          </w:tcPr>
          <w:p w14:paraId="69BBCC44"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lastRenderedPageBreak/>
              <w:t>Тема 4.3. Инструментальные легированные стали и сплавы</w:t>
            </w:r>
          </w:p>
        </w:tc>
        <w:tc>
          <w:tcPr>
            <w:tcW w:w="2734" w:type="pct"/>
          </w:tcPr>
          <w:p w14:paraId="649843B0"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4069A1DC" w14:textId="18F0BA62" w:rsidR="00720BBE" w:rsidRPr="00D22D66" w:rsidRDefault="00720BB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vMerge w:val="restart"/>
          </w:tcPr>
          <w:p w14:paraId="2F73567B"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76C97330"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2954F5B8"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3B63624B"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3BC358D2" w14:textId="77777777" w:rsidTr="00D05A16">
        <w:trPr>
          <w:trHeight w:val="20"/>
        </w:trPr>
        <w:tc>
          <w:tcPr>
            <w:tcW w:w="903" w:type="pct"/>
            <w:vMerge/>
          </w:tcPr>
          <w:p w14:paraId="25A1FEE6"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52BC7946" w14:textId="77777777" w:rsidR="00720BBE" w:rsidRPr="00D22D66" w:rsidRDefault="00720BBE" w:rsidP="00720BBE">
            <w:pPr>
              <w:spacing w:line="276" w:lineRule="auto"/>
              <w:rPr>
                <w:rFonts w:ascii="Times New Roman" w:hAnsi="Times New Roman"/>
                <w:sz w:val="24"/>
                <w:szCs w:val="24"/>
              </w:rPr>
            </w:pPr>
            <w:r w:rsidRPr="00D22D66">
              <w:rPr>
                <w:rFonts w:ascii="Times New Roman" w:hAnsi="Times New Roman"/>
                <w:sz w:val="24"/>
                <w:szCs w:val="24"/>
              </w:rPr>
              <w:t xml:space="preserve">Основные требования, предъявляемые к инструментальным сталям. Классификация инструментальных сталей. Стали для режущего инструмента. Понятие теплостойкости. Стали пониженной и повышенной </w:t>
            </w:r>
            <w:proofErr w:type="spellStart"/>
            <w:r w:rsidRPr="00D22D66">
              <w:rPr>
                <w:rFonts w:ascii="Times New Roman" w:hAnsi="Times New Roman"/>
                <w:sz w:val="24"/>
                <w:szCs w:val="24"/>
              </w:rPr>
              <w:t>прокаливаемости</w:t>
            </w:r>
            <w:proofErr w:type="spellEnd"/>
            <w:r w:rsidRPr="00D22D66">
              <w:rPr>
                <w:rFonts w:ascii="Times New Roman" w:hAnsi="Times New Roman"/>
                <w:sz w:val="24"/>
                <w:szCs w:val="24"/>
              </w:rPr>
              <w:t>. Быстрорежущие стали.</w:t>
            </w:r>
          </w:p>
          <w:p w14:paraId="2385435B"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Основные марки. Термическая обработка быстрорежущих сталей. Стали для измерительного инструмента.</w:t>
            </w:r>
          </w:p>
        </w:tc>
        <w:tc>
          <w:tcPr>
            <w:tcW w:w="605" w:type="pct"/>
            <w:vMerge/>
          </w:tcPr>
          <w:p w14:paraId="4A75B421"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208C2710"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0C9F1B92" w14:textId="77777777" w:rsidTr="00D05A16">
        <w:trPr>
          <w:trHeight w:val="20"/>
        </w:trPr>
        <w:tc>
          <w:tcPr>
            <w:tcW w:w="903" w:type="pct"/>
            <w:vMerge/>
          </w:tcPr>
          <w:p w14:paraId="5033391E"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58232304"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5" w:type="pct"/>
          </w:tcPr>
          <w:p w14:paraId="5703389A"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val="restart"/>
          </w:tcPr>
          <w:p w14:paraId="319F5838"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490821E1"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58087DCB"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58CEB268"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06EC3CC6" w14:textId="77777777" w:rsidTr="00D05A16">
        <w:trPr>
          <w:trHeight w:val="20"/>
        </w:trPr>
        <w:tc>
          <w:tcPr>
            <w:tcW w:w="903" w:type="pct"/>
            <w:vMerge/>
          </w:tcPr>
          <w:p w14:paraId="4EF17712"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2071CEE0" w14:textId="654BC13C"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sz w:val="24"/>
                <w:szCs w:val="24"/>
                <w:lang w:eastAsia="ru-RU"/>
              </w:rPr>
              <w:t>Практическое занятие 7. Изучение микроструктуры стали</w:t>
            </w:r>
          </w:p>
        </w:tc>
        <w:tc>
          <w:tcPr>
            <w:tcW w:w="605" w:type="pct"/>
          </w:tcPr>
          <w:p w14:paraId="491A18FA" w14:textId="08A7BB70" w:rsidR="00720BBE" w:rsidRPr="00D22D66" w:rsidRDefault="00720BB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2</w:t>
            </w:r>
          </w:p>
        </w:tc>
        <w:tc>
          <w:tcPr>
            <w:tcW w:w="758" w:type="pct"/>
            <w:vMerge/>
          </w:tcPr>
          <w:p w14:paraId="093D121B"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69D5C435" w14:textId="77777777" w:rsidTr="00D05A16">
        <w:trPr>
          <w:trHeight w:val="20"/>
        </w:trPr>
        <w:tc>
          <w:tcPr>
            <w:tcW w:w="903" w:type="pct"/>
            <w:vMerge/>
          </w:tcPr>
          <w:p w14:paraId="2FE43CC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1FA68A45"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61FCE873" w14:textId="53133143"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3E6E602A" w14:textId="7B015830"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69F17DDF"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7076C633"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179E8BD7"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2B6C03AD" w14:textId="38676D94"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548211ED" w14:textId="77777777" w:rsidTr="00D05A16">
        <w:trPr>
          <w:trHeight w:val="20"/>
        </w:trPr>
        <w:tc>
          <w:tcPr>
            <w:tcW w:w="3637" w:type="pct"/>
            <w:gridSpan w:val="2"/>
          </w:tcPr>
          <w:p w14:paraId="48D52694"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Раздел 5. Сплавы цветных металлов</w:t>
            </w:r>
          </w:p>
        </w:tc>
        <w:tc>
          <w:tcPr>
            <w:tcW w:w="605" w:type="pct"/>
          </w:tcPr>
          <w:p w14:paraId="3435E93D" w14:textId="32EDBFFF" w:rsidR="00720BBE" w:rsidRPr="00D22D66" w:rsidRDefault="00720BB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4</w:t>
            </w:r>
          </w:p>
        </w:tc>
        <w:tc>
          <w:tcPr>
            <w:tcW w:w="758" w:type="pct"/>
          </w:tcPr>
          <w:p w14:paraId="13418B1A"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7C9BF3CC" w14:textId="77777777" w:rsidTr="00D05A16">
        <w:trPr>
          <w:trHeight w:val="20"/>
        </w:trPr>
        <w:tc>
          <w:tcPr>
            <w:tcW w:w="903" w:type="pct"/>
            <w:vMerge w:val="restart"/>
          </w:tcPr>
          <w:p w14:paraId="1CF694C1"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5.1. Алюминий и его сплавы</w:t>
            </w:r>
          </w:p>
        </w:tc>
        <w:tc>
          <w:tcPr>
            <w:tcW w:w="2734" w:type="pct"/>
          </w:tcPr>
          <w:p w14:paraId="3AB579EB"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5F1302FD" w14:textId="13F64207" w:rsidR="00720BBE" w:rsidRPr="00D22D66" w:rsidRDefault="00720BB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vMerge w:val="restart"/>
          </w:tcPr>
          <w:p w14:paraId="77667CD9"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1D081FA"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27171216"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3B1DADA9"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34E57FA5" w14:textId="77777777" w:rsidTr="00D05A16">
        <w:trPr>
          <w:trHeight w:val="20"/>
        </w:trPr>
        <w:tc>
          <w:tcPr>
            <w:tcW w:w="903" w:type="pct"/>
            <w:vMerge/>
          </w:tcPr>
          <w:p w14:paraId="05E4DD49"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3809FCE2"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 xml:space="preserve">Свойства алюминия. Легирующие элементы. Классификация алюминиевых сплавов: литейные и деформируемые, упрочняемые и </w:t>
            </w:r>
            <w:proofErr w:type="spellStart"/>
            <w:r w:rsidRPr="00D22D66">
              <w:rPr>
                <w:rFonts w:ascii="Times New Roman" w:hAnsi="Times New Roman"/>
                <w:sz w:val="24"/>
                <w:szCs w:val="24"/>
              </w:rPr>
              <w:t>неупрочняемые</w:t>
            </w:r>
            <w:proofErr w:type="spellEnd"/>
            <w:r w:rsidRPr="00D22D66">
              <w:rPr>
                <w:rFonts w:ascii="Times New Roman" w:hAnsi="Times New Roman"/>
                <w:sz w:val="24"/>
                <w:szCs w:val="24"/>
              </w:rPr>
              <w:t xml:space="preserve"> термической обработкой. Силумины: влияние структуры на их свойства, модифицирование. Деформируемые сплавы: маркировка, структура, свойства, области применения, особенности упрочняющей термической обработки алюминиевых сплавов.</w:t>
            </w:r>
          </w:p>
        </w:tc>
        <w:tc>
          <w:tcPr>
            <w:tcW w:w="605" w:type="pct"/>
            <w:vMerge/>
          </w:tcPr>
          <w:p w14:paraId="723728E4"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492894E9"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5059114B" w14:textId="77777777" w:rsidTr="00D05A16">
        <w:trPr>
          <w:trHeight w:val="20"/>
        </w:trPr>
        <w:tc>
          <w:tcPr>
            <w:tcW w:w="903" w:type="pct"/>
            <w:vMerge/>
          </w:tcPr>
          <w:p w14:paraId="5384DC50"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4DCE341F"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2B04CFB8" w14:textId="7AB26F16"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72A18A7A" w14:textId="77118190"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06C7E5E0"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DCA854A"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1D683A39"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3A4A52D9" w14:textId="428E58CD"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70267AC" w14:textId="77777777" w:rsidTr="00D05A16">
        <w:trPr>
          <w:trHeight w:val="20"/>
        </w:trPr>
        <w:tc>
          <w:tcPr>
            <w:tcW w:w="903" w:type="pct"/>
            <w:vMerge w:val="restart"/>
          </w:tcPr>
          <w:p w14:paraId="03F94883"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5.2. Медь и ее сплавы</w:t>
            </w:r>
          </w:p>
        </w:tc>
        <w:tc>
          <w:tcPr>
            <w:tcW w:w="2734" w:type="pct"/>
          </w:tcPr>
          <w:p w14:paraId="0D5F6A0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2073A7B3" w14:textId="37903905" w:rsidR="00720BBE" w:rsidRPr="00D22D66" w:rsidRDefault="00720BB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vMerge w:val="restart"/>
          </w:tcPr>
          <w:p w14:paraId="0FF53BFF"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4E0B616E"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25A590DB"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5BB2D781"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2B538BA1" w14:textId="77777777" w:rsidTr="00D05A16">
        <w:trPr>
          <w:trHeight w:val="20"/>
        </w:trPr>
        <w:tc>
          <w:tcPr>
            <w:tcW w:w="903" w:type="pct"/>
            <w:vMerge/>
          </w:tcPr>
          <w:p w14:paraId="32501C55"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465BC39E"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 xml:space="preserve">Свойства меди. Применение меди. Латуни, их свойства, маркировка и применение. Бронзы. Деформируемые и литейные бронзы. </w:t>
            </w:r>
            <w:proofErr w:type="spellStart"/>
            <w:r w:rsidRPr="00D22D66">
              <w:rPr>
                <w:rFonts w:ascii="Times New Roman" w:hAnsi="Times New Roman"/>
                <w:sz w:val="24"/>
                <w:szCs w:val="24"/>
              </w:rPr>
              <w:t>Оловянистые</w:t>
            </w:r>
            <w:proofErr w:type="spellEnd"/>
            <w:r w:rsidRPr="00D22D66">
              <w:rPr>
                <w:rFonts w:ascii="Times New Roman" w:hAnsi="Times New Roman"/>
                <w:sz w:val="24"/>
                <w:szCs w:val="24"/>
              </w:rPr>
              <w:t xml:space="preserve">, алюминиевые, кремнистые, бериллиевые сплавы. Состав, </w:t>
            </w:r>
            <w:r w:rsidRPr="00D22D66">
              <w:rPr>
                <w:rFonts w:ascii="Times New Roman" w:hAnsi="Times New Roman"/>
                <w:sz w:val="24"/>
                <w:szCs w:val="24"/>
              </w:rPr>
              <w:lastRenderedPageBreak/>
              <w:t>марки, области применения. Медно-</w:t>
            </w:r>
            <w:proofErr w:type="spellStart"/>
            <w:r w:rsidRPr="00D22D66">
              <w:rPr>
                <w:rFonts w:ascii="Times New Roman" w:hAnsi="Times New Roman"/>
                <w:sz w:val="24"/>
                <w:szCs w:val="24"/>
              </w:rPr>
              <w:t>никелиевые</w:t>
            </w:r>
            <w:proofErr w:type="spellEnd"/>
            <w:r w:rsidRPr="00D22D66">
              <w:rPr>
                <w:rFonts w:ascii="Times New Roman" w:hAnsi="Times New Roman"/>
                <w:sz w:val="24"/>
                <w:szCs w:val="24"/>
              </w:rPr>
              <w:t xml:space="preserve"> сплавы: мельхиоры, </w:t>
            </w:r>
            <w:proofErr w:type="spellStart"/>
            <w:r w:rsidRPr="00D22D66">
              <w:rPr>
                <w:rFonts w:ascii="Times New Roman" w:hAnsi="Times New Roman"/>
                <w:sz w:val="24"/>
                <w:szCs w:val="24"/>
              </w:rPr>
              <w:t>нейзельберы</w:t>
            </w:r>
            <w:proofErr w:type="spellEnd"/>
            <w:r w:rsidRPr="00D22D66">
              <w:rPr>
                <w:rFonts w:ascii="Times New Roman" w:hAnsi="Times New Roman"/>
                <w:sz w:val="24"/>
                <w:szCs w:val="24"/>
              </w:rPr>
              <w:t xml:space="preserve">, </w:t>
            </w:r>
            <w:proofErr w:type="spellStart"/>
            <w:r w:rsidRPr="00D22D66">
              <w:rPr>
                <w:rFonts w:ascii="Times New Roman" w:hAnsi="Times New Roman"/>
                <w:sz w:val="24"/>
                <w:szCs w:val="24"/>
              </w:rPr>
              <w:t>куниали</w:t>
            </w:r>
            <w:proofErr w:type="spellEnd"/>
            <w:r w:rsidRPr="00D22D66">
              <w:rPr>
                <w:rFonts w:ascii="Times New Roman" w:hAnsi="Times New Roman"/>
                <w:sz w:val="24"/>
                <w:szCs w:val="24"/>
              </w:rPr>
              <w:t>.</w:t>
            </w:r>
          </w:p>
        </w:tc>
        <w:tc>
          <w:tcPr>
            <w:tcW w:w="605" w:type="pct"/>
            <w:vMerge/>
          </w:tcPr>
          <w:p w14:paraId="496C5CF7"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5D373E07"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385E3FB8" w14:textId="77777777" w:rsidTr="00D05A16">
        <w:trPr>
          <w:trHeight w:val="20"/>
        </w:trPr>
        <w:tc>
          <w:tcPr>
            <w:tcW w:w="903" w:type="pct"/>
            <w:vMerge/>
          </w:tcPr>
          <w:p w14:paraId="3F206758"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3D76BCF2"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59297C39" w14:textId="0F3B5B4C"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278F8E12" w14:textId="75A46872"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58BEE3EC"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2E3AC9B3"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2058A043"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494A0994" w14:textId="0308E1B7"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A7454AD" w14:textId="77777777" w:rsidTr="00D05A16">
        <w:trPr>
          <w:trHeight w:val="20"/>
        </w:trPr>
        <w:tc>
          <w:tcPr>
            <w:tcW w:w="903" w:type="pct"/>
            <w:vMerge w:val="restart"/>
          </w:tcPr>
          <w:p w14:paraId="12BF3E3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5.3. Магний и титан, их сплавы.</w:t>
            </w:r>
          </w:p>
        </w:tc>
        <w:tc>
          <w:tcPr>
            <w:tcW w:w="2734" w:type="pct"/>
          </w:tcPr>
          <w:p w14:paraId="4DC2FC61"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4C58EFC0" w14:textId="77777777" w:rsidR="00720BBE" w:rsidRPr="00D22D66" w:rsidRDefault="00720BB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vMerge w:val="restart"/>
          </w:tcPr>
          <w:p w14:paraId="0AF282C7"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148FC099"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69DC58D0"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45481C59"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3F59D73E" w14:textId="77777777" w:rsidTr="00D05A16">
        <w:trPr>
          <w:trHeight w:val="20"/>
        </w:trPr>
        <w:tc>
          <w:tcPr>
            <w:tcW w:w="903" w:type="pct"/>
            <w:vMerge/>
          </w:tcPr>
          <w:p w14:paraId="5BE16296"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70900A80"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Свойства титана, взаимодействие титана с легирующими элементами. Влияние легирующих элементов и примесей на свойства сплавов титана. Классификация сплавов по структуре. Маркировка, термическая обработка титановых сплавов и области их применения. Свойства магния. Взаимодействие магния с легирующими элементами и их влияние на свойства сплавов. Термическая обработка сплавов магния. Литейные и деформируемые сплавы, области применения.</w:t>
            </w:r>
          </w:p>
        </w:tc>
        <w:tc>
          <w:tcPr>
            <w:tcW w:w="605" w:type="pct"/>
            <w:vMerge/>
          </w:tcPr>
          <w:p w14:paraId="60EFD3EC"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6BA1F5A6"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789DE6B1" w14:textId="77777777" w:rsidTr="00D05A16">
        <w:trPr>
          <w:trHeight w:val="20"/>
        </w:trPr>
        <w:tc>
          <w:tcPr>
            <w:tcW w:w="903" w:type="pct"/>
            <w:vMerge/>
          </w:tcPr>
          <w:p w14:paraId="74A33BC3"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31773D83"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3538AAAA" w14:textId="467F9D3C"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59F81B4A" w14:textId="3F47D66C"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54DDA426"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55EF3812"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5546E474"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1E3BD66D" w14:textId="1BB70EC9"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14FACE0F" w14:textId="77777777" w:rsidTr="00D05A16">
        <w:trPr>
          <w:trHeight w:val="20"/>
        </w:trPr>
        <w:tc>
          <w:tcPr>
            <w:tcW w:w="903" w:type="pct"/>
            <w:vMerge w:val="restart"/>
          </w:tcPr>
          <w:p w14:paraId="5CA7FEFF"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5.4. Коррозия металлов и сплавов.</w:t>
            </w:r>
          </w:p>
        </w:tc>
        <w:tc>
          <w:tcPr>
            <w:tcW w:w="2734" w:type="pct"/>
          </w:tcPr>
          <w:p w14:paraId="33EE6FA7"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5D3E2C8A" w14:textId="77777777" w:rsidR="00720BBE" w:rsidRPr="00D22D66" w:rsidRDefault="00720BB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vMerge w:val="restart"/>
          </w:tcPr>
          <w:p w14:paraId="353F7FED"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01B801C"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1A0EAA49"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3FA76C84"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59D9F3DC" w14:textId="77777777" w:rsidTr="00D05A16">
        <w:trPr>
          <w:trHeight w:val="20"/>
        </w:trPr>
        <w:tc>
          <w:tcPr>
            <w:tcW w:w="903" w:type="pct"/>
            <w:vMerge/>
          </w:tcPr>
          <w:p w14:paraId="74BFE193"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003DB33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Виды коррозии металлов: местная, игольчатая, межкристаллитная, коррозия атмосферная, газовая, влажная. Способы борьбы с коррозией: легирование, химико-термическая обработка металла</w:t>
            </w:r>
          </w:p>
        </w:tc>
        <w:tc>
          <w:tcPr>
            <w:tcW w:w="605" w:type="pct"/>
            <w:vMerge/>
          </w:tcPr>
          <w:p w14:paraId="5A115E0F"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675242CF"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65A87735" w14:textId="77777777" w:rsidTr="00D05A16">
        <w:trPr>
          <w:trHeight w:val="20"/>
        </w:trPr>
        <w:tc>
          <w:tcPr>
            <w:tcW w:w="903" w:type="pct"/>
            <w:vMerge/>
          </w:tcPr>
          <w:p w14:paraId="282B3E9B"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661C27BC"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1E0D8BB0" w14:textId="612D4E48"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08B4AE71" w14:textId="711F5418" w:rsidR="00720BBE" w:rsidRPr="00D22D66" w:rsidRDefault="00561C7F" w:rsidP="00561C7F">
            <w:pPr>
              <w:tabs>
                <w:tab w:val="left" w:pos="1296"/>
              </w:tabs>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5967729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70A50CCF"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06E9533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1694CDD1" w14:textId="402B36AF"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15CE2E5E" w14:textId="77777777" w:rsidTr="00D05A16">
        <w:trPr>
          <w:trHeight w:val="20"/>
        </w:trPr>
        <w:tc>
          <w:tcPr>
            <w:tcW w:w="3637" w:type="pct"/>
            <w:gridSpan w:val="2"/>
          </w:tcPr>
          <w:p w14:paraId="0AF21382"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Раздел 6. Неметаллические и композиционные материалы</w:t>
            </w:r>
          </w:p>
        </w:tc>
        <w:tc>
          <w:tcPr>
            <w:tcW w:w="605" w:type="pct"/>
          </w:tcPr>
          <w:p w14:paraId="03E3213F" w14:textId="16A71868" w:rsidR="00720BBE" w:rsidRPr="00D22D66" w:rsidRDefault="0089665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3</w:t>
            </w:r>
          </w:p>
        </w:tc>
        <w:tc>
          <w:tcPr>
            <w:tcW w:w="758" w:type="pct"/>
          </w:tcPr>
          <w:p w14:paraId="3B7F1826"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2624989D" w14:textId="77777777" w:rsidTr="00D05A16">
        <w:trPr>
          <w:trHeight w:val="20"/>
        </w:trPr>
        <w:tc>
          <w:tcPr>
            <w:tcW w:w="903" w:type="pct"/>
            <w:vMerge w:val="restart"/>
          </w:tcPr>
          <w:p w14:paraId="21D58758"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b/>
                <w:sz w:val="24"/>
              </w:rPr>
              <w:t xml:space="preserve">Тема 6.1. Общие сведения о </w:t>
            </w:r>
            <w:r w:rsidRPr="00D22D66">
              <w:rPr>
                <w:rFonts w:ascii="Times New Roman" w:eastAsia="Times New Roman" w:hAnsi="Times New Roman"/>
                <w:b/>
                <w:sz w:val="24"/>
              </w:rPr>
              <w:lastRenderedPageBreak/>
              <w:t>неметаллических</w:t>
            </w:r>
            <w:r w:rsidRPr="00D22D66">
              <w:rPr>
                <w:rFonts w:ascii="Times New Roman" w:eastAsia="Times New Roman" w:hAnsi="Times New Roman"/>
                <w:b/>
                <w:spacing w:val="-57"/>
                <w:sz w:val="24"/>
              </w:rPr>
              <w:t xml:space="preserve"> </w:t>
            </w:r>
            <w:r w:rsidRPr="00D22D66">
              <w:rPr>
                <w:rFonts w:ascii="Times New Roman" w:eastAsia="Times New Roman" w:hAnsi="Times New Roman"/>
                <w:b/>
                <w:sz w:val="24"/>
              </w:rPr>
              <w:t>материалах</w:t>
            </w:r>
          </w:p>
        </w:tc>
        <w:tc>
          <w:tcPr>
            <w:tcW w:w="2734" w:type="pct"/>
          </w:tcPr>
          <w:p w14:paraId="17B6017B"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lastRenderedPageBreak/>
              <w:t>Содержание</w:t>
            </w:r>
          </w:p>
        </w:tc>
        <w:tc>
          <w:tcPr>
            <w:tcW w:w="605" w:type="pct"/>
            <w:vMerge w:val="restart"/>
          </w:tcPr>
          <w:p w14:paraId="3C637C3D" w14:textId="7B173662" w:rsidR="00720BBE" w:rsidRPr="00D22D66" w:rsidRDefault="0089665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4FA1FE9C"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14B18755"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79A1877D"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44D7CEC8"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69ABCE69" w14:textId="77777777" w:rsidTr="00D05A16">
        <w:trPr>
          <w:trHeight w:val="20"/>
        </w:trPr>
        <w:tc>
          <w:tcPr>
            <w:tcW w:w="903" w:type="pct"/>
            <w:vMerge/>
          </w:tcPr>
          <w:p w14:paraId="64FF7D39"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3873EAC5"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 xml:space="preserve">Получение керамических материалов, их состав, достоинства и недостатки. Способы борьбы с хрупкостью. Классификация </w:t>
            </w:r>
            <w:r w:rsidRPr="00D22D66">
              <w:rPr>
                <w:rFonts w:ascii="Times New Roman" w:hAnsi="Times New Roman"/>
                <w:sz w:val="24"/>
                <w:szCs w:val="24"/>
              </w:rPr>
              <w:lastRenderedPageBreak/>
              <w:t>керамических материалов. Область применения керамических материалов при работе с нефтепродуктами.</w:t>
            </w:r>
          </w:p>
        </w:tc>
        <w:tc>
          <w:tcPr>
            <w:tcW w:w="605" w:type="pct"/>
            <w:vMerge/>
          </w:tcPr>
          <w:p w14:paraId="52025318"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3E3A9D28"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18FE4349" w14:textId="77777777" w:rsidTr="00D05A16">
        <w:trPr>
          <w:trHeight w:val="20"/>
        </w:trPr>
        <w:tc>
          <w:tcPr>
            <w:tcW w:w="903" w:type="pct"/>
            <w:vMerge/>
          </w:tcPr>
          <w:p w14:paraId="594AA85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68B2DFD2"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20296CEC" w14:textId="31416829"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7044669C" w14:textId="41F9D490"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73E3B49C"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0194BC7D"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420FA59B"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0B215673" w14:textId="6D510CDD"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9C3493B" w14:textId="77777777" w:rsidTr="00D05A16">
        <w:trPr>
          <w:trHeight w:val="20"/>
        </w:trPr>
        <w:tc>
          <w:tcPr>
            <w:tcW w:w="903" w:type="pct"/>
            <w:vMerge w:val="restart"/>
          </w:tcPr>
          <w:p w14:paraId="6D680243"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6.2. Полимерные материалы</w:t>
            </w:r>
          </w:p>
        </w:tc>
        <w:tc>
          <w:tcPr>
            <w:tcW w:w="2734" w:type="pct"/>
          </w:tcPr>
          <w:p w14:paraId="4A2BADC3"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08B60190" w14:textId="497FA5DE" w:rsidR="00720BBE" w:rsidRPr="00D22D66" w:rsidRDefault="0089665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49669E1F"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00CCD692"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4D504135"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1AE26181"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19501D4" w14:textId="77777777" w:rsidTr="00D05A16">
        <w:trPr>
          <w:trHeight w:val="20"/>
        </w:trPr>
        <w:tc>
          <w:tcPr>
            <w:tcW w:w="903" w:type="pct"/>
            <w:vMerge/>
          </w:tcPr>
          <w:p w14:paraId="53DD658D"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6F8DBBA5"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Молекулярная структура, классификация полимерных материалов, их термомеханические свойства. Термопласты, их физическое состояние в зависимости от температуры. Области применения, влияние внешних факторов на характеристики термопластов. Термореактивные полимеры, их характеристики.</w:t>
            </w:r>
          </w:p>
        </w:tc>
        <w:tc>
          <w:tcPr>
            <w:tcW w:w="605" w:type="pct"/>
            <w:vMerge/>
          </w:tcPr>
          <w:p w14:paraId="2B649896"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4D3E7ED8"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71672EC2" w14:textId="77777777" w:rsidTr="00D05A16">
        <w:trPr>
          <w:trHeight w:val="20"/>
        </w:trPr>
        <w:tc>
          <w:tcPr>
            <w:tcW w:w="903" w:type="pct"/>
            <w:vMerge/>
          </w:tcPr>
          <w:p w14:paraId="7AAA09F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5075D103"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684DC324" w14:textId="52E040BF"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0A4417B8" w14:textId="285C5E4C"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6A1484DD"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039F69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3AB6C731"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714EA6F0" w14:textId="11047AB2"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26DB1E74" w14:textId="77777777" w:rsidTr="00D05A16">
        <w:trPr>
          <w:trHeight w:val="20"/>
        </w:trPr>
        <w:tc>
          <w:tcPr>
            <w:tcW w:w="903" w:type="pct"/>
            <w:vMerge w:val="restart"/>
          </w:tcPr>
          <w:p w14:paraId="1E79C622"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6.3. Стекла</w:t>
            </w:r>
          </w:p>
        </w:tc>
        <w:tc>
          <w:tcPr>
            <w:tcW w:w="2734" w:type="pct"/>
          </w:tcPr>
          <w:p w14:paraId="40B2D15B"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27166315" w14:textId="02EC4BE6" w:rsidR="00720BBE" w:rsidRPr="00D22D66" w:rsidRDefault="0089665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20E3D9FF"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02EDC68"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00CA7AA5"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72CFBEE4"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0A0BCED0" w14:textId="77777777" w:rsidTr="00D05A16">
        <w:trPr>
          <w:trHeight w:val="20"/>
        </w:trPr>
        <w:tc>
          <w:tcPr>
            <w:tcW w:w="903" w:type="pct"/>
            <w:vMerge/>
          </w:tcPr>
          <w:p w14:paraId="3F2BFD44"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159FEB3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Неорганические стекла, их виды и термическая обработка, области применения. Органические стекла, их преимущества и недостатки, области использования. Ситаллы</w:t>
            </w:r>
          </w:p>
        </w:tc>
        <w:tc>
          <w:tcPr>
            <w:tcW w:w="605" w:type="pct"/>
            <w:vMerge/>
          </w:tcPr>
          <w:p w14:paraId="330FDB86"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02657A27"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7B3DE20C" w14:textId="77777777" w:rsidTr="00D05A16">
        <w:trPr>
          <w:trHeight w:val="20"/>
        </w:trPr>
        <w:tc>
          <w:tcPr>
            <w:tcW w:w="903" w:type="pct"/>
            <w:vMerge/>
          </w:tcPr>
          <w:p w14:paraId="22D70815"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044062CC"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2E5DC467" w14:textId="351ACFB4"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5E4474CA"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tcPr>
          <w:p w14:paraId="092BB24D"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C63E606"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4F7C5AE8"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03414D44" w14:textId="70B85151"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630876A1" w14:textId="77777777" w:rsidTr="00D05A16">
        <w:trPr>
          <w:trHeight w:val="20"/>
        </w:trPr>
        <w:tc>
          <w:tcPr>
            <w:tcW w:w="903" w:type="pct"/>
            <w:vMerge w:val="restart"/>
          </w:tcPr>
          <w:p w14:paraId="1015D6FB"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6.4. Керамические материалы</w:t>
            </w:r>
          </w:p>
        </w:tc>
        <w:tc>
          <w:tcPr>
            <w:tcW w:w="2734" w:type="pct"/>
          </w:tcPr>
          <w:p w14:paraId="30E525E3"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61EB52F9" w14:textId="4A2387D0" w:rsidR="00720BBE" w:rsidRPr="00D22D66" w:rsidRDefault="00927F48"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1BDB0EAC"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DCEABC2"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3CA0120F"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63E1A875"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3B91FC22" w14:textId="77777777" w:rsidTr="00D05A16">
        <w:trPr>
          <w:trHeight w:val="20"/>
        </w:trPr>
        <w:tc>
          <w:tcPr>
            <w:tcW w:w="903" w:type="pct"/>
            <w:vMerge/>
          </w:tcPr>
          <w:p w14:paraId="56BBEE6E"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02B6DA0A"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Получение керамических материалов, их состав, достоинства и недостатки. Способы борьбы с хрупкостью. Классификация керамических материалов. Область применения керамических материалов при работе с нефтепродуктами.</w:t>
            </w:r>
          </w:p>
        </w:tc>
        <w:tc>
          <w:tcPr>
            <w:tcW w:w="605" w:type="pct"/>
            <w:vMerge/>
          </w:tcPr>
          <w:p w14:paraId="3BD77093"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5306810F"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0FFBAD48" w14:textId="77777777" w:rsidTr="00D05A16">
        <w:trPr>
          <w:trHeight w:val="20"/>
        </w:trPr>
        <w:tc>
          <w:tcPr>
            <w:tcW w:w="903" w:type="pct"/>
            <w:vMerge/>
          </w:tcPr>
          <w:p w14:paraId="7D37D5A5"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4DC18404"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620C1A78" w14:textId="13F267AB"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lastRenderedPageBreak/>
              <w:t>Проработка конспектов занятий, учебных изданий и специальной технической литературы.</w:t>
            </w:r>
          </w:p>
        </w:tc>
        <w:tc>
          <w:tcPr>
            <w:tcW w:w="605" w:type="pct"/>
          </w:tcPr>
          <w:p w14:paraId="05604D6E" w14:textId="42D1717B"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lastRenderedPageBreak/>
              <w:t>1</w:t>
            </w:r>
          </w:p>
        </w:tc>
        <w:tc>
          <w:tcPr>
            <w:tcW w:w="758" w:type="pct"/>
          </w:tcPr>
          <w:p w14:paraId="56DC8C9B"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60B09FF"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508B66DC"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lastRenderedPageBreak/>
              <w:t>ОК 3.5</w:t>
            </w:r>
          </w:p>
          <w:p w14:paraId="5A8734A6" w14:textId="0EF5DCFE"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7E5A4CC" w14:textId="77777777" w:rsidTr="00D05A16">
        <w:trPr>
          <w:trHeight w:val="20"/>
        </w:trPr>
        <w:tc>
          <w:tcPr>
            <w:tcW w:w="903" w:type="pct"/>
            <w:vMerge w:val="restart"/>
          </w:tcPr>
          <w:p w14:paraId="453368FD"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lastRenderedPageBreak/>
              <w:t>Тема 6.5. Резины</w:t>
            </w:r>
          </w:p>
        </w:tc>
        <w:tc>
          <w:tcPr>
            <w:tcW w:w="2734" w:type="pct"/>
          </w:tcPr>
          <w:p w14:paraId="604F96D6"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685A8348" w14:textId="681404E7" w:rsidR="00720BBE" w:rsidRPr="00D22D66" w:rsidRDefault="00927F48"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736B3E70"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7447545B"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6F7C290E"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094003FD"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F4EAC43" w14:textId="77777777" w:rsidTr="00D05A16">
        <w:trPr>
          <w:trHeight w:val="20"/>
        </w:trPr>
        <w:tc>
          <w:tcPr>
            <w:tcW w:w="903" w:type="pct"/>
            <w:vMerge/>
          </w:tcPr>
          <w:p w14:paraId="3FF02689"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7B033C7E"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 xml:space="preserve">Механические свойства резины, влияние температуры на механические свойства. Состав резины: вулканизирующие вещества, наполнители, пластификаторы, </w:t>
            </w:r>
            <w:proofErr w:type="spellStart"/>
            <w:r w:rsidRPr="00D22D66">
              <w:rPr>
                <w:rFonts w:ascii="Times New Roman" w:hAnsi="Times New Roman"/>
                <w:sz w:val="24"/>
                <w:szCs w:val="24"/>
              </w:rPr>
              <w:t>противостарители</w:t>
            </w:r>
            <w:proofErr w:type="spellEnd"/>
            <w:r w:rsidRPr="00D22D66">
              <w:rPr>
                <w:rFonts w:ascii="Times New Roman" w:hAnsi="Times New Roman"/>
                <w:sz w:val="24"/>
                <w:szCs w:val="24"/>
              </w:rPr>
              <w:t xml:space="preserve">, красители. Разновидности каучуков: натуральный, бутадиеновый, </w:t>
            </w:r>
            <w:proofErr w:type="spellStart"/>
            <w:r w:rsidRPr="00D22D66">
              <w:rPr>
                <w:rFonts w:ascii="Times New Roman" w:hAnsi="Times New Roman"/>
                <w:sz w:val="24"/>
                <w:szCs w:val="24"/>
              </w:rPr>
              <w:t>изопреновый</w:t>
            </w:r>
            <w:proofErr w:type="spellEnd"/>
            <w:r w:rsidRPr="00D22D66">
              <w:rPr>
                <w:rFonts w:ascii="Times New Roman" w:hAnsi="Times New Roman"/>
                <w:sz w:val="24"/>
                <w:szCs w:val="24"/>
              </w:rPr>
              <w:t>, хлоропреновый, синтетический.</w:t>
            </w:r>
          </w:p>
        </w:tc>
        <w:tc>
          <w:tcPr>
            <w:tcW w:w="605" w:type="pct"/>
            <w:vMerge/>
          </w:tcPr>
          <w:p w14:paraId="4634AF1A"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6E2E3FB3"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78F45C41" w14:textId="77777777" w:rsidTr="00D05A16">
        <w:trPr>
          <w:trHeight w:val="20"/>
        </w:trPr>
        <w:tc>
          <w:tcPr>
            <w:tcW w:w="903" w:type="pct"/>
            <w:vMerge/>
          </w:tcPr>
          <w:p w14:paraId="02F377F4"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24BF1737"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514D83D6" w14:textId="51EA6914"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25C78B6D" w14:textId="28042A24"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4A1C5979"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3CA162DB"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165A349E"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733CA78A" w14:textId="1DA148B3"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6B5B7F7F" w14:textId="77777777" w:rsidTr="00D05A16">
        <w:trPr>
          <w:trHeight w:val="20"/>
        </w:trPr>
        <w:tc>
          <w:tcPr>
            <w:tcW w:w="903" w:type="pct"/>
            <w:vMerge w:val="restart"/>
          </w:tcPr>
          <w:p w14:paraId="51842505"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Тема 6.6. Композиционные материалы</w:t>
            </w:r>
          </w:p>
        </w:tc>
        <w:tc>
          <w:tcPr>
            <w:tcW w:w="2734" w:type="pct"/>
          </w:tcPr>
          <w:p w14:paraId="558D10F3"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Содержание</w:t>
            </w:r>
          </w:p>
        </w:tc>
        <w:tc>
          <w:tcPr>
            <w:tcW w:w="605" w:type="pct"/>
            <w:vMerge w:val="restart"/>
          </w:tcPr>
          <w:p w14:paraId="1FD015D8" w14:textId="326E055B" w:rsidR="00720BBE" w:rsidRPr="00D22D66" w:rsidRDefault="0089665E"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0,5</w:t>
            </w:r>
          </w:p>
        </w:tc>
        <w:tc>
          <w:tcPr>
            <w:tcW w:w="758" w:type="pct"/>
            <w:vMerge w:val="restart"/>
          </w:tcPr>
          <w:p w14:paraId="0CE2B199"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FC401E9"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4D8A44D9" w14:textId="77777777" w:rsidR="00720BBE" w:rsidRPr="00D22D66" w:rsidRDefault="00720BBE" w:rsidP="00720BBE">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4C8026C0"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53E214A4" w14:textId="77777777" w:rsidTr="00D05A16">
        <w:trPr>
          <w:trHeight w:val="20"/>
        </w:trPr>
        <w:tc>
          <w:tcPr>
            <w:tcW w:w="903" w:type="pct"/>
            <w:vMerge/>
          </w:tcPr>
          <w:p w14:paraId="30370C9F"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4AEBEF60"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hAnsi="Times New Roman"/>
                <w:sz w:val="24"/>
                <w:szCs w:val="24"/>
              </w:rPr>
              <w:t xml:space="preserve">Принципы получения композиционных материалов. Требования к матрицам и </w:t>
            </w:r>
            <w:proofErr w:type="spellStart"/>
            <w:r w:rsidRPr="00D22D66">
              <w:rPr>
                <w:rFonts w:ascii="Times New Roman" w:hAnsi="Times New Roman"/>
                <w:sz w:val="24"/>
                <w:szCs w:val="24"/>
              </w:rPr>
              <w:t>упрочнителям</w:t>
            </w:r>
            <w:proofErr w:type="spellEnd"/>
            <w:r w:rsidRPr="00D22D66">
              <w:rPr>
                <w:rFonts w:ascii="Times New Roman" w:hAnsi="Times New Roman"/>
                <w:sz w:val="24"/>
                <w:szCs w:val="24"/>
              </w:rPr>
              <w:t xml:space="preserve">. Типы </w:t>
            </w:r>
            <w:proofErr w:type="spellStart"/>
            <w:r w:rsidRPr="00D22D66">
              <w:rPr>
                <w:rFonts w:ascii="Times New Roman" w:hAnsi="Times New Roman"/>
                <w:sz w:val="24"/>
                <w:szCs w:val="24"/>
              </w:rPr>
              <w:t>упрочнителей</w:t>
            </w:r>
            <w:proofErr w:type="spellEnd"/>
            <w:r w:rsidRPr="00D22D66">
              <w:rPr>
                <w:rFonts w:ascii="Times New Roman" w:hAnsi="Times New Roman"/>
                <w:sz w:val="24"/>
                <w:szCs w:val="24"/>
              </w:rPr>
              <w:t xml:space="preserve">: дисперсные частицы, волокна. Композиты с полимерной и металлической матрицами, их преимущества и недостатки. Области применения. Основные виды КМ: стеклопластики, углепластики, </w:t>
            </w:r>
            <w:proofErr w:type="spellStart"/>
            <w:r w:rsidRPr="00D22D66">
              <w:rPr>
                <w:rFonts w:ascii="Times New Roman" w:hAnsi="Times New Roman"/>
                <w:sz w:val="24"/>
                <w:szCs w:val="24"/>
              </w:rPr>
              <w:t>боропластики</w:t>
            </w:r>
            <w:proofErr w:type="spellEnd"/>
            <w:r w:rsidRPr="00D22D66">
              <w:rPr>
                <w:rFonts w:ascii="Times New Roman" w:hAnsi="Times New Roman"/>
                <w:sz w:val="24"/>
                <w:szCs w:val="24"/>
              </w:rPr>
              <w:t>.</w:t>
            </w:r>
          </w:p>
        </w:tc>
        <w:tc>
          <w:tcPr>
            <w:tcW w:w="605" w:type="pct"/>
            <w:vMerge/>
          </w:tcPr>
          <w:p w14:paraId="584B17E1" w14:textId="77777777" w:rsidR="00720BBE" w:rsidRPr="00D22D66" w:rsidRDefault="00720BBE" w:rsidP="00720BBE">
            <w:pPr>
              <w:jc w:val="center"/>
              <w:rPr>
                <w:rFonts w:ascii="Times New Roman" w:eastAsia="Times New Roman" w:hAnsi="Times New Roman" w:cs="Times New Roman"/>
                <w:b/>
                <w:bCs/>
                <w:iCs/>
                <w:sz w:val="24"/>
                <w:szCs w:val="24"/>
                <w:lang w:eastAsia="ru-RU"/>
              </w:rPr>
            </w:pPr>
          </w:p>
        </w:tc>
        <w:tc>
          <w:tcPr>
            <w:tcW w:w="758" w:type="pct"/>
            <w:vMerge/>
          </w:tcPr>
          <w:p w14:paraId="53E0030E" w14:textId="77777777" w:rsidR="00720BBE" w:rsidRPr="00D22D66" w:rsidRDefault="00720BBE" w:rsidP="00720BBE">
            <w:pPr>
              <w:suppressAutoHyphens/>
              <w:spacing w:line="276" w:lineRule="auto"/>
              <w:jc w:val="center"/>
              <w:rPr>
                <w:rFonts w:ascii="Times New Roman" w:eastAsia="Times New Roman" w:hAnsi="Times New Roman" w:cs="Times New Roman"/>
                <w:b/>
                <w:bCs/>
                <w:iCs/>
                <w:sz w:val="24"/>
                <w:szCs w:val="24"/>
                <w:lang w:eastAsia="ru-RU"/>
              </w:rPr>
            </w:pPr>
          </w:p>
        </w:tc>
      </w:tr>
      <w:tr w:rsidR="00D22D66" w:rsidRPr="00D22D66" w14:paraId="43D522E4" w14:textId="77777777" w:rsidTr="00D05A16">
        <w:trPr>
          <w:trHeight w:val="20"/>
        </w:trPr>
        <w:tc>
          <w:tcPr>
            <w:tcW w:w="903" w:type="pct"/>
            <w:vMerge/>
          </w:tcPr>
          <w:p w14:paraId="36B76297"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p>
        </w:tc>
        <w:tc>
          <w:tcPr>
            <w:tcW w:w="2734" w:type="pct"/>
          </w:tcPr>
          <w:p w14:paraId="0299F7F9" w14:textId="77777777" w:rsidR="005D2EA0"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Самостоятельная работа обучающихся</w:t>
            </w:r>
          </w:p>
          <w:p w14:paraId="344E1A8A" w14:textId="67CACF57" w:rsidR="00720BBE" w:rsidRPr="00D22D66" w:rsidRDefault="005D2EA0" w:rsidP="005D2EA0">
            <w:pPr>
              <w:spacing w:line="276" w:lineRule="auto"/>
              <w:rPr>
                <w:rFonts w:ascii="Times New Roman" w:eastAsia="Times New Roman" w:hAnsi="Times New Roman" w:cs="Times New Roman"/>
                <w:b/>
                <w:bCs/>
                <w:sz w:val="24"/>
                <w:szCs w:val="24"/>
                <w:lang w:eastAsia="ru-RU"/>
              </w:rPr>
            </w:pPr>
            <w:r w:rsidRPr="00D22D66">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605" w:type="pct"/>
          </w:tcPr>
          <w:p w14:paraId="335CF840" w14:textId="7DA11734" w:rsidR="00720BBE" w:rsidRPr="00D22D66" w:rsidRDefault="00A7000A" w:rsidP="00720BBE">
            <w:pPr>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b/>
                <w:bCs/>
                <w:iCs/>
                <w:sz w:val="24"/>
                <w:szCs w:val="24"/>
                <w:lang w:eastAsia="ru-RU"/>
              </w:rPr>
              <w:t>1</w:t>
            </w:r>
          </w:p>
        </w:tc>
        <w:tc>
          <w:tcPr>
            <w:tcW w:w="758" w:type="pct"/>
          </w:tcPr>
          <w:p w14:paraId="4F6EB073"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1.5</w:t>
            </w:r>
          </w:p>
          <w:p w14:paraId="6474192C"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ПК 2.5</w:t>
            </w:r>
          </w:p>
          <w:p w14:paraId="54F68E51" w14:textId="77777777" w:rsidR="005D2EA0" w:rsidRPr="00D22D66" w:rsidRDefault="005D2EA0" w:rsidP="005D2EA0">
            <w:pPr>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ОК 3.5</w:t>
            </w:r>
          </w:p>
          <w:p w14:paraId="10AC7A1B" w14:textId="11BE9165" w:rsidR="00720BBE" w:rsidRPr="00D22D66" w:rsidRDefault="005D2EA0" w:rsidP="005D2EA0">
            <w:pPr>
              <w:suppressAutoHyphens/>
              <w:spacing w:line="276" w:lineRule="auto"/>
              <w:jc w:val="center"/>
              <w:rPr>
                <w:rFonts w:ascii="Times New Roman" w:eastAsia="Times New Roman" w:hAnsi="Times New Roman" w:cs="Times New Roman"/>
                <w:b/>
                <w:bCs/>
                <w:iCs/>
                <w:sz w:val="24"/>
                <w:szCs w:val="24"/>
                <w:lang w:eastAsia="ru-RU"/>
              </w:rPr>
            </w:pPr>
            <w:r w:rsidRPr="00D22D66">
              <w:rPr>
                <w:rFonts w:ascii="Times New Roman" w:eastAsia="Times New Roman" w:hAnsi="Times New Roman" w:cs="Times New Roman"/>
                <w:iCs/>
                <w:sz w:val="24"/>
                <w:szCs w:val="24"/>
                <w:lang w:eastAsia="ru-RU"/>
              </w:rPr>
              <w:t>ОК 01</w:t>
            </w:r>
          </w:p>
        </w:tc>
      </w:tr>
      <w:tr w:rsidR="00D22D66" w:rsidRPr="00D22D66" w14:paraId="76817E15" w14:textId="77777777" w:rsidTr="00D05A16">
        <w:trPr>
          <w:trHeight w:val="20"/>
        </w:trPr>
        <w:tc>
          <w:tcPr>
            <w:tcW w:w="3637" w:type="pct"/>
            <w:gridSpan w:val="2"/>
          </w:tcPr>
          <w:p w14:paraId="62A870CC" w14:textId="77777777" w:rsidR="00720BBE" w:rsidRPr="00D22D66" w:rsidRDefault="00720BBE" w:rsidP="00720BBE">
            <w:pPr>
              <w:suppressAutoHyphens/>
              <w:spacing w:line="276" w:lineRule="auto"/>
              <w:rPr>
                <w:rFonts w:ascii="Times New Roman" w:eastAsia="Times New Roman" w:hAnsi="Times New Roman" w:cs="Times New Roman"/>
                <w:b/>
                <w:sz w:val="24"/>
                <w:szCs w:val="24"/>
                <w:lang w:eastAsia="ru-RU"/>
              </w:rPr>
            </w:pPr>
            <w:r w:rsidRPr="00D22D66">
              <w:rPr>
                <w:rFonts w:ascii="Times New Roman" w:eastAsia="Times New Roman" w:hAnsi="Times New Roman" w:cs="Times New Roman"/>
                <w:b/>
                <w:sz w:val="24"/>
                <w:szCs w:val="24"/>
                <w:lang w:eastAsia="ru-RU"/>
              </w:rPr>
              <w:t>Промежуточная аттестация</w:t>
            </w:r>
          </w:p>
        </w:tc>
        <w:tc>
          <w:tcPr>
            <w:tcW w:w="605" w:type="pct"/>
          </w:tcPr>
          <w:p w14:paraId="72FC387E" w14:textId="77777777" w:rsidR="00720BBE" w:rsidRPr="00D22D66" w:rsidRDefault="00720BBE" w:rsidP="00720BBE">
            <w:pPr>
              <w:spacing w:line="276" w:lineRule="auto"/>
              <w:jc w:val="center"/>
              <w:rPr>
                <w:rFonts w:ascii="Times New Roman" w:eastAsia="Times New Roman" w:hAnsi="Times New Roman" w:cs="Times New Roman"/>
                <w:b/>
                <w:bCs/>
                <w:iCs/>
                <w:sz w:val="24"/>
                <w:szCs w:val="24"/>
                <w:lang w:eastAsia="ru-RU"/>
              </w:rPr>
            </w:pPr>
          </w:p>
        </w:tc>
        <w:tc>
          <w:tcPr>
            <w:tcW w:w="758" w:type="pct"/>
          </w:tcPr>
          <w:p w14:paraId="511039AD" w14:textId="77777777" w:rsidR="00720BBE" w:rsidRPr="00D22D66" w:rsidRDefault="00720BBE" w:rsidP="00720BBE">
            <w:pPr>
              <w:spacing w:line="276" w:lineRule="auto"/>
              <w:jc w:val="center"/>
              <w:rPr>
                <w:rFonts w:ascii="Times New Roman" w:eastAsia="Times New Roman" w:hAnsi="Times New Roman" w:cs="Times New Roman"/>
                <w:b/>
                <w:bCs/>
                <w:iCs/>
                <w:sz w:val="24"/>
                <w:szCs w:val="24"/>
                <w:lang w:eastAsia="ru-RU"/>
              </w:rPr>
            </w:pPr>
          </w:p>
        </w:tc>
      </w:tr>
      <w:tr w:rsidR="00720BBE" w:rsidRPr="00D22D66" w14:paraId="7775D91F" w14:textId="77777777" w:rsidTr="00D05A16">
        <w:trPr>
          <w:trHeight w:val="20"/>
        </w:trPr>
        <w:tc>
          <w:tcPr>
            <w:tcW w:w="3637" w:type="pct"/>
            <w:gridSpan w:val="2"/>
          </w:tcPr>
          <w:p w14:paraId="60CEDC78" w14:textId="77777777" w:rsidR="00720BBE" w:rsidRPr="00D22D66" w:rsidRDefault="00720BBE" w:rsidP="00720BBE">
            <w:pPr>
              <w:spacing w:line="276" w:lineRule="auto"/>
              <w:rPr>
                <w:rFonts w:ascii="Times New Roman" w:eastAsia="Times New Roman" w:hAnsi="Times New Roman" w:cs="Times New Roman"/>
                <w:b/>
                <w:bCs/>
                <w:sz w:val="24"/>
                <w:szCs w:val="24"/>
                <w:lang w:eastAsia="ru-RU"/>
              </w:rPr>
            </w:pPr>
            <w:r w:rsidRPr="00D22D66">
              <w:rPr>
                <w:rFonts w:ascii="Times New Roman" w:eastAsia="Times New Roman" w:hAnsi="Times New Roman" w:cs="Times New Roman"/>
                <w:b/>
                <w:bCs/>
                <w:sz w:val="24"/>
                <w:szCs w:val="24"/>
                <w:lang w:eastAsia="ru-RU"/>
              </w:rPr>
              <w:t>Всего:</w:t>
            </w:r>
          </w:p>
        </w:tc>
        <w:tc>
          <w:tcPr>
            <w:tcW w:w="605" w:type="pct"/>
          </w:tcPr>
          <w:p w14:paraId="7AECD6B6" w14:textId="03F3D2E9" w:rsidR="00720BBE" w:rsidRPr="00D22D66" w:rsidRDefault="006153D6" w:rsidP="00720BBE">
            <w:pPr>
              <w:spacing w:line="276" w:lineRule="auto"/>
              <w:jc w:val="center"/>
              <w:rPr>
                <w:rFonts w:ascii="Times New Roman" w:eastAsia="Times New Roman" w:hAnsi="Times New Roman" w:cs="Times New Roman"/>
                <w:iCs/>
                <w:sz w:val="24"/>
                <w:szCs w:val="24"/>
                <w:lang w:eastAsia="ru-RU"/>
              </w:rPr>
            </w:pPr>
            <w:r w:rsidRPr="00D22D66">
              <w:rPr>
                <w:rFonts w:ascii="Times New Roman" w:eastAsia="Times New Roman" w:hAnsi="Times New Roman" w:cs="Times New Roman"/>
                <w:iCs/>
                <w:sz w:val="24"/>
                <w:szCs w:val="24"/>
                <w:lang w:eastAsia="ru-RU"/>
              </w:rPr>
              <w:t>54</w:t>
            </w:r>
          </w:p>
        </w:tc>
        <w:tc>
          <w:tcPr>
            <w:tcW w:w="758" w:type="pct"/>
          </w:tcPr>
          <w:p w14:paraId="6AF5EC44" w14:textId="77777777" w:rsidR="00720BBE" w:rsidRPr="00D22D66" w:rsidRDefault="00720BBE" w:rsidP="00720BBE">
            <w:pPr>
              <w:spacing w:line="276" w:lineRule="auto"/>
              <w:jc w:val="center"/>
              <w:rPr>
                <w:rFonts w:ascii="Times New Roman" w:eastAsia="Times New Roman" w:hAnsi="Times New Roman" w:cs="Times New Roman"/>
                <w:b/>
                <w:bCs/>
                <w:iCs/>
                <w:sz w:val="24"/>
                <w:szCs w:val="24"/>
                <w:lang w:eastAsia="ru-RU"/>
              </w:rPr>
            </w:pPr>
          </w:p>
        </w:tc>
      </w:tr>
    </w:tbl>
    <w:p w14:paraId="7F17742B" w14:textId="77777777" w:rsidR="00AD2982" w:rsidRPr="00D22D66" w:rsidRDefault="00AD2982" w:rsidP="00AD2982">
      <w:pPr>
        <w:rPr>
          <w:rFonts w:ascii="Times New Roman" w:eastAsia="Times New Roman" w:hAnsi="Times New Roman" w:cs="Times New Roman"/>
          <w:sz w:val="24"/>
          <w:szCs w:val="24"/>
          <w:lang w:eastAsia="ru-RU"/>
        </w:rPr>
        <w:sectPr w:rsidR="00AD2982" w:rsidRPr="00D22D66" w:rsidSect="009B7136">
          <w:pgSz w:w="16838" w:h="11906" w:orient="landscape"/>
          <w:pgMar w:top="1134" w:right="567" w:bottom="1134" w:left="1701" w:header="709" w:footer="709" w:gutter="0"/>
          <w:cols w:space="708"/>
          <w:docGrid w:linePitch="360"/>
        </w:sectPr>
      </w:pPr>
    </w:p>
    <w:p w14:paraId="41D083D7" w14:textId="77777777" w:rsidR="00AD2982" w:rsidRPr="00D22D66" w:rsidRDefault="00AD2982" w:rsidP="00AD2982">
      <w:pPr>
        <w:spacing w:line="276" w:lineRule="auto"/>
        <w:ind w:left="1353"/>
        <w:contextualSpacing/>
        <w:rPr>
          <w:rFonts w:ascii="Times New Roman" w:hAnsi="Times New Roman" w:cs="Times New Roman"/>
          <w:b/>
          <w:bCs/>
          <w:sz w:val="24"/>
          <w:szCs w:val="24"/>
        </w:rPr>
      </w:pPr>
      <w:r w:rsidRPr="00D22D66">
        <w:rPr>
          <w:rFonts w:ascii="Times New Roman" w:hAnsi="Times New Roman" w:cs="Times New Roman"/>
          <w:b/>
          <w:bCs/>
          <w:sz w:val="24"/>
          <w:szCs w:val="24"/>
        </w:rPr>
        <w:lastRenderedPageBreak/>
        <w:t>3. УСЛОВИЯ РЕАЛИЗАЦИИ УЧЕБНОЙ ДИСЦИПЛИНЫ</w:t>
      </w:r>
    </w:p>
    <w:p w14:paraId="775EB06F" w14:textId="77777777" w:rsidR="00AD2982" w:rsidRPr="00D22D66" w:rsidRDefault="00AD2982" w:rsidP="00AD2982">
      <w:pPr>
        <w:spacing w:line="276" w:lineRule="auto"/>
        <w:ind w:left="1353"/>
        <w:contextualSpacing/>
        <w:rPr>
          <w:rFonts w:ascii="Times New Roman" w:hAnsi="Times New Roman" w:cs="Times New Roman"/>
          <w:b/>
          <w:bCs/>
          <w:sz w:val="24"/>
          <w:szCs w:val="24"/>
        </w:rPr>
      </w:pPr>
    </w:p>
    <w:p w14:paraId="06A390A8" w14:textId="77777777" w:rsidR="00AD2982" w:rsidRPr="00D22D66" w:rsidRDefault="00AD2982" w:rsidP="00AD2982">
      <w:pPr>
        <w:suppressAutoHyphens/>
        <w:spacing w:line="276" w:lineRule="auto"/>
        <w:ind w:firstLine="709"/>
        <w:contextualSpacing/>
        <w:jc w:val="both"/>
        <w:rPr>
          <w:rFonts w:ascii="Times New Roman" w:hAnsi="Times New Roman" w:cs="Times New Roman"/>
          <w:bCs/>
          <w:sz w:val="24"/>
          <w:szCs w:val="24"/>
        </w:rPr>
      </w:pPr>
      <w:r w:rsidRPr="00D22D66">
        <w:rPr>
          <w:rFonts w:ascii="Times New Roman" w:hAnsi="Times New Roman" w:cs="Times New Roman"/>
          <w:bCs/>
          <w:sz w:val="24"/>
          <w:szCs w:val="24"/>
        </w:rPr>
        <w:t>3.1 Для реализации программы учебной дисциплины предусмотрены следующие специальные помещения:</w:t>
      </w:r>
    </w:p>
    <w:p w14:paraId="4BF13A19" w14:textId="77777777" w:rsidR="00AD2982" w:rsidRPr="00D22D66" w:rsidRDefault="00AD2982" w:rsidP="00AD2982">
      <w:pPr>
        <w:suppressAutoHyphens/>
        <w:autoSpaceDE w:val="0"/>
        <w:autoSpaceDN w:val="0"/>
        <w:adjustRightInd w:val="0"/>
        <w:spacing w:line="276" w:lineRule="auto"/>
        <w:ind w:firstLine="709"/>
        <w:contextualSpacing/>
        <w:jc w:val="both"/>
        <w:rPr>
          <w:rFonts w:ascii="Times New Roman" w:hAnsi="Times New Roman" w:cs="Times New Roman"/>
          <w:bCs/>
          <w:i/>
          <w:sz w:val="24"/>
          <w:szCs w:val="24"/>
        </w:rPr>
      </w:pPr>
      <w:r w:rsidRPr="00D22D66">
        <w:rPr>
          <w:rFonts w:ascii="Times New Roman" w:hAnsi="Times New Roman" w:cs="Times New Roman"/>
          <w:bCs/>
          <w:sz w:val="24"/>
          <w:szCs w:val="24"/>
        </w:rPr>
        <w:t>Кабинет</w:t>
      </w:r>
      <w:r w:rsidRPr="00D22D66">
        <w:rPr>
          <w:rFonts w:ascii="Times New Roman" w:hAnsi="Times New Roman" w:cs="Times New Roman"/>
          <w:bCs/>
          <w:i/>
          <w:sz w:val="24"/>
          <w:szCs w:val="24"/>
        </w:rPr>
        <w:t xml:space="preserve"> </w:t>
      </w:r>
      <w:r w:rsidRPr="00D22D66">
        <w:rPr>
          <w:rFonts w:ascii="Times New Roman" w:hAnsi="Times New Roman" w:cs="Times New Roman"/>
          <w:bCs/>
          <w:iCs/>
          <w:sz w:val="24"/>
          <w:szCs w:val="24"/>
        </w:rPr>
        <w:t>«</w:t>
      </w:r>
      <w:r w:rsidRPr="00D22D66">
        <w:rPr>
          <w:rFonts w:ascii="Times New Roman" w:hAnsi="Times New Roman" w:cs="Times New Roman"/>
          <w:bCs/>
          <w:iCs/>
          <w:noProof/>
          <w:sz w:val="24"/>
          <w:szCs w:val="24"/>
        </w:rPr>
        <w:t>Материаловедение</w:t>
      </w:r>
      <w:r w:rsidRPr="00D22D66">
        <w:rPr>
          <w:rFonts w:ascii="Times New Roman" w:hAnsi="Times New Roman" w:cs="Times New Roman"/>
          <w:bCs/>
          <w:iCs/>
          <w:sz w:val="24"/>
          <w:szCs w:val="24"/>
        </w:rPr>
        <w:t>»</w:t>
      </w:r>
      <w:r w:rsidRPr="00D22D66">
        <w:rPr>
          <w:rFonts w:ascii="Times New Roman" w:hAnsi="Times New Roman" w:cs="Times New Roman"/>
          <w:iCs/>
          <w:sz w:val="24"/>
          <w:szCs w:val="24"/>
        </w:rPr>
        <w:t xml:space="preserve">, </w:t>
      </w:r>
      <w:r w:rsidRPr="00D22D66">
        <w:rPr>
          <w:rFonts w:ascii="Times New Roman" w:hAnsi="Times New Roman" w:cs="Times New Roman"/>
          <w:bCs/>
          <w:sz w:val="24"/>
          <w:szCs w:val="24"/>
        </w:rPr>
        <w:t xml:space="preserve">оснащенный в соответствии с п. 6.1.2.1 образовательной программы по </w:t>
      </w:r>
      <w:r w:rsidRPr="00D22D66">
        <w:rPr>
          <w:rFonts w:ascii="Times New Roman" w:hAnsi="Times New Roman" w:cs="Times New Roman"/>
          <w:bCs/>
          <w:iCs/>
          <w:sz w:val="24"/>
          <w:szCs w:val="24"/>
        </w:rPr>
        <w:t>специальности</w:t>
      </w:r>
      <w:r w:rsidRPr="00D22D66">
        <w:rPr>
          <w:rFonts w:ascii="Times New Roman" w:hAnsi="Times New Roman" w:cs="Times New Roman"/>
          <w:bCs/>
          <w:i/>
          <w:sz w:val="24"/>
          <w:szCs w:val="24"/>
        </w:rPr>
        <w:t>.</w:t>
      </w:r>
    </w:p>
    <w:p w14:paraId="004EAC59" w14:textId="77777777" w:rsidR="00AD2982" w:rsidRPr="00D22D66" w:rsidRDefault="00AD2982" w:rsidP="00AD2982">
      <w:pPr>
        <w:suppressAutoHyphens/>
        <w:spacing w:line="276" w:lineRule="auto"/>
        <w:ind w:firstLine="709"/>
        <w:contextualSpacing/>
        <w:jc w:val="both"/>
        <w:rPr>
          <w:rFonts w:ascii="Times New Roman" w:hAnsi="Times New Roman" w:cs="Times New Roman"/>
          <w:bCs/>
          <w:sz w:val="24"/>
          <w:szCs w:val="24"/>
        </w:rPr>
      </w:pPr>
    </w:p>
    <w:p w14:paraId="65368EF2" w14:textId="77777777" w:rsidR="00AD2982" w:rsidRPr="00D22D66" w:rsidRDefault="00AD2982" w:rsidP="00AD2982">
      <w:pPr>
        <w:suppressAutoHyphens/>
        <w:spacing w:line="276" w:lineRule="auto"/>
        <w:ind w:firstLine="709"/>
        <w:contextualSpacing/>
        <w:jc w:val="both"/>
        <w:rPr>
          <w:rFonts w:ascii="Times New Roman" w:hAnsi="Times New Roman" w:cs="Times New Roman"/>
          <w:b/>
          <w:bCs/>
          <w:sz w:val="24"/>
          <w:szCs w:val="24"/>
        </w:rPr>
      </w:pPr>
      <w:r w:rsidRPr="00D22D66">
        <w:rPr>
          <w:rFonts w:ascii="Times New Roman" w:hAnsi="Times New Roman" w:cs="Times New Roman"/>
          <w:b/>
          <w:bCs/>
          <w:sz w:val="24"/>
          <w:szCs w:val="24"/>
        </w:rPr>
        <w:t>3.2. Информационное обеспечение реализации программы</w:t>
      </w:r>
    </w:p>
    <w:p w14:paraId="7916D817" w14:textId="77777777" w:rsidR="00AD2982" w:rsidRPr="00D22D66" w:rsidRDefault="00AD2982" w:rsidP="00AD2982">
      <w:pPr>
        <w:suppressAutoHyphens/>
        <w:spacing w:line="276" w:lineRule="auto"/>
        <w:ind w:firstLine="709"/>
        <w:contextualSpacing/>
        <w:jc w:val="both"/>
        <w:rPr>
          <w:rFonts w:ascii="Times New Roman" w:hAnsi="Times New Roman" w:cs="Times New Roman"/>
          <w:bCs/>
          <w:sz w:val="24"/>
          <w:szCs w:val="24"/>
        </w:rPr>
      </w:pPr>
      <w:r w:rsidRPr="00D22D66">
        <w:rPr>
          <w:rFonts w:ascii="Times New Roman" w:hAnsi="Times New Roman" w:cs="Times New Roman"/>
          <w:bCs/>
          <w:sz w:val="24"/>
          <w:szCs w:val="24"/>
        </w:rPr>
        <w:t>Для реализации программы библиотечный фонд образовательной организации имеет п</w:t>
      </w:r>
      <w:r w:rsidRPr="00D22D66">
        <w:rPr>
          <w:rFonts w:ascii="Times New Roman" w:hAnsi="Times New Roman" w:cs="Times New Roman"/>
          <w:sz w:val="24"/>
          <w:szCs w:val="24"/>
        </w:rPr>
        <w:t xml:space="preserve">ечатные и/или электронные образовательные и информационные ресурсы, </w:t>
      </w:r>
      <w:r w:rsidRPr="00D22D66">
        <w:rPr>
          <w:rFonts w:ascii="Times New Roman" w:hAnsi="Times New Roman" w:cs="Times New Roman"/>
          <w:sz w:val="24"/>
          <w:szCs w:val="24"/>
        </w:rPr>
        <w:br/>
        <w:t xml:space="preserve">для использования в образовательном процессе. При формировании </w:t>
      </w:r>
      <w:r w:rsidRPr="00D22D66">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6CF472" w14:textId="77777777" w:rsidR="00AD2982" w:rsidRPr="00D22D66" w:rsidRDefault="00AD2982" w:rsidP="00AD2982">
      <w:pPr>
        <w:suppressAutoHyphens/>
        <w:spacing w:line="276" w:lineRule="auto"/>
        <w:ind w:firstLine="709"/>
        <w:contextualSpacing/>
        <w:jc w:val="both"/>
        <w:rPr>
          <w:rFonts w:ascii="Times New Roman" w:hAnsi="Times New Roman" w:cs="Times New Roman"/>
          <w:sz w:val="24"/>
          <w:szCs w:val="24"/>
        </w:rPr>
      </w:pPr>
    </w:p>
    <w:p w14:paraId="7AEAB09F" w14:textId="77777777" w:rsidR="00AD2982" w:rsidRPr="00D22D66" w:rsidRDefault="00AD2982" w:rsidP="00AD2982">
      <w:pPr>
        <w:suppressAutoHyphens/>
        <w:spacing w:line="276" w:lineRule="auto"/>
        <w:ind w:firstLine="709"/>
        <w:contextualSpacing/>
        <w:jc w:val="both"/>
        <w:rPr>
          <w:rFonts w:ascii="Times New Roman" w:hAnsi="Times New Roman" w:cs="Times New Roman"/>
          <w:b/>
          <w:sz w:val="24"/>
          <w:szCs w:val="24"/>
        </w:rPr>
      </w:pPr>
      <w:r w:rsidRPr="00D22D66">
        <w:rPr>
          <w:rFonts w:ascii="Times New Roman" w:hAnsi="Times New Roman" w:cs="Times New Roman"/>
          <w:b/>
          <w:sz w:val="24"/>
          <w:szCs w:val="24"/>
        </w:rPr>
        <w:t>3.2.1. Основные печатные издания</w:t>
      </w:r>
    </w:p>
    <w:p w14:paraId="1886C3AB" w14:textId="77777777" w:rsidR="00AD2982" w:rsidRPr="00D22D66" w:rsidRDefault="00AD2982" w:rsidP="00AD2982">
      <w:pPr>
        <w:pStyle w:val="a4"/>
        <w:numPr>
          <w:ilvl w:val="0"/>
          <w:numId w:val="4"/>
        </w:numPr>
        <w:spacing w:line="276" w:lineRule="auto"/>
        <w:ind w:left="0" w:firstLine="709"/>
        <w:jc w:val="both"/>
        <w:rPr>
          <w:rFonts w:ascii="Times New Roman" w:hAnsi="Times New Roman" w:cs="Times New Roman"/>
          <w:bCs/>
          <w:sz w:val="24"/>
          <w:szCs w:val="24"/>
        </w:rPr>
      </w:pPr>
      <w:proofErr w:type="spellStart"/>
      <w:r w:rsidRPr="00D22D66">
        <w:rPr>
          <w:rFonts w:ascii="Times New Roman" w:hAnsi="Times New Roman" w:cs="Times New Roman"/>
          <w:bCs/>
          <w:sz w:val="24"/>
          <w:szCs w:val="24"/>
        </w:rPr>
        <w:t>Адаскин</w:t>
      </w:r>
      <w:proofErr w:type="spellEnd"/>
      <w:r w:rsidRPr="00D22D66">
        <w:rPr>
          <w:rFonts w:ascii="Times New Roman" w:hAnsi="Times New Roman" w:cs="Times New Roman"/>
          <w:bCs/>
          <w:sz w:val="24"/>
          <w:szCs w:val="24"/>
        </w:rPr>
        <w:t xml:space="preserve">, А. М. Материаловедение и технология </w:t>
      </w:r>
      <w:proofErr w:type="gramStart"/>
      <w:r w:rsidRPr="00D22D66">
        <w:rPr>
          <w:rFonts w:ascii="Times New Roman" w:hAnsi="Times New Roman" w:cs="Times New Roman"/>
          <w:bCs/>
          <w:sz w:val="24"/>
          <w:szCs w:val="24"/>
        </w:rPr>
        <w:t>материалов :</w:t>
      </w:r>
      <w:proofErr w:type="gramEnd"/>
      <w:r w:rsidRPr="00D22D66">
        <w:rPr>
          <w:rFonts w:ascii="Times New Roman" w:hAnsi="Times New Roman" w:cs="Times New Roman"/>
          <w:bCs/>
          <w:sz w:val="24"/>
          <w:szCs w:val="24"/>
        </w:rPr>
        <w:t xml:space="preserve"> учебное пособие / А.М. </w:t>
      </w:r>
      <w:proofErr w:type="spellStart"/>
      <w:r w:rsidRPr="00D22D66">
        <w:rPr>
          <w:rFonts w:ascii="Times New Roman" w:hAnsi="Times New Roman" w:cs="Times New Roman"/>
          <w:bCs/>
          <w:sz w:val="24"/>
          <w:szCs w:val="24"/>
        </w:rPr>
        <w:t>Адаскин</w:t>
      </w:r>
      <w:proofErr w:type="spellEnd"/>
      <w:r w:rsidRPr="00D22D66">
        <w:rPr>
          <w:rFonts w:ascii="Times New Roman" w:hAnsi="Times New Roman" w:cs="Times New Roman"/>
          <w:bCs/>
          <w:sz w:val="24"/>
          <w:szCs w:val="24"/>
        </w:rPr>
        <w:t xml:space="preserve">, В.М. Зуев. — 2-е изд. — </w:t>
      </w:r>
      <w:proofErr w:type="gramStart"/>
      <w:r w:rsidRPr="00D22D66">
        <w:rPr>
          <w:rFonts w:ascii="Times New Roman" w:hAnsi="Times New Roman" w:cs="Times New Roman"/>
          <w:bCs/>
          <w:sz w:val="24"/>
          <w:szCs w:val="24"/>
        </w:rPr>
        <w:t>Москва :</w:t>
      </w:r>
      <w:proofErr w:type="gramEnd"/>
      <w:r w:rsidRPr="00D22D66">
        <w:rPr>
          <w:rFonts w:ascii="Times New Roman" w:hAnsi="Times New Roman" w:cs="Times New Roman"/>
          <w:bCs/>
          <w:sz w:val="24"/>
          <w:szCs w:val="24"/>
        </w:rPr>
        <w:t xml:space="preserve"> </w:t>
      </w:r>
      <w:proofErr w:type="gramStart"/>
      <w:r w:rsidRPr="00D22D66">
        <w:rPr>
          <w:rFonts w:ascii="Times New Roman" w:hAnsi="Times New Roman" w:cs="Times New Roman"/>
          <w:bCs/>
          <w:sz w:val="24"/>
          <w:szCs w:val="24"/>
        </w:rPr>
        <w:t>ФОРУМ :</w:t>
      </w:r>
      <w:proofErr w:type="gramEnd"/>
      <w:r w:rsidRPr="00D22D66">
        <w:rPr>
          <w:rFonts w:ascii="Times New Roman" w:hAnsi="Times New Roman" w:cs="Times New Roman"/>
          <w:bCs/>
          <w:sz w:val="24"/>
          <w:szCs w:val="24"/>
        </w:rPr>
        <w:t xml:space="preserve"> ИНФРА-М, 2022. — 335 с. — (Среднее профессиональное образование). - ISBN 978-5-00091-756-5. </w:t>
      </w:r>
    </w:p>
    <w:p w14:paraId="050D2D00" w14:textId="77777777" w:rsidR="00AD2982" w:rsidRPr="00D22D66" w:rsidRDefault="00AD2982" w:rsidP="00AD2982">
      <w:pPr>
        <w:pStyle w:val="a4"/>
        <w:numPr>
          <w:ilvl w:val="0"/>
          <w:numId w:val="4"/>
        </w:numPr>
        <w:spacing w:line="276" w:lineRule="auto"/>
        <w:ind w:left="0" w:firstLine="709"/>
        <w:jc w:val="both"/>
        <w:rPr>
          <w:rFonts w:ascii="Times New Roman" w:hAnsi="Times New Roman" w:cs="Times New Roman"/>
          <w:bCs/>
          <w:sz w:val="24"/>
          <w:szCs w:val="24"/>
        </w:rPr>
      </w:pPr>
      <w:r w:rsidRPr="00D22D66">
        <w:rPr>
          <w:rFonts w:ascii="Times New Roman" w:hAnsi="Times New Roman" w:cs="Times New Roman"/>
          <w:bCs/>
          <w:sz w:val="24"/>
          <w:szCs w:val="24"/>
        </w:rPr>
        <w:t>Земсков, Ю. П. Материаловедение / Ю. П. Земсков, Е. В. Асмолова. — 3-е изд., стер. — Санкт-</w:t>
      </w:r>
      <w:proofErr w:type="gramStart"/>
      <w:r w:rsidRPr="00D22D66">
        <w:rPr>
          <w:rFonts w:ascii="Times New Roman" w:hAnsi="Times New Roman" w:cs="Times New Roman"/>
          <w:bCs/>
          <w:sz w:val="24"/>
          <w:szCs w:val="24"/>
        </w:rPr>
        <w:t>Петербург :</w:t>
      </w:r>
      <w:proofErr w:type="gramEnd"/>
      <w:r w:rsidRPr="00D22D66">
        <w:rPr>
          <w:rFonts w:ascii="Times New Roman" w:hAnsi="Times New Roman" w:cs="Times New Roman"/>
          <w:bCs/>
          <w:sz w:val="24"/>
          <w:szCs w:val="24"/>
        </w:rPr>
        <w:t xml:space="preserve"> Лань, 2022. — 228 с. — ISBN 978-5-507-44226-3.</w:t>
      </w:r>
    </w:p>
    <w:p w14:paraId="6583FD1D" w14:textId="77777777" w:rsidR="00AD2982" w:rsidRPr="00D22D66" w:rsidRDefault="00AD2982" w:rsidP="00AD2982">
      <w:pPr>
        <w:pStyle w:val="a4"/>
        <w:numPr>
          <w:ilvl w:val="0"/>
          <w:numId w:val="4"/>
        </w:numPr>
        <w:spacing w:line="276" w:lineRule="auto"/>
        <w:ind w:left="0" w:firstLine="709"/>
        <w:jc w:val="both"/>
        <w:rPr>
          <w:rFonts w:ascii="Times New Roman" w:hAnsi="Times New Roman" w:cs="Times New Roman"/>
          <w:bCs/>
          <w:sz w:val="24"/>
          <w:szCs w:val="24"/>
        </w:rPr>
      </w:pPr>
      <w:r w:rsidRPr="00D22D66">
        <w:rPr>
          <w:rFonts w:ascii="Times New Roman" w:hAnsi="Times New Roman" w:cs="Times New Roman"/>
          <w:bCs/>
          <w:sz w:val="24"/>
          <w:szCs w:val="24"/>
        </w:rPr>
        <w:t xml:space="preserve">Материаловедение машиностроительного производства. В 2 ч. Часть </w:t>
      </w:r>
      <w:proofErr w:type="gramStart"/>
      <w:r w:rsidRPr="00D22D66">
        <w:rPr>
          <w:rFonts w:ascii="Times New Roman" w:hAnsi="Times New Roman" w:cs="Times New Roman"/>
          <w:bCs/>
          <w:sz w:val="24"/>
          <w:szCs w:val="24"/>
        </w:rPr>
        <w:t>1 :</w:t>
      </w:r>
      <w:proofErr w:type="gramEnd"/>
      <w:r w:rsidRPr="00D22D66">
        <w:rPr>
          <w:rFonts w:ascii="Times New Roman" w:hAnsi="Times New Roman" w:cs="Times New Roman"/>
          <w:bCs/>
          <w:sz w:val="24"/>
          <w:szCs w:val="24"/>
        </w:rPr>
        <w:t xml:space="preserve"> учебник для среднего профессионального образования / А. М. </w:t>
      </w:r>
      <w:proofErr w:type="spellStart"/>
      <w:r w:rsidRPr="00D22D66">
        <w:rPr>
          <w:rFonts w:ascii="Times New Roman" w:hAnsi="Times New Roman" w:cs="Times New Roman"/>
          <w:bCs/>
          <w:sz w:val="24"/>
          <w:szCs w:val="24"/>
        </w:rPr>
        <w:t>Адаскин</w:t>
      </w:r>
      <w:proofErr w:type="spellEnd"/>
      <w:r w:rsidRPr="00D22D66">
        <w:rPr>
          <w:rFonts w:ascii="Times New Roman" w:hAnsi="Times New Roman" w:cs="Times New Roman"/>
          <w:bCs/>
          <w:sz w:val="24"/>
          <w:szCs w:val="24"/>
        </w:rPr>
        <w:t xml:space="preserve">, Ю. Е. Седов, А. К. Онегина, В. Н. Климов. — 2-е изд., </w:t>
      </w:r>
      <w:proofErr w:type="spellStart"/>
      <w:r w:rsidRPr="00D22D66">
        <w:rPr>
          <w:rFonts w:ascii="Times New Roman" w:hAnsi="Times New Roman" w:cs="Times New Roman"/>
          <w:bCs/>
          <w:sz w:val="24"/>
          <w:szCs w:val="24"/>
        </w:rPr>
        <w:t>испр</w:t>
      </w:r>
      <w:proofErr w:type="spellEnd"/>
      <w:proofErr w:type="gramStart"/>
      <w:r w:rsidRPr="00D22D66">
        <w:rPr>
          <w:rFonts w:ascii="Times New Roman" w:hAnsi="Times New Roman" w:cs="Times New Roman"/>
          <w:bCs/>
          <w:sz w:val="24"/>
          <w:szCs w:val="24"/>
        </w:rPr>
        <w:t>.</w:t>
      </w:r>
      <w:proofErr w:type="gramEnd"/>
      <w:r w:rsidRPr="00D22D66">
        <w:rPr>
          <w:rFonts w:ascii="Times New Roman" w:hAnsi="Times New Roman" w:cs="Times New Roman"/>
          <w:bCs/>
          <w:sz w:val="24"/>
          <w:szCs w:val="24"/>
        </w:rPr>
        <w:t xml:space="preserve"> и доп. — </w:t>
      </w:r>
      <w:proofErr w:type="gramStart"/>
      <w:r w:rsidRPr="00D22D66">
        <w:rPr>
          <w:rFonts w:ascii="Times New Roman" w:hAnsi="Times New Roman" w:cs="Times New Roman"/>
          <w:bCs/>
          <w:sz w:val="24"/>
          <w:szCs w:val="24"/>
        </w:rPr>
        <w:t>Москва :</w:t>
      </w:r>
      <w:proofErr w:type="gramEnd"/>
      <w:r w:rsidRPr="00D22D66">
        <w:rPr>
          <w:rFonts w:ascii="Times New Roman" w:hAnsi="Times New Roman" w:cs="Times New Roman"/>
          <w:bCs/>
          <w:sz w:val="24"/>
          <w:szCs w:val="24"/>
        </w:rPr>
        <w:t xml:space="preserve"> Издательство </w:t>
      </w:r>
      <w:proofErr w:type="spellStart"/>
      <w:r w:rsidRPr="00D22D66">
        <w:rPr>
          <w:rFonts w:ascii="Times New Roman" w:hAnsi="Times New Roman" w:cs="Times New Roman"/>
          <w:bCs/>
          <w:sz w:val="24"/>
          <w:szCs w:val="24"/>
        </w:rPr>
        <w:t>Юрайт</w:t>
      </w:r>
      <w:proofErr w:type="spellEnd"/>
      <w:r w:rsidRPr="00D22D66">
        <w:rPr>
          <w:rFonts w:ascii="Times New Roman" w:hAnsi="Times New Roman" w:cs="Times New Roman"/>
          <w:bCs/>
          <w:sz w:val="24"/>
          <w:szCs w:val="24"/>
        </w:rPr>
        <w:t xml:space="preserve">, 2023. — 258 с. — (Профессиональное образование). — ISBN 978-5-534-08154-1. </w:t>
      </w:r>
    </w:p>
    <w:p w14:paraId="13923082" w14:textId="77777777" w:rsidR="00AD2982" w:rsidRPr="00D22D66" w:rsidRDefault="00AD2982" w:rsidP="00AD2982">
      <w:pPr>
        <w:pStyle w:val="a4"/>
        <w:numPr>
          <w:ilvl w:val="0"/>
          <w:numId w:val="4"/>
        </w:numPr>
        <w:spacing w:line="276" w:lineRule="auto"/>
        <w:ind w:left="0" w:firstLine="709"/>
        <w:jc w:val="both"/>
        <w:rPr>
          <w:rFonts w:ascii="Times New Roman" w:hAnsi="Times New Roman" w:cs="Times New Roman"/>
          <w:bCs/>
          <w:sz w:val="24"/>
          <w:szCs w:val="24"/>
        </w:rPr>
      </w:pPr>
      <w:r w:rsidRPr="00D22D66">
        <w:rPr>
          <w:rFonts w:ascii="Times New Roman" w:hAnsi="Times New Roman" w:cs="Times New Roman"/>
          <w:bCs/>
          <w:sz w:val="24"/>
          <w:szCs w:val="24"/>
        </w:rPr>
        <w:t xml:space="preserve">Материаловедение машиностроительного производства. В 2 ч. Часть </w:t>
      </w:r>
      <w:proofErr w:type="gramStart"/>
      <w:r w:rsidRPr="00D22D66">
        <w:rPr>
          <w:rFonts w:ascii="Times New Roman" w:hAnsi="Times New Roman" w:cs="Times New Roman"/>
          <w:bCs/>
          <w:sz w:val="24"/>
          <w:szCs w:val="24"/>
        </w:rPr>
        <w:t>2 :</w:t>
      </w:r>
      <w:proofErr w:type="gramEnd"/>
      <w:r w:rsidRPr="00D22D66">
        <w:rPr>
          <w:rFonts w:ascii="Times New Roman" w:hAnsi="Times New Roman" w:cs="Times New Roman"/>
          <w:bCs/>
          <w:sz w:val="24"/>
          <w:szCs w:val="24"/>
        </w:rPr>
        <w:t xml:space="preserve"> учебник для среднего профессионального образования / А. М. </w:t>
      </w:r>
      <w:proofErr w:type="spellStart"/>
      <w:r w:rsidRPr="00D22D66">
        <w:rPr>
          <w:rFonts w:ascii="Times New Roman" w:hAnsi="Times New Roman" w:cs="Times New Roman"/>
          <w:bCs/>
          <w:sz w:val="24"/>
          <w:szCs w:val="24"/>
        </w:rPr>
        <w:t>Адаскин</w:t>
      </w:r>
      <w:proofErr w:type="spellEnd"/>
      <w:r w:rsidRPr="00D22D66">
        <w:rPr>
          <w:rFonts w:ascii="Times New Roman" w:hAnsi="Times New Roman" w:cs="Times New Roman"/>
          <w:bCs/>
          <w:sz w:val="24"/>
          <w:szCs w:val="24"/>
        </w:rPr>
        <w:t xml:space="preserve">, Ю. Е. Седов, А. К. Онегина, В. Н. Климов. — 2-е изд., </w:t>
      </w:r>
      <w:proofErr w:type="spellStart"/>
      <w:r w:rsidRPr="00D22D66">
        <w:rPr>
          <w:rFonts w:ascii="Times New Roman" w:hAnsi="Times New Roman" w:cs="Times New Roman"/>
          <w:bCs/>
          <w:sz w:val="24"/>
          <w:szCs w:val="24"/>
        </w:rPr>
        <w:t>испр</w:t>
      </w:r>
      <w:proofErr w:type="spellEnd"/>
      <w:proofErr w:type="gramStart"/>
      <w:r w:rsidRPr="00D22D66">
        <w:rPr>
          <w:rFonts w:ascii="Times New Roman" w:hAnsi="Times New Roman" w:cs="Times New Roman"/>
          <w:bCs/>
          <w:sz w:val="24"/>
          <w:szCs w:val="24"/>
        </w:rPr>
        <w:t>.</w:t>
      </w:r>
      <w:proofErr w:type="gramEnd"/>
      <w:r w:rsidRPr="00D22D66">
        <w:rPr>
          <w:rFonts w:ascii="Times New Roman" w:hAnsi="Times New Roman" w:cs="Times New Roman"/>
          <w:bCs/>
          <w:sz w:val="24"/>
          <w:szCs w:val="24"/>
        </w:rPr>
        <w:t xml:space="preserve"> и доп. — </w:t>
      </w:r>
      <w:proofErr w:type="gramStart"/>
      <w:r w:rsidRPr="00D22D66">
        <w:rPr>
          <w:rFonts w:ascii="Times New Roman" w:hAnsi="Times New Roman" w:cs="Times New Roman"/>
          <w:bCs/>
          <w:sz w:val="24"/>
          <w:szCs w:val="24"/>
        </w:rPr>
        <w:t>Москва :</w:t>
      </w:r>
      <w:proofErr w:type="gramEnd"/>
      <w:r w:rsidRPr="00D22D66">
        <w:rPr>
          <w:rFonts w:ascii="Times New Roman" w:hAnsi="Times New Roman" w:cs="Times New Roman"/>
          <w:bCs/>
          <w:sz w:val="24"/>
          <w:szCs w:val="24"/>
        </w:rPr>
        <w:t xml:space="preserve"> Издательство </w:t>
      </w:r>
      <w:proofErr w:type="spellStart"/>
      <w:r w:rsidRPr="00D22D66">
        <w:rPr>
          <w:rFonts w:ascii="Times New Roman" w:hAnsi="Times New Roman" w:cs="Times New Roman"/>
          <w:bCs/>
          <w:sz w:val="24"/>
          <w:szCs w:val="24"/>
        </w:rPr>
        <w:t>Юрайт</w:t>
      </w:r>
      <w:proofErr w:type="spellEnd"/>
      <w:r w:rsidRPr="00D22D66">
        <w:rPr>
          <w:rFonts w:ascii="Times New Roman" w:hAnsi="Times New Roman" w:cs="Times New Roman"/>
          <w:bCs/>
          <w:sz w:val="24"/>
          <w:szCs w:val="24"/>
        </w:rPr>
        <w:t xml:space="preserve">, 2023. — 291 с. — (Профессиональное образование). — ISBN 978-5-534-08156-5. </w:t>
      </w:r>
    </w:p>
    <w:p w14:paraId="6A5B9F13" w14:textId="77777777" w:rsidR="00AD2982" w:rsidRPr="00D22D66" w:rsidRDefault="00AD2982" w:rsidP="00AD2982">
      <w:pPr>
        <w:pStyle w:val="a4"/>
        <w:numPr>
          <w:ilvl w:val="0"/>
          <w:numId w:val="4"/>
        </w:numPr>
        <w:spacing w:line="276" w:lineRule="auto"/>
        <w:ind w:left="0" w:firstLine="709"/>
        <w:jc w:val="both"/>
        <w:rPr>
          <w:rFonts w:ascii="Times New Roman" w:hAnsi="Times New Roman" w:cs="Times New Roman"/>
          <w:bCs/>
          <w:sz w:val="24"/>
          <w:szCs w:val="24"/>
        </w:rPr>
      </w:pPr>
      <w:r w:rsidRPr="00D22D66">
        <w:rPr>
          <w:rFonts w:ascii="Times New Roman" w:hAnsi="Times New Roman" w:cs="Times New Roman"/>
          <w:bCs/>
          <w:sz w:val="24"/>
          <w:szCs w:val="24"/>
        </w:rPr>
        <w:t>Сапунов, С. В. Материаловедение / С. В. Сапунов. — 3-е изд., стер. — Санкт-</w:t>
      </w:r>
      <w:proofErr w:type="gramStart"/>
      <w:r w:rsidRPr="00D22D66">
        <w:rPr>
          <w:rFonts w:ascii="Times New Roman" w:hAnsi="Times New Roman" w:cs="Times New Roman"/>
          <w:bCs/>
          <w:sz w:val="24"/>
          <w:szCs w:val="24"/>
        </w:rPr>
        <w:t>Петербург :</w:t>
      </w:r>
      <w:proofErr w:type="gramEnd"/>
      <w:r w:rsidRPr="00D22D66">
        <w:rPr>
          <w:rFonts w:ascii="Times New Roman" w:hAnsi="Times New Roman" w:cs="Times New Roman"/>
          <w:bCs/>
          <w:sz w:val="24"/>
          <w:szCs w:val="24"/>
        </w:rPr>
        <w:t xml:space="preserve"> Лань, 2022. — 208 с. — ISBN 978-5-507-44886-9.</w:t>
      </w:r>
    </w:p>
    <w:p w14:paraId="57F2906A" w14:textId="77777777" w:rsidR="00AD2982" w:rsidRPr="00D22D66" w:rsidRDefault="00AD2982" w:rsidP="00AD2982">
      <w:pPr>
        <w:pStyle w:val="a4"/>
        <w:numPr>
          <w:ilvl w:val="0"/>
          <w:numId w:val="4"/>
        </w:numPr>
        <w:spacing w:line="276" w:lineRule="auto"/>
        <w:ind w:left="0" w:firstLine="709"/>
        <w:jc w:val="both"/>
        <w:rPr>
          <w:rFonts w:ascii="Times New Roman" w:hAnsi="Times New Roman" w:cs="Times New Roman"/>
          <w:bCs/>
          <w:sz w:val="24"/>
          <w:szCs w:val="24"/>
        </w:rPr>
      </w:pPr>
      <w:proofErr w:type="spellStart"/>
      <w:r w:rsidRPr="00D22D66">
        <w:rPr>
          <w:rFonts w:ascii="Times New Roman" w:hAnsi="Times New Roman" w:cs="Times New Roman"/>
          <w:bCs/>
          <w:sz w:val="24"/>
          <w:szCs w:val="24"/>
        </w:rPr>
        <w:t>Стуканов</w:t>
      </w:r>
      <w:proofErr w:type="spellEnd"/>
      <w:r w:rsidRPr="00D22D66">
        <w:rPr>
          <w:rFonts w:ascii="Times New Roman" w:hAnsi="Times New Roman" w:cs="Times New Roman"/>
          <w:bCs/>
          <w:sz w:val="24"/>
          <w:szCs w:val="24"/>
        </w:rPr>
        <w:t xml:space="preserve">, В. А. </w:t>
      </w:r>
      <w:proofErr w:type="gramStart"/>
      <w:r w:rsidRPr="00D22D66">
        <w:rPr>
          <w:rFonts w:ascii="Times New Roman" w:hAnsi="Times New Roman" w:cs="Times New Roman"/>
          <w:bCs/>
          <w:sz w:val="24"/>
          <w:szCs w:val="24"/>
        </w:rPr>
        <w:t>Материаловедение :</w:t>
      </w:r>
      <w:proofErr w:type="gramEnd"/>
      <w:r w:rsidRPr="00D22D66">
        <w:rPr>
          <w:rFonts w:ascii="Times New Roman" w:hAnsi="Times New Roman" w:cs="Times New Roman"/>
          <w:bCs/>
          <w:sz w:val="24"/>
          <w:szCs w:val="24"/>
        </w:rPr>
        <w:t xml:space="preserve"> учебное пособие / В.А. </w:t>
      </w:r>
      <w:proofErr w:type="spellStart"/>
      <w:r w:rsidRPr="00D22D66">
        <w:rPr>
          <w:rFonts w:ascii="Times New Roman" w:hAnsi="Times New Roman" w:cs="Times New Roman"/>
          <w:bCs/>
          <w:sz w:val="24"/>
          <w:szCs w:val="24"/>
        </w:rPr>
        <w:t>Стуканов</w:t>
      </w:r>
      <w:proofErr w:type="spellEnd"/>
      <w:r w:rsidRPr="00D22D66">
        <w:rPr>
          <w:rFonts w:ascii="Times New Roman" w:hAnsi="Times New Roman" w:cs="Times New Roman"/>
          <w:bCs/>
          <w:sz w:val="24"/>
          <w:szCs w:val="24"/>
        </w:rPr>
        <w:t xml:space="preserve">. — </w:t>
      </w:r>
      <w:proofErr w:type="gramStart"/>
      <w:r w:rsidRPr="00D22D66">
        <w:rPr>
          <w:rFonts w:ascii="Times New Roman" w:hAnsi="Times New Roman" w:cs="Times New Roman"/>
          <w:bCs/>
          <w:sz w:val="24"/>
          <w:szCs w:val="24"/>
        </w:rPr>
        <w:t>Москва :</w:t>
      </w:r>
      <w:proofErr w:type="gramEnd"/>
      <w:r w:rsidRPr="00D22D66">
        <w:rPr>
          <w:rFonts w:ascii="Times New Roman" w:hAnsi="Times New Roman" w:cs="Times New Roman"/>
          <w:bCs/>
          <w:sz w:val="24"/>
          <w:szCs w:val="24"/>
        </w:rPr>
        <w:t xml:space="preserve"> </w:t>
      </w:r>
      <w:proofErr w:type="gramStart"/>
      <w:r w:rsidRPr="00D22D66">
        <w:rPr>
          <w:rFonts w:ascii="Times New Roman" w:hAnsi="Times New Roman" w:cs="Times New Roman"/>
          <w:bCs/>
          <w:sz w:val="24"/>
          <w:szCs w:val="24"/>
        </w:rPr>
        <w:t>ФОРУМ :</w:t>
      </w:r>
      <w:proofErr w:type="gramEnd"/>
      <w:r w:rsidRPr="00D22D66">
        <w:rPr>
          <w:rFonts w:ascii="Times New Roman" w:hAnsi="Times New Roman" w:cs="Times New Roman"/>
          <w:bCs/>
          <w:sz w:val="24"/>
          <w:szCs w:val="24"/>
        </w:rPr>
        <w:t xml:space="preserve"> ИНФРА-М, 2023. — 368 с. — (Среднее профессиональное образование). - ISBN 978-5-8199-0711-5. </w:t>
      </w:r>
    </w:p>
    <w:p w14:paraId="0F9B1DA9" w14:textId="77777777" w:rsidR="00AD2982" w:rsidRPr="00D22D66" w:rsidRDefault="00AD2982" w:rsidP="00AD2982">
      <w:pPr>
        <w:spacing w:line="276" w:lineRule="auto"/>
        <w:ind w:firstLine="709"/>
        <w:contextualSpacing/>
        <w:jc w:val="both"/>
        <w:rPr>
          <w:rFonts w:ascii="Times New Roman" w:hAnsi="Times New Roman" w:cs="Times New Roman"/>
          <w:b/>
          <w:sz w:val="24"/>
          <w:szCs w:val="24"/>
        </w:rPr>
      </w:pPr>
    </w:p>
    <w:p w14:paraId="4CCD8621" w14:textId="77777777" w:rsidR="00AD2982" w:rsidRPr="00D22D66" w:rsidRDefault="00AD2982" w:rsidP="00AD2982">
      <w:pPr>
        <w:spacing w:line="276" w:lineRule="auto"/>
        <w:ind w:firstLine="709"/>
        <w:contextualSpacing/>
        <w:jc w:val="both"/>
        <w:rPr>
          <w:rFonts w:ascii="Times New Roman" w:hAnsi="Times New Roman" w:cs="Times New Roman"/>
          <w:b/>
          <w:sz w:val="24"/>
          <w:szCs w:val="24"/>
        </w:rPr>
      </w:pPr>
      <w:r w:rsidRPr="00D22D66">
        <w:rPr>
          <w:rFonts w:ascii="Times New Roman" w:hAnsi="Times New Roman" w:cs="Times New Roman"/>
          <w:b/>
          <w:sz w:val="24"/>
          <w:szCs w:val="24"/>
        </w:rPr>
        <w:t xml:space="preserve">3.2.2. Основные электронные издания </w:t>
      </w:r>
    </w:p>
    <w:p w14:paraId="039F8080" w14:textId="77777777" w:rsidR="00AD2982" w:rsidRPr="00D22D66" w:rsidRDefault="00AD2982" w:rsidP="00AD2982">
      <w:pPr>
        <w:pStyle w:val="a4"/>
        <w:numPr>
          <w:ilvl w:val="0"/>
          <w:numId w:val="3"/>
        </w:numPr>
        <w:spacing w:line="276" w:lineRule="auto"/>
        <w:ind w:left="0" w:firstLine="709"/>
        <w:jc w:val="both"/>
        <w:rPr>
          <w:rFonts w:ascii="Times New Roman" w:hAnsi="Times New Roman" w:cs="Times New Roman"/>
          <w:bCs/>
          <w:sz w:val="24"/>
          <w:szCs w:val="24"/>
        </w:rPr>
      </w:pPr>
      <w:proofErr w:type="spellStart"/>
      <w:r w:rsidRPr="00D22D66">
        <w:rPr>
          <w:rFonts w:ascii="Times New Roman" w:hAnsi="Times New Roman" w:cs="Times New Roman"/>
          <w:bCs/>
          <w:sz w:val="24"/>
          <w:szCs w:val="24"/>
        </w:rPr>
        <w:t>Адаскин</w:t>
      </w:r>
      <w:proofErr w:type="spellEnd"/>
      <w:r w:rsidRPr="00D22D66">
        <w:rPr>
          <w:rFonts w:ascii="Times New Roman" w:hAnsi="Times New Roman" w:cs="Times New Roman"/>
          <w:bCs/>
          <w:sz w:val="24"/>
          <w:szCs w:val="24"/>
        </w:rPr>
        <w:t xml:space="preserve">, А. М. Материаловедение и технология </w:t>
      </w:r>
      <w:proofErr w:type="gramStart"/>
      <w:r w:rsidRPr="00D22D66">
        <w:rPr>
          <w:rFonts w:ascii="Times New Roman" w:hAnsi="Times New Roman" w:cs="Times New Roman"/>
          <w:bCs/>
          <w:sz w:val="24"/>
          <w:szCs w:val="24"/>
        </w:rPr>
        <w:t>материалов :</w:t>
      </w:r>
      <w:proofErr w:type="gramEnd"/>
      <w:r w:rsidRPr="00D22D66">
        <w:rPr>
          <w:rFonts w:ascii="Times New Roman" w:hAnsi="Times New Roman" w:cs="Times New Roman"/>
          <w:bCs/>
          <w:sz w:val="24"/>
          <w:szCs w:val="24"/>
        </w:rPr>
        <w:t xml:space="preserve"> учебное пособие / А.М. </w:t>
      </w:r>
      <w:proofErr w:type="spellStart"/>
      <w:r w:rsidRPr="00D22D66">
        <w:rPr>
          <w:rFonts w:ascii="Times New Roman" w:hAnsi="Times New Roman" w:cs="Times New Roman"/>
          <w:bCs/>
          <w:sz w:val="24"/>
          <w:szCs w:val="24"/>
        </w:rPr>
        <w:t>Адаскин</w:t>
      </w:r>
      <w:proofErr w:type="spellEnd"/>
      <w:r w:rsidRPr="00D22D66">
        <w:rPr>
          <w:rFonts w:ascii="Times New Roman" w:hAnsi="Times New Roman" w:cs="Times New Roman"/>
          <w:bCs/>
          <w:sz w:val="24"/>
          <w:szCs w:val="24"/>
        </w:rPr>
        <w:t xml:space="preserve">, В.М. Зуев. — 2-е изд. — </w:t>
      </w:r>
      <w:proofErr w:type="gramStart"/>
      <w:r w:rsidRPr="00D22D66">
        <w:rPr>
          <w:rFonts w:ascii="Times New Roman" w:hAnsi="Times New Roman" w:cs="Times New Roman"/>
          <w:bCs/>
          <w:sz w:val="24"/>
          <w:szCs w:val="24"/>
        </w:rPr>
        <w:t>Москва :</w:t>
      </w:r>
      <w:proofErr w:type="gramEnd"/>
      <w:r w:rsidRPr="00D22D66">
        <w:rPr>
          <w:rFonts w:ascii="Times New Roman" w:hAnsi="Times New Roman" w:cs="Times New Roman"/>
          <w:bCs/>
          <w:sz w:val="24"/>
          <w:szCs w:val="24"/>
        </w:rPr>
        <w:t xml:space="preserve"> </w:t>
      </w:r>
      <w:proofErr w:type="gramStart"/>
      <w:r w:rsidRPr="00D22D66">
        <w:rPr>
          <w:rFonts w:ascii="Times New Roman" w:hAnsi="Times New Roman" w:cs="Times New Roman"/>
          <w:bCs/>
          <w:sz w:val="24"/>
          <w:szCs w:val="24"/>
        </w:rPr>
        <w:t>ФОРУМ :</w:t>
      </w:r>
      <w:proofErr w:type="gramEnd"/>
      <w:r w:rsidRPr="00D22D66">
        <w:rPr>
          <w:rFonts w:ascii="Times New Roman" w:hAnsi="Times New Roman" w:cs="Times New Roman"/>
          <w:bCs/>
          <w:sz w:val="24"/>
          <w:szCs w:val="24"/>
        </w:rPr>
        <w:t xml:space="preserve"> ИНФРА-М, 2022. — 335 с. — (Среднее профессиональное образование). - ISBN 978-5-00091-756-5. - </w:t>
      </w:r>
      <w:proofErr w:type="gramStart"/>
      <w:r w:rsidRPr="00D22D66">
        <w:rPr>
          <w:rFonts w:ascii="Times New Roman" w:hAnsi="Times New Roman" w:cs="Times New Roman"/>
          <w:bCs/>
          <w:sz w:val="24"/>
          <w:szCs w:val="24"/>
        </w:rPr>
        <w:t>Текст :</w:t>
      </w:r>
      <w:proofErr w:type="gramEnd"/>
      <w:r w:rsidRPr="00D22D66">
        <w:rPr>
          <w:rFonts w:ascii="Times New Roman" w:hAnsi="Times New Roman" w:cs="Times New Roman"/>
          <w:bCs/>
          <w:sz w:val="24"/>
          <w:szCs w:val="24"/>
        </w:rPr>
        <w:t xml:space="preserve"> электронный. - URL: https://znanium.com/catalog/product/1830538 (дата обращения: 13.06.2023). – Режим доступа: по подписке.</w:t>
      </w:r>
    </w:p>
    <w:p w14:paraId="1911602E" w14:textId="77777777" w:rsidR="00AD2982" w:rsidRPr="00D22D66" w:rsidRDefault="00AD2982" w:rsidP="00AD2982">
      <w:pPr>
        <w:pStyle w:val="a4"/>
        <w:numPr>
          <w:ilvl w:val="0"/>
          <w:numId w:val="3"/>
        </w:numPr>
        <w:spacing w:line="276" w:lineRule="auto"/>
        <w:ind w:left="0" w:firstLine="709"/>
        <w:jc w:val="both"/>
        <w:rPr>
          <w:rFonts w:ascii="Times New Roman" w:hAnsi="Times New Roman" w:cs="Times New Roman"/>
          <w:bCs/>
          <w:sz w:val="24"/>
          <w:szCs w:val="24"/>
        </w:rPr>
      </w:pPr>
      <w:r w:rsidRPr="00D22D66">
        <w:rPr>
          <w:rFonts w:ascii="Times New Roman" w:hAnsi="Times New Roman" w:cs="Times New Roman"/>
          <w:bCs/>
          <w:sz w:val="24"/>
          <w:szCs w:val="24"/>
        </w:rPr>
        <w:t>Земсков, Ю. П. Материаловедение / Ю. П. Земсков, Е. В. Асмолова. — 3-е изд., стер. — Санкт-</w:t>
      </w:r>
      <w:proofErr w:type="gramStart"/>
      <w:r w:rsidRPr="00D22D66">
        <w:rPr>
          <w:rFonts w:ascii="Times New Roman" w:hAnsi="Times New Roman" w:cs="Times New Roman"/>
          <w:bCs/>
          <w:sz w:val="24"/>
          <w:szCs w:val="24"/>
        </w:rPr>
        <w:t>Петербург :</w:t>
      </w:r>
      <w:proofErr w:type="gramEnd"/>
      <w:r w:rsidRPr="00D22D66">
        <w:rPr>
          <w:rFonts w:ascii="Times New Roman" w:hAnsi="Times New Roman" w:cs="Times New Roman"/>
          <w:bCs/>
          <w:sz w:val="24"/>
          <w:szCs w:val="24"/>
        </w:rPr>
        <w:t xml:space="preserve"> Лань, 2022. — 228 с. — ISBN 978-5-507-44226-3. — </w:t>
      </w:r>
      <w:proofErr w:type="gramStart"/>
      <w:r w:rsidRPr="00D22D66">
        <w:rPr>
          <w:rFonts w:ascii="Times New Roman" w:hAnsi="Times New Roman" w:cs="Times New Roman"/>
          <w:bCs/>
          <w:sz w:val="24"/>
          <w:szCs w:val="24"/>
        </w:rPr>
        <w:t>Текст :</w:t>
      </w:r>
      <w:proofErr w:type="gramEnd"/>
      <w:r w:rsidRPr="00D22D66">
        <w:rPr>
          <w:rFonts w:ascii="Times New Roman" w:hAnsi="Times New Roman" w:cs="Times New Roman"/>
          <w:bCs/>
          <w:sz w:val="24"/>
          <w:szCs w:val="24"/>
        </w:rPr>
        <w:t xml:space="preserve"> электронный // </w:t>
      </w:r>
      <w:proofErr w:type="gramStart"/>
      <w:r w:rsidRPr="00D22D66">
        <w:rPr>
          <w:rFonts w:ascii="Times New Roman" w:hAnsi="Times New Roman" w:cs="Times New Roman"/>
          <w:bCs/>
          <w:sz w:val="24"/>
          <w:szCs w:val="24"/>
        </w:rPr>
        <w:t>Лань :</w:t>
      </w:r>
      <w:proofErr w:type="gramEnd"/>
      <w:r w:rsidRPr="00D22D66">
        <w:rPr>
          <w:rFonts w:ascii="Times New Roman" w:hAnsi="Times New Roman" w:cs="Times New Roman"/>
          <w:bCs/>
          <w:sz w:val="24"/>
          <w:szCs w:val="24"/>
        </w:rPr>
        <w:t xml:space="preserve"> электронно-библиотечная система. — URL: https://e.lanbook.com/book/217394 (дата обращения: 13.06.2023). — Режим доступа: для </w:t>
      </w:r>
      <w:proofErr w:type="spellStart"/>
      <w:r w:rsidRPr="00D22D66">
        <w:rPr>
          <w:rFonts w:ascii="Times New Roman" w:hAnsi="Times New Roman" w:cs="Times New Roman"/>
          <w:bCs/>
          <w:sz w:val="24"/>
          <w:szCs w:val="24"/>
        </w:rPr>
        <w:t>авториз</w:t>
      </w:r>
      <w:proofErr w:type="spellEnd"/>
      <w:r w:rsidRPr="00D22D66">
        <w:rPr>
          <w:rFonts w:ascii="Times New Roman" w:hAnsi="Times New Roman" w:cs="Times New Roman"/>
          <w:bCs/>
          <w:sz w:val="24"/>
          <w:szCs w:val="24"/>
        </w:rPr>
        <w:t>. пользователей.</w:t>
      </w:r>
    </w:p>
    <w:p w14:paraId="4AA38898" w14:textId="77777777" w:rsidR="00AD2982" w:rsidRPr="00D22D66" w:rsidRDefault="00AD2982" w:rsidP="00AD2982">
      <w:pPr>
        <w:pStyle w:val="a4"/>
        <w:numPr>
          <w:ilvl w:val="0"/>
          <w:numId w:val="3"/>
        </w:numPr>
        <w:spacing w:line="276" w:lineRule="auto"/>
        <w:ind w:left="0" w:firstLine="709"/>
        <w:jc w:val="both"/>
        <w:rPr>
          <w:rFonts w:ascii="Times New Roman" w:hAnsi="Times New Roman" w:cs="Times New Roman"/>
          <w:bCs/>
          <w:sz w:val="24"/>
          <w:szCs w:val="24"/>
        </w:rPr>
      </w:pPr>
      <w:r w:rsidRPr="00D22D66">
        <w:rPr>
          <w:rFonts w:ascii="Times New Roman" w:hAnsi="Times New Roman" w:cs="Times New Roman"/>
          <w:bCs/>
          <w:sz w:val="24"/>
          <w:szCs w:val="24"/>
        </w:rPr>
        <w:lastRenderedPageBreak/>
        <w:t xml:space="preserve">Материаловедение машиностроительного производства. В 2 ч. Часть </w:t>
      </w:r>
      <w:proofErr w:type="gramStart"/>
      <w:r w:rsidRPr="00D22D66">
        <w:rPr>
          <w:rFonts w:ascii="Times New Roman" w:hAnsi="Times New Roman" w:cs="Times New Roman"/>
          <w:bCs/>
          <w:sz w:val="24"/>
          <w:szCs w:val="24"/>
        </w:rPr>
        <w:t>1 :</w:t>
      </w:r>
      <w:proofErr w:type="gramEnd"/>
      <w:r w:rsidRPr="00D22D66">
        <w:rPr>
          <w:rFonts w:ascii="Times New Roman" w:hAnsi="Times New Roman" w:cs="Times New Roman"/>
          <w:bCs/>
          <w:sz w:val="24"/>
          <w:szCs w:val="24"/>
        </w:rPr>
        <w:t xml:space="preserve"> учебник для среднего профессионального образования / А. М. </w:t>
      </w:r>
      <w:proofErr w:type="spellStart"/>
      <w:r w:rsidRPr="00D22D66">
        <w:rPr>
          <w:rFonts w:ascii="Times New Roman" w:hAnsi="Times New Roman" w:cs="Times New Roman"/>
          <w:bCs/>
          <w:sz w:val="24"/>
          <w:szCs w:val="24"/>
        </w:rPr>
        <w:t>Адаскин</w:t>
      </w:r>
      <w:proofErr w:type="spellEnd"/>
      <w:r w:rsidRPr="00D22D66">
        <w:rPr>
          <w:rFonts w:ascii="Times New Roman" w:hAnsi="Times New Roman" w:cs="Times New Roman"/>
          <w:bCs/>
          <w:sz w:val="24"/>
          <w:szCs w:val="24"/>
        </w:rPr>
        <w:t xml:space="preserve">, Ю. Е. Седов, А. К. Онегина, В. Н. Климов. — 2-е изд., </w:t>
      </w:r>
      <w:proofErr w:type="spellStart"/>
      <w:r w:rsidRPr="00D22D66">
        <w:rPr>
          <w:rFonts w:ascii="Times New Roman" w:hAnsi="Times New Roman" w:cs="Times New Roman"/>
          <w:bCs/>
          <w:sz w:val="24"/>
          <w:szCs w:val="24"/>
        </w:rPr>
        <w:t>испр</w:t>
      </w:r>
      <w:proofErr w:type="spellEnd"/>
      <w:proofErr w:type="gramStart"/>
      <w:r w:rsidRPr="00D22D66">
        <w:rPr>
          <w:rFonts w:ascii="Times New Roman" w:hAnsi="Times New Roman" w:cs="Times New Roman"/>
          <w:bCs/>
          <w:sz w:val="24"/>
          <w:szCs w:val="24"/>
        </w:rPr>
        <w:t>.</w:t>
      </w:r>
      <w:proofErr w:type="gramEnd"/>
      <w:r w:rsidRPr="00D22D66">
        <w:rPr>
          <w:rFonts w:ascii="Times New Roman" w:hAnsi="Times New Roman" w:cs="Times New Roman"/>
          <w:bCs/>
          <w:sz w:val="24"/>
          <w:szCs w:val="24"/>
        </w:rPr>
        <w:t xml:space="preserve"> и доп. — </w:t>
      </w:r>
      <w:proofErr w:type="gramStart"/>
      <w:r w:rsidRPr="00D22D66">
        <w:rPr>
          <w:rFonts w:ascii="Times New Roman" w:hAnsi="Times New Roman" w:cs="Times New Roman"/>
          <w:bCs/>
          <w:sz w:val="24"/>
          <w:szCs w:val="24"/>
        </w:rPr>
        <w:t>Москва :</w:t>
      </w:r>
      <w:proofErr w:type="gramEnd"/>
      <w:r w:rsidRPr="00D22D66">
        <w:rPr>
          <w:rFonts w:ascii="Times New Roman" w:hAnsi="Times New Roman" w:cs="Times New Roman"/>
          <w:bCs/>
          <w:sz w:val="24"/>
          <w:szCs w:val="24"/>
        </w:rPr>
        <w:t xml:space="preserve"> Издательство </w:t>
      </w:r>
      <w:proofErr w:type="spellStart"/>
      <w:r w:rsidRPr="00D22D66">
        <w:rPr>
          <w:rFonts w:ascii="Times New Roman" w:hAnsi="Times New Roman" w:cs="Times New Roman"/>
          <w:bCs/>
          <w:sz w:val="24"/>
          <w:szCs w:val="24"/>
        </w:rPr>
        <w:t>Юрайт</w:t>
      </w:r>
      <w:proofErr w:type="spellEnd"/>
      <w:r w:rsidRPr="00D22D66">
        <w:rPr>
          <w:rFonts w:ascii="Times New Roman" w:hAnsi="Times New Roman" w:cs="Times New Roman"/>
          <w:bCs/>
          <w:sz w:val="24"/>
          <w:szCs w:val="24"/>
        </w:rPr>
        <w:t xml:space="preserve">, 2023. — 258 с. — (Профессиональное образование). — ISBN 978-5-534-08154-1. — </w:t>
      </w:r>
      <w:proofErr w:type="gramStart"/>
      <w:r w:rsidRPr="00D22D66">
        <w:rPr>
          <w:rFonts w:ascii="Times New Roman" w:hAnsi="Times New Roman" w:cs="Times New Roman"/>
          <w:bCs/>
          <w:sz w:val="24"/>
          <w:szCs w:val="24"/>
        </w:rPr>
        <w:t>Текст :</w:t>
      </w:r>
      <w:proofErr w:type="gramEnd"/>
      <w:r w:rsidRPr="00D22D66">
        <w:rPr>
          <w:rFonts w:ascii="Times New Roman" w:hAnsi="Times New Roman" w:cs="Times New Roman"/>
          <w:bCs/>
          <w:sz w:val="24"/>
          <w:szCs w:val="24"/>
        </w:rPr>
        <w:t xml:space="preserve"> электронный // Образовательная платформа </w:t>
      </w:r>
      <w:proofErr w:type="spellStart"/>
      <w:r w:rsidRPr="00D22D66">
        <w:rPr>
          <w:rFonts w:ascii="Times New Roman" w:hAnsi="Times New Roman" w:cs="Times New Roman"/>
          <w:bCs/>
          <w:sz w:val="24"/>
          <w:szCs w:val="24"/>
        </w:rPr>
        <w:t>Юрайт</w:t>
      </w:r>
      <w:proofErr w:type="spellEnd"/>
      <w:r w:rsidRPr="00D22D66">
        <w:rPr>
          <w:rFonts w:ascii="Times New Roman" w:hAnsi="Times New Roman" w:cs="Times New Roman"/>
          <w:bCs/>
          <w:sz w:val="24"/>
          <w:szCs w:val="24"/>
        </w:rPr>
        <w:t xml:space="preserve"> [сайт]. — URL: https://urait.ru/bcode/516851 (дата обращения: 13.06.2023).</w:t>
      </w:r>
    </w:p>
    <w:p w14:paraId="7EBC1EC9" w14:textId="77777777" w:rsidR="00AD2982" w:rsidRPr="00D22D66" w:rsidRDefault="00AD2982" w:rsidP="00AD2982">
      <w:pPr>
        <w:pStyle w:val="a4"/>
        <w:numPr>
          <w:ilvl w:val="0"/>
          <w:numId w:val="3"/>
        </w:numPr>
        <w:spacing w:line="276" w:lineRule="auto"/>
        <w:ind w:left="0" w:firstLine="709"/>
        <w:jc w:val="both"/>
        <w:rPr>
          <w:rFonts w:ascii="Times New Roman" w:hAnsi="Times New Roman" w:cs="Times New Roman"/>
          <w:bCs/>
          <w:sz w:val="24"/>
          <w:szCs w:val="24"/>
        </w:rPr>
      </w:pPr>
      <w:r w:rsidRPr="00D22D66">
        <w:rPr>
          <w:rFonts w:ascii="Times New Roman" w:hAnsi="Times New Roman" w:cs="Times New Roman"/>
          <w:bCs/>
          <w:sz w:val="24"/>
          <w:szCs w:val="24"/>
        </w:rPr>
        <w:t xml:space="preserve">Материаловедение машиностроительного производства. В 2 ч. Часть </w:t>
      </w:r>
      <w:proofErr w:type="gramStart"/>
      <w:r w:rsidRPr="00D22D66">
        <w:rPr>
          <w:rFonts w:ascii="Times New Roman" w:hAnsi="Times New Roman" w:cs="Times New Roman"/>
          <w:bCs/>
          <w:sz w:val="24"/>
          <w:szCs w:val="24"/>
        </w:rPr>
        <w:t>2 :</w:t>
      </w:r>
      <w:proofErr w:type="gramEnd"/>
      <w:r w:rsidRPr="00D22D66">
        <w:rPr>
          <w:rFonts w:ascii="Times New Roman" w:hAnsi="Times New Roman" w:cs="Times New Roman"/>
          <w:bCs/>
          <w:sz w:val="24"/>
          <w:szCs w:val="24"/>
        </w:rPr>
        <w:t xml:space="preserve"> учебник для среднего профессионального образования / А. М. </w:t>
      </w:r>
      <w:proofErr w:type="spellStart"/>
      <w:r w:rsidRPr="00D22D66">
        <w:rPr>
          <w:rFonts w:ascii="Times New Roman" w:hAnsi="Times New Roman" w:cs="Times New Roman"/>
          <w:bCs/>
          <w:sz w:val="24"/>
          <w:szCs w:val="24"/>
        </w:rPr>
        <w:t>Адаскин</w:t>
      </w:r>
      <w:proofErr w:type="spellEnd"/>
      <w:r w:rsidRPr="00D22D66">
        <w:rPr>
          <w:rFonts w:ascii="Times New Roman" w:hAnsi="Times New Roman" w:cs="Times New Roman"/>
          <w:bCs/>
          <w:sz w:val="24"/>
          <w:szCs w:val="24"/>
        </w:rPr>
        <w:t xml:space="preserve">, Ю. Е. Седов, А. К. Онегина, В. Н. Климов. — 2-е изд., </w:t>
      </w:r>
      <w:proofErr w:type="spellStart"/>
      <w:r w:rsidRPr="00D22D66">
        <w:rPr>
          <w:rFonts w:ascii="Times New Roman" w:hAnsi="Times New Roman" w:cs="Times New Roman"/>
          <w:bCs/>
          <w:sz w:val="24"/>
          <w:szCs w:val="24"/>
        </w:rPr>
        <w:t>испр</w:t>
      </w:r>
      <w:proofErr w:type="spellEnd"/>
      <w:proofErr w:type="gramStart"/>
      <w:r w:rsidRPr="00D22D66">
        <w:rPr>
          <w:rFonts w:ascii="Times New Roman" w:hAnsi="Times New Roman" w:cs="Times New Roman"/>
          <w:bCs/>
          <w:sz w:val="24"/>
          <w:szCs w:val="24"/>
        </w:rPr>
        <w:t>.</w:t>
      </w:r>
      <w:proofErr w:type="gramEnd"/>
      <w:r w:rsidRPr="00D22D66">
        <w:rPr>
          <w:rFonts w:ascii="Times New Roman" w:hAnsi="Times New Roman" w:cs="Times New Roman"/>
          <w:bCs/>
          <w:sz w:val="24"/>
          <w:szCs w:val="24"/>
        </w:rPr>
        <w:t xml:space="preserve"> и доп. — </w:t>
      </w:r>
      <w:proofErr w:type="gramStart"/>
      <w:r w:rsidRPr="00D22D66">
        <w:rPr>
          <w:rFonts w:ascii="Times New Roman" w:hAnsi="Times New Roman" w:cs="Times New Roman"/>
          <w:bCs/>
          <w:sz w:val="24"/>
          <w:szCs w:val="24"/>
        </w:rPr>
        <w:t>Москва :</w:t>
      </w:r>
      <w:proofErr w:type="gramEnd"/>
      <w:r w:rsidRPr="00D22D66">
        <w:rPr>
          <w:rFonts w:ascii="Times New Roman" w:hAnsi="Times New Roman" w:cs="Times New Roman"/>
          <w:bCs/>
          <w:sz w:val="24"/>
          <w:szCs w:val="24"/>
        </w:rPr>
        <w:t xml:space="preserve"> Издательство </w:t>
      </w:r>
      <w:proofErr w:type="spellStart"/>
      <w:r w:rsidRPr="00D22D66">
        <w:rPr>
          <w:rFonts w:ascii="Times New Roman" w:hAnsi="Times New Roman" w:cs="Times New Roman"/>
          <w:bCs/>
          <w:sz w:val="24"/>
          <w:szCs w:val="24"/>
        </w:rPr>
        <w:t>Юрайт</w:t>
      </w:r>
      <w:proofErr w:type="spellEnd"/>
      <w:r w:rsidRPr="00D22D66">
        <w:rPr>
          <w:rFonts w:ascii="Times New Roman" w:hAnsi="Times New Roman" w:cs="Times New Roman"/>
          <w:bCs/>
          <w:sz w:val="24"/>
          <w:szCs w:val="24"/>
        </w:rPr>
        <w:t xml:space="preserve">, 2023. — 291 с. — (Профессиональное образование). — ISBN 978-5-534-08156-5. — </w:t>
      </w:r>
      <w:proofErr w:type="gramStart"/>
      <w:r w:rsidRPr="00D22D66">
        <w:rPr>
          <w:rFonts w:ascii="Times New Roman" w:hAnsi="Times New Roman" w:cs="Times New Roman"/>
          <w:bCs/>
          <w:sz w:val="24"/>
          <w:szCs w:val="24"/>
        </w:rPr>
        <w:t>Текст :</w:t>
      </w:r>
      <w:proofErr w:type="gramEnd"/>
      <w:r w:rsidRPr="00D22D66">
        <w:rPr>
          <w:rFonts w:ascii="Times New Roman" w:hAnsi="Times New Roman" w:cs="Times New Roman"/>
          <w:bCs/>
          <w:sz w:val="24"/>
          <w:szCs w:val="24"/>
        </w:rPr>
        <w:t xml:space="preserve"> электронный // Образовательная платформа </w:t>
      </w:r>
      <w:proofErr w:type="spellStart"/>
      <w:r w:rsidRPr="00D22D66">
        <w:rPr>
          <w:rFonts w:ascii="Times New Roman" w:hAnsi="Times New Roman" w:cs="Times New Roman"/>
          <w:bCs/>
          <w:sz w:val="24"/>
          <w:szCs w:val="24"/>
        </w:rPr>
        <w:t>Юрайт</w:t>
      </w:r>
      <w:proofErr w:type="spellEnd"/>
      <w:r w:rsidRPr="00D22D66">
        <w:rPr>
          <w:rFonts w:ascii="Times New Roman" w:hAnsi="Times New Roman" w:cs="Times New Roman"/>
          <w:bCs/>
          <w:sz w:val="24"/>
          <w:szCs w:val="24"/>
        </w:rPr>
        <w:t xml:space="preserve"> [сайт]. — URL: https://urait.ru/bcode/516853 (дата обращения: 13.06.2023).</w:t>
      </w:r>
    </w:p>
    <w:p w14:paraId="11F5F09F" w14:textId="77777777" w:rsidR="00AD2982" w:rsidRPr="00D22D66" w:rsidRDefault="00AD2982" w:rsidP="00AD2982">
      <w:pPr>
        <w:pStyle w:val="a4"/>
        <w:numPr>
          <w:ilvl w:val="0"/>
          <w:numId w:val="3"/>
        </w:numPr>
        <w:spacing w:line="276" w:lineRule="auto"/>
        <w:ind w:left="0" w:firstLine="709"/>
        <w:jc w:val="both"/>
        <w:rPr>
          <w:rFonts w:ascii="Times New Roman" w:hAnsi="Times New Roman" w:cs="Times New Roman"/>
          <w:bCs/>
          <w:sz w:val="24"/>
          <w:szCs w:val="24"/>
        </w:rPr>
      </w:pPr>
      <w:r w:rsidRPr="00D22D66">
        <w:rPr>
          <w:rFonts w:ascii="Times New Roman" w:hAnsi="Times New Roman" w:cs="Times New Roman"/>
          <w:bCs/>
          <w:sz w:val="24"/>
          <w:szCs w:val="24"/>
        </w:rPr>
        <w:t>Сапунов, С. В. Материаловедение / С. В. Сапунов. — 3-е изд., стер. — Санкт-</w:t>
      </w:r>
      <w:proofErr w:type="gramStart"/>
      <w:r w:rsidRPr="00D22D66">
        <w:rPr>
          <w:rFonts w:ascii="Times New Roman" w:hAnsi="Times New Roman" w:cs="Times New Roman"/>
          <w:bCs/>
          <w:sz w:val="24"/>
          <w:szCs w:val="24"/>
        </w:rPr>
        <w:t>Петербург :</w:t>
      </w:r>
      <w:proofErr w:type="gramEnd"/>
      <w:r w:rsidRPr="00D22D66">
        <w:rPr>
          <w:rFonts w:ascii="Times New Roman" w:hAnsi="Times New Roman" w:cs="Times New Roman"/>
          <w:bCs/>
          <w:sz w:val="24"/>
          <w:szCs w:val="24"/>
        </w:rPr>
        <w:t xml:space="preserve"> Лань, 2022. — 208 с. — ISBN 978-5-507-44886-9. — </w:t>
      </w:r>
      <w:proofErr w:type="gramStart"/>
      <w:r w:rsidRPr="00D22D66">
        <w:rPr>
          <w:rFonts w:ascii="Times New Roman" w:hAnsi="Times New Roman" w:cs="Times New Roman"/>
          <w:bCs/>
          <w:sz w:val="24"/>
          <w:szCs w:val="24"/>
        </w:rPr>
        <w:t>Текст :</w:t>
      </w:r>
      <w:proofErr w:type="gramEnd"/>
      <w:r w:rsidRPr="00D22D66">
        <w:rPr>
          <w:rFonts w:ascii="Times New Roman" w:hAnsi="Times New Roman" w:cs="Times New Roman"/>
          <w:bCs/>
          <w:sz w:val="24"/>
          <w:szCs w:val="24"/>
        </w:rPr>
        <w:t xml:space="preserve"> электронный // </w:t>
      </w:r>
      <w:proofErr w:type="gramStart"/>
      <w:r w:rsidRPr="00D22D66">
        <w:rPr>
          <w:rFonts w:ascii="Times New Roman" w:hAnsi="Times New Roman" w:cs="Times New Roman"/>
          <w:bCs/>
          <w:sz w:val="24"/>
          <w:szCs w:val="24"/>
        </w:rPr>
        <w:t>Лань :</w:t>
      </w:r>
      <w:proofErr w:type="gramEnd"/>
      <w:r w:rsidRPr="00D22D66">
        <w:rPr>
          <w:rFonts w:ascii="Times New Roman" w:hAnsi="Times New Roman" w:cs="Times New Roman"/>
          <w:bCs/>
          <w:sz w:val="24"/>
          <w:szCs w:val="24"/>
        </w:rPr>
        <w:t xml:space="preserve"> электронно-библиотечная система. — URL: https://e.lanbook.com/book/248963 (дата обращения: 13.06.2023). — Режим доступа: для </w:t>
      </w:r>
      <w:proofErr w:type="spellStart"/>
      <w:r w:rsidRPr="00D22D66">
        <w:rPr>
          <w:rFonts w:ascii="Times New Roman" w:hAnsi="Times New Roman" w:cs="Times New Roman"/>
          <w:bCs/>
          <w:sz w:val="24"/>
          <w:szCs w:val="24"/>
        </w:rPr>
        <w:t>авториз</w:t>
      </w:r>
      <w:proofErr w:type="spellEnd"/>
      <w:r w:rsidRPr="00D22D66">
        <w:rPr>
          <w:rFonts w:ascii="Times New Roman" w:hAnsi="Times New Roman" w:cs="Times New Roman"/>
          <w:bCs/>
          <w:sz w:val="24"/>
          <w:szCs w:val="24"/>
        </w:rPr>
        <w:t>. пользователей.</w:t>
      </w:r>
    </w:p>
    <w:p w14:paraId="231CB0F2" w14:textId="77777777" w:rsidR="00AD2982" w:rsidRPr="00D22D66" w:rsidRDefault="00AD2982" w:rsidP="00AD2982">
      <w:pPr>
        <w:pStyle w:val="a4"/>
        <w:numPr>
          <w:ilvl w:val="0"/>
          <w:numId w:val="3"/>
        </w:numPr>
        <w:spacing w:line="276" w:lineRule="auto"/>
        <w:ind w:left="0" w:firstLine="709"/>
        <w:jc w:val="both"/>
        <w:rPr>
          <w:rFonts w:ascii="Times New Roman" w:hAnsi="Times New Roman" w:cs="Times New Roman"/>
          <w:bCs/>
          <w:sz w:val="24"/>
          <w:szCs w:val="24"/>
        </w:rPr>
      </w:pPr>
      <w:proofErr w:type="spellStart"/>
      <w:r w:rsidRPr="00D22D66">
        <w:rPr>
          <w:rFonts w:ascii="Times New Roman" w:hAnsi="Times New Roman" w:cs="Times New Roman"/>
          <w:bCs/>
          <w:sz w:val="24"/>
          <w:szCs w:val="24"/>
        </w:rPr>
        <w:t>Стуканов</w:t>
      </w:r>
      <w:proofErr w:type="spellEnd"/>
      <w:r w:rsidRPr="00D22D66">
        <w:rPr>
          <w:rFonts w:ascii="Times New Roman" w:hAnsi="Times New Roman" w:cs="Times New Roman"/>
          <w:bCs/>
          <w:sz w:val="24"/>
          <w:szCs w:val="24"/>
        </w:rPr>
        <w:t xml:space="preserve">, В. А. </w:t>
      </w:r>
      <w:proofErr w:type="gramStart"/>
      <w:r w:rsidRPr="00D22D66">
        <w:rPr>
          <w:rFonts w:ascii="Times New Roman" w:hAnsi="Times New Roman" w:cs="Times New Roman"/>
          <w:bCs/>
          <w:sz w:val="24"/>
          <w:szCs w:val="24"/>
        </w:rPr>
        <w:t>Материаловедение :</w:t>
      </w:r>
      <w:proofErr w:type="gramEnd"/>
      <w:r w:rsidRPr="00D22D66">
        <w:rPr>
          <w:rFonts w:ascii="Times New Roman" w:hAnsi="Times New Roman" w:cs="Times New Roman"/>
          <w:bCs/>
          <w:sz w:val="24"/>
          <w:szCs w:val="24"/>
        </w:rPr>
        <w:t xml:space="preserve"> учебное пособие / В.А. </w:t>
      </w:r>
      <w:proofErr w:type="spellStart"/>
      <w:r w:rsidRPr="00D22D66">
        <w:rPr>
          <w:rFonts w:ascii="Times New Roman" w:hAnsi="Times New Roman" w:cs="Times New Roman"/>
          <w:bCs/>
          <w:sz w:val="24"/>
          <w:szCs w:val="24"/>
        </w:rPr>
        <w:t>Стуканов</w:t>
      </w:r>
      <w:proofErr w:type="spellEnd"/>
      <w:r w:rsidRPr="00D22D66">
        <w:rPr>
          <w:rFonts w:ascii="Times New Roman" w:hAnsi="Times New Roman" w:cs="Times New Roman"/>
          <w:bCs/>
          <w:sz w:val="24"/>
          <w:szCs w:val="24"/>
        </w:rPr>
        <w:t xml:space="preserve">. — </w:t>
      </w:r>
      <w:proofErr w:type="gramStart"/>
      <w:r w:rsidRPr="00D22D66">
        <w:rPr>
          <w:rFonts w:ascii="Times New Roman" w:hAnsi="Times New Roman" w:cs="Times New Roman"/>
          <w:bCs/>
          <w:sz w:val="24"/>
          <w:szCs w:val="24"/>
        </w:rPr>
        <w:t>Москва :</w:t>
      </w:r>
      <w:proofErr w:type="gramEnd"/>
      <w:r w:rsidRPr="00D22D66">
        <w:rPr>
          <w:rFonts w:ascii="Times New Roman" w:hAnsi="Times New Roman" w:cs="Times New Roman"/>
          <w:bCs/>
          <w:sz w:val="24"/>
          <w:szCs w:val="24"/>
        </w:rPr>
        <w:t xml:space="preserve"> </w:t>
      </w:r>
      <w:proofErr w:type="gramStart"/>
      <w:r w:rsidRPr="00D22D66">
        <w:rPr>
          <w:rFonts w:ascii="Times New Roman" w:hAnsi="Times New Roman" w:cs="Times New Roman"/>
          <w:bCs/>
          <w:sz w:val="24"/>
          <w:szCs w:val="24"/>
        </w:rPr>
        <w:t>ФОРУМ :</w:t>
      </w:r>
      <w:proofErr w:type="gramEnd"/>
      <w:r w:rsidRPr="00D22D66">
        <w:rPr>
          <w:rFonts w:ascii="Times New Roman" w:hAnsi="Times New Roman" w:cs="Times New Roman"/>
          <w:bCs/>
          <w:sz w:val="24"/>
          <w:szCs w:val="24"/>
        </w:rPr>
        <w:t xml:space="preserve"> ИНФРА-М, 2023. — 368 с. — (Среднее профессиональное образование). - ISBN 978-5-8199-0711-5. - </w:t>
      </w:r>
      <w:proofErr w:type="gramStart"/>
      <w:r w:rsidRPr="00D22D66">
        <w:rPr>
          <w:rFonts w:ascii="Times New Roman" w:hAnsi="Times New Roman" w:cs="Times New Roman"/>
          <w:bCs/>
          <w:sz w:val="24"/>
          <w:szCs w:val="24"/>
        </w:rPr>
        <w:t>Текст :</w:t>
      </w:r>
      <w:proofErr w:type="gramEnd"/>
      <w:r w:rsidRPr="00D22D66">
        <w:rPr>
          <w:rFonts w:ascii="Times New Roman" w:hAnsi="Times New Roman" w:cs="Times New Roman"/>
          <w:bCs/>
          <w:sz w:val="24"/>
          <w:szCs w:val="24"/>
        </w:rPr>
        <w:t xml:space="preserve"> электронный. - URL: https://znanium.com/catalog/product/1911145 (дата обращения: 13.06.2023). – Режим доступа: по подписке.</w:t>
      </w:r>
    </w:p>
    <w:p w14:paraId="1EBCFBB3" w14:textId="77777777" w:rsidR="00AD2982" w:rsidRPr="00D22D66" w:rsidRDefault="00AD2982" w:rsidP="00AD2982">
      <w:pPr>
        <w:spacing w:line="276" w:lineRule="auto"/>
        <w:ind w:firstLine="709"/>
        <w:contextualSpacing/>
        <w:jc w:val="both"/>
        <w:rPr>
          <w:rFonts w:ascii="Times New Roman" w:hAnsi="Times New Roman" w:cs="Times New Roman"/>
          <w:b/>
          <w:bCs/>
          <w:i/>
          <w:sz w:val="24"/>
          <w:szCs w:val="24"/>
        </w:rPr>
      </w:pPr>
    </w:p>
    <w:p w14:paraId="5310B5F4" w14:textId="77777777" w:rsidR="00AD2982" w:rsidRPr="00D22D66" w:rsidRDefault="00AD2982" w:rsidP="00AD2982">
      <w:pPr>
        <w:spacing w:line="276" w:lineRule="auto"/>
        <w:ind w:firstLine="709"/>
        <w:contextualSpacing/>
        <w:jc w:val="both"/>
        <w:rPr>
          <w:rFonts w:ascii="Times New Roman" w:hAnsi="Times New Roman" w:cs="Times New Roman"/>
          <w:bCs/>
          <w:i/>
          <w:sz w:val="24"/>
          <w:szCs w:val="24"/>
        </w:rPr>
      </w:pPr>
      <w:r w:rsidRPr="00D22D66">
        <w:rPr>
          <w:rFonts w:ascii="Times New Roman" w:hAnsi="Times New Roman" w:cs="Times New Roman"/>
          <w:b/>
          <w:bCs/>
          <w:sz w:val="24"/>
          <w:szCs w:val="24"/>
        </w:rPr>
        <w:t xml:space="preserve">3.2.3. Дополнительные источники </w:t>
      </w:r>
    </w:p>
    <w:p w14:paraId="432126C2" w14:textId="77777777" w:rsidR="00AD2982" w:rsidRPr="00D22D66" w:rsidRDefault="00AD2982" w:rsidP="00AD2982">
      <w:pPr>
        <w:pStyle w:val="a4"/>
        <w:numPr>
          <w:ilvl w:val="0"/>
          <w:numId w:val="2"/>
        </w:numPr>
        <w:spacing w:line="276" w:lineRule="auto"/>
        <w:ind w:left="0" w:firstLine="709"/>
        <w:jc w:val="both"/>
        <w:rPr>
          <w:rFonts w:ascii="Times New Roman" w:hAnsi="Times New Roman" w:cs="Times New Roman"/>
          <w:bCs/>
          <w:sz w:val="24"/>
          <w:szCs w:val="24"/>
        </w:rPr>
      </w:pPr>
      <w:r w:rsidRPr="00D22D66">
        <w:rPr>
          <w:rFonts w:ascii="Times New Roman" w:hAnsi="Times New Roman" w:cs="Times New Roman"/>
          <w:bCs/>
          <w:sz w:val="24"/>
          <w:szCs w:val="24"/>
        </w:rPr>
        <w:t xml:space="preserve">Арзамасов, Б.Н. Материаловедение: Учебник для </w:t>
      </w:r>
      <w:proofErr w:type="gramStart"/>
      <w:r w:rsidRPr="00D22D66">
        <w:rPr>
          <w:rFonts w:ascii="Times New Roman" w:hAnsi="Times New Roman" w:cs="Times New Roman"/>
          <w:bCs/>
          <w:sz w:val="24"/>
          <w:szCs w:val="24"/>
        </w:rPr>
        <w:t>вузов[</w:t>
      </w:r>
      <w:proofErr w:type="gramEnd"/>
      <w:r w:rsidRPr="00D22D66">
        <w:rPr>
          <w:rFonts w:ascii="Times New Roman" w:hAnsi="Times New Roman" w:cs="Times New Roman"/>
          <w:bCs/>
          <w:sz w:val="24"/>
          <w:szCs w:val="24"/>
        </w:rPr>
        <w:t>Текст] / Б.Н. Арзамасов, В.И. Макарова, Г.Г. Мухин и др.</w:t>
      </w:r>
      <w:proofErr w:type="gramStart"/>
      <w:r w:rsidRPr="00D22D66">
        <w:rPr>
          <w:rFonts w:ascii="Times New Roman" w:hAnsi="Times New Roman" w:cs="Times New Roman"/>
          <w:bCs/>
          <w:sz w:val="24"/>
          <w:szCs w:val="24"/>
        </w:rPr>
        <w:t>; Под</w:t>
      </w:r>
      <w:proofErr w:type="gramEnd"/>
      <w:r w:rsidRPr="00D22D66">
        <w:rPr>
          <w:rFonts w:ascii="Times New Roman" w:hAnsi="Times New Roman" w:cs="Times New Roman"/>
          <w:bCs/>
          <w:sz w:val="24"/>
          <w:szCs w:val="24"/>
        </w:rPr>
        <w:t xml:space="preserve"> общ. ред. Б.Н. Арзамасова, Г.Г. Мухина. – 8-е изд., стереотип. – М.: Изд-во МГТУ им. Н.Э. Баумана, 2008. – 648 с. – ISBN 978-5-7038-1860-2.</w:t>
      </w:r>
    </w:p>
    <w:p w14:paraId="69D8C780" w14:textId="77777777" w:rsidR="00AD2982" w:rsidRPr="00D22D66" w:rsidRDefault="00AD2982" w:rsidP="00AD2982">
      <w:pPr>
        <w:pStyle w:val="a4"/>
        <w:numPr>
          <w:ilvl w:val="0"/>
          <w:numId w:val="2"/>
        </w:numPr>
        <w:spacing w:line="276" w:lineRule="auto"/>
        <w:ind w:left="0" w:firstLine="709"/>
        <w:jc w:val="both"/>
        <w:rPr>
          <w:rFonts w:ascii="Times New Roman" w:hAnsi="Times New Roman" w:cs="Times New Roman"/>
          <w:bCs/>
          <w:sz w:val="24"/>
          <w:szCs w:val="24"/>
        </w:rPr>
      </w:pPr>
      <w:r w:rsidRPr="00D22D66">
        <w:rPr>
          <w:rFonts w:ascii="Times New Roman" w:hAnsi="Times New Roman" w:cs="Times New Roman"/>
          <w:bCs/>
          <w:sz w:val="24"/>
          <w:szCs w:val="24"/>
        </w:rPr>
        <w:t xml:space="preserve">Комаров, О.С. Материаловедение и технология конструкционных </w:t>
      </w:r>
      <w:proofErr w:type="gramStart"/>
      <w:r w:rsidRPr="00D22D66">
        <w:rPr>
          <w:rFonts w:ascii="Times New Roman" w:hAnsi="Times New Roman" w:cs="Times New Roman"/>
          <w:bCs/>
          <w:sz w:val="24"/>
          <w:szCs w:val="24"/>
        </w:rPr>
        <w:t>материалов :</w:t>
      </w:r>
      <w:proofErr w:type="gramEnd"/>
      <w:r w:rsidRPr="00D22D66">
        <w:rPr>
          <w:rFonts w:ascii="Times New Roman" w:hAnsi="Times New Roman" w:cs="Times New Roman"/>
          <w:bCs/>
          <w:sz w:val="24"/>
          <w:szCs w:val="24"/>
        </w:rPr>
        <w:t xml:space="preserve"> [учебник для технических специальностей вузов] [Текст] / О.С. Комаров, В.Н. Ковалевский, Л.Ф. </w:t>
      </w:r>
      <w:proofErr w:type="spellStart"/>
      <w:r w:rsidRPr="00D22D66">
        <w:rPr>
          <w:rFonts w:ascii="Times New Roman" w:hAnsi="Times New Roman" w:cs="Times New Roman"/>
          <w:bCs/>
          <w:sz w:val="24"/>
          <w:szCs w:val="24"/>
        </w:rPr>
        <w:t>Керженцеваи</w:t>
      </w:r>
      <w:proofErr w:type="spellEnd"/>
      <w:r w:rsidRPr="00D22D66">
        <w:rPr>
          <w:rFonts w:ascii="Times New Roman" w:hAnsi="Times New Roman" w:cs="Times New Roman"/>
          <w:bCs/>
          <w:sz w:val="24"/>
          <w:szCs w:val="24"/>
        </w:rPr>
        <w:t xml:space="preserve"> </w:t>
      </w:r>
      <w:proofErr w:type="gramStart"/>
      <w:r w:rsidRPr="00D22D66">
        <w:rPr>
          <w:rFonts w:ascii="Times New Roman" w:hAnsi="Times New Roman" w:cs="Times New Roman"/>
          <w:bCs/>
          <w:sz w:val="24"/>
          <w:szCs w:val="24"/>
        </w:rPr>
        <w:t>др. ;</w:t>
      </w:r>
      <w:proofErr w:type="gramEnd"/>
      <w:r w:rsidRPr="00D22D66">
        <w:rPr>
          <w:rFonts w:ascii="Times New Roman" w:hAnsi="Times New Roman" w:cs="Times New Roman"/>
          <w:bCs/>
          <w:sz w:val="24"/>
          <w:szCs w:val="24"/>
        </w:rPr>
        <w:t xml:space="preserve"> под общ. ред. О.С. </w:t>
      </w:r>
      <w:proofErr w:type="gramStart"/>
      <w:r w:rsidRPr="00D22D66">
        <w:rPr>
          <w:rFonts w:ascii="Times New Roman" w:hAnsi="Times New Roman" w:cs="Times New Roman"/>
          <w:bCs/>
          <w:sz w:val="24"/>
          <w:szCs w:val="24"/>
        </w:rPr>
        <w:t>Комарова .</w:t>
      </w:r>
      <w:proofErr w:type="gramEnd"/>
      <w:r w:rsidRPr="00D22D66">
        <w:rPr>
          <w:rFonts w:ascii="Times New Roman" w:hAnsi="Times New Roman" w:cs="Times New Roman"/>
          <w:bCs/>
          <w:sz w:val="24"/>
          <w:szCs w:val="24"/>
        </w:rPr>
        <w:t xml:space="preserve"> - 3-е изд., </w:t>
      </w:r>
      <w:proofErr w:type="spellStart"/>
      <w:r w:rsidRPr="00D22D66">
        <w:rPr>
          <w:rFonts w:ascii="Times New Roman" w:hAnsi="Times New Roman" w:cs="Times New Roman"/>
          <w:bCs/>
          <w:sz w:val="24"/>
          <w:szCs w:val="24"/>
        </w:rPr>
        <w:t>испр</w:t>
      </w:r>
      <w:proofErr w:type="spellEnd"/>
      <w:proofErr w:type="gramStart"/>
      <w:r w:rsidRPr="00D22D66">
        <w:rPr>
          <w:rFonts w:ascii="Times New Roman" w:hAnsi="Times New Roman" w:cs="Times New Roman"/>
          <w:bCs/>
          <w:sz w:val="24"/>
          <w:szCs w:val="24"/>
        </w:rPr>
        <w:t>.</w:t>
      </w:r>
      <w:proofErr w:type="gramEnd"/>
      <w:r w:rsidRPr="00D22D66">
        <w:rPr>
          <w:rFonts w:ascii="Times New Roman" w:hAnsi="Times New Roman" w:cs="Times New Roman"/>
          <w:bCs/>
          <w:sz w:val="24"/>
          <w:szCs w:val="24"/>
        </w:rPr>
        <w:t xml:space="preserve"> и </w:t>
      </w:r>
      <w:proofErr w:type="gramStart"/>
      <w:r w:rsidRPr="00D22D66">
        <w:rPr>
          <w:rFonts w:ascii="Times New Roman" w:hAnsi="Times New Roman" w:cs="Times New Roman"/>
          <w:bCs/>
          <w:sz w:val="24"/>
          <w:szCs w:val="24"/>
        </w:rPr>
        <w:t>доп..</w:t>
      </w:r>
      <w:proofErr w:type="gramEnd"/>
      <w:r w:rsidRPr="00D22D66">
        <w:rPr>
          <w:rFonts w:ascii="Times New Roman" w:hAnsi="Times New Roman" w:cs="Times New Roman"/>
          <w:bCs/>
          <w:sz w:val="24"/>
          <w:szCs w:val="24"/>
        </w:rPr>
        <w:t xml:space="preserve"> - </w:t>
      </w:r>
      <w:proofErr w:type="gramStart"/>
      <w:r w:rsidRPr="00D22D66">
        <w:rPr>
          <w:rFonts w:ascii="Times New Roman" w:hAnsi="Times New Roman" w:cs="Times New Roman"/>
          <w:bCs/>
          <w:sz w:val="24"/>
          <w:szCs w:val="24"/>
        </w:rPr>
        <w:t>Минск :</w:t>
      </w:r>
      <w:proofErr w:type="gramEnd"/>
      <w:r w:rsidRPr="00D22D66">
        <w:rPr>
          <w:rFonts w:ascii="Times New Roman" w:hAnsi="Times New Roman" w:cs="Times New Roman"/>
          <w:bCs/>
          <w:sz w:val="24"/>
          <w:szCs w:val="24"/>
        </w:rPr>
        <w:t xml:space="preserve"> Новое знание, 2009. - 670 </w:t>
      </w:r>
      <w:proofErr w:type="gramStart"/>
      <w:r w:rsidRPr="00D22D66">
        <w:rPr>
          <w:rFonts w:ascii="Times New Roman" w:hAnsi="Times New Roman" w:cs="Times New Roman"/>
          <w:bCs/>
          <w:sz w:val="24"/>
          <w:szCs w:val="24"/>
        </w:rPr>
        <w:t>с. :</w:t>
      </w:r>
      <w:proofErr w:type="gramEnd"/>
      <w:r w:rsidRPr="00D22D66">
        <w:rPr>
          <w:rFonts w:ascii="Times New Roman" w:hAnsi="Times New Roman" w:cs="Times New Roman"/>
          <w:bCs/>
          <w:sz w:val="24"/>
          <w:szCs w:val="24"/>
        </w:rPr>
        <w:t xml:space="preserve"> ил. (Техническое образование). – ISBN 978-985-475-355-3.</w:t>
      </w:r>
    </w:p>
    <w:p w14:paraId="3C6A7056" w14:textId="77777777" w:rsidR="00AD2982" w:rsidRPr="00D22D66" w:rsidRDefault="00AD2982" w:rsidP="00AD2982">
      <w:pPr>
        <w:pStyle w:val="a4"/>
        <w:numPr>
          <w:ilvl w:val="0"/>
          <w:numId w:val="2"/>
        </w:numPr>
        <w:spacing w:line="276" w:lineRule="auto"/>
        <w:ind w:left="0" w:firstLine="709"/>
        <w:jc w:val="both"/>
        <w:rPr>
          <w:rFonts w:ascii="Times New Roman" w:hAnsi="Times New Roman" w:cs="Times New Roman"/>
          <w:bCs/>
          <w:sz w:val="24"/>
          <w:szCs w:val="24"/>
        </w:rPr>
      </w:pPr>
      <w:r w:rsidRPr="00D22D66">
        <w:rPr>
          <w:rFonts w:ascii="Times New Roman" w:hAnsi="Times New Roman" w:cs="Times New Roman"/>
          <w:bCs/>
          <w:sz w:val="24"/>
          <w:szCs w:val="24"/>
        </w:rPr>
        <w:t xml:space="preserve">Кушнер, В.С. Материаловедение: Учебник для </w:t>
      </w:r>
      <w:proofErr w:type="spellStart"/>
      <w:proofErr w:type="gramStart"/>
      <w:r w:rsidRPr="00D22D66">
        <w:rPr>
          <w:rFonts w:ascii="Times New Roman" w:hAnsi="Times New Roman" w:cs="Times New Roman"/>
          <w:bCs/>
          <w:sz w:val="24"/>
          <w:szCs w:val="24"/>
        </w:rPr>
        <w:t>студ.вузов</w:t>
      </w:r>
      <w:proofErr w:type="spellEnd"/>
      <w:proofErr w:type="gramEnd"/>
      <w:r w:rsidRPr="00D22D66">
        <w:rPr>
          <w:rFonts w:ascii="Times New Roman" w:hAnsi="Times New Roman" w:cs="Times New Roman"/>
          <w:bCs/>
          <w:sz w:val="24"/>
          <w:szCs w:val="24"/>
        </w:rPr>
        <w:t xml:space="preserve">[Текст]/ В.С. Кушнер, А.С. Верещака, А.Г. </w:t>
      </w:r>
      <w:proofErr w:type="spellStart"/>
      <w:r w:rsidRPr="00D22D66">
        <w:rPr>
          <w:rFonts w:ascii="Times New Roman" w:hAnsi="Times New Roman" w:cs="Times New Roman"/>
          <w:bCs/>
          <w:sz w:val="24"/>
          <w:szCs w:val="24"/>
        </w:rPr>
        <w:t>Схиртлаздзеи</w:t>
      </w:r>
      <w:proofErr w:type="spellEnd"/>
      <w:r w:rsidRPr="00D22D66">
        <w:rPr>
          <w:rFonts w:ascii="Times New Roman" w:hAnsi="Times New Roman" w:cs="Times New Roman"/>
          <w:bCs/>
          <w:sz w:val="24"/>
          <w:szCs w:val="24"/>
        </w:rPr>
        <w:t xml:space="preserve"> др.; под ред. В.С. Кушнера. Омск: Изд-во ОмГТУ, 2008. – 232 с.</w:t>
      </w:r>
    </w:p>
    <w:p w14:paraId="5A64703A" w14:textId="77777777" w:rsidR="00AD2982" w:rsidRPr="00D22D66" w:rsidRDefault="00AD2982" w:rsidP="00AD2982">
      <w:pPr>
        <w:spacing w:after="200"/>
        <w:ind w:firstLine="709"/>
        <w:contextualSpacing/>
        <w:jc w:val="both"/>
        <w:rPr>
          <w:rFonts w:ascii="Times New Roman" w:hAnsi="Times New Roman" w:cs="Times New Roman"/>
          <w:b/>
          <w:sz w:val="24"/>
          <w:szCs w:val="24"/>
        </w:rPr>
      </w:pPr>
    </w:p>
    <w:p w14:paraId="5A324ADE" w14:textId="77777777" w:rsidR="00AD2982" w:rsidRPr="00D22D66" w:rsidRDefault="00AD2982" w:rsidP="00AD2982">
      <w:pPr>
        <w:spacing w:after="200"/>
        <w:ind w:firstLine="709"/>
        <w:contextualSpacing/>
        <w:jc w:val="both"/>
        <w:rPr>
          <w:rFonts w:ascii="Times New Roman" w:eastAsia="Times New Roman" w:hAnsi="Times New Roman" w:cs="Times New Roman"/>
          <w:bCs/>
          <w:sz w:val="24"/>
          <w:szCs w:val="24"/>
          <w:lang w:eastAsia="ru-RU"/>
        </w:rPr>
      </w:pPr>
      <w:r w:rsidRPr="00D22D66">
        <w:rPr>
          <w:rFonts w:ascii="Times New Roman" w:hAnsi="Times New Roman" w:cs="Times New Roman"/>
          <w:b/>
          <w:sz w:val="24"/>
          <w:szCs w:val="24"/>
        </w:rPr>
        <w:br w:type="page"/>
      </w:r>
    </w:p>
    <w:p w14:paraId="566F12C5" w14:textId="77777777" w:rsidR="00AD2982" w:rsidRPr="00D22D66" w:rsidRDefault="00AD2982" w:rsidP="00AD2982">
      <w:pPr>
        <w:spacing w:line="276" w:lineRule="auto"/>
        <w:contextualSpacing/>
        <w:jc w:val="center"/>
        <w:rPr>
          <w:rFonts w:ascii="Times New Roman" w:hAnsi="Times New Roman" w:cs="Times New Roman"/>
          <w:b/>
          <w:sz w:val="24"/>
          <w:szCs w:val="24"/>
        </w:rPr>
      </w:pPr>
      <w:r w:rsidRPr="00D22D66">
        <w:rPr>
          <w:rFonts w:ascii="Times New Roman" w:hAnsi="Times New Roman" w:cs="Times New Roman"/>
          <w:b/>
          <w:sz w:val="24"/>
          <w:szCs w:val="24"/>
        </w:rPr>
        <w:lastRenderedPageBreak/>
        <w:t xml:space="preserve">4. КОНТРОЛЬ И ОЦЕНКА РЕЗУЛЬТАТОВ ОСВОЕНИЯ  </w:t>
      </w:r>
    </w:p>
    <w:p w14:paraId="7E2FED86" w14:textId="77777777" w:rsidR="00AD2982" w:rsidRPr="00D22D66" w:rsidRDefault="00AD2982" w:rsidP="00AD2982">
      <w:pPr>
        <w:contextualSpacing/>
        <w:jc w:val="center"/>
        <w:rPr>
          <w:rFonts w:ascii="Times New Roman" w:hAnsi="Times New Roman" w:cs="Times New Roman"/>
          <w:b/>
          <w:sz w:val="24"/>
          <w:szCs w:val="24"/>
        </w:rPr>
      </w:pPr>
      <w:r w:rsidRPr="00D22D66">
        <w:rPr>
          <w:rFonts w:ascii="Times New Roman" w:hAnsi="Times New Roman" w:cs="Times New Roman"/>
          <w:b/>
          <w:sz w:val="24"/>
          <w:szCs w:val="24"/>
        </w:rPr>
        <w:t>УЧЕБНОЙ ДИСЦИПЛИНЫ</w:t>
      </w:r>
    </w:p>
    <w:p w14:paraId="0FB82558" w14:textId="77777777" w:rsidR="00AD2982" w:rsidRPr="00D22D66" w:rsidRDefault="00AD2982" w:rsidP="00AD2982">
      <w:pPr>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29"/>
        <w:gridCol w:w="2829"/>
      </w:tblGrid>
      <w:tr w:rsidR="00D22D66" w:rsidRPr="00D22D66" w14:paraId="7D141A57" w14:textId="77777777" w:rsidTr="00D05A16">
        <w:tc>
          <w:tcPr>
            <w:tcW w:w="1750" w:type="pct"/>
          </w:tcPr>
          <w:p w14:paraId="267D5798" w14:textId="77777777" w:rsidR="00AD2982" w:rsidRPr="00D22D66" w:rsidRDefault="00AD2982" w:rsidP="00D05A16">
            <w:pPr>
              <w:jc w:val="center"/>
              <w:rPr>
                <w:rFonts w:ascii="Times New Roman" w:hAnsi="Times New Roman" w:cs="Times New Roman"/>
                <w:iCs/>
                <w:sz w:val="24"/>
                <w:szCs w:val="24"/>
              </w:rPr>
            </w:pPr>
            <w:r w:rsidRPr="00D22D66">
              <w:rPr>
                <w:rFonts w:ascii="Times New Roman" w:hAnsi="Times New Roman" w:cs="Times New Roman"/>
                <w:b/>
                <w:bCs/>
                <w:iCs/>
                <w:sz w:val="24"/>
                <w:szCs w:val="24"/>
              </w:rPr>
              <w:t>Результаты обучения</w:t>
            </w:r>
          </w:p>
        </w:tc>
        <w:tc>
          <w:tcPr>
            <w:tcW w:w="1781" w:type="pct"/>
          </w:tcPr>
          <w:p w14:paraId="319625A8" w14:textId="77777777" w:rsidR="00AD2982" w:rsidRPr="00D22D66" w:rsidRDefault="00AD2982" w:rsidP="00D05A16">
            <w:pPr>
              <w:jc w:val="center"/>
              <w:rPr>
                <w:rFonts w:ascii="Times New Roman" w:hAnsi="Times New Roman" w:cs="Times New Roman"/>
                <w:b/>
                <w:bCs/>
                <w:iCs/>
                <w:sz w:val="24"/>
                <w:szCs w:val="24"/>
              </w:rPr>
            </w:pPr>
            <w:r w:rsidRPr="00D22D66">
              <w:rPr>
                <w:rFonts w:ascii="Times New Roman" w:hAnsi="Times New Roman" w:cs="Times New Roman"/>
                <w:b/>
                <w:bCs/>
                <w:iCs/>
                <w:sz w:val="24"/>
                <w:szCs w:val="24"/>
              </w:rPr>
              <w:t>Критерии оценки</w:t>
            </w:r>
          </w:p>
        </w:tc>
        <w:tc>
          <w:tcPr>
            <w:tcW w:w="1469" w:type="pct"/>
          </w:tcPr>
          <w:p w14:paraId="682F63CA" w14:textId="77777777" w:rsidR="00AD2982" w:rsidRPr="00D22D66" w:rsidRDefault="00AD2982" w:rsidP="00D05A16">
            <w:pPr>
              <w:jc w:val="center"/>
              <w:rPr>
                <w:rFonts w:ascii="Times New Roman" w:hAnsi="Times New Roman" w:cs="Times New Roman"/>
                <w:b/>
                <w:bCs/>
                <w:iCs/>
                <w:sz w:val="24"/>
                <w:szCs w:val="24"/>
              </w:rPr>
            </w:pPr>
            <w:r w:rsidRPr="00D22D66">
              <w:rPr>
                <w:rFonts w:ascii="Times New Roman" w:hAnsi="Times New Roman" w:cs="Times New Roman"/>
                <w:b/>
                <w:bCs/>
                <w:iCs/>
                <w:sz w:val="24"/>
                <w:szCs w:val="24"/>
              </w:rPr>
              <w:t>Методы оценки</w:t>
            </w:r>
          </w:p>
        </w:tc>
      </w:tr>
      <w:tr w:rsidR="00D22D66" w:rsidRPr="00D22D66" w14:paraId="643179CC" w14:textId="77777777" w:rsidTr="00D05A16">
        <w:tc>
          <w:tcPr>
            <w:tcW w:w="1750" w:type="pct"/>
            <w:tcBorders>
              <w:top w:val="single" w:sz="4" w:space="0" w:color="000000"/>
              <w:left w:val="single" w:sz="4" w:space="0" w:color="000000"/>
              <w:bottom w:val="single" w:sz="4" w:space="0" w:color="000000"/>
              <w:right w:val="single" w:sz="4" w:space="0" w:color="000000"/>
            </w:tcBorders>
          </w:tcPr>
          <w:p w14:paraId="07437345" w14:textId="77777777" w:rsidR="00AD2982" w:rsidRPr="00D22D66" w:rsidRDefault="00AD2982" w:rsidP="00D05A16">
            <w:pPr>
              <w:rPr>
                <w:rFonts w:ascii="Times New Roman" w:eastAsia="Times New Roman" w:hAnsi="Times New Roman"/>
                <w:sz w:val="24"/>
              </w:rPr>
            </w:pPr>
            <w:r w:rsidRPr="00D22D66">
              <w:rPr>
                <w:rFonts w:ascii="Times New Roman" w:eastAsia="Times New Roman" w:hAnsi="Times New Roman"/>
                <w:sz w:val="24"/>
              </w:rPr>
              <w:t>Знания:</w:t>
            </w:r>
          </w:p>
          <w:p w14:paraId="41A9D4B0"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основные виды конструкционных и сырьевых, металлических и неметаллических материалов;</w:t>
            </w:r>
          </w:p>
          <w:p w14:paraId="2B514DBD"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14:paraId="6920116B"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основные сведения о назначении и свойствах металлов и сплавов, о технологии их производства;</w:t>
            </w:r>
          </w:p>
          <w:p w14:paraId="0E4913D6"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особенности старения металлов и их сплавов, закономерности процессов кристаллизации и структурообразования;</w:t>
            </w:r>
          </w:p>
          <w:p w14:paraId="248AA3AE"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 xml:space="preserve">виды обработки металлов и сплавов; </w:t>
            </w:r>
          </w:p>
          <w:p w14:paraId="75B600C1"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сущность технологических процессов литья, сварки, обработки металлов давлением и резанием;</w:t>
            </w:r>
          </w:p>
          <w:p w14:paraId="6247F54E"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 xml:space="preserve">основы термообработки металлов; </w:t>
            </w:r>
          </w:p>
          <w:p w14:paraId="7D9AA1A6"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виды износа деталей и узлов;</w:t>
            </w:r>
          </w:p>
          <w:p w14:paraId="30386839"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особенности строения, назначения и свойства различных групп неметаллических материалов;</w:t>
            </w:r>
          </w:p>
          <w:p w14:paraId="7F03238D"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свойства смазочных и абразивных материалов;</w:t>
            </w:r>
          </w:p>
          <w:p w14:paraId="3677D80D"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классификацию и способы получения композиционных материалов.</w:t>
            </w:r>
          </w:p>
        </w:tc>
        <w:tc>
          <w:tcPr>
            <w:tcW w:w="1781" w:type="pct"/>
            <w:tcBorders>
              <w:top w:val="single" w:sz="4" w:space="0" w:color="000000"/>
              <w:left w:val="single" w:sz="4" w:space="0" w:color="000000"/>
              <w:bottom w:val="single" w:sz="4" w:space="0" w:color="000000"/>
              <w:right w:val="single" w:sz="4" w:space="0" w:color="000000"/>
            </w:tcBorders>
          </w:tcPr>
          <w:p w14:paraId="2EA84011" w14:textId="77777777" w:rsidR="00AD2982" w:rsidRPr="00D22D66" w:rsidRDefault="00AD2982" w:rsidP="00D05A16">
            <w:pPr>
              <w:rPr>
                <w:rFonts w:ascii="Times New Roman" w:eastAsia="Times New Roman" w:hAnsi="Times New Roman"/>
                <w:sz w:val="26"/>
              </w:rPr>
            </w:pPr>
            <w:r w:rsidRPr="00D22D66">
              <w:rPr>
                <w:rFonts w:ascii="Times New Roman" w:eastAsia="Times New Roman" w:hAnsi="Times New Roman"/>
                <w:sz w:val="26"/>
              </w:rPr>
              <w:t>Знать:</w:t>
            </w:r>
          </w:p>
          <w:p w14:paraId="07AEA1BF"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основные виды конструкционных и сырьевых, металлических и неметаллических материалов;</w:t>
            </w:r>
          </w:p>
          <w:p w14:paraId="517FE07F"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14:paraId="31D4463F"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основные сведения о назначении и свойствах металлов и сплавов, о технологии их производства;</w:t>
            </w:r>
          </w:p>
          <w:p w14:paraId="3797BE1F"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особенности старения металлов и их сплавов, закономерности процессов кристаллизации и структурообразования;</w:t>
            </w:r>
          </w:p>
          <w:p w14:paraId="53657FEE"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 xml:space="preserve">виды обработки металлов и сплавов; </w:t>
            </w:r>
          </w:p>
          <w:p w14:paraId="77E9B10A"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сущность технологических процессов литья, сварки, обработки металлов давлением и резанием;</w:t>
            </w:r>
          </w:p>
          <w:p w14:paraId="5B39B5D5"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 xml:space="preserve">основы термообработки металлов; </w:t>
            </w:r>
          </w:p>
          <w:p w14:paraId="5001871E"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виды износа деталей и узлов;</w:t>
            </w:r>
          </w:p>
          <w:p w14:paraId="65A96276"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особенности строения, назначения и свойства различных групп неметаллических материалов;</w:t>
            </w:r>
          </w:p>
          <w:p w14:paraId="2E333D88"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свойства смазочных и абразивных материалов;</w:t>
            </w:r>
          </w:p>
          <w:p w14:paraId="7ECC5D20" w14:textId="77777777" w:rsidR="00AD2982" w:rsidRPr="00D22D66" w:rsidRDefault="00AD2982" w:rsidP="00D05A16">
            <w:pPr>
              <w:rPr>
                <w:rFonts w:ascii="Times New Roman" w:hAnsi="Times New Roman" w:cs="Times New Roman"/>
                <w:bCs/>
                <w:iCs/>
                <w:sz w:val="24"/>
                <w:szCs w:val="24"/>
              </w:rPr>
            </w:pPr>
            <w:r w:rsidRPr="00D22D66">
              <w:rPr>
                <w:rFonts w:ascii="Times New Roman" w:hAnsi="Times New Roman" w:cs="Times New Roman"/>
                <w:bCs/>
                <w:iCs/>
                <w:sz w:val="24"/>
                <w:szCs w:val="24"/>
              </w:rPr>
              <w:t>классификацию и способы получения композиционных материалов.</w:t>
            </w:r>
          </w:p>
        </w:tc>
        <w:tc>
          <w:tcPr>
            <w:tcW w:w="1469" w:type="pct"/>
            <w:tcBorders>
              <w:top w:val="single" w:sz="4" w:space="0" w:color="000000"/>
              <w:left w:val="single" w:sz="4" w:space="0" w:color="000000"/>
              <w:bottom w:val="single" w:sz="4" w:space="0" w:color="000000"/>
              <w:right w:val="single" w:sz="4" w:space="0" w:color="000000"/>
            </w:tcBorders>
          </w:tcPr>
          <w:p w14:paraId="011D82D9" w14:textId="77777777" w:rsidR="00AD2982" w:rsidRPr="00D22D66" w:rsidRDefault="00AD2982" w:rsidP="00D05A16">
            <w:pPr>
              <w:rPr>
                <w:rFonts w:ascii="Times New Roman" w:hAnsi="Times New Roman" w:cs="Times New Roman"/>
                <w:bCs/>
                <w:iCs/>
                <w:sz w:val="24"/>
                <w:szCs w:val="24"/>
              </w:rPr>
            </w:pPr>
            <w:r w:rsidRPr="00D22D66">
              <w:rPr>
                <w:rFonts w:ascii="Times New Roman" w:eastAsia="Times New Roman" w:hAnsi="Times New Roman"/>
                <w:spacing w:val="-1"/>
                <w:sz w:val="24"/>
              </w:rPr>
              <w:t>практические работы, са</w:t>
            </w:r>
            <w:r w:rsidRPr="00D22D66">
              <w:rPr>
                <w:rFonts w:ascii="Times New Roman" w:eastAsia="Times New Roman" w:hAnsi="Times New Roman"/>
                <w:spacing w:val="-2"/>
                <w:sz w:val="24"/>
              </w:rPr>
              <w:t>мостоятельная</w:t>
            </w:r>
            <w:r w:rsidRPr="00D22D66">
              <w:rPr>
                <w:rFonts w:ascii="Times New Roman" w:eastAsia="Times New Roman" w:hAnsi="Times New Roman"/>
                <w:spacing w:val="-10"/>
                <w:sz w:val="24"/>
              </w:rPr>
              <w:t xml:space="preserve"> </w:t>
            </w:r>
            <w:r w:rsidRPr="00D22D66">
              <w:rPr>
                <w:rFonts w:ascii="Times New Roman" w:eastAsia="Times New Roman" w:hAnsi="Times New Roman"/>
                <w:spacing w:val="-1"/>
                <w:sz w:val="24"/>
              </w:rPr>
              <w:t>работа,</w:t>
            </w:r>
            <w:r w:rsidRPr="00D22D66">
              <w:rPr>
                <w:rFonts w:ascii="Times New Roman" w:eastAsia="Times New Roman" w:hAnsi="Times New Roman"/>
                <w:spacing w:val="-7"/>
                <w:sz w:val="24"/>
              </w:rPr>
              <w:t xml:space="preserve"> </w:t>
            </w:r>
            <w:r w:rsidRPr="00D22D66">
              <w:rPr>
                <w:rFonts w:ascii="Times New Roman" w:eastAsia="Times New Roman" w:hAnsi="Times New Roman"/>
                <w:spacing w:val="-1"/>
                <w:sz w:val="24"/>
              </w:rPr>
              <w:t>тес</w:t>
            </w:r>
            <w:r w:rsidRPr="00D22D66">
              <w:rPr>
                <w:rFonts w:ascii="Times New Roman" w:eastAsia="Times New Roman" w:hAnsi="Times New Roman"/>
                <w:sz w:val="24"/>
              </w:rPr>
              <w:t>товый контроль, дифференцированный</w:t>
            </w:r>
            <w:r w:rsidRPr="00D22D66">
              <w:rPr>
                <w:rFonts w:ascii="Times New Roman" w:eastAsia="Times New Roman" w:hAnsi="Times New Roman"/>
                <w:spacing w:val="-10"/>
                <w:sz w:val="24"/>
              </w:rPr>
              <w:t xml:space="preserve"> </w:t>
            </w:r>
            <w:r w:rsidRPr="00D22D66">
              <w:rPr>
                <w:rFonts w:ascii="Times New Roman" w:eastAsia="Times New Roman" w:hAnsi="Times New Roman"/>
                <w:sz w:val="24"/>
              </w:rPr>
              <w:t>зачет</w:t>
            </w:r>
          </w:p>
        </w:tc>
      </w:tr>
      <w:tr w:rsidR="00AD2982" w:rsidRPr="00D22D66" w14:paraId="62424341" w14:textId="77777777" w:rsidTr="00D05A16">
        <w:trPr>
          <w:trHeight w:val="896"/>
        </w:trPr>
        <w:tc>
          <w:tcPr>
            <w:tcW w:w="1750" w:type="pct"/>
          </w:tcPr>
          <w:p w14:paraId="591A8570" w14:textId="77777777" w:rsidR="00AD2982" w:rsidRPr="00D22D66" w:rsidRDefault="00AD2982" w:rsidP="00D05A16">
            <w:pPr>
              <w:spacing w:line="276" w:lineRule="auto"/>
              <w:rPr>
                <w:rFonts w:ascii="Times New Roman" w:eastAsia="Times New Roman" w:hAnsi="Times New Roman"/>
                <w:sz w:val="24"/>
              </w:rPr>
            </w:pPr>
            <w:r w:rsidRPr="00D22D66">
              <w:rPr>
                <w:rFonts w:ascii="Times New Roman" w:eastAsia="Times New Roman" w:hAnsi="Times New Roman"/>
                <w:sz w:val="24"/>
              </w:rPr>
              <w:t>Умения:</w:t>
            </w:r>
          </w:p>
          <w:p w14:paraId="697E086E"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распознавать и классифицировать конструкционные и сырьевые материалы по внешнему виду, происхождению, свойствам;</w:t>
            </w:r>
          </w:p>
          <w:p w14:paraId="23164FA3"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 xml:space="preserve">подбирать материалы по их назначению и условиям </w:t>
            </w:r>
            <w:r w:rsidRPr="00D22D66">
              <w:rPr>
                <w:rFonts w:ascii="Times New Roman" w:hAnsi="Times New Roman" w:cs="Times New Roman"/>
                <w:bCs/>
                <w:iCs/>
                <w:sz w:val="24"/>
                <w:szCs w:val="24"/>
              </w:rPr>
              <w:lastRenderedPageBreak/>
              <w:t>эксплуатации для выполнения работ;</w:t>
            </w:r>
          </w:p>
          <w:p w14:paraId="29F9D45E"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выбирать и расшифровывать марки конструкционных материалов;</w:t>
            </w:r>
          </w:p>
          <w:p w14:paraId="7054DDCE"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определять твердость металлов;</w:t>
            </w:r>
          </w:p>
          <w:p w14:paraId="02CE28DE"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определять режимы отжига, закалки и отпуска стали;</w:t>
            </w:r>
          </w:p>
          <w:p w14:paraId="3A027808"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подбирать способы и режимы обработки металлов (литьем, давлением, сваркой, резанием и др.) для изготовления различных деталей.</w:t>
            </w:r>
          </w:p>
        </w:tc>
        <w:tc>
          <w:tcPr>
            <w:tcW w:w="1781" w:type="pct"/>
          </w:tcPr>
          <w:p w14:paraId="0BC3AB45"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lastRenderedPageBreak/>
              <w:t>Уметь:</w:t>
            </w:r>
          </w:p>
          <w:p w14:paraId="6C8E30CF"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распознавать и классифицировать конструкционные и сырьевые материалы по внешнему виду, происхождению, свойствам;</w:t>
            </w:r>
          </w:p>
          <w:p w14:paraId="25F35EA0"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 xml:space="preserve">подбирать материалы по их назначению и условиям </w:t>
            </w:r>
            <w:r w:rsidRPr="00D22D66">
              <w:rPr>
                <w:rFonts w:ascii="Times New Roman" w:hAnsi="Times New Roman" w:cs="Times New Roman"/>
                <w:bCs/>
                <w:iCs/>
                <w:sz w:val="24"/>
                <w:szCs w:val="24"/>
              </w:rPr>
              <w:lastRenderedPageBreak/>
              <w:t>эксплуатации для выполнения работ;</w:t>
            </w:r>
          </w:p>
          <w:p w14:paraId="0481E97C"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выбирать и расшифровывать марки конструкционных материалов;</w:t>
            </w:r>
          </w:p>
          <w:p w14:paraId="06E6E6DC"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определять твердость металлов;</w:t>
            </w:r>
          </w:p>
          <w:p w14:paraId="63332ADC"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определять режимы отжига, закалки и отпуска стали;</w:t>
            </w:r>
          </w:p>
          <w:p w14:paraId="3D0028D1"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hAnsi="Times New Roman" w:cs="Times New Roman"/>
                <w:bCs/>
                <w:iCs/>
                <w:sz w:val="24"/>
                <w:szCs w:val="24"/>
              </w:rPr>
              <w:t>подбирать способы и режимы обработки металлов (литьем, давлением, сваркой, резанием и др.) для изготовления различных деталей.</w:t>
            </w:r>
          </w:p>
        </w:tc>
        <w:tc>
          <w:tcPr>
            <w:tcW w:w="1469" w:type="pct"/>
          </w:tcPr>
          <w:p w14:paraId="4A2AAD2C" w14:textId="77777777" w:rsidR="00AD2982" w:rsidRPr="00D22D66" w:rsidRDefault="00AD2982" w:rsidP="00D05A16">
            <w:pPr>
              <w:spacing w:line="276" w:lineRule="auto"/>
              <w:rPr>
                <w:rFonts w:ascii="Times New Roman" w:hAnsi="Times New Roman" w:cs="Times New Roman"/>
                <w:bCs/>
                <w:iCs/>
                <w:sz w:val="24"/>
                <w:szCs w:val="24"/>
              </w:rPr>
            </w:pPr>
            <w:r w:rsidRPr="00D22D66">
              <w:rPr>
                <w:rFonts w:ascii="Times New Roman" w:eastAsia="Times New Roman" w:hAnsi="Times New Roman"/>
                <w:sz w:val="24"/>
              </w:rPr>
              <w:lastRenderedPageBreak/>
              <w:t>тестирования</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практической</w:t>
            </w:r>
            <w:r w:rsidRPr="00D22D66">
              <w:rPr>
                <w:rFonts w:ascii="Times New Roman" w:eastAsia="Times New Roman" w:hAnsi="Times New Roman"/>
                <w:spacing w:val="-8"/>
                <w:sz w:val="24"/>
              </w:rPr>
              <w:t xml:space="preserve"> </w:t>
            </w:r>
            <w:r w:rsidRPr="00D22D66">
              <w:rPr>
                <w:rFonts w:ascii="Times New Roman" w:eastAsia="Times New Roman" w:hAnsi="Times New Roman"/>
                <w:sz w:val="24"/>
              </w:rPr>
              <w:t>работы</w:t>
            </w:r>
            <w:r w:rsidRPr="00D22D66">
              <w:rPr>
                <w:rFonts w:ascii="Times New Roman" w:eastAsia="Times New Roman" w:hAnsi="Times New Roman"/>
                <w:spacing w:val="-57"/>
                <w:sz w:val="24"/>
              </w:rPr>
              <w:t xml:space="preserve"> </w:t>
            </w:r>
            <w:r w:rsidRPr="00D22D66">
              <w:rPr>
                <w:rFonts w:ascii="Times New Roman" w:eastAsia="Times New Roman" w:hAnsi="Times New Roman"/>
                <w:sz w:val="24"/>
              </w:rPr>
              <w:t>контрольной работы</w:t>
            </w:r>
            <w:r w:rsidRPr="00D22D66">
              <w:rPr>
                <w:rFonts w:ascii="Times New Roman" w:eastAsia="Times New Roman" w:hAnsi="Times New Roman"/>
                <w:spacing w:val="1"/>
                <w:sz w:val="24"/>
              </w:rPr>
              <w:t xml:space="preserve"> </w:t>
            </w:r>
            <w:r w:rsidRPr="00D22D66">
              <w:rPr>
                <w:rFonts w:ascii="Times New Roman" w:eastAsia="Times New Roman" w:hAnsi="Times New Roman"/>
                <w:sz w:val="24"/>
              </w:rPr>
              <w:t>устный</w:t>
            </w:r>
            <w:r w:rsidRPr="00D22D66">
              <w:rPr>
                <w:rFonts w:ascii="Times New Roman" w:eastAsia="Times New Roman" w:hAnsi="Times New Roman"/>
                <w:spacing w:val="-3"/>
                <w:sz w:val="24"/>
              </w:rPr>
              <w:t xml:space="preserve"> </w:t>
            </w:r>
            <w:r w:rsidRPr="00D22D66">
              <w:rPr>
                <w:rFonts w:ascii="Times New Roman" w:eastAsia="Times New Roman" w:hAnsi="Times New Roman"/>
                <w:sz w:val="24"/>
              </w:rPr>
              <w:t>опрос</w:t>
            </w:r>
          </w:p>
        </w:tc>
      </w:tr>
    </w:tbl>
    <w:p w14:paraId="231AFF63" w14:textId="77777777" w:rsidR="00AD2982" w:rsidRPr="00D22D66" w:rsidRDefault="00AD2982" w:rsidP="00AD2982">
      <w:pPr>
        <w:pStyle w:val="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f2"/>
          <w:rFonts w:ascii="Times New Roman" w:hAnsi="Times New Roman"/>
          <w:b/>
          <w:sz w:val="24"/>
        </w:rPr>
      </w:pPr>
    </w:p>
    <w:p w14:paraId="5DC44C95" w14:textId="77777777" w:rsidR="00AD2982" w:rsidRPr="00D22D66" w:rsidRDefault="00AD2982" w:rsidP="00AD2982">
      <w:pPr>
        <w:pStyle w:val="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f2"/>
          <w:rFonts w:ascii="Times New Roman" w:hAnsi="Times New Roman"/>
          <w:b/>
          <w:sz w:val="24"/>
        </w:rPr>
      </w:pPr>
      <w:r w:rsidRPr="00D22D66">
        <w:rPr>
          <w:rStyle w:val="1f2"/>
          <w:rFonts w:ascii="Times New Roman" w:hAnsi="Times New Roman"/>
          <w:b/>
          <w:sz w:val="24"/>
        </w:rPr>
        <w:t>5.ПЕРЕЧЕНЬ ИСПОЛЬЗУЕМЫХ МЕТОДОВ ОБУЧЕНИЯ</w:t>
      </w:r>
    </w:p>
    <w:p w14:paraId="4EBAE53E" w14:textId="77777777" w:rsidR="00AD2982" w:rsidRPr="00D22D66" w:rsidRDefault="00AD2982" w:rsidP="00AD2982">
      <w:pPr>
        <w:pStyle w:val="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center"/>
        <w:rPr>
          <w:rStyle w:val="1f2"/>
          <w:rFonts w:ascii="Times New Roman" w:hAnsi="Times New Roman"/>
          <w:b/>
          <w:sz w:val="24"/>
        </w:rPr>
      </w:pPr>
    </w:p>
    <w:p w14:paraId="72F951B0" w14:textId="77777777" w:rsidR="00AD2982" w:rsidRPr="00D22D66" w:rsidRDefault="00AD2982" w:rsidP="00AD2982">
      <w:pPr>
        <w:pStyle w:val="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Style w:val="1f2"/>
          <w:rFonts w:ascii="Times New Roman" w:hAnsi="Times New Roman"/>
          <w:sz w:val="24"/>
        </w:rPr>
      </w:pPr>
      <w:r w:rsidRPr="00D22D66">
        <w:rPr>
          <w:rStyle w:val="1f2"/>
          <w:rFonts w:ascii="Times New Roman" w:hAnsi="Times New Roman"/>
          <w:sz w:val="24"/>
        </w:rPr>
        <w:t>5.1. Пассивные: лекции, беседы, опросы, самостоятельная работа, тесты, метод иллюстраций и метод демонстраций.</w:t>
      </w:r>
    </w:p>
    <w:p w14:paraId="61BFC8CB" w14:textId="77777777" w:rsidR="00AD2982" w:rsidRPr="00D22D66" w:rsidRDefault="00AD2982" w:rsidP="00AD2982">
      <w:pPr>
        <w:pStyle w:val="1f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D22D66">
        <w:rPr>
          <w:rStyle w:val="1f2"/>
          <w:rFonts w:ascii="Times New Roman" w:hAnsi="Times New Roman"/>
          <w:sz w:val="24"/>
        </w:rPr>
        <w:t>5.2. Активные и интерактивные: образовательные видеофильмы, интерактивные игры, творческие задания.</w:t>
      </w:r>
    </w:p>
    <w:p w14:paraId="1586F754" w14:textId="77777777" w:rsidR="00AD2982" w:rsidRPr="00D22D66" w:rsidRDefault="00AD2982" w:rsidP="00AD2982">
      <w:pPr>
        <w:spacing w:line="276" w:lineRule="auto"/>
        <w:rPr>
          <w:rFonts w:ascii="Times New Roman" w:eastAsia="Times New Roman" w:hAnsi="Times New Roman" w:cs="Times New Roman"/>
          <w:sz w:val="24"/>
          <w:szCs w:val="24"/>
          <w:lang w:eastAsia="ru-RU"/>
        </w:rPr>
        <w:sectPr w:rsidR="00AD2982" w:rsidRPr="00D22D66" w:rsidSect="00461792">
          <w:pgSz w:w="11906" w:h="16838"/>
          <w:pgMar w:top="1134" w:right="567" w:bottom="1134" w:left="1701" w:header="709" w:footer="709" w:gutter="0"/>
          <w:cols w:space="708"/>
          <w:docGrid w:linePitch="360"/>
        </w:sectPr>
      </w:pPr>
    </w:p>
    <w:p w14:paraId="75CB1459" w14:textId="77777777" w:rsidR="009E710D" w:rsidRPr="00D22D66" w:rsidRDefault="009E710D"/>
    <w:sectPr w:rsidR="009E710D" w:rsidRPr="00D22D66" w:rsidSect="000706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9A9FF" w14:textId="77777777" w:rsidR="00E770CE" w:rsidRDefault="00E770CE">
      <w:r>
        <w:separator/>
      </w:r>
    </w:p>
  </w:endnote>
  <w:endnote w:type="continuationSeparator" w:id="0">
    <w:p w14:paraId="14CDF53B" w14:textId="77777777" w:rsidR="00E770CE" w:rsidRDefault="00E7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09AF9" w14:textId="77777777" w:rsidR="00E770CE" w:rsidRDefault="00E770CE">
      <w:r>
        <w:separator/>
      </w:r>
    </w:p>
  </w:footnote>
  <w:footnote w:type="continuationSeparator" w:id="0">
    <w:p w14:paraId="43463E2E" w14:textId="77777777" w:rsidR="00E770CE" w:rsidRDefault="00E7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9D12" w14:textId="77777777" w:rsidR="0034696C" w:rsidRDefault="00070618">
    <w:pPr>
      <w:pStyle w:val="ac"/>
      <w:jc w:val="center"/>
    </w:pPr>
    <w:r>
      <w:fldChar w:fldCharType="begin"/>
    </w:r>
    <w:r w:rsidR="00AD2982">
      <w:instrText xml:space="preserve"> PAGE   \* MERGEFORMAT </w:instrText>
    </w:r>
    <w:r>
      <w:fldChar w:fldCharType="separate"/>
    </w:r>
    <w:r w:rsidR="00AD2982">
      <w:rPr>
        <w:noProof/>
      </w:rPr>
      <w:t>48</w:t>
    </w:r>
    <w:r>
      <w:fldChar w:fldCharType="end"/>
    </w:r>
  </w:p>
  <w:p w14:paraId="14C6B094" w14:textId="77777777" w:rsidR="0034696C" w:rsidRDefault="0034696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2E470851"/>
    <w:multiLevelType w:val="hybridMultilevel"/>
    <w:tmpl w:val="6A002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CF83B6F"/>
    <w:multiLevelType w:val="hybridMultilevel"/>
    <w:tmpl w:val="B1FEE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179616C"/>
    <w:multiLevelType w:val="hybridMultilevel"/>
    <w:tmpl w:val="523A1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817769978">
    <w:abstractNumId w:val="0"/>
  </w:num>
  <w:num w:numId="2" w16cid:durableId="864976548">
    <w:abstractNumId w:val="1"/>
  </w:num>
  <w:num w:numId="3" w16cid:durableId="655836448">
    <w:abstractNumId w:val="3"/>
  </w:num>
  <w:num w:numId="4" w16cid:durableId="7770242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2D"/>
    <w:rsid w:val="0001265F"/>
    <w:rsid w:val="0002696E"/>
    <w:rsid w:val="00033B1A"/>
    <w:rsid w:val="0005132A"/>
    <w:rsid w:val="00070618"/>
    <w:rsid w:val="00071688"/>
    <w:rsid w:val="00182A4D"/>
    <w:rsid w:val="002F60C0"/>
    <w:rsid w:val="0034696C"/>
    <w:rsid w:val="003A400A"/>
    <w:rsid w:val="00420E95"/>
    <w:rsid w:val="004E40BF"/>
    <w:rsid w:val="005426AF"/>
    <w:rsid w:val="00561C7F"/>
    <w:rsid w:val="005A559F"/>
    <w:rsid w:val="005D2EA0"/>
    <w:rsid w:val="006153D6"/>
    <w:rsid w:val="006C5EFD"/>
    <w:rsid w:val="00720BBE"/>
    <w:rsid w:val="00846CFF"/>
    <w:rsid w:val="00864B85"/>
    <w:rsid w:val="0089665E"/>
    <w:rsid w:val="00920BB8"/>
    <w:rsid w:val="00927F48"/>
    <w:rsid w:val="009B5E47"/>
    <w:rsid w:val="009E710D"/>
    <w:rsid w:val="00A348E0"/>
    <w:rsid w:val="00A62266"/>
    <w:rsid w:val="00A7000A"/>
    <w:rsid w:val="00AD2982"/>
    <w:rsid w:val="00B205E0"/>
    <w:rsid w:val="00BD142D"/>
    <w:rsid w:val="00C02315"/>
    <w:rsid w:val="00C26F31"/>
    <w:rsid w:val="00C61F60"/>
    <w:rsid w:val="00D22D66"/>
    <w:rsid w:val="00D25AF3"/>
    <w:rsid w:val="00E443D4"/>
    <w:rsid w:val="00E770CE"/>
    <w:rsid w:val="00F169F5"/>
    <w:rsid w:val="00FF5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ACE9"/>
  <w15:docId w15:val="{3683D226-9A54-4207-A0E0-8F535398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82"/>
    <w:pPr>
      <w:spacing w:after="0" w:line="240" w:lineRule="auto"/>
    </w:pPr>
  </w:style>
  <w:style w:type="paragraph" w:styleId="1">
    <w:name w:val="heading 1"/>
    <w:basedOn w:val="a"/>
    <w:link w:val="10"/>
    <w:qFormat/>
    <w:rsid w:val="00AD298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AD2982"/>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AD2982"/>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AD298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AD2982"/>
    <w:pPr>
      <w:keepNext/>
      <w:spacing w:before="600"/>
      <w:outlineLvl w:val="4"/>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9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D298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AD2982"/>
    <w:rPr>
      <w:rFonts w:ascii="Arial" w:eastAsia="Times New Roman" w:hAnsi="Arial" w:cs="Times New Roman"/>
      <w:b/>
      <w:bCs/>
      <w:sz w:val="26"/>
      <w:szCs w:val="26"/>
    </w:rPr>
  </w:style>
  <w:style w:type="character" w:customStyle="1" w:styleId="40">
    <w:name w:val="Заголовок 4 Знак"/>
    <w:basedOn w:val="a0"/>
    <w:link w:val="4"/>
    <w:rsid w:val="00AD2982"/>
    <w:rPr>
      <w:rFonts w:ascii="Times New Roman" w:eastAsia="Times New Roman" w:hAnsi="Times New Roman" w:cs="Times New Roman"/>
      <w:b/>
      <w:bCs/>
      <w:sz w:val="24"/>
      <w:szCs w:val="24"/>
    </w:rPr>
  </w:style>
  <w:style w:type="character" w:customStyle="1" w:styleId="50">
    <w:name w:val="Заголовок 5 Знак"/>
    <w:basedOn w:val="a0"/>
    <w:link w:val="5"/>
    <w:rsid w:val="00AD2982"/>
    <w:rPr>
      <w:rFonts w:ascii="Arial" w:eastAsia="Times New Roman" w:hAnsi="Arial" w:cs="Times New Roman"/>
      <w:sz w:val="24"/>
      <w:szCs w:val="20"/>
      <w:lang w:eastAsia="ru-RU"/>
    </w:rPr>
  </w:style>
  <w:style w:type="table" w:styleId="a3">
    <w:name w:val="Table Grid"/>
    <w:basedOn w:val="a1"/>
    <w:uiPriority w:val="39"/>
    <w:rsid w:val="00AD2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99"/>
    <w:qFormat/>
    <w:rsid w:val="00AD2982"/>
    <w:pPr>
      <w:ind w:left="720"/>
      <w:contextualSpacing/>
    </w:pPr>
  </w:style>
  <w:style w:type="table" w:customStyle="1" w:styleId="11">
    <w:name w:val="Сетка таблицы1"/>
    <w:basedOn w:val="a1"/>
    <w:next w:val="a3"/>
    <w:uiPriority w:val="39"/>
    <w:rsid w:val="00AD2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AD2982"/>
    <w:rPr>
      <w:sz w:val="16"/>
      <w:szCs w:val="16"/>
    </w:rPr>
  </w:style>
  <w:style w:type="paragraph" w:styleId="a7">
    <w:name w:val="annotation text"/>
    <w:basedOn w:val="a"/>
    <w:link w:val="a8"/>
    <w:uiPriority w:val="99"/>
    <w:unhideWhenUsed/>
    <w:qFormat/>
    <w:rsid w:val="00AD2982"/>
    <w:rPr>
      <w:sz w:val="20"/>
      <w:szCs w:val="20"/>
    </w:rPr>
  </w:style>
  <w:style w:type="character" w:customStyle="1" w:styleId="a8">
    <w:name w:val="Текст примечания Знак"/>
    <w:basedOn w:val="a0"/>
    <w:link w:val="a7"/>
    <w:uiPriority w:val="99"/>
    <w:qFormat/>
    <w:rsid w:val="00AD2982"/>
    <w:rPr>
      <w:sz w:val="20"/>
      <w:szCs w:val="20"/>
    </w:rPr>
  </w:style>
  <w:style w:type="paragraph" w:styleId="a9">
    <w:name w:val="annotation subject"/>
    <w:basedOn w:val="a7"/>
    <w:next w:val="a7"/>
    <w:link w:val="aa"/>
    <w:uiPriority w:val="99"/>
    <w:unhideWhenUsed/>
    <w:rsid w:val="00AD2982"/>
    <w:rPr>
      <w:b/>
      <w:bCs/>
    </w:rPr>
  </w:style>
  <w:style w:type="character" w:customStyle="1" w:styleId="aa">
    <w:name w:val="Тема примечания Знак"/>
    <w:basedOn w:val="a8"/>
    <w:link w:val="a9"/>
    <w:uiPriority w:val="99"/>
    <w:rsid w:val="00AD2982"/>
    <w:rPr>
      <w:b/>
      <w:bCs/>
      <w:sz w:val="20"/>
      <w:szCs w:val="20"/>
    </w:rPr>
  </w:style>
  <w:style w:type="table" w:customStyle="1" w:styleId="110">
    <w:name w:val="Сетка таблицы11"/>
    <w:basedOn w:val="a1"/>
    <w:uiPriority w:val="39"/>
    <w:rsid w:val="00AD298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D2982"/>
    <w:pPr>
      <w:spacing w:after="0" w:line="240" w:lineRule="auto"/>
    </w:pPr>
  </w:style>
  <w:style w:type="paragraph" w:styleId="ac">
    <w:name w:val="header"/>
    <w:basedOn w:val="a"/>
    <w:link w:val="ad"/>
    <w:unhideWhenUsed/>
    <w:rsid w:val="00AD2982"/>
    <w:pPr>
      <w:tabs>
        <w:tab w:val="center" w:pos="4677"/>
        <w:tab w:val="right" w:pos="9355"/>
      </w:tabs>
    </w:pPr>
  </w:style>
  <w:style w:type="character" w:customStyle="1" w:styleId="ad">
    <w:name w:val="Верхний колонтитул Знак"/>
    <w:basedOn w:val="a0"/>
    <w:link w:val="ac"/>
    <w:rsid w:val="00AD2982"/>
  </w:style>
  <w:style w:type="paragraph" w:styleId="ae">
    <w:name w:val="footer"/>
    <w:aliases w:val="Нижний колонтитул Знак Знак Знак,Нижний колонтитул1,Нижний колонтитул Знак Знак"/>
    <w:basedOn w:val="a"/>
    <w:link w:val="af"/>
    <w:unhideWhenUsed/>
    <w:rsid w:val="00AD2982"/>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rsid w:val="00AD2982"/>
  </w:style>
  <w:style w:type="character" w:styleId="af0">
    <w:name w:val="Hyperlink"/>
    <w:basedOn w:val="a0"/>
    <w:uiPriority w:val="99"/>
    <w:unhideWhenUsed/>
    <w:rsid w:val="00AD2982"/>
    <w:rPr>
      <w:color w:val="0563C1" w:themeColor="hyperlink"/>
      <w:u w:val="single"/>
    </w:rPr>
  </w:style>
  <w:style w:type="character" w:customStyle="1" w:styleId="12">
    <w:name w:val="Неразрешенное упоминание1"/>
    <w:basedOn w:val="a0"/>
    <w:uiPriority w:val="99"/>
    <w:semiHidden/>
    <w:unhideWhenUsed/>
    <w:rsid w:val="00AD2982"/>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99"/>
    <w:qFormat/>
    <w:locked/>
    <w:rsid w:val="00AD2982"/>
  </w:style>
  <w:style w:type="paragraph" w:customStyle="1" w:styleId="ConsPlusNormal">
    <w:name w:val="ConsPlusNormal"/>
    <w:qFormat/>
    <w:rsid w:val="00AD29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AD2982"/>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AD2982"/>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qFormat/>
    <w:rsid w:val="00AD2982"/>
    <w:rPr>
      <w:rFonts w:cs="Times New Roman"/>
      <w:vertAlign w:val="superscript"/>
    </w:rPr>
  </w:style>
  <w:style w:type="paragraph" w:styleId="af4">
    <w:name w:val="Body Text"/>
    <w:basedOn w:val="a"/>
    <w:link w:val="af5"/>
    <w:unhideWhenUsed/>
    <w:qFormat/>
    <w:rsid w:val="00AD2982"/>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AD2982"/>
    <w:rPr>
      <w:rFonts w:ascii="Times New Roman" w:eastAsia="Times New Roman" w:hAnsi="Times New Roman" w:cs="Times New Roman"/>
      <w:sz w:val="24"/>
      <w:szCs w:val="20"/>
      <w:lang w:eastAsia="ru-RU"/>
    </w:rPr>
  </w:style>
  <w:style w:type="paragraph" w:styleId="af6">
    <w:name w:val="Balloon Text"/>
    <w:basedOn w:val="a"/>
    <w:link w:val="af7"/>
    <w:unhideWhenUsed/>
    <w:rsid w:val="00AD2982"/>
    <w:rPr>
      <w:rFonts w:ascii="Segoe UI" w:hAnsi="Segoe UI" w:cs="Segoe UI"/>
      <w:sz w:val="18"/>
      <w:szCs w:val="18"/>
    </w:rPr>
  </w:style>
  <w:style w:type="character" w:customStyle="1" w:styleId="af7">
    <w:name w:val="Текст выноски Знак"/>
    <w:basedOn w:val="a0"/>
    <w:link w:val="af6"/>
    <w:rsid w:val="00AD2982"/>
    <w:rPr>
      <w:rFonts w:ascii="Segoe UI" w:hAnsi="Segoe UI" w:cs="Segoe UI"/>
      <w:sz w:val="18"/>
      <w:szCs w:val="18"/>
    </w:rPr>
  </w:style>
  <w:style w:type="paragraph" w:customStyle="1" w:styleId="Default">
    <w:name w:val="Default"/>
    <w:rsid w:val="00AD2982"/>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qFormat/>
    <w:rsid w:val="00AD2982"/>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AD2982"/>
    <w:rPr>
      <w:rFonts w:eastAsiaTheme="minorEastAsia"/>
      <w:color w:val="5A5A5A" w:themeColor="text1" w:themeTint="A5"/>
      <w:spacing w:val="15"/>
    </w:rPr>
  </w:style>
  <w:style w:type="character" w:styleId="afa">
    <w:name w:val="FollowedHyperlink"/>
    <w:basedOn w:val="a0"/>
    <w:uiPriority w:val="99"/>
    <w:unhideWhenUsed/>
    <w:rsid w:val="00AD2982"/>
    <w:rPr>
      <w:color w:val="954F72" w:themeColor="followedHyperlink"/>
      <w:u w:val="single"/>
    </w:rPr>
  </w:style>
  <w:style w:type="paragraph" w:styleId="14">
    <w:name w:val="toc 1"/>
    <w:basedOn w:val="a"/>
    <w:next w:val="a"/>
    <w:autoRedefine/>
    <w:uiPriority w:val="39"/>
    <w:unhideWhenUsed/>
    <w:rsid w:val="00AD2982"/>
    <w:pPr>
      <w:tabs>
        <w:tab w:val="right" w:leader="dot" w:pos="9345"/>
      </w:tabs>
      <w:spacing w:after="10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AD2982"/>
  </w:style>
  <w:style w:type="table" w:customStyle="1" w:styleId="TableNormal">
    <w:name w:val="Table Normal"/>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2982"/>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AD2982"/>
  </w:style>
  <w:style w:type="table" w:customStyle="1" w:styleId="TableNormal12">
    <w:name w:val="Table Normal12"/>
    <w:uiPriority w:val="2"/>
    <w:semiHidden/>
    <w:unhideWhenUsed/>
    <w:qFormat/>
    <w:rsid w:val="00AD2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AD2982"/>
    <w:rPr>
      <w:color w:val="0000FF"/>
      <w:u w:val="single"/>
    </w:rPr>
  </w:style>
  <w:style w:type="character" w:customStyle="1" w:styleId="17">
    <w:name w:val="Просмотренная гиперссылка1"/>
    <w:basedOn w:val="a0"/>
    <w:uiPriority w:val="99"/>
    <w:semiHidden/>
    <w:unhideWhenUsed/>
    <w:rsid w:val="00AD2982"/>
    <w:rPr>
      <w:color w:val="800080"/>
      <w:u w:val="single"/>
    </w:rPr>
  </w:style>
  <w:style w:type="character" w:styleId="afb">
    <w:name w:val="Emphasis"/>
    <w:qFormat/>
    <w:rsid w:val="00AD2982"/>
    <w:rPr>
      <w:rFonts w:ascii="Times New Roman" w:hAnsi="Times New Roman" w:cs="Times New Roman" w:hint="default"/>
      <w:i/>
      <w:iCs w:val="0"/>
    </w:rPr>
  </w:style>
  <w:style w:type="paragraph" w:customStyle="1" w:styleId="msonormal0">
    <w:name w:val="msonormal"/>
    <w:basedOn w:val="a"/>
    <w:rsid w:val="00AD2982"/>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AD2982"/>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AD2982"/>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AD2982"/>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AD2982"/>
    <w:pPr>
      <w:ind w:left="720"/>
    </w:pPr>
    <w:rPr>
      <w:rFonts w:ascii="Calibri" w:eastAsia="Times New Roman" w:hAnsi="Calibri" w:cs="Calibri"/>
      <w:sz w:val="20"/>
      <w:szCs w:val="20"/>
      <w:lang w:eastAsia="ru-RU"/>
    </w:rPr>
  </w:style>
  <w:style w:type="paragraph" w:styleId="51">
    <w:name w:val="toc 5"/>
    <w:basedOn w:val="a"/>
    <w:next w:val="a"/>
    <w:autoRedefine/>
    <w:unhideWhenUsed/>
    <w:rsid w:val="00AD2982"/>
    <w:pPr>
      <w:ind w:left="960"/>
    </w:pPr>
    <w:rPr>
      <w:rFonts w:ascii="Calibri" w:eastAsia="Times New Roman" w:hAnsi="Calibri" w:cs="Calibri"/>
      <w:sz w:val="20"/>
      <w:szCs w:val="20"/>
      <w:lang w:eastAsia="ru-RU"/>
    </w:rPr>
  </w:style>
  <w:style w:type="paragraph" w:styleId="6">
    <w:name w:val="toc 6"/>
    <w:basedOn w:val="a"/>
    <w:next w:val="a"/>
    <w:autoRedefine/>
    <w:unhideWhenUsed/>
    <w:rsid w:val="00AD2982"/>
    <w:pPr>
      <w:ind w:left="1200"/>
    </w:pPr>
    <w:rPr>
      <w:rFonts w:ascii="Calibri" w:eastAsia="Times New Roman" w:hAnsi="Calibri" w:cs="Calibri"/>
      <w:sz w:val="20"/>
      <w:szCs w:val="20"/>
      <w:lang w:eastAsia="ru-RU"/>
    </w:rPr>
  </w:style>
  <w:style w:type="paragraph" w:styleId="7">
    <w:name w:val="toc 7"/>
    <w:basedOn w:val="a"/>
    <w:next w:val="a"/>
    <w:autoRedefine/>
    <w:unhideWhenUsed/>
    <w:rsid w:val="00AD2982"/>
    <w:pPr>
      <w:ind w:left="1440"/>
    </w:pPr>
    <w:rPr>
      <w:rFonts w:ascii="Calibri" w:eastAsia="Times New Roman" w:hAnsi="Calibri" w:cs="Calibri"/>
      <w:sz w:val="20"/>
      <w:szCs w:val="20"/>
      <w:lang w:eastAsia="ru-RU"/>
    </w:rPr>
  </w:style>
  <w:style w:type="paragraph" w:styleId="8">
    <w:name w:val="toc 8"/>
    <w:basedOn w:val="a"/>
    <w:next w:val="a"/>
    <w:autoRedefine/>
    <w:unhideWhenUsed/>
    <w:rsid w:val="00AD2982"/>
    <w:pPr>
      <w:ind w:left="1680"/>
    </w:pPr>
    <w:rPr>
      <w:rFonts w:ascii="Calibri" w:eastAsia="Times New Roman" w:hAnsi="Calibri" w:cs="Calibri"/>
      <w:sz w:val="20"/>
      <w:szCs w:val="20"/>
      <w:lang w:eastAsia="ru-RU"/>
    </w:rPr>
  </w:style>
  <w:style w:type="paragraph" w:styleId="9">
    <w:name w:val="toc 9"/>
    <w:basedOn w:val="a"/>
    <w:next w:val="a"/>
    <w:autoRedefine/>
    <w:unhideWhenUsed/>
    <w:rsid w:val="00AD2982"/>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AD2982"/>
    <w:rPr>
      <w:rFonts w:ascii="Calibri" w:eastAsia="Times New Roman" w:hAnsi="Calibri" w:cs="Times New Roman"/>
      <w:lang w:val="ru-RU" w:eastAsia="ru-RU"/>
    </w:rPr>
  </w:style>
  <w:style w:type="paragraph" w:styleId="afd">
    <w:name w:val="endnote text"/>
    <w:basedOn w:val="a"/>
    <w:link w:val="afe"/>
    <w:uiPriority w:val="99"/>
    <w:semiHidden/>
    <w:unhideWhenUsed/>
    <w:rsid w:val="00AD2982"/>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AD2982"/>
    <w:rPr>
      <w:rFonts w:ascii="Calibri" w:eastAsia="Times New Roman" w:hAnsi="Calibri" w:cs="Times New Roman"/>
      <w:sz w:val="20"/>
      <w:szCs w:val="20"/>
    </w:rPr>
  </w:style>
  <w:style w:type="paragraph" w:styleId="22">
    <w:name w:val="List 2"/>
    <w:basedOn w:val="a"/>
    <w:unhideWhenUsed/>
    <w:rsid w:val="00AD2982"/>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AD2982"/>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D2982"/>
    <w:rPr>
      <w:rFonts w:ascii="Times New Roman" w:eastAsia="Times New Roman" w:hAnsi="Times New Roman" w:cs="Times New Roman"/>
      <w:sz w:val="24"/>
      <w:szCs w:val="24"/>
    </w:rPr>
  </w:style>
  <w:style w:type="paragraph" w:styleId="25">
    <w:name w:val="Body Text Indent 2"/>
    <w:basedOn w:val="a"/>
    <w:link w:val="26"/>
    <w:unhideWhenUsed/>
    <w:rsid w:val="00AD2982"/>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AD2982"/>
    <w:rPr>
      <w:rFonts w:ascii="Times New Roman" w:eastAsia="Times New Roman" w:hAnsi="Times New Roman" w:cs="Times New Roman"/>
      <w:sz w:val="24"/>
      <w:szCs w:val="24"/>
    </w:rPr>
  </w:style>
  <w:style w:type="paragraph" w:customStyle="1" w:styleId="aff">
    <w:name w:val="Внимание"/>
    <w:basedOn w:val="a"/>
    <w:next w:val="a"/>
    <w:uiPriority w:val="99"/>
    <w:rsid w:val="00AD298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AD2982"/>
  </w:style>
  <w:style w:type="paragraph" w:customStyle="1" w:styleId="aff1">
    <w:name w:val="Внимание: недобросовестность!"/>
    <w:basedOn w:val="aff"/>
    <w:next w:val="a"/>
    <w:uiPriority w:val="99"/>
    <w:rsid w:val="00AD2982"/>
  </w:style>
  <w:style w:type="paragraph" w:customStyle="1" w:styleId="aff2">
    <w:name w:val="Дочерний элемент списка"/>
    <w:basedOn w:val="a"/>
    <w:next w:val="a"/>
    <w:uiPriority w:val="99"/>
    <w:rsid w:val="00AD2982"/>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AD2982"/>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AD2982"/>
    <w:pPr>
      <w:shd w:val="clear" w:color="auto" w:fill="ECE9D8"/>
    </w:pPr>
    <w:rPr>
      <w:b/>
      <w:bCs/>
      <w:color w:val="0058A9"/>
    </w:rPr>
  </w:style>
  <w:style w:type="paragraph" w:customStyle="1" w:styleId="aff4">
    <w:name w:val="Заголовок группы контролов"/>
    <w:basedOn w:val="a"/>
    <w:next w:val="a"/>
    <w:uiPriority w:val="99"/>
    <w:rsid w:val="00AD2982"/>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AD2982"/>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AD2982"/>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AD2982"/>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AD298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AD2982"/>
    <w:pPr>
      <w:spacing w:after="0"/>
      <w:jc w:val="left"/>
    </w:pPr>
  </w:style>
  <w:style w:type="paragraph" w:customStyle="1" w:styleId="affa">
    <w:name w:val="Интерактивный заголовок"/>
    <w:basedOn w:val="19"/>
    <w:next w:val="a"/>
    <w:uiPriority w:val="99"/>
    <w:rsid w:val="00AD2982"/>
    <w:rPr>
      <w:u w:val="single"/>
    </w:rPr>
  </w:style>
  <w:style w:type="paragraph" w:customStyle="1" w:styleId="affb">
    <w:name w:val="Текст информации об изменениях"/>
    <w:basedOn w:val="a"/>
    <w:next w:val="a"/>
    <w:uiPriority w:val="99"/>
    <w:rsid w:val="00AD2982"/>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AD2982"/>
    <w:pPr>
      <w:shd w:val="clear" w:color="auto" w:fill="EAEFED"/>
      <w:spacing w:before="180"/>
      <w:ind w:left="360" w:right="360" w:firstLine="0"/>
    </w:pPr>
  </w:style>
  <w:style w:type="paragraph" w:customStyle="1" w:styleId="affd">
    <w:name w:val="Текст (справка)"/>
    <w:basedOn w:val="a"/>
    <w:next w:val="a"/>
    <w:uiPriority w:val="99"/>
    <w:rsid w:val="00AD2982"/>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AD2982"/>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AD2982"/>
    <w:rPr>
      <w:i/>
      <w:iCs/>
    </w:rPr>
  </w:style>
  <w:style w:type="paragraph" w:customStyle="1" w:styleId="afff0">
    <w:name w:val="Текст (лев. подпись)"/>
    <w:basedOn w:val="a"/>
    <w:next w:val="a"/>
    <w:uiPriority w:val="99"/>
    <w:rsid w:val="00AD2982"/>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AD2982"/>
    <w:rPr>
      <w:sz w:val="14"/>
      <w:szCs w:val="14"/>
    </w:rPr>
  </w:style>
  <w:style w:type="paragraph" w:customStyle="1" w:styleId="afff2">
    <w:name w:val="Текст (прав. подпись)"/>
    <w:basedOn w:val="a"/>
    <w:next w:val="a"/>
    <w:uiPriority w:val="99"/>
    <w:rsid w:val="00AD2982"/>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AD2982"/>
    <w:rPr>
      <w:sz w:val="14"/>
      <w:szCs w:val="14"/>
    </w:rPr>
  </w:style>
  <w:style w:type="paragraph" w:customStyle="1" w:styleId="afff4">
    <w:name w:val="Комментарий пользователя"/>
    <w:basedOn w:val="affe"/>
    <w:next w:val="a"/>
    <w:uiPriority w:val="99"/>
    <w:rsid w:val="00AD2982"/>
    <w:pPr>
      <w:shd w:val="clear" w:color="auto" w:fill="FFDFE0"/>
      <w:jc w:val="left"/>
    </w:pPr>
  </w:style>
  <w:style w:type="paragraph" w:customStyle="1" w:styleId="afff5">
    <w:name w:val="Куда обратиться?"/>
    <w:basedOn w:val="aff"/>
    <w:next w:val="a"/>
    <w:uiPriority w:val="99"/>
    <w:rsid w:val="00AD2982"/>
  </w:style>
  <w:style w:type="paragraph" w:customStyle="1" w:styleId="afff6">
    <w:name w:val="Моноширинный"/>
    <w:basedOn w:val="a"/>
    <w:next w:val="a"/>
    <w:uiPriority w:val="99"/>
    <w:rsid w:val="00AD2982"/>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AD2982"/>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AD2982"/>
    <w:pPr>
      <w:ind w:firstLine="118"/>
    </w:pPr>
  </w:style>
  <w:style w:type="paragraph" w:customStyle="1" w:styleId="afff9">
    <w:name w:val="Нормальный (таблица)"/>
    <w:basedOn w:val="a"/>
    <w:next w:val="a"/>
    <w:uiPriority w:val="99"/>
    <w:rsid w:val="00AD2982"/>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AD2982"/>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AD2982"/>
    <w:pPr>
      <w:ind w:left="140"/>
    </w:pPr>
  </w:style>
  <w:style w:type="paragraph" w:customStyle="1" w:styleId="afffc">
    <w:name w:val="Переменная часть"/>
    <w:basedOn w:val="aff3"/>
    <w:next w:val="a"/>
    <w:uiPriority w:val="99"/>
    <w:rsid w:val="00AD2982"/>
    <w:rPr>
      <w:sz w:val="18"/>
      <w:szCs w:val="18"/>
    </w:rPr>
  </w:style>
  <w:style w:type="paragraph" w:customStyle="1" w:styleId="afffd">
    <w:name w:val="Подвал для информации об изменениях"/>
    <w:basedOn w:val="1"/>
    <w:next w:val="a"/>
    <w:uiPriority w:val="99"/>
    <w:rsid w:val="00AD2982"/>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AD2982"/>
    <w:rPr>
      <w:b/>
      <w:bCs/>
    </w:rPr>
  </w:style>
  <w:style w:type="paragraph" w:customStyle="1" w:styleId="affff">
    <w:name w:val="Подчёркнуный текст"/>
    <w:basedOn w:val="a"/>
    <w:next w:val="a"/>
    <w:uiPriority w:val="99"/>
    <w:rsid w:val="00AD2982"/>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AD2982"/>
    <w:rPr>
      <w:sz w:val="20"/>
      <w:szCs w:val="20"/>
    </w:rPr>
  </w:style>
  <w:style w:type="paragraph" w:customStyle="1" w:styleId="affff1">
    <w:name w:val="Прижатый влево"/>
    <w:basedOn w:val="a"/>
    <w:next w:val="a"/>
    <w:uiPriority w:val="99"/>
    <w:rsid w:val="00AD2982"/>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AD2982"/>
  </w:style>
  <w:style w:type="paragraph" w:customStyle="1" w:styleId="affff3">
    <w:name w:val="Примечание."/>
    <w:basedOn w:val="aff"/>
    <w:next w:val="a"/>
    <w:uiPriority w:val="99"/>
    <w:rsid w:val="00AD2982"/>
  </w:style>
  <w:style w:type="paragraph" w:customStyle="1" w:styleId="affff4">
    <w:name w:val="Словарная статья"/>
    <w:basedOn w:val="a"/>
    <w:next w:val="a"/>
    <w:uiPriority w:val="99"/>
    <w:rsid w:val="00AD2982"/>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AD2982"/>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AD2982"/>
    <w:pPr>
      <w:ind w:firstLine="500"/>
    </w:pPr>
  </w:style>
  <w:style w:type="paragraph" w:customStyle="1" w:styleId="affff7">
    <w:name w:val="Текст ЭР (см. также)"/>
    <w:basedOn w:val="a"/>
    <w:next w:val="a"/>
    <w:uiPriority w:val="99"/>
    <w:rsid w:val="00AD2982"/>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AD2982"/>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AD298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AD2982"/>
    <w:pPr>
      <w:jc w:val="center"/>
    </w:pPr>
  </w:style>
  <w:style w:type="paragraph" w:customStyle="1" w:styleId="-">
    <w:name w:val="ЭР-содержание (правое окно)"/>
    <w:basedOn w:val="a"/>
    <w:next w:val="a"/>
    <w:uiPriority w:val="99"/>
    <w:rsid w:val="00AD2982"/>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AD2982"/>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AD2982"/>
    <w:rPr>
      <w:rFonts w:ascii="Times New Roman" w:hAnsi="Times New Roman" w:cs="Times New Roman" w:hint="default"/>
    </w:rPr>
  </w:style>
  <w:style w:type="character" w:styleId="affffc">
    <w:name w:val="endnote reference"/>
    <w:uiPriority w:val="99"/>
    <w:semiHidden/>
    <w:unhideWhenUsed/>
    <w:rsid w:val="00AD2982"/>
    <w:rPr>
      <w:rFonts w:ascii="Times New Roman" w:hAnsi="Times New Roman" w:cs="Times New Roman" w:hint="default"/>
      <w:vertAlign w:val="superscript"/>
    </w:rPr>
  </w:style>
  <w:style w:type="character" w:customStyle="1" w:styleId="blk">
    <w:name w:val="blk"/>
    <w:rsid w:val="00AD2982"/>
  </w:style>
  <w:style w:type="character" w:customStyle="1" w:styleId="FootnoteTextChar">
    <w:name w:val="Footnote Text Char"/>
    <w:locked/>
    <w:rsid w:val="00AD2982"/>
    <w:rPr>
      <w:rFonts w:ascii="Times New Roman" w:hAnsi="Times New Roman" w:cs="Times New Roman" w:hint="default"/>
      <w:sz w:val="20"/>
      <w:lang w:eastAsia="ru-RU"/>
    </w:rPr>
  </w:style>
  <w:style w:type="character" w:customStyle="1" w:styleId="112">
    <w:name w:val="Текст примечания Знак11"/>
    <w:uiPriority w:val="99"/>
    <w:rsid w:val="00AD2982"/>
    <w:rPr>
      <w:rFonts w:ascii="Times New Roman" w:hAnsi="Times New Roman" w:cs="Times New Roman" w:hint="default"/>
      <w:sz w:val="20"/>
      <w:szCs w:val="20"/>
    </w:rPr>
  </w:style>
  <w:style w:type="character" w:customStyle="1" w:styleId="1a">
    <w:name w:val="Текст примечания Знак1"/>
    <w:uiPriority w:val="99"/>
    <w:rsid w:val="00AD2982"/>
    <w:rPr>
      <w:rFonts w:ascii="Times New Roman" w:hAnsi="Times New Roman" w:cs="Times New Roman" w:hint="default"/>
      <w:sz w:val="20"/>
      <w:szCs w:val="20"/>
    </w:rPr>
  </w:style>
  <w:style w:type="character" w:customStyle="1" w:styleId="113">
    <w:name w:val="Тема примечания Знак11"/>
    <w:uiPriority w:val="99"/>
    <w:rsid w:val="00AD2982"/>
    <w:rPr>
      <w:rFonts w:ascii="Times New Roman" w:hAnsi="Times New Roman" w:cs="Times New Roman" w:hint="default"/>
      <w:b/>
      <w:bCs/>
      <w:sz w:val="20"/>
      <w:szCs w:val="20"/>
    </w:rPr>
  </w:style>
  <w:style w:type="character" w:customStyle="1" w:styleId="1b">
    <w:name w:val="Тема примечания Знак1"/>
    <w:uiPriority w:val="99"/>
    <w:rsid w:val="00AD2982"/>
    <w:rPr>
      <w:rFonts w:ascii="Times New Roman" w:hAnsi="Times New Roman" w:cs="Times New Roman" w:hint="default"/>
      <w:b/>
      <w:bCs/>
      <w:sz w:val="20"/>
      <w:szCs w:val="20"/>
    </w:rPr>
  </w:style>
  <w:style w:type="character" w:customStyle="1" w:styleId="apple-converted-space">
    <w:name w:val="apple-converted-space"/>
    <w:rsid w:val="00AD2982"/>
  </w:style>
  <w:style w:type="character" w:customStyle="1" w:styleId="affffd">
    <w:name w:val="Цветовое выделение"/>
    <w:uiPriority w:val="99"/>
    <w:rsid w:val="00AD2982"/>
    <w:rPr>
      <w:b/>
      <w:bCs w:val="0"/>
      <w:color w:val="26282F"/>
    </w:rPr>
  </w:style>
  <w:style w:type="character" w:customStyle="1" w:styleId="affffe">
    <w:name w:val="Гипертекстовая ссылка"/>
    <w:uiPriority w:val="99"/>
    <w:rsid w:val="00AD2982"/>
    <w:rPr>
      <w:b/>
      <w:bCs w:val="0"/>
      <w:color w:val="106BBE"/>
    </w:rPr>
  </w:style>
  <w:style w:type="character" w:customStyle="1" w:styleId="afffff">
    <w:name w:val="Активная гипертекстовая ссылка"/>
    <w:uiPriority w:val="99"/>
    <w:rsid w:val="00AD2982"/>
    <w:rPr>
      <w:b/>
      <w:bCs w:val="0"/>
      <w:color w:val="106BBE"/>
      <w:u w:val="single"/>
    </w:rPr>
  </w:style>
  <w:style w:type="character" w:customStyle="1" w:styleId="afffff0">
    <w:name w:val="Выделение для Базового Поиска"/>
    <w:uiPriority w:val="99"/>
    <w:rsid w:val="00AD2982"/>
    <w:rPr>
      <w:b/>
      <w:bCs w:val="0"/>
      <w:color w:val="0058A9"/>
    </w:rPr>
  </w:style>
  <w:style w:type="character" w:customStyle="1" w:styleId="afffff1">
    <w:name w:val="Выделение для Базового Поиска (курсив)"/>
    <w:uiPriority w:val="99"/>
    <w:rsid w:val="00AD2982"/>
    <w:rPr>
      <w:b/>
      <w:bCs w:val="0"/>
      <w:i/>
      <w:iCs w:val="0"/>
      <w:color w:val="0058A9"/>
    </w:rPr>
  </w:style>
  <w:style w:type="character" w:customStyle="1" w:styleId="afffff2">
    <w:name w:val="Заголовок своего сообщения"/>
    <w:uiPriority w:val="99"/>
    <w:rsid w:val="00AD2982"/>
    <w:rPr>
      <w:b/>
      <w:bCs w:val="0"/>
      <w:color w:val="26282F"/>
    </w:rPr>
  </w:style>
  <w:style w:type="character" w:customStyle="1" w:styleId="afffff3">
    <w:name w:val="Заголовок чужого сообщения"/>
    <w:uiPriority w:val="99"/>
    <w:rsid w:val="00AD2982"/>
    <w:rPr>
      <w:b/>
      <w:bCs w:val="0"/>
      <w:color w:val="FF0000"/>
    </w:rPr>
  </w:style>
  <w:style w:type="character" w:customStyle="1" w:styleId="afffff4">
    <w:name w:val="Найденные слова"/>
    <w:uiPriority w:val="99"/>
    <w:rsid w:val="00AD2982"/>
    <w:rPr>
      <w:b/>
      <w:bCs w:val="0"/>
      <w:color w:val="26282F"/>
      <w:shd w:val="clear" w:color="auto" w:fill="FFF580"/>
    </w:rPr>
  </w:style>
  <w:style w:type="character" w:customStyle="1" w:styleId="afffff5">
    <w:name w:val="Не вступил в силу"/>
    <w:uiPriority w:val="99"/>
    <w:rsid w:val="00AD2982"/>
    <w:rPr>
      <w:b/>
      <w:bCs w:val="0"/>
      <w:color w:val="000000"/>
      <w:shd w:val="clear" w:color="auto" w:fill="D8EDE8"/>
    </w:rPr>
  </w:style>
  <w:style w:type="character" w:customStyle="1" w:styleId="afffff6">
    <w:name w:val="Опечатки"/>
    <w:uiPriority w:val="99"/>
    <w:rsid w:val="00AD2982"/>
    <w:rPr>
      <w:color w:val="FF0000"/>
    </w:rPr>
  </w:style>
  <w:style w:type="character" w:customStyle="1" w:styleId="afffff7">
    <w:name w:val="Продолжение ссылки"/>
    <w:uiPriority w:val="99"/>
    <w:rsid w:val="00AD2982"/>
  </w:style>
  <w:style w:type="character" w:customStyle="1" w:styleId="afffff8">
    <w:name w:val="Сравнение редакций"/>
    <w:uiPriority w:val="99"/>
    <w:rsid w:val="00AD2982"/>
    <w:rPr>
      <w:b/>
      <w:bCs w:val="0"/>
      <w:color w:val="26282F"/>
    </w:rPr>
  </w:style>
  <w:style w:type="character" w:customStyle="1" w:styleId="afffff9">
    <w:name w:val="Сравнение редакций. Добавленный фрагмент"/>
    <w:uiPriority w:val="99"/>
    <w:rsid w:val="00AD2982"/>
    <w:rPr>
      <w:color w:val="000000"/>
      <w:shd w:val="clear" w:color="auto" w:fill="C1D7FF"/>
    </w:rPr>
  </w:style>
  <w:style w:type="character" w:customStyle="1" w:styleId="afffffa">
    <w:name w:val="Сравнение редакций. Удаленный фрагмент"/>
    <w:uiPriority w:val="99"/>
    <w:rsid w:val="00AD2982"/>
    <w:rPr>
      <w:color w:val="000000"/>
      <w:shd w:val="clear" w:color="auto" w:fill="C4C413"/>
    </w:rPr>
  </w:style>
  <w:style w:type="character" w:customStyle="1" w:styleId="afffffb">
    <w:name w:val="Ссылка на утративший силу документ"/>
    <w:uiPriority w:val="99"/>
    <w:rsid w:val="00AD2982"/>
    <w:rPr>
      <w:b/>
      <w:bCs w:val="0"/>
      <w:color w:val="749232"/>
    </w:rPr>
  </w:style>
  <w:style w:type="character" w:customStyle="1" w:styleId="afffffc">
    <w:name w:val="Утратил силу"/>
    <w:uiPriority w:val="99"/>
    <w:rsid w:val="00AD2982"/>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AD2982"/>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AD298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D2982"/>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AD29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AD2982"/>
    <w:rPr>
      <w:b/>
      <w:bCs/>
    </w:rPr>
  </w:style>
  <w:style w:type="character" w:styleId="affffff">
    <w:name w:val="Subtle Emphasis"/>
    <w:uiPriority w:val="19"/>
    <w:qFormat/>
    <w:rsid w:val="00AD2982"/>
    <w:rPr>
      <w:i/>
      <w:iCs/>
      <w:color w:val="404040"/>
    </w:rPr>
  </w:style>
  <w:style w:type="paragraph" w:styleId="affffff0">
    <w:name w:val="TOC Heading"/>
    <w:basedOn w:val="1"/>
    <w:next w:val="a"/>
    <w:uiPriority w:val="39"/>
    <w:unhideWhenUsed/>
    <w:qFormat/>
    <w:rsid w:val="00AD2982"/>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AD298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AD2982"/>
    <w:pPr>
      <w:spacing w:after="120" w:line="276" w:lineRule="auto"/>
      <w:ind w:firstLine="709"/>
      <w:outlineLvl w:val="0"/>
    </w:pPr>
    <w:rPr>
      <w:rFonts w:ascii="Segoe UI" w:eastAsia="Segoe UI" w:hAnsi="Segoe UI" w:cs="Segoe UI"/>
      <w:kern w:val="28"/>
      <w:sz w:val="24"/>
      <w:szCs w:val="24"/>
      <w:lang w:eastAsia="ru-RU"/>
    </w:rPr>
  </w:style>
  <w:style w:type="character" w:customStyle="1" w:styleId="28">
    <w:name w:val="Заголовок Знак2"/>
    <w:basedOn w:val="a0"/>
    <w:link w:val="affffff1"/>
    <w:rsid w:val="00AD2982"/>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AD2982"/>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AD2982"/>
    <w:pPr>
      <w:snapToGrid w:val="0"/>
    </w:pPr>
    <w:rPr>
      <w:rFonts w:ascii="Segoe UI" w:eastAsia="Segoe UI" w:hAnsi="Segoe UI" w:cs="Segoe UI"/>
      <w:iCs/>
      <w:sz w:val="24"/>
      <w:szCs w:val="28"/>
      <w:lang w:eastAsia="ru-RU"/>
    </w:rPr>
  </w:style>
  <w:style w:type="paragraph" w:customStyle="1" w:styleId="s16">
    <w:name w:val="s_16"/>
    <w:basedOn w:val="a"/>
    <w:rsid w:val="00AD2982"/>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AD298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AD2982"/>
    <w:rPr>
      <w:color w:val="605E5C"/>
      <w:shd w:val="clear" w:color="auto" w:fill="E1DFDD"/>
    </w:rPr>
  </w:style>
  <w:style w:type="character" w:customStyle="1" w:styleId="2a">
    <w:name w:val="Основной текст (2)_"/>
    <w:link w:val="2b"/>
    <w:locked/>
    <w:rsid w:val="00AD2982"/>
    <w:rPr>
      <w:sz w:val="28"/>
      <w:shd w:val="clear" w:color="auto" w:fill="FFFFFF"/>
    </w:rPr>
  </w:style>
  <w:style w:type="paragraph" w:customStyle="1" w:styleId="2b">
    <w:name w:val="Основной текст (2)"/>
    <w:basedOn w:val="a"/>
    <w:link w:val="2a"/>
    <w:rsid w:val="00AD2982"/>
    <w:pPr>
      <w:widowControl w:val="0"/>
      <w:shd w:val="clear" w:color="auto" w:fill="FFFFFF"/>
      <w:spacing w:before="360" w:line="240" w:lineRule="atLeast"/>
      <w:jc w:val="both"/>
    </w:pPr>
    <w:rPr>
      <w:sz w:val="28"/>
    </w:rPr>
  </w:style>
  <w:style w:type="character" w:customStyle="1" w:styleId="c7">
    <w:name w:val="c7"/>
    <w:rsid w:val="00AD2982"/>
    <w:rPr>
      <w:rFonts w:cs="Times New Roman"/>
    </w:rPr>
  </w:style>
  <w:style w:type="paragraph" w:customStyle="1" w:styleId="xl63">
    <w:name w:val="xl63"/>
    <w:basedOn w:val="a"/>
    <w:rsid w:val="00AD298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AD2982"/>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AD29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AD29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AD2982"/>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AD2982"/>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AD298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AD298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AD298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AD298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AD298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AD298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AD298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AD298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AD298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AD298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AD2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AD2982"/>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AD29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AD298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AD2982"/>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AD298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AD2982"/>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AD298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AD298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AD298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AD298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AD298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AD2982"/>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AD2982"/>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AD298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AD2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AD2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AD2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AD2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AD2982"/>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AD298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AD298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AD2982"/>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AD2982"/>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AD29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AD298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AD298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AD298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AD298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AD2982"/>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AD298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AD2982"/>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AD298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AD298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AD298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AD2982"/>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AD2982"/>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AD2982"/>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AD2982"/>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AD298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AD298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AD298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AD298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AD2982"/>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AD2982"/>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AD2982"/>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AD2982"/>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AD2982"/>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AD2982"/>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AD298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AD298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AD2982"/>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AD2982"/>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AD298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AD298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AD298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AD298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AD298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AD298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AD2982"/>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AD298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AD2982"/>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AD298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AD298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AD298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AD298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AD2982"/>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AD298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AD2982"/>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AD298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AD298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AD298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AD298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AD2982"/>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AD298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AD298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AD298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AD2982"/>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AD2982"/>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AD298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AD298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AD298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AD298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AD2982"/>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AD298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AD2982"/>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AD2982"/>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AD298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AD298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AD298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AD2982"/>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AD2982"/>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AD298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AD298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AD298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AD298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AD2982"/>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AD2982"/>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AD298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AD2982"/>
  </w:style>
  <w:style w:type="paragraph" w:customStyle="1" w:styleId="c18">
    <w:name w:val="c18"/>
    <w:basedOn w:val="a"/>
    <w:rsid w:val="00AD298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AD2982"/>
  </w:style>
  <w:style w:type="numbering" w:customStyle="1" w:styleId="2c">
    <w:name w:val="Нет списка2"/>
    <w:next w:val="a2"/>
    <w:uiPriority w:val="99"/>
    <w:semiHidden/>
    <w:unhideWhenUsed/>
    <w:rsid w:val="00AD2982"/>
  </w:style>
  <w:style w:type="character" w:customStyle="1" w:styleId="c21">
    <w:name w:val="c21"/>
    <w:basedOn w:val="a0"/>
    <w:rsid w:val="00AD2982"/>
  </w:style>
  <w:style w:type="paragraph" w:customStyle="1" w:styleId="xl177">
    <w:name w:val="xl177"/>
    <w:basedOn w:val="a"/>
    <w:rsid w:val="00AD298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AD29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AD2982"/>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AD2982"/>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AD2982"/>
    <w:rPr>
      <w:rFonts w:asciiTheme="majorHAnsi" w:eastAsiaTheme="majorEastAsia" w:hAnsiTheme="majorHAnsi" w:cstheme="majorBidi"/>
      <w:spacing w:val="-10"/>
      <w:kern w:val="28"/>
      <w:sz w:val="56"/>
      <w:szCs w:val="56"/>
    </w:rPr>
  </w:style>
  <w:style w:type="paragraph" w:styleId="affffff3">
    <w:name w:val="No Spacing"/>
    <w:link w:val="affffff4"/>
    <w:qFormat/>
    <w:rsid w:val="00AD2982"/>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AD2982"/>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AD2982"/>
    <w:rPr>
      <w:color w:val="605E5C"/>
      <w:shd w:val="clear" w:color="auto" w:fill="E1DFDD"/>
    </w:rPr>
  </w:style>
  <w:style w:type="table" w:customStyle="1" w:styleId="34">
    <w:name w:val="Сетка таблицы3"/>
    <w:basedOn w:val="a1"/>
    <w:next w:val="a3"/>
    <w:uiPriority w:val="39"/>
    <w:rsid w:val="00AD298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AD2982"/>
    <w:rPr>
      <w:rFonts w:ascii="Times New Roman" w:hAnsi="Times New Roman"/>
      <w:kern w:val="28"/>
      <w:sz w:val="24"/>
      <w:szCs w:val="24"/>
    </w:rPr>
  </w:style>
  <w:style w:type="table" w:customStyle="1" w:styleId="210">
    <w:name w:val="Сетка таблицы21"/>
    <w:basedOn w:val="a1"/>
    <w:next w:val="a3"/>
    <w:uiPriority w:val="39"/>
    <w:rsid w:val="00AD29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AD2982"/>
    <w:rPr>
      <w:color w:val="605E5C"/>
      <w:shd w:val="clear" w:color="auto" w:fill="E1DFDD"/>
    </w:rPr>
  </w:style>
  <w:style w:type="paragraph" w:customStyle="1" w:styleId="ConsPlusCell">
    <w:name w:val="ConsPlusCell"/>
    <w:uiPriority w:val="99"/>
    <w:rsid w:val="00AD298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locked/>
    <w:rsid w:val="00AD2982"/>
    <w:rPr>
      <w:rFonts w:ascii="Calibri" w:eastAsia="Times New Roman" w:hAnsi="Calibri" w:cs="Times New Roman"/>
      <w:lang w:eastAsia="ru-RU"/>
    </w:rPr>
  </w:style>
  <w:style w:type="character" w:customStyle="1" w:styleId="FontStyle11">
    <w:name w:val="Font Style11"/>
    <w:uiPriority w:val="99"/>
    <w:rsid w:val="00AD2982"/>
    <w:rPr>
      <w:rFonts w:ascii="Times New Roman" w:hAnsi="Times New Roman" w:cs="Times New Roman"/>
      <w:sz w:val="22"/>
      <w:szCs w:val="22"/>
    </w:rPr>
  </w:style>
  <w:style w:type="character" w:customStyle="1" w:styleId="212pt">
    <w:name w:val="Основной текст (2) + 12 pt"/>
    <w:aliases w:val="Полужирный2,Курсив1"/>
    <w:rsid w:val="00AD298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AD2982"/>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AD2982"/>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AD2982"/>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AD2982"/>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AD298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AD2982"/>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AD2982"/>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AD29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AD2982"/>
    <w:rPr>
      <w:rFonts w:cs="Times New Roman"/>
      <w:vertAlign w:val="superscript"/>
    </w:rPr>
  </w:style>
  <w:style w:type="character" w:customStyle="1" w:styleId="fontstyle01">
    <w:name w:val="fontstyle01"/>
    <w:rsid w:val="00AD2982"/>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semiHidden/>
    <w:unhideWhenUsed/>
    <w:rsid w:val="00AD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D2982"/>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locked/>
    <w:rsid w:val="00AD2982"/>
    <w:rPr>
      <w:rFonts w:ascii="Times New Roman" w:hAnsi="Times New Roman" w:cs="Times New Roman"/>
      <w:i/>
      <w:iCs/>
      <w:sz w:val="23"/>
      <w:szCs w:val="23"/>
      <w:shd w:val="clear" w:color="auto" w:fill="FFFFFF"/>
    </w:rPr>
  </w:style>
  <w:style w:type="paragraph" w:customStyle="1" w:styleId="36">
    <w:name w:val="Основной текст (3)"/>
    <w:basedOn w:val="a"/>
    <w:link w:val="35"/>
    <w:uiPriority w:val="99"/>
    <w:rsid w:val="00AD2982"/>
    <w:pPr>
      <w:widowControl w:val="0"/>
      <w:shd w:val="clear" w:color="auto" w:fill="FFFFFF"/>
      <w:spacing w:after="480" w:line="312" w:lineRule="exact"/>
      <w:jc w:val="center"/>
    </w:pPr>
    <w:rPr>
      <w:rFonts w:ascii="Times New Roman" w:hAnsi="Times New Roman" w:cs="Times New Roman"/>
      <w:i/>
      <w:iCs/>
      <w:sz w:val="23"/>
      <w:szCs w:val="23"/>
    </w:rPr>
  </w:style>
  <w:style w:type="paragraph" w:customStyle="1" w:styleId="1f1">
    <w:name w:val="Обычный1"/>
    <w:qFormat/>
    <w:rsid w:val="00AD2982"/>
    <w:pPr>
      <w:spacing w:after="0" w:line="240" w:lineRule="auto"/>
    </w:pPr>
    <w:rPr>
      <w:rFonts w:ascii="Calibri" w:eastAsia="Calibri" w:hAnsi="Calibri" w:cs="Calibri"/>
      <w:sz w:val="20"/>
      <w:szCs w:val="20"/>
      <w:lang w:eastAsia="ru-RU"/>
    </w:rPr>
  </w:style>
  <w:style w:type="table" w:customStyle="1" w:styleId="2d">
    <w:name w:val="2"/>
    <w:basedOn w:val="a1"/>
    <w:rsid w:val="00AD2982"/>
    <w:pPr>
      <w:spacing w:after="0" w:line="240" w:lineRule="auto"/>
    </w:pPr>
    <w:rPr>
      <w:rFonts w:ascii="Calibri" w:eastAsia="Calibri" w:hAnsi="Calibri" w:cs="Calibri"/>
      <w:sz w:val="20"/>
      <w:szCs w:val="20"/>
      <w:lang w:eastAsia="ru-RU"/>
    </w:rPr>
    <w:tblPr>
      <w:tblStyleRowBandSize w:val="1"/>
      <w:tblStyleColBandSize w:val="1"/>
    </w:tblPr>
  </w:style>
  <w:style w:type="character" w:customStyle="1" w:styleId="affffff5">
    <w:name w:val="Основной текст_"/>
    <w:basedOn w:val="a0"/>
    <w:link w:val="44"/>
    <w:locked/>
    <w:rsid w:val="00AD2982"/>
    <w:rPr>
      <w:rFonts w:ascii="Calibri" w:eastAsia="Calibri" w:hAnsi="Calibri" w:cs="Calibri"/>
      <w:spacing w:val="2"/>
      <w:shd w:val="clear" w:color="auto" w:fill="FFFFFF"/>
    </w:rPr>
  </w:style>
  <w:style w:type="paragraph" w:customStyle="1" w:styleId="44">
    <w:name w:val="Основной текст4"/>
    <w:basedOn w:val="a"/>
    <w:link w:val="affffff5"/>
    <w:rsid w:val="00AD2982"/>
    <w:pPr>
      <w:widowControl w:val="0"/>
      <w:shd w:val="clear" w:color="auto" w:fill="FFFFFF"/>
      <w:spacing w:before="420" w:after="240" w:line="298" w:lineRule="exact"/>
      <w:ind w:hanging="360"/>
      <w:jc w:val="both"/>
    </w:pPr>
    <w:rPr>
      <w:rFonts w:ascii="Calibri" w:eastAsia="Calibri" w:hAnsi="Calibri" w:cs="Calibri"/>
      <w:spacing w:val="2"/>
    </w:rPr>
  </w:style>
  <w:style w:type="table" w:customStyle="1" w:styleId="TableNormal24">
    <w:name w:val="Table Normal24"/>
    <w:uiPriority w:val="2"/>
    <w:semiHidden/>
    <w:qFormat/>
    <w:rsid w:val="00AD2982"/>
    <w:pPr>
      <w:widowControl w:val="0"/>
      <w:autoSpaceDE w:val="0"/>
      <w:autoSpaceDN w:val="0"/>
      <w:spacing w:after="0" w:line="240" w:lineRule="auto"/>
    </w:pPr>
    <w:rPr>
      <w:rFonts w:ascii="Calibri" w:eastAsia="Calibri" w:hAnsi="Calibri" w:cs="Times New Roman"/>
      <w:sz w:val="20"/>
      <w:szCs w:val="20"/>
      <w:lang w:val="en-US"/>
    </w:rPr>
    <w:tblPr>
      <w:tblCellMar>
        <w:top w:w="0" w:type="dxa"/>
        <w:left w:w="0" w:type="dxa"/>
        <w:bottom w:w="0" w:type="dxa"/>
        <w:right w:w="0" w:type="dxa"/>
      </w:tblCellMar>
    </w:tblPr>
  </w:style>
  <w:style w:type="paragraph" w:styleId="affffff6">
    <w:name w:val="Body Text Indent"/>
    <w:basedOn w:val="a"/>
    <w:link w:val="affffff7"/>
    <w:uiPriority w:val="99"/>
    <w:semiHidden/>
    <w:unhideWhenUsed/>
    <w:rsid w:val="00AD2982"/>
    <w:pPr>
      <w:spacing w:after="120"/>
      <w:ind w:left="283"/>
    </w:pPr>
  </w:style>
  <w:style w:type="character" w:customStyle="1" w:styleId="affffff7">
    <w:name w:val="Основной текст с отступом Знак"/>
    <w:basedOn w:val="a0"/>
    <w:link w:val="affffff6"/>
    <w:uiPriority w:val="99"/>
    <w:semiHidden/>
    <w:rsid w:val="00AD2982"/>
  </w:style>
  <w:style w:type="character" w:customStyle="1" w:styleId="1f2">
    <w:name w:val="Основной шрифт абзаца1"/>
    <w:qFormat/>
    <w:rsid w:val="00AD2982"/>
  </w:style>
  <w:style w:type="paragraph" w:customStyle="1" w:styleId="2e">
    <w:name w:val="Основной текст2"/>
    <w:basedOn w:val="a"/>
    <w:rsid w:val="00AD2982"/>
    <w:pPr>
      <w:widowControl w:val="0"/>
      <w:shd w:val="clear" w:color="auto" w:fill="FFFFFF"/>
      <w:spacing w:after="120" w:line="317" w:lineRule="exact"/>
      <w:ind w:hanging="560"/>
      <w:jc w:val="center"/>
    </w:pPr>
    <w:rPr>
      <w:rFonts w:ascii="Times New Roman" w:eastAsia="Times New Roman" w:hAnsi="Times New Roman" w:cs="Times New Roman"/>
      <w:sz w:val="20"/>
      <w:szCs w:val="20"/>
    </w:rPr>
  </w:style>
  <w:style w:type="paragraph" w:customStyle="1" w:styleId="1f3">
    <w:name w:val="Абзац списка1"/>
    <w:basedOn w:val="a"/>
    <w:uiPriority w:val="99"/>
    <w:qFormat/>
    <w:rsid w:val="00AD2982"/>
    <w:pPr>
      <w:ind w:left="720"/>
      <w:contextualSpacing/>
    </w:pPr>
    <w:rPr>
      <w:rFonts w:ascii="Times New Roman" w:eastAsia="Calibri" w:hAnsi="Times New Roman" w:cs="Times New Roman"/>
      <w:sz w:val="24"/>
      <w:szCs w:val="24"/>
      <w:lang w:eastAsia="ru-RU"/>
    </w:rPr>
  </w:style>
  <w:style w:type="paragraph" w:customStyle="1" w:styleId="211">
    <w:name w:val="Основной текст 21"/>
    <w:basedOn w:val="a"/>
    <w:rsid w:val="00AD2982"/>
    <w:pPr>
      <w:suppressAutoHyphens/>
      <w:spacing w:after="120" w:line="480" w:lineRule="auto"/>
    </w:pPr>
    <w:rPr>
      <w:rFonts w:ascii="Times New Roman" w:eastAsia="Times New Roman" w:hAnsi="Times New Roman" w:cs="Times New Roman"/>
      <w:sz w:val="24"/>
      <w:szCs w:val="24"/>
      <w:lang w:eastAsia="zh-CN"/>
    </w:rPr>
  </w:style>
  <w:style w:type="paragraph" w:customStyle="1" w:styleId="2f">
    <w:name w:val="Стиль2"/>
    <w:basedOn w:val="2"/>
    <w:link w:val="2f0"/>
    <w:qFormat/>
    <w:rsid w:val="00AD2982"/>
    <w:pPr>
      <w:spacing w:before="120"/>
      <w:ind w:firstLine="709"/>
    </w:pPr>
    <w:rPr>
      <w:rFonts w:ascii="Times New Roman" w:hAnsi="Times New Roman"/>
      <w:bCs w:val="0"/>
      <w:i w:val="0"/>
      <w:sz w:val="24"/>
      <w:szCs w:val="24"/>
    </w:rPr>
  </w:style>
  <w:style w:type="character" w:customStyle="1" w:styleId="2f0">
    <w:name w:val="Стиль2 Знак"/>
    <w:link w:val="2f"/>
    <w:rsid w:val="00AD2982"/>
    <w:rPr>
      <w:rFonts w:ascii="Times New Roman" w:eastAsia="Times New Roman" w:hAnsi="Times New Roman" w:cs="Times New Roman"/>
      <w:b/>
      <w:iCs/>
      <w:sz w:val="24"/>
      <w:szCs w:val="24"/>
    </w:rPr>
  </w:style>
  <w:style w:type="paragraph" w:customStyle="1" w:styleId="Style1">
    <w:name w:val="Style1"/>
    <w:basedOn w:val="a"/>
    <w:uiPriority w:val="99"/>
    <w:rsid w:val="00AD2982"/>
    <w:pPr>
      <w:widowControl w:val="0"/>
      <w:suppressAutoHyphens/>
      <w:autoSpaceDE w:val="0"/>
    </w:pPr>
    <w:rPr>
      <w:rFonts w:ascii="Times New Roman" w:eastAsia="Times New Roman" w:hAnsi="Times New Roman" w:cs="Times New Roman"/>
      <w:sz w:val="24"/>
      <w:szCs w:val="24"/>
      <w:lang w:eastAsia="ar-SA"/>
    </w:rPr>
  </w:style>
  <w:style w:type="character" w:customStyle="1" w:styleId="CharAttribute0">
    <w:name w:val="CharAttribute0"/>
    <w:rsid w:val="00AD2982"/>
    <w:rPr>
      <w:rFonts w:ascii="Times New Roman" w:eastAsia="Times New Roman"/>
    </w:rPr>
  </w:style>
  <w:style w:type="paragraph" w:styleId="affffff8">
    <w:name w:val="Document Map"/>
    <w:basedOn w:val="a"/>
    <w:link w:val="affffff9"/>
    <w:semiHidden/>
    <w:rsid w:val="00AD2982"/>
    <w:pPr>
      <w:shd w:val="clear" w:color="auto" w:fill="000080"/>
    </w:pPr>
    <w:rPr>
      <w:rFonts w:ascii="Tahoma" w:eastAsia="Times New Roman" w:hAnsi="Tahoma" w:cs="Tahoma"/>
      <w:sz w:val="20"/>
      <w:szCs w:val="20"/>
      <w:lang w:eastAsia="ru-RU"/>
    </w:rPr>
  </w:style>
  <w:style w:type="character" w:customStyle="1" w:styleId="affffff9">
    <w:name w:val="Схема документа Знак"/>
    <w:basedOn w:val="a0"/>
    <w:link w:val="affffff8"/>
    <w:semiHidden/>
    <w:rsid w:val="00AD2982"/>
    <w:rPr>
      <w:rFonts w:ascii="Tahoma" w:eastAsia="Times New Roman" w:hAnsi="Tahoma" w:cs="Tahoma"/>
      <w:sz w:val="20"/>
      <w:szCs w:val="20"/>
      <w:shd w:val="clear" w:color="auto" w:fill="000080"/>
      <w:lang w:eastAsia="ru-RU"/>
    </w:rPr>
  </w:style>
  <w:style w:type="character" w:customStyle="1" w:styleId="1f4">
    <w:name w:val="Текст сноски Знак1"/>
    <w:basedOn w:val="a0"/>
    <w:uiPriority w:val="99"/>
    <w:rsid w:val="00AD298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3935</Words>
  <Characters>22435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Журавлева</dc:creator>
  <cp:keywords/>
  <dc:description/>
  <cp:lastModifiedBy>Алмат Кайвалдиев</cp:lastModifiedBy>
  <cp:revision>3</cp:revision>
  <dcterms:created xsi:type="dcterms:W3CDTF">2025-04-30T07:07:00Z</dcterms:created>
  <dcterms:modified xsi:type="dcterms:W3CDTF">2025-04-30T07:46:00Z</dcterms:modified>
</cp:coreProperties>
</file>