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AC7" w:rsidRPr="00690AC7" w:rsidRDefault="00690AC7" w:rsidP="00690AC7">
      <w:pPr>
        <w:tabs>
          <w:tab w:val="left" w:pos="0"/>
        </w:tabs>
        <w:spacing w:after="0"/>
        <w:ind w:firstLine="709"/>
        <w:jc w:val="right"/>
        <w:rPr>
          <w:rFonts w:ascii="Times New Roman" w:hAnsi="Times New Roman" w:cs="Times New Roman"/>
          <w:bCs/>
          <w:sz w:val="24"/>
        </w:rPr>
      </w:pPr>
      <w:r w:rsidRPr="00690AC7">
        <w:rPr>
          <w:rFonts w:ascii="Times New Roman" w:hAnsi="Times New Roman" w:cs="Times New Roman"/>
          <w:bCs/>
          <w:sz w:val="24"/>
        </w:rPr>
        <w:t xml:space="preserve">Приложение </w:t>
      </w:r>
    </w:p>
    <w:p w:rsidR="00690AC7" w:rsidRPr="00690AC7" w:rsidRDefault="00690AC7" w:rsidP="00690AC7">
      <w:pPr>
        <w:tabs>
          <w:tab w:val="left" w:pos="0"/>
        </w:tabs>
        <w:spacing w:after="0"/>
        <w:ind w:firstLine="709"/>
        <w:jc w:val="right"/>
        <w:rPr>
          <w:rFonts w:ascii="Times New Roman" w:hAnsi="Times New Roman" w:cs="Times New Roman"/>
          <w:bCs/>
          <w:sz w:val="24"/>
        </w:rPr>
      </w:pPr>
      <w:r w:rsidRPr="00690AC7">
        <w:rPr>
          <w:rFonts w:ascii="Times New Roman" w:hAnsi="Times New Roman" w:cs="Times New Roman"/>
          <w:bCs/>
          <w:sz w:val="24"/>
        </w:rPr>
        <w:t>к ООП-ППССЗ по специальности</w:t>
      </w:r>
    </w:p>
    <w:p w:rsidR="00690AC7" w:rsidRPr="00690AC7" w:rsidRDefault="00690AC7" w:rsidP="00690AC7">
      <w:pPr>
        <w:tabs>
          <w:tab w:val="left" w:pos="0"/>
        </w:tabs>
        <w:spacing w:after="0"/>
        <w:ind w:firstLine="709"/>
        <w:jc w:val="right"/>
        <w:rPr>
          <w:rFonts w:ascii="Times New Roman" w:hAnsi="Times New Roman" w:cs="Times New Roman"/>
          <w:bCs/>
          <w:sz w:val="24"/>
        </w:rPr>
      </w:pPr>
      <w:r w:rsidRPr="00690AC7">
        <w:rPr>
          <w:rFonts w:ascii="Times New Roman" w:hAnsi="Times New Roman" w:cs="Times New Roman"/>
          <w:bCs/>
          <w:sz w:val="24"/>
        </w:rPr>
        <w:t xml:space="preserve"> 23.02.09 Автоматика и телемеханика на транспорте</w:t>
      </w:r>
    </w:p>
    <w:p w:rsidR="00690AC7" w:rsidRPr="00690AC7" w:rsidRDefault="00690AC7" w:rsidP="00690AC7">
      <w:pPr>
        <w:tabs>
          <w:tab w:val="left" w:pos="0"/>
        </w:tabs>
        <w:spacing w:after="0"/>
        <w:ind w:firstLine="709"/>
        <w:jc w:val="right"/>
        <w:rPr>
          <w:rFonts w:ascii="Times New Roman" w:hAnsi="Times New Roman" w:cs="Times New Roman"/>
          <w:bCs/>
          <w:sz w:val="24"/>
        </w:rPr>
      </w:pPr>
      <w:r w:rsidRPr="00690AC7">
        <w:rPr>
          <w:rFonts w:ascii="Times New Roman" w:hAnsi="Times New Roman" w:cs="Times New Roman"/>
          <w:bCs/>
          <w:sz w:val="24"/>
        </w:rPr>
        <w:t xml:space="preserve"> (железнодорожном транспорте)</w:t>
      </w:r>
    </w:p>
    <w:p w:rsidR="00690AC7" w:rsidRPr="00690AC7" w:rsidRDefault="00690AC7" w:rsidP="00690AC7">
      <w:pPr>
        <w:spacing w:after="0"/>
        <w:jc w:val="right"/>
        <w:rPr>
          <w:rFonts w:ascii="Times New Roman" w:hAnsi="Times New Roman" w:cs="Times New Roman"/>
          <w:sz w:val="24"/>
        </w:rPr>
      </w:pPr>
    </w:p>
    <w:p w:rsidR="00690AC7" w:rsidRPr="00690AC7" w:rsidRDefault="00690AC7" w:rsidP="00690AC7">
      <w:pPr>
        <w:spacing w:after="0"/>
        <w:jc w:val="center"/>
        <w:rPr>
          <w:rFonts w:ascii="Times New Roman" w:hAnsi="Times New Roman" w:cs="Times New Roman"/>
          <w:sz w:val="24"/>
        </w:rPr>
      </w:pPr>
    </w:p>
    <w:p w:rsidR="00690AC7" w:rsidRPr="00690AC7" w:rsidRDefault="00690AC7" w:rsidP="00690AC7">
      <w:pPr>
        <w:spacing w:after="0"/>
        <w:jc w:val="center"/>
        <w:rPr>
          <w:rFonts w:ascii="Times New Roman" w:hAnsi="Times New Roman" w:cs="Times New Roman"/>
          <w:sz w:val="24"/>
        </w:rPr>
      </w:pPr>
    </w:p>
    <w:p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caps/>
          <w:sz w:val="24"/>
        </w:rPr>
      </w:pPr>
    </w:p>
    <w:p w:rsidR="00690AC7" w:rsidRPr="00690AC7" w:rsidRDefault="009A0A58" w:rsidP="00690AC7">
      <w:pPr>
        <w:spacing w:after="0" w:line="360" w:lineRule="auto"/>
        <w:jc w:val="center"/>
        <w:rPr>
          <w:rFonts w:ascii="Times New Roman" w:hAnsi="Times New Roman" w:cs="Times New Roman"/>
          <w:b/>
          <w:bCs/>
          <w:sz w:val="24"/>
        </w:rPr>
      </w:pPr>
      <w:r>
        <w:rPr>
          <w:rFonts w:ascii="Times New Roman" w:hAnsi="Times New Roman" w:cs="Times New Roman"/>
          <w:b/>
          <w:bCs/>
          <w:sz w:val="24"/>
        </w:rPr>
        <w:t>ФОНД ОЦЕНОЧНЫХ СРЕДСТВ</w:t>
      </w:r>
      <w:r w:rsidR="00690AC7" w:rsidRPr="00690AC7">
        <w:rPr>
          <w:rFonts w:ascii="Times New Roman" w:hAnsi="Times New Roman" w:cs="Times New Roman"/>
          <w:b/>
          <w:bCs/>
          <w:sz w:val="24"/>
        </w:rPr>
        <w:t xml:space="preserve"> УЧЕБНОГО ПРЕДМЕТА</w:t>
      </w:r>
    </w:p>
    <w:p w:rsidR="00690AC7" w:rsidRPr="00690AC7" w:rsidRDefault="00690AC7" w:rsidP="00690AC7">
      <w:pPr>
        <w:spacing w:after="0" w:line="360" w:lineRule="auto"/>
        <w:jc w:val="center"/>
        <w:rPr>
          <w:rFonts w:ascii="Times New Roman" w:hAnsi="Times New Roman" w:cs="Times New Roman"/>
          <w:b/>
          <w:bCs/>
          <w:sz w:val="24"/>
        </w:rPr>
      </w:pPr>
      <w:r w:rsidRPr="00690AC7">
        <w:rPr>
          <w:rFonts w:ascii="Times New Roman" w:hAnsi="Times New Roman" w:cs="Times New Roman"/>
          <w:b/>
          <w:bCs/>
          <w:sz w:val="24"/>
        </w:rPr>
        <w:t>ОУП.11 ФИЗИКА</w:t>
      </w:r>
    </w:p>
    <w:p w:rsidR="00690AC7" w:rsidRPr="00690AC7" w:rsidRDefault="00690AC7" w:rsidP="00690AC7">
      <w:pPr>
        <w:spacing w:after="0" w:line="360" w:lineRule="auto"/>
        <w:jc w:val="center"/>
        <w:rPr>
          <w:rFonts w:ascii="Times New Roman" w:hAnsi="Times New Roman" w:cs="Times New Roman"/>
          <w:b/>
          <w:bCs/>
          <w:i/>
          <w:iCs/>
          <w:sz w:val="24"/>
        </w:rPr>
      </w:pPr>
      <w:r w:rsidRPr="00690AC7">
        <w:rPr>
          <w:rFonts w:ascii="Times New Roman" w:hAnsi="Times New Roman" w:cs="Times New Roman"/>
          <w:b/>
          <w:bCs/>
          <w:i/>
          <w:iCs/>
          <w:sz w:val="24"/>
        </w:rPr>
        <w:t>для специальности</w:t>
      </w:r>
    </w:p>
    <w:p w:rsidR="00690AC7" w:rsidRPr="00690AC7" w:rsidRDefault="00690AC7" w:rsidP="00690AC7">
      <w:pPr>
        <w:spacing w:after="0" w:line="360" w:lineRule="auto"/>
        <w:jc w:val="center"/>
        <w:rPr>
          <w:rFonts w:ascii="Times New Roman" w:hAnsi="Times New Roman" w:cs="Times New Roman"/>
          <w:b/>
          <w:bCs/>
          <w:i/>
          <w:iCs/>
          <w:sz w:val="24"/>
        </w:rPr>
      </w:pPr>
      <w:r w:rsidRPr="00690AC7">
        <w:rPr>
          <w:rFonts w:ascii="Times New Roman" w:hAnsi="Times New Roman" w:cs="Times New Roman"/>
          <w:b/>
          <w:bCs/>
          <w:i/>
          <w:iCs/>
          <w:sz w:val="24"/>
        </w:rPr>
        <w:t>23.03.09 Автоматика и телемеханика на транспорте (железнодорожном транспорте)</w:t>
      </w:r>
    </w:p>
    <w:p w:rsidR="00690AC7" w:rsidRPr="00690AC7" w:rsidRDefault="00690AC7" w:rsidP="00690AC7">
      <w:pPr>
        <w:spacing w:after="0" w:line="360" w:lineRule="auto"/>
        <w:jc w:val="center"/>
        <w:rPr>
          <w:rFonts w:ascii="Times New Roman" w:hAnsi="Times New Roman" w:cs="Times New Roman"/>
          <w:b/>
          <w:bCs/>
          <w:i/>
          <w:iCs/>
          <w:sz w:val="24"/>
        </w:rPr>
      </w:pPr>
    </w:p>
    <w:p w:rsidR="00690AC7" w:rsidRPr="00690AC7" w:rsidRDefault="00690AC7" w:rsidP="00690AC7">
      <w:pPr>
        <w:spacing w:after="0" w:line="360" w:lineRule="auto"/>
        <w:jc w:val="center"/>
        <w:rPr>
          <w:rFonts w:ascii="Times New Roman" w:hAnsi="Times New Roman" w:cs="Times New Roman"/>
          <w:b/>
          <w:bCs/>
          <w:i/>
          <w:iCs/>
          <w:sz w:val="24"/>
        </w:rPr>
      </w:pPr>
    </w:p>
    <w:p w:rsidR="00690AC7" w:rsidRPr="00690AC7" w:rsidRDefault="00690AC7" w:rsidP="00690AC7">
      <w:pPr>
        <w:pStyle w:val="af3"/>
        <w:rPr>
          <w:rFonts w:ascii="Times New Roman" w:hAnsi="Times New Roman"/>
          <w:sz w:val="28"/>
          <w:szCs w:val="24"/>
        </w:rPr>
      </w:pPr>
    </w:p>
    <w:p w:rsidR="00690AC7" w:rsidRPr="00690AC7" w:rsidRDefault="00690AC7" w:rsidP="00690AC7">
      <w:pPr>
        <w:pStyle w:val="af3"/>
        <w:rPr>
          <w:rFonts w:ascii="Times New Roman" w:hAnsi="Times New Roman"/>
          <w:sz w:val="28"/>
          <w:szCs w:val="24"/>
        </w:rPr>
      </w:pPr>
    </w:p>
    <w:p w:rsidR="00690AC7" w:rsidRPr="00690AC7" w:rsidRDefault="00690AC7" w:rsidP="00690AC7">
      <w:pPr>
        <w:pStyle w:val="af3"/>
        <w:rPr>
          <w:rFonts w:ascii="Times New Roman" w:hAnsi="Times New Roman"/>
          <w:sz w:val="28"/>
          <w:szCs w:val="24"/>
        </w:rPr>
      </w:pPr>
    </w:p>
    <w:p w:rsidR="00690AC7" w:rsidRPr="00690AC7" w:rsidRDefault="00690AC7" w:rsidP="00690AC7">
      <w:pPr>
        <w:pStyle w:val="af3"/>
        <w:rPr>
          <w:rFonts w:ascii="Times New Roman" w:hAnsi="Times New Roman"/>
          <w:sz w:val="28"/>
          <w:szCs w:val="24"/>
        </w:rPr>
      </w:pPr>
    </w:p>
    <w:p w:rsidR="00690AC7" w:rsidRPr="00690AC7" w:rsidRDefault="00690AC7" w:rsidP="00690AC7">
      <w:pPr>
        <w:pStyle w:val="af3"/>
        <w:rPr>
          <w:rFonts w:ascii="Times New Roman" w:hAnsi="Times New Roman"/>
          <w:sz w:val="28"/>
          <w:szCs w:val="24"/>
        </w:rPr>
      </w:pPr>
    </w:p>
    <w:p w:rsidR="00690AC7" w:rsidRPr="00690AC7" w:rsidRDefault="00690AC7" w:rsidP="00690AC7">
      <w:pPr>
        <w:pStyle w:val="af3"/>
        <w:jc w:val="center"/>
        <w:rPr>
          <w:rFonts w:ascii="Times New Roman" w:hAnsi="Times New Roman"/>
          <w:sz w:val="28"/>
          <w:szCs w:val="24"/>
        </w:rPr>
      </w:pPr>
    </w:p>
    <w:p w:rsidR="00690AC7" w:rsidRPr="00690AC7" w:rsidRDefault="00690AC7" w:rsidP="00690AC7">
      <w:pPr>
        <w:pStyle w:val="af3"/>
        <w:jc w:val="center"/>
        <w:rPr>
          <w:rFonts w:ascii="Times New Roman" w:hAnsi="Times New Roman"/>
          <w:sz w:val="28"/>
          <w:szCs w:val="24"/>
        </w:rPr>
      </w:pPr>
    </w:p>
    <w:p w:rsidR="00690AC7" w:rsidRPr="00690AC7" w:rsidRDefault="00690AC7" w:rsidP="00690AC7">
      <w:pPr>
        <w:pStyle w:val="af3"/>
        <w:jc w:val="center"/>
        <w:rPr>
          <w:rFonts w:ascii="Times New Roman" w:hAnsi="Times New Roman"/>
          <w:sz w:val="28"/>
          <w:szCs w:val="24"/>
        </w:rPr>
      </w:pPr>
    </w:p>
    <w:p w:rsidR="00690AC7" w:rsidRPr="00690AC7" w:rsidRDefault="00690AC7" w:rsidP="00690AC7">
      <w:pPr>
        <w:pStyle w:val="af3"/>
        <w:jc w:val="center"/>
        <w:rPr>
          <w:rFonts w:ascii="Times New Roman" w:hAnsi="Times New Roman"/>
          <w:sz w:val="28"/>
          <w:szCs w:val="24"/>
        </w:rPr>
      </w:pPr>
    </w:p>
    <w:p w:rsidR="00690AC7" w:rsidRPr="00690AC7" w:rsidRDefault="00690AC7" w:rsidP="00690AC7">
      <w:pPr>
        <w:pStyle w:val="af3"/>
        <w:jc w:val="center"/>
        <w:rPr>
          <w:rFonts w:ascii="Times New Roman" w:hAnsi="Times New Roman"/>
          <w:sz w:val="28"/>
          <w:szCs w:val="24"/>
        </w:rPr>
      </w:pPr>
    </w:p>
    <w:p w:rsidR="00AA5116" w:rsidRPr="00690AC7" w:rsidRDefault="00B8698E" w:rsidP="00690AC7">
      <w:pPr>
        <w:spacing w:after="0" w:line="360" w:lineRule="auto"/>
        <w:rPr>
          <w:rFonts w:ascii="Times New Roman" w:eastAsia="Calibri" w:hAnsi="Times New Roman" w:cs="Times New Roman"/>
          <w:sz w:val="28"/>
          <w:szCs w:val="24"/>
        </w:rPr>
      </w:pPr>
      <w:r w:rsidRPr="00690AC7">
        <w:rPr>
          <w:rFonts w:ascii="Times New Roman" w:eastAsia="Calibri" w:hAnsi="Times New Roman" w:cs="Times New Roman"/>
          <w:sz w:val="28"/>
          <w:szCs w:val="24"/>
        </w:rPr>
        <w:br w:type="page"/>
      </w:r>
    </w:p>
    <w:p w:rsidR="00181C8F" w:rsidRPr="00690AC7" w:rsidRDefault="00181C8F" w:rsidP="00181C8F">
      <w:pPr>
        <w:spacing w:after="0" w:line="240" w:lineRule="auto"/>
        <w:jc w:val="center"/>
        <w:rPr>
          <w:rFonts w:ascii="Times New Roman" w:eastAsia="Calibri" w:hAnsi="Times New Roman" w:cs="Times New Roman"/>
          <w:b/>
          <w:bCs/>
          <w:sz w:val="28"/>
          <w:szCs w:val="28"/>
        </w:rPr>
      </w:pPr>
      <w:r w:rsidRPr="00690AC7">
        <w:rPr>
          <w:rFonts w:ascii="Times New Roman" w:eastAsia="Calibri" w:hAnsi="Times New Roman" w:cs="Times New Roman"/>
          <w:b/>
          <w:bCs/>
          <w:sz w:val="28"/>
          <w:szCs w:val="28"/>
        </w:rPr>
        <w:lastRenderedPageBreak/>
        <w:t>СОДЕРЖАНИЕ</w:t>
      </w:r>
    </w:p>
    <w:sdt>
      <w:sdtPr>
        <w:rPr>
          <w:rFonts w:ascii="Times New Roman" w:eastAsiaTheme="minorEastAsia" w:hAnsi="Times New Roman" w:cs="Times New Roman"/>
          <w:color w:val="auto"/>
          <w:sz w:val="22"/>
          <w:szCs w:val="22"/>
          <w:lang w:eastAsia="ja-JP"/>
        </w:rPr>
        <w:id w:val="1751462556"/>
        <w:docPartObj>
          <w:docPartGallery w:val="Table of Contents"/>
          <w:docPartUnique/>
        </w:docPartObj>
      </w:sdtPr>
      <w:sdtEndPr>
        <w:rPr>
          <w:sz w:val="28"/>
          <w:szCs w:val="28"/>
        </w:rPr>
      </w:sdtEndPr>
      <w:sdtContent>
        <w:p w:rsidR="005A0189" w:rsidRPr="00690AC7" w:rsidRDefault="005A0189">
          <w:pPr>
            <w:pStyle w:val="af2"/>
            <w:rPr>
              <w:rFonts w:ascii="Times New Roman" w:hAnsi="Times New Roman" w:cs="Times New Roman"/>
            </w:rPr>
          </w:pPr>
        </w:p>
        <w:p w:rsidR="005A0189" w:rsidRPr="00690AC7" w:rsidRDefault="00AC714A" w:rsidP="005A0189">
          <w:pPr>
            <w:pStyle w:val="13"/>
            <w:tabs>
              <w:tab w:val="right" w:leader="dot" w:pos="9345"/>
            </w:tabs>
            <w:spacing w:after="0"/>
            <w:rPr>
              <w:rFonts w:ascii="Times New Roman" w:hAnsi="Times New Roman" w:cs="Times New Roman"/>
              <w:noProof/>
              <w:sz w:val="28"/>
              <w:szCs w:val="28"/>
              <w:lang w:eastAsia="ru-RU"/>
            </w:rPr>
          </w:pPr>
          <w:r w:rsidRPr="00690AC7">
            <w:rPr>
              <w:rFonts w:ascii="Times New Roman" w:hAnsi="Times New Roman" w:cs="Times New Roman"/>
              <w:sz w:val="28"/>
              <w:szCs w:val="28"/>
            </w:rPr>
            <w:fldChar w:fldCharType="begin"/>
          </w:r>
          <w:r w:rsidR="005A0189" w:rsidRPr="00690AC7">
            <w:rPr>
              <w:rFonts w:ascii="Times New Roman" w:hAnsi="Times New Roman" w:cs="Times New Roman"/>
              <w:sz w:val="28"/>
              <w:szCs w:val="28"/>
            </w:rPr>
            <w:instrText xml:space="preserve"> TOC \o "1-3" \h \z \u </w:instrText>
          </w:r>
          <w:r w:rsidRPr="00690AC7">
            <w:rPr>
              <w:rFonts w:ascii="Times New Roman" w:hAnsi="Times New Roman" w:cs="Times New Roman"/>
              <w:sz w:val="28"/>
              <w:szCs w:val="28"/>
            </w:rPr>
            <w:fldChar w:fldCharType="separate"/>
          </w:r>
          <w:hyperlink w:anchor="_Toc125460271" w:history="1">
            <w:r w:rsidR="005A0189" w:rsidRPr="00690AC7">
              <w:rPr>
                <w:rStyle w:val="a4"/>
                <w:rFonts w:ascii="Times New Roman" w:eastAsia="Calibri" w:hAnsi="Times New Roman" w:cs="Times New Roman"/>
                <w:noProof/>
                <w:sz w:val="28"/>
                <w:szCs w:val="28"/>
              </w:rPr>
              <w:t>Пояснительная записка</w:t>
            </w:r>
            <w:r w:rsidR="005A0189" w:rsidRPr="00690AC7">
              <w:rPr>
                <w:rFonts w:ascii="Times New Roman" w:hAnsi="Times New Roman" w:cs="Times New Roman"/>
                <w:noProof/>
                <w:webHidden/>
                <w:sz w:val="28"/>
                <w:szCs w:val="28"/>
              </w:rPr>
              <w:tab/>
            </w:r>
            <w:r w:rsidRPr="00690AC7">
              <w:rPr>
                <w:rFonts w:ascii="Times New Roman" w:hAnsi="Times New Roman" w:cs="Times New Roman"/>
                <w:noProof/>
                <w:webHidden/>
                <w:sz w:val="28"/>
                <w:szCs w:val="28"/>
              </w:rPr>
              <w:fldChar w:fldCharType="begin"/>
            </w:r>
            <w:r w:rsidR="005A0189" w:rsidRPr="00690AC7">
              <w:rPr>
                <w:rFonts w:ascii="Times New Roman" w:hAnsi="Times New Roman" w:cs="Times New Roman"/>
                <w:noProof/>
                <w:webHidden/>
                <w:sz w:val="28"/>
                <w:szCs w:val="28"/>
              </w:rPr>
              <w:instrText xml:space="preserve"> PAGEREF _Toc125460271 \h </w:instrText>
            </w:r>
            <w:r w:rsidRPr="00690AC7">
              <w:rPr>
                <w:rFonts w:ascii="Times New Roman" w:hAnsi="Times New Roman" w:cs="Times New Roman"/>
                <w:noProof/>
                <w:webHidden/>
                <w:sz w:val="28"/>
                <w:szCs w:val="28"/>
              </w:rPr>
            </w:r>
            <w:r w:rsidRPr="00690AC7">
              <w:rPr>
                <w:rFonts w:ascii="Times New Roman" w:hAnsi="Times New Roman" w:cs="Times New Roman"/>
                <w:noProof/>
                <w:webHidden/>
                <w:sz w:val="28"/>
                <w:szCs w:val="28"/>
              </w:rPr>
              <w:fldChar w:fldCharType="separate"/>
            </w:r>
            <w:r w:rsidR="0081789E" w:rsidRPr="00690AC7">
              <w:rPr>
                <w:rFonts w:ascii="Times New Roman" w:hAnsi="Times New Roman" w:cs="Times New Roman"/>
                <w:noProof/>
                <w:webHidden/>
                <w:sz w:val="28"/>
                <w:szCs w:val="28"/>
              </w:rPr>
              <w:t>4</w:t>
            </w:r>
            <w:r w:rsidRPr="00690AC7">
              <w:rPr>
                <w:rFonts w:ascii="Times New Roman" w:hAnsi="Times New Roman" w:cs="Times New Roman"/>
                <w:noProof/>
                <w:webHidden/>
                <w:sz w:val="28"/>
                <w:szCs w:val="28"/>
              </w:rPr>
              <w:fldChar w:fldCharType="end"/>
            </w:r>
          </w:hyperlink>
        </w:p>
        <w:p w:rsidR="005A0189" w:rsidRPr="00690AC7" w:rsidRDefault="00AC714A" w:rsidP="005A0189">
          <w:pPr>
            <w:pStyle w:val="13"/>
            <w:tabs>
              <w:tab w:val="right" w:leader="dot" w:pos="9345"/>
            </w:tabs>
            <w:spacing w:after="0"/>
            <w:rPr>
              <w:rFonts w:ascii="Times New Roman" w:hAnsi="Times New Roman" w:cs="Times New Roman"/>
              <w:noProof/>
              <w:sz w:val="28"/>
              <w:szCs w:val="28"/>
              <w:lang w:eastAsia="ru-RU"/>
            </w:rPr>
          </w:pPr>
          <w:hyperlink w:anchor="_Toc125460272" w:history="1">
            <w:r w:rsidR="005A0189" w:rsidRPr="00690AC7">
              <w:rPr>
                <w:rStyle w:val="a4"/>
                <w:rFonts w:ascii="Times New Roman" w:eastAsia="Calibri" w:hAnsi="Times New Roman" w:cs="Times New Roman"/>
                <w:noProof/>
                <w:sz w:val="28"/>
                <w:szCs w:val="28"/>
              </w:rPr>
              <w:t>1. Оценочные материала для текущего контроля</w:t>
            </w:r>
            <w:r w:rsidR="005A0189" w:rsidRPr="00690AC7">
              <w:rPr>
                <w:rFonts w:ascii="Times New Roman" w:hAnsi="Times New Roman" w:cs="Times New Roman"/>
                <w:noProof/>
                <w:webHidden/>
                <w:sz w:val="28"/>
                <w:szCs w:val="28"/>
              </w:rPr>
              <w:tab/>
            </w:r>
            <w:r w:rsidRPr="00690AC7">
              <w:rPr>
                <w:rFonts w:ascii="Times New Roman" w:hAnsi="Times New Roman" w:cs="Times New Roman"/>
                <w:noProof/>
                <w:webHidden/>
                <w:sz w:val="28"/>
                <w:szCs w:val="28"/>
              </w:rPr>
              <w:fldChar w:fldCharType="begin"/>
            </w:r>
            <w:r w:rsidR="005A0189" w:rsidRPr="00690AC7">
              <w:rPr>
                <w:rFonts w:ascii="Times New Roman" w:hAnsi="Times New Roman" w:cs="Times New Roman"/>
                <w:noProof/>
                <w:webHidden/>
                <w:sz w:val="28"/>
                <w:szCs w:val="28"/>
              </w:rPr>
              <w:instrText xml:space="preserve"> PAGEREF _Toc125460272 \h </w:instrText>
            </w:r>
            <w:r w:rsidRPr="00690AC7">
              <w:rPr>
                <w:rFonts w:ascii="Times New Roman" w:hAnsi="Times New Roman" w:cs="Times New Roman"/>
                <w:noProof/>
                <w:webHidden/>
                <w:sz w:val="28"/>
                <w:szCs w:val="28"/>
              </w:rPr>
            </w:r>
            <w:r w:rsidRPr="00690AC7">
              <w:rPr>
                <w:rFonts w:ascii="Times New Roman" w:hAnsi="Times New Roman" w:cs="Times New Roman"/>
                <w:noProof/>
                <w:webHidden/>
                <w:sz w:val="28"/>
                <w:szCs w:val="28"/>
              </w:rPr>
              <w:fldChar w:fldCharType="separate"/>
            </w:r>
            <w:r w:rsidR="0081789E" w:rsidRPr="00690AC7">
              <w:rPr>
                <w:rFonts w:ascii="Times New Roman" w:hAnsi="Times New Roman" w:cs="Times New Roman"/>
                <w:noProof/>
                <w:webHidden/>
                <w:sz w:val="28"/>
                <w:szCs w:val="28"/>
              </w:rPr>
              <w:t>10</w:t>
            </w:r>
            <w:r w:rsidRPr="00690AC7">
              <w:rPr>
                <w:rFonts w:ascii="Times New Roman" w:hAnsi="Times New Roman" w:cs="Times New Roman"/>
                <w:noProof/>
                <w:webHidden/>
                <w:sz w:val="28"/>
                <w:szCs w:val="28"/>
              </w:rPr>
              <w:fldChar w:fldCharType="end"/>
            </w:r>
          </w:hyperlink>
        </w:p>
        <w:p w:rsidR="005A0189" w:rsidRPr="00690AC7" w:rsidRDefault="00AC714A" w:rsidP="005A0189">
          <w:pPr>
            <w:pStyle w:val="13"/>
            <w:tabs>
              <w:tab w:val="right" w:leader="dot" w:pos="9345"/>
            </w:tabs>
            <w:spacing w:after="0"/>
            <w:rPr>
              <w:rFonts w:ascii="Times New Roman" w:hAnsi="Times New Roman" w:cs="Times New Roman"/>
              <w:noProof/>
              <w:sz w:val="28"/>
              <w:szCs w:val="28"/>
              <w:lang w:eastAsia="ru-RU"/>
            </w:rPr>
          </w:pPr>
          <w:hyperlink w:anchor="_Toc125460273" w:history="1">
            <w:r w:rsidR="005A0189" w:rsidRPr="00690AC7">
              <w:rPr>
                <w:rStyle w:val="a4"/>
                <w:rFonts w:ascii="Times New Roman" w:eastAsia="Calibri" w:hAnsi="Times New Roman" w:cs="Times New Roman"/>
                <w:noProof/>
                <w:sz w:val="28"/>
                <w:szCs w:val="28"/>
              </w:rPr>
              <w:t>2. Оценочные материалы для рубежного контроля</w:t>
            </w:r>
            <w:r w:rsidR="005A0189" w:rsidRPr="00690AC7">
              <w:rPr>
                <w:rFonts w:ascii="Times New Roman" w:hAnsi="Times New Roman" w:cs="Times New Roman"/>
                <w:noProof/>
                <w:webHidden/>
                <w:sz w:val="28"/>
                <w:szCs w:val="28"/>
              </w:rPr>
              <w:tab/>
            </w:r>
            <w:r w:rsidRPr="00690AC7">
              <w:rPr>
                <w:rFonts w:ascii="Times New Roman" w:hAnsi="Times New Roman" w:cs="Times New Roman"/>
                <w:noProof/>
                <w:webHidden/>
                <w:sz w:val="28"/>
                <w:szCs w:val="28"/>
              </w:rPr>
              <w:fldChar w:fldCharType="begin"/>
            </w:r>
            <w:r w:rsidR="005A0189" w:rsidRPr="00690AC7">
              <w:rPr>
                <w:rFonts w:ascii="Times New Roman" w:hAnsi="Times New Roman" w:cs="Times New Roman"/>
                <w:noProof/>
                <w:webHidden/>
                <w:sz w:val="28"/>
                <w:szCs w:val="28"/>
              </w:rPr>
              <w:instrText xml:space="preserve"> PAGEREF _Toc125460273 \h </w:instrText>
            </w:r>
            <w:r w:rsidRPr="00690AC7">
              <w:rPr>
                <w:rFonts w:ascii="Times New Roman" w:hAnsi="Times New Roman" w:cs="Times New Roman"/>
                <w:noProof/>
                <w:webHidden/>
                <w:sz w:val="28"/>
                <w:szCs w:val="28"/>
              </w:rPr>
            </w:r>
            <w:r w:rsidRPr="00690AC7">
              <w:rPr>
                <w:rFonts w:ascii="Times New Roman" w:hAnsi="Times New Roman" w:cs="Times New Roman"/>
                <w:noProof/>
                <w:webHidden/>
                <w:sz w:val="28"/>
                <w:szCs w:val="28"/>
              </w:rPr>
              <w:fldChar w:fldCharType="separate"/>
            </w:r>
            <w:r w:rsidR="0081789E" w:rsidRPr="00690AC7">
              <w:rPr>
                <w:rFonts w:ascii="Times New Roman" w:hAnsi="Times New Roman" w:cs="Times New Roman"/>
                <w:noProof/>
                <w:webHidden/>
                <w:sz w:val="28"/>
                <w:szCs w:val="28"/>
              </w:rPr>
              <w:t>36</w:t>
            </w:r>
            <w:r w:rsidRPr="00690AC7">
              <w:rPr>
                <w:rFonts w:ascii="Times New Roman" w:hAnsi="Times New Roman" w:cs="Times New Roman"/>
                <w:noProof/>
                <w:webHidden/>
                <w:sz w:val="28"/>
                <w:szCs w:val="28"/>
              </w:rPr>
              <w:fldChar w:fldCharType="end"/>
            </w:r>
          </w:hyperlink>
        </w:p>
        <w:p w:rsidR="005A0189" w:rsidRPr="00690AC7" w:rsidRDefault="00AC714A" w:rsidP="005A0189">
          <w:pPr>
            <w:pStyle w:val="13"/>
            <w:tabs>
              <w:tab w:val="right" w:leader="dot" w:pos="9345"/>
            </w:tabs>
            <w:spacing w:after="0"/>
            <w:rPr>
              <w:rFonts w:ascii="Times New Roman" w:hAnsi="Times New Roman" w:cs="Times New Roman"/>
              <w:noProof/>
              <w:sz w:val="28"/>
              <w:szCs w:val="28"/>
              <w:lang w:eastAsia="ru-RU"/>
            </w:rPr>
          </w:pPr>
          <w:hyperlink w:anchor="_Toc125460274" w:history="1">
            <w:r w:rsidR="005A0189" w:rsidRPr="00690AC7">
              <w:rPr>
                <w:rStyle w:val="a4"/>
                <w:rFonts w:ascii="Times New Roman" w:hAnsi="Times New Roman" w:cs="Times New Roman"/>
                <w:noProof/>
                <w:sz w:val="28"/>
                <w:szCs w:val="28"/>
              </w:rPr>
              <w:t>3. Оценочные материалы для промежуточной аттестации</w:t>
            </w:r>
            <w:r w:rsidR="005A0189" w:rsidRPr="00690AC7">
              <w:rPr>
                <w:rFonts w:ascii="Times New Roman" w:hAnsi="Times New Roman" w:cs="Times New Roman"/>
                <w:noProof/>
                <w:webHidden/>
                <w:sz w:val="28"/>
                <w:szCs w:val="28"/>
              </w:rPr>
              <w:tab/>
            </w:r>
            <w:r w:rsidRPr="00690AC7">
              <w:rPr>
                <w:rFonts w:ascii="Times New Roman" w:hAnsi="Times New Roman" w:cs="Times New Roman"/>
                <w:noProof/>
                <w:webHidden/>
                <w:sz w:val="28"/>
                <w:szCs w:val="28"/>
              </w:rPr>
              <w:fldChar w:fldCharType="begin"/>
            </w:r>
            <w:r w:rsidR="005A0189" w:rsidRPr="00690AC7">
              <w:rPr>
                <w:rFonts w:ascii="Times New Roman" w:hAnsi="Times New Roman" w:cs="Times New Roman"/>
                <w:noProof/>
                <w:webHidden/>
                <w:sz w:val="28"/>
                <w:szCs w:val="28"/>
              </w:rPr>
              <w:instrText xml:space="preserve"> PAGEREF _Toc125460274 \h </w:instrText>
            </w:r>
            <w:r w:rsidRPr="00690AC7">
              <w:rPr>
                <w:rFonts w:ascii="Times New Roman" w:hAnsi="Times New Roman" w:cs="Times New Roman"/>
                <w:noProof/>
                <w:webHidden/>
                <w:sz w:val="28"/>
                <w:szCs w:val="28"/>
              </w:rPr>
            </w:r>
            <w:r w:rsidRPr="00690AC7">
              <w:rPr>
                <w:rFonts w:ascii="Times New Roman" w:hAnsi="Times New Roman" w:cs="Times New Roman"/>
                <w:noProof/>
                <w:webHidden/>
                <w:sz w:val="28"/>
                <w:szCs w:val="28"/>
              </w:rPr>
              <w:fldChar w:fldCharType="separate"/>
            </w:r>
            <w:r w:rsidR="0081789E" w:rsidRPr="00690AC7">
              <w:rPr>
                <w:rFonts w:ascii="Times New Roman" w:hAnsi="Times New Roman" w:cs="Times New Roman"/>
                <w:noProof/>
                <w:webHidden/>
                <w:sz w:val="28"/>
                <w:szCs w:val="28"/>
              </w:rPr>
              <w:t>47</w:t>
            </w:r>
            <w:r w:rsidRPr="00690AC7">
              <w:rPr>
                <w:rFonts w:ascii="Times New Roman" w:hAnsi="Times New Roman" w:cs="Times New Roman"/>
                <w:noProof/>
                <w:webHidden/>
                <w:sz w:val="28"/>
                <w:szCs w:val="28"/>
              </w:rPr>
              <w:fldChar w:fldCharType="end"/>
            </w:r>
          </w:hyperlink>
        </w:p>
        <w:p w:rsidR="005A0189" w:rsidRPr="00690AC7" w:rsidRDefault="00AC714A" w:rsidP="005A0189">
          <w:pPr>
            <w:pStyle w:val="13"/>
            <w:tabs>
              <w:tab w:val="right" w:leader="dot" w:pos="9345"/>
            </w:tabs>
            <w:spacing w:after="0"/>
            <w:rPr>
              <w:rFonts w:ascii="Times New Roman" w:hAnsi="Times New Roman" w:cs="Times New Roman"/>
              <w:noProof/>
              <w:sz w:val="28"/>
              <w:szCs w:val="28"/>
              <w:lang w:eastAsia="ru-RU"/>
            </w:rPr>
          </w:pPr>
          <w:hyperlink w:anchor="_Toc125460275" w:history="1">
            <w:r w:rsidR="005A0189" w:rsidRPr="00690AC7">
              <w:rPr>
                <w:rStyle w:val="a4"/>
                <w:rFonts w:ascii="Times New Roman" w:hAnsi="Times New Roman" w:cs="Times New Roman"/>
                <w:noProof/>
                <w:sz w:val="28"/>
                <w:szCs w:val="28"/>
              </w:rPr>
              <w:t>Приложение</w:t>
            </w:r>
            <w:r w:rsidR="005A0189" w:rsidRPr="00690AC7">
              <w:rPr>
                <w:rFonts w:ascii="Times New Roman" w:hAnsi="Times New Roman" w:cs="Times New Roman"/>
                <w:noProof/>
                <w:webHidden/>
                <w:sz w:val="28"/>
                <w:szCs w:val="28"/>
              </w:rPr>
              <w:tab/>
            </w:r>
            <w:r w:rsidRPr="00690AC7">
              <w:rPr>
                <w:rFonts w:ascii="Times New Roman" w:hAnsi="Times New Roman" w:cs="Times New Roman"/>
                <w:noProof/>
                <w:webHidden/>
                <w:sz w:val="28"/>
                <w:szCs w:val="28"/>
              </w:rPr>
              <w:fldChar w:fldCharType="begin"/>
            </w:r>
            <w:r w:rsidR="005A0189" w:rsidRPr="00690AC7">
              <w:rPr>
                <w:rFonts w:ascii="Times New Roman" w:hAnsi="Times New Roman" w:cs="Times New Roman"/>
                <w:noProof/>
                <w:webHidden/>
                <w:sz w:val="28"/>
                <w:szCs w:val="28"/>
              </w:rPr>
              <w:instrText xml:space="preserve"> PAGEREF _Toc125460275 \h </w:instrText>
            </w:r>
            <w:r w:rsidRPr="00690AC7">
              <w:rPr>
                <w:rFonts w:ascii="Times New Roman" w:hAnsi="Times New Roman" w:cs="Times New Roman"/>
                <w:noProof/>
                <w:webHidden/>
                <w:sz w:val="28"/>
                <w:szCs w:val="28"/>
              </w:rPr>
            </w:r>
            <w:r w:rsidRPr="00690AC7">
              <w:rPr>
                <w:rFonts w:ascii="Times New Roman" w:hAnsi="Times New Roman" w:cs="Times New Roman"/>
                <w:noProof/>
                <w:webHidden/>
                <w:sz w:val="28"/>
                <w:szCs w:val="28"/>
              </w:rPr>
              <w:fldChar w:fldCharType="separate"/>
            </w:r>
            <w:r w:rsidR="0081789E" w:rsidRPr="00690AC7">
              <w:rPr>
                <w:rFonts w:ascii="Times New Roman" w:hAnsi="Times New Roman" w:cs="Times New Roman"/>
                <w:noProof/>
                <w:webHidden/>
                <w:sz w:val="28"/>
                <w:szCs w:val="28"/>
              </w:rPr>
              <w:t>57</w:t>
            </w:r>
            <w:r w:rsidRPr="00690AC7">
              <w:rPr>
                <w:rFonts w:ascii="Times New Roman" w:hAnsi="Times New Roman" w:cs="Times New Roman"/>
                <w:noProof/>
                <w:webHidden/>
                <w:sz w:val="28"/>
                <w:szCs w:val="28"/>
              </w:rPr>
              <w:fldChar w:fldCharType="end"/>
            </w:r>
          </w:hyperlink>
        </w:p>
        <w:p w:rsidR="005A0189" w:rsidRPr="00690AC7" w:rsidRDefault="00AC714A" w:rsidP="005A0189">
          <w:pPr>
            <w:spacing w:after="0"/>
            <w:rPr>
              <w:rFonts w:ascii="Times New Roman" w:hAnsi="Times New Roman" w:cs="Times New Roman"/>
              <w:sz w:val="28"/>
              <w:szCs w:val="28"/>
            </w:rPr>
          </w:pPr>
          <w:r w:rsidRPr="00690AC7">
            <w:rPr>
              <w:rFonts w:ascii="Times New Roman" w:hAnsi="Times New Roman" w:cs="Times New Roman"/>
              <w:sz w:val="28"/>
              <w:szCs w:val="28"/>
            </w:rPr>
            <w:fldChar w:fldCharType="end"/>
          </w:r>
        </w:p>
      </w:sdtContent>
    </w:sdt>
    <w:p w:rsidR="00DC7710" w:rsidRPr="00690AC7" w:rsidRDefault="00DC7710" w:rsidP="00DC7710">
      <w:pPr>
        <w:spacing w:after="0"/>
        <w:jc w:val="center"/>
        <w:rPr>
          <w:rFonts w:ascii="Times New Roman" w:eastAsia="Calibri" w:hAnsi="Times New Roman" w:cs="Times New Roman"/>
          <w:b/>
          <w:bCs/>
          <w:sz w:val="28"/>
          <w:szCs w:val="28"/>
        </w:rPr>
      </w:pPr>
    </w:p>
    <w:p w:rsidR="00DC7710" w:rsidRPr="00690AC7" w:rsidRDefault="00DC7710" w:rsidP="00DC7710">
      <w:pPr>
        <w:spacing w:after="0"/>
        <w:jc w:val="center"/>
        <w:rPr>
          <w:rFonts w:ascii="Times New Roman" w:eastAsia="Calibri" w:hAnsi="Times New Roman" w:cs="Times New Roman"/>
          <w:b/>
          <w:bCs/>
          <w:sz w:val="28"/>
          <w:szCs w:val="28"/>
        </w:rPr>
      </w:pPr>
    </w:p>
    <w:p w:rsidR="00181C8F" w:rsidRPr="00690AC7" w:rsidRDefault="00181C8F">
      <w:pPr>
        <w:spacing w:after="0" w:line="240" w:lineRule="auto"/>
        <w:rPr>
          <w:rFonts w:ascii="Times New Roman" w:eastAsia="Calibri" w:hAnsi="Times New Roman" w:cs="Times New Roman"/>
          <w:sz w:val="28"/>
          <w:szCs w:val="28"/>
        </w:rPr>
      </w:pPr>
      <w:r w:rsidRPr="00690AC7">
        <w:rPr>
          <w:rFonts w:ascii="Times New Roman" w:eastAsia="Calibri" w:hAnsi="Times New Roman" w:cs="Times New Roman"/>
          <w:sz w:val="28"/>
          <w:szCs w:val="28"/>
        </w:rPr>
        <w:br w:type="page"/>
      </w:r>
    </w:p>
    <w:p w:rsidR="00DC7710" w:rsidRPr="00690AC7" w:rsidRDefault="00DC7710" w:rsidP="00DC7710">
      <w:pPr>
        <w:pStyle w:val="1"/>
        <w:rPr>
          <w:rFonts w:ascii="Times New Roman" w:eastAsia="Calibri" w:hAnsi="Times New Roman" w:cs="Times New Roman"/>
          <w:b/>
          <w:bCs/>
          <w:color w:val="auto"/>
          <w:sz w:val="28"/>
          <w:szCs w:val="28"/>
        </w:rPr>
      </w:pPr>
      <w:bookmarkStart w:id="0" w:name="_Toc125460271"/>
      <w:r w:rsidRPr="00690AC7">
        <w:rPr>
          <w:rFonts w:ascii="Times New Roman" w:eastAsia="Calibri" w:hAnsi="Times New Roman" w:cs="Times New Roman"/>
          <w:b/>
          <w:bCs/>
          <w:color w:val="auto"/>
          <w:sz w:val="28"/>
          <w:szCs w:val="28"/>
        </w:rPr>
        <w:lastRenderedPageBreak/>
        <w:t>Пояснительная записка</w:t>
      </w:r>
      <w:bookmarkEnd w:id="0"/>
    </w:p>
    <w:p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Представленный примерный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w:t>
      </w:r>
    </w:p>
    <w:p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поэтому в каждый вариант включены профессионально направленные задачи.</w:t>
      </w:r>
    </w:p>
    <w:p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w:t>
      </w:r>
      <w:r w:rsidR="00E25A33" w:rsidRPr="00690AC7">
        <w:rPr>
          <w:rFonts w:ascii="Times New Roman" w:eastAsia="Calibri" w:hAnsi="Times New Roman" w:cs="Times New Roman"/>
          <w:sz w:val="28"/>
          <w:szCs w:val="28"/>
        </w:rPr>
        <w:t>еезанятие</w:t>
      </w:r>
      <w:r w:rsidRPr="00690AC7">
        <w:rPr>
          <w:rFonts w:ascii="Times New Roman" w:eastAsia="Calibri" w:hAnsi="Times New Roman" w:cs="Times New Roman"/>
          <w:sz w:val="28"/>
          <w:szCs w:val="28"/>
        </w:rPr>
        <w:t xml:space="preserve">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профессионально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Порядок проведения промежуточной аттестации регламентируется в статье 58 Федерального закона </w:t>
      </w:r>
      <w:hyperlink r:id="rId8" w:history="1">
        <w:r w:rsidRPr="00690AC7">
          <w:rPr>
            <w:rStyle w:val="a4"/>
            <w:rFonts w:ascii="Times New Roman" w:eastAsia="Calibri" w:hAnsi="Times New Roman" w:cs="Times New Roman"/>
            <w:color w:val="auto"/>
            <w:sz w:val="28"/>
            <w:szCs w:val="28"/>
            <w:u w:val="none"/>
          </w:rPr>
          <w:t>от 29.12.2012 N 273-ФЗ «Об образовании в Российской Федерации»</w:t>
        </w:r>
      </w:hyperlink>
      <w:r w:rsidRPr="00690AC7">
        <w:rPr>
          <w:rFonts w:ascii="Times New Roman" w:eastAsia="Calibri" w:hAnsi="Times New Roman" w:cs="Times New Roman"/>
          <w:sz w:val="28"/>
          <w:szCs w:val="28"/>
        </w:rPr>
        <w:t>.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экзаменационной работы содержит 20 заданий, 18 из которых – с выбором ответа и 2 задания с профессиональной направленностью – с развёрнутым 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rsidR="00AA5116"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lastRenderedPageBreak/>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rsidR="00690AC7" w:rsidRPr="00690AC7" w:rsidRDefault="00690AC7" w:rsidP="00690AC7">
      <w:pPr>
        <w:widowControl w:val="0"/>
        <w:autoSpaceDE w:val="0"/>
        <w:autoSpaceDN w:val="0"/>
        <w:ind w:firstLine="709"/>
        <w:jc w:val="both"/>
        <w:rPr>
          <w:rFonts w:ascii="Times New Roman" w:hAnsi="Times New Roman" w:cs="Times New Roman"/>
          <w:b/>
          <w:sz w:val="28"/>
          <w:lang w:eastAsia="en-US"/>
        </w:rPr>
      </w:pPr>
    </w:p>
    <w:p w:rsidR="00690AC7" w:rsidRPr="00690AC7" w:rsidRDefault="00690AC7" w:rsidP="00690AC7">
      <w:pPr>
        <w:widowControl w:val="0"/>
        <w:autoSpaceDE w:val="0"/>
        <w:autoSpaceDN w:val="0"/>
        <w:spacing w:line="360" w:lineRule="auto"/>
        <w:ind w:firstLine="709"/>
        <w:jc w:val="both"/>
        <w:rPr>
          <w:rFonts w:ascii="Times New Roman" w:hAnsi="Times New Roman" w:cs="Times New Roman"/>
          <w:sz w:val="28"/>
          <w:lang w:eastAsia="en-US"/>
        </w:rPr>
      </w:pPr>
      <w:r w:rsidRPr="00690AC7">
        <w:rPr>
          <w:rFonts w:ascii="Times New Roman" w:hAnsi="Times New Roman" w:cs="Times New Roman"/>
          <w:sz w:val="28"/>
          <w:lang w:eastAsia="en-US"/>
        </w:rPr>
        <w:t>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ПРб) ФГОС СОО представлены в таблице:</w:t>
      </w:r>
    </w:p>
    <w:p w:rsidR="00690AC7" w:rsidRPr="0041581E" w:rsidRDefault="00690AC7" w:rsidP="00690AC7">
      <w:pPr>
        <w:widowControl w:val="0"/>
        <w:autoSpaceDE w:val="0"/>
        <w:autoSpaceDN w:val="0"/>
        <w:spacing w:line="360" w:lineRule="auto"/>
        <w:jc w:val="both"/>
        <w:rPr>
          <w:lang w:eastAsia="en-US"/>
        </w:rPr>
        <w:sectPr w:rsidR="00690AC7" w:rsidRPr="0041581E" w:rsidSect="00690AC7">
          <w:pgSz w:w="11920" w:h="16850"/>
          <w:pgMar w:top="1134" w:right="567" w:bottom="1134" w:left="1134" w:header="0" w:footer="734"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234"/>
        <w:gridCol w:w="6071"/>
      </w:tblGrid>
      <w:tr w:rsidR="00690AC7" w:rsidRPr="00690AC7" w:rsidTr="00690AC7">
        <w:trPr>
          <w:trHeight w:val="277"/>
        </w:trPr>
        <w:tc>
          <w:tcPr>
            <w:tcW w:w="2552" w:type="dxa"/>
            <w:vMerge w:val="restart"/>
          </w:tcPr>
          <w:p w:rsidR="00690AC7" w:rsidRPr="00353155" w:rsidRDefault="00690AC7" w:rsidP="00690AC7">
            <w:pPr>
              <w:spacing w:after="0"/>
              <w:jc w:val="center"/>
              <w:rPr>
                <w:rFonts w:ascii="Times New Roman" w:hAnsi="Times New Roman" w:cs="Times New Roman"/>
                <w:b/>
                <w:sz w:val="24"/>
                <w:szCs w:val="24"/>
                <w:lang w:val="ru-RU"/>
              </w:rPr>
            </w:pPr>
            <w:r w:rsidRPr="00353155">
              <w:rPr>
                <w:rFonts w:ascii="Times New Roman" w:hAnsi="Times New Roman" w:cs="Times New Roman"/>
                <w:b/>
                <w:sz w:val="24"/>
                <w:szCs w:val="24"/>
                <w:lang w:val="ru-RU"/>
              </w:rPr>
              <w:lastRenderedPageBreak/>
              <w:t>Код и</w:t>
            </w:r>
            <w:r w:rsidRPr="00353155">
              <w:rPr>
                <w:rFonts w:ascii="Times New Roman" w:hAnsi="Times New Roman" w:cs="Times New Roman"/>
                <w:b/>
                <w:spacing w:val="-2"/>
                <w:sz w:val="24"/>
                <w:szCs w:val="24"/>
                <w:lang w:val="ru-RU"/>
              </w:rPr>
              <w:t xml:space="preserve"> наименование</w:t>
            </w:r>
          </w:p>
          <w:p w:rsidR="00690AC7" w:rsidRPr="00353155" w:rsidRDefault="00690AC7" w:rsidP="00690AC7">
            <w:pPr>
              <w:spacing w:after="0" w:line="270" w:lineRule="atLeast"/>
              <w:jc w:val="center"/>
              <w:rPr>
                <w:rFonts w:ascii="Times New Roman" w:hAnsi="Times New Roman" w:cs="Times New Roman"/>
                <w:b/>
                <w:sz w:val="24"/>
                <w:szCs w:val="24"/>
                <w:lang w:val="ru-RU"/>
              </w:rPr>
            </w:pPr>
            <w:r w:rsidRPr="00353155">
              <w:rPr>
                <w:rFonts w:ascii="Times New Roman" w:hAnsi="Times New Roman" w:cs="Times New Roman"/>
                <w:b/>
                <w:spacing w:val="-2"/>
                <w:sz w:val="24"/>
                <w:szCs w:val="24"/>
                <w:lang w:val="ru-RU"/>
              </w:rPr>
              <w:t>формируемых компетенций</w:t>
            </w:r>
          </w:p>
        </w:tc>
        <w:tc>
          <w:tcPr>
            <w:tcW w:w="12305" w:type="dxa"/>
            <w:gridSpan w:val="2"/>
          </w:tcPr>
          <w:p w:rsidR="00690AC7" w:rsidRPr="00690AC7" w:rsidRDefault="00690AC7" w:rsidP="00690AC7">
            <w:pPr>
              <w:spacing w:after="0" w:line="257" w:lineRule="exact"/>
              <w:jc w:val="center"/>
              <w:rPr>
                <w:rFonts w:ascii="Times New Roman" w:hAnsi="Times New Roman" w:cs="Times New Roman"/>
                <w:b/>
                <w:sz w:val="24"/>
                <w:szCs w:val="24"/>
              </w:rPr>
            </w:pPr>
            <w:r w:rsidRPr="00690AC7">
              <w:rPr>
                <w:rFonts w:ascii="Times New Roman" w:hAnsi="Times New Roman" w:cs="Times New Roman"/>
                <w:b/>
                <w:sz w:val="24"/>
                <w:szCs w:val="24"/>
              </w:rPr>
              <w:t>Планируемыерезультатыосвоенияпрограммыпо</w:t>
            </w:r>
            <w:r w:rsidRPr="00690AC7">
              <w:rPr>
                <w:rFonts w:ascii="Times New Roman" w:hAnsi="Times New Roman" w:cs="Times New Roman"/>
                <w:b/>
                <w:spacing w:val="-2"/>
                <w:sz w:val="24"/>
                <w:szCs w:val="24"/>
              </w:rPr>
              <w:t>дисциплине</w:t>
            </w:r>
          </w:p>
        </w:tc>
      </w:tr>
      <w:tr w:rsidR="00690AC7" w:rsidRPr="00690AC7" w:rsidTr="00690AC7">
        <w:trPr>
          <w:trHeight w:val="542"/>
        </w:trPr>
        <w:tc>
          <w:tcPr>
            <w:tcW w:w="2552" w:type="dxa"/>
            <w:vMerge/>
            <w:tcBorders>
              <w:top w:val="nil"/>
            </w:tcBorders>
          </w:tcPr>
          <w:p w:rsidR="00690AC7" w:rsidRPr="00690AC7" w:rsidRDefault="00690AC7" w:rsidP="00690AC7">
            <w:pPr>
              <w:spacing w:after="0"/>
              <w:rPr>
                <w:rFonts w:ascii="Times New Roman" w:hAnsi="Times New Roman" w:cs="Times New Roman"/>
                <w:sz w:val="24"/>
                <w:szCs w:val="24"/>
              </w:rPr>
            </w:pPr>
          </w:p>
        </w:tc>
        <w:tc>
          <w:tcPr>
            <w:tcW w:w="6234" w:type="dxa"/>
          </w:tcPr>
          <w:p w:rsidR="00690AC7" w:rsidRPr="00690AC7" w:rsidRDefault="00690AC7" w:rsidP="00690AC7">
            <w:pPr>
              <w:spacing w:after="0" w:line="275" w:lineRule="exact"/>
              <w:jc w:val="center"/>
              <w:rPr>
                <w:rFonts w:ascii="Times New Roman" w:hAnsi="Times New Roman" w:cs="Times New Roman"/>
                <w:b/>
                <w:position w:val="8"/>
                <w:sz w:val="24"/>
                <w:szCs w:val="24"/>
              </w:rPr>
            </w:pPr>
            <w:r w:rsidRPr="00690AC7">
              <w:rPr>
                <w:rFonts w:ascii="Times New Roman" w:hAnsi="Times New Roman" w:cs="Times New Roman"/>
                <w:b/>
                <w:spacing w:val="-2"/>
                <w:sz w:val="24"/>
                <w:szCs w:val="24"/>
              </w:rPr>
              <w:t>Общие</w:t>
            </w:r>
            <w:r w:rsidRPr="00690AC7">
              <w:rPr>
                <w:rFonts w:ascii="Times New Roman" w:hAnsi="Times New Roman" w:cs="Times New Roman"/>
                <w:b/>
                <w:spacing w:val="-2"/>
                <w:position w:val="8"/>
                <w:sz w:val="24"/>
                <w:szCs w:val="24"/>
              </w:rPr>
              <w:t>1</w:t>
            </w:r>
          </w:p>
        </w:tc>
        <w:tc>
          <w:tcPr>
            <w:tcW w:w="6071" w:type="dxa"/>
          </w:tcPr>
          <w:p w:rsidR="00690AC7" w:rsidRPr="00690AC7" w:rsidRDefault="00690AC7" w:rsidP="00690AC7">
            <w:pPr>
              <w:spacing w:after="0" w:line="275" w:lineRule="exact"/>
              <w:rPr>
                <w:rFonts w:ascii="Times New Roman" w:hAnsi="Times New Roman" w:cs="Times New Roman"/>
                <w:b/>
                <w:position w:val="8"/>
                <w:sz w:val="24"/>
                <w:szCs w:val="24"/>
              </w:rPr>
            </w:pPr>
            <w:r w:rsidRPr="00690AC7">
              <w:rPr>
                <w:rFonts w:ascii="Times New Roman" w:hAnsi="Times New Roman" w:cs="Times New Roman"/>
                <w:b/>
                <w:spacing w:val="-2"/>
                <w:sz w:val="24"/>
                <w:szCs w:val="24"/>
              </w:rPr>
              <w:t>Дисциплинарные</w:t>
            </w:r>
            <w:r w:rsidRPr="00690AC7">
              <w:rPr>
                <w:rFonts w:ascii="Times New Roman" w:hAnsi="Times New Roman" w:cs="Times New Roman"/>
                <w:b/>
                <w:spacing w:val="-2"/>
                <w:position w:val="8"/>
                <w:sz w:val="24"/>
                <w:szCs w:val="24"/>
              </w:rPr>
              <w:t>2</w:t>
            </w:r>
          </w:p>
        </w:tc>
      </w:tr>
      <w:tr w:rsidR="00690AC7" w:rsidRPr="00690AC7" w:rsidTr="00690AC7">
        <w:trPr>
          <w:trHeight w:val="280"/>
        </w:trPr>
        <w:tc>
          <w:tcPr>
            <w:tcW w:w="2552" w:type="dxa"/>
            <w:tcBorders>
              <w:bottom w:val="nil"/>
            </w:tcBorders>
          </w:tcPr>
          <w:p w:rsidR="00690AC7" w:rsidRPr="00690AC7" w:rsidRDefault="00690AC7" w:rsidP="00690AC7">
            <w:pPr>
              <w:spacing w:after="0" w:line="260" w:lineRule="exact"/>
              <w:rPr>
                <w:rFonts w:ascii="Times New Roman" w:hAnsi="Times New Roman" w:cs="Times New Roman"/>
                <w:sz w:val="24"/>
                <w:szCs w:val="24"/>
              </w:rPr>
            </w:pPr>
            <w:r w:rsidRPr="00690AC7">
              <w:rPr>
                <w:rFonts w:ascii="Times New Roman" w:hAnsi="Times New Roman" w:cs="Times New Roman"/>
                <w:sz w:val="24"/>
                <w:szCs w:val="24"/>
              </w:rPr>
              <w:t xml:space="preserve">ОК 01. </w:t>
            </w:r>
            <w:r w:rsidRPr="00690AC7">
              <w:rPr>
                <w:rFonts w:ascii="Times New Roman" w:hAnsi="Times New Roman" w:cs="Times New Roman"/>
                <w:spacing w:val="-2"/>
                <w:sz w:val="24"/>
                <w:szCs w:val="24"/>
              </w:rPr>
              <w:t>Выбирать</w:t>
            </w:r>
          </w:p>
        </w:tc>
        <w:tc>
          <w:tcPr>
            <w:tcW w:w="6234" w:type="dxa"/>
            <w:tcBorders>
              <w:bottom w:val="nil"/>
            </w:tcBorders>
          </w:tcPr>
          <w:p w:rsidR="00690AC7" w:rsidRPr="00353155" w:rsidRDefault="00690AC7" w:rsidP="00690AC7">
            <w:pPr>
              <w:tabs>
                <w:tab w:val="left" w:pos="1608"/>
                <w:tab w:val="left" w:pos="2990"/>
                <w:tab w:val="left" w:pos="4040"/>
                <w:tab w:val="left" w:pos="5213"/>
                <w:tab w:val="left" w:pos="5558"/>
              </w:tabs>
              <w:spacing w:after="0" w:line="260" w:lineRule="exact"/>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Личностные</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результаты</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должны</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отражать</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в</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части</w:t>
            </w:r>
          </w:p>
        </w:tc>
        <w:tc>
          <w:tcPr>
            <w:tcW w:w="6071" w:type="dxa"/>
            <w:tcBorders>
              <w:bottom w:val="nil"/>
            </w:tcBorders>
          </w:tcPr>
          <w:p w:rsidR="00690AC7" w:rsidRPr="00353155" w:rsidRDefault="00690AC7" w:rsidP="00690AC7">
            <w:pPr>
              <w:tabs>
                <w:tab w:val="left" w:pos="764"/>
                <w:tab w:val="left" w:pos="1170"/>
                <w:tab w:val="left" w:pos="3387"/>
                <w:tab w:val="left" w:pos="5131"/>
                <w:tab w:val="left" w:pos="5476"/>
              </w:tabs>
              <w:spacing w:after="0" w:line="260" w:lineRule="exact"/>
              <w:rPr>
                <w:rFonts w:ascii="Times New Roman" w:hAnsi="Times New Roman" w:cs="Times New Roman"/>
                <w:sz w:val="24"/>
                <w:szCs w:val="24"/>
                <w:lang w:val="ru-RU"/>
              </w:rPr>
            </w:pPr>
            <w:r w:rsidRPr="00353155">
              <w:rPr>
                <w:rFonts w:ascii="Times New Roman" w:hAnsi="Times New Roman" w:cs="Times New Roman"/>
                <w:spacing w:val="-5"/>
                <w:sz w:val="24"/>
                <w:szCs w:val="24"/>
                <w:lang w:val="ru-RU"/>
              </w:rPr>
              <w:t>ПРб</w:t>
            </w:r>
            <w:r w:rsidRPr="00353155">
              <w:rPr>
                <w:rFonts w:ascii="Times New Roman" w:hAnsi="Times New Roman" w:cs="Times New Roman"/>
                <w:sz w:val="24"/>
                <w:szCs w:val="24"/>
                <w:lang w:val="ru-RU"/>
              </w:rPr>
              <w:tab/>
            </w:r>
            <w:r w:rsidRPr="00353155">
              <w:rPr>
                <w:rFonts w:ascii="Times New Roman" w:hAnsi="Times New Roman" w:cs="Times New Roman"/>
                <w:spacing w:val="-5"/>
                <w:sz w:val="24"/>
                <w:szCs w:val="24"/>
                <w:lang w:val="ru-RU"/>
              </w:rPr>
              <w:t>1.</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Сформированность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представлений</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о</w:t>
            </w:r>
            <w:r w:rsidRPr="00353155">
              <w:rPr>
                <w:rFonts w:ascii="Times New Roman" w:hAnsi="Times New Roman" w:cs="Times New Roman"/>
                <w:sz w:val="24"/>
                <w:szCs w:val="24"/>
                <w:lang w:val="ru-RU"/>
              </w:rPr>
              <w:tab/>
            </w:r>
            <w:r w:rsidRPr="00353155">
              <w:rPr>
                <w:rFonts w:ascii="Times New Roman" w:hAnsi="Times New Roman" w:cs="Times New Roman"/>
                <w:spacing w:val="-4"/>
                <w:sz w:val="24"/>
                <w:szCs w:val="24"/>
                <w:lang w:val="ru-RU"/>
              </w:rPr>
              <w:t>роли</w:t>
            </w:r>
          </w:p>
        </w:tc>
      </w:tr>
      <w:tr w:rsidR="00690AC7" w:rsidRPr="00690AC7" w:rsidTr="00690AC7">
        <w:trPr>
          <w:trHeight w:val="276"/>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способы</w:t>
            </w:r>
            <w:r w:rsidRPr="00690AC7">
              <w:rPr>
                <w:rFonts w:ascii="Times New Roman" w:hAnsi="Times New Roman" w:cs="Times New Roman"/>
                <w:spacing w:val="-2"/>
                <w:sz w:val="24"/>
                <w:szCs w:val="24"/>
              </w:rPr>
              <w:t>решения</w:t>
            </w: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трудового</w:t>
            </w:r>
            <w:r w:rsidRPr="00690AC7">
              <w:rPr>
                <w:rFonts w:ascii="Times New Roman" w:hAnsi="Times New Roman" w:cs="Times New Roman"/>
                <w:spacing w:val="-2"/>
                <w:sz w:val="24"/>
                <w:szCs w:val="24"/>
              </w:rPr>
              <w:t>воспитания:</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иместефизикииастрономиивсовременной</w:t>
            </w:r>
            <w:r w:rsidRPr="00690AC7">
              <w:rPr>
                <w:rFonts w:ascii="Times New Roman" w:hAnsi="Times New Roman" w:cs="Times New Roman"/>
                <w:spacing w:val="-2"/>
                <w:sz w:val="24"/>
                <w:szCs w:val="24"/>
              </w:rPr>
              <w:t>научной</w:t>
            </w:r>
          </w:p>
        </w:tc>
      </w:tr>
      <w:tr w:rsidR="00690AC7" w:rsidRPr="00690AC7" w:rsidTr="00690AC7">
        <w:trPr>
          <w:trHeight w:val="275"/>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задач</w:t>
            </w: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-готовностьктруду,осознаниеценности</w:t>
            </w:r>
            <w:r w:rsidRPr="00690AC7">
              <w:rPr>
                <w:rFonts w:ascii="Times New Roman" w:hAnsi="Times New Roman" w:cs="Times New Roman"/>
                <w:spacing w:val="-2"/>
                <w:sz w:val="24"/>
                <w:szCs w:val="24"/>
              </w:rPr>
              <w:t>мастерства,</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картинемира,осистемообразующейролифизики</w:t>
            </w:r>
            <w:r w:rsidRPr="00690AC7">
              <w:rPr>
                <w:rFonts w:ascii="Times New Roman" w:hAnsi="Times New Roman" w:cs="Times New Roman"/>
                <w:spacing w:val="-10"/>
                <w:sz w:val="24"/>
                <w:szCs w:val="24"/>
              </w:rPr>
              <w:t>в</w:t>
            </w:r>
          </w:p>
        </w:tc>
      </w:tr>
      <w:tr w:rsidR="00690AC7" w:rsidRPr="00690AC7" w:rsidTr="00690AC7">
        <w:trPr>
          <w:trHeight w:val="275"/>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профессиональной</w:t>
            </w: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трудолюбие;</w:t>
            </w:r>
          </w:p>
        </w:tc>
        <w:tc>
          <w:tcPr>
            <w:tcW w:w="6071" w:type="dxa"/>
            <w:tcBorders>
              <w:top w:val="nil"/>
              <w:bottom w:val="nil"/>
            </w:tcBorders>
          </w:tcPr>
          <w:p w:rsidR="00690AC7" w:rsidRPr="00690AC7" w:rsidRDefault="00690AC7" w:rsidP="00796B6B">
            <w:pPr>
              <w:tabs>
                <w:tab w:val="left" w:pos="1757"/>
                <w:tab w:val="left" w:pos="3873"/>
                <w:tab w:val="left" w:pos="5127"/>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развитии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естественных</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наук,</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техники</w:t>
            </w:r>
          </w:p>
        </w:tc>
      </w:tr>
      <w:tr w:rsidR="00690AC7" w:rsidRPr="00690AC7" w:rsidTr="00690AC7">
        <w:trPr>
          <w:trHeight w:val="276"/>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деятельности</w:t>
            </w: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-готовностькактивнойдеятельности</w:t>
            </w:r>
            <w:r w:rsidRPr="00690AC7">
              <w:rPr>
                <w:rFonts w:ascii="Times New Roman" w:hAnsi="Times New Roman" w:cs="Times New Roman"/>
                <w:spacing w:val="-2"/>
                <w:sz w:val="24"/>
                <w:szCs w:val="24"/>
              </w:rPr>
              <w:t>технологической</w:t>
            </w:r>
          </w:p>
        </w:tc>
        <w:tc>
          <w:tcPr>
            <w:tcW w:w="6071" w:type="dxa"/>
            <w:tcBorders>
              <w:top w:val="nil"/>
              <w:bottom w:val="nil"/>
            </w:tcBorders>
          </w:tcPr>
          <w:p w:rsidR="00690AC7" w:rsidRPr="00353155" w:rsidRDefault="00690AC7" w:rsidP="00796B6B">
            <w:pPr>
              <w:tabs>
                <w:tab w:val="left" w:pos="466"/>
                <w:tab w:val="left" w:pos="2054"/>
                <w:tab w:val="left" w:pos="3520"/>
                <w:tab w:val="left" w:pos="3867"/>
                <w:tab w:val="left" w:pos="4783"/>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10"/>
                <w:sz w:val="24"/>
                <w:szCs w:val="24"/>
                <w:lang w:val="ru-RU"/>
              </w:rPr>
              <w:t>и</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современных</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технологий,</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о</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вкладе</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российских</w:t>
            </w:r>
          </w:p>
        </w:tc>
      </w:tr>
      <w:tr w:rsidR="00690AC7" w:rsidRPr="00690AC7" w:rsidTr="00690AC7">
        <w:trPr>
          <w:trHeight w:val="275"/>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применительно</w:t>
            </w: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исоциальнойнаправленности,способность</w:t>
            </w:r>
            <w:r w:rsidRPr="00690AC7">
              <w:rPr>
                <w:rFonts w:ascii="Times New Roman" w:hAnsi="Times New Roman" w:cs="Times New Roman"/>
                <w:spacing w:val="-2"/>
                <w:sz w:val="24"/>
                <w:szCs w:val="24"/>
              </w:rPr>
              <w:t>инициировать,</w:t>
            </w:r>
          </w:p>
        </w:tc>
        <w:tc>
          <w:tcPr>
            <w:tcW w:w="6071" w:type="dxa"/>
            <w:tcBorders>
              <w:top w:val="nil"/>
              <w:bottom w:val="nil"/>
            </w:tcBorders>
          </w:tcPr>
          <w:p w:rsidR="00690AC7" w:rsidRPr="00353155" w:rsidRDefault="00690AC7" w:rsidP="00796B6B">
            <w:pPr>
              <w:tabs>
                <w:tab w:val="left" w:pos="459"/>
                <w:tab w:val="left" w:pos="1925"/>
                <w:tab w:val="left" w:pos="3841"/>
                <w:tab w:val="left" w:pos="4174"/>
                <w:tab w:val="left" w:pos="5294"/>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10"/>
                <w:sz w:val="24"/>
                <w:szCs w:val="24"/>
                <w:lang w:val="ru-RU"/>
              </w:rPr>
              <w:t>и</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зарубежных</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ученых-физиков</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в</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развитие</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науки;</w:t>
            </w:r>
          </w:p>
        </w:tc>
      </w:tr>
      <w:tr w:rsidR="00690AC7" w:rsidRPr="00690AC7" w:rsidTr="00690AC7">
        <w:trPr>
          <w:trHeight w:val="276"/>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 xml:space="preserve">к </w:t>
            </w:r>
            <w:r w:rsidRPr="00690AC7">
              <w:rPr>
                <w:rFonts w:ascii="Times New Roman" w:hAnsi="Times New Roman" w:cs="Times New Roman"/>
                <w:spacing w:val="-2"/>
                <w:sz w:val="24"/>
                <w:szCs w:val="24"/>
              </w:rPr>
              <w:t>различным</w:t>
            </w:r>
          </w:p>
        </w:tc>
        <w:tc>
          <w:tcPr>
            <w:tcW w:w="6234" w:type="dxa"/>
            <w:tcBorders>
              <w:top w:val="nil"/>
              <w:bottom w:val="nil"/>
            </w:tcBorders>
          </w:tcPr>
          <w:p w:rsidR="00690AC7" w:rsidRPr="00353155" w:rsidRDefault="00690AC7" w:rsidP="00796B6B">
            <w:pPr>
              <w:tabs>
                <w:tab w:val="left" w:pos="1709"/>
                <w:tab w:val="left" w:pos="2155"/>
                <w:tab w:val="left" w:pos="4086"/>
                <w:tab w:val="left" w:pos="5497"/>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планировать</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и</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самостоятельно</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выполнять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такую</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пониманиефизическойсущностинаблюдаемых</w:t>
            </w:r>
            <w:r w:rsidRPr="00690AC7">
              <w:rPr>
                <w:rFonts w:ascii="Times New Roman" w:hAnsi="Times New Roman" w:cs="Times New Roman"/>
                <w:spacing w:val="-2"/>
                <w:sz w:val="24"/>
                <w:szCs w:val="24"/>
              </w:rPr>
              <w:t>явлений</w:t>
            </w:r>
          </w:p>
        </w:tc>
      </w:tr>
      <w:tr w:rsidR="00690AC7" w:rsidRPr="00690AC7" w:rsidTr="00690AC7">
        <w:trPr>
          <w:trHeight w:val="276"/>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контекстам</w:t>
            </w: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деятельность;</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микромира,макромираимегамира;понимание</w:t>
            </w:r>
            <w:r w:rsidRPr="00690AC7">
              <w:rPr>
                <w:rFonts w:ascii="Times New Roman" w:hAnsi="Times New Roman" w:cs="Times New Roman"/>
                <w:spacing w:val="-4"/>
                <w:sz w:val="24"/>
                <w:szCs w:val="24"/>
              </w:rPr>
              <w:t>роли</w:t>
            </w:r>
          </w:p>
        </w:tc>
      </w:tr>
      <w:tr w:rsidR="00690AC7" w:rsidRPr="00690AC7" w:rsidTr="00690AC7">
        <w:trPr>
          <w:trHeight w:val="276"/>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353155" w:rsidRDefault="00690AC7" w:rsidP="00796B6B">
            <w:pPr>
              <w:tabs>
                <w:tab w:val="left" w:pos="428"/>
                <w:tab w:val="left" w:pos="1472"/>
                <w:tab w:val="left" w:pos="1831"/>
                <w:tab w:val="left" w:pos="3201"/>
                <w:tab w:val="left" w:pos="4187"/>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10"/>
                <w:sz w:val="24"/>
                <w:szCs w:val="24"/>
                <w:lang w:val="ru-RU"/>
              </w:rPr>
              <w:t>-</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интерес</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к</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различным</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сферам</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профессиональной</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астрономиивпрактическойдеятельностичеловека</w:t>
            </w:r>
            <w:r w:rsidRPr="00690AC7">
              <w:rPr>
                <w:rFonts w:ascii="Times New Roman" w:hAnsi="Times New Roman" w:cs="Times New Roman"/>
                <w:spacing w:val="-10"/>
                <w:sz w:val="24"/>
                <w:szCs w:val="24"/>
              </w:rPr>
              <w:t>и</w:t>
            </w:r>
          </w:p>
        </w:tc>
      </w:tr>
      <w:tr w:rsidR="00690AC7" w:rsidRPr="00690AC7" w:rsidTr="00690AC7">
        <w:trPr>
          <w:trHeight w:val="275"/>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деятельности,</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дальнейшемнаучно-техническомразвитии,роли</w:t>
            </w:r>
            <w:r w:rsidRPr="00690AC7">
              <w:rPr>
                <w:rFonts w:ascii="Times New Roman" w:hAnsi="Times New Roman" w:cs="Times New Roman"/>
                <w:spacing w:val="-2"/>
                <w:sz w:val="24"/>
                <w:szCs w:val="24"/>
              </w:rPr>
              <w:t>физики</w:t>
            </w:r>
          </w:p>
        </w:tc>
      </w:tr>
      <w:tr w:rsidR="00690AC7" w:rsidRPr="00690AC7" w:rsidTr="00690AC7">
        <w:trPr>
          <w:trHeight w:val="275"/>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353155" w:rsidRDefault="00690AC7" w:rsidP="00796B6B">
            <w:pPr>
              <w:tabs>
                <w:tab w:val="left" w:pos="577"/>
                <w:tab w:val="left" w:pos="2096"/>
                <w:tab w:val="left" w:pos="2614"/>
                <w:tab w:val="left" w:pos="4281"/>
                <w:tab w:val="left" w:pos="4788"/>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10"/>
                <w:sz w:val="24"/>
                <w:szCs w:val="24"/>
                <w:lang w:val="ru-RU"/>
              </w:rPr>
              <w:t>-</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готовность</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и</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способность</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к</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образованию</w:t>
            </w:r>
          </w:p>
        </w:tc>
        <w:tc>
          <w:tcPr>
            <w:tcW w:w="6071" w:type="dxa"/>
            <w:tcBorders>
              <w:top w:val="nil"/>
              <w:bottom w:val="nil"/>
            </w:tcBorders>
          </w:tcPr>
          <w:p w:rsidR="00690AC7" w:rsidRPr="00353155" w:rsidRDefault="00690AC7" w:rsidP="00796B6B">
            <w:pPr>
              <w:tabs>
                <w:tab w:val="left" w:pos="555"/>
                <w:tab w:val="left" w:pos="2412"/>
                <w:tab w:val="left" w:pos="3760"/>
                <w:tab w:val="left" w:pos="4223"/>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10"/>
                <w:sz w:val="24"/>
                <w:szCs w:val="24"/>
                <w:lang w:val="ru-RU"/>
              </w:rPr>
              <w:t>в</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формировании</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кругозора</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и</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функциональной</w:t>
            </w:r>
          </w:p>
        </w:tc>
      </w:tr>
      <w:tr w:rsidR="00690AC7" w:rsidRPr="00690AC7" w:rsidTr="00690AC7">
        <w:trPr>
          <w:trHeight w:val="276"/>
        </w:trPr>
        <w:tc>
          <w:tcPr>
            <w:tcW w:w="2552" w:type="dxa"/>
            <w:tcBorders>
              <w:top w:val="nil"/>
              <w:bottom w:val="nil"/>
            </w:tcBorders>
          </w:tcPr>
          <w:p w:rsidR="00690AC7" w:rsidRPr="00353155" w:rsidRDefault="00690AC7" w:rsidP="00796B6B">
            <w:pPr>
              <w:spacing w:after="0" w:line="240" w:lineRule="auto"/>
              <w:rPr>
                <w:rFonts w:ascii="Times New Roman" w:hAnsi="Times New Roman" w:cs="Times New Roman"/>
                <w:sz w:val="24"/>
                <w:szCs w:val="24"/>
                <w:lang w:val="ru-RU"/>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исамообразованиюнапротяжениивсей</w:t>
            </w:r>
            <w:r w:rsidRPr="00690AC7">
              <w:rPr>
                <w:rFonts w:ascii="Times New Roman" w:hAnsi="Times New Roman" w:cs="Times New Roman"/>
                <w:spacing w:val="-2"/>
                <w:sz w:val="24"/>
                <w:szCs w:val="24"/>
              </w:rPr>
              <w:t>жизни;</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грамотностичеловекадлярешенияпрактических</w:t>
            </w:r>
            <w:r w:rsidRPr="00690AC7">
              <w:rPr>
                <w:rFonts w:ascii="Times New Roman" w:hAnsi="Times New Roman" w:cs="Times New Roman"/>
                <w:spacing w:val="-2"/>
                <w:sz w:val="24"/>
                <w:szCs w:val="24"/>
              </w:rPr>
              <w:t>задач;</w:t>
            </w:r>
          </w:p>
        </w:tc>
      </w:tr>
      <w:tr w:rsidR="00690AC7" w:rsidRPr="00690AC7" w:rsidTr="00690AC7">
        <w:trPr>
          <w:trHeight w:val="275"/>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-умениепрогнозироватьнеблагоприятные</w:t>
            </w:r>
            <w:r w:rsidRPr="00690AC7">
              <w:rPr>
                <w:rFonts w:ascii="Times New Roman" w:hAnsi="Times New Roman" w:cs="Times New Roman"/>
                <w:spacing w:val="-2"/>
                <w:sz w:val="24"/>
                <w:szCs w:val="24"/>
              </w:rPr>
              <w:t>экологические</w:t>
            </w:r>
          </w:p>
        </w:tc>
        <w:tc>
          <w:tcPr>
            <w:tcW w:w="6071" w:type="dxa"/>
            <w:tcBorders>
              <w:top w:val="nil"/>
              <w:bottom w:val="nil"/>
            </w:tcBorders>
          </w:tcPr>
          <w:p w:rsidR="00690AC7" w:rsidRPr="00690AC7" w:rsidRDefault="00690AC7" w:rsidP="00796B6B">
            <w:pPr>
              <w:tabs>
                <w:tab w:val="left" w:pos="824"/>
                <w:tab w:val="left" w:pos="1290"/>
                <w:tab w:val="left" w:pos="3569"/>
                <w:tab w:val="left" w:pos="4617"/>
              </w:tabs>
              <w:spacing w:after="0" w:line="240" w:lineRule="auto"/>
              <w:rPr>
                <w:rFonts w:ascii="Times New Roman" w:hAnsi="Times New Roman" w:cs="Times New Roman"/>
                <w:sz w:val="24"/>
                <w:szCs w:val="24"/>
              </w:rPr>
            </w:pPr>
            <w:r w:rsidRPr="00690AC7">
              <w:rPr>
                <w:rFonts w:ascii="Times New Roman" w:hAnsi="Times New Roman" w:cs="Times New Roman"/>
                <w:spacing w:val="-5"/>
                <w:sz w:val="24"/>
                <w:szCs w:val="24"/>
              </w:rPr>
              <w:t>ПРб</w:t>
            </w:r>
            <w:r w:rsidRPr="00690AC7">
              <w:rPr>
                <w:rFonts w:ascii="Times New Roman" w:hAnsi="Times New Roman" w:cs="Times New Roman"/>
                <w:sz w:val="24"/>
                <w:szCs w:val="24"/>
              </w:rPr>
              <w:tab/>
            </w:r>
            <w:r w:rsidRPr="00690AC7">
              <w:rPr>
                <w:rFonts w:ascii="Times New Roman" w:hAnsi="Times New Roman" w:cs="Times New Roman"/>
                <w:spacing w:val="-5"/>
                <w:sz w:val="24"/>
                <w:szCs w:val="24"/>
              </w:rPr>
              <w:t>2.</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Сформированность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умений</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распознавать</w:t>
            </w:r>
          </w:p>
        </w:tc>
      </w:tr>
      <w:tr w:rsidR="00690AC7" w:rsidRPr="00690AC7" w:rsidTr="00690AC7">
        <w:trPr>
          <w:trHeight w:val="276"/>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последствияпредпринимаемыхдействий,</w:t>
            </w:r>
            <w:r w:rsidRPr="00690AC7">
              <w:rPr>
                <w:rFonts w:ascii="Times New Roman" w:hAnsi="Times New Roman" w:cs="Times New Roman"/>
                <w:spacing w:val="-2"/>
                <w:sz w:val="24"/>
                <w:szCs w:val="24"/>
              </w:rPr>
              <w:t>предотвращать</w:t>
            </w:r>
          </w:p>
        </w:tc>
        <w:tc>
          <w:tcPr>
            <w:tcW w:w="6071" w:type="dxa"/>
            <w:tcBorders>
              <w:top w:val="nil"/>
              <w:bottom w:val="nil"/>
            </w:tcBorders>
          </w:tcPr>
          <w:p w:rsidR="00690AC7" w:rsidRPr="00353155" w:rsidRDefault="00690AC7" w:rsidP="00796B6B">
            <w:pPr>
              <w:tabs>
                <w:tab w:val="left" w:pos="1687"/>
                <w:tab w:val="left" w:pos="2889"/>
                <w:tab w:val="left" w:pos="4410"/>
                <w:tab w:val="left" w:pos="4923"/>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физические</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явления</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(процессы)</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и</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объяснять</w:t>
            </w:r>
          </w:p>
        </w:tc>
      </w:tr>
      <w:tr w:rsidR="00690AC7" w:rsidRPr="00690AC7" w:rsidTr="00690AC7">
        <w:trPr>
          <w:trHeight w:val="275"/>
        </w:trPr>
        <w:tc>
          <w:tcPr>
            <w:tcW w:w="2552" w:type="dxa"/>
            <w:tcBorders>
              <w:top w:val="nil"/>
              <w:bottom w:val="nil"/>
            </w:tcBorders>
          </w:tcPr>
          <w:p w:rsidR="00690AC7" w:rsidRPr="00353155" w:rsidRDefault="00690AC7" w:rsidP="00796B6B">
            <w:pPr>
              <w:spacing w:after="0" w:line="240" w:lineRule="auto"/>
              <w:rPr>
                <w:rFonts w:ascii="Times New Roman" w:hAnsi="Times New Roman" w:cs="Times New Roman"/>
                <w:sz w:val="24"/>
                <w:szCs w:val="24"/>
                <w:lang w:val="ru-RU"/>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5"/>
                <w:sz w:val="24"/>
                <w:szCs w:val="24"/>
              </w:rPr>
              <w:t>их;</w:t>
            </w:r>
          </w:p>
        </w:tc>
        <w:tc>
          <w:tcPr>
            <w:tcW w:w="6071" w:type="dxa"/>
            <w:tcBorders>
              <w:top w:val="nil"/>
              <w:bottom w:val="nil"/>
            </w:tcBorders>
          </w:tcPr>
          <w:p w:rsidR="00690AC7" w:rsidRPr="00353155" w:rsidRDefault="00690AC7" w:rsidP="00796B6B">
            <w:pPr>
              <w:tabs>
                <w:tab w:val="left" w:pos="634"/>
                <w:tab w:val="left" w:pos="1145"/>
                <w:tab w:val="left" w:pos="2114"/>
                <w:tab w:val="left" w:pos="3498"/>
                <w:tab w:val="left" w:pos="4642"/>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5"/>
                <w:sz w:val="24"/>
                <w:szCs w:val="24"/>
                <w:lang w:val="ru-RU"/>
              </w:rPr>
              <w:t>их</w:t>
            </w:r>
            <w:r w:rsidRPr="00353155">
              <w:rPr>
                <w:rFonts w:ascii="Times New Roman" w:hAnsi="Times New Roman" w:cs="Times New Roman"/>
                <w:sz w:val="24"/>
                <w:szCs w:val="24"/>
                <w:lang w:val="ru-RU"/>
              </w:rPr>
              <w:tab/>
            </w:r>
            <w:r w:rsidRPr="00353155">
              <w:rPr>
                <w:rFonts w:ascii="Times New Roman" w:hAnsi="Times New Roman" w:cs="Times New Roman"/>
                <w:spacing w:val="-5"/>
                <w:sz w:val="24"/>
                <w:szCs w:val="24"/>
                <w:lang w:val="ru-RU"/>
              </w:rPr>
              <w:t>на</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основе</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изученных</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законов:</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равномерное</w:t>
            </w:r>
          </w:p>
        </w:tc>
      </w:tr>
      <w:tr w:rsidR="00690AC7" w:rsidRPr="00690AC7" w:rsidTr="00690AC7">
        <w:trPr>
          <w:trHeight w:val="276"/>
        </w:trPr>
        <w:tc>
          <w:tcPr>
            <w:tcW w:w="2552" w:type="dxa"/>
            <w:tcBorders>
              <w:top w:val="nil"/>
              <w:bottom w:val="nil"/>
            </w:tcBorders>
          </w:tcPr>
          <w:p w:rsidR="00690AC7" w:rsidRPr="00353155" w:rsidRDefault="00690AC7" w:rsidP="00796B6B">
            <w:pPr>
              <w:spacing w:after="0" w:line="240" w:lineRule="auto"/>
              <w:rPr>
                <w:rFonts w:ascii="Times New Roman" w:hAnsi="Times New Roman" w:cs="Times New Roman"/>
                <w:sz w:val="24"/>
                <w:szCs w:val="24"/>
                <w:lang w:val="ru-RU"/>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Метапредметныерезультатыдолжны</w:t>
            </w:r>
            <w:r w:rsidRPr="00690AC7">
              <w:rPr>
                <w:rFonts w:ascii="Times New Roman" w:hAnsi="Times New Roman" w:cs="Times New Roman"/>
                <w:spacing w:val="-2"/>
                <w:sz w:val="24"/>
                <w:szCs w:val="24"/>
              </w:rPr>
              <w:t>отражать:</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иравноускоренноепрямолинейноедвижение,</w:t>
            </w:r>
            <w:r w:rsidRPr="00690AC7">
              <w:rPr>
                <w:rFonts w:ascii="Times New Roman" w:hAnsi="Times New Roman" w:cs="Times New Roman"/>
                <w:spacing w:val="-2"/>
                <w:sz w:val="24"/>
                <w:szCs w:val="24"/>
              </w:rPr>
              <w:t>свободное</w:t>
            </w:r>
          </w:p>
        </w:tc>
      </w:tr>
      <w:tr w:rsidR="00690AC7" w:rsidRPr="00690AC7" w:rsidTr="00690AC7">
        <w:trPr>
          <w:trHeight w:val="276"/>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Овладениеуниверсальнымиучебными</w:t>
            </w:r>
            <w:r w:rsidRPr="00690AC7">
              <w:rPr>
                <w:rFonts w:ascii="Times New Roman" w:hAnsi="Times New Roman" w:cs="Times New Roman"/>
                <w:spacing w:val="-2"/>
                <w:sz w:val="24"/>
                <w:szCs w:val="24"/>
              </w:rPr>
              <w:t>познавательными</w:t>
            </w:r>
          </w:p>
        </w:tc>
        <w:tc>
          <w:tcPr>
            <w:tcW w:w="6071" w:type="dxa"/>
            <w:tcBorders>
              <w:top w:val="nil"/>
              <w:bottom w:val="nil"/>
            </w:tcBorders>
          </w:tcPr>
          <w:p w:rsidR="00690AC7" w:rsidRPr="00353155" w:rsidRDefault="00690AC7" w:rsidP="00796B6B">
            <w:pPr>
              <w:tabs>
                <w:tab w:val="left" w:pos="1174"/>
                <w:tab w:val="left" w:pos="1802"/>
                <w:tab w:val="left" w:pos="3037"/>
                <w:tab w:val="left" w:pos="3524"/>
                <w:tab w:val="left" w:pos="5049"/>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падение</w:t>
            </w:r>
            <w:r w:rsidRPr="00353155">
              <w:rPr>
                <w:rFonts w:ascii="Times New Roman" w:hAnsi="Times New Roman" w:cs="Times New Roman"/>
                <w:sz w:val="24"/>
                <w:szCs w:val="24"/>
                <w:lang w:val="ru-RU"/>
              </w:rPr>
              <w:tab/>
            </w:r>
            <w:r w:rsidRPr="00353155">
              <w:rPr>
                <w:rFonts w:ascii="Times New Roman" w:hAnsi="Times New Roman" w:cs="Times New Roman"/>
                <w:spacing w:val="-4"/>
                <w:sz w:val="24"/>
                <w:szCs w:val="24"/>
                <w:lang w:val="ru-RU"/>
              </w:rPr>
              <w:t>тел,</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движение</w:t>
            </w:r>
            <w:r w:rsidRPr="00353155">
              <w:rPr>
                <w:rFonts w:ascii="Times New Roman" w:hAnsi="Times New Roman" w:cs="Times New Roman"/>
                <w:sz w:val="24"/>
                <w:szCs w:val="24"/>
                <w:lang w:val="ru-RU"/>
              </w:rPr>
              <w:tab/>
            </w:r>
            <w:r w:rsidRPr="00353155">
              <w:rPr>
                <w:rFonts w:ascii="Times New Roman" w:hAnsi="Times New Roman" w:cs="Times New Roman"/>
                <w:spacing w:val="-5"/>
                <w:sz w:val="24"/>
                <w:szCs w:val="24"/>
                <w:lang w:val="ru-RU"/>
              </w:rPr>
              <w:t>по</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окружности,</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инерция,</w:t>
            </w:r>
          </w:p>
        </w:tc>
      </w:tr>
      <w:tr w:rsidR="00690AC7" w:rsidRPr="00690AC7" w:rsidTr="00690AC7">
        <w:trPr>
          <w:trHeight w:val="275"/>
        </w:trPr>
        <w:tc>
          <w:tcPr>
            <w:tcW w:w="2552" w:type="dxa"/>
            <w:tcBorders>
              <w:top w:val="nil"/>
              <w:bottom w:val="nil"/>
            </w:tcBorders>
          </w:tcPr>
          <w:p w:rsidR="00690AC7" w:rsidRPr="00353155" w:rsidRDefault="00690AC7" w:rsidP="00796B6B">
            <w:pPr>
              <w:spacing w:after="0" w:line="240" w:lineRule="auto"/>
              <w:rPr>
                <w:rFonts w:ascii="Times New Roman" w:hAnsi="Times New Roman" w:cs="Times New Roman"/>
                <w:sz w:val="24"/>
                <w:szCs w:val="24"/>
                <w:lang w:val="ru-RU"/>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действиями:</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взаимодействиетел,колебательноедвижение,</w:t>
            </w:r>
            <w:r w:rsidRPr="00690AC7">
              <w:rPr>
                <w:rFonts w:ascii="Times New Roman" w:hAnsi="Times New Roman" w:cs="Times New Roman"/>
                <w:spacing w:val="-2"/>
                <w:sz w:val="24"/>
                <w:szCs w:val="24"/>
              </w:rPr>
              <w:t>резонанс,</w:t>
            </w:r>
          </w:p>
        </w:tc>
      </w:tr>
      <w:tr w:rsidR="00690AC7" w:rsidRPr="00690AC7" w:rsidTr="00690AC7">
        <w:trPr>
          <w:trHeight w:val="276"/>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а)базовыелогические</w:t>
            </w:r>
            <w:r w:rsidRPr="00690AC7">
              <w:rPr>
                <w:rFonts w:ascii="Times New Roman" w:hAnsi="Times New Roman" w:cs="Times New Roman"/>
                <w:spacing w:val="-2"/>
                <w:sz w:val="24"/>
                <w:szCs w:val="24"/>
              </w:rPr>
              <w:t>действия:</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волновоедвижение;диффузия,броуновское</w:t>
            </w:r>
            <w:r w:rsidRPr="00690AC7">
              <w:rPr>
                <w:rFonts w:ascii="Times New Roman" w:hAnsi="Times New Roman" w:cs="Times New Roman"/>
                <w:spacing w:val="-2"/>
                <w:sz w:val="24"/>
                <w:szCs w:val="24"/>
              </w:rPr>
              <w:t>движение,</w:t>
            </w:r>
          </w:p>
        </w:tc>
      </w:tr>
      <w:tr w:rsidR="00690AC7" w:rsidRPr="00690AC7" w:rsidTr="00690AC7">
        <w:trPr>
          <w:trHeight w:val="276"/>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690AC7" w:rsidRDefault="00690AC7" w:rsidP="00796B6B">
            <w:pPr>
              <w:tabs>
                <w:tab w:val="left" w:pos="2050"/>
                <w:tab w:val="left" w:pos="3969"/>
                <w:tab w:val="left" w:pos="4425"/>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самостоятельно</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формулировать</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актуализировать</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строениежидкостейитвердыхтел,изменениеобъема</w:t>
            </w:r>
            <w:r w:rsidRPr="00690AC7">
              <w:rPr>
                <w:rFonts w:ascii="Times New Roman" w:hAnsi="Times New Roman" w:cs="Times New Roman"/>
                <w:spacing w:val="-5"/>
                <w:sz w:val="24"/>
                <w:szCs w:val="24"/>
              </w:rPr>
              <w:t>тел</w:t>
            </w:r>
          </w:p>
        </w:tc>
      </w:tr>
      <w:tr w:rsidR="00690AC7" w:rsidRPr="00690AC7" w:rsidTr="00690AC7">
        <w:trPr>
          <w:trHeight w:val="275"/>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проблему,рассматриватьеевсесторонне;</w:t>
            </w:r>
            <w:r w:rsidRPr="00690AC7">
              <w:rPr>
                <w:rFonts w:ascii="Times New Roman" w:hAnsi="Times New Roman" w:cs="Times New Roman"/>
                <w:spacing w:val="-2"/>
                <w:sz w:val="24"/>
                <w:szCs w:val="24"/>
              </w:rPr>
              <w:t>устанавливать</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принагревании(охлаждении),тепловое</w:t>
            </w:r>
            <w:r w:rsidRPr="00690AC7">
              <w:rPr>
                <w:rFonts w:ascii="Times New Roman" w:hAnsi="Times New Roman" w:cs="Times New Roman"/>
                <w:spacing w:val="-2"/>
                <w:sz w:val="24"/>
                <w:szCs w:val="24"/>
              </w:rPr>
              <w:t>равновесие,</w:t>
            </w:r>
          </w:p>
        </w:tc>
      </w:tr>
      <w:tr w:rsidR="00690AC7" w:rsidRPr="00690AC7" w:rsidTr="00690AC7">
        <w:trPr>
          <w:trHeight w:val="274"/>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существенныйпризнакилиоснованиядля</w:t>
            </w:r>
            <w:r w:rsidRPr="00690AC7">
              <w:rPr>
                <w:rFonts w:ascii="Times New Roman" w:hAnsi="Times New Roman" w:cs="Times New Roman"/>
                <w:spacing w:val="-2"/>
                <w:sz w:val="24"/>
                <w:szCs w:val="24"/>
              </w:rPr>
              <w:t>сравнения,</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испарение,конденсация,плавление,</w:t>
            </w:r>
            <w:r w:rsidRPr="00690AC7">
              <w:rPr>
                <w:rFonts w:ascii="Times New Roman" w:hAnsi="Times New Roman" w:cs="Times New Roman"/>
                <w:spacing w:val="-2"/>
                <w:sz w:val="24"/>
                <w:szCs w:val="24"/>
              </w:rPr>
              <w:t>кристаллизация,</w:t>
            </w:r>
          </w:p>
        </w:tc>
      </w:tr>
      <w:tr w:rsidR="00690AC7" w:rsidRPr="00690AC7" w:rsidTr="00690AC7">
        <w:trPr>
          <w:trHeight w:val="274"/>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353155" w:rsidRDefault="00690AC7" w:rsidP="00796B6B">
            <w:pPr>
              <w:tabs>
                <w:tab w:val="left" w:pos="2052"/>
                <w:tab w:val="left" w:pos="2545"/>
                <w:tab w:val="left" w:pos="4124"/>
                <w:tab w:val="left" w:pos="5637"/>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классификации</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и</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обобщения;</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определять</w:t>
            </w:r>
            <w:r w:rsidRPr="00353155">
              <w:rPr>
                <w:rFonts w:ascii="Times New Roman" w:hAnsi="Times New Roman" w:cs="Times New Roman"/>
                <w:sz w:val="24"/>
                <w:szCs w:val="24"/>
                <w:lang w:val="ru-RU"/>
              </w:rPr>
              <w:tab/>
            </w:r>
            <w:r w:rsidRPr="00353155">
              <w:rPr>
                <w:rFonts w:ascii="Times New Roman" w:hAnsi="Times New Roman" w:cs="Times New Roman"/>
                <w:spacing w:val="-4"/>
                <w:sz w:val="24"/>
                <w:szCs w:val="24"/>
                <w:lang w:val="ru-RU"/>
              </w:rPr>
              <w:t>цели</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кипение,влажностьвоздуха,связьсредней</w:t>
            </w:r>
            <w:r w:rsidRPr="00690AC7">
              <w:rPr>
                <w:rFonts w:ascii="Times New Roman" w:hAnsi="Times New Roman" w:cs="Times New Roman"/>
                <w:spacing w:val="-2"/>
                <w:sz w:val="24"/>
                <w:szCs w:val="24"/>
              </w:rPr>
              <w:t>кинетической</w:t>
            </w:r>
          </w:p>
        </w:tc>
      </w:tr>
      <w:tr w:rsidR="00690AC7" w:rsidRPr="00690AC7" w:rsidTr="00690AC7">
        <w:trPr>
          <w:trHeight w:val="276"/>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353155" w:rsidRDefault="00690AC7" w:rsidP="00796B6B">
            <w:pPr>
              <w:tabs>
                <w:tab w:val="left" w:pos="1794"/>
                <w:tab w:val="left" w:pos="2915"/>
                <w:tab w:val="left" w:pos="4275"/>
                <w:tab w:val="left" w:pos="4661"/>
                <w:tab w:val="left" w:pos="5876"/>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деятельности,</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задавать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параметры</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и</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критерии</w:t>
            </w:r>
            <w:r w:rsidRPr="00353155">
              <w:rPr>
                <w:rFonts w:ascii="Times New Roman" w:hAnsi="Times New Roman" w:cs="Times New Roman"/>
                <w:sz w:val="24"/>
                <w:szCs w:val="24"/>
                <w:lang w:val="ru-RU"/>
              </w:rPr>
              <w:tab/>
            </w:r>
            <w:r w:rsidRPr="00353155">
              <w:rPr>
                <w:rFonts w:ascii="Times New Roman" w:hAnsi="Times New Roman" w:cs="Times New Roman"/>
                <w:spacing w:val="-5"/>
                <w:sz w:val="24"/>
                <w:szCs w:val="24"/>
                <w:lang w:val="ru-RU"/>
              </w:rPr>
              <w:t>их</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энергиитепловогодвижениямолекулс</w:t>
            </w:r>
            <w:r w:rsidRPr="00690AC7">
              <w:rPr>
                <w:rFonts w:ascii="Times New Roman" w:hAnsi="Times New Roman" w:cs="Times New Roman"/>
                <w:spacing w:val="-2"/>
                <w:sz w:val="24"/>
                <w:szCs w:val="24"/>
              </w:rPr>
              <w:t>абсолютной</w:t>
            </w:r>
          </w:p>
        </w:tc>
      </w:tr>
      <w:tr w:rsidR="00690AC7" w:rsidRPr="00690AC7" w:rsidTr="00690AC7">
        <w:trPr>
          <w:trHeight w:val="276"/>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достижения;выявлятьзакономерностиипротиворечия</w:t>
            </w:r>
            <w:r w:rsidRPr="00690AC7">
              <w:rPr>
                <w:rFonts w:ascii="Times New Roman" w:hAnsi="Times New Roman" w:cs="Times New Roman"/>
                <w:spacing w:val="-10"/>
                <w:sz w:val="24"/>
                <w:szCs w:val="24"/>
              </w:rPr>
              <w:t>в</w:t>
            </w:r>
          </w:p>
        </w:tc>
        <w:tc>
          <w:tcPr>
            <w:tcW w:w="6071" w:type="dxa"/>
            <w:tcBorders>
              <w:top w:val="nil"/>
              <w:bottom w:val="nil"/>
            </w:tcBorders>
          </w:tcPr>
          <w:p w:rsidR="00690AC7" w:rsidRPr="00353155" w:rsidRDefault="00690AC7" w:rsidP="00796B6B">
            <w:pPr>
              <w:tabs>
                <w:tab w:val="left" w:pos="1817"/>
                <w:tab w:val="left" w:pos="3225"/>
                <w:tab w:val="left" w:pos="4391"/>
                <w:tab w:val="left" w:pos="5026"/>
                <w:tab w:val="left" w:pos="5635"/>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температурой,</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повышение</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давления</w:t>
            </w:r>
            <w:r w:rsidRPr="00353155">
              <w:rPr>
                <w:rFonts w:ascii="Times New Roman" w:hAnsi="Times New Roman" w:cs="Times New Roman"/>
                <w:sz w:val="24"/>
                <w:szCs w:val="24"/>
                <w:lang w:val="ru-RU"/>
              </w:rPr>
              <w:tab/>
            </w:r>
            <w:r w:rsidRPr="00353155">
              <w:rPr>
                <w:rFonts w:ascii="Times New Roman" w:hAnsi="Times New Roman" w:cs="Times New Roman"/>
                <w:spacing w:val="-4"/>
                <w:sz w:val="24"/>
                <w:szCs w:val="24"/>
                <w:lang w:val="ru-RU"/>
              </w:rPr>
              <w:t>газа</w:t>
            </w:r>
            <w:r w:rsidRPr="00353155">
              <w:rPr>
                <w:rFonts w:ascii="Times New Roman" w:hAnsi="Times New Roman" w:cs="Times New Roman"/>
                <w:sz w:val="24"/>
                <w:szCs w:val="24"/>
                <w:lang w:val="ru-RU"/>
              </w:rPr>
              <w:tab/>
            </w:r>
            <w:r w:rsidRPr="00353155">
              <w:rPr>
                <w:rFonts w:ascii="Times New Roman" w:hAnsi="Times New Roman" w:cs="Times New Roman"/>
                <w:spacing w:val="-5"/>
                <w:sz w:val="24"/>
                <w:szCs w:val="24"/>
                <w:lang w:val="ru-RU"/>
              </w:rPr>
              <w:t>при</w:t>
            </w:r>
            <w:r w:rsidRPr="00353155">
              <w:rPr>
                <w:rFonts w:ascii="Times New Roman" w:hAnsi="Times New Roman" w:cs="Times New Roman"/>
                <w:sz w:val="24"/>
                <w:szCs w:val="24"/>
                <w:lang w:val="ru-RU"/>
              </w:rPr>
              <w:tab/>
            </w:r>
            <w:r w:rsidRPr="00353155">
              <w:rPr>
                <w:rFonts w:ascii="Times New Roman" w:hAnsi="Times New Roman" w:cs="Times New Roman"/>
                <w:spacing w:val="-5"/>
                <w:sz w:val="24"/>
                <w:szCs w:val="24"/>
                <w:lang w:val="ru-RU"/>
              </w:rPr>
              <w:t>его</w:t>
            </w:r>
          </w:p>
        </w:tc>
      </w:tr>
      <w:tr w:rsidR="00690AC7" w:rsidRPr="00690AC7" w:rsidTr="00690AC7">
        <w:trPr>
          <w:trHeight w:val="276"/>
        </w:trPr>
        <w:tc>
          <w:tcPr>
            <w:tcW w:w="2552" w:type="dxa"/>
            <w:tcBorders>
              <w:top w:val="nil"/>
              <w:bottom w:val="nil"/>
            </w:tcBorders>
          </w:tcPr>
          <w:p w:rsidR="00690AC7" w:rsidRPr="00353155" w:rsidRDefault="00690AC7" w:rsidP="00796B6B">
            <w:pPr>
              <w:spacing w:after="0" w:line="240" w:lineRule="auto"/>
              <w:rPr>
                <w:rFonts w:ascii="Times New Roman" w:hAnsi="Times New Roman" w:cs="Times New Roman"/>
                <w:sz w:val="24"/>
                <w:szCs w:val="24"/>
                <w:lang w:val="ru-RU"/>
              </w:rPr>
            </w:pPr>
          </w:p>
        </w:tc>
        <w:tc>
          <w:tcPr>
            <w:tcW w:w="6234" w:type="dxa"/>
            <w:tcBorders>
              <w:top w:val="nil"/>
              <w:bottom w:val="nil"/>
            </w:tcBorders>
          </w:tcPr>
          <w:p w:rsidR="00690AC7" w:rsidRPr="00353155" w:rsidRDefault="00690AC7" w:rsidP="00796B6B">
            <w:pPr>
              <w:tabs>
                <w:tab w:val="left" w:pos="2182"/>
                <w:tab w:val="left" w:pos="3458"/>
                <w:tab w:val="left" w:pos="4537"/>
                <w:tab w:val="left" w:pos="6010"/>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рассматриваемых</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явлениях;</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вносить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коррективы</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в</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нагреваниивзакрытомсосуде,связьмежду</w:t>
            </w:r>
            <w:r w:rsidRPr="00690AC7">
              <w:rPr>
                <w:rFonts w:ascii="Times New Roman" w:hAnsi="Times New Roman" w:cs="Times New Roman"/>
                <w:spacing w:val="-2"/>
                <w:sz w:val="24"/>
                <w:szCs w:val="24"/>
              </w:rPr>
              <w:t>параметрами</w:t>
            </w:r>
          </w:p>
        </w:tc>
      </w:tr>
      <w:tr w:rsidR="00690AC7" w:rsidRPr="00690AC7" w:rsidTr="00690AC7">
        <w:trPr>
          <w:trHeight w:val="275"/>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деятельность,оцениватьсоответствиерезультатов</w:t>
            </w:r>
            <w:r w:rsidRPr="00690AC7">
              <w:rPr>
                <w:rFonts w:ascii="Times New Roman" w:hAnsi="Times New Roman" w:cs="Times New Roman"/>
                <w:spacing w:val="-2"/>
                <w:sz w:val="24"/>
                <w:szCs w:val="24"/>
              </w:rPr>
              <w:t>целям,</w:t>
            </w:r>
          </w:p>
        </w:tc>
        <w:tc>
          <w:tcPr>
            <w:tcW w:w="6071" w:type="dxa"/>
            <w:tcBorders>
              <w:top w:val="nil"/>
              <w:bottom w:val="nil"/>
            </w:tcBorders>
          </w:tcPr>
          <w:p w:rsidR="00690AC7" w:rsidRPr="00353155" w:rsidRDefault="00690AC7" w:rsidP="00796B6B">
            <w:pPr>
              <w:tabs>
                <w:tab w:val="left" w:pos="1363"/>
                <w:tab w:val="left" w:pos="1987"/>
                <w:tab w:val="left" w:pos="2316"/>
                <w:tab w:val="left" w:pos="3985"/>
                <w:tab w:val="left" w:pos="5570"/>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состояния</w:t>
            </w:r>
            <w:r w:rsidRPr="00353155">
              <w:rPr>
                <w:rFonts w:ascii="Times New Roman" w:hAnsi="Times New Roman" w:cs="Times New Roman"/>
                <w:sz w:val="24"/>
                <w:szCs w:val="24"/>
                <w:lang w:val="ru-RU"/>
              </w:rPr>
              <w:tab/>
            </w:r>
            <w:r w:rsidRPr="00353155">
              <w:rPr>
                <w:rFonts w:ascii="Times New Roman" w:hAnsi="Times New Roman" w:cs="Times New Roman"/>
                <w:spacing w:val="-4"/>
                <w:sz w:val="24"/>
                <w:szCs w:val="24"/>
                <w:lang w:val="ru-RU"/>
              </w:rPr>
              <w:t>газа</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в</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изопроцессах;</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электризация</w:t>
            </w:r>
            <w:r w:rsidRPr="00353155">
              <w:rPr>
                <w:rFonts w:ascii="Times New Roman" w:hAnsi="Times New Roman" w:cs="Times New Roman"/>
                <w:sz w:val="24"/>
                <w:szCs w:val="24"/>
                <w:lang w:val="ru-RU"/>
              </w:rPr>
              <w:tab/>
            </w:r>
            <w:r w:rsidRPr="00353155">
              <w:rPr>
                <w:rFonts w:ascii="Times New Roman" w:hAnsi="Times New Roman" w:cs="Times New Roman"/>
                <w:spacing w:val="-4"/>
                <w:sz w:val="24"/>
                <w:szCs w:val="24"/>
                <w:lang w:val="ru-RU"/>
              </w:rPr>
              <w:t>тел,</w:t>
            </w:r>
          </w:p>
        </w:tc>
      </w:tr>
      <w:tr w:rsidR="00690AC7" w:rsidRPr="00690AC7" w:rsidTr="00690AC7">
        <w:trPr>
          <w:trHeight w:val="276"/>
        </w:trPr>
        <w:tc>
          <w:tcPr>
            <w:tcW w:w="2552" w:type="dxa"/>
            <w:tcBorders>
              <w:top w:val="nil"/>
              <w:bottom w:val="nil"/>
            </w:tcBorders>
          </w:tcPr>
          <w:p w:rsidR="00690AC7" w:rsidRPr="00353155" w:rsidRDefault="00690AC7" w:rsidP="00796B6B">
            <w:pPr>
              <w:spacing w:after="0" w:line="240" w:lineRule="auto"/>
              <w:rPr>
                <w:rFonts w:ascii="Times New Roman" w:hAnsi="Times New Roman" w:cs="Times New Roman"/>
                <w:sz w:val="24"/>
                <w:szCs w:val="24"/>
                <w:lang w:val="ru-RU"/>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оцениватьрискипоследствийдеятельности;</w:t>
            </w:r>
            <w:r w:rsidRPr="00690AC7">
              <w:rPr>
                <w:rFonts w:ascii="Times New Roman" w:hAnsi="Times New Roman" w:cs="Times New Roman"/>
                <w:spacing w:val="-2"/>
                <w:sz w:val="24"/>
                <w:szCs w:val="24"/>
              </w:rPr>
              <w:t>развивать</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взаимодействиезарядов,нагреваниепроводникас</w:t>
            </w:r>
            <w:r w:rsidRPr="00690AC7">
              <w:rPr>
                <w:rFonts w:ascii="Times New Roman" w:hAnsi="Times New Roman" w:cs="Times New Roman"/>
                <w:spacing w:val="-2"/>
                <w:sz w:val="24"/>
                <w:szCs w:val="24"/>
              </w:rPr>
              <w:t>током,</w:t>
            </w:r>
          </w:p>
        </w:tc>
      </w:tr>
      <w:tr w:rsidR="00690AC7" w:rsidRPr="00690AC7" w:rsidTr="00690AC7">
        <w:trPr>
          <w:trHeight w:val="275"/>
        </w:trPr>
        <w:tc>
          <w:tcPr>
            <w:tcW w:w="2552"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креативноемышлениеприрешениижизненных</w:t>
            </w:r>
            <w:r w:rsidRPr="00690AC7">
              <w:rPr>
                <w:rFonts w:ascii="Times New Roman" w:hAnsi="Times New Roman" w:cs="Times New Roman"/>
                <w:spacing w:val="-2"/>
                <w:sz w:val="24"/>
                <w:szCs w:val="24"/>
              </w:rPr>
              <w:t>проблем;</w:t>
            </w:r>
          </w:p>
        </w:tc>
        <w:tc>
          <w:tcPr>
            <w:tcW w:w="6071" w:type="dxa"/>
            <w:tcBorders>
              <w:top w:val="nil"/>
              <w:bottom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взаимодействиемагнитов,электромагнитная</w:t>
            </w:r>
            <w:r w:rsidRPr="00690AC7">
              <w:rPr>
                <w:rFonts w:ascii="Times New Roman" w:hAnsi="Times New Roman" w:cs="Times New Roman"/>
                <w:spacing w:val="-2"/>
                <w:sz w:val="24"/>
                <w:szCs w:val="24"/>
              </w:rPr>
              <w:t>индукция,</w:t>
            </w:r>
          </w:p>
        </w:tc>
      </w:tr>
      <w:tr w:rsidR="00690AC7" w:rsidRPr="00690AC7" w:rsidTr="00690AC7">
        <w:trPr>
          <w:trHeight w:val="273"/>
        </w:trPr>
        <w:tc>
          <w:tcPr>
            <w:tcW w:w="2552" w:type="dxa"/>
            <w:tcBorders>
              <w:top w:val="nil"/>
            </w:tcBorders>
          </w:tcPr>
          <w:p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б)базовыеисследовательские</w:t>
            </w:r>
            <w:r w:rsidRPr="00690AC7">
              <w:rPr>
                <w:rFonts w:ascii="Times New Roman" w:hAnsi="Times New Roman" w:cs="Times New Roman"/>
                <w:spacing w:val="-2"/>
                <w:sz w:val="24"/>
                <w:szCs w:val="24"/>
              </w:rPr>
              <w:t>действия:</w:t>
            </w:r>
          </w:p>
        </w:tc>
        <w:tc>
          <w:tcPr>
            <w:tcW w:w="6071" w:type="dxa"/>
            <w:tcBorders>
              <w:top w:val="nil"/>
            </w:tcBorders>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действиемагнитногополянапроводникстоком</w:t>
            </w:r>
            <w:r w:rsidRPr="00690AC7">
              <w:rPr>
                <w:rFonts w:ascii="Times New Roman" w:hAnsi="Times New Roman" w:cs="Times New Roman"/>
                <w:spacing w:val="-10"/>
                <w:sz w:val="24"/>
                <w:szCs w:val="24"/>
              </w:rPr>
              <w:t>и</w:t>
            </w:r>
          </w:p>
        </w:tc>
      </w:tr>
    </w:tbl>
    <w:p w:rsidR="00690AC7" w:rsidRPr="00690AC7" w:rsidRDefault="00AC714A" w:rsidP="00796B6B">
      <w:pPr>
        <w:widowControl w:val="0"/>
        <w:autoSpaceDE w:val="0"/>
        <w:autoSpaceDN w:val="0"/>
        <w:spacing w:after="0" w:line="240" w:lineRule="auto"/>
        <w:rPr>
          <w:rFonts w:ascii="Times New Roman" w:hAnsi="Times New Roman" w:cs="Times New Roman"/>
          <w:sz w:val="24"/>
          <w:szCs w:val="24"/>
          <w:lang w:eastAsia="en-US"/>
        </w:rPr>
        <w:sectPr w:rsidR="00690AC7" w:rsidRPr="00690AC7">
          <w:footerReference w:type="default" r:id="rId9"/>
          <w:pgSz w:w="16850" w:h="11920" w:orient="landscape"/>
          <w:pgMar w:top="680" w:right="708" w:bottom="280" w:left="992" w:header="0" w:footer="0" w:gutter="0"/>
          <w:cols w:space="720"/>
        </w:sectPr>
      </w:pPr>
      <w:r>
        <w:rPr>
          <w:rFonts w:ascii="Times New Roman" w:hAnsi="Times New Roman" w:cs="Times New Roman"/>
          <w:noProof/>
          <w:sz w:val="24"/>
          <w:szCs w:val="24"/>
        </w:rPr>
        <w:pict>
          <v:shape id="Graphic 3" o:spid="_x0000_s1026" style="position:absolute;margin-left:56.65pt;margin-top:9.8pt;width:144.05pt;height:.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" path="m1829054,l,,,9144r1829054,l1829054,xe" fillcolor="black" stroked="f">
            <v:path arrowok="t" o:connecttype="custom" o:connectlocs="1829054,0;0,0;0,9144;1829054,9144;1829054,0" o:connectangles="0,0,0,0,0"/>
            <w10:wrap type="topAndBottom" anchorx="page"/>
          </v:shape>
        </w:pict>
      </w:r>
    </w:p>
    <w:tbl>
      <w:tblPr>
        <w:tblStyle w:val="TableNormal"/>
        <w:tblW w:w="1485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7074"/>
        <w:gridCol w:w="5231"/>
      </w:tblGrid>
      <w:tr w:rsidR="00690AC7" w:rsidRPr="00690AC7" w:rsidTr="00796B6B">
        <w:trPr>
          <w:trHeight w:val="10213"/>
        </w:trPr>
        <w:tc>
          <w:tcPr>
            <w:tcW w:w="2552" w:type="dxa"/>
          </w:tcPr>
          <w:p w:rsidR="00690AC7" w:rsidRPr="00690AC7" w:rsidRDefault="00690AC7" w:rsidP="00796B6B">
            <w:pPr>
              <w:spacing w:after="0" w:line="240" w:lineRule="auto"/>
              <w:rPr>
                <w:rFonts w:ascii="Times New Roman" w:hAnsi="Times New Roman" w:cs="Times New Roman"/>
                <w:sz w:val="24"/>
                <w:szCs w:val="24"/>
              </w:rPr>
            </w:pPr>
          </w:p>
        </w:tc>
        <w:tc>
          <w:tcPr>
            <w:tcW w:w="7074" w:type="dxa"/>
          </w:tcPr>
          <w:p w:rsidR="00690AC7" w:rsidRPr="00353155" w:rsidRDefault="00690AC7" w:rsidP="004022A4">
            <w:pPr>
              <w:numPr>
                <w:ilvl w:val="0"/>
                <w:numId w:val="118"/>
              </w:numPr>
              <w:tabs>
                <w:tab w:val="left" w:pos="504"/>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владеть навыками учебно-исследовательской и проектной деятельности, навыками разрешения проблем;</w:t>
            </w:r>
          </w:p>
          <w:p w:rsidR="00690AC7" w:rsidRPr="00353155" w:rsidRDefault="00690AC7" w:rsidP="004022A4">
            <w:pPr>
              <w:numPr>
                <w:ilvl w:val="0"/>
                <w:numId w:val="118"/>
              </w:numPr>
              <w:tabs>
                <w:tab w:val="left" w:pos="638"/>
                <w:tab w:val="left" w:pos="2832"/>
                <w:tab w:val="left" w:pos="5018"/>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w:t>
            </w:r>
            <w:r w:rsidRPr="00353155">
              <w:rPr>
                <w:rFonts w:ascii="Times New Roman" w:hAnsi="Times New Roman" w:cs="Times New Roman"/>
                <w:spacing w:val="-2"/>
                <w:sz w:val="24"/>
                <w:szCs w:val="24"/>
                <w:lang w:val="ru-RU"/>
              </w:rPr>
              <w:t>утверждений,</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задавать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 xml:space="preserve">параметры </w:t>
            </w:r>
            <w:r w:rsidRPr="00353155">
              <w:rPr>
                <w:rFonts w:ascii="Times New Roman" w:hAnsi="Times New Roman" w:cs="Times New Roman"/>
                <w:sz w:val="24"/>
                <w:szCs w:val="24"/>
                <w:lang w:val="ru-RU"/>
              </w:rPr>
              <w:t>и критерии решения;</w:t>
            </w:r>
          </w:p>
          <w:p w:rsidR="00690AC7" w:rsidRPr="00353155" w:rsidRDefault="00690AC7" w:rsidP="004022A4">
            <w:pPr>
              <w:numPr>
                <w:ilvl w:val="0"/>
                <w:numId w:val="118"/>
              </w:numPr>
              <w:tabs>
                <w:tab w:val="left" w:pos="362"/>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90AC7" w:rsidRPr="00353155" w:rsidRDefault="00690AC7" w:rsidP="004022A4">
            <w:pPr>
              <w:numPr>
                <w:ilvl w:val="0"/>
                <w:numId w:val="118"/>
              </w:numPr>
              <w:tabs>
                <w:tab w:val="left" w:pos="450"/>
                <w:tab w:val="left" w:pos="1306"/>
                <w:tab w:val="left" w:pos="2729"/>
                <w:tab w:val="left" w:pos="3690"/>
                <w:tab w:val="left" w:pos="4064"/>
                <w:tab w:val="left" w:pos="5992"/>
              </w:tabs>
              <w:spacing w:after="0" w:line="240" w:lineRule="auto"/>
              <w:ind w:left="0" w:firstLine="0"/>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уметь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переносить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знания</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в</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познавательную</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 xml:space="preserve">и </w:t>
            </w:r>
            <w:r w:rsidRPr="00353155">
              <w:rPr>
                <w:rFonts w:ascii="Times New Roman" w:hAnsi="Times New Roman" w:cs="Times New Roman"/>
                <w:sz w:val="24"/>
                <w:szCs w:val="24"/>
                <w:lang w:val="ru-RU"/>
              </w:rPr>
              <w:t>практическую части жизнедеятельности;</w:t>
            </w:r>
          </w:p>
          <w:p w:rsidR="00690AC7" w:rsidRPr="00690AC7" w:rsidRDefault="00690AC7" w:rsidP="004022A4">
            <w:pPr>
              <w:numPr>
                <w:ilvl w:val="0"/>
                <w:numId w:val="118"/>
              </w:numPr>
              <w:tabs>
                <w:tab w:val="left" w:pos="343"/>
              </w:tabs>
              <w:spacing w:after="0" w:line="240" w:lineRule="auto"/>
              <w:ind w:left="0" w:firstLine="0"/>
              <w:rPr>
                <w:rFonts w:ascii="Times New Roman" w:hAnsi="Times New Roman" w:cs="Times New Roman"/>
                <w:sz w:val="24"/>
                <w:szCs w:val="24"/>
              </w:rPr>
            </w:pPr>
            <w:r w:rsidRPr="00690AC7">
              <w:rPr>
                <w:rFonts w:ascii="Times New Roman" w:hAnsi="Times New Roman" w:cs="Times New Roman"/>
                <w:sz w:val="24"/>
                <w:szCs w:val="24"/>
              </w:rPr>
              <w:t xml:space="preserve">уметьинтегрироватьзнанияизразныхпредметных </w:t>
            </w:r>
            <w:r w:rsidRPr="00690AC7">
              <w:rPr>
                <w:rFonts w:ascii="Times New Roman" w:hAnsi="Times New Roman" w:cs="Times New Roman"/>
                <w:spacing w:val="-2"/>
                <w:sz w:val="24"/>
                <w:szCs w:val="24"/>
              </w:rPr>
              <w:t>областей;</w:t>
            </w:r>
          </w:p>
          <w:p w:rsidR="00690AC7" w:rsidRPr="00353155" w:rsidRDefault="00690AC7" w:rsidP="004022A4">
            <w:pPr>
              <w:numPr>
                <w:ilvl w:val="0"/>
                <w:numId w:val="118"/>
              </w:numPr>
              <w:tabs>
                <w:tab w:val="left" w:pos="412"/>
                <w:tab w:val="left" w:pos="1695"/>
                <w:tab w:val="left" w:pos="2549"/>
                <w:tab w:val="left" w:pos="3321"/>
                <w:tab w:val="left" w:pos="4669"/>
              </w:tabs>
              <w:spacing w:after="0" w:line="240" w:lineRule="auto"/>
              <w:ind w:left="0" w:firstLine="0"/>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выдвигать</w:t>
            </w:r>
            <w:r w:rsidRPr="00353155">
              <w:rPr>
                <w:rFonts w:ascii="Times New Roman" w:hAnsi="Times New Roman" w:cs="Times New Roman"/>
                <w:sz w:val="24"/>
                <w:szCs w:val="24"/>
                <w:lang w:val="ru-RU"/>
              </w:rPr>
              <w:tab/>
            </w:r>
            <w:r w:rsidRPr="00353155">
              <w:rPr>
                <w:rFonts w:ascii="Times New Roman" w:hAnsi="Times New Roman" w:cs="Times New Roman"/>
                <w:spacing w:val="-4"/>
                <w:sz w:val="24"/>
                <w:szCs w:val="24"/>
                <w:lang w:val="ru-RU"/>
              </w:rPr>
              <w:t>новые</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идеи,</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предлагать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 xml:space="preserve">оригинальные </w:t>
            </w:r>
            <w:r w:rsidRPr="00353155">
              <w:rPr>
                <w:rFonts w:ascii="Times New Roman" w:hAnsi="Times New Roman" w:cs="Times New Roman"/>
                <w:sz w:val="24"/>
                <w:szCs w:val="24"/>
                <w:lang w:val="ru-RU"/>
              </w:rPr>
              <w:t>подходы и решения;</w:t>
            </w:r>
          </w:p>
          <w:p w:rsidR="00690AC7" w:rsidRPr="00353155" w:rsidRDefault="00690AC7" w:rsidP="004022A4">
            <w:pPr>
              <w:numPr>
                <w:ilvl w:val="0"/>
                <w:numId w:val="118"/>
              </w:numPr>
              <w:tabs>
                <w:tab w:val="left" w:pos="772"/>
                <w:tab w:val="left" w:pos="2101"/>
                <w:tab w:val="left" w:pos="3663"/>
                <w:tab w:val="left" w:pos="4202"/>
                <w:tab w:val="left" w:pos="6008"/>
              </w:tabs>
              <w:spacing w:after="0" w:line="240" w:lineRule="auto"/>
              <w:ind w:left="0" w:firstLine="0"/>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проявлять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способность</w:t>
            </w:r>
            <w:r w:rsidRPr="00353155">
              <w:rPr>
                <w:rFonts w:ascii="Times New Roman" w:hAnsi="Times New Roman" w:cs="Times New Roman"/>
                <w:sz w:val="24"/>
                <w:szCs w:val="24"/>
                <w:lang w:val="ru-RU"/>
              </w:rPr>
              <w:tab/>
            </w:r>
            <w:r w:rsidRPr="00353155">
              <w:rPr>
                <w:rFonts w:ascii="Times New Roman" w:hAnsi="Times New Roman" w:cs="Times New Roman"/>
                <w:spacing w:val="-6"/>
                <w:sz w:val="24"/>
                <w:szCs w:val="24"/>
                <w:lang w:val="ru-RU"/>
              </w:rPr>
              <w:t>их</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использования</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 xml:space="preserve">в </w:t>
            </w:r>
            <w:r w:rsidRPr="00353155">
              <w:rPr>
                <w:rFonts w:ascii="Times New Roman" w:hAnsi="Times New Roman" w:cs="Times New Roman"/>
                <w:sz w:val="24"/>
                <w:szCs w:val="24"/>
                <w:lang w:val="ru-RU"/>
              </w:rPr>
              <w:t>познавательной и социальной практике;</w:t>
            </w:r>
          </w:p>
          <w:p w:rsidR="00690AC7" w:rsidRPr="00353155" w:rsidRDefault="00690AC7" w:rsidP="00796B6B">
            <w:pPr>
              <w:spacing w:after="0" w:line="240" w:lineRule="auto"/>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-проявлять способность и готовность к самостоятельному поискуметодоврешенияпрактическихзадач,применению различных методов познания;</w:t>
            </w:r>
          </w:p>
          <w:p w:rsidR="00690AC7" w:rsidRPr="00353155" w:rsidRDefault="00690AC7" w:rsidP="00796B6B">
            <w:pPr>
              <w:spacing w:after="0" w:line="240" w:lineRule="auto"/>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-ставитьиформулироватьсобственныезадачи в образовательной деятельности и жизненных ситуациях;</w:t>
            </w:r>
          </w:p>
          <w:p w:rsidR="00690AC7" w:rsidRPr="00353155" w:rsidRDefault="00690AC7" w:rsidP="00796B6B">
            <w:pPr>
              <w:tabs>
                <w:tab w:val="left" w:pos="1423"/>
                <w:tab w:val="left" w:pos="1736"/>
                <w:tab w:val="left" w:pos="1824"/>
                <w:tab w:val="left" w:pos="2892"/>
                <w:tab w:val="left" w:pos="3289"/>
                <w:tab w:val="left" w:pos="3619"/>
                <w:tab w:val="left" w:pos="4326"/>
                <w:tab w:val="left" w:pos="4835"/>
                <w:tab w:val="left" w:pos="5441"/>
                <w:tab w:val="left" w:pos="5531"/>
                <w:tab w:val="left" w:pos="5996"/>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-выявлять</w:t>
            </w:r>
            <w:r w:rsidRPr="00353155">
              <w:rPr>
                <w:rFonts w:ascii="Times New Roman" w:hAnsi="Times New Roman" w:cs="Times New Roman"/>
                <w:sz w:val="24"/>
                <w:szCs w:val="24"/>
                <w:lang w:val="ru-RU"/>
              </w:rPr>
              <w:tab/>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причинно-следственные</w:t>
            </w:r>
            <w:r w:rsidRPr="00353155">
              <w:rPr>
                <w:rFonts w:ascii="Times New Roman" w:hAnsi="Times New Roman" w:cs="Times New Roman"/>
                <w:sz w:val="24"/>
                <w:szCs w:val="24"/>
                <w:lang w:val="ru-RU"/>
              </w:rPr>
              <w:tab/>
            </w:r>
            <w:r w:rsidRPr="00353155">
              <w:rPr>
                <w:rFonts w:ascii="Times New Roman" w:hAnsi="Times New Roman" w:cs="Times New Roman"/>
                <w:sz w:val="24"/>
                <w:szCs w:val="24"/>
                <w:lang w:val="ru-RU"/>
              </w:rPr>
              <w:tab/>
            </w:r>
            <w:r w:rsidRPr="00353155">
              <w:rPr>
                <w:rFonts w:ascii="Times New Roman" w:hAnsi="Times New Roman" w:cs="Times New Roman"/>
                <w:spacing w:val="-4"/>
                <w:sz w:val="24"/>
                <w:szCs w:val="24"/>
                <w:lang w:val="ru-RU"/>
              </w:rPr>
              <w:t>связи</w:t>
            </w:r>
            <w:r w:rsidRPr="00353155">
              <w:rPr>
                <w:rFonts w:ascii="Times New Roman" w:hAnsi="Times New Roman" w:cs="Times New Roman"/>
                <w:sz w:val="24"/>
                <w:szCs w:val="24"/>
                <w:lang w:val="ru-RU"/>
              </w:rPr>
              <w:tab/>
            </w:r>
            <w:r w:rsidRPr="00353155">
              <w:rPr>
                <w:rFonts w:ascii="Times New Roman" w:hAnsi="Times New Roman" w:cs="Times New Roman"/>
                <w:sz w:val="24"/>
                <w:szCs w:val="24"/>
                <w:lang w:val="ru-RU"/>
              </w:rPr>
              <w:tab/>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 xml:space="preserve">и </w:t>
            </w:r>
            <w:r w:rsidRPr="00353155">
              <w:rPr>
                <w:rFonts w:ascii="Times New Roman" w:hAnsi="Times New Roman" w:cs="Times New Roman"/>
                <w:sz w:val="24"/>
                <w:szCs w:val="24"/>
                <w:lang w:val="ru-RU"/>
              </w:rPr>
              <w:t xml:space="preserve">актуализироватьзадачу,выдвигатьгипотезу ее решения, </w:t>
            </w:r>
            <w:r w:rsidRPr="00353155">
              <w:rPr>
                <w:rFonts w:ascii="Times New Roman" w:hAnsi="Times New Roman" w:cs="Times New Roman"/>
                <w:spacing w:val="-2"/>
                <w:sz w:val="24"/>
                <w:szCs w:val="24"/>
                <w:lang w:val="ru-RU"/>
              </w:rPr>
              <w:t>находить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аргументы</w:t>
            </w:r>
            <w:r w:rsidRPr="00353155">
              <w:rPr>
                <w:rFonts w:ascii="Times New Roman" w:hAnsi="Times New Roman" w:cs="Times New Roman"/>
                <w:sz w:val="24"/>
                <w:szCs w:val="24"/>
                <w:lang w:val="ru-RU"/>
              </w:rPr>
              <w:tab/>
            </w:r>
            <w:r w:rsidRPr="00353155">
              <w:rPr>
                <w:rFonts w:ascii="Times New Roman" w:hAnsi="Times New Roman" w:cs="Times New Roman"/>
                <w:spacing w:val="-4"/>
                <w:sz w:val="24"/>
                <w:szCs w:val="24"/>
                <w:lang w:val="ru-RU"/>
              </w:rPr>
              <w:t>для</w:t>
            </w:r>
            <w:r w:rsidRPr="00353155">
              <w:rPr>
                <w:rFonts w:ascii="Times New Roman" w:hAnsi="Times New Roman" w:cs="Times New Roman"/>
                <w:sz w:val="24"/>
                <w:szCs w:val="24"/>
                <w:lang w:val="ru-RU"/>
              </w:rPr>
              <w:tab/>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доказательства</w:t>
            </w:r>
            <w:r w:rsidRPr="00353155">
              <w:rPr>
                <w:rFonts w:ascii="Times New Roman" w:hAnsi="Times New Roman" w:cs="Times New Roman"/>
                <w:sz w:val="24"/>
                <w:szCs w:val="24"/>
                <w:lang w:val="ru-RU"/>
              </w:rPr>
              <w:tab/>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 xml:space="preserve">своих </w:t>
            </w:r>
            <w:r w:rsidRPr="00353155">
              <w:rPr>
                <w:rFonts w:ascii="Times New Roman" w:hAnsi="Times New Roman" w:cs="Times New Roman"/>
                <w:sz w:val="24"/>
                <w:szCs w:val="24"/>
                <w:lang w:val="ru-RU"/>
              </w:rPr>
              <w:t xml:space="preserve">утверждений, задавать параметры и критерии решения; </w:t>
            </w:r>
            <w:r w:rsidRPr="00353155">
              <w:rPr>
                <w:rFonts w:ascii="Times New Roman" w:hAnsi="Times New Roman" w:cs="Times New Roman"/>
                <w:spacing w:val="-2"/>
                <w:sz w:val="24"/>
                <w:szCs w:val="24"/>
                <w:lang w:val="ru-RU"/>
              </w:rPr>
              <w:t>анализировать</w:t>
            </w:r>
            <w:r w:rsidRPr="00353155">
              <w:rPr>
                <w:rFonts w:ascii="Times New Roman" w:hAnsi="Times New Roman" w:cs="Times New Roman"/>
                <w:sz w:val="24"/>
                <w:szCs w:val="24"/>
                <w:lang w:val="ru-RU"/>
              </w:rPr>
              <w:tab/>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полученные</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в</w:t>
            </w:r>
            <w:r w:rsidRPr="00353155">
              <w:rPr>
                <w:rFonts w:ascii="Times New Roman" w:hAnsi="Times New Roman" w:cs="Times New Roman"/>
                <w:sz w:val="24"/>
                <w:szCs w:val="24"/>
                <w:lang w:val="ru-RU"/>
              </w:rPr>
              <w:tab/>
              <w:t>ходе</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решения</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 xml:space="preserve">задачи </w:t>
            </w:r>
            <w:r w:rsidRPr="00353155">
              <w:rPr>
                <w:rFonts w:ascii="Times New Roman" w:hAnsi="Times New Roman" w:cs="Times New Roman"/>
                <w:sz w:val="24"/>
                <w:szCs w:val="24"/>
                <w:lang w:val="ru-RU"/>
              </w:rPr>
              <w:t>результаты,критическиоцениватьихдостоверность, прогнозироватьизменениевновыхусловиях;давать оценкуновымситуациям,оцениватьприобретенныйопыт; разрабатывать план решения проблемы с учетом анализа имеющихся материальных и нематериальных ресурсов;</w:t>
            </w:r>
          </w:p>
          <w:p w:rsidR="00690AC7" w:rsidRPr="00353155" w:rsidRDefault="00690AC7" w:rsidP="00796B6B">
            <w:pPr>
              <w:spacing w:after="0" w:line="240" w:lineRule="auto"/>
              <w:rPr>
                <w:rFonts w:ascii="Times New Roman" w:hAnsi="Times New Roman" w:cs="Times New Roman"/>
                <w:sz w:val="24"/>
                <w:szCs w:val="24"/>
                <w:lang w:val="ru-RU"/>
              </w:rPr>
            </w:pPr>
            <w:r w:rsidRPr="00353155">
              <w:rPr>
                <w:rFonts w:ascii="Times New Roman" w:hAnsi="Times New Roman" w:cs="Times New Roman"/>
                <w:sz w:val="24"/>
                <w:szCs w:val="24"/>
                <w:lang w:val="ru-RU"/>
              </w:rPr>
              <w:t>осуществлятьцеленаправленныйпоиск переноса средств и способов действия в профессиональную среду;</w:t>
            </w:r>
          </w:p>
          <w:p w:rsidR="00690AC7" w:rsidRPr="00353155" w:rsidRDefault="00690AC7" w:rsidP="00796B6B">
            <w:pPr>
              <w:spacing w:after="0" w:line="240" w:lineRule="auto"/>
              <w:jc w:val="both"/>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уметь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переносить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знания</w:t>
            </w:r>
            <w:r w:rsidRPr="00353155">
              <w:rPr>
                <w:rFonts w:ascii="Times New Roman" w:hAnsi="Times New Roman" w:cs="Times New Roman"/>
                <w:sz w:val="24"/>
                <w:szCs w:val="24"/>
                <w:lang w:val="ru-RU"/>
              </w:rPr>
              <w:tab/>
            </w:r>
            <w:r w:rsidRPr="00353155">
              <w:rPr>
                <w:rFonts w:ascii="Times New Roman" w:hAnsi="Times New Roman" w:cs="Times New Roman"/>
                <w:spacing w:val="-10"/>
                <w:sz w:val="24"/>
                <w:szCs w:val="24"/>
                <w:lang w:val="ru-RU"/>
              </w:rPr>
              <w:t>в</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 xml:space="preserve">познавательную </w:t>
            </w:r>
            <w:r w:rsidRPr="00353155">
              <w:rPr>
                <w:rFonts w:ascii="Times New Roman" w:hAnsi="Times New Roman" w:cs="Times New Roman"/>
                <w:sz w:val="24"/>
                <w:szCs w:val="24"/>
                <w:lang w:val="ru-RU"/>
              </w:rPr>
              <w:t xml:space="preserve">и практическую области жизнедеятельности;уметь интегрировать знания из разных </w:t>
            </w:r>
            <w:r w:rsidRPr="00353155">
              <w:rPr>
                <w:rFonts w:ascii="Times New Roman" w:hAnsi="Times New Roman" w:cs="Times New Roman"/>
                <w:sz w:val="24"/>
                <w:szCs w:val="24"/>
                <w:lang w:val="ru-RU"/>
              </w:rPr>
              <w:lastRenderedPageBreak/>
              <w:t>предметных областей; выдвигать новые идеи, предлагать оригинальные подходы и решения;</w:t>
            </w:r>
          </w:p>
          <w:p w:rsidR="00690AC7" w:rsidRPr="00690AC7" w:rsidRDefault="00690AC7" w:rsidP="00796B6B">
            <w:pPr>
              <w:tabs>
                <w:tab w:val="left" w:pos="1146"/>
                <w:tab w:val="left" w:pos="2750"/>
                <w:tab w:val="left" w:pos="3896"/>
                <w:tab w:val="left" w:pos="4455"/>
              </w:tabs>
              <w:spacing w:after="0" w:line="240" w:lineRule="auto"/>
              <w:rPr>
                <w:rFonts w:ascii="Times New Roman" w:hAnsi="Times New Roman" w:cs="Times New Roman"/>
                <w:sz w:val="24"/>
                <w:szCs w:val="24"/>
              </w:rPr>
            </w:pPr>
            <w:r w:rsidRPr="00690AC7">
              <w:rPr>
                <w:rFonts w:ascii="Times New Roman" w:hAnsi="Times New Roman" w:cs="Times New Roman"/>
                <w:sz w:val="24"/>
                <w:szCs w:val="24"/>
              </w:rPr>
              <w:t xml:space="preserve">ставитьпроблемыизадачи,допускающиеальтернативные </w:t>
            </w:r>
            <w:r w:rsidRPr="00690AC7">
              <w:rPr>
                <w:rFonts w:ascii="Times New Roman" w:hAnsi="Times New Roman" w:cs="Times New Roman"/>
                <w:spacing w:val="-2"/>
                <w:sz w:val="24"/>
                <w:szCs w:val="24"/>
              </w:rPr>
              <w:t>решения</w:t>
            </w:r>
            <w:bookmarkStart w:id="1" w:name="_GoBack"/>
            <w:bookmarkEnd w:id="1"/>
          </w:p>
        </w:tc>
        <w:tc>
          <w:tcPr>
            <w:tcW w:w="5231" w:type="dxa"/>
          </w:tcPr>
          <w:p w:rsidR="00690AC7" w:rsidRPr="00353155" w:rsidRDefault="00690AC7" w:rsidP="00796B6B">
            <w:pPr>
              <w:spacing w:after="0" w:line="240" w:lineRule="auto"/>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lastRenderedPageBreak/>
              <w:t>движущийся заряд, электромагнитные колебания и волны, прямолинейное распространение света, отражение,преломление,интерференция,дифракция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690AC7" w:rsidRPr="00353155" w:rsidRDefault="00690AC7" w:rsidP="00796B6B">
            <w:pPr>
              <w:spacing w:after="0" w:line="240" w:lineRule="auto"/>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ПРб 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происходящиеназвездах,взвездныхсистемах, в межгалактической среде; движение небесных тел, эволюцию звезд и Вселенной;</w:t>
            </w:r>
          </w:p>
          <w:p w:rsidR="00690AC7" w:rsidRPr="00353155" w:rsidRDefault="00690AC7" w:rsidP="00796B6B">
            <w:pPr>
              <w:spacing w:after="0" w:line="240" w:lineRule="auto"/>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ПРб4.Владениезакономерностями,законамиитеориями(законвсемирноготяготения,</w:t>
            </w:r>
            <w:r w:rsidRPr="00690AC7">
              <w:rPr>
                <w:rFonts w:ascii="Times New Roman" w:hAnsi="Times New Roman" w:cs="Times New Roman"/>
                <w:sz w:val="24"/>
                <w:szCs w:val="24"/>
              </w:rPr>
              <w:t>I</w:t>
            </w:r>
            <w:r w:rsidRPr="00353155">
              <w:rPr>
                <w:rFonts w:ascii="Times New Roman" w:hAnsi="Times New Roman" w:cs="Times New Roman"/>
                <w:sz w:val="24"/>
                <w:szCs w:val="24"/>
                <w:lang w:val="ru-RU"/>
              </w:rPr>
              <w:t>,</w:t>
            </w:r>
            <w:r w:rsidRPr="00690AC7">
              <w:rPr>
                <w:rFonts w:ascii="Times New Roman" w:hAnsi="Times New Roman" w:cs="Times New Roman"/>
                <w:sz w:val="24"/>
                <w:szCs w:val="24"/>
              </w:rPr>
              <w:t>II</w:t>
            </w:r>
            <w:r w:rsidRPr="00353155">
              <w:rPr>
                <w:rFonts w:ascii="Times New Roman" w:hAnsi="Times New Roman" w:cs="Times New Roman"/>
                <w:sz w:val="24"/>
                <w:szCs w:val="24"/>
                <w:lang w:val="ru-RU"/>
              </w:rPr>
              <w:t>и</w:t>
            </w:r>
            <w:r w:rsidRPr="00690AC7">
              <w:rPr>
                <w:rFonts w:ascii="Times New Roman" w:hAnsi="Times New Roman" w:cs="Times New Roman"/>
                <w:sz w:val="24"/>
                <w:szCs w:val="24"/>
              </w:rPr>
              <w:t>III</w:t>
            </w:r>
            <w:r w:rsidRPr="00353155">
              <w:rPr>
                <w:rFonts w:ascii="Times New Roman" w:hAnsi="Times New Roman" w:cs="Times New Roman"/>
                <w:sz w:val="24"/>
                <w:szCs w:val="24"/>
                <w:lang w:val="ru-RU"/>
              </w:rPr>
              <w:t xml:space="preserve">законы Ньютона,законсохранениямеханическойэнергии,закон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w:t>
            </w:r>
            <w:r w:rsidRPr="00353155">
              <w:rPr>
                <w:rFonts w:ascii="Times New Roman" w:hAnsi="Times New Roman" w:cs="Times New Roman"/>
                <w:sz w:val="24"/>
                <w:szCs w:val="24"/>
                <w:lang w:val="ru-RU"/>
              </w:rPr>
              <w:lastRenderedPageBreak/>
              <w:t>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сохраненияэнергии,законсохраненияимпульса,</w:t>
            </w:r>
            <w:r w:rsidRPr="00353155">
              <w:rPr>
                <w:rFonts w:ascii="Times New Roman" w:hAnsi="Times New Roman" w:cs="Times New Roman"/>
                <w:spacing w:val="-2"/>
                <w:sz w:val="24"/>
                <w:szCs w:val="24"/>
                <w:lang w:val="ru-RU"/>
              </w:rPr>
              <w:t>закон</w:t>
            </w:r>
          </w:p>
          <w:p w:rsidR="00690AC7" w:rsidRPr="00353155" w:rsidRDefault="00690AC7" w:rsidP="00796B6B">
            <w:pPr>
              <w:spacing w:after="0" w:line="240" w:lineRule="auto"/>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сохраненияэлектрическогозаряда,закон</w:t>
            </w:r>
            <w:r w:rsidRPr="00353155">
              <w:rPr>
                <w:rFonts w:ascii="Times New Roman" w:hAnsi="Times New Roman" w:cs="Times New Roman"/>
                <w:spacing w:val="-2"/>
                <w:sz w:val="24"/>
                <w:szCs w:val="24"/>
                <w:lang w:val="ru-RU"/>
              </w:rPr>
              <w:t>сохранения</w:t>
            </w:r>
            <w:r w:rsidRPr="00353155">
              <w:rPr>
                <w:rFonts w:ascii="Times New Roman" w:hAnsi="Times New Roman" w:cs="Times New Roman"/>
                <w:sz w:val="24"/>
                <w:szCs w:val="24"/>
                <w:lang w:val="ru-RU"/>
              </w:rPr>
              <w:t>массового числа, постулаты Бора, закон радиоактивного распада);уверенноеиспользованиезаконов изакономерностейприанализефизическихявлений и процессов;</w:t>
            </w:r>
          </w:p>
          <w:p w:rsidR="00690AC7" w:rsidRPr="00353155" w:rsidRDefault="00690AC7" w:rsidP="00796B6B">
            <w:pPr>
              <w:spacing w:after="0" w:line="240" w:lineRule="auto"/>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ПРб 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изученныезаконы,закономерностии</w:t>
            </w:r>
            <w:r w:rsidRPr="00353155">
              <w:rPr>
                <w:rFonts w:ascii="Times New Roman" w:hAnsi="Times New Roman" w:cs="Times New Roman"/>
                <w:spacing w:val="-2"/>
                <w:sz w:val="24"/>
                <w:szCs w:val="24"/>
                <w:lang w:val="ru-RU"/>
              </w:rPr>
              <w:t>физическиеявления</w:t>
            </w:r>
          </w:p>
        </w:tc>
      </w:tr>
      <w:tr w:rsidR="00690AC7" w:rsidRPr="00690AC7" w:rsidTr="00796B6B">
        <w:trPr>
          <w:trHeight w:val="5798"/>
        </w:trPr>
        <w:tc>
          <w:tcPr>
            <w:tcW w:w="2552" w:type="dxa"/>
          </w:tcPr>
          <w:p w:rsidR="00690AC7" w:rsidRPr="00353155" w:rsidRDefault="00690AC7" w:rsidP="00796B6B">
            <w:pPr>
              <w:spacing w:after="0" w:line="240" w:lineRule="auto"/>
              <w:rPr>
                <w:rFonts w:ascii="Times New Roman" w:hAnsi="Times New Roman" w:cs="Times New Roman"/>
                <w:sz w:val="24"/>
                <w:szCs w:val="24"/>
                <w:lang w:val="ru-RU"/>
              </w:rPr>
            </w:pPr>
            <w:r w:rsidRPr="00353155">
              <w:rPr>
                <w:rFonts w:ascii="Times New Roman" w:hAnsi="Times New Roman" w:cs="Times New Roman"/>
                <w:sz w:val="24"/>
                <w:szCs w:val="24"/>
                <w:lang w:val="ru-RU"/>
              </w:rPr>
              <w:lastRenderedPageBreak/>
              <w:t>ОК 02. Использовать современныесредства поиска, анализа</w:t>
            </w:r>
          </w:p>
          <w:p w:rsidR="00690AC7" w:rsidRPr="00353155" w:rsidRDefault="00690AC7" w:rsidP="00796B6B">
            <w:pPr>
              <w:spacing w:after="0" w:line="240" w:lineRule="auto"/>
              <w:rPr>
                <w:rFonts w:ascii="Times New Roman" w:hAnsi="Times New Roman" w:cs="Times New Roman"/>
                <w:sz w:val="24"/>
                <w:szCs w:val="24"/>
                <w:lang w:val="ru-RU"/>
              </w:rPr>
            </w:pPr>
            <w:r w:rsidRPr="00353155">
              <w:rPr>
                <w:rFonts w:ascii="Times New Roman" w:hAnsi="Times New Roman" w:cs="Times New Roman"/>
                <w:sz w:val="24"/>
                <w:szCs w:val="24"/>
                <w:lang w:val="ru-RU"/>
              </w:rPr>
              <w:t xml:space="preserve">иинтерпретации </w:t>
            </w:r>
            <w:r w:rsidRPr="00353155">
              <w:rPr>
                <w:rFonts w:ascii="Times New Roman" w:hAnsi="Times New Roman" w:cs="Times New Roman"/>
                <w:spacing w:val="-2"/>
                <w:sz w:val="24"/>
                <w:szCs w:val="24"/>
                <w:lang w:val="ru-RU"/>
              </w:rPr>
              <w:t>информации</w:t>
            </w:r>
          </w:p>
          <w:p w:rsidR="00690AC7" w:rsidRPr="00353155" w:rsidRDefault="00690AC7" w:rsidP="00796B6B">
            <w:pPr>
              <w:spacing w:after="0" w:line="240" w:lineRule="auto"/>
              <w:rPr>
                <w:rFonts w:ascii="Times New Roman" w:hAnsi="Times New Roman" w:cs="Times New Roman"/>
                <w:sz w:val="24"/>
                <w:szCs w:val="24"/>
                <w:lang w:val="ru-RU"/>
              </w:rPr>
            </w:pPr>
            <w:r w:rsidRPr="00353155">
              <w:rPr>
                <w:rFonts w:ascii="Times New Roman" w:hAnsi="Times New Roman" w:cs="Times New Roman"/>
                <w:sz w:val="24"/>
                <w:szCs w:val="24"/>
                <w:lang w:val="ru-RU"/>
              </w:rPr>
              <w:t xml:space="preserve">иинформационные </w:t>
            </w:r>
            <w:r w:rsidRPr="00353155">
              <w:rPr>
                <w:rFonts w:ascii="Times New Roman" w:hAnsi="Times New Roman" w:cs="Times New Roman"/>
                <w:spacing w:val="-2"/>
                <w:sz w:val="24"/>
                <w:szCs w:val="24"/>
                <w:lang w:val="ru-RU"/>
              </w:rPr>
              <w:t>технологии</w:t>
            </w:r>
          </w:p>
          <w:p w:rsidR="00690AC7" w:rsidRPr="00353155" w:rsidRDefault="00690AC7" w:rsidP="00796B6B">
            <w:pPr>
              <w:spacing w:after="0" w:line="240" w:lineRule="auto"/>
              <w:rPr>
                <w:rFonts w:ascii="Times New Roman" w:hAnsi="Times New Roman" w:cs="Times New Roman"/>
                <w:sz w:val="24"/>
                <w:szCs w:val="24"/>
                <w:lang w:val="ru-RU"/>
              </w:rPr>
            </w:pPr>
            <w:r w:rsidRPr="00353155">
              <w:rPr>
                <w:rFonts w:ascii="Times New Roman" w:hAnsi="Times New Roman" w:cs="Times New Roman"/>
                <w:sz w:val="24"/>
                <w:szCs w:val="24"/>
                <w:lang w:val="ru-RU"/>
              </w:rPr>
              <w:t xml:space="preserve">длявыполнениязадач </w:t>
            </w:r>
            <w:r w:rsidRPr="00353155">
              <w:rPr>
                <w:rFonts w:ascii="Times New Roman" w:hAnsi="Times New Roman" w:cs="Times New Roman"/>
                <w:spacing w:val="-2"/>
                <w:sz w:val="24"/>
                <w:szCs w:val="24"/>
                <w:lang w:val="ru-RU"/>
              </w:rPr>
              <w:t>профессиональной</w:t>
            </w:r>
          </w:p>
          <w:p w:rsidR="00690AC7" w:rsidRPr="00353155" w:rsidRDefault="00690AC7" w:rsidP="00796B6B">
            <w:pPr>
              <w:spacing w:after="0" w:line="240" w:lineRule="auto"/>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деятельности</w:t>
            </w:r>
          </w:p>
        </w:tc>
        <w:tc>
          <w:tcPr>
            <w:tcW w:w="7074" w:type="dxa"/>
          </w:tcPr>
          <w:p w:rsidR="00690AC7" w:rsidRPr="00353155" w:rsidRDefault="00690AC7" w:rsidP="00796B6B">
            <w:pPr>
              <w:spacing w:after="0" w:line="240" w:lineRule="auto"/>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Личностные результаты должны отражать в части ценности научного познания:</w:t>
            </w:r>
          </w:p>
          <w:p w:rsidR="00690AC7" w:rsidRPr="00353155" w:rsidRDefault="00690AC7" w:rsidP="004022A4">
            <w:pPr>
              <w:numPr>
                <w:ilvl w:val="0"/>
                <w:numId w:val="117"/>
              </w:numPr>
              <w:tabs>
                <w:tab w:val="left" w:pos="348"/>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90AC7" w:rsidRPr="00353155" w:rsidRDefault="00690AC7" w:rsidP="004022A4">
            <w:pPr>
              <w:numPr>
                <w:ilvl w:val="0"/>
                <w:numId w:val="117"/>
              </w:numPr>
              <w:tabs>
                <w:tab w:val="left" w:pos="281"/>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 xml:space="preserve">совершенствование языковой и читательской культуры как средства взаимодействия между людьми и познания </w:t>
            </w:r>
            <w:r w:rsidRPr="00353155">
              <w:rPr>
                <w:rFonts w:ascii="Times New Roman" w:hAnsi="Times New Roman" w:cs="Times New Roman"/>
                <w:spacing w:val="-2"/>
                <w:sz w:val="24"/>
                <w:szCs w:val="24"/>
                <w:lang w:val="ru-RU"/>
              </w:rPr>
              <w:t>мира;</w:t>
            </w:r>
          </w:p>
          <w:p w:rsidR="00690AC7" w:rsidRPr="00353155" w:rsidRDefault="00690AC7" w:rsidP="00796B6B">
            <w:pPr>
              <w:spacing w:after="0" w:line="240" w:lineRule="auto"/>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 xml:space="preserve">Метапредметные результаты должны отражать: Овладение универсальными учебными познавательными </w:t>
            </w:r>
            <w:r w:rsidRPr="00353155">
              <w:rPr>
                <w:rFonts w:ascii="Times New Roman" w:hAnsi="Times New Roman" w:cs="Times New Roman"/>
                <w:spacing w:val="-2"/>
                <w:sz w:val="24"/>
                <w:szCs w:val="24"/>
                <w:lang w:val="ru-RU"/>
              </w:rPr>
              <w:t>действиями:</w:t>
            </w: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в)работас</w:t>
            </w:r>
            <w:r w:rsidRPr="00690AC7">
              <w:rPr>
                <w:rFonts w:ascii="Times New Roman" w:hAnsi="Times New Roman" w:cs="Times New Roman"/>
                <w:spacing w:val="-2"/>
                <w:sz w:val="24"/>
                <w:szCs w:val="24"/>
              </w:rPr>
              <w:t>информацией:</w:t>
            </w:r>
          </w:p>
          <w:p w:rsidR="00690AC7" w:rsidRPr="00353155" w:rsidRDefault="00690AC7" w:rsidP="004022A4">
            <w:pPr>
              <w:numPr>
                <w:ilvl w:val="0"/>
                <w:numId w:val="117"/>
              </w:numPr>
              <w:tabs>
                <w:tab w:val="left" w:pos="242"/>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владетьнавыкамиполученияинформацииизисточников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90AC7" w:rsidRPr="00353155" w:rsidRDefault="00690AC7" w:rsidP="004022A4">
            <w:pPr>
              <w:numPr>
                <w:ilvl w:val="0"/>
                <w:numId w:val="117"/>
              </w:numPr>
              <w:tabs>
                <w:tab w:val="left" w:pos="360"/>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c>
          <w:tcPr>
            <w:tcW w:w="5231" w:type="dxa"/>
          </w:tcPr>
          <w:p w:rsidR="00690AC7" w:rsidRPr="00353155" w:rsidRDefault="00690AC7" w:rsidP="00796B6B">
            <w:pPr>
              <w:tabs>
                <w:tab w:val="left" w:pos="793"/>
                <w:tab w:val="left" w:pos="1228"/>
                <w:tab w:val="left" w:pos="1829"/>
                <w:tab w:val="left" w:pos="2274"/>
                <w:tab w:val="left" w:pos="2724"/>
                <w:tab w:val="left" w:pos="3600"/>
                <w:tab w:val="left" w:pos="4036"/>
                <w:tab w:val="left" w:pos="4727"/>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4"/>
                <w:sz w:val="24"/>
                <w:szCs w:val="24"/>
                <w:lang w:val="ru-RU"/>
              </w:rPr>
              <w:t>ПРб</w:t>
            </w:r>
            <w:r w:rsidRPr="00353155">
              <w:rPr>
                <w:rFonts w:ascii="Times New Roman" w:hAnsi="Times New Roman" w:cs="Times New Roman"/>
                <w:sz w:val="24"/>
                <w:szCs w:val="24"/>
                <w:lang w:val="ru-RU"/>
              </w:rPr>
              <w:tab/>
            </w:r>
            <w:r w:rsidRPr="00353155">
              <w:rPr>
                <w:rFonts w:ascii="Times New Roman" w:hAnsi="Times New Roman" w:cs="Times New Roman"/>
                <w:spacing w:val="-6"/>
                <w:sz w:val="24"/>
                <w:szCs w:val="24"/>
                <w:lang w:val="ru-RU"/>
              </w:rPr>
              <w:t>5.</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Умение</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учитывать</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границы</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 xml:space="preserve">применения </w:t>
            </w:r>
            <w:r w:rsidRPr="00353155">
              <w:rPr>
                <w:rFonts w:ascii="Times New Roman" w:hAnsi="Times New Roman" w:cs="Times New Roman"/>
                <w:sz w:val="24"/>
                <w:szCs w:val="24"/>
                <w:lang w:val="ru-RU"/>
              </w:rPr>
              <w:t xml:space="preserve">изученныхфизическихмоделей:материальнаяточка, инерциальнаясистемаотсчета,идеальныйгаз;модели строениягазов,жидкостейитвердыхтел,точечныйэлектрическийзаряд,ядернаямодельатома,нуклонная модель атомного ядра при решении физических задач; ПРб9.Сформированностьсобственнойпозициипо отношениюкфизическойинформации,получаемойиз разныхисточников,уменийиспользоватьцифровые </w:t>
            </w:r>
            <w:r w:rsidRPr="00353155">
              <w:rPr>
                <w:rFonts w:ascii="Times New Roman" w:hAnsi="Times New Roman" w:cs="Times New Roman"/>
                <w:spacing w:val="-2"/>
                <w:sz w:val="24"/>
                <w:szCs w:val="24"/>
                <w:lang w:val="ru-RU"/>
              </w:rPr>
              <w:t>технологии</w:t>
            </w:r>
            <w:r w:rsidRPr="00353155">
              <w:rPr>
                <w:rFonts w:ascii="Times New Roman" w:hAnsi="Times New Roman" w:cs="Times New Roman"/>
                <w:sz w:val="24"/>
                <w:szCs w:val="24"/>
                <w:lang w:val="ru-RU"/>
              </w:rPr>
              <w:tab/>
            </w:r>
            <w:r w:rsidRPr="00353155">
              <w:rPr>
                <w:rFonts w:ascii="Times New Roman" w:hAnsi="Times New Roman" w:cs="Times New Roman"/>
                <w:spacing w:val="-4"/>
                <w:sz w:val="24"/>
                <w:szCs w:val="24"/>
                <w:lang w:val="ru-RU"/>
              </w:rPr>
              <w:t>для</w:t>
            </w:r>
            <w:r w:rsidRPr="00353155">
              <w:rPr>
                <w:rFonts w:ascii="Times New Roman" w:hAnsi="Times New Roman" w:cs="Times New Roman"/>
                <w:sz w:val="24"/>
                <w:szCs w:val="24"/>
                <w:lang w:val="ru-RU"/>
              </w:rPr>
              <w:tab/>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поиска,</w:t>
            </w:r>
            <w:r w:rsidRPr="00353155">
              <w:rPr>
                <w:rFonts w:ascii="Times New Roman" w:hAnsi="Times New Roman" w:cs="Times New Roman"/>
                <w:sz w:val="24"/>
                <w:szCs w:val="24"/>
                <w:lang w:val="ru-RU"/>
              </w:rPr>
              <w:tab/>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 xml:space="preserve">структурирования, </w:t>
            </w:r>
            <w:r w:rsidRPr="00353155">
              <w:rPr>
                <w:rFonts w:ascii="Times New Roman" w:hAnsi="Times New Roman" w:cs="Times New Roman"/>
                <w:sz w:val="24"/>
                <w:szCs w:val="24"/>
                <w:lang w:val="ru-RU"/>
              </w:rPr>
              <w:t>интерпретацииипредставленияучебнойинаучно- популярнойинформации;развитиеуменийкритического анализа получаемой информации</w:t>
            </w:r>
          </w:p>
        </w:tc>
      </w:tr>
      <w:tr w:rsidR="00690AC7" w:rsidRPr="00690AC7" w:rsidTr="00796B6B">
        <w:trPr>
          <w:trHeight w:val="2759"/>
        </w:trPr>
        <w:tc>
          <w:tcPr>
            <w:tcW w:w="2552" w:type="dxa"/>
          </w:tcPr>
          <w:p w:rsidR="00690AC7" w:rsidRPr="00353155" w:rsidRDefault="00690AC7" w:rsidP="00796B6B">
            <w:pPr>
              <w:spacing w:after="0" w:line="240" w:lineRule="auto"/>
              <w:rPr>
                <w:rFonts w:ascii="Times New Roman" w:hAnsi="Times New Roman" w:cs="Times New Roman"/>
                <w:sz w:val="24"/>
                <w:szCs w:val="24"/>
                <w:lang w:val="ru-RU"/>
              </w:rPr>
            </w:pPr>
          </w:p>
        </w:tc>
        <w:tc>
          <w:tcPr>
            <w:tcW w:w="7074" w:type="dxa"/>
          </w:tcPr>
          <w:p w:rsidR="00690AC7" w:rsidRPr="00353155" w:rsidRDefault="00690AC7" w:rsidP="004022A4">
            <w:pPr>
              <w:numPr>
                <w:ilvl w:val="0"/>
                <w:numId w:val="116"/>
              </w:numPr>
              <w:tabs>
                <w:tab w:val="left" w:pos="331"/>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оценивать достоверность, легитимность информации,ее соответствие правовым и морально-этическим нормам;</w:t>
            </w:r>
          </w:p>
          <w:p w:rsidR="00690AC7" w:rsidRPr="00353155" w:rsidRDefault="00690AC7" w:rsidP="004022A4">
            <w:pPr>
              <w:numPr>
                <w:ilvl w:val="0"/>
                <w:numId w:val="116"/>
              </w:numPr>
              <w:tabs>
                <w:tab w:val="left" w:pos="807"/>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использоватьсредстваинформационныхикоммуникационныхтехнологийврешениикогнитивных,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90AC7" w:rsidRPr="00690AC7" w:rsidRDefault="00690AC7" w:rsidP="004022A4">
            <w:pPr>
              <w:numPr>
                <w:ilvl w:val="0"/>
                <w:numId w:val="116"/>
              </w:numPr>
              <w:tabs>
                <w:tab w:val="left" w:pos="247"/>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владетьнавыкамираспознаванияизащитыинформации, информационной безопасности личности</w:t>
            </w:r>
          </w:p>
        </w:tc>
        <w:tc>
          <w:tcPr>
            <w:tcW w:w="5231" w:type="dxa"/>
          </w:tcPr>
          <w:p w:rsidR="00690AC7" w:rsidRPr="00690AC7" w:rsidRDefault="00690AC7" w:rsidP="00796B6B">
            <w:pPr>
              <w:spacing w:after="0" w:line="240" w:lineRule="auto"/>
              <w:rPr>
                <w:rFonts w:ascii="Times New Roman" w:hAnsi="Times New Roman" w:cs="Times New Roman"/>
                <w:sz w:val="24"/>
                <w:szCs w:val="24"/>
              </w:rPr>
            </w:pPr>
          </w:p>
        </w:tc>
      </w:tr>
      <w:tr w:rsidR="00690AC7" w:rsidRPr="00690AC7" w:rsidTr="00796B6B">
        <w:trPr>
          <w:trHeight w:val="7178"/>
        </w:trPr>
        <w:tc>
          <w:tcPr>
            <w:tcW w:w="2552" w:type="dxa"/>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lastRenderedPageBreak/>
              <w:t xml:space="preserve">ОК </w:t>
            </w:r>
            <w:r w:rsidRPr="00690AC7">
              <w:rPr>
                <w:rFonts w:ascii="Times New Roman" w:hAnsi="Times New Roman" w:cs="Times New Roman"/>
                <w:spacing w:val="-5"/>
                <w:sz w:val="24"/>
                <w:szCs w:val="24"/>
              </w:rPr>
              <w:t>03.</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Планировать</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 xml:space="preserve">иреализовывать </w:t>
            </w:r>
            <w:r w:rsidRPr="00690AC7">
              <w:rPr>
                <w:rFonts w:ascii="Times New Roman" w:hAnsi="Times New Roman" w:cs="Times New Roman"/>
                <w:spacing w:val="-2"/>
                <w:sz w:val="24"/>
                <w:szCs w:val="24"/>
              </w:rPr>
              <w:t>собственное</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 xml:space="preserve">профессиональное </w:t>
            </w:r>
            <w:r w:rsidRPr="00690AC7">
              <w:rPr>
                <w:rFonts w:ascii="Times New Roman" w:hAnsi="Times New Roman" w:cs="Times New Roman"/>
                <w:sz w:val="24"/>
                <w:szCs w:val="24"/>
              </w:rPr>
              <w:t>и личностное</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развитие,</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предпринимательск</w:t>
            </w:r>
            <w:r w:rsidRPr="00690AC7">
              <w:rPr>
                <w:rFonts w:ascii="Times New Roman" w:hAnsi="Times New Roman" w:cs="Times New Roman"/>
                <w:sz w:val="24"/>
                <w:szCs w:val="24"/>
              </w:rPr>
              <w:t>ую деятельность</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10"/>
                <w:sz w:val="24"/>
                <w:szCs w:val="24"/>
              </w:rPr>
              <w:t>в</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профессиональной сфере,</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 xml:space="preserve">использовать </w:t>
            </w:r>
            <w:r w:rsidRPr="00690AC7">
              <w:rPr>
                <w:rFonts w:ascii="Times New Roman" w:hAnsi="Times New Roman" w:cs="Times New Roman"/>
                <w:sz w:val="24"/>
                <w:szCs w:val="24"/>
              </w:rPr>
              <w:t>знанияпоправовой и финансовой</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 xml:space="preserve">грамотности </w:t>
            </w:r>
            <w:r w:rsidRPr="00690AC7">
              <w:rPr>
                <w:rFonts w:ascii="Times New Roman" w:hAnsi="Times New Roman" w:cs="Times New Roman"/>
                <w:sz w:val="24"/>
                <w:szCs w:val="24"/>
              </w:rPr>
              <w:t xml:space="preserve">вразличных </w:t>
            </w:r>
            <w:r w:rsidRPr="00690AC7">
              <w:rPr>
                <w:rFonts w:ascii="Times New Roman" w:hAnsi="Times New Roman" w:cs="Times New Roman"/>
                <w:spacing w:val="-2"/>
                <w:sz w:val="24"/>
                <w:szCs w:val="24"/>
              </w:rPr>
              <w:t>жизненных ситуациях</w:t>
            </w:r>
          </w:p>
        </w:tc>
        <w:tc>
          <w:tcPr>
            <w:tcW w:w="7074" w:type="dxa"/>
          </w:tcPr>
          <w:p w:rsidR="00690AC7" w:rsidRPr="00353155" w:rsidRDefault="00690AC7" w:rsidP="00796B6B">
            <w:pPr>
              <w:spacing w:after="0" w:line="240" w:lineRule="auto"/>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Личностные результаты должны отражать в части духовно-нравственного воспитания:</w:t>
            </w:r>
          </w:p>
          <w:p w:rsidR="00690AC7" w:rsidRPr="00353155" w:rsidRDefault="00690AC7" w:rsidP="004022A4">
            <w:pPr>
              <w:numPr>
                <w:ilvl w:val="0"/>
                <w:numId w:val="115"/>
              </w:numPr>
              <w:tabs>
                <w:tab w:val="left" w:pos="461"/>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способность оценивать ситуацию и принимать осознанные решения, ориентируясь на морально- нравственные нормы и ценности;</w:t>
            </w:r>
          </w:p>
          <w:p w:rsidR="00690AC7" w:rsidRPr="00353155" w:rsidRDefault="00690AC7" w:rsidP="004022A4">
            <w:pPr>
              <w:numPr>
                <w:ilvl w:val="0"/>
                <w:numId w:val="115"/>
              </w:numPr>
              <w:tabs>
                <w:tab w:val="left" w:pos="338"/>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 xml:space="preserve">осознание личного вклад в построение устойчивого </w:t>
            </w:r>
            <w:r w:rsidRPr="00353155">
              <w:rPr>
                <w:rFonts w:ascii="Times New Roman" w:hAnsi="Times New Roman" w:cs="Times New Roman"/>
                <w:spacing w:val="-2"/>
                <w:sz w:val="24"/>
                <w:szCs w:val="24"/>
                <w:lang w:val="ru-RU"/>
              </w:rPr>
              <w:t>будущего;</w:t>
            </w:r>
          </w:p>
          <w:p w:rsidR="00690AC7" w:rsidRPr="00353155" w:rsidRDefault="00690AC7" w:rsidP="00796B6B">
            <w:pPr>
              <w:tabs>
                <w:tab w:val="left" w:pos="2300"/>
                <w:tab w:val="left" w:pos="3878"/>
                <w:tab w:val="left" w:pos="5121"/>
              </w:tabs>
              <w:spacing w:after="0" w:line="240" w:lineRule="auto"/>
              <w:rPr>
                <w:rFonts w:ascii="Times New Roman" w:hAnsi="Times New Roman" w:cs="Times New Roman"/>
                <w:sz w:val="24"/>
                <w:szCs w:val="24"/>
                <w:lang w:val="ru-RU"/>
              </w:rPr>
            </w:pPr>
            <w:r w:rsidRPr="00353155">
              <w:rPr>
                <w:rFonts w:ascii="Times New Roman" w:hAnsi="Times New Roman" w:cs="Times New Roman"/>
                <w:spacing w:val="-2"/>
                <w:sz w:val="24"/>
                <w:szCs w:val="24"/>
                <w:lang w:val="ru-RU"/>
              </w:rPr>
              <w:t>Метапредметные</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результаты</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должны</w:t>
            </w:r>
            <w:r w:rsidRPr="00353155">
              <w:rPr>
                <w:rFonts w:ascii="Times New Roman" w:hAnsi="Times New Roman" w:cs="Times New Roman"/>
                <w:sz w:val="24"/>
                <w:szCs w:val="24"/>
                <w:lang w:val="ru-RU"/>
              </w:rPr>
              <w:tab/>
            </w:r>
            <w:r w:rsidRPr="00353155">
              <w:rPr>
                <w:rFonts w:ascii="Times New Roman" w:hAnsi="Times New Roman" w:cs="Times New Roman"/>
                <w:spacing w:val="-2"/>
                <w:sz w:val="24"/>
                <w:szCs w:val="24"/>
                <w:lang w:val="ru-RU"/>
              </w:rPr>
              <w:t xml:space="preserve">отражать: </w:t>
            </w:r>
            <w:r w:rsidRPr="00353155">
              <w:rPr>
                <w:rFonts w:ascii="Times New Roman" w:hAnsi="Times New Roman" w:cs="Times New Roman"/>
                <w:sz w:val="24"/>
                <w:szCs w:val="24"/>
                <w:lang w:val="ru-RU"/>
              </w:rPr>
              <w:t>Овладение универсальными регулятивными действиями: а) самоорганизация:</w:t>
            </w:r>
          </w:p>
          <w:p w:rsidR="00690AC7" w:rsidRPr="00353155" w:rsidRDefault="00690AC7" w:rsidP="004022A4">
            <w:pPr>
              <w:numPr>
                <w:ilvl w:val="0"/>
                <w:numId w:val="115"/>
              </w:numPr>
              <w:tabs>
                <w:tab w:val="left" w:pos="600"/>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самостоятельно осуществлять познавательную деятельность,выявлятьпроблемы,ставить и формулировать собственные задачи в образовательной деятельности и жизненных ситуациях;</w:t>
            </w:r>
          </w:p>
          <w:p w:rsidR="00690AC7" w:rsidRPr="00353155" w:rsidRDefault="00690AC7" w:rsidP="004022A4">
            <w:pPr>
              <w:numPr>
                <w:ilvl w:val="0"/>
                <w:numId w:val="115"/>
              </w:numPr>
              <w:tabs>
                <w:tab w:val="left" w:pos="348"/>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самостоятельносоставлятьпланрешенияпроблемы с учетом имеющихся ресурсов, собственных возможностей и предпочтений;</w:t>
            </w:r>
          </w:p>
          <w:p w:rsidR="00690AC7" w:rsidRPr="00690AC7" w:rsidRDefault="00690AC7" w:rsidP="004022A4">
            <w:pPr>
              <w:numPr>
                <w:ilvl w:val="0"/>
                <w:numId w:val="115"/>
              </w:numPr>
              <w:tabs>
                <w:tab w:val="left" w:pos="245"/>
              </w:tabs>
              <w:spacing w:after="0" w:line="240" w:lineRule="auto"/>
              <w:ind w:left="0" w:hanging="138"/>
              <w:jc w:val="both"/>
              <w:rPr>
                <w:rFonts w:ascii="Times New Roman" w:hAnsi="Times New Roman" w:cs="Times New Roman"/>
                <w:sz w:val="24"/>
                <w:szCs w:val="24"/>
              </w:rPr>
            </w:pPr>
            <w:r w:rsidRPr="00690AC7">
              <w:rPr>
                <w:rFonts w:ascii="Times New Roman" w:hAnsi="Times New Roman" w:cs="Times New Roman"/>
                <w:sz w:val="24"/>
                <w:szCs w:val="24"/>
              </w:rPr>
              <w:t>даватьоценкуновым</w:t>
            </w:r>
            <w:r w:rsidRPr="00690AC7">
              <w:rPr>
                <w:rFonts w:ascii="Times New Roman" w:hAnsi="Times New Roman" w:cs="Times New Roman"/>
                <w:spacing w:val="-2"/>
                <w:sz w:val="24"/>
                <w:szCs w:val="24"/>
              </w:rPr>
              <w:t>ситуациям;</w:t>
            </w:r>
          </w:p>
          <w:p w:rsidR="00690AC7" w:rsidRPr="00353155" w:rsidRDefault="00690AC7" w:rsidP="00796B6B">
            <w:pPr>
              <w:spacing w:after="0" w:line="240" w:lineRule="auto"/>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 xml:space="preserve">-расширять рамки учебного предмета на основе личных </w:t>
            </w:r>
            <w:r w:rsidRPr="00353155">
              <w:rPr>
                <w:rFonts w:ascii="Times New Roman" w:hAnsi="Times New Roman" w:cs="Times New Roman"/>
                <w:spacing w:val="-2"/>
                <w:sz w:val="24"/>
                <w:szCs w:val="24"/>
                <w:lang w:val="ru-RU"/>
              </w:rPr>
              <w:t>предпочтений;</w:t>
            </w:r>
          </w:p>
          <w:p w:rsidR="00690AC7" w:rsidRPr="00353155" w:rsidRDefault="00690AC7" w:rsidP="004022A4">
            <w:pPr>
              <w:numPr>
                <w:ilvl w:val="0"/>
                <w:numId w:val="115"/>
              </w:numPr>
              <w:tabs>
                <w:tab w:val="left" w:pos="295"/>
              </w:tabs>
              <w:spacing w:after="0" w:line="240" w:lineRule="auto"/>
              <w:ind w:left="0" w:firstLine="0"/>
              <w:jc w:val="both"/>
              <w:rPr>
                <w:rFonts w:ascii="Times New Roman" w:hAnsi="Times New Roman" w:cs="Times New Roman"/>
                <w:sz w:val="24"/>
                <w:szCs w:val="24"/>
                <w:lang w:val="ru-RU"/>
              </w:rPr>
            </w:pPr>
            <w:r w:rsidRPr="00353155">
              <w:rPr>
                <w:rFonts w:ascii="Times New Roman" w:hAnsi="Times New Roman" w:cs="Times New Roman"/>
                <w:sz w:val="24"/>
                <w:szCs w:val="24"/>
                <w:lang w:val="ru-RU"/>
              </w:rPr>
              <w:t>делать осознанный выбор, аргументировать его, брать ответственность за решение;</w:t>
            </w: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90AC7" w:rsidRDefault="00690AC7" w:rsidP="00796B6B">
            <w:pPr>
              <w:spacing w:after="0" w:line="240" w:lineRule="auto"/>
              <w:jc w:val="both"/>
              <w:rPr>
                <w:rFonts w:ascii="Times New Roman" w:hAnsi="Times New Roman" w:cs="Times New Roman"/>
                <w:spacing w:val="-2"/>
                <w:sz w:val="24"/>
                <w:szCs w:val="24"/>
              </w:rPr>
            </w:pPr>
            <w:r w:rsidRPr="00690AC7">
              <w:rPr>
                <w:rFonts w:ascii="Times New Roman" w:hAnsi="Times New Roman" w:cs="Times New Roman"/>
                <w:sz w:val="24"/>
                <w:szCs w:val="24"/>
              </w:rPr>
              <w:t>б)</w:t>
            </w:r>
            <w:r w:rsidRPr="00690AC7">
              <w:rPr>
                <w:rFonts w:ascii="Times New Roman" w:hAnsi="Times New Roman" w:cs="Times New Roman"/>
                <w:spacing w:val="-2"/>
                <w:sz w:val="24"/>
                <w:szCs w:val="24"/>
              </w:rPr>
              <w:t>самоконтроль:</w:t>
            </w:r>
          </w:p>
          <w:p w:rsidR="00796B6B" w:rsidRPr="00796B6B" w:rsidRDefault="00796B6B" w:rsidP="00796B6B">
            <w:pPr>
              <w:spacing w:after="0" w:line="240" w:lineRule="auto"/>
              <w:jc w:val="both"/>
              <w:rPr>
                <w:rFonts w:ascii="Times New Roman" w:hAnsi="Times New Roman" w:cs="Times New Roman"/>
                <w:sz w:val="24"/>
                <w:szCs w:val="24"/>
                <w:lang w:val="ru-RU"/>
              </w:rPr>
            </w:pPr>
            <w:r w:rsidRPr="00796B6B">
              <w:rPr>
                <w:rFonts w:ascii="Times New Roman" w:hAnsi="Times New Roman" w:cs="Times New Roman"/>
                <w:sz w:val="24"/>
                <w:szCs w:val="24"/>
                <w:lang w:val="ru-RU"/>
              </w:rPr>
              <w:t>использовать приемы рефлексии для оценки ситуации, выбора верного решения;</w:t>
            </w:r>
          </w:p>
          <w:p w:rsidR="00796B6B" w:rsidRPr="00796B6B" w:rsidRDefault="00796B6B" w:rsidP="004022A4">
            <w:pPr>
              <w:widowControl/>
              <w:numPr>
                <w:ilvl w:val="0"/>
                <w:numId w:val="114"/>
              </w:numPr>
              <w:tabs>
                <w:tab w:val="left" w:pos="358"/>
              </w:tabs>
              <w:autoSpaceDE/>
              <w:autoSpaceDN/>
              <w:spacing w:after="0" w:line="240" w:lineRule="auto"/>
              <w:ind w:left="0" w:firstLine="0"/>
              <w:jc w:val="both"/>
              <w:rPr>
                <w:rFonts w:ascii="Times New Roman" w:hAnsi="Times New Roman" w:cs="Times New Roman"/>
                <w:sz w:val="24"/>
                <w:szCs w:val="24"/>
                <w:lang w:val="ru-RU"/>
              </w:rPr>
            </w:pPr>
            <w:r w:rsidRPr="00796B6B">
              <w:rPr>
                <w:rFonts w:ascii="Times New Roman" w:hAnsi="Times New Roman" w:cs="Times New Roman"/>
                <w:sz w:val="24"/>
                <w:szCs w:val="24"/>
                <w:lang w:val="ru-RU"/>
              </w:rPr>
              <w:t>уметь оценивать риски и своевременно принимать решения по их снижению;</w:t>
            </w:r>
          </w:p>
          <w:p w:rsidR="00796B6B" w:rsidRPr="00690AC7" w:rsidRDefault="00796B6B"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в)эмоциональный</w:t>
            </w:r>
            <w:r w:rsidRPr="00690AC7">
              <w:rPr>
                <w:rFonts w:ascii="Times New Roman" w:hAnsi="Times New Roman" w:cs="Times New Roman"/>
                <w:spacing w:val="-2"/>
                <w:sz w:val="24"/>
                <w:szCs w:val="24"/>
              </w:rPr>
              <w:t>интеллект</w:t>
            </w:r>
          </w:p>
          <w:p w:rsidR="00796B6B" w:rsidRPr="00796B6B" w:rsidRDefault="00796B6B" w:rsidP="004022A4">
            <w:pPr>
              <w:widowControl/>
              <w:numPr>
                <w:ilvl w:val="0"/>
                <w:numId w:val="114"/>
              </w:numPr>
              <w:tabs>
                <w:tab w:val="left" w:pos="314"/>
              </w:tabs>
              <w:autoSpaceDE/>
              <w:autoSpaceDN/>
              <w:spacing w:after="0" w:line="240" w:lineRule="auto"/>
              <w:ind w:left="0" w:firstLine="0"/>
              <w:jc w:val="both"/>
              <w:rPr>
                <w:rFonts w:ascii="Times New Roman" w:hAnsi="Times New Roman" w:cs="Times New Roman"/>
                <w:sz w:val="24"/>
                <w:szCs w:val="24"/>
                <w:lang w:val="ru-RU"/>
              </w:rPr>
            </w:pPr>
            <w:r w:rsidRPr="00796B6B">
              <w:rPr>
                <w:rFonts w:ascii="Times New Roman" w:hAnsi="Times New Roman" w:cs="Times New Roman"/>
                <w:sz w:val="24"/>
                <w:szCs w:val="24"/>
                <w:lang w:val="ru-RU"/>
              </w:rPr>
              <w:t xml:space="preserve">стремление к достижению цели и успеху, оптимизм, инициативность, умение действовать, исходя из своих </w:t>
            </w:r>
            <w:r w:rsidRPr="00796B6B">
              <w:rPr>
                <w:rFonts w:ascii="Times New Roman" w:hAnsi="Times New Roman" w:cs="Times New Roman"/>
                <w:spacing w:val="-2"/>
                <w:sz w:val="24"/>
                <w:szCs w:val="24"/>
                <w:lang w:val="ru-RU"/>
              </w:rPr>
              <w:t>возможностей;</w:t>
            </w:r>
          </w:p>
          <w:p w:rsidR="00796B6B" w:rsidRPr="00796B6B" w:rsidRDefault="00796B6B" w:rsidP="004022A4">
            <w:pPr>
              <w:widowControl/>
              <w:numPr>
                <w:ilvl w:val="0"/>
                <w:numId w:val="114"/>
              </w:numPr>
              <w:tabs>
                <w:tab w:val="left" w:pos="290"/>
              </w:tabs>
              <w:autoSpaceDE/>
              <w:autoSpaceDN/>
              <w:spacing w:after="0" w:line="240" w:lineRule="auto"/>
              <w:ind w:left="0" w:firstLine="0"/>
              <w:jc w:val="both"/>
              <w:rPr>
                <w:rFonts w:ascii="Times New Roman" w:hAnsi="Times New Roman" w:cs="Times New Roman"/>
                <w:sz w:val="24"/>
                <w:szCs w:val="24"/>
                <w:lang w:val="ru-RU"/>
              </w:rPr>
            </w:pPr>
            <w:r w:rsidRPr="00796B6B">
              <w:rPr>
                <w:rFonts w:ascii="Times New Roman" w:hAnsi="Times New Roman" w:cs="Times New Roman"/>
                <w:sz w:val="24"/>
                <w:szCs w:val="24"/>
                <w:lang w:val="ru-RU"/>
              </w:rPr>
              <w:t>способностьпониматьэмоциональноесостояниедругих, учитывать его при осуществлении коммуникации, способность к сочувствию и сопереживанию;</w:t>
            </w:r>
          </w:p>
          <w:p w:rsidR="00796B6B" w:rsidRPr="00796B6B" w:rsidRDefault="00796B6B" w:rsidP="00796B6B">
            <w:pPr>
              <w:spacing w:after="0" w:line="240" w:lineRule="auto"/>
              <w:jc w:val="both"/>
              <w:rPr>
                <w:rFonts w:ascii="Times New Roman" w:hAnsi="Times New Roman" w:cs="Times New Roman"/>
                <w:sz w:val="24"/>
                <w:szCs w:val="24"/>
                <w:lang w:val="ru-RU"/>
              </w:rPr>
            </w:pPr>
            <w:r w:rsidRPr="00796B6B">
              <w:rPr>
                <w:rFonts w:ascii="Times New Roman" w:hAnsi="Times New Roman" w:cs="Times New Roman"/>
                <w:sz w:val="24"/>
                <w:szCs w:val="24"/>
                <w:lang w:val="ru-RU"/>
              </w:rPr>
              <w:lastRenderedPageBreak/>
              <w:t>способность выстраивать отношениясдругими людьми, заботиться, проявлять интерес и разрешать конфликты</w:t>
            </w:r>
          </w:p>
        </w:tc>
        <w:tc>
          <w:tcPr>
            <w:tcW w:w="5231" w:type="dxa"/>
          </w:tcPr>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lastRenderedPageBreak/>
              <w:t>ПРб 6. Владение основными методами научного познания,используемымивфизике:проводитьпрямыеи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исследованиезависимостейфизическихвеличинс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безопасноготрудаприпроведенииисследований в рамках учебного эксперимента и учебно- исследовательской деятельности с использованием цифровых измерительных устройств и лабораторного оборудования;сформированностьпредставленийо методах получения научных астрономических знаний</w:t>
            </w:r>
          </w:p>
        </w:tc>
      </w:tr>
      <w:tr w:rsidR="00690AC7" w:rsidRPr="00690AC7" w:rsidTr="00796B6B">
        <w:trPr>
          <w:trHeight w:val="5944"/>
        </w:trPr>
        <w:tc>
          <w:tcPr>
            <w:tcW w:w="2552" w:type="dxa"/>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lastRenderedPageBreak/>
              <w:t xml:space="preserve">ОК04.Эффективно </w:t>
            </w:r>
            <w:r w:rsidRPr="00690AC7">
              <w:rPr>
                <w:rFonts w:ascii="Times New Roman" w:hAnsi="Times New Roman" w:cs="Times New Roman"/>
                <w:spacing w:val="-2"/>
                <w:sz w:val="24"/>
                <w:szCs w:val="24"/>
              </w:rPr>
              <w:t xml:space="preserve">взаимодействовать </w:t>
            </w:r>
            <w:r w:rsidRPr="00690AC7">
              <w:rPr>
                <w:rFonts w:ascii="Times New Roman" w:hAnsi="Times New Roman" w:cs="Times New Roman"/>
                <w:sz w:val="24"/>
                <w:szCs w:val="24"/>
              </w:rPr>
              <w:t>и работать</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вколлективе и команде</w:t>
            </w:r>
          </w:p>
        </w:tc>
        <w:tc>
          <w:tcPr>
            <w:tcW w:w="7074" w:type="dxa"/>
          </w:tcPr>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Личностные результаты должны отражать в части ценности научного познания:</w:t>
            </w:r>
          </w:p>
          <w:p w:rsidR="00690AC7" w:rsidRPr="00690AC7" w:rsidRDefault="00690AC7" w:rsidP="004022A4">
            <w:pPr>
              <w:numPr>
                <w:ilvl w:val="0"/>
                <w:numId w:val="113"/>
              </w:numPr>
              <w:tabs>
                <w:tab w:val="left" w:pos="468"/>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овладевание навыками учебно-исследовательской, проектной и социальной деятельности;</w:t>
            </w: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 xml:space="preserve">Метапредметные результаты должны отражать: Овладение универсальными коммуникативными </w:t>
            </w:r>
            <w:r w:rsidRPr="00690AC7">
              <w:rPr>
                <w:rFonts w:ascii="Times New Roman" w:hAnsi="Times New Roman" w:cs="Times New Roman"/>
                <w:spacing w:val="-2"/>
                <w:sz w:val="24"/>
                <w:szCs w:val="24"/>
              </w:rPr>
              <w:t>действиями:</w:t>
            </w: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б)совместная</w:t>
            </w:r>
            <w:r w:rsidRPr="00690AC7">
              <w:rPr>
                <w:rFonts w:ascii="Times New Roman" w:hAnsi="Times New Roman" w:cs="Times New Roman"/>
                <w:spacing w:val="-2"/>
                <w:sz w:val="24"/>
                <w:szCs w:val="24"/>
              </w:rPr>
              <w:t>деятельность:</w:t>
            </w:r>
          </w:p>
          <w:p w:rsidR="00690AC7" w:rsidRPr="00690AC7" w:rsidRDefault="00690AC7" w:rsidP="004022A4">
            <w:pPr>
              <w:numPr>
                <w:ilvl w:val="0"/>
                <w:numId w:val="113"/>
              </w:numPr>
              <w:tabs>
                <w:tab w:val="left" w:pos="358"/>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пониматьииспользоватьпреимуществакомандной и индивидуальной работы;</w:t>
            </w:r>
          </w:p>
          <w:p w:rsidR="00690AC7" w:rsidRPr="00690AC7" w:rsidRDefault="00690AC7" w:rsidP="004022A4">
            <w:pPr>
              <w:numPr>
                <w:ilvl w:val="0"/>
                <w:numId w:val="113"/>
              </w:numPr>
              <w:tabs>
                <w:tab w:val="left" w:pos="310"/>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 xml:space="preserve">выбирать тематику и методы совместных действий с учетом общих интересов и возможностей каждого члена </w:t>
            </w:r>
            <w:r w:rsidRPr="00690AC7">
              <w:rPr>
                <w:rFonts w:ascii="Times New Roman" w:hAnsi="Times New Roman" w:cs="Times New Roman"/>
                <w:spacing w:val="-2"/>
                <w:sz w:val="24"/>
                <w:szCs w:val="24"/>
              </w:rPr>
              <w:t>коллектива;</w:t>
            </w:r>
          </w:p>
          <w:p w:rsidR="00690AC7" w:rsidRPr="00690AC7" w:rsidRDefault="00690AC7" w:rsidP="004022A4">
            <w:pPr>
              <w:numPr>
                <w:ilvl w:val="0"/>
                <w:numId w:val="113"/>
              </w:numPr>
              <w:tabs>
                <w:tab w:val="left" w:pos="619"/>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 xml:space="preserve">приниматьцелисовместнойдеятельности, </w:t>
            </w:r>
            <w:r w:rsidRPr="00690AC7">
              <w:rPr>
                <w:rFonts w:ascii="Times New Roman" w:hAnsi="Times New Roman" w:cs="Times New Roman"/>
                <w:spacing w:val="-2"/>
                <w:sz w:val="24"/>
                <w:szCs w:val="24"/>
              </w:rPr>
              <w:t>организовывать</w:t>
            </w: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икоординироватьдействияпоеедостижению:составлять план действий, распределять роли с учетом мнений участников, обсуждать результаты совместной работы;</w:t>
            </w: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-оценивать качество своего вклада и каждого участника командывобщийрезультатпоразработанным</w:t>
            </w:r>
            <w:r w:rsidRPr="00690AC7">
              <w:rPr>
                <w:rFonts w:ascii="Times New Roman" w:hAnsi="Times New Roman" w:cs="Times New Roman"/>
                <w:spacing w:val="-2"/>
                <w:sz w:val="24"/>
                <w:szCs w:val="24"/>
              </w:rPr>
              <w:t>критериям;</w:t>
            </w: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координироватьивыполнятьработувусловияхреального, виртуального и комбинированного взаимодействия;</w:t>
            </w:r>
          </w:p>
        </w:tc>
        <w:tc>
          <w:tcPr>
            <w:tcW w:w="5231" w:type="dxa"/>
          </w:tcPr>
          <w:p w:rsidR="00690AC7" w:rsidRPr="00690AC7" w:rsidRDefault="00690AC7" w:rsidP="00796B6B">
            <w:pPr>
              <w:spacing w:after="0" w:line="240" w:lineRule="auto"/>
              <w:jc w:val="both"/>
              <w:rPr>
                <w:rFonts w:ascii="Times New Roman" w:hAnsi="Times New Roman" w:cs="Times New Roman"/>
                <w:sz w:val="24"/>
                <w:szCs w:val="24"/>
              </w:rPr>
            </w:pP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ПРб10.Овладениеумениямиработатьвгруппе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оцениватьвкладкаждогоизучастниковгруппы в решение рассматриваемой проблемы</w:t>
            </w:r>
          </w:p>
        </w:tc>
      </w:tr>
      <w:tr w:rsidR="00690AC7" w:rsidRPr="00690AC7" w:rsidTr="00796B6B">
        <w:trPr>
          <w:trHeight w:val="2759"/>
        </w:trPr>
        <w:tc>
          <w:tcPr>
            <w:tcW w:w="2552" w:type="dxa"/>
          </w:tcPr>
          <w:p w:rsidR="00690AC7" w:rsidRPr="00690AC7" w:rsidRDefault="00690AC7" w:rsidP="00796B6B">
            <w:pPr>
              <w:spacing w:after="0" w:line="240" w:lineRule="auto"/>
              <w:rPr>
                <w:rFonts w:ascii="Times New Roman" w:hAnsi="Times New Roman" w:cs="Times New Roman"/>
                <w:sz w:val="24"/>
                <w:szCs w:val="24"/>
              </w:rPr>
            </w:pPr>
          </w:p>
        </w:tc>
        <w:tc>
          <w:tcPr>
            <w:tcW w:w="7074" w:type="dxa"/>
          </w:tcPr>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-осуществлятьпозитивноестратегическоеповедениев различных ситуациях, проявлять творчество и воображение, быть инициативным.</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Овладениеуниверсальнымирегулятивнымидействиями: г) принятие себя и других людей:</w:t>
            </w:r>
          </w:p>
          <w:p w:rsidR="00690AC7" w:rsidRPr="00690AC7" w:rsidRDefault="00690AC7" w:rsidP="004022A4">
            <w:pPr>
              <w:numPr>
                <w:ilvl w:val="0"/>
                <w:numId w:val="112"/>
              </w:numPr>
              <w:tabs>
                <w:tab w:val="left" w:pos="338"/>
              </w:tabs>
              <w:spacing w:after="0" w:line="240" w:lineRule="auto"/>
              <w:ind w:left="0" w:firstLine="0"/>
              <w:rPr>
                <w:rFonts w:ascii="Times New Roman" w:hAnsi="Times New Roman" w:cs="Times New Roman"/>
                <w:sz w:val="24"/>
                <w:szCs w:val="24"/>
              </w:rPr>
            </w:pPr>
            <w:r w:rsidRPr="00690AC7">
              <w:rPr>
                <w:rFonts w:ascii="Times New Roman" w:hAnsi="Times New Roman" w:cs="Times New Roman"/>
                <w:sz w:val="24"/>
                <w:szCs w:val="24"/>
              </w:rPr>
              <w:t>приниматьмотивыиаргументыдругихлюдейпри анализе результатов деятельности;</w:t>
            </w:r>
          </w:p>
          <w:p w:rsidR="00690AC7" w:rsidRPr="00690AC7" w:rsidRDefault="00690AC7" w:rsidP="004022A4">
            <w:pPr>
              <w:numPr>
                <w:ilvl w:val="0"/>
                <w:numId w:val="112"/>
              </w:numPr>
              <w:tabs>
                <w:tab w:val="left" w:pos="245"/>
              </w:tabs>
              <w:spacing w:after="0" w:line="240" w:lineRule="auto"/>
              <w:ind w:left="0" w:hanging="138"/>
              <w:rPr>
                <w:rFonts w:ascii="Times New Roman" w:hAnsi="Times New Roman" w:cs="Times New Roman"/>
                <w:sz w:val="24"/>
                <w:szCs w:val="24"/>
              </w:rPr>
            </w:pPr>
            <w:r w:rsidRPr="00690AC7">
              <w:rPr>
                <w:rFonts w:ascii="Times New Roman" w:hAnsi="Times New Roman" w:cs="Times New Roman"/>
                <w:sz w:val="24"/>
                <w:szCs w:val="24"/>
              </w:rPr>
              <w:t>признаватьсвоеправоиправодругихлюдейна</w:t>
            </w:r>
            <w:r w:rsidRPr="00690AC7">
              <w:rPr>
                <w:rFonts w:ascii="Times New Roman" w:hAnsi="Times New Roman" w:cs="Times New Roman"/>
                <w:spacing w:val="-2"/>
                <w:sz w:val="24"/>
                <w:szCs w:val="24"/>
              </w:rPr>
              <w:t xml:space="preserve"> ошибки;</w:t>
            </w:r>
          </w:p>
          <w:p w:rsidR="00690AC7" w:rsidRPr="00690AC7" w:rsidRDefault="00690AC7" w:rsidP="004022A4">
            <w:pPr>
              <w:numPr>
                <w:ilvl w:val="0"/>
                <w:numId w:val="112"/>
              </w:numPr>
              <w:tabs>
                <w:tab w:val="left" w:pos="259"/>
              </w:tabs>
              <w:spacing w:after="0" w:line="240" w:lineRule="auto"/>
              <w:ind w:left="0" w:firstLine="0"/>
              <w:rPr>
                <w:rFonts w:ascii="Times New Roman" w:hAnsi="Times New Roman" w:cs="Times New Roman"/>
                <w:sz w:val="24"/>
                <w:szCs w:val="24"/>
              </w:rPr>
            </w:pPr>
            <w:r w:rsidRPr="00690AC7">
              <w:rPr>
                <w:rFonts w:ascii="Times New Roman" w:hAnsi="Times New Roman" w:cs="Times New Roman"/>
                <w:sz w:val="24"/>
                <w:szCs w:val="24"/>
              </w:rPr>
              <w:t xml:space="preserve">развивать способность понимать мир с позиции другого </w:t>
            </w:r>
            <w:r w:rsidRPr="00690AC7">
              <w:rPr>
                <w:rFonts w:ascii="Times New Roman" w:hAnsi="Times New Roman" w:cs="Times New Roman"/>
                <w:spacing w:val="-2"/>
                <w:sz w:val="24"/>
                <w:szCs w:val="24"/>
              </w:rPr>
              <w:t>человека</w:t>
            </w:r>
          </w:p>
        </w:tc>
        <w:tc>
          <w:tcPr>
            <w:tcW w:w="5231" w:type="dxa"/>
          </w:tcPr>
          <w:p w:rsidR="00690AC7" w:rsidRPr="00690AC7" w:rsidRDefault="00690AC7" w:rsidP="00796B6B">
            <w:pPr>
              <w:spacing w:after="0" w:line="240" w:lineRule="auto"/>
              <w:rPr>
                <w:rFonts w:ascii="Times New Roman" w:hAnsi="Times New Roman" w:cs="Times New Roman"/>
                <w:sz w:val="24"/>
                <w:szCs w:val="24"/>
              </w:rPr>
            </w:pPr>
          </w:p>
        </w:tc>
      </w:tr>
      <w:tr w:rsidR="00690AC7" w:rsidRPr="00690AC7" w:rsidTr="00796B6B">
        <w:trPr>
          <w:trHeight w:val="416"/>
        </w:trPr>
        <w:tc>
          <w:tcPr>
            <w:tcW w:w="2552" w:type="dxa"/>
          </w:tcPr>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 xml:space="preserve">ОК05Осуществлять </w:t>
            </w:r>
            <w:r w:rsidRPr="00690AC7">
              <w:rPr>
                <w:rFonts w:ascii="Times New Roman" w:hAnsi="Times New Roman" w:cs="Times New Roman"/>
                <w:spacing w:val="-2"/>
                <w:sz w:val="24"/>
                <w:szCs w:val="24"/>
              </w:rPr>
              <w:t>устную</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 xml:space="preserve">и письменную </w:t>
            </w:r>
            <w:r w:rsidRPr="00690AC7">
              <w:rPr>
                <w:rFonts w:ascii="Times New Roman" w:hAnsi="Times New Roman" w:cs="Times New Roman"/>
                <w:spacing w:val="-2"/>
                <w:sz w:val="24"/>
                <w:szCs w:val="24"/>
              </w:rPr>
              <w:lastRenderedPageBreak/>
              <w:t>коммуникацию</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 xml:space="preserve">нагосударственном языке Российской </w:t>
            </w:r>
            <w:r w:rsidRPr="00690AC7">
              <w:rPr>
                <w:rFonts w:ascii="Times New Roman" w:hAnsi="Times New Roman" w:cs="Times New Roman"/>
                <w:spacing w:val="-2"/>
                <w:sz w:val="24"/>
                <w:szCs w:val="24"/>
              </w:rPr>
              <w:t>Федерации</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с</w:t>
            </w:r>
            <w:r w:rsidRPr="00690AC7">
              <w:rPr>
                <w:rFonts w:ascii="Times New Roman" w:hAnsi="Times New Roman" w:cs="Times New Roman"/>
                <w:spacing w:val="-2"/>
                <w:sz w:val="24"/>
                <w:szCs w:val="24"/>
              </w:rPr>
              <w:t>учетом</w:t>
            </w: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особенностей социального</w:t>
            </w:r>
            <w:r w:rsidRPr="00690AC7">
              <w:rPr>
                <w:rFonts w:ascii="Times New Roman" w:hAnsi="Times New Roman" w:cs="Times New Roman"/>
                <w:sz w:val="24"/>
                <w:szCs w:val="24"/>
              </w:rPr>
              <w:t xml:space="preserve">икультурного </w:t>
            </w:r>
            <w:r w:rsidRPr="00690AC7">
              <w:rPr>
                <w:rFonts w:ascii="Times New Roman" w:hAnsi="Times New Roman" w:cs="Times New Roman"/>
                <w:spacing w:val="-2"/>
                <w:sz w:val="24"/>
                <w:szCs w:val="24"/>
              </w:rPr>
              <w:t>контекста</w:t>
            </w:r>
          </w:p>
        </w:tc>
        <w:tc>
          <w:tcPr>
            <w:tcW w:w="7074" w:type="dxa"/>
          </w:tcPr>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lastRenderedPageBreak/>
              <w:t>Личностные результаты должны отражать в части эстетического воспитания:</w:t>
            </w:r>
          </w:p>
          <w:p w:rsidR="00690AC7" w:rsidRPr="00690AC7" w:rsidRDefault="00690AC7" w:rsidP="004022A4">
            <w:pPr>
              <w:numPr>
                <w:ilvl w:val="0"/>
                <w:numId w:val="111"/>
              </w:numPr>
              <w:tabs>
                <w:tab w:val="left" w:pos="252"/>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 xml:space="preserve">эстетическое отношение к миру, включая эстетику быта, </w:t>
            </w:r>
            <w:r w:rsidRPr="00690AC7">
              <w:rPr>
                <w:rFonts w:ascii="Times New Roman" w:hAnsi="Times New Roman" w:cs="Times New Roman"/>
                <w:sz w:val="24"/>
                <w:szCs w:val="24"/>
              </w:rPr>
              <w:lastRenderedPageBreak/>
              <w:t>научногоитехническоготворчества,спорта,трудаи общественных отношений;</w:t>
            </w: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вобластипатриотическоговоспитания</w:t>
            </w:r>
            <w:r w:rsidRPr="00690AC7">
              <w:rPr>
                <w:rFonts w:ascii="Times New Roman" w:hAnsi="Times New Roman" w:cs="Times New Roman"/>
                <w:spacing w:val="-2"/>
                <w:sz w:val="24"/>
                <w:szCs w:val="24"/>
              </w:rPr>
              <w:t>проявлять:</w:t>
            </w: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 xml:space="preserve">Метапредметные результаты должны отражать: Овладение универсальными коммуникативными </w:t>
            </w:r>
            <w:r w:rsidRPr="00690AC7">
              <w:rPr>
                <w:rFonts w:ascii="Times New Roman" w:hAnsi="Times New Roman" w:cs="Times New Roman"/>
                <w:spacing w:val="-2"/>
                <w:sz w:val="24"/>
                <w:szCs w:val="24"/>
              </w:rPr>
              <w:t>действиями:</w:t>
            </w: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а)</w:t>
            </w:r>
            <w:r w:rsidRPr="00690AC7">
              <w:rPr>
                <w:rFonts w:ascii="Times New Roman" w:hAnsi="Times New Roman" w:cs="Times New Roman"/>
                <w:spacing w:val="-2"/>
                <w:sz w:val="24"/>
                <w:szCs w:val="24"/>
              </w:rPr>
              <w:t>общение:</w:t>
            </w:r>
          </w:p>
          <w:p w:rsidR="00690AC7" w:rsidRPr="00690AC7" w:rsidRDefault="00690AC7" w:rsidP="004022A4">
            <w:pPr>
              <w:numPr>
                <w:ilvl w:val="0"/>
                <w:numId w:val="111"/>
              </w:numPr>
              <w:tabs>
                <w:tab w:val="left" w:pos="245"/>
              </w:tabs>
              <w:spacing w:after="0" w:line="240" w:lineRule="auto"/>
              <w:ind w:left="0" w:hanging="138"/>
              <w:jc w:val="both"/>
              <w:rPr>
                <w:rFonts w:ascii="Times New Roman" w:hAnsi="Times New Roman" w:cs="Times New Roman"/>
                <w:sz w:val="24"/>
                <w:szCs w:val="24"/>
              </w:rPr>
            </w:pPr>
            <w:r w:rsidRPr="00690AC7">
              <w:rPr>
                <w:rFonts w:ascii="Times New Roman" w:hAnsi="Times New Roman" w:cs="Times New Roman"/>
                <w:sz w:val="24"/>
                <w:szCs w:val="24"/>
              </w:rPr>
              <w:t>осуществлятькоммуникациивовсехсферах</w:t>
            </w:r>
            <w:r w:rsidRPr="00690AC7">
              <w:rPr>
                <w:rFonts w:ascii="Times New Roman" w:hAnsi="Times New Roman" w:cs="Times New Roman"/>
                <w:spacing w:val="-2"/>
                <w:sz w:val="24"/>
                <w:szCs w:val="24"/>
              </w:rPr>
              <w:t>жизни;</w:t>
            </w:r>
          </w:p>
          <w:p w:rsidR="00690AC7" w:rsidRPr="00690AC7" w:rsidRDefault="00690AC7" w:rsidP="004022A4">
            <w:pPr>
              <w:numPr>
                <w:ilvl w:val="0"/>
                <w:numId w:val="111"/>
              </w:numPr>
              <w:tabs>
                <w:tab w:val="left" w:pos="252"/>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распознавать невербальныесредстваобщения,понимать значение социальных знаков, распознавать предпосылки конфликтных ситуаций и смягчать конфликты;</w:t>
            </w:r>
          </w:p>
          <w:p w:rsidR="00690AC7" w:rsidRPr="00690AC7" w:rsidRDefault="00690AC7" w:rsidP="004022A4">
            <w:pPr>
              <w:numPr>
                <w:ilvl w:val="0"/>
                <w:numId w:val="111"/>
              </w:numPr>
              <w:tabs>
                <w:tab w:val="left" w:pos="353"/>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развернутоилогичноизлагатьсвоюточкузренияс использованием языковых средств</w:t>
            </w:r>
          </w:p>
        </w:tc>
        <w:tc>
          <w:tcPr>
            <w:tcW w:w="5231" w:type="dxa"/>
          </w:tcPr>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lastRenderedPageBreak/>
              <w:t xml:space="preserve">ПРб1.Сформированностьпредставленийороли и месте физики и астрономии в современной научной </w:t>
            </w:r>
            <w:r w:rsidRPr="00690AC7">
              <w:rPr>
                <w:rFonts w:ascii="Times New Roman" w:hAnsi="Times New Roman" w:cs="Times New Roman"/>
                <w:sz w:val="24"/>
                <w:szCs w:val="24"/>
              </w:rPr>
              <w:lastRenderedPageBreak/>
              <w:t>картинемира,осистемообразующейролифизикивразвитииестественныхнаук,техники исовременныхтехнологий,овкладероссийских и зарубежных ученых-физиков в развитие науки; пониманиефизическойсущностинаблюдаемыхявлений микромира, макромира и мегамира; понимание роли астрономиивпрактическойдеятельностичеловекаи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tc>
      </w:tr>
      <w:tr w:rsidR="00690AC7" w:rsidRPr="00690AC7" w:rsidTr="00796B6B">
        <w:trPr>
          <w:trHeight w:val="1934"/>
        </w:trPr>
        <w:tc>
          <w:tcPr>
            <w:tcW w:w="2552" w:type="dxa"/>
          </w:tcPr>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lastRenderedPageBreak/>
              <w:t xml:space="preserve">ОК07.Содействовать </w:t>
            </w:r>
            <w:r w:rsidRPr="00690AC7">
              <w:rPr>
                <w:rFonts w:ascii="Times New Roman" w:hAnsi="Times New Roman" w:cs="Times New Roman"/>
                <w:spacing w:val="-2"/>
                <w:sz w:val="24"/>
                <w:szCs w:val="24"/>
              </w:rPr>
              <w:t>сохранению</w:t>
            </w:r>
          </w:p>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 xml:space="preserve">окружающей среды, </w:t>
            </w:r>
            <w:r w:rsidRPr="00690AC7">
              <w:rPr>
                <w:rFonts w:ascii="Times New Roman" w:hAnsi="Times New Roman" w:cs="Times New Roman"/>
                <w:spacing w:val="-2"/>
                <w:sz w:val="24"/>
                <w:szCs w:val="24"/>
              </w:rPr>
              <w:t xml:space="preserve">ресурсосбережению, </w:t>
            </w:r>
            <w:r w:rsidRPr="00690AC7">
              <w:rPr>
                <w:rFonts w:ascii="Times New Roman" w:hAnsi="Times New Roman" w:cs="Times New Roman"/>
                <w:sz w:val="24"/>
                <w:szCs w:val="24"/>
              </w:rPr>
              <w:t>применять знания</w:t>
            </w:r>
          </w:p>
          <w:p w:rsidR="009A0A58"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об изменении климата,</w:t>
            </w:r>
            <w:r w:rsidRPr="00690AC7">
              <w:rPr>
                <w:rFonts w:ascii="Times New Roman" w:hAnsi="Times New Roman" w:cs="Times New Roman"/>
                <w:spacing w:val="-2"/>
                <w:sz w:val="24"/>
                <w:szCs w:val="24"/>
              </w:rPr>
              <w:t xml:space="preserve"> принципы</w:t>
            </w:r>
            <w:r w:rsidR="009A0A58" w:rsidRPr="00690AC7">
              <w:rPr>
                <w:rFonts w:ascii="Times New Roman" w:hAnsi="Times New Roman" w:cs="Times New Roman"/>
                <w:spacing w:val="-2"/>
                <w:sz w:val="24"/>
                <w:szCs w:val="24"/>
              </w:rPr>
              <w:t>бережливого производства, эффективно</w:t>
            </w:r>
          </w:p>
          <w:p w:rsidR="009A0A58" w:rsidRPr="00690AC7" w:rsidRDefault="009A0A58"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действовать</w:t>
            </w:r>
          </w:p>
          <w:p w:rsidR="00690AC7" w:rsidRPr="00690AC7" w:rsidRDefault="009A0A58"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 xml:space="preserve">вчрезвычайных </w:t>
            </w:r>
            <w:r w:rsidRPr="00690AC7">
              <w:rPr>
                <w:rFonts w:ascii="Times New Roman" w:hAnsi="Times New Roman" w:cs="Times New Roman"/>
                <w:spacing w:val="-2"/>
                <w:sz w:val="24"/>
                <w:szCs w:val="24"/>
              </w:rPr>
              <w:t>ситуациях</w:t>
            </w:r>
          </w:p>
        </w:tc>
        <w:tc>
          <w:tcPr>
            <w:tcW w:w="7074" w:type="dxa"/>
          </w:tcPr>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Личностные результаты должны отражать в части экологического воспитания:</w:t>
            </w:r>
          </w:p>
          <w:p w:rsidR="00690AC7" w:rsidRPr="00690AC7" w:rsidRDefault="00690AC7" w:rsidP="004022A4">
            <w:pPr>
              <w:numPr>
                <w:ilvl w:val="0"/>
                <w:numId w:val="110"/>
              </w:numPr>
              <w:tabs>
                <w:tab w:val="left" w:pos="269"/>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A0A58"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планированиеиосуществлениедействийв</w:t>
            </w:r>
            <w:r w:rsidRPr="00690AC7">
              <w:rPr>
                <w:rFonts w:ascii="Times New Roman" w:hAnsi="Times New Roman" w:cs="Times New Roman"/>
                <w:spacing w:val="-2"/>
                <w:sz w:val="24"/>
                <w:szCs w:val="24"/>
              </w:rPr>
              <w:t>окружающей</w:t>
            </w:r>
            <w:r w:rsidR="009A0A58" w:rsidRPr="00690AC7">
              <w:rPr>
                <w:rFonts w:ascii="Times New Roman" w:hAnsi="Times New Roman" w:cs="Times New Roman"/>
                <w:sz w:val="24"/>
                <w:szCs w:val="24"/>
              </w:rPr>
              <w:t xml:space="preserve">среденаосновезнанияцелейустойчивогоразвития </w:t>
            </w:r>
            <w:r w:rsidR="009A0A58" w:rsidRPr="00690AC7">
              <w:rPr>
                <w:rFonts w:ascii="Times New Roman" w:hAnsi="Times New Roman" w:cs="Times New Roman"/>
                <w:spacing w:val="-2"/>
                <w:sz w:val="24"/>
                <w:szCs w:val="24"/>
              </w:rPr>
              <w:t>человечества;</w:t>
            </w:r>
          </w:p>
          <w:p w:rsidR="009A0A58" w:rsidRPr="00690AC7" w:rsidRDefault="009A0A58" w:rsidP="00796B6B">
            <w:pPr>
              <w:tabs>
                <w:tab w:val="left" w:pos="1356"/>
                <w:tab w:val="left" w:pos="2740"/>
                <w:tab w:val="left" w:pos="4061"/>
                <w:tab w:val="left" w:pos="5661"/>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активное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неприятие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действий,</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приносящих</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 xml:space="preserve">вред </w:t>
            </w:r>
            <w:r w:rsidRPr="00690AC7">
              <w:rPr>
                <w:rFonts w:ascii="Times New Roman" w:hAnsi="Times New Roman" w:cs="Times New Roman"/>
                <w:sz w:val="24"/>
                <w:szCs w:val="24"/>
              </w:rPr>
              <w:t>окружающей среде;</w:t>
            </w:r>
          </w:p>
          <w:p w:rsidR="009A0A58" w:rsidRPr="00690AC7" w:rsidRDefault="009A0A58" w:rsidP="004022A4">
            <w:pPr>
              <w:numPr>
                <w:ilvl w:val="0"/>
                <w:numId w:val="109"/>
              </w:numPr>
              <w:tabs>
                <w:tab w:val="left" w:pos="428"/>
                <w:tab w:val="left" w:pos="1596"/>
                <w:tab w:val="left" w:pos="2898"/>
                <w:tab w:val="left" w:pos="4141"/>
                <w:tab w:val="left" w:pos="5659"/>
              </w:tabs>
              <w:spacing w:after="0" w:line="240" w:lineRule="auto"/>
              <w:ind w:left="0" w:firstLine="0"/>
              <w:rPr>
                <w:rFonts w:ascii="Times New Roman" w:hAnsi="Times New Roman" w:cs="Times New Roman"/>
                <w:sz w:val="24"/>
                <w:szCs w:val="24"/>
              </w:rPr>
            </w:pPr>
            <w:r w:rsidRPr="00690AC7">
              <w:rPr>
                <w:rFonts w:ascii="Times New Roman" w:hAnsi="Times New Roman" w:cs="Times New Roman"/>
                <w:spacing w:val="-2"/>
                <w:sz w:val="24"/>
                <w:szCs w:val="24"/>
              </w:rPr>
              <w:t>активное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неприятие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действий,</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приносящих</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 xml:space="preserve">вред </w:t>
            </w:r>
            <w:r w:rsidRPr="00690AC7">
              <w:rPr>
                <w:rFonts w:ascii="Times New Roman" w:hAnsi="Times New Roman" w:cs="Times New Roman"/>
                <w:sz w:val="24"/>
                <w:szCs w:val="24"/>
              </w:rPr>
              <w:t>окружающей среде;</w:t>
            </w:r>
          </w:p>
          <w:p w:rsidR="009A0A58" w:rsidRPr="00690AC7" w:rsidRDefault="009A0A58" w:rsidP="004022A4">
            <w:pPr>
              <w:numPr>
                <w:ilvl w:val="0"/>
                <w:numId w:val="109"/>
              </w:numPr>
              <w:tabs>
                <w:tab w:val="left" w:pos="305"/>
              </w:tabs>
              <w:spacing w:after="0" w:line="240" w:lineRule="auto"/>
              <w:ind w:left="0" w:hanging="138"/>
              <w:rPr>
                <w:rFonts w:ascii="Times New Roman" w:hAnsi="Times New Roman" w:cs="Times New Roman"/>
                <w:sz w:val="24"/>
                <w:szCs w:val="24"/>
              </w:rPr>
            </w:pPr>
            <w:r w:rsidRPr="00690AC7">
              <w:rPr>
                <w:rFonts w:ascii="Times New Roman" w:hAnsi="Times New Roman" w:cs="Times New Roman"/>
                <w:sz w:val="24"/>
                <w:szCs w:val="24"/>
              </w:rPr>
              <w:t>умениепрогнозироватьнеблагоприятные</w:t>
            </w:r>
            <w:r w:rsidRPr="00690AC7">
              <w:rPr>
                <w:rFonts w:ascii="Times New Roman" w:hAnsi="Times New Roman" w:cs="Times New Roman"/>
                <w:spacing w:val="-2"/>
                <w:sz w:val="24"/>
                <w:szCs w:val="24"/>
              </w:rPr>
              <w:t>экологические</w:t>
            </w:r>
          </w:p>
          <w:p w:rsidR="00690AC7" w:rsidRPr="00690AC7" w:rsidRDefault="009A0A58" w:rsidP="004022A4">
            <w:pPr>
              <w:numPr>
                <w:ilvl w:val="0"/>
                <w:numId w:val="110"/>
              </w:numPr>
              <w:tabs>
                <w:tab w:val="left" w:pos="254"/>
              </w:tabs>
              <w:spacing w:after="0" w:line="240" w:lineRule="auto"/>
              <w:ind w:left="0" w:hanging="147"/>
              <w:jc w:val="both"/>
              <w:rPr>
                <w:rFonts w:ascii="Times New Roman" w:hAnsi="Times New Roman" w:cs="Times New Roman"/>
                <w:sz w:val="24"/>
                <w:szCs w:val="24"/>
              </w:rPr>
            </w:pPr>
            <w:r w:rsidRPr="00690AC7">
              <w:rPr>
                <w:rFonts w:ascii="Times New Roman" w:hAnsi="Times New Roman" w:cs="Times New Roman"/>
                <w:sz w:val="24"/>
                <w:szCs w:val="24"/>
              </w:rPr>
              <w:t xml:space="preserve">последствияпредпринимаемыхдействий,предотвращать </w:t>
            </w:r>
            <w:r w:rsidRPr="00690AC7">
              <w:rPr>
                <w:rFonts w:ascii="Times New Roman" w:hAnsi="Times New Roman" w:cs="Times New Roman"/>
                <w:spacing w:val="-6"/>
                <w:sz w:val="24"/>
                <w:szCs w:val="24"/>
              </w:rPr>
              <w:t>их</w:t>
            </w:r>
          </w:p>
        </w:tc>
        <w:tc>
          <w:tcPr>
            <w:tcW w:w="5231" w:type="dxa"/>
          </w:tcPr>
          <w:p w:rsidR="00690AC7" w:rsidRPr="00796B6B" w:rsidRDefault="00690AC7" w:rsidP="00796B6B">
            <w:pPr>
              <w:spacing w:after="0" w:line="240" w:lineRule="auto"/>
              <w:jc w:val="both"/>
              <w:rPr>
                <w:rFonts w:ascii="Times New Roman" w:hAnsi="Times New Roman" w:cs="Times New Roman"/>
                <w:sz w:val="24"/>
                <w:szCs w:val="24"/>
                <w:lang w:val="ru-RU"/>
              </w:rPr>
            </w:pPr>
            <w:r w:rsidRPr="00690AC7">
              <w:rPr>
                <w:rFonts w:ascii="Times New Roman" w:hAnsi="Times New Roman" w:cs="Times New Roman"/>
                <w:sz w:val="24"/>
                <w:szCs w:val="24"/>
              </w:rPr>
              <w:t xml:space="preserve">ПРб 8. </w:t>
            </w:r>
            <w:r w:rsidRPr="00796B6B">
              <w:rPr>
                <w:rFonts w:ascii="Times New Roman" w:hAnsi="Times New Roman" w:cs="Times New Roman"/>
                <w:sz w:val="24"/>
                <w:szCs w:val="24"/>
                <w:lang w:val="ru-RU"/>
              </w:rPr>
              <w:t>Сформированность умения применять полученные знания для объяснения условий протекания физических явлений в природе и для принятия практическихрешенийвповседневнойжизни дляобеспечениябезопасностиприобращениис бытовыми приборами и техническими устройствами, сохраненияздоровьяисоблюдениянорм</w:t>
            </w:r>
            <w:r w:rsidRPr="00796B6B">
              <w:rPr>
                <w:rFonts w:ascii="Times New Roman" w:hAnsi="Times New Roman" w:cs="Times New Roman"/>
                <w:spacing w:val="-2"/>
                <w:sz w:val="24"/>
                <w:szCs w:val="24"/>
                <w:lang w:val="ru-RU"/>
              </w:rPr>
              <w:t>экологического</w:t>
            </w:r>
            <w:r w:rsidR="00796B6B" w:rsidRPr="00796B6B">
              <w:rPr>
                <w:rFonts w:ascii="Times New Roman" w:hAnsi="Times New Roman" w:cs="Times New Roman"/>
                <w:sz w:val="24"/>
                <w:szCs w:val="24"/>
                <w:lang w:val="ru-RU"/>
              </w:rPr>
              <w:t>поведения в окружающей среде; понимание необходимостиприменениядостиженийфизикии технологий для рационального природопользования</w:t>
            </w:r>
          </w:p>
        </w:tc>
      </w:tr>
      <w:tr w:rsidR="00690AC7" w:rsidRPr="00690AC7" w:rsidTr="00796B6B">
        <w:trPr>
          <w:trHeight w:val="277"/>
        </w:trPr>
        <w:tc>
          <w:tcPr>
            <w:tcW w:w="2552" w:type="dxa"/>
          </w:tcPr>
          <w:p w:rsidR="00690AC7" w:rsidRPr="00690AC7" w:rsidRDefault="00690AC7" w:rsidP="00796B6B">
            <w:pPr>
              <w:spacing w:after="0" w:line="240" w:lineRule="auto"/>
              <w:rPr>
                <w:rFonts w:ascii="Times New Roman" w:hAnsi="Times New Roman" w:cs="Times New Roman"/>
                <w:color w:val="212529"/>
                <w:sz w:val="24"/>
                <w:szCs w:val="24"/>
                <w:shd w:val="clear" w:color="auto" w:fill="FFFFFF"/>
              </w:rPr>
            </w:pPr>
            <w:r w:rsidRPr="00690AC7">
              <w:rPr>
                <w:rFonts w:ascii="Times New Roman" w:hAnsi="Times New Roman" w:cs="Times New Roman"/>
                <w:color w:val="212529"/>
                <w:sz w:val="24"/>
                <w:szCs w:val="24"/>
                <w:shd w:val="clear" w:color="auto" w:fill="FFFFFF"/>
              </w:rPr>
              <w:t xml:space="preserve">ПК 1.1. Анализировать работу станционных, перегонных, микропроцессорных и диагностических систем </w:t>
            </w:r>
            <w:r w:rsidRPr="00690AC7">
              <w:rPr>
                <w:rFonts w:ascii="Times New Roman" w:hAnsi="Times New Roman" w:cs="Times New Roman"/>
                <w:color w:val="212529"/>
                <w:sz w:val="24"/>
                <w:szCs w:val="24"/>
                <w:shd w:val="clear" w:color="auto" w:fill="FFFFFF"/>
              </w:rPr>
              <w:lastRenderedPageBreak/>
              <w:t>автоматики по принципиальным схемам.</w:t>
            </w:r>
          </w:p>
          <w:p w:rsidR="00690AC7" w:rsidRPr="00690AC7" w:rsidRDefault="00690AC7" w:rsidP="00796B6B">
            <w:pPr>
              <w:spacing w:after="0" w:line="240" w:lineRule="auto"/>
              <w:rPr>
                <w:rFonts w:ascii="Times New Roman" w:hAnsi="Times New Roman" w:cs="Times New Roman"/>
                <w:color w:val="212529"/>
                <w:sz w:val="24"/>
                <w:szCs w:val="24"/>
                <w:shd w:val="clear" w:color="auto" w:fill="FFFFFF"/>
              </w:rPr>
            </w:pPr>
          </w:p>
          <w:p w:rsidR="00690AC7" w:rsidRPr="00690AC7" w:rsidRDefault="00690AC7" w:rsidP="00796B6B">
            <w:pPr>
              <w:spacing w:after="0" w:line="240" w:lineRule="auto"/>
              <w:rPr>
                <w:rFonts w:ascii="Times New Roman" w:hAnsi="Times New Roman" w:cs="Times New Roman"/>
                <w:i/>
                <w:sz w:val="24"/>
                <w:szCs w:val="24"/>
              </w:rPr>
            </w:pPr>
            <w:r w:rsidRPr="00690AC7">
              <w:rPr>
                <w:rFonts w:ascii="Times New Roman" w:hAnsi="Times New Roman" w:cs="Times New Roman"/>
                <w:color w:val="212529"/>
                <w:sz w:val="24"/>
                <w:szCs w:val="24"/>
                <w:shd w:val="clear" w:color="auto" w:fill="FFFFFF"/>
              </w:rPr>
              <w:t>ПК 2.2. Производить разборку, сборку и регулировку приборов и устройств сигнализации, централизации и блокировки.</w:t>
            </w:r>
          </w:p>
        </w:tc>
        <w:tc>
          <w:tcPr>
            <w:tcW w:w="7074" w:type="dxa"/>
          </w:tcPr>
          <w:p w:rsidR="00690AC7" w:rsidRPr="00690AC7" w:rsidRDefault="00690AC7" w:rsidP="004022A4">
            <w:pPr>
              <w:numPr>
                <w:ilvl w:val="0"/>
                <w:numId w:val="118"/>
              </w:numPr>
              <w:tabs>
                <w:tab w:val="left" w:pos="504"/>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lastRenderedPageBreak/>
              <w:t>владеть навыками учебно-исследовательской и проектной деятельности, навыками разрешения проблем;</w:t>
            </w:r>
          </w:p>
          <w:p w:rsidR="00690AC7" w:rsidRPr="00690AC7" w:rsidRDefault="00690AC7" w:rsidP="004022A4">
            <w:pPr>
              <w:numPr>
                <w:ilvl w:val="0"/>
                <w:numId w:val="118"/>
              </w:numPr>
              <w:tabs>
                <w:tab w:val="left" w:pos="638"/>
                <w:tab w:val="left" w:pos="2832"/>
                <w:tab w:val="left" w:pos="5018"/>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w:t>
            </w:r>
            <w:r w:rsidRPr="00690AC7">
              <w:rPr>
                <w:rFonts w:ascii="Times New Roman" w:hAnsi="Times New Roman" w:cs="Times New Roman"/>
                <w:spacing w:val="-2"/>
                <w:sz w:val="24"/>
                <w:szCs w:val="24"/>
              </w:rPr>
              <w:t>утверждений,</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задавать</w:t>
            </w:r>
            <w:r w:rsidRPr="00690AC7">
              <w:rPr>
                <w:rFonts w:ascii="Times New Roman" w:hAnsi="Times New Roman" w:cs="Times New Roman"/>
                <w:sz w:val="24"/>
                <w:szCs w:val="24"/>
              </w:rPr>
              <w:lastRenderedPageBreak/>
              <w:tab/>
            </w:r>
            <w:r w:rsidRPr="00690AC7">
              <w:rPr>
                <w:rFonts w:ascii="Times New Roman" w:hAnsi="Times New Roman" w:cs="Times New Roman"/>
                <w:spacing w:val="-2"/>
                <w:sz w:val="24"/>
                <w:szCs w:val="24"/>
              </w:rPr>
              <w:t xml:space="preserve">параметры </w:t>
            </w:r>
            <w:r w:rsidRPr="00690AC7">
              <w:rPr>
                <w:rFonts w:ascii="Times New Roman" w:hAnsi="Times New Roman" w:cs="Times New Roman"/>
                <w:sz w:val="24"/>
                <w:szCs w:val="24"/>
              </w:rPr>
              <w:t>и критерии решения;</w:t>
            </w:r>
          </w:p>
          <w:p w:rsidR="00690AC7" w:rsidRPr="00690AC7" w:rsidRDefault="00690AC7" w:rsidP="004022A4">
            <w:pPr>
              <w:numPr>
                <w:ilvl w:val="0"/>
                <w:numId w:val="118"/>
              </w:numPr>
              <w:tabs>
                <w:tab w:val="left" w:pos="362"/>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90AC7" w:rsidRPr="00690AC7" w:rsidRDefault="00690AC7" w:rsidP="004022A4">
            <w:pPr>
              <w:numPr>
                <w:ilvl w:val="0"/>
                <w:numId w:val="118"/>
              </w:numPr>
              <w:tabs>
                <w:tab w:val="left" w:pos="450"/>
                <w:tab w:val="left" w:pos="1306"/>
                <w:tab w:val="left" w:pos="2729"/>
                <w:tab w:val="left" w:pos="3690"/>
                <w:tab w:val="left" w:pos="4064"/>
                <w:tab w:val="left" w:pos="5992"/>
              </w:tabs>
              <w:spacing w:after="0" w:line="240" w:lineRule="auto"/>
              <w:ind w:left="0" w:firstLine="0"/>
              <w:rPr>
                <w:rFonts w:ascii="Times New Roman" w:hAnsi="Times New Roman" w:cs="Times New Roman"/>
                <w:sz w:val="24"/>
                <w:szCs w:val="24"/>
              </w:rPr>
            </w:pPr>
            <w:r w:rsidRPr="00690AC7">
              <w:rPr>
                <w:rFonts w:ascii="Times New Roman" w:hAnsi="Times New Roman" w:cs="Times New Roman"/>
                <w:spacing w:val="-2"/>
                <w:sz w:val="24"/>
                <w:szCs w:val="24"/>
              </w:rPr>
              <w:t>уметь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переносить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знания</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в</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познавательную</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 xml:space="preserve">и </w:t>
            </w:r>
            <w:r w:rsidRPr="00690AC7">
              <w:rPr>
                <w:rFonts w:ascii="Times New Roman" w:hAnsi="Times New Roman" w:cs="Times New Roman"/>
                <w:sz w:val="24"/>
                <w:szCs w:val="24"/>
              </w:rPr>
              <w:t>практическую части жизнедеятельности;</w:t>
            </w:r>
          </w:p>
          <w:p w:rsidR="00690AC7" w:rsidRPr="00690AC7" w:rsidRDefault="00690AC7" w:rsidP="004022A4">
            <w:pPr>
              <w:numPr>
                <w:ilvl w:val="0"/>
                <w:numId w:val="118"/>
              </w:numPr>
              <w:tabs>
                <w:tab w:val="left" w:pos="343"/>
              </w:tabs>
              <w:spacing w:after="0" w:line="240" w:lineRule="auto"/>
              <w:ind w:left="0" w:firstLine="0"/>
              <w:rPr>
                <w:rFonts w:ascii="Times New Roman" w:hAnsi="Times New Roman" w:cs="Times New Roman"/>
                <w:sz w:val="24"/>
                <w:szCs w:val="24"/>
              </w:rPr>
            </w:pPr>
            <w:r w:rsidRPr="00690AC7">
              <w:rPr>
                <w:rFonts w:ascii="Times New Roman" w:hAnsi="Times New Roman" w:cs="Times New Roman"/>
                <w:sz w:val="24"/>
                <w:szCs w:val="24"/>
              </w:rPr>
              <w:t xml:space="preserve">уметьинтегрироватьзнанияизразныхпредметных </w:t>
            </w:r>
            <w:r w:rsidRPr="00690AC7">
              <w:rPr>
                <w:rFonts w:ascii="Times New Roman" w:hAnsi="Times New Roman" w:cs="Times New Roman"/>
                <w:spacing w:val="-2"/>
                <w:sz w:val="24"/>
                <w:szCs w:val="24"/>
              </w:rPr>
              <w:t>областей;</w:t>
            </w:r>
          </w:p>
          <w:p w:rsidR="00690AC7" w:rsidRPr="00690AC7" w:rsidRDefault="00690AC7" w:rsidP="00796B6B">
            <w:pPr>
              <w:spacing w:after="0" w:line="240" w:lineRule="auto"/>
              <w:rPr>
                <w:rFonts w:ascii="Times New Roman" w:hAnsi="Times New Roman" w:cs="Times New Roman"/>
                <w:sz w:val="24"/>
                <w:szCs w:val="24"/>
              </w:rPr>
            </w:pPr>
          </w:p>
        </w:tc>
        <w:tc>
          <w:tcPr>
            <w:tcW w:w="5231" w:type="dxa"/>
          </w:tcPr>
          <w:p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lastRenderedPageBreak/>
              <w:t xml:space="preserve">ПРб 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w:t>
            </w:r>
            <w:r w:rsidRPr="00690AC7">
              <w:rPr>
                <w:rFonts w:ascii="Times New Roman" w:hAnsi="Times New Roman" w:cs="Times New Roman"/>
                <w:sz w:val="24"/>
                <w:szCs w:val="24"/>
              </w:rPr>
              <w:lastRenderedPageBreak/>
              <w:t>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происходящиеназвездах,взвездныхсистемах, в межгалактической среде; движение небесных тел, эволюцию звезд и Вселенной;</w:t>
            </w:r>
          </w:p>
          <w:p w:rsidR="00690AC7" w:rsidRPr="00690AC7" w:rsidRDefault="00690AC7" w:rsidP="00796B6B">
            <w:pPr>
              <w:spacing w:after="0" w:line="240" w:lineRule="auto"/>
              <w:rPr>
                <w:rFonts w:ascii="Times New Roman" w:hAnsi="Times New Roman" w:cs="Times New Roman"/>
                <w:spacing w:val="-4"/>
                <w:sz w:val="24"/>
                <w:szCs w:val="24"/>
              </w:rPr>
            </w:pPr>
          </w:p>
          <w:p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4"/>
                <w:sz w:val="24"/>
                <w:szCs w:val="24"/>
              </w:rPr>
              <w:t>ПРб</w:t>
            </w:r>
            <w:r w:rsidRPr="00690AC7">
              <w:rPr>
                <w:rFonts w:ascii="Times New Roman" w:hAnsi="Times New Roman" w:cs="Times New Roman"/>
                <w:sz w:val="24"/>
                <w:szCs w:val="24"/>
              </w:rPr>
              <w:tab/>
            </w:r>
            <w:r w:rsidRPr="00690AC7">
              <w:rPr>
                <w:rFonts w:ascii="Times New Roman" w:hAnsi="Times New Roman" w:cs="Times New Roman"/>
                <w:spacing w:val="-6"/>
                <w:sz w:val="24"/>
                <w:szCs w:val="24"/>
              </w:rPr>
              <w:t>5.</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Умение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учитывать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границы</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 xml:space="preserve">применения </w:t>
            </w:r>
            <w:r w:rsidRPr="00690AC7">
              <w:rPr>
                <w:rFonts w:ascii="Times New Roman" w:hAnsi="Times New Roman" w:cs="Times New Roman"/>
                <w:sz w:val="24"/>
                <w:szCs w:val="24"/>
              </w:rPr>
              <w:t>изученныхфизическихмоделей:материальнаяточка, инерциальнаясистемаотсчета,идеальныйгаз;модели строениягазов,жидкостейитвердыхтел,точечныйэлектрическийзаряд,ядернаямодельатома,нуклонная модель атомного ядра при решении физических задач;</w:t>
            </w:r>
          </w:p>
        </w:tc>
      </w:tr>
    </w:tbl>
    <w:p w:rsidR="00690AC7" w:rsidRPr="00690AC7" w:rsidRDefault="00690AC7" w:rsidP="00796B6B">
      <w:pPr>
        <w:widowControl w:val="0"/>
        <w:autoSpaceDE w:val="0"/>
        <w:autoSpaceDN w:val="0"/>
        <w:spacing w:after="0" w:line="240" w:lineRule="auto"/>
        <w:rPr>
          <w:rFonts w:ascii="Times New Roman" w:hAnsi="Times New Roman" w:cs="Times New Roman"/>
          <w:sz w:val="24"/>
          <w:szCs w:val="24"/>
          <w:lang w:eastAsia="en-US"/>
        </w:rPr>
      </w:pPr>
    </w:p>
    <w:p w:rsidR="00690AC7" w:rsidRDefault="00690AC7" w:rsidP="00690AC7">
      <w:pPr>
        <w:widowControl w:val="0"/>
        <w:autoSpaceDE w:val="0"/>
        <w:autoSpaceDN w:val="0"/>
        <w:rPr>
          <w:lang w:eastAsia="en-US"/>
        </w:rPr>
        <w:sectPr w:rsidR="00690AC7" w:rsidSect="00690AC7">
          <w:footerReference w:type="even" r:id="rId10"/>
          <w:footerReference w:type="default" r:id="rId11"/>
          <w:pgSz w:w="16838" w:h="11906" w:orient="landscape"/>
          <w:pgMar w:top="851" w:right="1134" w:bottom="1276" w:left="1134" w:header="709" w:footer="709" w:gutter="0"/>
          <w:pgNumType w:start="0"/>
          <w:cols w:space="708"/>
          <w:titlePg/>
          <w:docGrid w:linePitch="360"/>
        </w:sectPr>
      </w:pPr>
    </w:p>
    <w:p w:rsidR="00B8698E" w:rsidRPr="00690AC7" w:rsidRDefault="00DC7710" w:rsidP="004022A4">
      <w:pPr>
        <w:pStyle w:val="ad"/>
        <w:numPr>
          <w:ilvl w:val="0"/>
          <w:numId w:val="107"/>
        </w:numPr>
        <w:spacing w:after="0" w:line="360" w:lineRule="auto"/>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lastRenderedPageBreak/>
        <w:t>Оценочные материалы для входного контроля</w:t>
      </w:r>
    </w:p>
    <w:p w:rsidR="00D71914" w:rsidRPr="00690AC7" w:rsidRDefault="00D71914" w:rsidP="00D71914">
      <w:pPr>
        <w:shd w:val="clear" w:color="auto" w:fill="FFFFFF"/>
        <w:spacing w:after="0" w:line="360" w:lineRule="auto"/>
        <w:ind w:firstLine="709"/>
        <w:jc w:val="center"/>
        <w:rPr>
          <w:rFonts w:ascii="Times New Roman" w:hAnsi="Times New Roman" w:cs="Times New Roman"/>
          <w:b/>
          <w:bCs/>
          <w:sz w:val="28"/>
          <w:szCs w:val="28"/>
        </w:rPr>
      </w:pPr>
    </w:p>
    <w:p w:rsidR="00D71914" w:rsidRPr="00690AC7" w:rsidRDefault="00D71914" w:rsidP="00D71914">
      <w:pPr>
        <w:shd w:val="clear" w:color="auto" w:fill="FFFFFF"/>
        <w:spacing w:after="0" w:line="360" w:lineRule="auto"/>
        <w:ind w:firstLine="709"/>
        <w:jc w:val="center"/>
        <w:rPr>
          <w:rFonts w:ascii="Times New Roman" w:eastAsia="Times New Roman" w:hAnsi="Times New Roman" w:cs="Times New Roman"/>
          <w:sz w:val="28"/>
          <w:szCs w:val="28"/>
        </w:rPr>
      </w:pPr>
      <w:r w:rsidRPr="00690AC7">
        <w:rPr>
          <w:rFonts w:ascii="Times New Roman" w:hAnsi="Times New Roman" w:cs="Times New Roman"/>
          <w:b/>
          <w:bCs/>
          <w:sz w:val="28"/>
          <w:szCs w:val="28"/>
        </w:rPr>
        <w:t>Рекомендации по переводу первичных баллов в отметки по пятибалльной шкале</w:t>
      </w:r>
    </w:p>
    <w:p w:rsidR="00D71914" w:rsidRPr="00690AC7" w:rsidRDefault="00D71914" w:rsidP="00DC7710">
      <w:pPr>
        <w:shd w:val="clear" w:color="auto" w:fill="FFFFFF"/>
        <w:spacing w:after="0"/>
        <w:ind w:firstLine="709"/>
        <w:jc w:val="both"/>
        <w:rPr>
          <w:rFonts w:ascii="Times New Roman" w:hAnsi="Times New Roman" w:cs="Times New Roman"/>
          <w:color w:val="4E4E3F"/>
          <w:sz w:val="28"/>
          <w:szCs w:val="28"/>
        </w:rPr>
      </w:pPr>
      <w:r w:rsidRPr="00690AC7">
        <w:rPr>
          <w:rFonts w:ascii="Times New Roman" w:hAnsi="Times New Roman" w:cs="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690AC7">
        <w:rPr>
          <w:rFonts w:ascii="Times New Roman" w:hAnsi="Times New Roman" w:cs="Times New Roman"/>
          <w:b/>
          <w:sz w:val="28"/>
          <w:szCs w:val="28"/>
        </w:rPr>
        <w:t>10 баллов</w:t>
      </w:r>
      <w:r w:rsidRPr="00690AC7">
        <w:rPr>
          <w:rFonts w:ascii="Times New Roman" w:hAnsi="Times New Roman" w:cs="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tblPr>
      <w:tblGrid>
        <w:gridCol w:w="5323"/>
        <w:gridCol w:w="4910"/>
      </w:tblGrid>
      <w:tr w:rsidR="00D71914" w:rsidRPr="00690AC7" w:rsidTr="00D71914">
        <w:tc>
          <w:tcPr>
            <w:tcW w:w="2601" w:type="pct"/>
            <w:tcBorders>
              <w:top w:val="outset" w:sz="6" w:space="0" w:color="auto"/>
              <w:left w:val="outset" w:sz="6" w:space="0" w:color="auto"/>
              <w:bottom w:val="outset" w:sz="6" w:space="0" w:color="auto"/>
              <w:right w:val="outset" w:sz="6" w:space="0" w:color="auto"/>
            </w:tcBorders>
          </w:tcPr>
          <w:p w:rsidR="00D71914" w:rsidRPr="00690AC7" w:rsidRDefault="00D71914" w:rsidP="002D2D05">
            <w:pPr>
              <w:spacing w:after="0" w:line="360" w:lineRule="auto"/>
              <w:ind w:firstLine="709"/>
              <w:jc w:val="center"/>
              <w:rPr>
                <w:rFonts w:ascii="Times New Roman" w:hAnsi="Times New Roman" w:cs="Times New Roman"/>
                <w:b/>
                <w:sz w:val="28"/>
                <w:szCs w:val="28"/>
              </w:rPr>
            </w:pPr>
            <w:r w:rsidRPr="00690AC7">
              <w:rPr>
                <w:rFonts w:ascii="Times New Roman" w:hAnsi="Times New Roman" w:cs="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rsidR="00D71914" w:rsidRPr="00690AC7" w:rsidRDefault="00D71914" w:rsidP="002D2D05">
            <w:pPr>
              <w:spacing w:after="0" w:line="360" w:lineRule="auto"/>
              <w:ind w:firstLine="709"/>
              <w:jc w:val="center"/>
              <w:rPr>
                <w:rFonts w:ascii="Times New Roman" w:hAnsi="Times New Roman" w:cs="Times New Roman"/>
                <w:b/>
                <w:sz w:val="28"/>
                <w:szCs w:val="28"/>
              </w:rPr>
            </w:pPr>
            <w:r w:rsidRPr="00690AC7">
              <w:rPr>
                <w:rFonts w:ascii="Times New Roman" w:hAnsi="Times New Roman" w:cs="Times New Roman"/>
                <w:b/>
                <w:sz w:val="28"/>
                <w:szCs w:val="28"/>
              </w:rPr>
              <w:t>Первичные баллы</w:t>
            </w:r>
          </w:p>
        </w:tc>
      </w:tr>
      <w:tr w:rsidR="00D71914" w:rsidRPr="00690AC7" w:rsidTr="00D71914">
        <w:tc>
          <w:tcPr>
            <w:tcW w:w="2601" w:type="pct"/>
            <w:tcBorders>
              <w:top w:val="nil"/>
              <w:left w:val="outset" w:sz="6" w:space="0" w:color="auto"/>
              <w:bottom w:val="outset" w:sz="6" w:space="0" w:color="auto"/>
              <w:right w:val="outset" w:sz="6" w:space="0" w:color="auto"/>
            </w:tcBorders>
          </w:tcPr>
          <w:p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«2»</w:t>
            </w:r>
          </w:p>
        </w:tc>
        <w:tc>
          <w:tcPr>
            <w:tcW w:w="2399" w:type="pct"/>
            <w:tcBorders>
              <w:top w:val="nil"/>
              <w:left w:val="nil"/>
              <w:bottom w:val="outset" w:sz="6" w:space="0" w:color="auto"/>
              <w:right w:val="outset" w:sz="6" w:space="0" w:color="auto"/>
            </w:tcBorders>
          </w:tcPr>
          <w:p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 xml:space="preserve">0 – 4 </w:t>
            </w:r>
          </w:p>
        </w:tc>
      </w:tr>
      <w:tr w:rsidR="00D71914" w:rsidRPr="00690AC7" w:rsidTr="00D71914">
        <w:tc>
          <w:tcPr>
            <w:tcW w:w="2601" w:type="pct"/>
            <w:tcBorders>
              <w:top w:val="nil"/>
              <w:left w:val="outset" w:sz="6" w:space="0" w:color="auto"/>
              <w:bottom w:val="outset" w:sz="6" w:space="0" w:color="auto"/>
              <w:right w:val="outset" w:sz="6" w:space="0" w:color="auto"/>
            </w:tcBorders>
          </w:tcPr>
          <w:p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«3»</w:t>
            </w:r>
          </w:p>
        </w:tc>
        <w:tc>
          <w:tcPr>
            <w:tcW w:w="2399" w:type="pct"/>
            <w:tcBorders>
              <w:top w:val="nil"/>
              <w:left w:val="nil"/>
              <w:bottom w:val="outset" w:sz="6" w:space="0" w:color="auto"/>
              <w:right w:val="outset" w:sz="6" w:space="0" w:color="auto"/>
            </w:tcBorders>
          </w:tcPr>
          <w:p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 xml:space="preserve">5 – 7 </w:t>
            </w:r>
          </w:p>
        </w:tc>
      </w:tr>
      <w:tr w:rsidR="00D71914" w:rsidRPr="00690AC7" w:rsidTr="00D71914">
        <w:tc>
          <w:tcPr>
            <w:tcW w:w="2601" w:type="pct"/>
            <w:tcBorders>
              <w:top w:val="nil"/>
              <w:left w:val="outset" w:sz="6" w:space="0" w:color="auto"/>
              <w:bottom w:val="outset" w:sz="6" w:space="0" w:color="auto"/>
              <w:right w:val="outset" w:sz="6" w:space="0" w:color="auto"/>
            </w:tcBorders>
          </w:tcPr>
          <w:p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«4»</w:t>
            </w:r>
          </w:p>
        </w:tc>
        <w:tc>
          <w:tcPr>
            <w:tcW w:w="2399" w:type="pct"/>
            <w:tcBorders>
              <w:top w:val="nil"/>
              <w:left w:val="nil"/>
              <w:bottom w:val="outset" w:sz="6" w:space="0" w:color="auto"/>
              <w:right w:val="outset" w:sz="6" w:space="0" w:color="auto"/>
            </w:tcBorders>
          </w:tcPr>
          <w:p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 xml:space="preserve">8 – 9 </w:t>
            </w:r>
          </w:p>
        </w:tc>
      </w:tr>
      <w:tr w:rsidR="00D71914" w:rsidRPr="00690AC7" w:rsidTr="00D71914">
        <w:tc>
          <w:tcPr>
            <w:tcW w:w="2601" w:type="pct"/>
            <w:tcBorders>
              <w:top w:val="nil"/>
              <w:left w:val="outset" w:sz="6" w:space="0" w:color="auto"/>
              <w:bottom w:val="outset" w:sz="6" w:space="0" w:color="auto"/>
              <w:right w:val="outset" w:sz="6" w:space="0" w:color="auto"/>
            </w:tcBorders>
          </w:tcPr>
          <w:p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«5»</w:t>
            </w:r>
          </w:p>
        </w:tc>
        <w:tc>
          <w:tcPr>
            <w:tcW w:w="2399" w:type="pct"/>
            <w:tcBorders>
              <w:top w:val="nil"/>
              <w:left w:val="nil"/>
              <w:bottom w:val="outset" w:sz="6" w:space="0" w:color="auto"/>
              <w:right w:val="outset" w:sz="6" w:space="0" w:color="auto"/>
            </w:tcBorders>
          </w:tcPr>
          <w:p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10</w:t>
            </w:r>
          </w:p>
        </w:tc>
      </w:tr>
    </w:tbl>
    <w:p w:rsidR="00D71914" w:rsidRPr="00690AC7" w:rsidRDefault="00D71914" w:rsidP="00DC7710">
      <w:pPr>
        <w:spacing w:after="0"/>
        <w:jc w:val="center"/>
        <w:rPr>
          <w:rFonts w:ascii="Times New Roman" w:eastAsia="Calibri" w:hAnsi="Times New Roman" w:cs="Times New Roman"/>
          <w:b/>
          <w:sz w:val="28"/>
          <w:szCs w:val="28"/>
        </w:rPr>
      </w:pPr>
    </w:p>
    <w:p w:rsidR="00D71914" w:rsidRPr="00690AC7" w:rsidRDefault="00D71914"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Контрольная работа</w:t>
      </w:r>
    </w:p>
    <w:p w:rsidR="00D71914" w:rsidRPr="00690AC7" w:rsidRDefault="00D71914" w:rsidP="00DC7710">
      <w:pPr>
        <w:spacing w:after="0"/>
        <w:jc w:val="center"/>
        <w:rPr>
          <w:rFonts w:ascii="Times New Roman" w:eastAsia="Calibri" w:hAnsi="Times New Roman" w:cs="Times New Roman"/>
          <w:b/>
          <w:sz w:val="28"/>
          <w:szCs w:val="28"/>
        </w:rPr>
      </w:pPr>
    </w:p>
    <w:p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 рисунке показана мензурка с жидкостью. Выберите правильное утверждение.</w:t>
      </w:r>
    </w:p>
    <w:tbl>
      <w:tblPr>
        <w:tblStyle w:val="ac"/>
        <w:tblW w:w="0" w:type="auto"/>
        <w:tblCellMar>
          <w:top w:w="15" w:type="dxa"/>
          <w:left w:w="15" w:type="dxa"/>
          <w:bottom w:w="15" w:type="dxa"/>
          <w:right w:w="15" w:type="dxa"/>
        </w:tblCellMar>
        <w:tblLook w:val="04A0"/>
      </w:tblPr>
      <w:tblGrid>
        <w:gridCol w:w="6924"/>
        <w:gridCol w:w="1692"/>
      </w:tblGrid>
      <w:tr w:rsidR="00AA5116" w:rsidRPr="00690AC7">
        <w:tc>
          <w:tcPr>
            <w:tcW w:w="6924" w:type="dxa"/>
            <w:tcBorders>
              <w:top w:val="nil"/>
              <w:left w:val="nil"/>
              <w:bottom w:val="nil"/>
              <w:right w:val="nil"/>
            </w:tcBorders>
          </w:tcPr>
          <w:p w:rsidR="00AA5116" w:rsidRPr="00690AC7" w:rsidRDefault="00B8698E" w:rsidP="00DC7710">
            <w:pPr>
              <w:pStyle w:val="11"/>
              <w:spacing w:before="0" w:beforeAutospacing="0" w:after="0" w:afterAutospacing="0" w:line="276" w:lineRule="auto"/>
              <w:rPr>
                <w:rFonts w:ascii="Times New Roman" w:eastAsia="Calibri" w:hAnsi="Times New Roman"/>
                <w:sz w:val="28"/>
                <w:szCs w:val="28"/>
              </w:rPr>
            </w:pPr>
            <w:r w:rsidRPr="00690AC7">
              <w:rPr>
                <w:rFonts w:ascii="Times New Roman" w:eastAsia="Calibri" w:hAnsi="Times New Roman"/>
                <w:sz w:val="28"/>
                <w:szCs w:val="28"/>
              </w:rPr>
              <w:t>1) Цена деления мензурки равна 2 мл.</w:t>
            </w:r>
          </w:p>
          <w:p w:rsidR="00AA5116" w:rsidRPr="00690AC7" w:rsidRDefault="00B8698E" w:rsidP="00DC7710">
            <w:pPr>
              <w:pStyle w:val="11"/>
              <w:spacing w:before="0" w:beforeAutospacing="0" w:after="0" w:afterAutospacing="0" w:line="276" w:lineRule="auto"/>
              <w:rPr>
                <w:rFonts w:ascii="Times New Roman" w:eastAsia="Calibri" w:hAnsi="Times New Roman"/>
                <w:sz w:val="28"/>
                <w:szCs w:val="28"/>
              </w:rPr>
            </w:pPr>
            <w:r w:rsidRPr="00690AC7">
              <w:rPr>
                <w:rFonts w:ascii="Times New Roman" w:eastAsia="Calibri" w:hAnsi="Times New Roman"/>
                <w:sz w:val="28"/>
                <w:szCs w:val="28"/>
              </w:rPr>
              <w:t>2) Объем жидкости в мензурке больше 25 мл.</w:t>
            </w:r>
          </w:p>
          <w:p w:rsidR="00AA5116" w:rsidRPr="00690AC7" w:rsidRDefault="00B8698E" w:rsidP="00DC7710">
            <w:pPr>
              <w:pStyle w:val="11"/>
              <w:spacing w:before="0" w:beforeAutospacing="0" w:after="0" w:afterAutospacing="0" w:line="276" w:lineRule="auto"/>
              <w:rPr>
                <w:rFonts w:ascii="Times New Roman" w:eastAsia="Calibri" w:hAnsi="Times New Roman"/>
                <w:sz w:val="28"/>
                <w:szCs w:val="28"/>
              </w:rPr>
            </w:pPr>
            <w:r w:rsidRPr="00690AC7">
              <w:rPr>
                <w:rFonts w:ascii="Times New Roman" w:eastAsia="Calibri" w:hAnsi="Times New Roman"/>
                <w:sz w:val="28"/>
                <w:szCs w:val="28"/>
              </w:rPr>
              <w:t>3) Цена деления мензурки равна 0,5 мл.</w:t>
            </w:r>
          </w:p>
          <w:p w:rsidR="00AA5116" w:rsidRPr="00690AC7" w:rsidRDefault="00B8698E" w:rsidP="00DC7710">
            <w:pPr>
              <w:pStyle w:val="11"/>
              <w:spacing w:before="0" w:beforeAutospacing="0" w:after="0" w:afterAutospacing="0" w:line="276" w:lineRule="auto"/>
              <w:rPr>
                <w:rFonts w:ascii="Times New Roman" w:eastAsia="Calibri" w:hAnsi="Times New Roman"/>
                <w:sz w:val="28"/>
                <w:szCs w:val="28"/>
              </w:rPr>
            </w:pPr>
            <w:r w:rsidRPr="00690AC7">
              <w:rPr>
                <w:rFonts w:ascii="Times New Roman" w:eastAsia="Calibri" w:hAnsi="Times New Roman"/>
                <w:sz w:val="28"/>
                <w:szCs w:val="28"/>
              </w:rPr>
              <w:t>4) Мензурка – прибор для измерения объема газообразных тел.</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1692"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754380" cy="1493520"/>
                  <wp:effectExtent l="19050" t="0" r="7620" b="0"/>
                  <wp:docPr id="4" name="Рисунок 4"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12"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 столе находятся три бруска одинаковых размеров и массы. Какой из них оказывает на стол меньшее давление?</w:t>
      </w:r>
    </w:p>
    <w:tbl>
      <w:tblPr>
        <w:tblStyle w:val="ac"/>
        <w:tblW w:w="0" w:type="auto"/>
        <w:tblCellMar>
          <w:top w:w="15" w:type="dxa"/>
          <w:left w:w="15" w:type="dxa"/>
          <w:bottom w:w="15" w:type="dxa"/>
          <w:right w:w="15" w:type="dxa"/>
        </w:tblCellMar>
        <w:tblLook w:val="04A0"/>
      </w:tblPr>
      <w:tblGrid>
        <w:gridCol w:w="4368"/>
        <w:gridCol w:w="4236"/>
      </w:tblGrid>
      <w:tr w:rsidR="00AA5116" w:rsidRPr="00690AC7">
        <w:tc>
          <w:tcPr>
            <w:tcW w:w="4368"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1) 1.</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2) 2.</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3) 3.</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4) Бруски оказывают одинаковое давление.</w:t>
            </w:r>
          </w:p>
        </w:tc>
        <w:tc>
          <w:tcPr>
            <w:tcW w:w="4236"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2506980" cy="906780"/>
                  <wp:effectExtent l="19050" t="0" r="7620" b="0"/>
                  <wp:docPr id="5" name="Рисунок 5"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13"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bl>
      <w:tblPr>
        <w:tblStyle w:val="ac"/>
        <w:tblW w:w="0" w:type="auto"/>
        <w:tblCellMar>
          <w:top w:w="15" w:type="dxa"/>
          <w:left w:w="15" w:type="dxa"/>
          <w:bottom w:w="15" w:type="dxa"/>
          <w:right w:w="15" w:type="dxa"/>
        </w:tblCellMar>
        <w:tblLook w:val="04A0"/>
      </w:tblPr>
      <w:tblGrid>
        <w:gridCol w:w="5796"/>
        <w:gridCol w:w="2820"/>
      </w:tblGrid>
      <w:tr w:rsidR="00AA5116" w:rsidRPr="00690AC7">
        <w:tc>
          <w:tcPr>
            <w:tcW w:w="5796" w:type="dxa"/>
            <w:tcBorders>
              <w:top w:val="nil"/>
              <w:left w:val="nil"/>
              <w:bottom w:val="nil"/>
              <w:right w:val="nil"/>
            </w:tcBorders>
          </w:tcPr>
          <w:p w:rsidR="00AA5116" w:rsidRPr="00690AC7" w:rsidRDefault="00B8698E" w:rsidP="00DC7710">
            <w:pPr>
              <w:pStyle w:val="11"/>
              <w:shd w:val="clear" w:color="auto" w:fill="FFFFFF"/>
              <w:spacing w:before="0" w:beforeAutospacing="0" w:after="0" w:afterAutospacing="0" w:line="276" w:lineRule="auto"/>
              <w:rPr>
                <w:rFonts w:ascii="Times New Roman" w:hAnsi="Times New Roman"/>
                <w:color w:val="000000"/>
                <w:sz w:val="28"/>
                <w:szCs w:val="28"/>
              </w:rPr>
            </w:pPr>
            <w:r w:rsidRPr="00690AC7">
              <w:rPr>
                <w:rFonts w:ascii="Times New Roman" w:hAnsi="Times New Roman"/>
                <w:color w:val="000000"/>
                <w:sz w:val="28"/>
                <w:szCs w:val="28"/>
              </w:rPr>
              <w:t>ФИЗИЧЕСКИЕ ПОНЯТИЯ</w:t>
            </w:r>
          </w:p>
          <w:p w:rsidR="00AA5116" w:rsidRPr="00690AC7" w:rsidRDefault="00B8698E" w:rsidP="00DC7710">
            <w:pPr>
              <w:pStyle w:val="11"/>
              <w:shd w:val="clear" w:color="auto" w:fill="FFFFFF"/>
              <w:spacing w:before="0" w:beforeAutospacing="0" w:after="0" w:afterAutospacing="0" w:line="276" w:lineRule="auto"/>
              <w:jc w:val="both"/>
              <w:rPr>
                <w:rFonts w:ascii="Times New Roman" w:hAnsi="Times New Roman"/>
                <w:color w:val="000000"/>
                <w:sz w:val="28"/>
                <w:szCs w:val="28"/>
              </w:rPr>
            </w:pPr>
            <w:r w:rsidRPr="00690AC7">
              <w:rPr>
                <w:rFonts w:ascii="Times New Roman" w:hAnsi="Times New Roman"/>
                <w:color w:val="000000"/>
                <w:sz w:val="28"/>
                <w:szCs w:val="28"/>
              </w:rPr>
              <w:lastRenderedPageBreak/>
              <w:t>А) физическая величина</w:t>
            </w:r>
          </w:p>
          <w:p w:rsidR="00AA5116" w:rsidRPr="00690AC7" w:rsidRDefault="00B8698E" w:rsidP="00DC7710">
            <w:pPr>
              <w:pStyle w:val="11"/>
              <w:shd w:val="clear" w:color="auto" w:fill="FFFFFF"/>
              <w:spacing w:before="0" w:beforeAutospacing="0" w:after="0" w:afterAutospacing="0" w:line="276" w:lineRule="auto"/>
              <w:jc w:val="both"/>
              <w:rPr>
                <w:rFonts w:ascii="Times New Roman" w:hAnsi="Times New Roman"/>
                <w:color w:val="000000"/>
                <w:sz w:val="28"/>
                <w:szCs w:val="28"/>
              </w:rPr>
            </w:pPr>
            <w:r w:rsidRPr="00690AC7">
              <w:rPr>
                <w:rFonts w:ascii="Times New Roman" w:hAnsi="Times New Roman"/>
                <w:color w:val="000000"/>
                <w:sz w:val="28"/>
                <w:szCs w:val="28"/>
              </w:rPr>
              <w:t>Б) единица физической величины</w:t>
            </w:r>
          </w:p>
          <w:p w:rsidR="00AA5116" w:rsidRPr="00690AC7" w:rsidRDefault="00B8698E" w:rsidP="00DC7710">
            <w:pPr>
              <w:pStyle w:val="11"/>
              <w:shd w:val="clear" w:color="auto" w:fill="FFFFFF"/>
              <w:spacing w:before="0" w:beforeAutospacing="0" w:after="0" w:afterAutospacing="0" w:line="276" w:lineRule="auto"/>
              <w:rPr>
                <w:rFonts w:ascii="Times New Roman" w:hAnsi="Times New Roman"/>
                <w:color w:val="000000"/>
                <w:sz w:val="28"/>
                <w:szCs w:val="28"/>
              </w:rPr>
            </w:pPr>
            <w:r w:rsidRPr="00690AC7">
              <w:rPr>
                <w:rFonts w:ascii="Times New Roman" w:hAnsi="Times New Roman"/>
                <w:color w:val="000000"/>
                <w:sz w:val="28"/>
                <w:szCs w:val="28"/>
              </w:rPr>
              <w:t>В) прибор для измерения физической величины</w:t>
            </w:r>
          </w:p>
        </w:tc>
        <w:tc>
          <w:tcPr>
            <w:tcW w:w="2820" w:type="dxa"/>
            <w:tcBorders>
              <w:top w:val="nil"/>
              <w:left w:val="nil"/>
              <w:bottom w:val="nil"/>
              <w:right w:val="nil"/>
            </w:tcBorders>
          </w:tcPr>
          <w:p w:rsidR="00AA5116" w:rsidRPr="00690AC7" w:rsidRDefault="00B8698E" w:rsidP="00DC7710">
            <w:pPr>
              <w:shd w:val="clear" w:color="auto" w:fill="FFFFFF"/>
              <w:spacing w:after="0"/>
              <w:rPr>
                <w:color w:val="000000"/>
                <w:sz w:val="28"/>
                <w:szCs w:val="28"/>
              </w:rPr>
            </w:pPr>
            <w:r w:rsidRPr="00690AC7">
              <w:rPr>
                <w:color w:val="000000"/>
                <w:sz w:val="28"/>
                <w:szCs w:val="28"/>
              </w:rPr>
              <w:lastRenderedPageBreak/>
              <w:t>ПРИМЕРЫ</w:t>
            </w:r>
          </w:p>
          <w:p w:rsidR="00AA5116" w:rsidRPr="00690AC7" w:rsidRDefault="00B8698E" w:rsidP="00DC7710">
            <w:pPr>
              <w:shd w:val="clear" w:color="auto" w:fill="FFFFFF"/>
              <w:spacing w:after="0"/>
              <w:jc w:val="both"/>
              <w:rPr>
                <w:color w:val="000000"/>
                <w:sz w:val="28"/>
                <w:szCs w:val="28"/>
              </w:rPr>
            </w:pPr>
            <w:r w:rsidRPr="00690AC7">
              <w:rPr>
                <w:color w:val="000000"/>
                <w:sz w:val="28"/>
                <w:szCs w:val="28"/>
              </w:rPr>
              <w:lastRenderedPageBreak/>
              <w:t>1) теплопередача</w:t>
            </w:r>
          </w:p>
          <w:p w:rsidR="00AA5116" w:rsidRPr="00690AC7" w:rsidRDefault="00B8698E" w:rsidP="00DC7710">
            <w:pPr>
              <w:shd w:val="clear" w:color="auto" w:fill="FFFFFF"/>
              <w:spacing w:after="0"/>
              <w:jc w:val="both"/>
              <w:rPr>
                <w:color w:val="000000"/>
                <w:sz w:val="28"/>
                <w:szCs w:val="28"/>
              </w:rPr>
            </w:pPr>
            <w:r w:rsidRPr="00690AC7">
              <w:rPr>
                <w:color w:val="000000"/>
                <w:sz w:val="28"/>
                <w:szCs w:val="28"/>
              </w:rPr>
              <w:t>2) работа силы</w:t>
            </w:r>
          </w:p>
          <w:p w:rsidR="00AA5116" w:rsidRPr="00690AC7" w:rsidRDefault="00B8698E" w:rsidP="00DC7710">
            <w:pPr>
              <w:shd w:val="clear" w:color="auto" w:fill="FFFFFF"/>
              <w:spacing w:after="0"/>
              <w:jc w:val="both"/>
              <w:rPr>
                <w:color w:val="000000"/>
                <w:sz w:val="28"/>
                <w:szCs w:val="28"/>
              </w:rPr>
            </w:pPr>
            <w:r w:rsidRPr="00690AC7">
              <w:rPr>
                <w:color w:val="000000"/>
                <w:sz w:val="28"/>
                <w:szCs w:val="28"/>
              </w:rPr>
              <w:t>3) конвекция</w:t>
            </w:r>
          </w:p>
          <w:p w:rsidR="00AA5116" w:rsidRPr="00690AC7" w:rsidRDefault="00B8698E" w:rsidP="00DC7710">
            <w:pPr>
              <w:shd w:val="clear" w:color="auto" w:fill="FFFFFF"/>
              <w:spacing w:after="0"/>
              <w:jc w:val="both"/>
              <w:rPr>
                <w:color w:val="000000"/>
                <w:sz w:val="28"/>
                <w:szCs w:val="28"/>
              </w:rPr>
            </w:pPr>
            <w:r w:rsidRPr="00690AC7">
              <w:rPr>
                <w:color w:val="000000"/>
                <w:sz w:val="28"/>
                <w:szCs w:val="28"/>
              </w:rPr>
              <w:t>4) манометр</w:t>
            </w:r>
          </w:p>
          <w:p w:rsidR="00AA5116" w:rsidRPr="00690AC7" w:rsidRDefault="00B8698E" w:rsidP="00DC7710">
            <w:pPr>
              <w:shd w:val="clear" w:color="auto" w:fill="FFFFFF"/>
              <w:spacing w:after="0"/>
              <w:jc w:val="both"/>
              <w:rPr>
                <w:color w:val="000000"/>
                <w:sz w:val="28"/>
                <w:szCs w:val="28"/>
              </w:rPr>
            </w:pPr>
            <w:r w:rsidRPr="00690AC7">
              <w:rPr>
                <w:color w:val="000000"/>
                <w:sz w:val="28"/>
                <w:szCs w:val="28"/>
              </w:rPr>
              <w:t>5) миллиметр</w:t>
            </w:r>
          </w:p>
        </w:tc>
      </w:tr>
    </w:tbl>
    <w:p w:rsidR="00AA5116" w:rsidRPr="00690AC7" w:rsidRDefault="00B8698E"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eastAsia="Calibri" w:hAnsi="Times New Roman"/>
          <w:color w:val="000000"/>
          <w:sz w:val="28"/>
          <w:szCs w:val="28"/>
          <w:shd w:val="clear" w:color="auto" w:fill="FFFFFF"/>
        </w:rPr>
        <w:lastRenderedPageBreak/>
        <w:t>Запишите в ответ цифры, расположив их в порядке, соответствующем буквам</w:t>
      </w:r>
    </w:p>
    <w:tbl>
      <w:tblPr>
        <w:tblStyle w:val="ac"/>
        <w:tblW w:w="0" w:type="auto"/>
        <w:tblCellMar>
          <w:top w:w="15" w:type="dxa"/>
          <w:left w:w="15" w:type="dxa"/>
          <w:bottom w:w="15" w:type="dxa"/>
          <w:right w:w="15" w:type="dxa"/>
        </w:tblCellMar>
        <w:tblLook w:val="04A0"/>
      </w:tblPr>
      <w:tblGrid>
        <w:gridCol w:w="1044"/>
        <w:gridCol w:w="1356"/>
        <w:gridCol w:w="1128"/>
      </w:tblGrid>
      <w:tr w:rsidR="00AA5116" w:rsidRPr="00690AC7">
        <w:tc>
          <w:tcPr>
            <w:tcW w:w="104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А</w:t>
            </w:r>
          </w:p>
        </w:tc>
        <w:tc>
          <w:tcPr>
            <w:tcW w:w="1356"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Б</w:t>
            </w:r>
          </w:p>
        </w:tc>
        <w:tc>
          <w:tcPr>
            <w:tcW w:w="1128"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В</w:t>
            </w:r>
          </w:p>
        </w:tc>
      </w:tr>
      <w:tr w:rsidR="00AA5116" w:rsidRPr="00690AC7">
        <w:tc>
          <w:tcPr>
            <w:tcW w:w="1044" w:type="dxa"/>
            <w:tcBorders>
              <w:top w:val="nil"/>
              <w:left w:val="outset" w:sz="6" w:space="0" w:color="auto"/>
              <w:bottom w:val="outset" w:sz="6" w:space="0" w:color="auto"/>
              <w:right w:val="outset" w:sz="6" w:space="0" w:color="auto"/>
            </w:tcBorders>
          </w:tcPr>
          <w:p w:rsidR="00AA5116" w:rsidRPr="00690AC7" w:rsidRDefault="00AA5116"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c>
          <w:tcPr>
            <w:tcW w:w="1356" w:type="dxa"/>
            <w:tcBorders>
              <w:top w:val="nil"/>
              <w:left w:val="nil"/>
              <w:bottom w:val="outset" w:sz="6" w:space="0" w:color="auto"/>
              <w:right w:val="outset" w:sz="6" w:space="0" w:color="auto"/>
            </w:tcBorders>
          </w:tcPr>
          <w:p w:rsidR="00AA5116" w:rsidRPr="00690AC7" w:rsidRDefault="00AA5116"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c>
          <w:tcPr>
            <w:tcW w:w="1128" w:type="dxa"/>
            <w:tcBorders>
              <w:top w:val="nil"/>
              <w:left w:val="nil"/>
              <w:bottom w:val="outset" w:sz="6" w:space="0" w:color="auto"/>
              <w:right w:val="outset" w:sz="6" w:space="0" w:color="auto"/>
            </w:tcBorders>
          </w:tcPr>
          <w:p w:rsidR="00AA5116" w:rsidRPr="00690AC7" w:rsidRDefault="00AA5116"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r>
    </w:tbl>
    <w:p w:rsidR="00AA5116" w:rsidRPr="00690AC7" w:rsidRDefault="00AA5116" w:rsidP="00DC7710">
      <w:pPr>
        <w:pStyle w:val="leftmargin"/>
        <w:shd w:val="clear" w:color="auto" w:fill="FFFFFF"/>
        <w:spacing w:before="0" w:beforeAutospacing="0" w:after="0" w:afterAutospacing="0" w:line="276" w:lineRule="auto"/>
        <w:jc w:val="both"/>
        <w:rPr>
          <w:color w:val="000000"/>
          <w:sz w:val="28"/>
          <w:szCs w:val="28"/>
        </w:rPr>
      </w:pPr>
    </w:p>
    <w:p w:rsidR="00AA5116" w:rsidRPr="00690AC7" w:rsidRDefault="00B8698E" w:rsidP="00DC7710">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690AC7">
        <w:rPr>
          <w:color w:val="000000"/>
          <w:sz w:val="28"/>
          <w:szCs w:val="28"/>
          <w:shd w:val="clear" w:color="auto" w:fill="FFFFFF"/>
        </w:rPr>
        <w:t xml:space="preserve">На рисунке представлены графики зависимости координаты </w:t>
      </w:r>
      <w:r w:rsidRPr="00690AC7">
        <w:rPr>
          <w:i/>
          <w:iCs/>
          <w:color w:val="000000"/>
          <w:sz w:val="28"/>
          <w:szCs w:val="28"/>
          <w:shd w:val="clear" w:color="auto" w:fill="FFFFFF"/>
        </w:rPr>
        <w:t>х</w:t>
      </w:r>
      <w:r w:rsidRPr="00690AC7">
        <w:rPr>
          <w:color w:val="000000"/>
          <w:sz w:val="28"/>
          <w:szCs w:val="28"/>
          <w:shd w:val="clear" w:color="auto" w:fill="FFFFFF"/>
        </w:rPr>
        <w:t xml:space="preserve"> от времени </w:t>
      </w:r>
      <w:r w:rsidRPr="00690AC7">
        <w:rPr>
          <w:i/>
          <w:iCs/>
          <w:color w:val="000000"/>
          <w:sz w:val="28"/>
          <w:szCs w:val="28"/>
          <w:shd w:val="clear" w:color="auto" w:fill="FFFFFF"/>
        </w:rPr>
        <w:t>t</w:t>
      </w:r>
      <w:r w:rsidRPr="00690AC7">
        <w:rPr>
          <w:color w:val="000000"/>
          <w:sz w:val="28"/>
          <w:szCs w:val="28"/>
          <w:shd w:val="clear" w:color="auto" w:fill="FFFFFF"/>
        </w:rPr>
        <w:t xml:space="preserve"> для четырёх тел, движущихся вдоль оси </w:t>
      </w:r>
      <w:r w:rsidRPr="00690AC7">
        <w:rPr>
          <w:i/>
          <w:iCs/>
          <w:color w:val="000000"/>
          <w:sz w:val="28"/>
          <w:szCs w:val="28"/>
          <w:shd w:val="clear" w:color="auto" w:fill="FFFFFF"/>
        </w:rPr>
        <w:t>Ох</w:t>
      </w:r>
      <w:r w:rsidRPr="00690AC7">
        <w:rPr>
          <w:color w:val="000000"/>
          <w:sz w:val="28"/>
          <w:szCs w:val="28"/>
          <w:shd w:val="clear" w:color="auto" w:fill="FFFFFF"/>
        </w:rPr>
        <w:t>.</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Используя рисунок, выберите из предложенного перечня два верных утверждения. Укажите их номера.</w:t>
      </w:r>
    </w:p>
    <w:p w:rsidR="00AA5116" w:rsidRPr="00690AC7" w:rsidRDefault="00AA5116" w:rsidP="00DC7710">
      <w:pPr>
        <w:pStyle w:val="leftmargin"/>
        <w:shd w:val="clear" w:color="auto" w:fill="FFFFFF"/>
        <w:spacing w:before="0" w:beforeAutospacing="0" w:after="0" w:afterAutospacing="0" w:line="276" w:lineRule="auto"/>
        <w:jc w:val="both"/>
        <w:rPr>
          <w:color w:val="000000"/>
          <w:sz w:val="28"/>
          <w:szCs w:val="28"/>
        </w:rPr>
      </w:pPr>
    </w:p>
    <w:tbl>
      <w:tblPr>
        <w:tblStyle w:val="ac"/>
        <w:tblW w:w="0" w:type="auto"/>
        <w:tblCellMar>
          <w:top w:w="15" w:type="dxa"/>
          <w:left w:w="15" w:type="dxa"/>
          <w:bottom w:w="15" w:type="dxa"/>
          <w:right w:w="15" w:type="dxa"/>
        </w:tblCellMar>
        <w:tblLook w:val="04A0"/>
      </w:tblPr>
      <w:tblGrid>
        <w:gridCol w:w="5796"/>
        <w:gridCol w:w="2820"/>
      </w:tblGrid>
      <w:tr w:rsidR="00AA5116" w:rsidRPr="00690AC7">
        <w:tc>
          <w:tcPr>
            <w:tcW w:w="5796" w:type="dxa"/>
            <w:tcBorders>
              <w:top w:val="nil"/>
              <w:left w:val="nil"/>
              <w:bottom w:val="nil"/>
              <w:right w:val="nil"/>
            </w:tcBorders>
          </w:tcPr>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1) Точка В соответствует встрече тел 2 и 3.</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2) В точке Б направление скорости тела 2 изменилось на противоположное.</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3) Тело 2 движется равноускоренно.</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4) Тело 3 движется равномерно прямолинейно.</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5) В начальный момент времени тела 2 и 4 имели одинаковые координаты.</w:t>
            </w:r>
          </w:p>
          <w:p w:rsidR="00AA5116" w:rsidRPr="00690AC7" w:rsidRDefault="00AA5116" w:rsidP="00DC7710">
            <w:pPr>
              <w:pStyle w:val="leftmargin"/>
              <w:spacing w:before="0" w:beforeAutospacing="0" w:after="0" w:afterAutospacing="0" w:line="276" w:lineRule="auto"/>
              <w:jc w:val="both"/>
              <w:rPr>
                <w:color w:val="000000"/>
                <w:sz w:val="28"/>
                <w:szCs w:val="28"/>
              </w:rPr>
            </w:pPr>
          </w:p>
        </w:tc>
        <w:tc>
          <w:tcPr>
            <w:tcW w:w="2820" w:type="dxa"/>
            <w:tcBorders>
              <w:top w:val="nil"/>
              <w:left w:val="nil"/>
              <w:bottom w:val="nil"/>
              <w:right w:val="nil"/>
            </w:tcBorders>
          </w:tcPr>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1432560" cy="1524000"/>
                  <wp:effectExtent l="19050" t="0" r="0" b="0"/>
                  <wp:docPr id="6" name="Рисунок 6"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14"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rsidR="00AA5116" w:rsidRPr="00690AC7" w:rsidRDefault="00B8698E" w:rsidP="00DC7710">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690AC7">
        <w:rPr>
          <w:color w:val="000000"/>
          <w:sz w:val="28"/>
          <w:szCs w:val="28"/>
        </w:rPr>
        <w:t xml:space="preserve">На покоящееся тело, находящееся на гладкой горизонтальной плоскости, в момент времени </w:t>
      </w:r>
      <w:r w:rsidRPr="00690AC7">
        <w:rPr>
          <w:i/>
          <w:iCs/>
          <w:color w:val="000000"/>
          <w:sz w:val="28"/>
          <w:szCs w:val="28"/>
        </w:rPr>
        <w:t>t</w:t>
      </w:r>
      <w:r w:rsidRPr="00690AC7">
        <w:rPr>
          <w:color w:val="000000"/>
          <w:sz w:val="28"/>
          <w:szCs w:val="28"/>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rsidR="00AA5116" w:rsidRPr="00690AC7" w:rsidRDefault="00B8698E" w:rsidP="00DC7710">
      <w:pPr>
        <w:pStyle w:val="ab"/>
        <w:shd w:val="clear" w:color="auto" w:fill="FFFFFF"/>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1684020" cy="563880"/>
            <wp:effectExtent l="19050" t="0" r="0" b="0"/>
            <wp:docPr id="7" name="Рисунок 7"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15"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Для каждой величины определите соответствующий характер изменения:</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1) увеличивается</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2) уменьшается</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3) не изменяется</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Запишите в таблицу выбранные цифры для каждой физической величины. Цифры в ответе могут повторяться.</w:t>
      </w:r>
    </w:p>
    <w:p w:rsidR="00AA5116" w:rsidRPr="00690AC7" w:rsidRDefault="00AA5116" w:rsidP="00DC7710">
      <w:pPr>
        <w:pStyle w:val="leftmargin"/>
        <w:shd w:val="clear" w:color="auto" w:fill="FFFFFF"/>
        <w:spacing w:before="0" w:beforeAutospacing="0" w:after="0" w:afterAutospacing="0" w:line="276" w:lineRule="auto"/>
        <w:jc w:val="both"/>
        <w:rPr>
          <w:color w:val="000000"/>
          <w:sz w:val="28"/>
          <w:szCs w:val="28"/>
        </w:rPr>
      </w:pPr>
    </w:p>
    <w:tbl>
      <w:tblPr>
        <w:tblStyle w:val="ac"/>
        <w:tblW w:w="0" w:type="auto"/>
        <w:tblCellMar>
          <w:top w:w="15" w:type="dxa"/>
          <w:left w:w="15" w:type="dxa"/>
          <w:bottom w:w="15" w:type="dxa"/>
          <w:right w:w="15" w:type="dxa"/>
        </w:tblCellMar>
        <w:tblLook w:val="04A0"/>
      </w:tblPr>
      <w:tblGrid>
        <w:gridCol w:w="3756"/>
        <w:gridCol w:w="3600"/>
      </w:tblGrid>
      <w:tr w:rsidR="00AA5116" w:rsidRPr="00690AC7">
        <w:tc>
          <w:tcPr>
            <w:tcW w:w="3756"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leftmargin"/>
              <w:spacing w:before="0" w:beforeAutospacing="0" w:after="0" w:afterAutospacing="0" w:line="276" w:lineRule="auto"/>
              <w:jc w:val="center"/>
              <w:rPr>
                <w:color w:val="000000"/>
                <w:sz w:val="28"/>
                <w:szCs w:val="28"/>
              </w:rPr>
            </w:pPr>
            <w:r w:rsidRPr="00690AC7">
              <w:rPr>
                <w:color w:val="000000"/>
                <w:sz w:val="28"/>
                <w:szCs w:val="28"/>
              </w:rPr>
              <w:t>Модуль скорости</w:t>
            </w:r>
          </w:p>
        </w:tc>
        <w:tc>
          <w:tcPr>
            <w:tcW w:w="3600"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leftmargin"/>
              <w:spacing w:before="0" w:beforeAutospacing="0" w:after="0" w:afterAutospacing="0" w:line="276" w:lineRule="auto"/>
              <w:jc w:val="center"/>
              <w:rPr>
                <w:color w:val="000000"/>
                <w:sz w:val="28"/>
                <w:szCs w:val="28"/>
              </w:rPr>
            </w:pPr>
            <w:r w:rsidRPr="00690AC7">
              <w:rPr>
                <w:color w:val="000000"/>
                <w:sz w:val="28"/>
                <w:szCs w:val="28"/>
              </w:rPr>
              <w:t>Модуль ускорения</w:t>
            </w:r>
          </w:p>
        </w:tc>
      </w:tr>
      <w:tr w:rsidR="00AA5116" w:rsidRPr="00690AC7">
        <w:tc>
          <w:tcPr>
            <w:tcW w:w="3756" w:type="dxa"/>
            <w:tcBorders>
              <w:top w:val="nil"/>
              <w:left w:val="outset" w:sz="6" w:space="0" w:color="auto"/>
              <w:bottom w:val="outset" w:sz="6" w:space="0" w:color="auto"/>
              <w:right w:val="outset" w:sz="6" w:space="0" w:color="auto"/>
            </w:tcBorders>
          </w:tcPr>
          <w:p w:rsidR="00AA5116" w:rsidRPr="00690AC7" w:rsidRDefault="00AA5116" w:rsidP="00DC7710">
            <w:pPr>
              <w:pStyle w:val="leftmargin"/>
              <w:spacing w:before="0" w:beforeAutospacing="0" w:after="0" w:afterAutospacing="0" w:line="276" w:lineRule="auto"/>
              <w:jc w:val="both"/>
              <w:rPr>
                <w:color w:val="000000"/>
                <w:sz w:val="28"/>
                <w:szCs w:val="28"/>
              </w:rPr>
            </w:pPr>
          </w:p>
        </w:tc>
        <w:tc>
          <w:tcPr>
            <w:tcW w:w="3600" w:type="dxa"/>
            <w:tcBorders>
              <w:top w:val="nil"/>
              <w:left w:val="outset" w:sz="6" w:space="0" w:color="auto"/>
              <w:bottom w:val="outset" w:sz="6" w:space="0" w:color="auto"/>
              <w:right w:val="outset" w:sz="6" w:space="0" w:color="auto"/>
            </w:tcBorders>
          </w:tcPr>
          <w:p w:rsidR="00AA5116" w:rsidRPr="00690AC7" w:rsidRDefault="00AA5116" w:rsidP="00DC7710">
            <w:pPr>
              <w:pStyle w:val="leftmargin"/>
              <w:spacing w:before="0" w:beforeAutospacing="0" w:after="0" w:afterAutospacing="0" w:line="276" w:lineRule="auto"/>
              <w:jc w:val="both"/>
              <w:rPr>
                <w:color w:val="000000"/>
                <w:sz w:val="28"/>
                <w:szCs w:val="28"/>
              </w:rPr>
            </w:pPr>
          </w:p>
        </w:tc>
      </w:tr>
    </w:tbl>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Дан график зависимости проекции скорости тела от времени. Какой участок графика соответствует равномерному движению тела?</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bl>
      <w:tblPr>
        <w:tblStyle w:val="ac"/>
        <w:tblW w:w="0" w:type="auto"/>
        <w:tblCellMar>
          <w:top w:w="15" w:type="dxa"/>
          <w:left w:w="15" w:type="dxa"/>
          <w:bottom w:w="15" w:type="dxa"/>
          <w:right w:w="15" w:type="dxa"/>
        </w:tblCellMar>
        <w:tblLook w:val="04A0"/>
      </w:tblPr>
      <w:tblGrid>
        <w:gridCol w:w="4668"/>
        <w:gridCol w:w="4668"/>
      </w:tblGrid>
      <w:tr w:rsidR="00AA5116" w:rsidRPr="00690AC7">
        <w:tc>
          <w:tcPr>
            <w:tcW w:w="4668"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1935480" cy="1333500"/>
                  <wp:effectExtent l="19050" t="0" r="7620" b="0"/>
                  <wp:docPr id="8" name="Рисунок 8"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16"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rsidR="00AA5116" w:rsidRPr="00690AC7" w:rsidRDefault="00B8698E" w:rsidP="00DC7710">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ОА</w:t>
            </w:r>
          </w:p>
          <w:p w:rsidR="00AA5116" w:rsidRPr="00690AC7" w:rsidRDefault="00B8698E" w:rsidP="00DC7710">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АБ</w:t>
            </w:r>
          </w:p>
          <w:p w:rsidR="00AA5116" w:rsidRPr="00690AC7" w:rsidRDefault="00B8698E" w:rsidP="00DC7710">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БВ</w:t>
            </w:r>
          </w:p>
          <w:p w:rsidR="00AA5116" w:rsidRPr="00690AC7" w:rsidRDefault="00B8698E" w:rsidP="00DC7710">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ВГ</w:t>
            </w:r>
          </w:p>
        </w:tc>
      </w:tr>
    </w:tbl>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690AC7">
        <w:rPr>
          <w:rFonts w:ascii="Times New Roman" w:eastAsia="Calibri" w:hAnsi="Times New Roman"/>
          <w:i/>
          <w:iCs/>
          <w:color w:val="000000"/>
          <w:sz w:val="28"/>
          <w:szCs w:val="28"/>
          <w:shd w:val="clear" w:color="auto" w:fill="FFFFFF"/>
        </w:rPr>
        <w:t>m</w:t>
      </w:r>
      <w:r w:rsidRPr="00690AC7">
        <w:rPr>
          <w:rFonts w:ascii="Times New Roman" w:eastAsia="Calibri" w:hAnsi="Times New Roman"/>
          <w:color w:val="000000"/>
          <w:sz w:val="28"/>
          <w:szCs w:val="28"/>
          <w:shd w:val="clear" w:color="auto" w:fill="FFFFFF"/>
        </w:rPr>
        <w:t xml:space="preserve"> — масса тела; υ — скорость тела; </w:t>
      </w:r>
      <w:r w:rsidRPr="00690AC7">
        <w:rPr>
          <w:rFonts w:ascii="Times New Roman" w:eastAsia="Calibri" w:hAnsi="Times New Roman"/>
          <w:i/>
          <w:iCs/>
          <w:color w:val="000000"/>
          <w:sz w:val="28"/>
          <w:szCs w:val="28"/>
          <w:shd w:val="clear" w:color="auto" w:fill="FFFFFF"/>
        </w:rPr>
        <w:t>a</w:t>
      </w:r>
      <w:r w:rsidRPr="00690AC7">
        <w:rPr>
          <w:rFonts w:ascii="Times New Roman" w:eastAsia="Calibri" w:hAnsi="Times New Roman"/>
          <w:color w:val="000000"/>
          <w:sz w:val="28"/>
          <w:szCs w:val="28"/>
          <w:shd w:val="clear" w:color="auto" w:fill="FFFFFF"/>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p>
    <w:tbl>
      <w:tblPr>
        <w:tblStyle w:val="ac"/>
        <w:tblW w:w="0" w:type="auto"/>
        <w:tblCellMar>
          <w:top w:w="15" w:type="dxa"/>
          <w:left w:w="15" w:type="dxa"/>
          <w:bottom w:w="15" w:type="dxa"/>
          <w:right w:w="15" w:type="dxa"/>
        </w:tblCellMar>
        <w:tblLook w:val="04A0"/>
      </w:tblPr>
      <w:tblGrid>
        <w:gridCol w:w="3684"/>
        <w:gridCol w:w="4944"/>
      </w:tblGrid>
      <w:tr w:rsidR="00AA5116" w:rsidRPr="00690AC7">
        <w:tc>
          <w:tcPr>
            <w:tcW w:w="3684" w:type="dxa"/>
          </w:tcPr>
          <w:p w:rsidR="00AA5116" w:rsidRPr="00690AC7" w:rsidRDefault="00B8698E" w:rsidP="00DC7710">
            <w:pPr>
              <w:spacing w:after="0"/>
              <w:rPr>
                <w:rFonts w:eastAsia="Calibri"/>
                <w:sz w:val="28"/>
                <w:szCs w:val="28"/>
              </w:rPr>
            </w:pPr>
            <w:r w:rsidRPr="00690AC7">
              <w:rPr>
                <w:rFonts w:eastAsia="Calibri"/>
                <w:sz w:val="28"/>
                <w:szCs w:val="28"/>
              </w:rPr>
              <w:t xml:space="preserve">          ФОРМУЛА              </w:t>
            </w:r>
          </w:p>
          <w:p w:rsidR="00AA5116" w:rsidRPr="00690AC7" w:rsidRDefault="00B8698E" w:rsidP="00DC7710">
            <w:pPr>
              <w:pStyle w:val="11"/>
              <w:spacing w:before="0" w:beforeAutospacing="0" w:after="0" w:afterAutospacing="0" w:line="276" w:lineRule="auto"/>
              <w:rPr>
                <w:rFonts w:ascii="Times New Roman" w:eastAsia="Calibri" w:hAnsi="Times New Roman"/>
                <w:i/>
                <w:sz w:val="28"/>
                <w:szCs w:val="28"/>
              </w:rPr>
            </w:pPr>
            <w:r w:rsidRPr="00690AC7">
              <w:rPr>
                <w:rFonts w:ascii="Times New Roman" w:eastAsia="Calibri" w:hAnsi="Times New Roman"/>
                <w:sz w:val="28"/>
                <w:szCs w:val="28"/>
              </w:rPr>
              <w:t xml:space="preserve"> А) </w:t>
            </w:r>
            <w:r w:rsidRPr="00690AC7">
              <w:rPr>
                <w:rFonts w:ascii="Times New Roman" w:eastAsia="Calibri" w:hAnsi="Times New Roman"/>
                <w:i/>
                <w:sz w:val="28"/>
                <w:szCs w:val="28"/>
              </w:rPr>
              <w:t>mυ</w:t>
            </w:r>
          </w:p>
          <w:p w:rsidR="00AA5116" w:rsidRPr="00690AC7" w:rsidRDefault="00B8698E" w:rsidP="00DC7710">
            <w:pPr>
              <w:spacing w:after="0"/>
              <w:rPr>
                <w:rFonts w:eastAsia="Calibri"/>
                <w:sz w:val="28"/>
                <w:szCs w:val="28"/>
              </w:rPr>
            </w:pPr>
            <w:r w:rsidRPr="00690AC7">
              <w:rPr>
                <w:rFonts w:eastAsia="Calibri"/>
                <w:sz w:val="28"/>
                <w:szCs w:val="28"/>
              </w:rPr>
              <w:t xml:space="preserve"> Б) </w:t>
            </w:r>
            <w:r w:rsidRPr="00690AC7">
              <w:rPr>
                <w:rFonts w:eastAsia="Calibri"/>
                <w:i/>
                <w:sz w:val="28"/>
                <w:szCs w:val="28"/>
              </w:rPr>
              <w:t>mɑ</w:t>
            </w:r>
          </w:p>
        </w:tc>
        <w:tc>
          <w:tcPr>
            <w:tcW w:w="4944" w:type="dxa"/>
          </w:tcPr>
          <w:p w:rsidR="00AA5116" w:rsidRPr="00690AC7" w:rsidRDefault="00B8698E" w:rsidP="00DC7710">
            <w:pPr>
              <w:shd w:val="clear" w:color="auto" w:fill="FFFFFF"/>
              <w:spacing w:after="0"/>
              <w:rPr>
                <w:color w:val="000000"/>
                <w:sz w:val="28"/>
                <w:szCs w:val="28"/>
              </w:rPr>
            </w:pPr>
            <w:r w:rsidRPr="00690AC7">
              <w:rPr>
                <w:color w:val="000000"/>
                <w:sz w:val="28"/>
                <w:szCs w:val="28"/>
              </w:rPr>
              <w:t>ФИЗИЧЕСКАЯ ВЕЛИЧИНА</w:t>
            </w:r>
          </w:p>
          <w:p w:rsidR="00AA5116" w:rsidRPr="00690AC7" w:rsidRDefault="00B8698E" w:rsidP="00DC7710">
            <w:pPr>
              <w:shd w:val="clear" w:color="auto" w:fill="FFFFFF"/>
              <w:spacing w:after="0"/>
              <w:jc w:val="both"/>
              <w:rPr>
                <w:color w:val="000000"/>
                <w:sz w:val="28"/>
                <w:szCs w:val="28"/>
              </w:rPr>
            </w:pPr>
            <w:r w:rsidRPr="00690AC7">
              <w:rPr>
                <w:color w:val="000000"/>
                <w:sz w:val="28"/>
                <w:szCs w:val="28"/>
              </w:rPr>
              <w:t>1) работа силы</w:t>
            </w:r>
          </w:p>
          <w:p w:rsidR="00AA5116" w:rsidRPr="00690AC7" w:rsidRDefault="00B8698E" w:rsidP="00DC7710">
            <w:pPr>
              <w:shd w:val="clear" w:color="auto" w:fill="FFFFFF"/>
              <w:spacing w:after="0"/>
              <w:jc w:val="both"/>
              <w:rPr>
                <w:color w:val="000000"/>
                <w:sz w:val="28"/>
                <w:szCs w:val="28"/>
              </w:rPr>
            </w:pPr>
            <w:r w:rsidRPr="00690AC7">
              <w:rPr>
                <w:color w:val="000000"/>
                <w:sz w:val="28"/>
                <w:szCs w:val="28"/>
              </w:rPr>
              <w:t>2) модуль импульса тела</w:t>
            </w:r>
          </w:p>
          <w:p w:rsidR="00AA5116" w:rsidRPr="00690AC7" w:rsidRDefault="00B8698E" w:rsidP="00DC7710">
            <w:pPr>
              <w:shd w:val="clear" w:color="auto" w:fill="FFFFFF"/>
              <w:spacing w:after="0"/>
              <w:jc w:val="both"/>
              <w:rPr>
                <w:color w:val="000000"/>
                <w:sz w:val="28"/>
                <w:szCs w:val="28"/>
              </w:rPr>
            </w:pPr>
            <w:r w:rsidRPr="00690AC7">
              <w:rPr>
                <w:color w:val="000000"/>
                <w:sz w:val="28"/>
                <w:szCs w:val="28"/>
              </w:rPr>
              <w:t>3) модуль равнодействующей силы</w:t>
            </w:r>
          </w:p>
          <w:p w:rsidR="00AA5116" w:rsidRPr="00690AC7" w:rsidRDefault="00B8698E" w:rsidP="00DC7710">
            <w:pPr>
              <w:shd w:val="clear" w:color="auto" w:fill="FFFFFF"/>
              <w:spacing w:after="0"/>
              <w:jc w:val="both"/>
              <w:rPr>
                <w:color w:val="000000"/>
                <w:sz w:val="28"/>
                <w:szCs w:val="28"/>
              </w:rPr>
            </w:pPr>
            <w:r w:rsidRPr="00690AC7">
              <w:rPr>
                <w:color w:val="000000"/>
                <w:sz w:val="28"/>
                <w:szCs w:val="28"/>
              </w:rPr>
              <w:t>4) давление</w:t>
            </w:r>
          </w:p>
        </w:tc>
      </w:tr>
    </w:tbl>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690AC7">
        <w:rPr>
          <w:color w:val="000000"/>
          <w:sz w:val="28"/>
          <w:szCs w:val="28"/>
        </w:rPr>
        <w:t>На рисунке представлен график зависимости координаты тела от времени.</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2179320" cy="1341120"/>
            <wp:effectExtent l="19050" t="0" r="0" b="0"/>
            <wp:docPr id="9" name="Рисунок 9"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17"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Амплитуда и период колебаний равны:</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1) 20 см; 4 с         2) 0,2 м; 6 с           3) 0,2 м; 8 с          4) 20 см; 12 с.</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Установите соответствие (логическую пару). К каждой строке, отмеченной буквой, подберите формулу, обозначенную цифрой. Запишите в </w:t>
      </w:r>
      <w:r w:rsidRPr="00690AC7">
        <w:rPr>
          <w:rFonts w:ascii="Times New Roman" w:eastAsia="Calibri" w:hAnsi="Times New Roman"/>
          <w:sz w:val="28"/>
          <w:szCs w:val="28"/>
          <w:u w:val="single"/>
        </w:rPr>
        <w:t>таблицу</w:t>
      </w:r>
      <w:r w:rsidRPr="00690AC7">
        <w:rPr>
          <w:rFonts w:ascii="Times New Roman" w:eastAsia="Calibri" w:hAnsi="Times New Roman"/>
          <w:sz w:val="28"/>
          <w:szCs w:val="28"/>
        </w:rPr>
        <w:t xml:space="preserve"> выбранные цифры под соответствующими буквами.</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bl>
      <w:tblPr>
        <w:tblStyle w:val="ac"/>
        <w:tblW w:w="0" w:type="auto"/>
        <w:tblCellMar>
          <w:top w:w="15" w:type="dxa"/>
          <w:left w:w="15" w:type="dxa"/>
          <w:bottom w:w="15" w:type="dxa"/>
          <w:right w:w="15" w:type="dxa"/>
        </w:tblCellMar>
        <w:tblLook w:val="04A0"/>
      </w:tblPr>
      <w:tblGrid>
        <w:gridCol w:w="6072"/>
        <w:gridCol w:w="2544"/>
      </w:tblGrid>
      <w:tr w:rsidR="00AA5116" w:rsidRPr="00690AC7">
        <w:tc>
          <w:tcPr>
            <w:tcW w:w="6072" w:type="dxa"/>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А) Закон Гука</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Б) Закон всемирного тяготения</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В) Второй закон Ньютона</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Г) Сила Ампера</w:t>
            </w:r>
          </w:p>
        </w:tc>
        <w:tc>
          <w:tcPr>
            <w:tcW w:w="2544" w:type="dxa"/>
          </w:tcPr>
          <w:p w:rsidR="00AA5116" w:rsidRPr="00690AC7" w:rsidRDefault="00B8698E" w:rsidP="00DC7710">
            <w:pPr>
              <w:pStyle w:val="11"/>
              <w:spacing w:before="0" w:beforeAutospacing="0" w:after="0" w:afterAutospacing="0" w:line="276" w:lineRule="auto"/>
              <w:jc w:val="both"/>
              <w:rPr>
                <w:rFonts w:ascii="Times New Roman" w:eastAsia="Calibri" w:hAnsi="Times New Roman"/>
                <w:i/>
                <w:sz w:val="28"/>
                <w:szCs w:val="28"/>
                <w:lang w:val="pt-BR"/>
              </w:rPr>
            </w:pPr>
            <w:r w:rsidRPr="00690AC7">
              <w:rPr>
                <w:rFonts w:ascii="Times New Roman" w:eastAsia="Calibri" w:hAnsi="Times New Roman"/>
                <w:sz w:val="28"/>
                <w:szCs w:val="28"/>
                <w:lang w:val="pt-BR"/>
              </w:rPr>
              <w:t xml:space="preserve">1. </w:t>
            </w:r>
            <w:r w:rsidRPr="00690AC7">
              <w:rPr>
                <w:rFonts w:ascii="Times New Roman" w:eastAsia="Calibri" w:hAnsi="Times New Roman"/>
                <w:i/>
                <w:sz w:val="28"/>
                <w:szCs w:val="28"/>
                <w:lang w:val="pt-BR"/>
              </w:rPr>
              <w:t>G mM / r</w:t>
            </w:r>
            <w:r w:rsidRPr="00690AC7">
              <w:rPr>
                <w:rFonts w:ascii="Times New Roman" w:eastAsia="Calibri" w:hAnsi="Times New Roman"/>
                <w:i/>
                <w:sz w:val="28"/>
                <w:szCs w:val="28"/>
                <w:vertAlign w:val="superscript"/>
                <w:lang w:val="pt-BR"/>
              </w:rPr>
              <w:t>2</w:t>
            </w:r>
          </w:p>
          <w:p w:rsidR="00AA5116" w:rsidRPr="00690AC7" w:rsidRDefault="00B8698E" w:rsidP="00DC7710">
            <w:pPr>
              <w:pStyle w:val="11"/>
              <w:spacing w:before="0" w:beforeAutospacing="0" w:after="0" w:afterAutospacing="0" w:line="276" w:lineRule="auto"/>
              <w:jc w:val="both"/>
              <w:rPr>
                <w:rFonts w:ascii="Times New Roman" w:eastAsia="Calibri" w:hAnsi="Times New Roman"/>
                <w:i/>
                <w:sz w:val="28"/>
                <w:szCs w:val="28"/>
                <w:lang w:val="pt-BR"/>
              </w:rPr>
            </w:pPr>
            <w:r w:rsidRPr="00690AC7">
              <w:rPr>
                <w:rFonts w:ascii="Times New Roman" w:eastAsia="Calibri" w:hAnsi="Times New Roman"/>
                <w:sz w:val="28"/>
                <w:szCs w:val="28"/>
                <w:lang w:val="pt-BR"/>
              </w:rPr>
              <w:t xml:space="preserve">2. </w:t>
            </w:r>
            <w:r w:rsidRPr="00690AC7">
              <w:rPr>
                <w:rFonts w:ascii="Times New Roman" w:eastAsia="Calibri" w:hAnsi="Times New Roman"/>
                <w:i/>
                <w:sz w:val="28"/>
                <w:szCs w:val="28"/>
                <w:lang w:val="pt-BR"/>
              </w:rPr>
              <w:t>BIlsin</w:t>
            </w:r>
            <w:r w:rsidRPr="00690AC7">
              <w:rPr>
                <w:rFonts w:ascii="Times New Roman" w:eastAsia="Calibri" w:hAnsi="Times New Roman"/>
                <w:i/>
                <w:sz w:val="28"/>
                <w:szCs w:val="28"/>
              </w:rPr>
              <w:t>α</w:t>
            </w:r>
          </w:p>
          <w:p w:rsidR="00AA5116" w:rsidRPr="00690AC7" w:rsidRDefault="00B8698E" w:rsidP="00DC7710">
            <w:pPr>
              <w:pStyle w:val="11"/>
              <w:spacing w:before="0" w:beforeAutospacing="0" w:after="0" w:afterAutospacing="0" w:line="276" w:lineRule="auto"/>
              <w:jc w:val="both"/>
              <w:rPr>
                <w:rFonts w:ascii="Times New Roman" w:eastAsia="Calibri" w:hAnsi="Times New Roman"/>
                <w:i/>
                <w:sz w:val="28"/>
                <w:szCs w:val="28"/>
                <w:lang w:val="pt-BR"/>
              </w:rPr>
            </w:pPr>
            <w:r w:rsidRPr="00690AC7">
              <w:rPr>
                <w:rFonts w:ascii="Times New Roman" w:eastAsia="Calibri" w:hAnsi="Times New Roman"/>
                <w:sz w:val="28"/>
                <w:szCs w:val="28"/>
                <w:lang w:val="pt-BR"/>
              </w:rPr>
              <w:t xml:space="preserve">3. </w:t>
            </w:r>
            <w:r w:rsidRPr="00690AC7">
              <w:rPr>
                <w:rFonts w:ascii="Times New Roman" w:eastAsia="Calibri" w:hAnsi="Times New Roman"/>
                <w:i/>
                <w:sz w:val="28"/>
                <w:szCs w:val="28"/>
                <w:lang w:val="pt-BR"/>
              </w:rPr>
              <w:t xml:space="preserve">k </w:t>
            </w:r>
            <w:r w:rsidRPr="00690AC7">
              <w:rPr>
                <w:rFonts w:ascii="Times New Roman" w:eastAsia="Calibri" w:hAnsi="Times New Roman"/>
                <w:i/>
                <w:sz w:val="28"/>
                <w:szCs w:val="28"/>
              </w:rPr>
              <w:t>Δ</w:t>
            </w:r>
            <w:r w:rsidRPr="00690AC7">
              <w:rPr>
                <w:rFonts w:ascii="Times New Roman" w:eastAsia="Calibri" w:hAnsi="Times New Roman"/>
                <w:i/>
                <w:sz w:val="28"/>
                <w:szCs w:val="28"/>
                <w:lang w:val="pt-BR"/>
              </w:rPr>
              <w:t>l</w:t>
            </w:r>
          </w:p>
          <w:p w:rsidR="00AA5116" w:rsidRPr="00690AC7" w:rsidRDefault="00B8698E" w:rsidP="00DC7710">
            <w:pPr>
              <w:pStyle w:val="11"/>
              <w:spacing w:before="0" w:beforeAutospacing="0" w:after="0" w:afterAutospacing="0" w:line="276" w:lineRule="auto"/>
              <w:jc w:val="both"/>
              <w:rPr>
                <w:rFonts w:ascii="Times New Roman" w:eastAsia="Calibri" w:hAnsi="Times New Roman"/>
                <w:i/>
                <w:sz w:val="28"/>
                <w:szCs w:val="28"/>
                <w:lang w:val="pt-BR"/>
              </w:rPr>
            </w:pPr>
            <w:r w:rsidRPr="00690AC7">
              <w:rPr>
                <w:rFonts w:ascii="Times New Roman" w:eastAsia="Calibri" w:hAnsi="Times New Roman"/>
                <w:sz w:val="28"/>
                <w:szCs w:val="28"/>
                <w:lang w:val="pt-BR"/>
              </w:rPr>
              <w:t xml:space="preserve">4. </w:t>
            </w:r>
            <w:r w:rsidRPr="00690AC7">
              <w:rPr>
                <w:rFonts w:ascii="Times New Roman" w:eastAsia="Calibri" w:hAnsi="Times New Roman"/>
                <w:i/>
                <w:sz w:val="28"/>
                <w:szCs w:val="28"/>
                <w:lang w:val="pt-BR"/>
              </w:rPr>
              <w:t>U / R</w:t>
            </w:r>
          </w:p>
          <w:p w:rsidR="00AA5116" w:rsidRPr="00690AC7" w:rsidRDefault="00B8698E" w:rsidP="00DC7710">
            <w:pPr>
              <w:pStyle w:val="11"/>
              <w:spacing w:before="0" w:beforeAutospacing="0" w:after="0" w:afterAutospacing="0" w:line="276" w:lineRule="auto"/>
              <w:jc w:val="both"/>
              <w:rPr>
                <w:rFonts w:ascii="Times New Roman" w:eastAsia="Calibri" w:hAnsi="Times New Roman"/>
                <w:i/>
                <w:sz w:val="28"/>
                <w:szCs w:val="28"/>
              </w:rPr>
            </w:pPr>
            <w:r w:rsidRPr="00690AC7">
              <w:rPr>
                <w:rFonts w:ascii="Times New Roman" w:eastAsia="Calibri" w:hAnsi="Times New Roman"/>
                <w:sz w:val="28"/>
                <w:szCs w:val="28"/>
              </w:rPr>
              <w:lastRenderedPageBreak/>
              <w:t xml:space="preserve">5. </w:t>
            </w:r>
            <w:r w:rsidRPr="00690AC7">
              <w:rPr>
                <w:rFonts w:ascii="Times New Roman" w:eastAsia="Calibri" w:hAnsi="Times New Roman"/>
                <w:i/>
                <w:sz w:val="28"/>
                <w:szCs w:val="28"/>
              </w:rPr>
              <w:t>mɑ</w:t>
            </w:r>
          </w:p>
        </w:tc>
      </w:tr>
    </w:tbl>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bl>
      <w:tblPr>
        <w:tblStyle w:val="ac"/>
        <w:tblW w:w="0" w:type="auto"/>
        <w:tblCellMar>
          <w:top w:w="15" w:type="dxa"/>
          <w:left w:w="15" w:type="dxa"/>
          <w:bottom w:w="15" w:type="dxa"/>
          <w:right w:w="15" w:type="dxa"/>
        </w:tblCellMar>
        <w:tblLook w:val="04A0"/>
      </w:tblPr>
      <w:tblGrid>
        <w:gridCol w:w="1032"/>
        <w:gridCol w:w="1080"/>
        <w:gridCol w:w="1128"/>
        <w:gridCol w:w="984"/>
      </w:tblGrid>
      <w:tr w:rsidR="00AA5116" w:rsidRPr="00690AC7">
        <w:tc>
          <w:tcPr>
            <w:tcW w:w="1032"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А</w:t>
            </w:r>
          </w:p>
        </w:tc>
        <w:tc>
          <w:tcPr>
            <w:tcW w:w="1080"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В</w:t>
            </w:r>
          </w:p>
        </w:tc>
        <w:tc>
          <w:tcPr>
            <w:tcW w:w="98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Г</w:t>
            </w:r>
          </w:p>
        </w:tc>
      </w:tr>
      <w:tr w:rsidR="00AA5116" w:rsidRPr="00690AC7">
        <w:tc>
          <w:tcPr>
            <w:tcW w:w="1032" w:type="dxa"/>
            <w:tcBorders>
              <w:top w:val="nil"/>
              <w:left w:val="outset" w:sz="6" w:space="0" w:color="auto"/>
              <w:bottom w:val="outset" w:sz="6" w:space="0" w:color="auto"/>
              <w:right w:val="outset" w:sz="6" w:space="0" w:color="auto"/>
            </w:tcBorders>
          </w:tcPr>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1080" w:type="dxa"/>
            <w:tcBorders>
              <w:top w:val="nil"/>
              <w:left w:val="outset" w:sz="6" w:space="0" w:color="auto"/>
              <w:bottom w:val="outset" w:sz="6" w:space="0" w:color="auto"/>
              <w:right w:val="outset" w:sz="6" w:space="0" w:color="auto"/>
            </w:tcBorders>
          </w:tcPr>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1128" w:type="dxa"/>
            <w:tcBorders>
              <w:top w:val="nil"/>
              <w:left w:val="outset" w:sz="6" w:space="0" w:color="auto"/>
              <w:bottom w:val="outset" w:sz="6" w:space="0" w:color="auto"/>
              <w:right w:val="outset" w:sz="6" w:space="0" w:color="auto"/>
            </w:tcBorders>
          </w:tcPr>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984" w:type="dxa"/>
            <w:tcBorders>
              <w:top w:val="nil"/>
              <w:left w:val="outset" w:sz="6" w:space="0" w:color="auto"/>
              <w:bottom w:val="outset" w:sz="6" w:space="0" w:color="auto"/>
              <w:right w:val="outset" w:sz="6" w:space="0" w:color="auto"/>
            </w:tcBorders>
          </w:tcPr>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Сколько нейтронов содержит ядро изотопа магния </w:t>
      </w:r>
      <w:r w:rsidRPr="00690AC7">
        <w:rPr>
          <w:rFonts w:ascii="Times New Roman" w:hAnsi="Times New Roman"/>
          <w:noProof/>
          <w:sz w:val="28"/>
          <w:szCs w:val="28"/>
          <w:lang w:eastAsia="ru-RU"/>
        </w:rPr>
        <w:drawing>
          <wp:inline distT="0" distB="0" distL="0" distR="0">
            <wp:extent cx="474980" cy="227965"/>
            <wp:effectExtent l="0" t="0" r="12700" b="635"/>
            <wp:docPr id="10" name="Рисунок 10"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18"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1) 25           2) 12             3) 37             4) 13.</w:t>
      </w:r>
    </w:p>
    <w:p w:rsidR="00DC7710" w:rsidRPr="00690AC7" w:rsidRDefault="00DC7710" w:rsidP="00DC7710">
      <w:pPr>
        <w:spacing w:after="0"/>
        <w:jc w:val="center"/>
        <w:rPr>
          <w:rFonts w:ascii="Times New Roman" w:eastAsia="Calibri" w:hAnsi="Times New Roman" w:cs="Times New Roman"/>
          <w:b/>
          <w:sz w:val="28"/>
          <w:szCs w:val="28"/>
        </w:rPr>
      </w:pPr>
    </w:p>
    <w:p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ОТВЕТЫ</w:t>
      </w:r>
    </w:p>
    <w:tbl>
      <w:tblPr>
        <w:tblStyle w:val="ac"/>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AA5116" w:rsidRPr="00690AC7">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b/>
                <w:sz w:val="28"/>
                <w:szCs w:val="28"/>
              </w:rPr>
            </w:pPr>
            <w:r w:rsidRPr="00690AC7">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b/>
                <w:sz w:val="28"/>
                <w:szCs w:val="28"/>
              </w:rPr>
            </w:pPr>
            <w:r w:rsidRPr="00690AC7">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b/>
                <w:sz w:val="28"/>
                <w:szCs w:val="28"/>
              </w:rPr>
            </w:pPr>
            <w:r w:rsidRPr="00690AC7">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b/>
                <w:sz w:val="28"/>
                <w:szCs w:val="28"/>
              </w:rPr>
            </w:pPr>
            <w:r w:rsidRPr="00690AC7">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b/>
                <w:sz w:val="28"/>
                <w:szCs w:val="28"/>
              </w:rPr>
            </w:pPr>
            <w:r w:rsidRPr="00690AC7">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b/>
                <w:sz w:val="28"/>
                <w:szCs w:val="28"/>
              </w:rPr>
            </w:pPr>
            <w:r w:rsidRPr="00690AC7">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b/>
                <w:sz w:val="28"/>
                <w:szCs w:val="28"/>
              </w:rPr>
            </w:pPr>
            <w:r w:rsidRPr="00690AC7">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b/>
                <w:sz w:val="28"/>
                <w:szCs w:val="28"/>
              </w:rPr>
            </w:pPr>
            <w:r w:rsidRPr="00690AC7">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b/>
                <w:sz w:val="28"/>
                <w:szCs w:val="28"/>
              </w:rPr>
            </w:pPr>
            <w:r w:rsidRPr="00690AC7">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b/>
                <w:sz w:val="28"/>
                <w:szCs w:val="28"/>
              </w:rPr>
            </w:pPr>
            <w:r w:rsidRPr="00690AC7">
              <w:rPr>
                <w:rFonts w:eastAsia="Calibri"/>
                <w:b/>
                <w:sz w:val="28"/>
                <w:szCs w:val="28"/>
              </w:rPr>
              <w:t>10</w:t>
            </w:r>
          </w:p>
        </w:tc>
      </w:tr>
      <w:tr w:rsidR="00AA5116" w:rsidRPr="00690AC7">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sz w:val="28"/>
                <w:szCs w:val="28"/>
              </w:rPr>
            </w:pPr>
            <w:r w:rsidRPr="00690AC7">
              <w:rPr>
                <w:rFonts w:eastAsia="Calibri"/>
                <w:sz w:val="28"/>
                <w:szCs w:val="28"/>
              </w:rPr>
              <w:t>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sz w:val="28"/>
                <w:szCs w:val="28"/>
              </w:rPr>
            </w:pPr>
            <w:r w:rsidRPr="00690AC7">
              <w:rPr>
                <w:rFonts w:eastAsia="Calibri"/>
                <w:sz w:val="28"/>
                <w:szCs w:val="28"/>
              </w:rPr>
              <w:t>1</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sz w:val="28"/>
                <w:szCs w:val="28"/>
              </w:rPr>
            </w:pPr>
            <w:r w:rsidRPr="00690AC7">
              <w:rPr>
                <w:rFonts w:eastAsia="Calibri"/>
                <w:sz w:val="28"/>
                <w:szCs w:val="28"/>
              </w:rPr>
              <w:t>А – 2</w:t>
            </w:r>
          </w:p>
          <w:p w:rsidR="00AA5116" w:rsidRPr="00690AC7" w:rsidRDefault="00B8698E" w:rsidP="00DC7710">
            <w:pPr>
              <w:spacing w:after="0"/>
              <w:jc w:val="center"/>
              <w:rPr>
                <w:rFonts w:eastAsia="Calibri"/>
                <w:sz w:val="28"/>
                <w:szCs w:val="28"/>
              </w:rPr>
            </w:pPr>
            <w:r w:rsidRPr="00690AC7">
              <w:rPr>
                <w:rFonts w:eastAsia="Calibri"/>
                <w:sz w:val="28"/>
                <w:szCs w:val="28"/>
              </w:rPr>
              <w:t>Б – 5</w:t>
            </w:r>
          </w:p>
          <w:p w:rsidR="00AA5116" w:rsidRPr="00690AC7" w:rsidRDefault="00B8698E" w:rsidP="00DC7710">
            <w:pPr>
              <w:spacing w:after="0"/>
              <w:jc w:val="center"/>
              <w:rPr>
                <w:rFonts w:eastAsia="Calibri"/>
                <w:sz w:val="28"/>
                <w:szCs w:val="28"/>
              </w:rPr>
            </w:pPr>
            <w:r w:rsidRPr="00690AC7">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sz w:val="28"/>
                <w:szCs w:val="28"/>
              </w:rPr>
            </w:pPr>
            <w:r w:rsidRPr="00690AC7">
              <w:rPr>
                <w:rFonts w:eastAsia="Calibri"/>
                <w:sz w:val="28"/>
                <w:szCs w:val="28"/>
              </w:rPr>
              <w:t>15</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sz w:val="28"/>
                <w:szCs w:val="28"/>
              </w:rPr>
            </w:pPr>
            <w:r w:rsidRPr="00690AC7">
              <w:rPr>
                <w:rFonts w:eastAsia="Calibri"/>
                <w:sz w:val="28"/>
                <w:szCs w:val="28"/>
              </w:rPr>
              <w:t>13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sz w:val="28"/>
                <w:szCs w:val="28"/>
              </w:rPr>
            </w:pPr>
            <w:r w:rsidRPr="00690AC7">
              <w:rPr>
                <w:rFonts w:eastAsia="Calibri"/>
                <w:sz w:val="28"/>
                <w:szCs w:val="28"/>
              </w:rPr>
              <w:t>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sz w:val="28"/>
                <w:szCs w:val="28"/>
              </w:rPr>
            </w:pPr>
            <w:r w:rsidRPr="00690AC7">
              <w:rPr>
                <w:rFonts w:eastAsia="Calibri"/>
                <w:sz w:val="28"/>
                <w:szCs w:val="28"/>
              </w:rPr>
              <w:t>А –2</w:t>
            </w:r>
          </w:p>
          <w:p w:rsidR="00AA5116" w:rsidRPr="00690AC7" w:rsidRDefault="00B8698E" w:rsidP="00DC7710">
            <w:pPr>
              <w:spacing w:after="0"/>
              <w:jc w:val="center"/>
              <w:rPr>
                <w:rFonts w:eastAsia="Calibri"/>
                <w:sz w:val="28"/>
                <w:szCs w:val="28"/>
              </w:rPr>
            </w:pPr>
            <w:r w:rsidRPr="00690AC7">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sz w:val="28"/>
                <w:szCs w:val="28"/>
              </w:rPr>
            </w:pPr>
            <w:r w:rsidRPr="00690AC7">
              <w:rPr>
                <w:rFonts w:eastAsia="Calibri"/>
                <w:sz w:val="28"/>
                <w:szCs w:val="28"/>
              </w:rPr>
              <w:t>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sz w:val="28"/>
                <w:szCs w:val="28"/>
              </w:rPr>
            </w:pPr>
            <w:r w:rsidRPr="00690AC7">
              <w:rPr>
                <w:rFonts w:eastAsia="Calibri"/>
                <w:sz w:val="28"/>
                <w:szCs w:val="28"/>
              </w:rPr>
              <w:t>А – 3</w:t>
            </w:r>
          </w:p>
          <w:p w:rsidR="00AA5116" w:rsidRPr="00690AC7" w:rsidRDefault="00B8698E" w:rsidP="00DC7710">
            <w:pPr>
              <w:spacing w:after="0"/>
              <w:jc w:val="center"/>
              <w:rPr>
                <w:rFonts w:eastAsia="Calibri"/>
                <w:sz w:val="28"/>
                <w:szCs w:val="28"/>
              </w:rPr>
            </w:pPr>
            <w:r w:rsidRPr="00690AC7">
              <w:rPr>
                <w:rFonts w:eastAsia="Calibri"/>
                <w:sz w:val="28"/>
                <w:szCs w:val="28"/>
              </w:rPr>
              <w:t>Б – 1</w:t>
            </w:r>
          </w:p>
          <w:p w:rsidR="00AA5116" w:rsidRPr="00690AC7" w:rsidRDefault="00B8698E" w:rsidP="00DC7710">
            <w:pPr>
              <w:spacing w:after="0"/>
              <w:jc w:val="center"/>
              <w:rPr>
                <w:rFonts w:eastAsia="Calibri"/>
                <w:sz w:val="28"/>
                <w:szCs w:val="28"/>
              </w:rPr>
            </w:pPr>
            <w:r w:rsidRPr="00690AC7">
              <w:rPr>
                <w:rFonts w:eastAsia="Calibri"/>
                <w:sz w:val="28"/>
                <w:szCs w:val="28"/>
              </w:rPr>
              <w:t>В – 5</w:t>
            </w:r>
          </w:p>
          <w:p w:rsidR="00AA5116" w:rsidRPr="00690AC7" w:rsidRDefault="00B8698E" w:rsidP="00DC7710">
            <w:pPr>
              <w:spacing w:after="0"/>
              <w:jc w:val="center"/>
              <w:rPr>
                <w:rFonts w:eastAsia="Calibri"/>
                <w:sz w:val="28"/>
                <w:szCs w:val="28"/>
              </w:rPr>
            </w:pPr>
            <w:r w:rsidRPr="00690AC7">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eastAsia="Calibri"/>
                <w:sz w:val="28"/>
                <w:szCs w:val="28"/>
              </w:rPr>
            </w:pPr>
            <w:r w:rsidRPr="00690AC7">
              <w:rPr>
                <w:rFonts w:eastAsia="Calibri"/>
                <w:sz w:val="28"/>
                <w:szCs w:val="28"/>
              </w:rPr>
              <w:t>4</w:t>
            </w:r>
          </w:p>
        </w:tc>
      </w:tr>
    </w:tbl>
    <w:p w:rsidR="00AA5116" w:rsidRPr="00690AC7" w:rsidRDefault="00AA5116" w:rsidP="00DC7710">
      <w:pPr>
        <w:spacing w:after="0"/>
        <w:rPr>
          <w:rFonts w:ascii="Times New Roman" w:eastAsia="Calibri" w:hAnsi="Times New Roman" w:cs="Times New Roman"/>
        </w:rPr>
      </w:pPr>
    </w:p>
    <w:p w:rsidR="00181C8F" w:rsidRPr="00690AC7" w:rsidRDefault="00181C8F" w:rsidP="00DC7710">
      <w:pPr>
        <w:spacing w:after="0"/>
        <w:jc w:val="center"/>
        <w:rPr>
          <w:rFonts w:ascii="Times New Roman" w:eastAsia="Calibri" w:hAnsi="Times New Roman" w:cs="Times New Roman"/>
          <w:b/>
          <w:bCs/>
          <w:sz w:val="28"/>
          <w:szCs w:val="28"/>
        </w:rPr>
      </w:pPr>
    </w:p>
    <w:p w:rsidR="00181C8F" w:rsidRPr="00690AC7" w:rsidRDefault="00181C8F" w:rsidP="00DC7710">
      <w:pPr>
        <w:spacing w:after="0"/>
        <w:rPr>
          <w:rFonts w:ascii="Times New Roman" w:eastAsia="Calibri" w:hAnsi="Times New Roman" w:cs="Times New Roman"/>
          <w:b/>
          <w:bCs/>
          <w:sz w:val="28"/>
          <w:szCs w:val="28"/>
        </w:rPr>
      </w:pPr>
      <w:r w:rsidRPr="00690AC7">
        <w:rPr>
          <w:rFonts w:ascii="Times New Roman" w:eastAsia="Calibri" w:hAnsi="Times New Roman" w:cs="Times New Roman"/>
          <w:b/>
          <w:bCs/>
          <w:sz w:val="28"/>
          <w:szCs w:val="28"/>
        </w:rPr>
        <w:br w:type="page"/>
      </w:r>
    </w:p>
    <w:p w:rsidR="00AA5116" w:rsidRPr="00690AC7" w:rsidRDefault="005A0189" w:rsidP="00DC7710">
      <w:pPr>
        <w:pStyle w:val="1"/>
        <w:rPr>
          <w:rFonts w:ascii="Times New Roman" w:eastAsia="Calibri" w:hAnsi="Times New Roman" w:cs="Times New Roman"/>
          <w:b/>
          <w:bCs/>
          <w:color w:val="auto"/>
          <w:sz w:val="28"/>
          <w:szCs w:val="28"/>
        </w:rPr>
      </w:pPr>
      <w:bookmarkStart w:id="2" w:name="_Toc125460272"/>
      <w:r w:rsidRPr="00690AC7">
        <w:rPr>
          <w:rFonts w:ascii="Times New Roman" w:eastAsia="Calibri" w:hAnsi="Times New Roman" w:cs="Times New Roman"/>
          <w:b/>
          <w:bCs/>
          <w:color w:val="auto"/>
          <w:sz w:val="28"/>
          <w:szCs w:val="28"/>
        </w:rPr>
        <w:lastRenderedPageBreak/>
        <w:t>1</w:t>
      </w:r>
      <w:r w:rsidR="00DC7710" w:rsidRPr="00690AC7">
        <w:rPr>
          <w:rFonts w:ascii="Times New Roman" w:eastAsia="Calibri" w:hAnsi="Times New Roman" w:cs="Times New Roman"/>
          <w:b/>
          <w:bCs/>
          <w:color w:val="auto"/>
          <w:sz w:val="28"/>
          <w:szCs w:val="28"/>
        </w:rPr>
        <w:t>. Оценочные материала для текущего контроля</w:t>
      </w:r>
      <w:bookmarkEnd w:id="2"/>
    </w:p>
    <w:p w:rsidR="00AA5116" w:rsidRPr="00690AC7" w:rsidRDefault="00AA5116" w:rsidP="00DC7710">
      <w:pPr>
        <w:shd w:val="clear" w:color="auto" w:fill="FFFFFF"/>
        <w:spacing w:after="0"/>
        <w:jc w:val="center"/>
        <w:rPr>
          <w:rFonts w:ascii="Times New Roman" w:hAnsi="Times New Roman" w:cs="Times New Roman"/>
          <w:b/>
          <w:bCs/>
          <w:sz w:val="28"/>
          <w:szCs w:val="28"/>
        </w:rPr>
      </w:pPr>
    </w:p>
    <w:p w:rsidR="00AA5116" w:rsidRPr="00690AC7" w:rsidRDefault="00B8698E" w:rsidP="00DC7710">
      <w:pPr>
        <w:shd w:val="clear" w:color="auto" w:fill="FFFFFF"/>
        <w:spacing w:after="0"/>
        <w:jc w:val="center"/>
        <w:rPr>
          <w:rFonts w:ascii="Times New Roman" w:hAnsi="Times New Roman" w:cs="Times New Roman"/>
          <w:sz w:val="28"/>
          <w:szCs w:val="28"/>
        </w:rPr>
      </w:pPr>
      <w:r w:rsidRPr="00690AC7">
        <w:rPr>
          <w:rFonts w:ascii="Times New Roman" w:hAnsi="Times New Roman" w:cs="Times New Roman"/>
          <w:b/>
          <w:bCs/>
          <w:sz w:val="28"/>
          <w:szCs w:val="28"/>
        </w:rPr>
        <w:t>Рекомендации по переводу процентов выполнения задания в отметки по пятибалльной шкале</w:t>
      </w:r>
    </w:p>
    <w:p w:rsidR="00AA5116" w:rsidRPr="00690AC7" w:rsidRDefault="00B8698E" w:rsidP="00DC7710">
      <w:pPr>
        <w:shd w:val="clear" w:color="auto" w:fill="FFFFFF"/>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690AC7">
        <w:rPr>
          <w:rFonts w:ascii="Times New Roman" w:hAnsi="Times New Roman" w:cs="Times New Roman"/>
          <w:b/>
          <w:sz w:val="28"/>
          <w:szCs w:val="28"/>
        </w:rPr>
        <w:t>12 баллов</w:t>
      </w:r>
      <w:r w:rsidRPr="00690AC7">
        <w:rPr>
          <w:rFonts w:ascii="Times New Roman" w:hAnsi="Times New Roman" w:cs="Times New Roman"/>
          <w:sz w:val="28"/>
          <w:szCs w:val="28"/>
        </w:rPr>
        <w:t xml:space="preserve"> (по теме «Волновые свойства света» – </w:t>
      </w:r>
      <w:r w:rsidRPr="00690AC7">
        <w:rPr>
          <w:rFonts w:ascii="Times New Roman" w:hAnsi="Times New Roman" w:cs="Times New Roman"/>
          <w:b/>
          <w:sz w:val="28"/>
          <w:szCs w:val="28"/>
        </w:rPr>
        <w:t>13 баллов</w:t>
      </w:r>
      <w:r w:rsidRPr="00690AC7">
        <w:rPr>
          <w:rFonts w:ascii="Times New Roman" w:hAnsi="Times New Roman" w:cs="Times New Roman"/>
          <w:sz w:val="28"/>
          <w:szCs w:val="28"/>
        </w:rPr>
        <w:t xml:space="preserve">). Тестовое задание оценивается </w:t>
      </w:r>
      <w:r w:rsidRPr="00690AC7">
        <w:rPr>
          <w:rFonts w:ascii="Times New Roman" w:hAnsi="Times New Roman" w:cs="Times New Roman"/>
          <w:b/>
          <w:sz w:val="28"/>
          <w:szCs w:val="28"/>
        </w:rPr>
        <w:t>1 баллом</w:t>
      </w:r>
      <w:r w:rsidRPr="00690AC7">
        <w:rPr>
          <w:rFonts w:ascii="Times New Roman" w:hAnsi="Times New Roman" w:cs="Times New Roman"/>
          <w:sz w:val="28"/>
          <w:szCs w:val="28"/>
        </w:rPr>
        <w:t xml:space="preserve">, задание с профессиональной направленностью – </w:t>
      </w:r>
      <w:r w:rsidRPr="00690AC7">
        <w:rPr>
          <w:rFonts w:ascii="Times New Roman" w:hAnsi="Times New Roman" w:cs="Times New Roman"/>
          <w:b/>
          <w:sz w:val="28"/>
          <w:szCs w:val="28"/>
        </w:rPr>
        <w:t>2 баллами</w:t>
      </w:r>
      <w:r w:rsidRPr="00690AC7">
        <w:rPr>
          <w:rFonts w:ascii="Times New Roman" w:hAnsi="Times New Roman" w:cs="Times New Roman"/>
          <w:sz w:val="28"/>
          <w:szCs w:val="28"/>
        </w:rPr>
        <w:t xml:space="preserve">. </w:t>
      </w:r>
    </w:p>
    <w:p w:rsidR="00AA5116" w:rsidRPr="00690AC7" w:rsidRDefault="00AA5116" w:rsidP="00DC7710">
      <w:pPr>
        <w:shd w:val="clear" w:color="auto" w:fill="FFFFFF"/>
        <w:spacing w:after="0"/>
        <w:rPr>
          <w:rFonts w:ascii="Times New Roman" w:hAnsi="Times New Roman" w:cs="Times New Roman"/>
          <w:color w:val="4E4E3F"/>
          <w:sz w:val="28"/>
          <w:szCs w:val="28"/>
        </w:rPr>
      </w:pPr>
    </w:p>
    <w:tbl>
      <w:tblPr>
        <w:tblW w:w="0" w:type="auto"/>
        <w:tblCellMar>
          <w:top w:w="15" w:type="dxa"/>
          <w:left w:w="15" w:type="dxa"/>
          <w:bottom w:w="15" w:type="dxa"/>
          <w:right w:w="15" w:type="dxa"/>
        </w:tblCellMar>
        <w:tblLook w:val="04A0"/>
      </w:tblPr>
      <w:tblGrid>
        <w:gridCol w:w="3096"/>
        <w:gridCol w:w="2856"/>
        <w:gridCol w:w="1800"/>
        <w:gridCol w:w="1680"/>
      </w:tblGrid>
      <w:tr w:rsidR="00AA5116" w:rsidRPr="00690AC7">
        <w:tc>
          <w:tcPr>
            <w:tcW w:w="3096"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Отметка  по пятибалльной шкале</w:t>
            </w:r>
          </w:p>
        </w:tc>
        <w:tc>
          <w:tcPr>
            <w:tcW w:w="2856" w:type="dxa"/>
            <w:tcBorders>
              <w:top w:val="outset" w:sz="6" w:space="0" w:color="auto"/>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Первичные баллы</w:t>
            </w:r>
          </w:p>
        </w:tc>
      </w:tr>
      <w:tr w:rsidR="00AA5116" w:rsidRPr="00690AC7">
        <w:trPr>
          <w:trHeight w:val="821"/>
        </w:trPr>
        <w:tc>
          <w:tcPr>
            <w:tcW w:w="3096"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«2»</w:t>
            </w:r>
          </w:p>
        </w:tc>
        <w:tc>
          <w:tcPr>
            <w:tcW w:w="2856" w:type="dxa"/>
            <w:tcBorders>
              <w:top w:val="nil"/>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меньше 50%</w:t>
            </w:r>
          </w:p>
        </w:tc>
        <w:tc>
          <w:tcPr>
            <w:tcW w:w="1800" w:type="dxa"/>
            <w:tcBorders>
              <w:top w:val="nil"/>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0 – 5</w:t>
            </w:r>
          </w:p>
        </w:tc>
        <w:tc>
          <w:tcPr>
            <w:tcW w:w="1668" w:type="dxa"/>
            <w:tcBorders>
              <w:top w:val="nil"/>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0 – 6 </w:t>
            </w:r>
          </w:p>
        </w:tc>
      </w:tr>
      <w:tr w:rsidR="00AA5116" w:rsidRPr="00690AC7">
        <w:tc>
          <w:tcPr>
            <w:tcW w:w="3096"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«3»</w:t>
            </w:r>
          </w:p>
        </w:tc>
        <w:tc>
          <w:tcPr>
            <w:tcW w:w="2856" w:type="dxa"/>
            <w:tcBorders>
              <w:top w:val="nil"/>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50% - 70% </w:t>
            </w:r>
          </w:p>
        </w:tc>
        <w:tc>
          <w:tcPr>
            <w:tcW w:w="1800" w:type="dxa"/>
            <w:tcBorders>
              <w:top w:val="nil"/>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6 – 8</w:t>
            </w:r>
          </w:p>
        </w:tc>
        <w:tc>
          <w:tcPr>
            <w:tcW w:w="1668" w:type="dxa"/>
            <w:tcBorders>
              <w:top w:val="nil"/>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7 – 9 </w:t>
            </w:r>
          </w:p>
        </w:tc>
      </w:tr>
      <w:tr w:rsidR="00AA5116" w:rsidRPr="00690AC7">
        <w:tc>
          <w:tcPr>
            <w:tcW w:w="3096"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«4»</w:t>
            </w:r>
          </w:p>
        </w:tc>
        <w:tc>
          <w:tcPr>
            <w:tcW w:w="2856" w:type="dxa"/>
            <w:tcBorders>
              <w:top w:val="nil"/>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71% - 90% </w:t>
            </w:r>
          </w:p>
        </w:tc>
        <w:tc>
          <w:tcPr>
            <w:tcW w:w="1800" w:type="dxa"/>
            <w:tcBorders>
              <w:top w:val="nil"/>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9 – 10</w:t>
            </w:r>
          </w:p>
        </w:tc>
        <w:tc>
          <w:tcPr>
            <w:tcW w:w="1668" w:type="dxa"/>
            <w:tcBorders>
              <w:top w:val="nil"/>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10 – 11 </w:t>
            </w:r>
          </w:p>
        </w:tc>
      </w:tr>
      <w:tr w:rsidR="00AA5116" w:rsidRPr="00690AC7">
        <w:tc>
          <w:tcPr>
            <w:tcW w:w="3096"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«5»</w:t>
            </w:r>
          </w:p>
        </w:tc>
        <w:tc>
          <w:tcPr>
            <w:tcW w:w="2856" w:type="dxa"/>
            <w:tcBorders>
              <w:top w:val="nil"/>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91% - 100% </w:t>
            </w:r>
          </w:p>
        </w:tc>
        <w:tc>
          <w:tcPr>
            <w:tcW w:w="1800" w:type="dxa"/>
            <w:tcBorders>
              <w:top w:val="nil"/>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11 – 12</w:t>
            </w:r>
          </w:p>
        </w:tc>
        <w:tc>
          <w:tcPr>
            <w:tcW w:w="1668" w:type="dxa"/>
            <w:tcBorders>
              <w:top w:val="nil"/>
              <w:left w:val="nil"/>
              <w:bottom w:val="outset" w:sz="6" w:space="0" w:color="auto"/>
              <w:right w:val="outset" w:sz="6" w:space="0" w:color="auto"/>
            </w:tcBorders>
          </w:tcPr>
          <w:p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12 – 13 </w:t>
            </w:r>
          </w:p>
        </w:tc>
      </w:tr>
    </w:tbl>
    <w:p w:rsidR="00AA5116" w:rsidRPr="00690AC7" w:rsidRDefault="00AA5116" w:rsidP="00DC7710">
      <w:pPr>
        <w:spacing w:after="0"/>
        <w:rPr>
          <w:rFonts w:ascii="Times New Roman" w:eastAsia="Calibri" w:hAnsi="Times New Roman" w:cs="Times New Roman"/>
          <w:sz w:val="28"/>
          <w:szCs w:val="28"/>
        </w:rPr>
      </w:pPr>
    </w:p>
    <w:p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«Агрегатные состояния вещества»</w:t>
      </w:r>
    </w:p>
    <w:p w:rsidR="00B8698E" w:rsidRPr="00690AC7" w:rsidRDefault="00B8698E" w:rsidP="00DC7710">
      <w:pPr>
        <w:spacing w:after="0"/>
        <w:jc w:val="center"/>
        <w:rPr>
          <w:rFonts w:ascii="Times New Roman" w:eastAsia="Calibri" w:hAnsi="Times New Roman" w:cs="Times New Roman"/>
          <w:b/>
          <w:sz w:val="28"/>
          <w:szCs w:val="28"/>
        </w:rPr>
      </w:pPr>
    </w:p>
    <w:p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 увеличением относительной влажности разность показаний сухого и влажного термометров психрометра…</w:t>
      </w:r>
    </w:p>
    <w:p w:rsidR="00AA5116" w:rsidRPr="00690AC7" w:rsidRDefault="00B8698E" w:rsidP="00DC7710">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w:t>
      </w:r>
    </w:p>
    <w:p w:rsidR="00AA5116" w:rsidRPr="00690AC7" w:rsidRDefault="00B8698E" w:rsidP="00DC7710">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w:t>
      </w:r>
    </w:p>
    <w:p w:rsidR="00AA5116" w:rsidRPr="00690AC7" w:rsidRDefault="00B8698E" w:rsidP="00DC7710">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 изменится.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 xml:space="preserve">Один моль влажного воздуха находится в ненасыщенном состоянии при температуре </w:t>
      </w:r>
      <w:r w:rsidRPr="00690AC7">
        <w:rPr>
          <w:rFonts w:ascii="Times New Roman" w:eastAsia="Calibri" w:hAnsi="Times New Roman"/>
          <w:i/>
          <w:color w:val="000000"/>
          <w:sz w:val="28"/>
          <w:szCs w:val="28"/>
          <w:shd w:val="clear" w:color="auto" w:fill="FFFFFF"/>
        </w:rPr>
        <w:t>Т</w:t>
      </w:r>
      <w:r w:rsidRPr="00690AC7">
        <w:rPr>
          <w:rFonts w:ascii="Times New Roman" w:eastAsia="Calibri" w:hAnsi="Times New Roman"/>
          <w:color w:val="000000"/>
          <w:sz w:val="28"/>
          <w:szCs w:val="28"/>
          <w:shd w:val="clear" w:color="auto" w:fill="FFFFFF"/>
        </w:rPr>
        <w:t xml:space="preserve"> и давлении </w:t>
      </w:r>
      <w:r w:rsidRPr="00690AC7">
        <w:rPr>
          <w:rFonts w:ascii="Times New Roman" w:eastAsia="Calibri" w:hAnsi="Times New Roman"/>
          <w:i/>
          <w:color w:val="000000"/>
          <w:sz w:val="28"/>
          <w:szCs w:val="28"/>
          <w:shd w:val="clear" w:color="auto" w:fill="FFFFFF"/>
        </w:rPr>
        <w:t>р</w:t>
      </w:r>
      <w:r w:rsidRPr="00690AC7">
        <w:rPr>
          <w:rFonts w:ascii="Times New Roman" w:eastAsia="Calibri" w:hAnsi="Times New Roman"/>
          <w:color w:val="000000"/>
          <w:sz w:val="28"/>
          <w:szCs w:val="28"/>
          <w:shd w:val="clear" w:color="auto" w:fill="FFFFFF"/>
        </w:rPr>
        <w:t>. Температуру газа изобарно увеличили. Как изменились при этом относительная влажность воздуха и точка росы?</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 xml:space="preserve">      Для каждой величины определите соответствующий характер изменения: </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1) увеличилась</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2) уменьшилась</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3) не изменилась</w:t>
      </w:r>
    </w:p>
    <w:p w:rsidR="00AA5116" w:rsidRPr="00690AC7"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tblPr>
      <w:tblGrid>
        <w:gridCol w:w="4044"/>
        <w:gridCol w:w="4032"/>
      </w:tblGrid>
      <w:tr w:rsidR="00AA5116" w:rsidRPr="00690AC7">
        <w:tc>
          <w:tcPr>
            <w:tcW w:w="404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leftmargin"/>
              <w:spacing w:before="0" w:beforeAutospacing="0" w:after="0" w:afterAutospacing="0" w:line="276" w:lineRule="auto"/>
              <w:jc w:val="center"/>
              <w:rPr>
                <w:color w:val="000000"/>
                <w:sz w:val="28"/>
                <w:szCs w:val="28"/>
              </w:rPr>
            </w:pPr>
            <w:r w:rsidRPr="00690AC7">
              <w:rPr>
                <w:color w:val="000000"/>
                <w:sz w:val="28"/>
                <w:szCs w:val="28"/>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leftmargin"/>
              <w:spacing w:before="0" w:beforeAutospacing="0" w:after="0" w:afterAutospacing="0" w:line="276" w:lineRule="auto"/>
              <w:jc w:val="center"/>
              <w:rPr>
                <w:color w:val="000000"/>
                <w:sz w:val="28"/>
                <w:szCs w:val="28"/>
              </w:rPr>
            </w:pPr>
            <w:r w:rsidRPr="00690AC7">
              <w:rPr>
                <w:color w:val="000000"/>
                <w:sz w:val="28"/>
                <w:szCs w:val="28"/>
              </w:rPr>
              <w:t>Точка росы</w:t>
            </w:r>
          </w:p>
        </w:tc>
      </w:tr>
      <w:tr w:rsidR="00AA5116" w:rsidRPr="00690AC7">
        <w:tc>
          <w:tcPr>
            <w:tcW w:w="4044" w:type="dxa"/>
            <w:tcBorders>
              <w:top w:val="nil"/>
              <w:left w:val="outset" w:sz="6" w:space="0" w:color="auto"/>
              <w:bottom w:val="outset" w:sz="6" w:space="0" w:color="auto"/>
              <w:right w:val="outset" w:sz="6" w:space="0" w:color="auto"/>
            </w:tcBorders>
          </w:tcPr>
          <w:p w:rsidR="00AA5116" w:rsidRPr="00690AC7" w:rsidRDefault="00AA5116" w:rsidP="00DC7710">
            <w:pPr>
              <w:pStyle w:val="leftmargin"/>
              <w:spacing w:before="0" w:beforeAutospacing="0" w:after="0" w:afterAutospacing="0" w:line="276" w:lineRule="auto"/>
              <w:jc w:val="both"/>
              <w:rPr>
                <w:color w:val="000000"/>
                <w:sz w:val="28"/>
                <w:szCs w:val="28"/>
              </w:rPr>
            </w:pPr>
          </w:p>
        </w:tc>
        <w:tc>
          <w:tcPr>
            <w:tcW w:w="4032" w:type="dxa"/>
            <w:tcBorders>
              <w:top w:val="nil"/>
              <w:left w:val="outset" w:sz="6" w:space="0" w:color="auto"/>
              <w:bottom w:val="outset" w:sz="6" w:space="0" w:color="auto"/>
              <w:right w:val="outset" w:sz="6" w:space="0" w:color="auto"/>
            </w:tcBorders>
          </w:tcPr>
          <w:p w:rsidR="00AA5116" w:rsidRPr="00690AC7" w:rsidRDefault="00AA5116" w:rsidP="00DC7710">
            <w:pPr>
              <w:pStyle w:val="leftmargin"/>
              <w:spacing w:before="0" w:beforeAutospacing="0" w:after="0" w:afterAutospacing="0" w:line="276" w:lineRule="auto"/>
              <w:jc w:val="both"/>
              <w:rPr>
                <w:color w:val="000000"/>
                <w:sz w:val="28"/>
                <w:szCs w:val="28"/>
              </w:rPr>
            </w:pPr>
          </w:p>
        </w:tc>
      </w:tr>
    </w:tbl>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pStyle w:val="11"/>
        <w:numPr>
          <w:ilvl w:val="0"/>
          <w:numId w:val="3"/>
        </w:numPr>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lastRenderedPageBreak/>
        <w:t>С помощью какого прибора можно измерить относительную влажность воздуха.</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1127760" cy="1165860"/>
            <wp:effectExtent l="19050" t="0" r="0" b="0"/>
            <wp:docPr id="18" name="Рисунок 1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19"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extent cx="1127760" cy="1112520"/>
            <wp:effectExtent l="19050" t="0" r="0" b="0"/>
            <wp:docPr id="19" name="Рисунок 1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20" cstate="print"/>
                    <a:srcRect/>
                    <a:stretch>
                      <a:fillRect/>
                    </a:stretch>
                  </pic:blipFill>
                  <pic:spPr>
                    <a:xfrm>
                      <a:off x="0" y="0"/>
                      <a:ext cx="1127760" cy="1112520"/>
                    </a:xfrm>
                    <a:prstGeom prst="rect">
                      <a:avLst/>
                    </a:prstGeom>
                    <a:noFill/>
                    <a:ln w="9525">
                      <a:noFill/>
                      <a:miter lim="800000"/>
                      <a:headEnd/>
                      <a:tailEnd/>
                    </a:ln>
                  </pic:spPr>
                </pic:pic>
              </a:graphicData>
            </a:graphic>
          </wp:inline>
        </w:drawing>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1)                                                               2)</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1516380" cy="1379220"/>
            <wp:effectExtent l="19050" t="0" r="7620" b="0"/>
            <wp:docPr id="20" name="Рисунок 2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21"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extent cx="1219200" cy="1828800"/>
            <wp:effectExtent l="19050" t="0" r="0" b="0"/>
            <wp:docPr id="21" name="Рисунок 2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22" cstate="print"/>
                    <a:srcRect/>
                    <a:stretch>
                      <a:fillRect/>
                    </a:stretch>
                  </pic:blipFill>
                  <pic:spPr>
                    <a:xfrm>
                      <a:off x="0" y="0"/>
                      <a:ext cx="1219200" cy="1828800"/>
                    </a:xfrm>
                    <a:prstGeom prst="rect">
                      <a:avLst/>
                    </a:prstGeom>
                    <a:noFill/>
                    <a:ln w="9525">
                      <a:noFill/>
                      <a:miter lim="800000"/>
                      <a:headEnd/>
                      <a:tailEnd/>
                    </a:ln>
                  </pic:spPr>
                </pic:pic>
              </a:graphicData>
            </a:graphic>
          </wp:inline>
        </w:drawing>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3)                                                            4)                                                </w:t>
      </w:r>
    </w:p>
    <w:p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rsidR="00AA5116" w:rsidRPr="00690AC7" w:rsidRDefault="00B8698E" w:rsidP="00DC7710">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Для воды.</w:t>
      </w:r>
    </w:p>
    <w:p w:rsidR="00AA5116" w:rsidRPr="00690AC7" w:rsidRDefault="00B8698E" w:rsidP="00DC7710">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Для ртути.</w:t>
      </w:r>
    </w:p>
    <w:p w:rsidR="00AA5116" w:rsidRPr="00690AC7" w:rsidRDefault="00B8698E" w:rsidP="00DC7710">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Для керосина.</w:t>
      </w:r>
    </w:p>
    <w:p w:rsidR="00AA5116" w:rsidRPr="00690AC7" w:rsidRDefault="00B8698E" w:rsidP="00DC7710">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Показания будут одинаковые.</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двух капиллярных трубках одинакового радиуса находится вода и спирт (плотность спирта равна 800 кг/м</w:t>
      </w:r>
      <w:r w:rsidRPr="00690AC7">
        <w:rPr>
          <w:rFonts w:ascii="Times New Roman" w:eastAsia="Calibri" w:hAnsi="Times New Roman"/>
          <w:sz w:val="28"/>
          <w:szCs w:val="28"/>
          <w:vertAlign w:val="superscript"/>
        </w:rPr>
        <w:t>3</w:t>
      </w:r>
      <w:r w:rsidRPr="00690AC7">
        <w:rPr>
          <w:rFonts w:ascii="Times New Roman" w:eastAsia="Calibri" w:hAnsi="Times New Roman"/>
          <w:sz w:val="28"/>
          <w:szCs w:val="28"/>
        </w:rPr>
        <w:t>; плотность воды – 1000 кг/м</w:t>
      </w:r>
      <w:r w:rsidRPr="00690AC7">
        <w:rPr>
          <w:rFonts w:ascii="Times New Roman" w:eastAsia="Calibri" w:hAnsi="Times New Roman"/>
          <w:sz w:val="28"/>
          <w:szCs w:val="28"/>
          <w:vertAlign w:val="superscript"/>
        </w:rPr>
        <w:t>3</w:t>
      </w:r>
      <w:r w:rsidRPr="00690AC7">
        <w:rPr>
          <w:rFonts w:ascii="Times New Roman" w:eastAsia="Calibri" w:hAnsi="Times New Roman"/>
          <w:sz w:val="28"/>
          <w:szCs w:val="28"/>
        </w:rPr>
        <w:t>). Одна из этих жидкостей поднялась на 10 мм выше, чем другая. Выберите правильное утверждение.</w:t>
      </w:r>
    </w:p>
    <w:p w:rsidR="00AA5116" w:rsidRPr="00690AC7" w:rsidRDefault="00B8698E" w:rsidP="00DC7710">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Спирт поднялся выше, чем вода.</w:t>
      </w:r>
    </w:p>
    <w:p w:rsidR="00AA5116" w:rsidRPr="00690AC7" w:rsidRDefault="00B8698E" w:rsidP="00DC7710">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Вода поднялась выше, чем спирт.</w:t>
      </w:r>
    </w:p>
    <w:p w:rsidR="00AA5116" w:rsidRPr="00690AC7" w:rsidRDefault="00B8698E" w:rsidP="00DC7710">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Если радиус уменьшить, разность уровней жидкости уменьшится.</w:t>
      </w:r>
    </w:p>
    <w:p w:rsidR="00AA5116" w:rsidRPr="00690AC7" w:rsidRDefault="00B8698E" w:rsidP="00DC7710">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Среди утверждений нет правильного.</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tblPr>
      <w:tblGrid>
        <w:gridCol w:w="5124"/>
        <w:gridCol w:w="4272"/>
      </w:tblGrid>
      <w:tr w:rsidR="00AA5116" w:rsidRPr="00690AC7">
        <w:tc>
          <w:tcPr>
            <w:tcW w:w="5124" w:type="dxa"/>
            <w:tcBorders>
              <w:top w:val="nil"/>
              <w:left w:val="nil"/>
              <w:bottom w:val="nil"/>
              <w:right w:val="nil"/>
            </w:tcBorders>
          </w:tcPr>
          <w:p w:rsidR="00AA5116" w:rsidRPr="00690AC7" w:rsidRDefault="00B8698E" w:rsidP="00DC7710">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А, т.к. ртуть смачивает стекло.</w:t>
            </w:r>
          </w:p>
          <w:p w:rsidR="00AA5116" w:rsidRPr="00690AC7" w:rsidRDefault="00B8698E" w:rsidP="00DC7710">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А, т.к. ртуть не смачивает стекло.</w:t>
            </w:r>
          </w:p>
          <w:p w:rsidR="00AA5116" w:rsidRPr="00690AC7" w:rsidRDefault="00B8698E" w:rsidP="00DC7710">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 xml:space="preserve"> Б, т.к. ртуть смачивает стекло.</w:t>
            </w:r>
          </w:p>
          <w:p w:rsidR="00AA5116" w:rsidRPr="00690AC7" w:rsidRDefault="00B8698E" w:rsidP="00DC7710">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Б, т.к. ртуть не смачивает стекло.</w:t>
            </w:r>
          </w:p>
          <w:p w:rsidR="00AA5116" w:rsidRPr="00690AC7" w:rsidRDefault="00AA5116" w:rsidP="00DC7710">
            <w:pPr>
              <w:spacing w:after="0"/>
              <w:jc w:val="both"/>
              <w:rPr>
                <w:rFonts w:ascii="Times New Roman" w:eastAsia="Calibri" w:hAnsi="Times New Roman" w:cs="Times New Roman"/>
                <w:sz w:val="28"/>
                <w:szCs w:val="28"/>
              </w:rPr>
            </w:pPr>
          </w:p>
        </w:tc>
        <w:tc>
          <w:tcPr>
            <w:tcW w:w="4272" w:type="dxa"/>
            <w:tcBorders>
              <w:top w:val="nil"/>
              <w:left w:val="nil"/>
              <w:bottom w:val="nil"/>
              <w:right w:val="nil"/>
            </w:tcBorders>
          </w:tcPr>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hAnsi="Times New Roman" w:cs="Times New Roman"/>
                <w:noProof/>
                <w:sz w:val="28"/>
                <w:szCs w:val="28"/>
                <w:lang w:eastAsia="ru-RU"/>
              </w:rPr>
              <w:lastRenderedPageBreak/>
              <w:drawing>
                <wp:inline distT="0" distB="0" distL="0" distR="0">
                  <wp:extent cx="2156460" cy="541020"/>
                  <wp:effectExtent l="19050" t="0" r="0" b="0"/>
                  <wp:docPr id="22" name="Рисунок 2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23"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lastRenderedPageBreak/>
              <w:drawing>
                <wp:inline distT="0" distB="0" distL="0" distR="0">
                  <wp:extent cx="2400300" cy="609600"/>
                  <wp:effectExtent l="19050" t="0" r="0" b="0"/>
                  <wp:docPr id="23" name="Рисунок 23"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extent cx="2400300" cy="609600"/>
                  <wp:effectExtent l="19050" t="0" r="0" b="0"/>
                  <wp:docPr id="24" name="Рисунок 24"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extent cx="2400300" cy="609600"/>
                  <wp:effectExtent l="19050" t="0" r="0" b="0"/>
                  <wp:docPr id="25" name="Рисунок 25"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extent cx="2400300" cy="609600"/>
                  <wp:effectExtent l="19050" t="0" r="0" b="0"/>
                  <wp:docPr id="26" name="Рисунок 26"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перечисленных свойств характерно только для кристаллических тел?</w:t>
      </w:r>
    </w:p>
    <w:p w:rsidR="00AA5116" w:rsidRPr="00690AC7" w:rsidRDefault="00B8698E" w:rsidP="00DC7710">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Изотропность.</w:t>
      </w:r>
    </w:p>
    <w:p w:rsidR="00AA5116" w:rsidRPr="00690AC7" w:rsidRDefault="00B8698E" w:rsidP="00DC7710">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Отсутствие определенной температуры плавления.</w:t>
      </w:r>
    </w:p>
    <w:p w:rsidR="00AA5116" w:rsidRPr="00690AC7" w:rsidRDefault="00B8698E" w:rsidP="00DC7710">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Существование определенной температуры плавления.</w:t>
      </w:r>
    </w:p>
    <w:p w:rsidR="00AA5116" w:rsidRPr="00690AC7" w:rsidRDefault="00B8698E" w:rsidP="00DC7710">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Текучесть.</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Какого вида деформацию испытывает стена здания?</w:t>
      </w:r>
    </w:p>
    <w:p w:rsidR="00AA5116" w:rsidRPr="00690AC7" w:rsidRDefault="00B8698E" w:rsidP="00DC7710">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Деформацию кручения.</w:t>
      </w:r>
    </w:p>
    <w:p w:rsidR="00AA5116" w:rsidRPr="00690AC7" w:rsidRDefault="00B8698E" w:rsidP="00DC7710">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Деформацию сжатия.</w:t>
      </w:r>
    </w:p>
    <w:p w:rsidR="00AA5116" w:rsidRPr="00690AC7" w:rsidRDefault="00B8698E" w:rsidP="00DC7710">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Деформацию сдвига.</w:t>
      </w:r>
    </w:p>
    <w:p w:rsidR="00AA5116" w:rsidRPr="00690AC7" w:rsidRDefault="00B8698E" w:rsidP="00DC7710">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Деформацию растяжения.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Какая из приведенных ниже формул выражает закон Гука?</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lang w:val="el-GR"/>
        </w:rPr>
        <w:t xml:space="preserve">1) </w:t>
      </w:r>
      <w:r w:rsidRPr="00690AC7">
        <w:rPr>
          <w:rFonts w:ascii="Times New Roman" w:eastAsia="Calibri" w:hAnsi="Times New Roman"/>
          <w:sz w:val="28"/>
          <w:szCs w:val="28"/>
        </w:rPr>
        <w:t>Е</w:t>
      </w:r>
      <w:r w:rsidRPr="00690AC7">
        <w:rPr>
          <w:rFonts w:ascii="Times New Roman" w:eastAsia="Calibri" w:hAnsi="Times New Roman"/>
          <w:sz w:val="28"/>
          <w:szCs w:val="28"/>
          <w:lang w:val="el-GR"/>
        </w:rPr>
        <w:t xml:space="preserve"> = σ |ε|.      2) σ = </w:t>
      </w:r>
      <w:r w:rsidRPr="00690AC7">
        <w:rPr>
          <w:rFonts w:ascii="Times New Roman" w:eastAsia="Calibri" w:hAnsi="Times New Roman"/>
          <w:sz w:val="28"/>
          <w:szCs w:val="28"/>
        </w:rPr>
        <w:t>Е</w:t>
      </w:r>
      <w:r w:rsidRPr="00690AC7">
        <w:rPr>
          <w:rFonts w:ascii="Times New Roman" w:eastAsia="Calibri" w:hAnsi="Times New Roman"/>
          <w:sz w:val="28"/>
          <w:szCs w:val="28"/>
          <w:lang w:val="el-GR"/>
        </w:rPr>
        <w:t xml:space="preserve"> / |ε|.     3) σ = </w:t>
      </w:r>
      <w:r w:rsidRPr="00690AC7">
        <w:rPr>
          <w:rFonts w:ascii="Times New Roman" w:eastAsia="Calibri" w:hAnsi="Times New Roman"/>
          <w:sz w:val="28"/>
          <w:szCs w:val="28"/>
        </w:rPr>
        <w:t>Е</w:t>
      </w:r>
      <w:r w:rsidRPr="00690AC7">
        <w:rPr>
          <w:rFonts w:ascii="Times New Roman" w:eastAsia="Calibri" w:hAnsi="Times New Roman"/>
          <w:sz w:val="28"/>
          <w:szCs w:val="28"/>
          <w:lang w:val="el-GR"/>
        </w:rPr>
        <w:t xml:space="preserve"> |ε|.      4) σ = |ε| / </w:t>
      </w:r>
      <w:r w:rsidRPr="00690AC7">
        <w:rPr>
          <w:rFonts w:ascii="Times New Roman" w:eastAsia="Calibri" w:hAnsi="Times New Roman"/>
          <w:sz w:val="28"/>
          <w:szCs w:val="28"/>
        </w:rPr>
        <w:t>Е</w:t>
      </w:r>
      <w:r w:rsidRPr="00690AC7">
        <w:rPr>
          <w:rFonts w:ascii="Times New Roman" w:eastAsia="Calibri" w:hAnsi="Times New Roman"/>
          <w:sz w:val="28"/>
          <w:szCs w:val="28"/>
          <w:lang w:val="el-GR"/>
        </w:rPr>
        <w:t>.</w:t>
      </w:r>
    </w:p>
    <w:p w:rsidR="00E46F84" w:rsidRPr="00690AC7" w:rsidRDefault="00E46F84"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rsidR="00AA5116" w:rsidRPr="00690AC7"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В герметически закрытом сосуде находятся вода и водяной пар. При нагревании сосуда концентрация молекул водяного пара увеличится.</w:t>
      </w:r>
    </w:p>
    <w:p w:rsidR="00AA5116" w:rsidRPr="00690AC7"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Психрометр – прибор для измерения абсолютной влажности.</w:t>
      </w:r>
    </w:p>
    <w:p w:rsidR="00AA5116" w:rsidRPr="00690AC7"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Точка росы – температура, при которой водяной пар становится насыщенным.</w:t>
      </w:r>
    </w:p>
    <w:p w:rsidR="00AA5116" w:rsidRPr="00690AC7"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Пластическими называются деформации, которые полностью исчезают после прекращения действия внешних сил.</w:t>
      </w:r>
    </w:p>
    <w:p w:rsidR="00AA5116" w:rsidRPr="00690AC7"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Все кристаллические тела анизотропны.</w:t>
      </w:r>
    </w:p>
    <w:p w:rsidR="00AA5116" w:rsidRPr="00690AC7" w:rsidRDefault="00AA5116" w:rsidP="00DC7710">
      <w:pPr>
        <w:spacing w:after="0"/>
        <w:jc w:val="both"/>
        <w:rPr>
          <w:rFonts w:ascii="Times New Roman" w:eastAsia="Calibri" w:hAnsi="Times New Roman" w:cs="Times New Roman"/>
          <w:sz w:val="28"/>
          <w:szCs w:val="28"/>
        </w:rPr>
      </w:pPr>
    </w:p>
    <w:p w:rsidR="00B8698E" w:rsidRPr="00690AC7" w:rsidRDefault="00B8698E" w:rsidP="00DC7710">
      <w:pPr>
        <w:pStyle w:val="ad"/>
        <w:numPr>
          <w:ilvl w:val="0"/>
          <w:numId w:val="3"/>
        </w:numPr>
        <w:spacing w:after="0"/>
        <w:ind w:left="0" w:firstLine="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Вопрос с профессиональной направленностью:</w:t>
      </w:r>
    </w:p>
    <w:p w:rsidR="00B8698E" w:rsidRPr="00690AC7" w:rsidRDefault="00B8698E" w:rsidP="00DC7710">
      <w:pPr>
        <w:pStyle w:val="ad"/>
        <w:spacing w:after="0"/>
        <w:ind w:left="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shd w:val="clear" w:color="auto" w:fill="FFFFFF"/>
        </w:rPr>
        <w:lastRenderedPageBreak/>
        <w:t>Грунтовка — состав, наносимый первым слоем на подготовленную к окраске или отделке поверхность.</w:t>
      </w:r>
      <w:r w:rsidRPr="00690AC7">
        <w:rPr>
          <w:rFonts w:ascii="Times New Roman" w:eastAsia="Calibri" w:hAnsi="Times New Roman" w:cs="Times New Roman"/>
          <w:sz w:val="28"/>
          <w:szCs w:val="28"/>
        </w:rPr>
        <w:t xml:space="preserve"> Для чего под покраску, под шпаклёвку, перед оклейкой обоев всегда стены грунтуют?</w:t>
      </w:r>
    </w:p>
    <w:p w:rsidR="00B8698E" w:rsidRPr="00690AC7" w:rsidRDefault="00B8698E" w:rsidP="00DC7710">
      <w:pPr>
        <w:tabs>
          <w:tab w:val="left" w:pos="567"/>
          <w:tab w:val="left" w:pos="709"/>
        </w:tabs>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B8698E"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Температура плавления свинца </w:t>
      </w:r>
      <w:r w:rsidRPr="00690AC7">
        <w:rPr>
          <w:rFonts w:ascii="Times New Roman" w:eastAsia="Calibri" w:hAnsi="Times New Roman" w:cs="Times New Roman"/>
          <w:sz w:val="28"/>
          <w:szCs w:val="28"/>
          <w:shd w:val="clear" w:color="auto" w:fill="FFFFFF"/>
        </w:rPr>
        <w:t>327,5°C</w:t>
      </w:r>
      <w:r w:rsidRPr="00690AC7">
        <w:rPr>
          <w:rFonts w:ascii="Times New Roman" w:eastAsia="Calibri" w:hAnsi="Times New Roman" w:cs="Times New Roman"/>
          <w:sz w:val="28"/>
          <w:szCs w:val="28"/>
        </w:rPr>
        <w:t xml:space="preserve">, а температура плавления вольфрама </w:t>
      </w:r>
      <w:r w:rsidRPr="00690AC7">
        <w:rPr>
          <w:rFonts w:ascii="Times New Roman" w:eastAsia="Calibri" w:hAnsi="Times New Roman" w:cs="Times New Roman"/>
          <w:sz w:val="28"/>
          <w:szCs w:val="28"/>
          <w:shd w:val="clear" w:color="auto" w:fill="FFFFFF"/>
        </w:rPr>
        <w:t>3422°C</w:t>
      </w:r>
      <w:r w:rsidRPr="00690AC7">
        <w:rPr>
          <w:rFonts w:ascii="Times New Roman" w:eastAsia="Calibri" w:hAnsi="Times New Roman" w:cs="Times New Roman"/>
          <w:sz w:val="28"/>
          <w:szCs w:val="28"/>
        </w:rPr>
        <w:t>. Объясните, почему в лампах накаливания используется вольфрамовая нить, а в плавких предохранителях – свинцовая проволока?</w:t>
      </w:r>
    </w:p>
    <w:p w:rsidR="00B8698E" w:rsidRPr="00690AC7" w:rsidRDefault="00B8698E" w:rsidP="00DC7710">
      <w:pPr>
        <w:spacing w:after="0"/>
        <w:jc w:val="both"/>
        <w:rPr>
          <w:rFonts w:ascii="Times New Roman" w:eastAsia="Calibri" w:hAnsi="Times New Roman" w:cs="Times New Roman"/>
        </w:rPr>
      </w:pPr>
    </w:p>
    <w:p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ОТВЕТЫ</w:t>
      </w:r>
    </w:p>
    <w:tbl>
      <w:tblPr>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AA5116" w:rsidRPr="00690AC7">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10</w:t>
            </w:r>
          </w:p>
        </w:tc>
      </w:tr>
      <w:tr w:rsidR="00AA5116" w:rsidRPr="00690AC7">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23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4</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135</w:t>
            </w:r>
          </w:p>
        </w:tc>
      </w:tr>
    </w:tbl>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«Электростатика»</w:t>
      </w:r>
    </w:p>
    <w:p w:rsidR="00AA5116" w:rsidRPr="00690AC7" w:rsidRDefault="00AA5116" w:rsidP="00DC7710">
      <w:pPr>
        <w:spacing w:after="0"/>
        <w:jc w:val="center"/>
        <w:rPr>
          <w:rFonts w:ascii="Times New Roman" w:eastAsia="Calibri" w:hAnsi="Times New Roman" w:cs="Times New Roman"/>
          <w:b/>
          <w:sz w:val="28"/>
          <w:szCs w:val="28"/>
        </w:rPr>
      </w:pPr>
    </w:p>
    <w:p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изменится сила взаимодействия двух точечных электрических зарядов при уменьшении расстояния между ними вдвое?</w:t>
      </w:r>
    </w:p>
    <w:p w:rsidR="00AA5116" w:rsidRPr="00690AC7" w:rsidRDefault="00B8698E" w:rsidP="00DC7710">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 изменится.</w:t>
      </w:r>
    </w:p>
    <w:p w:rsidR="00AA5116" w:rsidRPr="00690AC7" w:rsidRDefault="00B8698E" w:rsidP="00DC7710">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4 раза.</w:t>
      </w:r>
    </w:p>
    <w:p w:rsidR="00AA5116" w:rsidRPr="00690AC7" w:rsidRDefault="00B8698E" w:rsidP="00DC7710">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4 раза.</w:t>
      </w:r>
    </w:p>
    <w:p w:rsidR="00AA5116" w:rsidRPr="00690AC7" w:rsidRDefault="00B8698E" w:rsidP="00DC7710">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2 раза.</w:t>
      </w:r>
    </w:p>
    <w:p w:rsidR="00716C10" w:rsidRPr="00690AC7" w:rsidRDefault="00716C10"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tblPr>
      <w:tblGrid>
        <w:gridCol w:w="5232"/>
        <w:gridCol w:w="3672"/>
      </w:tblGrid>
      <w:tr w:rsidR="00AA5116" w:rsidRPr="00690AC7">
        <w:tc>
          <w:tcPr>
            <w:tcW w:w="5232" w:type="dxa"/>
            <w:tcBorders>
              <w:top w:val="nil"/>
              <w:left w:val="nil"/>
              <w:bottom w:val="nil"/>
              <w:right w:val="nil"/>
            </w:tcBorders>
          </w:tcPr>
          <w:p w:rsidR="00AA5116" w:rsidRPr="00690AC7" w:rsidRDefault="00B8698E" w:rsidP="00DC7710">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Оба шарика заряжены положительно.</w:t>
            </w:r>
          </w:p>
          <w:p w:rsidR="00AA5116" w:rsidRPr="00690AC7" w:rsidRDefault="00B8698E" w:rsidP="00DC7710">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Оба шарика заряжены отрицательно.</w:t>
            </w:r>
          </w:p>
          <w:p w:rsidR="00AA5116" w:rsidRPr="00690AC7" w:rsidRDefault="00B8698E" w:rsidP="00DC7710">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Один шарик заряжен положительно, другой – отрицательно.</w:t>
            </w:r>
          </w:p>
          <w:p w:rsidR="00AA5116" w:rsidRPr="00690AC7" w:rsidRDefault="00B8698E" w:rsidP="00DC7710">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1097280" cy="800100"/>
                  <wp:effectExtent l="19050" t="0" r="7620" b="0"/>
                  <wp:docPr id="36" name="Рисунок 36"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25"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rsidR="00AA5116" w:rsidRPr="00690AC7" w:rsidRDefault="00B8698E" w:rsidP="00DC7710">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82 протона, 125 нейтронов.</w:t>
      </w:r>
    </w:p>
    <w:p w:rsidR="00AA5116" w:rsidRPr="00690AC7" w:rsidRDefault="00B8698E" w:rsidP="00DC7710">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125 протонов, 82 нейтрона.</w:t>
      </w:r>
    </w:p>
    <w:p w:rsidR="00AA5116" w:rsidRPr="00690AC7" w:rsidRDefault="00B8698E" w:rsidP="00DC7710">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82 протона, 207 нейтронов.</w:t>
      </w:r>
    </w:p>
    <w:p w:rsidR="00AA5116" w:rsidRPr="00690AC7" w:rsidRDefault="00B8698E" w:rsidP="00DC7710">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207 протонов, 82 нейтрона.</w:t>
      </w:r>
    </w:p>
    <w:p w:rsidR="00716C10" w:rsidRPr="00690AC7" w:rsidRDefault="00716C10"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rsidR="00AA5116" w:rsidRPr="00690AC7" w:rsidRDefault="00B8698E" w:rsidP="00DC7710">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16 раз.</w:t>
      </w:r>
    </w:p>
    <w:p w:rsidR="00AA5116" w:rsidRPr="00690AC7" w:rsidRDefault="00B8698E" w:rsidP="00DC7710">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Увеличится в 2 раза.</w:t>
      </w:r>
    </w:p>
    <w:p w:rsidR="00AA5116" w:rsidRPr="00690AC7" w:rsidRDefault="00B8698E" w:rsidP="00DC7710">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4 раза.</w:t>
      </w:r>
    </w:p>
    <w:p w:rsidR="00AA5116" w:rsidRPr="00690AC7" w:rsidRDefault="00B8698E" w:rsidP="00DC7710">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 изменится.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tblPr>
      <w:tblGrid>
        <w:gridCol w:w="5376"/>
        <w:gridCol w:w="3528"/>
      </w:tblGrid>
      <w:tr w:rsidR="00AA5116" w:rsidRPr="00690AC7">
        <w:tc>
          <w:tcPr>
            <w:tcW w:w="5376" w:type="dxa"/>
            <w:tcBorders>
              <w:top w:val="nil"/>
              <w:left w:val="nil"/>
              <w:bottom w:val="nil"/>
              <w:right w:val="nil"/>
            </w:tcBorders>
          </w:tcPr>
          <w:p w:rsidR="00AA5116" w:rsidRPr="00690AC7" w:rsidRDefault="00B8698E" w:rsidP="00DC7710">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rsidR="00AA5116" w:rsidRPr="00690AC7" w:rsidRDefault="00B8698E" w:rsidP="00DC7710">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rsidR="00AA5116" w:rsidRPr="00690AC7" w:rsidRDefault="00B8698E" w:rsidP="00DC7710">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При перемещении электрона из точки 1 в точку 2 электрическое поле совершает отрицательную работу.</w:t>
            </w:r>
          </w:p>
          <w:p w:rsidR="00AA5116" w:rsidRPr="00690AC7" w:rsidRDefault="00B8698E" w:rsidP="00DC7710">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1866900" cy="1188720"/>
                  <wp:effectExtent l="19050" t="0" r="0" b="0"/>
                  <wp:docPr id="37" name="Рисунок 37"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26" cstate="print"/>
                          <a:srcRect/>
                          <a:stretch>
                            <a:fillRect/>
                          </a:stretch>
                        </pic:blipFill>
                        <pic:spPr>
                          <a:xfrm>
                            <a:off x="0" y="0"/>
                            <a:ext cx="1866900" cy="1188720"/>
                          </a:xfrm>
                          <a:prstGeom prst="rect">
                            <a:avLst/>
                          </a:prstGeom>
                          <a:noFill/>
                          <a:ln w="9525">
                            <a:noFill/>
                            <a:miter lim="800000"/>
                            <a:headEnd/>
                            <a:tailEnd/>
                          </a:ln>
                        </pic:spPr>
                      </pic:pic>
                    </a:graphicData>
                  </a:graphic>
                </wp:inline>
              </w:drawing>
            </w:r>
          </w:p>
        </w:tc>
      </w:tr>
    </w:tbl>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rsidR="00AA5116" w:rsidRPr="00690AC7" w:rsidRDefault="00B8698E" w:rsidP="00DC7710">
      <w:pPr>
        <w:pStyle w:val="11"/>
        <w:numPr>
          <w:ilvl w:val="0"/>
          <w:numId w:val="17"/>
        </w:numPr>
        <w:spacing w:before="0" w:beforeAutospacing="0" w:after="0" w:afterAutospacing="0" w:line="276" w:lineRule="auto"/>
        <w:ind w:left="0" w:firstLine="0"/>
        <w:jc w:val="both"/>
        <w:rPr>
          <w:rFonts w:ascii="Times New Roman" w:eastAsia="Calibri" w:hAnsi="Times New Roman"/>
          <w:sz w:val="28"/>
          <w:szCs w:val="28"/>
          <w:lang w:val="pt-BR"/>
        </w:rPr>
      </w:pPr>
      <w:r w:rsidRPr="00690AC7">
        <w:rPr>
          <w:rFonts w:ascii="Times New Roman" w:eastAsia="Calibri" w:hAnsi="Times New Roman"/>
          <w:i/>
          <w:sz w:val="28"/>
          <w:szCs w:val="28"/>
          <w:lang w:val="pt-BR"/>
        </w:rPr>
        <w:t>q /U</w:t>
      </w:r>
      <w:r w:rsidRPr="00690AC7">
        <w:rPr>
          <w:rFonts w:ascii="Times New Roman" w:eastAsia="Calibri" w:hAnsi="Times New Roman"/>
          <w:sz w:val="28"/>
          <w:szCs w:val="28"/>
          <w:lang w:val="pt-BR"/>
        </w:rPr>
        <w:t xml:space="preserve">.         2) </w:t>
      </w:r>
      <w:r w:rsidRPr="00690AC7">
        <w:rPr>
          <w:rFonts w:ascii="Times New Roman" w:eastAsia="Calibri" w:hAnsi="Times New Roman"/>
          <w:i/>
          <w:sz w:val="28"/>
          <w:szCs w:val="28"/>
          <w:lang w:val="pt-BR"/>
        </w:rPr>
        <w:t>E</w:t>
      </w:r>
      <w:r w:rsidRPr="00690AC7">
        <w:rPr>
          <w:rFonts w:ascii="Times New Roman" w:eastAsia="Calibri" w:hAnsi="Times New Roman"/>
          <w:i/>
          <w:sz w:val="28"/>
          <w:szCs w:val="28"/>
        </w:rPr>
        <w:t>Δ</w:t>
      </w:r>
      <w:r w:rsidRPr="00690AC7">
        <w:rPr>
          <w:rFonts w:ascii="Times New Roman" w:eastAsia="Calibri" w:hAnsi="Times New Roman"/>
          <w:i/>
          <w:sz w:val="28"/>
          <w:szCs w:val="28"/>
          <w:lang w:val="pt-BR"/>
        </w:rPr>
        <w:t>d</w:t>
      </w:r>
      <w:r w:rsidRPr="00690AC7">
        <w:rPr>
          <w:rFonts w:ascii="Times New Roman" w:eastAsia="Calibri" w:hAnsi="Times New Roman"/>
          <w:sz w:val="28"/>
          <w:szCs w:val="28"/>
          <w:lang w:val="pt-BR"/>
        </w:rPr>
        <w:t xml:space="preserve">.           3) </w:t>
      </w:r>
      <w:r w:rsidRPr="00690AC7">
        <w:rPr>
          <w:rFonts w:ascii="Times New Roman" w:eastAsia="Calibri" w:hAnsi="Times New Roman"/>
          <w:i/>
          <w:sz w:val="28"/>
          <w:szCs w:val="28"/>
          <w:lang w:val="pt-BR"/>
        </w:rPr>
        <w:t>qU</w:t>
      </w:r>
      <w:r w:rsidRPr="00690AC7">
        <w:rPr>
          <w:rFonts w:ascii="Times New Roman" w:eastAsia="Calibri" w:hAnsi="Times New Roman"/>
          <w:sz w:val="28"/>
          <w:szCs w:val="28"/>
          <w:lang w:val="pt-BR"/>
        </w:rPr>
        <w:t xml:space="preserve">.          4) </w:t>
      </w:r>
      <w:r w:rsidRPr="00690AC7">
        <w:rPr>
          <w:rFonts w:ascii="Times New Roman" w:eastAsia="Calibri" w:hAnsi="Times New Roman"/>
          <w:i/>
          <w:sz w:val="28"/>
          <w:szCs w:val="28"/>
          <w:lang w:val="pt-BR"/>
        </w:rPr>
        <w:t>E /</w:t>
      </w:r>
      <w:r w:rsidRPr="00690AC7">
        <w:rPr>
          <w:rFonts w:ascii="Times New Roman" w:eastAsia="Calibri" w:hAnsi="Times New Roman"/>
          <w:i/>
          <w:sz w:val="28"/>
          <w:szCs w:val="28"/>
        </w:rPr>
        <w:t>Δ</w:t>
      </w:r>
      <w:r w:rsidRPr="00690AC7">
        <w:rPr>
          <w:rFonts w:ascii="Times New Roman" w:eastAsia="Calibri" w:hAnsi="Times New Roman"/>
          <w:i/>
          <w:sz w:val="28"/>
          <w:szCs w:val="28"/>
          <w:lang w:val="pt-BR"/>
        </w:rPr>
        <w:t>d.</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lang w:val="pt-BR"/>
        </w:rPr>
      </w:pPr>
    </w:p>
    <w:p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rsidR="00AA5116" w:rsidRPr="00690AC7" w:rsidRDefault="00B8698E" w:rsidP="00DC7710">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Потенциал электрического поля.</w:t>
      </w:r>
    </w:p>
    <w:p w:rsidR="00AA5116" w:rsidRPr="00690AC7" w:rsidRDefault="00B8698E" w:rsidP="00DC7710">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Напряженность электрического поля.</w:t>
      </w:r>
    </w:p>
    <w:p w:rsidR="00AA5116" w:rsidRPr="00690AC7" w:rsidRDefault="00B8698E" w:rsidP="00DC7710">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Электроемкость.</w:t>
      </w:r>
    </w:p>
    <w:p w:rsidR="00AA5116" w:rsidRPr="00690AC7" w:rsidRDefault="00B8698E" w:rsidP="00DC7710">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Работа электростатического поля.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Воздушный конденсатор опускают в керосин с диэлектрической проницаемостью ε = 2. Выберите правильное утверждение.</w:t>
      </w:r>
    </w:p>
    <w:p w:rsidR="00AA5116" w:rsidRPr="00690AC7" w:rsidRDefault="00B8698E" w:rsidP="00DC7710">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Электроемкость конденсатора уменьшится в 4 раза.</w:t>
      </w:r>
    </w:p>
    <w:p w:rsidR="00AA5116" w:rsidRPr="00690AC7" w:rsidRDefault="00B8698E" w:rsidP="00DC7710">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Электроемкость конденсатора уменьшится в 2 раза.</w:t>
      </w:r>
    </w:p>
    <w:p w:rsidR="00AA5116" w:rsidRPr="00690AC7" w:rsidRDefault="00B8698E" w:rsidP="00DC7710">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Электроемкость конденсатора увеличится в 2 раза.</w:t>
      </w:r>
    </w:p>
    <w:p w:rsidR="00AA5116" w:rsidRPr="00690AC7" w:rsidRDefault="00B8698E" w:rsidP="00DC7710">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Электроемкость конденсатора не изменится.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rsidR="00AA5116" w:rsidRPr="00690AC7" w:rsidRDefault="00B8698E" w:rsidP="00DC7710">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Уменьшится в 2 раза.</w:t>
      </w:r>
    </w:p>
    <w:p w:rsidR="00AA5116" w:rsidRPr="00690AC7" w:rsidRDefault="00B8698E" w:rsidP="00DC7710">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4 раза.</w:t>
      </w:r>
    </w:p>
    <w:p w:rsidR="00AA5116" w:rsidRPr="00690AC7" w:rsidRDefault="00B8698E" w:rsidP="00DC7710">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2 раза.</w:t>
      </w:r>
    </w:p>
    <w:p w:rsidR="00AA5116" w:rsidRPr="00690AC7" w:rsidRDefault="00B8698E" w:rsidP="00DC7710">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4 раза.</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rsidR="00AA5116" w:rsidRPr="00690AC7" w:rsidRDefault="00B8698E" w:rsidP="00DC7710">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rsidR="00AA5116" w:rsidRPr="00690AC7" w:rsidRDefault="00B8698E" w:rsidP="00DC7710">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rsidR="00AA5116" w:rsidRPr="00690AC7" w:rsidRDefault="00B8698E" w:rsidP="00DC7710">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rsidR="00AA5116" w:rsidRPr="00690AC7" w:rsidRDefault="00B8698E" w:rsidP="00DC7710">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rsidR="00AA5116" w:rsidRPr="00690AC7" w:rsidRDefault="00AA5116" w:rsidP="00DC7710">
      <w:pPr>
        <w:spacing w:after="0"/>
        <w:jc w:val="both"/>
        <w:rPr>
          <w:rStyle w:val="15"/>
          <w:rFonts w:ascii="Times New Roman" w:hAnsi="Times New Roman"/>
          <w:b/>
          <w:bCs/>
          <w:sz w:val="28"/>
          <w:szCs w:val="28"/>
        </w:rPr>
      </w:pPr>
    </w:p>
    <w:p w:rsidR="003A2C5F" w:rsidRPr="00690AC7" w:rsidRDefault="00B8698E"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003A2C5F" w:rsidRPr="00690AC7">
        <w:rPr>
          <w:rFonts w:ascii="Times New Roman" w:eastAsia="Calibri" w:hAnsi="Times New Roman" w:cs="Times New Roman"/>
          <w:sz w:val="28"/>
          <w:szCs w:val="28"/>
        </w:rPr>
        <w:t xml:space="preserve"> Вопрос с профессиональной направленностью:</w:t>
      </w:r>
    </w:p>
    <w:p w:rsidR="003A2C5F" w:rsidRPr="00690AC7" w:rsidRDefault="003A2C5F"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rsidR="003A2C5F" w:rsidRPr="00690AC7" w:rsidRDefault="003A2C5F" w:rsidP="00DC7710">
      <w:pPr>
        <w:spacing w:after="0"/>
        <w:jc w:val="both"/>
        <w:rPr>
          <w:rFonts w:ascii="Times New Roman" w:hAnsi="Times New Roman" w:cs="Times New Roman"/>
          <w:sz w:val="28"/>
          <w:szCs w:val="28"/>
          <w:shd w:val="clear" w:color="auto" w:fill="FFFFFF"/>
        </w:rPr>
      </w:pPr>
      <w:r w:rsidRPr="00690AC7">
        <w:rPr>
          <w:rFonts w:ascii="Times New Roman" w:eastAsia="Calibri" w:hAnsi="Times New Roman" w:cs="Times New Roman"/>
          <w:sz w:val="28"/>
          <w:szCs w:val="28"/>
          <w:shd w:val="clear" w:color="auto" w:fill="FFFFFF"/>
        </w:rPr>
        <w:t>При проведении строительно-отделочных работ, на предприятиях строительной индустрии д</w:t>
      </w:r>
      <w:r w:rsidRPr="00690AC7">
        <w:rPr>
          <w:rStyle w:val="15"/>
          <w:rFonts w:ascii="Times New Roman" w:eastAsia="Calibri" w:hAnsi="Times New Roman"/>
          <w:sz w:val="28"/>
          <w:szCs w:val="28"/>
        </w:rPr>
        <w:t>ляочисткивоздухаотпылиипримесейиспользуютэлектростатическиефильтры</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Внихзагрязненныйвоздухпрогоняетсямеждуэлектродами</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накоторыеподаетсявысокоенапряжение</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Почемуприэтомпроисходитегоочистка</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Естьлиограниченияутакогоспособаочистки</w:t>
      </w:r>
      <w:r w:rsidRPr="00690AC7">
        <w:rPr>
          <w:rFonts w:ascii="Times New Roman" w:eastAsia="Calibri" w:hAnsi="Times New Roman" w:cs="Times New Roman"/>
          <w:sz w:val="28"/>
          <w:szCs w:val="28"/>
          <w:shd w:val="clear" w:color="auto" w:fill="FFFFFF"/>
        </w:rPr>
        <w:t>?</w:t>
      </w:r>
    </w:p>
    <w:p w:rsidR="003A2C5F" w:rsidRPr="00690AC7" w:rsidRDefault="003A2C5F" w:rsidP="00DC7710">
      <w:pPr>
        <w:tabs>
          <w:tab w:val="left" w:pos="567"/>
          <w:tab w:val="left" w:pos="709"/>
        </w:tabs>
        <w:spacing w:after="0"/>
        <w:ind w:firstLine="709"/>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3A2C5F" w:rsidRPr="00690AC7" w:rsidRDefault="003A2C5F" w:rsidP="00DC7710">
      <w:pPr>
        <w:spacing w:after="0"/>
        <w:jc w:val="both"/>
        <w:rPr>
          <w:rFonts w:ascii="Times New Roman" w:eastAsia="Calibri" w:hAnsi="Times New Roman" w:cs="Times New Roman"/>
          <w:sz w:val="28"/>
          <w:szCs w:val="28"/>
          <w:shd w:val="clear" w:color="auto" w:fill="FFFFFF"/>
        </w:rPr>
      </w:pPr>
      <w:r w:rsidRPr="00690AC7">
        <w:rPr>
          <w:rFonts w:ascii="Times New Roman" w:eastAsia="Calibri" w:hAnsi="Times New Roman" w:cs="Times New Roman"/>
          <w:sz w:val="28"/>
          <w:szCs w:val="28"/>
          <w:shd w:val="clear" w:color="auto" w:fill="FFFFFF"/>
        </w:rPr>
        <w:t>Если электрическая цепь содержит конденсаторы, то в обесточенном состоянии она может представлять опасность. Почему? Что необходимо предпринимать при размыкании таких цепей?</w:t>
      </w:r>
    </w:p>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tblPr>
      <w:tblGrid>
        <w:gridCol w:w="1022"/>
        <w:gridCol w:w="1023"/>
        <w:gridCol w:w="1023"/>
        <w:gridCol w:w="1023"/>
        <w:gridCol w:w="1023"/>
        <w:gridCol w:w="1023"/>
        <w:gridCol w:w="1023"/>
        <w:gridCol w:w="1023"/>
        <w:gridCol w:w="1023"/>
        <w:gridCol w:w="1023"/>
      </w:tblGrid>
      <w:tr w:rsidR="00AA5116" w:rsidRPr="00690AC7">
        <w:trPr>
          <w:jc w:val="center"/>
        </w:trPr>
        <w:tc>
          <w:tcPr>
            <w:tcW w:w="50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trPr>
          <w:jc w:val="center"/>
        </w:trPr>
        <w:tc>
          <w:tcPr>
            <w:tcW w:w="500" w:type="pct"/>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13</w:t>
            </w:r>
          </w:p>
        </w:tc>
      </w:tr>
    </w:tbl>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«Постоянный ток»</w:t>
      </w:r>
    </w:p>
    <w:p w:rsidR="00AA5116" w:rsidRPr="00690AC7" w:rsidRDefault="00AA5116" w:rsidP="00DC7710">
      <w:pPr>
        <w:spacing w:after="0"/>
        <w:jc w:val="center"/>
        <w:rPr>
          <w:rFonts w:ascii="Times New Roman" w:eastAsia="Calibri" w:hAnsi="Times New Roman" w:cs="Times New Roman"/>
          <w:b/>
          <w:sz w:val="28"/>
          <w:szCs w:val="28"/>
        </w:rPr>
      </w:pPr>
    </w:p>
    <w:p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rsidR="00AA5116" w:rsidRPr="00690AC7" w:rsidRDefault="00B8698E" w:rsidP="00DC7710">
      <w:pPr>
        <w:pStyle w:val="11"/>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8 раз.         2) В 4 раза.          3) В 2 раза.           4) В 16 раз.</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tblPr>
      <w:tblGrid>
        <w:gridCol w:w="5088"/>
        <w:gridCol w:w="3960"/>
      </w:tblGrid>
      <w:tr w:rsidR="00AA5116" w:rsidRPr="00690AC7">
        <w:tc>
          <w:tcPr>
            <w:tcW w:w="5088" w:type="dxa"/>
            <w:tcBorders>
              <w:top w:val="nil"/>
              <w:left w:val="nil"/>
              <w:bottom w:val="nil"/>
              <w:right w:val="nil"/>
            </w:tcBorders>
          </w:tcPr>
          <w:p w:rsidR="00AA5116" w:rsidRPr="00690AC7" w:rsidRDefault="00B8698E" w:rsidP="00DC7710">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Резисторы R</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и R</w:t>
            </w:r>
            <w:r w:rsidRPr="00690AC7">
              <w:rPr>
                <w:rFonts w:ascii="Times New Roman" w:eastAsia="Calibri" w:hAnsi="Times New Roman"/>
                <w:sz w:val="28"/>
                <w:szCs w:val="28"/>
                <w:vertAlign w:val="subscript"/>
              </w:rPr>
              <w:t>3</w:t>
            </w:r>
            <w:r w:rsidRPr="00690AC7">
              <w:rPr>
                <w:rFonts w:ascii="Times New Roman" w:eastAsia="Calibri" w:hAnsi="Times New Roman"/>
                <w:sz w:val="28"/>
                <w:szCs w:val="28"/>
              </w:rPr>
              <w:t xml:space="preserve"> включены последовательно.</w:t>
            </w:r>
          </w:p>
          <w:p w:rsidR="00AA5116" w:rsidRPr="00690AC7" w:rsidRDefault="00B8698E" w:rsidP="00DC7710">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Резисторы R</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и R</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 xml:space="preserve"> включены параллельно.</w:t>
            </w:r>
          </w:p>
          <w:p w:rsidR="00AA5116" w:rsidRPr="00690AC7" w:rsidRDefault="00B8698E" w:rsidP="00DC7710">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Резисторы R</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 xml:space="preserve"> и R</w:t>
            </w:r>
            <w:r w:rsidRPr="00690AC7">
              <w:rPr>
                <w:rFonts w:ascii="Times New Roman" w:eastAsia="Calibri" w:hAnsi="Times New Roman"/>
                <w:sz w:val="28"/>
                <w:szCs w:val="28"/>
                <w:vertAlign w:val="subscript"/>
              </w:rPr>
              <w:t>3</w:t>
            </w:r>
            <w:r w:rsidRPr="00690AC7">
              <w:rPr>
                <w:rFonts w:ascii="Times New Roman" w:eastAsia="Calibri" w:hAnsi="Times New Roman"/>
                <w:sz w:val="28"/>
                <w:szCs w:val="28"/>
              </w:rPr>
              <w:t xml:space="preserve"> включены последовательно.</w:t>
            </w:r>
          </w:p>
          <w:p w:rsidR="00AA5116" w:rsidRPr="00690AC7" w:rsidRDefault="00B8698E" w:rsidP="00DC7710">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Резисторы R</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и R</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27"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Какое из приведенных ниже выражений характеризует силу тока в полной цепи? </w:t>
      </w:r>
    </w:p>
    <w:p w:rsidR="00AA5116" w:rsidRPr="00690AC7" w:rsidRDefault="00B8698E" w:rsidP="00DC7710">
      <w:pPr>
        <w:pStyle w:val="11"/>
        <w:numPr>
          <w:ilvl w:val="0"/>
          <w:numId w:val="25"/>
        </w:numPr>
        <w:spacing w:before="0" w:beforeAutospacing="0" w:after="0" w:afterAutospacing="0" w:line="276" w:lineRule="auto"/>
        <w:ind w:left="0" w:firstLine="0"/>
        <w:jc w:val="both"/>
        <w:rPr>
          <w:rFonts w:ascii="Times New Roman" w:eastAsia="Calibri" w:hAnsi="Times New Roman"/>
          <w:sz w:val="28"/>
          <w:szCs w:val="28"/>
          <w:lang w:val="pt-BR"/>
        </w:rPr>
      </w:pPr>
      <w:r w:rsidRPr="00690AC7">
        <w:rPr>
          <w:rFonts w:ascii="Times New Roman" w:eastAsia="Calibri" w:hAnsi="Times New Roman"/>
          <w:sz w:val="28"/>
          <w:szCs w:val="28"/>
          <w:lang w:val="pt-BR"/>
        </w:rPr>
        <w:t xml:space="preserve">U / R.         2) </w:t>
      </w:r>
      <w:r w:rsidRPr="00690AC7">
        <w:rPr>
          <w:rFonts w:ascii="Times New Roman" w:eastAsia="Calibri" w:hAnsi="Times New Roman"/>
          <w:sz w:val="28"/>
          <w:szCs w:val="28"/>
        </w:rPr>
        <w:t>ρ</w:t>
      </w:r>
      <w:r w:rsidRPr="00690AC7">
        <w:rPr>
          <w:rFonts w:ascii="Times New Roman" w:eastAsia="Calibri" w:hAnsi="Times New Roman"/>
          <w:b/>
          <w:sz w:val="28"/>
          <w:szCs w:val="28"/>
          <w:lang w:val="pt-BR"/>
        </w:rPr>
        <w:t>l</w:t>
      </w:r>
      <w:r w:rsidRPr="00690AC7">
        <w:rPr>
          <w:rFonts w:ascii="Times New Roman" w:eastAsia="Calibri" w:hAnsi="Times New Roman"/>
          <w:sz w:val="28"/>
          <w:szCs w:val="28"/>
          <w:lang w:val="pt-BR"/>
        </w:rPr>
        <w:t xml:space="preserve"> / S.        3) </w:t>
      </w:r>
      <w:r w:rsidRPr="00690AC7">
        <w:rPr>
          <w:rFonts w:ascii="Times New Roman" w:eastAsia="MS Mincho" w:hAnsi="Times New Roman"/>
          <w:sz w:val="28"/>
          <w:szCs w:val="28"/>
          <w:lang w:val="pt-BR"/>
        </w:rPr>
        <w:t>ℰ</w:t>
      </w:r>
      <w:r w:rsidRPr="00690AC7">
        <w:rPr>
          <w:rFonts w:ascii="Times New Roman" w:eastAsia="Calibri" w:hAnsi="Times New Roman"/>
          <w:sz w:val="28"/>
          <w:szCs w:val="28"/>
          <w:lang w:val="pt-BR"/>
        </w:rPr>
        <w:t xml:space="preserve"> / (R + r).         4) q /</w:t>
      </w:r>
      <w:r w:rsidRPr="00690AC7">
        <w:rPr>
          <w:rFonts w:ascii="Times New Roman" w:eastAsia="Calibri" w:hAnsi="Times New Roman"/>
          <w:sz w:val="28"/>
          <w:szCs w:val="28"/>
        </w:rPr>
        <w:t>Δ</w:t>
      </w:r>
      <w:r w:rsidRPr="00690AC7">
        <w:rPr>
          <w:rFonts w:ascii="Times New Roman" w:eastAsia="Calibri" w:hAnsi="Times New Roman"/>
          <w:sz w:val="28"/>
          <w:szCs w:val="28"/>
          <w:lang w:val="pt-BR"/>
        </w:rPr>
        <w:t>t.</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lang w:val="pt-BR"/>
        </w:rPr>
      </w:pPr>
    </w:p>
    <w:p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rsidR="00AA5116" w:rsidRPr="00690AC7" w:rsidRDefault="00B8698E" w:rsidP="00DC7710">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Амперметр и вольтметр параллельно.</w:t>
      </w:r>
    </w:p>
    <w:p w:rsidR="00AA5116" w:rsidRPr="00690AC7" w:rsidRDefault="00B8698E" w:rsidP="00DC7710">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Амперметр последовательно, вольтметр параллельно.</w:t>
      </w:r>
    </w:p>
    <w:p w:rsidR="00AA5116" w:rsidRPr="00690AC7" w:rsidRDefault="00B8698E" w:rsidP="00DC7710">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Амперметр и вольтметр последовательно.</w:t>
      </w:r>
    </w:p>
    <w:p w:rsidR="00AA5116" w:rsidRPr="00690AC7" w:rsidRDefault="00B8698E" w:rsidP="00DC7710">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Амперметр параллельно, вольтметр последовательно.</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rsidR="00AA5116" w:rsidRPr="00690AC7" w:rsidRDefault="00B8698E" w:rsidP="00DC7710">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сила тока.</w:t>
      </w:r>
    </w:p>
    <w:p w:rsidR="00AA5116" w:rsidRPr="00690AC7" w:rsidRDefault="00B8698E" w:rsidP="00DC7710">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электродвижущая сила.</w:t>
      </w:r>
    </w:p>
    <w:p w:rsidR="00AA5116" w:rsidRPr="00690AC7" w:rsidRDefault="00B8698E" w:rsidP="00DC7710">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напряжение.</w:t>
      </w:r>
    </w:p>
    <w:p w:rsidR="00AA5116" w:rsidRPr="00690AC7" w:rsidRDefault="00B8698E" w:rsidP="00DC7710">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сопротивление.</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Режим короткого замыкания в цепи возникает, когда …</w:t>
      </w:r>
    </w:p>
    <w:p w:rsidR="00AA5116" w:rsidRPr="00690AC7" w:rsidRDefault="00B8698E" w:rsidP="00DC7710">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внешнее сопротивление цепи R =&gt; 0.</w:t>
      </w:r>
    </w:p>
    <w:p w:rsidR="00AA5116" w:rsidRPr="00690AC7" w:rsidRDefault="00B8698E" w:rsidP="00DC7710">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внешнее сопротивление цепи R =&gt; ∞.</w:t>
      </w:r>
    </w:p>
    <w:p w:rsidR="00AA5116" w:rsidRPr="00690AC7" w:rsidRDefault="00B8698E" w:rsidP="00DC7710">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внутреннее сопротивление источника тока очень мало.</w:t>
      </w:r>
    </w:p>
    <w:p w:rsidR="00AA5116" w:rsidRPr="00690AC7" w:rsidRDefault="00B8698E" w:rsidP="00DC7710">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внешнее сопротивление цепи равно внутреннему сопротивлению источника.</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rsidR="00AA5116" w:rsidRPr="00690AC7" w:rsidRDefault="00B8698E" w:rsidP="00DC7710">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Независимо от электрического прибора.</w:t>
      </w:r>
    </w:p>
    <w:p w:rsidR="00AA5116" w:rsidRPr="00690AC7" w:rsidRDefault="00B8698E" w:rsidP="00DC7710">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Параллельно.</w:t>
      </w:r>
    </w:p>
    <w:p w:rsidR="00AA5116" w:rsidRPr="00690AC7" w:rsidRDefault="00B8698E" w:rsidP="00DC7710">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Последовательно.</w:t>
      </w:r>
    </w:p>
    <w:p w:rsidR="00AA5116" w:rsidRPr="00690AC7" w:rsidRDefault="00B8698E" w:rsidP="00DC7710">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Среди ответов нет верного.</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rsidR="00AA5116" w:rsidRPr="00690AC7" w:rsidRDefault="00B8698E" w:rsidP="00DC7710">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так как сопротивление цепи возрастет.</w:t>
      </w:r>
    </w:p>
    <w:p w:rsidR="00AA5116" w:rsidRPr="00690AC7" w:rsidRDefault="00B8698E" w:rsidP="00DC7710">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так как сопротивление цепи уменьшится.</w:t>
      </w:r>
    </w:p>
    <w:p w:rsidR="00AA5116" w:rsidRPr="00690AC7" w:rsidRDefault="00B8698E" w:rsidP="00DC7710">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 изменится.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Мощность электрического тока на участке цепи определяется следующим выражением:</w:t>
      </w:r>
    </w:p>
    <w:p w:rsidR="00AA5116" w:rsidRPr="00690AC7" w:rsidRDefault="00B8698E" w:rsidP="00DC7710">
      <w:pPr>
        <w:pStyle w:val="11"/>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I·U.         2) I·R.           3) I·U·t.           4) U / R.</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690AC7">
        <w:rPr>
          <w:rFonts w:ascii="Times New Roman" w:eastAsia="Calibri" w:hAnsi="Times New Roman"/>
          <w:sz w:val="28"/>
          <w:szCs w:val="28"/>
          <w:vertAlign w:val="superscript"/>
        </w:rPr>
        <w:t xml:space="preserve"> ̶ 8</w:t>
      </w:r>
      <w:r w:rsidRPr="00690AC7">
        <w:rPr>
          <w:rFonts w:ascii="Times New Roman" w:eastAsia="Calibri" w:hAnsi="Times New Roman"/>
          <w:sz w:val="28"/>
          <w:szCs w:val="28"/>
        </w:rPr>
        <w:t xml:space="preserve"> Ом·м; удельное сопротивление стали 12·10</w:t>
      </w:r>
      <w:r w:rsidRPr="00690AC7">
        <w:rPr>
          <w:rFonts w:ascii="Times New Roman" w:eastAsia="Calibri" w:hAnsi="Times New Roman"/>
          <w:sz w:val="28"/>
          <w:szCs w:val="28"/>
          <w:vertAlign w:val="superscript"/>
        </w:rPr>
        <w:t xml:space="preserve"> ̶ 8</w:t>
      </w:r>
      <w:r w:rsidRPr="00690AC7">
        <w:rPr>
          <w:rFonts w:ascii="Times New Roman" w:eastAsia="Calibri" w:hAnsi="Times New Roman"/>
          <w:sz w:val="28"/>
          <w:szCs w:val="28"/>
        </w:rPr>
        <w:t xml:space="preserve"> Ом·м). В какой из них выделится большее количество теплоты за одинаковое время?</w:t>
      </w:r>
    </w:p>
    <w:p w:rsidR="00AA5116" w:rsidRPr="00690AC7" w:rsidRDefault="00B8698E" w:rsidP="00DC7710">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медной.</w:t>
      </w:r>
    </w:p>
    <w:p w:rsidR="00AA5116" w:rsidRPr="00690AC7" w:rsidRDefault="00B8698E" w:rsidP="00DC7710">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стальной.</w:t>
      </w:r>
    </w:p>
    <w:p w:rsidR="00AA5116" w:rsidRPr="00690AC7" w:rsidRDefault="00B8698E" w:rsidP="00DC7710">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Количество теплоты одинаковое.</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716C10" w:rsidRPr="00690AC7" w:rsidRDefault="00716C10"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rsidR="00716C10" w:rsidRPr="00690AC7" w:rsidRDefault="00716C10" w:rsidP="00DC7710">
      <w:pPr>
        <w:pStyle w:val="11"/>
        <w:spacing w:before="0" w:beforeAutospacing="0" w:after="0" w:afterAutospacing="0" w:line="276" w:lineRule="auto"/>
        <w:jc w:val="both"/>
        <w:rPr>
          <w:rFonts w:ascii="Times New Roman" w:eastAsia="Calibri" w:hAnsi="Times New Roman"/>
          <w:b/>
          <w:sz w:val="28"/>
          <w:szCs w:val="28"/>
        </w:rPr>
      </w:pPr>
      <w:r w:rsidRPr="00690AC7">
        <w:rPr>
          <w:rFonts w:ascii="Times New Roman" w:eastAsia="Calibri" w:hAnsi="Times New Roman"/>
          <w:b/>
          <w:sz w:val="28"/>
          <w:szCs w:val="28"/>
        </w:rPr>
        <w:t xml:space="preserve">Для УГПС 08.00.00 Техника и технологии строительства </w:t>
      </w:r>
    </w:p>
    <w:p w:rsidR="00AA5116" w:rsidRPr="00690AC7" w:rsidRDefault="00B50B0D" w:rsidP="00DC7710">
      <w:pPr>
        <w:pStyle w:val="11"/>
        <w:spacing w:before="0" w:beforeAutospacing="0" w:after="0" w:afterAutospacing="0" w:line="276" w:lineRule="auto"/>
        <w:jc w:val="both"/>
        <w:rPr>
          <w:rFonts w:ascii="Times New Roman" w:eastAsia="Calibri" w:hAnsi="Times New Roman"/>
          <w:sz w:val="28"/>
          <w:szCs w:val="28"/>
        </w:rPr>
      </w:pPr>
      <w:r w:rsidRPr="00690AC7">
        <w:rPr>
          <w:rStyle w:val="15"/>
          <w:rFonts w:ascii="Times New Roman" w:eastAsia="Calibri" w:hAnsi="Times New Roman"/>
          <w:sz w:val="28"/>
          <w:szCs w:val="28"/>
        </w:rPr>
        <w:t>Какойпровод</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медныйилиалюминиевый</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нужноиспользоватьдляэлектропроводкивквартире</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Почему</w:t>
      </w:r>
      <w:r w:rsidRPr="00690AC7">
        <w:rPr>
          <w:rFonts w:ascii="Times New Roman" w:eastAsia="Calibri" w:hAnsi="Times New Roman"/>
          <w:sz w:val="28"/>
          <w:szCs w:val="28"/>
          <w:shd w:val="clear" w:color="auto" w:fill="FFFFFF"/>
        </w:rPr>
        <w:t>?</w:t>
      </w:r>
    </w:p>
    <w:p w:rsidR="00716C10" w:rsidRPr="00690AC7" w:rsidRDefault="00716C10" w:rsidP="00DC7710">
      <w:pPr>
        <w:tabs>
          <w:tab w:val="left" w:pos="567"/>
          <w:tab w:val="left" w:pos="709"/>
        </w:tabs>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716C10" w:rsidRPr="00690AC7" w:rsidRDefault="00716C10" w:rsidP="00DC7710">
      <w:pPr>
        <w:spacing w:after="0"/>
        <w:jc w:val="both"/>
        <w:rPr>
          <w:rFonts w:ascii="Times New Roman" w:eastAsia="Calibri" w:hAnsi="Times New Roman" w:cs="Times New Roman"/>
          <w:sz w:val="28"/>
          <w:szCs w:val="28"/>
          <w:shd w:val="clear" w:color="auto" w:fill="FFFFFF"/>
        </w:rPr>
      </w:pPr>
      <w:r w:rsidRPr="00690AC7">
        <w:rPr>
          <w:rFonts w:ascii="Times New Roman" w:eastAsia="Calibri" w:hAnsi="Times New Roman" w:cs="Times New Roman"/>
          <w:sz w:val="28"/>
          <w:szCs w:val="28"/>
          <w:shd w:val="clear" w:color="auto" w:fill="FFFFFF"/>
        </w:rPr>
        <w:t>Устанавливая электрические проводки, электрикам приходится менять сопротивление проводов (в зависимости от ситуации). Объясните, как изменится сопротивление в каждом из случаев:</w:t>
      </w:r>
    </w:p>
    <w:p w:rsidR="00716C10" w:rsidRPr="00690AC7" w:rsidRDefault="00716C10"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А) Кусок неизолированной проволоки сложили вдвое. Как изменилось её сопротивление? Почему?</w:t>
      </w:r>
    </w:p>
    <w:p w:rsidR="00716C10" w:rsidRPr="00690AC7" w:rsidRDefault="00716C10" w:rsidP="00DC7710">
      <w:pPr>
        <w:pStyle w:val="2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shd w:val="clear" w:color="auto" w:fill="FFFFFF"/>
        </w:rPr>
        <w:t>Б) Резисторы соединили последовательно. Их общее сопротивление будет больше или меньше сопротивления каждого резистора? Почему?</w:t>
      </w:r>
    </w:p>
    <w:p w:rsidR="00AA5116" w:rsidRPr="00690AC7" w:rsidRDefault="00AA5116" w:rsidP="00DC7710">
      <w:pPr>
        <w:pStyle w:val="2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AA5116" w:rsidRPr="00690AC7">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lastRenderedPageBreak/>
              <w:t>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r>
    </w:tbl>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«Ток в различных средах»</w:t>
      </w:r>
    </w:p>
    <w:p w:rsidR="00716C10" w:rsidRPr="00690AC7" w:rsidRDefault="00716C10" w:rsidP="00DC7710">
      <w:pPr>
        <w:spacing w:after="0"/>
        <w:jc w:val="center"/>
        <w:rPr>
          <w:rFonts w:ascii="Times New Roman" w:eastAsia="Calibri" w:hAnsi="Times New Roman" w:cs="Times New Roman"/>
          <w:b/>
          <w:sz w:val="28"/>
          <w:szCs w:val="28"/>
        </w:rPr>
      </w:pPr>
    </w:p>
    <w:p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Электрический ток в газах создается движением …</w:t>
      </w:r>
    </w:p>
    <w:p w:rsidR="00AA5116" w:rsidRPr="00690AC7" w:rsidRDefault="00B8698E" w:rsidP="00DC7710">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свободных электронов.</w:t>
      </w:r>
    </w:p>
    <w:p w:rsidR="00AA5116" w:rsidRPr="00690AC7" w:rsidRDefault="00B8698E" w:rsidP="00DC7710">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молекул.</w:t>
      </w:r>
    </w:p>
    <w:p w:rsidR="00AA5116" w:rsidRPr="00690AC7" w:rsidRDefault="00B8698E" w:rsidP="00DC7710">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электронов, положительных и отрицательных ионов.</w:t>
      </w:r>
    </w:p>
    <w:p w:rsidR="00AA5116" w:rsidRPr="00690AC7" w:rsidRDefault="00B8698E" w:rsidP="00DC7710">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дырок.</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Укажите прибор, в котором можно создать ток только в одном направлении.</w:t>
      </w:r>
    </w:p>
    <w:p w:rsidR="00AA5116" w:rsidRPr="00690AC7" w:rsidRDefault="00B8698E" w:rsidP="00DC7710">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Конденсатор.</w:t>
      </w:r>
    </w:p>
    <w:p w:rsidR="00AA5116" w:rsidRPr="00690AC7" w:rsidRDefault="00B8698E" w:rsidP="00DC7710">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Резистор.</w:t>
      </w:r>
    </w:p>
    <w:p w:rsidR="00AA5116" w:rsidRPr="00690AC7" w:rsidRDefault="00B8698E" w:rsidP="00DC7710">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Полупроводниковый диод.</w:t>
      </w:r>
    </w:p>
    <w:p w:rsidR="00AA5116" w:rsidRPr="00690AC7" w:rsidRDefault="00B8698E" w:rsidP="00DC7710">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Катушка.</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rsidR="00AA5116" w:rsidRPr="00690AC7" w:rsidRDefault="00B8698E" w:rsidP="00DC7710">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молекулы вылетают с поверхности проводника. </w:t>
      </w:r>
    </w:p>
    <w:p w:rsidR="00AA5116" w:rsidRPr="00690AC7" w:rsidRDefault="00B8698E" w:rsidP="00DC7710">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свободные электроны вылетают с поверхности проводника.</w:t>
      </w:r>
    </w:p>
    <w:p w:rsidR="00AA5116" w:rsidRPr="00690AC7" w:rsidRDefault="00B8698E" w:rsidP="00DC7710">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проводник заряжается, поглощая заряженные частицы из окружающей среды.</w:t>
      </w:r>
    </w:p>
    <w:p w:rsidR="00AA5116" w:rsidRPr="00690AC7" w:rsidRDefault="00B8698E" w:rsidP="00DC7710">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свободные электроны вылетают с поверхности нагретого проводника.</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называется процесс выделения вещества на электродах?</w:t>
      </w:r>
    </w:p>
    <w:p w:rsidR="00AA5116" w:rsidRPr="00690AC7" w:rsidRDefault="00B8698E" w:rsidP="00DC7710">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Электролитическая диссоциация.</w:t>
      </w:r>
    </w:p>
    <w:p w:rsidR="00AA5116" w:rsidRPr="00690AC7" w:rsidRDefault="00B8698E" w:rsidP="00DC7710">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Ионизация.</w:t>
      </w:r>
    </w:p>
    <w:p w:rsidR="00AA5116" w:rsidRPr="00690AC7" w:rsidRDefault="00B8698E" w:rsidP="00DC7710">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Электролиз.</w:t>
      </w:r>
    </w:p>
    <w:p w:rsidR="00AA5116" w:rsidRPr="00690AC7" w:rsidRDefault="00B8698E" w:rsidP="00DC7710">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Электризация.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28"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Какой из графиков соответствует вольтамперной характеристике электролитов?</w:t>
      </w:r>
    </w:p>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rsidR="00AA5116" w:rsidRPr="00690AC7" w:rsidRDefault="00B8698E" w:rsidP="00DC7710">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первом – дырочной, во втором – электронной.</w:t>
      </w:r>
    </w:p>
    <w:p w:rsidR="00AA5116" w:rsidRPr="00690AC7" w:rsidRDefault="00B8698E" w:rsidP="00DC7710">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первом – электронной, во втором – дырочной.</w:t>
      </w:r>
    </w:p>
    <w:p w:rsidR="00AA5116" w:rsidRPr="00690AC7" w:rsidRDefault="00B8698E" w:rsidP="00DC7710">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обоих случаях электронной.</w:t>
      </w:r>
    </w:p>
    <w:p w:rsidR="00AA5116" w:rsidRPr="00690AC7" w:rsidRDefault="00B8698E" w:rsidP="00DC7710">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обоих случаях дырочной.</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29" cstate="print"/>
                    <a:srcRect/>
                    <a:stretch>
                      <a:fillRect/>
                    </a:stretch>
                  </pic:blipFill>
                  <pic:spPr>
                    <a:xfrm>
                      <a:off x="0" y="0"/>
                      <a:ext cx="6240780" cy="1485900"/>
                    </a:xfrm>
                    <a:prstGeom prst="rect">
                      <a:avLst/>
                    </a:prstGeom>
                    <a:noFill/>
                    <a:ln w="9525">
                      <a:noFill/>
                      <a:miter lim="800000"/>
                      <a:headEnd/>
                      <a:tailEnd/>
                    </a:ln>
                  </pic:spPr>
                </pic:pic>
              </a:graphicData>
            </a:graphic>
          </wp:inline>
        </w:drawing>
      </w:r>
    </w:p>
    <w:p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Какие частицы являются носителями заряда в металлах?</w:t>
      </w:r>
    </w:p>
    <w:p w:rsidR="00AA5116" w:rsidRPr="00690AC7" w:rsidRDefault="00B8698E" w:rsidP="00DC7710">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Свободные электроны.</w:t>
      </w:r>
    </w:p>
    <w:p w:rsidR="00AA5116" w:rsidRPr="00690AC7" w:rsidRDefault="00B8698E" w:rsidP="00DC7710">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Электроны и ионы.</w:t>
      </w:r>
    </w:p>
    <w:p w:rsidR="00AA5116" w:rsidRPr="00690AC7" w:rsidRDefault="00B8698E" w:rsidP="00DC7710">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Ионы.</w:t>
      </w:r>
    </w:p>
    <w:p w:rsidR="00AA5116" w:rsidRPr="00690AC7" w:rsidRDefault="00B8698E" w:rsidP="00DC7710">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Свободные электроны и дырки.</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называется процесс создания носителей заряда в жидкостях?</w:t>
      </w:r>
    </w:p>
    <w:p w:rsidR="00AA5116" w:rsidRPr="00690AC7" w:rsidRDefault="00B8698E" w:rsidP="00DC7710">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Электролитическая диссоциация.</w:t>
      </w:r>
    </w:p>
    <w:p w:rsidR="00AA5116" w:rsidRPr="00690AC7" w:rsidRDefault="00B8698E" w:rsidP="00DC7710">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Ионизация.</w:t>
      </w:r>
    </w:p>
    <w:p w:rsidR="00AA5116" w:rsidRPr="00690AC7" w:rsidRDefault="00B8698E" w:rsidP="00DC7710">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Электролиз.</w:t>
      </w:r>
    </w:p>
    <w:p w:rsidR="00AA5116" w:rsidRPr="00690AC7" w:rsidRDefault="00B8698E" w:rsidP="00DC7710">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Электризация.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В донорных полупроводниках электропроводность…</w:t>
      </w:r>
    </w:p>
    <w:p w:rsidR="00AA5116" w:rsidRPr="00690AC7" w:rsidRDefault="00B8698E" w:rsidP="00DC7710">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собственная.</w:t>
      </w:r>
    </w:p>
    <w:p w:rsidR="00AA5116" w:rsidRPr="00690AC7" w:rsidRDefault="00B8698E" w:rsidP="00DC7710">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примесная электронная.</w:t>
      </w:r>
    </w:p>
    <w:p w:rsidR="00AA5116" w:rsidRPr="00690AC7" w:rsidRDefault="00B8698E" w:rsidP="00DC7710">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примесная дырочная.</w:t>
      </w:r>
    </w:p>
    <w:p w:rsidR="00AA5116" w:rsidRPr="00690AC7" w:rsidRDefault="00B8698E" w:rsidP="00DC7710">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эти материалы плохо проводят электрический ток.</w:t>
      </w:r>
    </w:p>
    <w:p w:rsidR="00716C10" w:rsidRPr="00690AC7" w:rsidRDefault="00716C10" w:rsidP="00DC7710">
      <w:pPr>
        <w:spacing w:after="0"/>
        <w:jc w:val="both"/>
        <w:rPr>
          <w:rStyle w:val="15"/>
          <w:rFonts w:ascii="Times New Roman" w:eastAsia="Calibri" w:hAnsi="Times New Roman"/>
          <w:b/>
          <w:bCs/>
          <w:sz w:val="28"/>
          <w:szCs w:val="28"/>
        </w:rPr>
      </w:pPr>
    </w:p>
    <w:p w:rsidR="00716C10" w:rsidRPr="00690AC7" w:rsidRDefault="00716C10"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rsidR="00716C10" w:rsidRPr="00690AC7" w:rsidRDefault="00716C10"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lastRenderedPageBreak/>
        <w:t>Температура нагрева строительных конструкций определяется с помощью полупроводниковых термометров. На чем основан принцип работы данных приборов?</w:t>
      </w:r>
    </w:p>
    <w:p w:rsidR="00AA5116" w:rsidRPr="00690AC7" w:rsidRDefault="00716C10" w:rsidP="00DC7710">
      <w:pPr>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716C10" w:rsidRPr="00690AC7" w:rsidRDefault="00716C10"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В линиях электропередач высокого напряжения для уменьшения потерь электроэнергии на коронный разряд используют провода большого диаметра. Объясните, почему так делают?</w:t>
      </w:r>
    </w:p>
    <w:p w:rsidR="00716C10" w:rsidRPr="00690AC7" w:rsidRDefault="00716C10" w:rsidP="00DC7710">
      <w:pPr>
        <w:spacing w:after="0"/>
        <w:jc w:val="both"/>
        <w:rPr>
          <w:rFonts w:ascii="Times New Roman" w:eastAsia="Calibri" w:hAnsi="Times New Roman" w:cs="Times New Roman"/>
          <w:sz w:val="28"/>
          <w:szCs w:val="28"/>
        </w:rPr>
      </w:pPr>
    </w:p>
    <w:p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Style w:val="ac"/>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AA5116" w:rsidRPr="00690AC7">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r>
    </w:tbl>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«Электромагнитная индукция»</w:t>
      </w:r>
    </w:p>
    <w:p w:rsidR="00716C10" w:rsidRPr="00690AC7" w:rsidRDefault="00716C10" w:rsidP="00DC7710">
      <w:pPr>
        <w:spacing w:after="0"/>
        <w:jc w:val="center"/>
        <w:rPr>
          <w:rFonts w:ascii="Times New Roman" w:eastAsia="Calibri" w:hAnsi="Times New Roman" w:cs="Times New Roman"/>
          <w:b/>
          <w:sz w:val="28"/>
          <w:szCs w:val="28"/>
        </w:rPr>
      </w:pPr>
    </w:p>
    <w:p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приведенных ниже выражений характеризует понятие электромагнитной индукции?</w:t>
      </w:r>
    </w:p>
    <w:p w:rsidR="00AA5116" w:rsidRPr="00690AC7" w:rsidRDefault="00B8698E" w:rsidP="00DC7710">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Явление, характеризующее действие магнитного поля на движущийся заряд.</w:t>
      </w:r>
    </w:p>
    <w:p w:rsidR="00AA5116" w:rsidRPr="00690AC7" w:rsidRDefault="00B8698E" w:rsidP="00DC7710">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rsidR="00AA5116" w:rsidRPr="00690AC7" w:rsidRDefault="00B8698E" w:rsidP="00DC7710">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Явление возникновения ЭДС в проводнике под действием магнитного поля.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 помощью какого правила определяют направление индукционного тока?</w:t>
      </w:r>
    </w:p>
    <w:p w:rsidR="00AA5116" w:rsidRPr="00690AC7" w:rsidRDefault="00B8698E" w:rsidP="00DC7710">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Правило правой руки.</w:t>
      </w:r>
    </w:p>
    <w:p w:rsidR="00AA5116" w:rsidRPr="00690AC7" w:rsidRDefault="00B8698E" w:rsidP="00DC7710">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Правило буравчика.</w:t>
      </w:r>
    </w:p>
    <w:p w:rsidR="00AA5116" w:rsidRPr="00690AC7" w:rsidRDefault="00B8698E" w:rsidP="00DC7710">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Правило левой руки.</w:t>
      </w:r>
    </w:p>
    <w:p w:rsidR="00AA5116" w:rsidRPr="00690AC7" w:rsidRDefault="00B8698E" w:rsidP="00DC7710">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Правило Ленца.</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rsidR="00AA5116" w:rsidRPr="00690AC7" w:rsidRDefault="00B8698E" w:rsidP="00DC7710">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если магнитный поток не меняется.</w:t>
      </w:r>
    </w:p>
    <w:p w:rsidR="00AA5116" w:rsidRPr="00690AC7" w:rsidRDefault="00B8698E" w:rsidP="00DC7710">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если магнитный поток не равен нулю.</w:t>
      </w:r>
    </w:p>
    <w:p w:rsidR="00AA5116" w:rsidRPr="00690AC7" w:rsidRDefault="00B8698E" w:rsidP="00DC7710">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при увеличении магнитного потока.</w:t>
      </w:r>
    </w:p>
    <w:p w:rsidR="00AA5116" w:rsidRPr="00690AC7" w:rsidRDefault="00B8698E" w:rsidP="00DC7710">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при уменьшении магнитного потока.</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Что определяется скоростью изменения магнитного потока через контур? </w:t>
      </w:r>
    </w:p>
    <w:p w:rsidR="00AA5116" w:rsidRPr="00690AC7" w:rsidRDefault="00B8698E" w:rsidP="00DC7710">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Индуктивность контура.</w:t>
      </w:r>
    </w:p>
    <w:p w:rsidR="00AA5116" w:rsidRPr="00690AC7" w:rsidRDefault="00B8698E" w:rsidP="00DC7710">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ЭДС индукции.</w:t>
      </w:r>
    </w:p>
    <w:p w:rsidR="00AA5116" w:rsidRPr="00690AC7" w:rsidRDefault="00B8698E" w:rsidP="00DC7710">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Магнитная индукция.</w:t>
      </w:r>
    </w:p>
    <w:p w:rsidR="00AA5116" w:rsidRPr="00690AC7" w:rsidRDefault="00B8698E" w:rsidP="00DC7710">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Индукционный ток.</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p>
    <w:tbl>
      <w:tblPr>
        <w:tblW w:w="0" w:type="auto"/>
        <w:tblCellMar>
          <w:top w:w="15" w:type="dxa"/>
          <w:left w:w="15" w:type="dxa"/>
          <w:bottom w:w="15" w:type="dxa"/>
          <w:right w:w="15" w:type="dxa"/>
        </w:tblCellMar>
        <w:tblLook w:val="04A0"/>
      </w:tblPr>
      <w:tblGrid>
        <w:gridCol w:w="4668"/>
        <w:gridCol w:w="4668"/>
      </w:tblGrid>
      <w:tr w:rsidR="00AA5116" w:rsidRPr="00690AC7">
        <w:tc>
          <w:tcPr>
            <w:tcW w:w="4668" w:type="dxa"/>
            <w:tcBorders>
              <w:top w:val="nil"/>
              <w:left w:val="nil"/>
              <w:bottom w:val="nil"/>
              <w:right w:val="nil"/>
            </w:tcBorders>
          </w:tcPr>
          <w:p w:rsidR="00AA5116" w:rsidRPr="00690AC7" w:rsidRDefault="00B8698E" w:rsidP="00DC7710">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1.</w:t>
            </w:r>
          </w:p>
          <w:p w:rsidR="00AA5116" w:rsidRPr="00690AC7" w:rsidRDefault="00B8698E" w:rsidP="00DC7710">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2.</w:t>
            </w:r>
          </w:p>
          <w:p w:rsidR="00AA5116" w:rsidRPr="00690AC7" w:rsidRDefault="00B8698E" w:rsidP="00DC7710">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3.</w:t>
            </w:r>
          </w:p>
          <w:p w:rsidR="00AA5116" w:rsidRPr="00690AC7" w:rsidRDefault="00B8698E" w:rsidP="00DC7710">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4.</w:t>
            </w:r>
          </w:p>
        </w:tc>
        <w:tc>
          <w:tcPr>
            <w:tcW w:w="4668"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30"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Сила тока в катушке увеличилась в 2 раза. Выберите верное утверждение.</w:t>
      </w:r>
    </w:p>
    <w:p w:rsidR="00AA5116" w:rsidRPr="00690AC7" w:rsidRDefault="00B8698E" w:rsidP="00DC7710">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Индуктивность катушки увеличилась в 2 раза.</w:t>
      </w:r>
    </w:p>
    <w:p w:rsidR="00AA5116" w:rsidRPr="00690AC7" w:rsidRDefault="00B8698E" w:rsidP="00DC7710">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Индуктивность катушки увеличилась в √2 раз.</w:t>
      </w:r>
    </w:p>
    <w:p w:rsidR="00AA5116" w:rsidRPr="00690AC7" w:rsidRDefault="00B8698E" w:rsidP="00DC7710">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Индуктивность катушки уменьшилась в 2 раза.</w:t>
      </w:r>
    </w:p>
    <w:p w:rsidR="00AA5116" w:rsidRPr="00690AC7" w:rsidRDefault="00B8698E" w:rsidP="00DC7710">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Индуктивность катушки не изменилась.</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rsidR="00AA5116" w:rsidRPr="00690AC7" w:rsidRDefault="00B8698E" w:rsidP="00DC7710">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Уменьшить число витков.</w:t>
      </w:r>
    </w:p>
    <w:p w:rsidR="00AA5116" w:rsidRPr="00690AC7" w:rsidRDefault="00B8698E" w:rsidP="00DC7710">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Уменьшить силу тока в катушке.</w:t>
      </w:r>
    </w:p>
    <w:p w:rsidR="00AA5116" w:rsidRPr="00690AC7" w:rsidRDefault="00B8698E" w:rsidP="00DC7710">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Вынуть железный сердечник.</w:t>
      </w:r>
    </w:p>
    <w:p w:rsidR="00AA5116" w:rsidRPr="00690AC7" w:rsidRDefault="00B8698E" w:rsidP="00DC7710">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Увеличить толщину обмотки.</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Сила тока в контуре увеличилась в два раза. Укажите все правильные утверждения.</w:t>
      </w:r>
    </w:p>
    <w:p w:rsidR="00AA5116" w:rsidRPr="00690AC7" w:rsidRDefault="00B8698E" w:rsidP="00DC7710">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Энергия магнитного поля контура увеличилась в два раза.</w:t>
      </w:r>
    </w:p>
    <w:p w:rsidR="00AA5116" w:rsidRPr="00690AC7" w:rsidRDefault="00B8698E" w:rsidP="00DC7710">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Энергия магнитного поля контура увеличилась в четыре раза.</w:t>
      </w:r>
    </w:p>
    <w:p w:rsidR="00AA5116" w:rsidRPr="00690AC7" w:rsidRDefault="00B8698E" w:rsidP="00DC7710">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Энергия магнитного поля контура уменьшилась в два раза.</w:t>
      </w:r>
    </w:p>
    <w:p w:rsidR="00AA5116" w:rsidRPr="00690AC7" w:rsidRDefault="00B8698E" w:rsidP="00DC7710">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Энергия магнитного поля контура не изменилась.</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rsidR="00AA5116" w:rsidRPr="00690AC7" w:rsidRDefault="00B8698E" w:rsidP="00DC7710">
      <w:pPr>
        <w:pStyle w:val="11"/>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–ΔФ / Δt</w:t>
      </w:r>
      <w:r w:rsidRPr="00690AC7">
        <w:rPr>
          <w:rFonts w:ascii="Times New Roman" w:eastAsia="Calibri" w:hAnsi="Times New Roman"/>
          <w:sz w:val="28"/>
          <w:szCs w:val="28"/>
        </w:rPr>
        <w:t xml:space="preserve">.        2) </w:t>
      </w:r>
      <w:r w:rsidRPr="00690AC7">
        <w:rPr>
          <w:rFonts w:ascii="Times New Roman" w:eastAsia="Calibri" w:hAnsi="Times New Roman"/>
          <w:i/>
          <w:sz w:val="28"/>
          <w:szCs w:val="28"/>
        </w:rPr>
        <w:t>IВΔl sinα</w:t>
      </w:r>
      <w:r w:rsidRPr="00690AC7">
        <w:rPr>
          <w:rFonts w:ascii="Times New Roman" w:eastAsia="Calibri" w:hAnsi="Times New Roman"/>
          <w:sz w:val="28"/>
          <w:szCs w:val="28"/>
        </w:rPr>
        <w:t xml:space="preserve">.         3) </w:t>
      </w:r>
      <w:r w:rsidRPr="00690AC7">
        <w:rPr>
          <w:rFonts w:ascii="Times New Roman" w:eastAsia="Calibri" w:hAnsi="Times New Roman"/>
          <w:i/>
          <w:sz w:val="28"/>
          <w:szCs w:val="28"/>
        </w:rPr>
        <w:t>ВScosα</w:t>
      </w:r>
      <w:r w:rsidRPr="00690AC7">
        <w:rPr>
          <w:rFonts w:ascii="Times New Roman" w:eastAsia="Calibri" w:hAnsi="Times New Roman"/>
          <w:sz w:val="28"/>
          <w:szCs w:val="28"/>
        </w:rPr>
        <w:t xml:space="preserve">.          4) </w:t>
      </w:r>
      <w:r w:rsidRPr="00690AC7">
        <w:rPr>
          <w:rFonts w:ascii="Times New Roman" w:eastAsia="Calibri" w:hAnsi="Times New Roman"/>
          <w:i/>
          <w:sz w:val="28"/>
          <w:szCs w:val="28"/>
        </w:rPr>
        <w:t>ВSsinα</w:t>
      </w:r>
      <w:r w:rsidRPr="00690AC7">
        <w:rPr>
          <w:rFonts w:ascii="Times New Roman" w:eastAsia="Calibri" w:hAnsi="Times New Roman"/>
          <w:sz w:val="28"/>
          <w:szCs w:val="28"/>
        </w:rPr>
        <w:t xml:space="preserve">. </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rsidR="00AA5116" w:rsidRPr="00690AC7" w:rsidRDefault="00B8698E" w:rsidP="00DC7710">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Уменьшить в два раза.</w:t>
      </w:r>
    </w:p>
    <w:p w:rsidR="00AA5116" w:rsidRPr="00690AC7" w:rsidRDefault="00B8698E" w:rsidP="00DC7710">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Уменьшить в четыре раза.</w:t>
      </w:r>
    </w:p>
    <w:p w:rsidR="00AA5116" w:rsidRPr="00690AC7" w:rsidRDefault="00B8698E" w:rsidP="00DC7710">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Увеличить в два раза.</w:t>
      </w:r>
    </w:p>
    <w:p w:rsidR="00AA5116" w:rsidRPr="00690AC7" w:rsidRDefault="00B8698E" w:rsidP="00DC7710">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Увеличить в четыре раза.</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716C10" w:rsidRPr="00690AC7" w:rsidRDefault="00716C10"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rsidR="00716C10" w:rsidRPr="00690AC7" w:rsidRDefault="00716C10"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В процессе строительства прокладывают различные коммуникационные кабели и трубы. Подземный кабель, питающий током предприятия, жилые дома и другие здания и сооружения не разрешается прокладывать вблизи газовых, водопроводных и теплофикационных линий. Объясните почему?</w:t>
      </w:r>
    </w:p>
    <w:p w:rsidR="00716C10" w:rsidRPr="00690AC7" w:rsidRDefault="00716C10" w:rsidP="00DC7710">
      <w:pPr>
        <w:spacing w:after="0"/>
        <w:ind w:firstLine="709"/>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716C10" w:rsidRPr="00690AC7" w:rsidRDefault="00716C10"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При помощи реостата медленно и плавно производится отключение от питающей сети мощных электродвигателей. Объясните, почему так делают? </w:t>
      </w:r>
    </w:p>
    <w:p w:rsidR="00AA5116" w:rsidRPr="00690AC7" w:rsidRDefault="00AA5116" w:rsidP="00DC7710">
      <w:pPr>
        <w:pStyle w:val="11"/>
        <w:spacing w:before="0" w:beforeAutospacing="0" w:after="0" w:afterAutospacing="0" w:line="276" w:lineRule="auto"/>
        <w:ind w:firstLine="709"/>
        <w:jc w:val="both"/>
        <w:rPr>
          <w:rFonts w:ascii="Times New Roman" w:hAnsi="Times New Roman"/>
          <w:sz w:val="28"/>
          <w:szCs w:val="28"/>
        </w:rPr>
      </w:pPr>
    </w:p>
    <w:p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AA5116" w:rsidRPr="00690AC7">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r>
    </w:tbl>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«Механические колебания и волны»</w:t>
      </w:r>
    </w:p>
    <w:p w:rsidR="00AA5116" w:rsidRPr="00690AC7" w:rsidRDefault="00AA5116" w:rsidP="00DC7710">
      <w:pPr>
        <w:spacing w:after="0"/>
        <w:jc w:val="center"/>
        <w:rPr>
          <w:rFonts w:ascii="Times New Roman" w:eastAsia="Calibri" w:hAnsi="Times New Roman" w:cs="Times New Roman"/>
          <w:b/>
          <w:sz w:val="28"/>
          <w:szCs w:val="28"/>
        </w:rPr>
      </w:pPr>
    </w:p>
    <w:p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rsidR="00AA5116" w:rsidRPr="00690AC7" w:rsidRDefault="00B8698E" w:rsidP="00DC7710">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Колебания качелей, раскачиваемых человеком, стоящим на земле.</w:t>
      </w:r>
    </w:p>
    <w:p w:rsidR="00AA5116" w:rsidRPr="00690AC7" w:rsidRDefault="00B8698E" w:rsidP="00DC7710">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Колебания груза на нити, один раз отведенного от положения равновесия и отпущенного.</w:t>
      </w:r>
    </w:p>
    <w:p w:rsidR="00AA5116" w:rsidRPr="00690AC7" w:rsidRDefault="00B8698E" w:rsidP="00DC7710">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Колебания диффузора громкоговорителя во время работы приемника.</w:t>
      </w:r>
    </w:p>
    <w:p w:rsidR="00AA5116" w:rsidRPr="00690AC7" w:rsidRDefault="00B8698E" w:rsidP="00DC7710">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Колебания чашек рычажных весов.</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rsidR="00AA5116" w:rsidRPr="00690AC7" w:rsidRDefault="00B8698E" w:rsidP="00DC7710">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Чем длиннее нить, тем больше частота колебаний.</w:t>
      </w:r>
    </w:p>
    <w:p w:rsidR="00AA5116" w:rsidRPr="00690AC7" w:rsidRDefault="00B8698E" w:rsidP="00DC7710">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При прохождении грузом положения равновесия скорость груза максимальна.</w:t>
      </w:r>
    </w:p>
    <w:p w:rsidR="00AA5116" w:rsidRPr="00690AC7" w:rsidRDefault="00B8698E" w:rsidP="00DC7710">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Груз совершает периодическое движение.</w:t>
      </w:r>
    </w:p>
    <w:p w:rsidR="00AA5116" w:rsidRPr="00690AC7" w:rsidRDefault="00B8698E" w:rsidP="00DC7710">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Период колебаний зависит от амплитуды.</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w:t>
      </w:r>
      <w:r w:rsidRPr="00690AC7">
        <w:rPr>
          <w:rFonts w:ascii="Times New Roman" w:eastAsia="Calibri" w:hAnsi="Times New Roman"/>
          <w:color w:val="000000"/>
          <w:sz w:val="28"/>
          <w:szCs w:val="28"/>
          <w:shd w:val="clear" w:color="auto" w:fill="FFFFFF"/>
        </w:rPr>
        <w:lastRenderedPageBreak/>
        <w:t xml:space="preserve">Какова полная механическая энергия маятника в момент времени, соответствующий на графике точке </w:t>
      </w:r>
      <w:r w:rsidRPr="00690AC7">
        <w:rPr>
          <w:rFonts w:ascii="Times New Roman" w:eastAsia="Calibri" w:hAnsi="Times New Roman"/>
          <w:i/>
          <w:iCs/>
          <w:color w:val="000000"/>
          <w:sz w:val="28"/>
          <w:szCs w:val="28"/>
          <w:shd w:val="clear" w:color="auto" w:fill="FFFFFF"/>
        </w:rPr>
        <w:t>D</w:t>
      </w:r>
      <w:r w:rsidRPr="00690AC7">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tblPr>
      <w:tblGrid>
        <w:gridCol w:w="3816"/>
        <w:gridCol w:w="5088"/>
      </w:tblGrid>
      <w:tr w:rsidR="00AA5116" w:rsidRPr="00690AC7">
        <w:tc>
          <w:tcPr>
            <w:tcW w:w="3816" w:type="dxa"/>
            <w:tcBorders>
              <w:top w:val="nil"/>
              <w:left w:val="nil"/>
              <w:bottom w:val="nil"/>
              <w:right w:val="nil"/>
            </w:tcBorders>
          </w:tcPr>
          <w:p w:rsidR="00AA5116" w:rsidRPr="00690AC7" w:rsidRDefault="00B8698E" w:rsidP="00DC7710">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4 Дж.</w:t>
            </w:r>
          </w:p>
          <w:p w:rsidR="00AA5116" w:rsidRPr="00690AC7" w:rsidRDefault="00B8698E" w:rsidP="00DC7710">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16 Дж.</w:t>
            </w:r>
          </w:p>
          <w:p w:rsidR="00AA5116" w:rsidRPr="00690AC7" w:rsidRDefault="00B8698E" w:rsidP="00DC7710">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12 Дж.</w:t>
            </w:r>
          </w:p>
          <w:p w:rsidR="00AA5116" w:rsidRPr="00690AC7" w:rsidRDefault="00B8698E" w:rsidP="00DC7710">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8 Дж.</w:t>
            </w:r>
          </w:p>
        </w:tc>
        <w:tc>
          <w:tcPr>
            <w:tcW w:w="5088"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31"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690AC7">
        <w:rPr>
          <w:rFonts w:ascii="Times New Roman" w:eastAsia="Calibri" w:hAnsi="Times New Roman"/>
          <w:i/>
          <w:sz w:val="28"/>
          <w:szCs w:val="28"/>
        </w:rPr>
        <w:t>m</w:t>
      </w:r>
      <w:r w:rsidRPr="00690AC7">
        <w:rPr>
          <w:rFonts w:ascii="Times New Roman" w:eastAsia="Calibri" w:hAnsi="Times New Roman"/>
          <w:sz w:val="28"/>
          <w:szCs w:val="28"/>
        </w:rPr>
        <w:t xml:space="preserve">, подвешенного на пружине жесткостью </w:t>
      </w:r>
      <w:r w:rsidRPr="00690AC7">
        <w:rPr>
          <w:rFonts w:ascii="Times New Roman" w:eastAsia="Calibri" w:hAnsi="Times New Roman"/>
          <w:i/>
          <w:sz w:val="28"/>
          <w:szCs w:val="28"/>
        </w:rPr>
        <w:t>k</w:t>
      </w:r>
      <w:r w:rsidRPr="00690AC7">
        <w:rPr>
          <w:rFonts w:ascii="Times New Roman" w:eastAsia="Calibri" w:hAnsi="Times New Roman"/>
          <w:sz w:val="28"/>
          <w:szCs w:val="28"/>
        </w:rPr>
        <w:t>?</w:t>
      </w:r>
    </w:p>
    <w:p w:rsidR="00AA5116" w:rsidRPr="00690AC7" w:rsidRDefault="00B8698E" w:rsidP="00DC7710">
      <w:pPr>
        <w:pStyle w:val="11"/>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32"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2) </w:t>
      </w:r>
      <w:r w:rsidRPr="00690AC7">
        <w:rPr>
          <w:rFonts w:ascii="Times New Roman" w:hAnsi="Times New Roman"/>
          <w:noProof/>
          <w:sz w:val="28"/>
          <w:szCs w:val="28"/>
          <w:lang w:eastAsia="ru-RU"/>
        </w:rPr>
        <w:drawing>
          <wp:inline distT="0" distB="0" distL="0" distR="0">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33"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3) </w:t>
      </w:r>
      <w:r w:rsidRPr="00690AC7">
        <w:rPr>
          <w:rFonts w:ascii="Times New Roman" w:hAnsi="Times New Roman"/>
          <w:noProof/>
          <w:sz w:val="28"/>
          <w:szCs w:val="28"/>
          <w:lang w:eastAsia="ru-RU"/>
        </w:rPr>
        <w:drawing>
          <wp:inline distT="0" distB="0" distL="0" distR="0">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34"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4) </w:t>
      </w:r>
      <w:r w:rsidRPr="00690AC7">
        <w:rPr>
          <w:rFonts w:ascii="Times New Roman" w:hAnsi="Times New Roman"/>
          <w:noProof/>
          <w:sz w:val="28"/>
          <w:szCs w:val="28"/>
          <w:lang w:eastAsia="ru-RU"/>
        </w:rPr>
        <w:drawing>
          <wp:inline distT="0" distB="0" distL="0" distR="0">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35"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изменится период колебаний математического маятника, если длину нити уменьшить в 4 раза?</w:t>
      </w:r>
    </w:p>
    <w:p w:rsidR="00AA5116" w:rsidRPr="00690AC7" w:rsidRDefault="00B8698E" w:rsidP="00DC7710">
      <w:pPr>
        <w:pStyle w:val="11"/>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4 раза.                  3) Увеличится в 4 раза.</w:t>
      </w:r>
    </w:p>
    <w:p w:rsidR="00AA5116" w:rsidRPr="00690AC7" w:rsidRDefault="00B8698E" w:rsidP="00DC7710">
      <w:pPr>
        <w:pStyle w:val="11"/>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2 раза.                  4) Увеличится в 2 раза.</w:t>
      </w:r>
    </w:p>
    <w:p w:rsidR="00D71914" w:rsidRPr="00690AC7" w:rsidRDefault="00D71914"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tblPr>
      <w:tblGrid>
        <w:gridCol w:w="4380"/>
        <w:gridCol w:w="4524"/>
      </w:tblGrid>
      <w:tr w:rsidR="00AA5116" w:rsidRPr="00690AC7">
        <w:tc>
          <w:tcPr>
            <w:tcW w:w="4380"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36"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rsidR="00AA5116" w:rsidRPr="00690AC7" w:rsidRDefault="00B8698E" w:rsidP="00DC7710">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Амплитуда колебаний равна 2 см.</w:t>
            </w:r>
          </w:p>
          <w:p w:rsidR="00AA5116" w:rsidRPr="00690AC7" w:rsidRDefault="00B8698E" w:rsidP="00DC7710">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Период колебаний 2 с.</w:t>
            </w:r>
          </w:p>
          <w:p w:rsidR="00AA5116" w:rsidRPr="00690AC7" w:rsidRDefault="00B8698E" w:rsidP="00DC7710">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Частота колебаний 0,5 Гц.</w:t>
            </w:r>
          </w:p>
          <w:p w:rsidR="00AA5116" w:rsidRPr="00690AC7" w:rsidRDefault="00B8698E" w:rsidP="00DC7710">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Среди утверждений нет правильного</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Каковы свойства продольных волн? Укажите все правильные ответы.</w:t>
      </w:r>
    </w:p>
    <w:p w:rsidR="00AA5116" w:rsidRPr="00690AC7" w:rsidRDefault="00B8698E" w:rsidP="00DC7710">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Эти волны могут распространяться только в газах.</w:t>
      </w:r>
    </w:p>
    <w:p w:rsidR="00AA5116" w:rsidRPr="00690AC7" w:rsidRDefault="00B8698E" w:rsidP="00DC7710">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Продольные волны представляют собой чередующиеся разрежения и сжатия.</w:t>
      </w:r>
    </w:p>
    <w:p w:rsidR="00AA5116" w:rsidRPr="00690AC7" w:rsidRDefault="00B8698E" w:rsidP="00DC7710">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Частицы среды при колебаниях смещаются вдоль направления распространения волны.</w:t>
      </w:r>
    </w:p>
    <w:p w:rsidR="00AA5116" w:rsidRPr="00690AC7" w:rsidRDefault="00B8698E" w:rsidP="00DC7710">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Частицы среды при колебаниях смещаются перпендикулярно направлению распространения волны.</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 xml:space="preserve">В каких направлениях совершаются колебания в поперечной волне? </w:t>
      </w:r>
    </w:p>
    <w:p w:rsidR="00AA5116" w:rsidRPr="00690AC7" w:rsidRDefault="00B8698E" w:rsidP="00DC7710">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 всех направлениях.</w:t>
      </w:r>
    </w:p>
    <w:p w:rsidR="00AA5116" w:rsidRPr="00690AC7" w:rsidRDefault="00B8698E" w:rsidP="00DC7710">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Только по направлению распространения волны.</w:t>
      </w:r>
    </w:p>
    <w:p w:rsidR="00AA5116" w:rsidRPr="00690AC7" w:rsidRDefault="00B8698E" w:rsidP="00DC7710">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Только перпендикулярно распространению волны.</w:t>
      </w:r>
    </w:p>
    <w:p w:rsidR="00AA5116" w:rsidRPr="00690AC7" w:rsidRDefault="00B8698E" w:rsidP="00DC7710">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Среди ответов нет правильного.</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tblPr>
      <w:tblGrid>
        <w:gridCol w:w="4464"/>
        <w:gridCol w:w="4452"/>
      </w:tblGrid>
      <w:tr w:rsidR="00AA5116" w:rsidRPr="00690AC7">
        <w:tc>
          <w:tcPr>
            <w:tcW w:w="4464" w:type="dxa"/>
            <w:tcBorders>
              <w:top w:val="nil"/>
              <w:left w:val="nil"/>
              <w:bottom w:val="nil"/>
              <w:right w:val="nil"/>
            </w:tcBorders>
          </w:tcPr>
          <w:p w:rsidR="00AA5116" w:rsidRPr="00690AC7" w:rsidRDefault="00B8698E" w:rsidP="00DC7710">
            <w:pPr>
              <w:pStyle w:val="11"/>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690AC7">
              <w:rPr>
                <w:rFonts w:ascii="Times New Roman" w:eastAsia="Calibri" w:hAnsi="Times New Roman"/>
                <w:color w:val="000000"/>
                <w:sz w:val="28"/>
                <w:szCs w:val="28"/>
              </w:rPr>
              <w:t>ПРИМЕРЫ</w:t>
            </w:r>
          </w:p>
          <w:p w:rsidR="00AA5116" w:rsidRPr="00690AC7" w:rsidRDefault="00B8698E" w:rsidP="00DC7710">
            <w:pPr>
              <w:pStyle w:val="11"/>
              <w:shd w:val="clear" w:color="auto" w:fill="FFFFFF"/>
              <w:spacing w:before="0" w:beforeAutospacing="0" w:after="0" w:afterAutospacing="0" w:line="276" w:lineRule="auto"/>
              <w:jc w:val="both"/>
              <w:rPr>
                <w:rFonts w:ascii="Times New Roman" w:eastAsia="Calibri" w:hAnsi="Times New Roman"/>
                <w:color w:val="000000"/>
                <w:sz w:val="28"/>
                <w:szCs w:val="28"/>
              </w:rPr>
            </w:pPr>
            <w:r w:rsidRPr="00690AC7">
              <w:rPr>
                <w:rFonts w:ascii="Times New Roman" w:eastAsia="Calibri" w:hAnsi="Times New Roman"/>
                <w:color w:val="000000"/>
                <w:sz w:val="28"/>
                <w:szCs w:val="28"/>
              </w:rPr>
              <w:t>А) эхо в лесу</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Б) определение глубины водоёма с помощью навигационного прибора эхолота</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rsidR="00AA5116" w:rsidRPr="00690AC7" w:rsidRDefault="00B8698E" w:rsidP="00DC7710">
            <w:pPr>
              <w:shd w:val="clear" w:color="auto" w:fill="FFFFFF"/>
              <w:spacing w:after="0"/>
              <w:jc w:val="center"/>
              <w:rPr>
                <w:rFonts w:ascii="Times New Roman" w:eastAsia="Calibri" w:hAnsi="Times New Roman" w:cs="Times New Roman"/>
                <w:color w:val="000000"/>
                <w:sz w:val="28"/>
                <w:szCs w:val="28"/>
              </w:rPr>
            </w:pPr>
            <w:r w:rsidRPr="00690AC7">
              <w:rPr>
                <w:rFonts w:ascii="Times New Roman" w:eastAsia="Calibri" w:hAnsi="Times New Roman" w:cs="Times New Roman"/>
                <w:color w:val="000000"/>
                <w:sz w:val="28"/>
                <w:szCs w:val="28"/>
              </w:rPr>
              <w:t>ФИЗИЧЕСКИЕ ЯВЛЕНИЯ</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1) Огибание звуком препятствия</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2) Явление полного внутреннего отражения</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3) Отражение света</w:t>
            </w:r>
          </w:p>
          <w:p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4) Отражение звука от препятствия</w:t>
            </w:r>
          </w:p>
        </w:tc>
      </w:tr>
    </w:tbl>
    <w:p w:rsidR="00AA5116" w:rsidRPr="00690AC7"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tblPr>
      <w:tblGrid>
        <w:gridCol w:w="1056"/>
        <w:gridCol w:w="1056"/>
      </w:tblGrid>
      <w:tr w:rsidR="00AA5116" w:rsidRPr="00690AC7">
        <w:tc>
          <w:tcPr>
            <w:tcW w:w="1056"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Б</w:t>
            </w:r>
          </w:p>
        </w:tc>
      </w:tr>
      <w:tr w:rsidR="00AA5116" w:rsidRPr="00690AC7">
        <w:tc>
          <w:tcPr>
            <w:tcW w:w="1056" w:type="dxa"/>
            <w:tcBorders>
              <w:top w:val="nil"/>
              <w:left w:val="outset" w:sz="6" w:space="0" w:color="auto"/>
              <w:bottom w:val="outset" w:sz="6" w:space="0" w:color="auto"/>
              <w:right w:val="outset" w:sz="6" w:space="0" w:color="auto"/>
            </w:tcBorders>
          </w:tcPr>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rsidR="00AA5116" w:rsidRPr="00690AC7" w:rsidRDefault="00B8698E" w:rsidP="00DC7710">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Волны на поверхности воды.</w:t>
      </w:r>
    </w:p>
    <w:p w:rsidR="00AA5116" w:rsidRPr="00690AC7" w:rsidRDefault="00B8698E" w:rsidP="00DC7710">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Звуковые волны в газах.</w:t>
      </w:r>
    </w:p>
    <w:p w:rsidR="00AA5116" w:rsidRPr="00690AC7" w:rsidRDefault="00B8698E" w:rsidP="00DC7710">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Радиоволны.</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716C10" w:rsidRPr="00690AC7" w:rsidRDefault="00716C10"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rsidR="00716C10" w:rsidRPr="00690AC7" w:rsidRDefault="00716C10"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shd w:val="clear" w:color="auto" w:fill="FFFFFF"/>
        </w:rPr>
        <w:t>Степень необходимости звукоизоляции перекрытий зависит от характеристик используемых в строительстве материалов и соблюдения всех технологических норм.</w:t>
      </w:r>
      <w:r w:rsidRPr="00690AC7">
        <w:rPr>
          <w:rStyle w:val="15"/>
          <w:rFonts w:ascii="Times New Roman" w:eastAsia="Calibri" w:hAnsi="Times New Roman"/>
          <w:sz w:val="28"/>
          <w:szCs w:val="28"/>
        </w:rPr>
        <w:t>От каких параметров зависит скорость затухания звука в среде</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Какие материалы нужно использовать для звукоизоляции</w:t>
      </w:r>
      <w:r w:rsidRPr="00690AC7">
        <w:rPr>
          <w:rFonts w:ascii="Times New Roman" w:eastAsia="Calibri" w:hAnsi="Times New Roman"/>
          <w:sz w:val="28"/>
          <w:szCs w:val="28"/>
          <w:shd w:val="clear" w:color="auto" w:fill="FFFFFF"/>
        </w:rPr>
        <w:t xml:space="preserve">? </w:t>
      </w:r>
    </w:p>
    <w:p w:rsidR="00ED418B" w:rsidRPr="00690AC7" w:rsidRDefault="00ED418B" w:rsidP="00DC7710">
      <w:pPr>
        <w:spacing w:after="0"/>
        <w:ind w:firstLine="709"/>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ED418B" w:rsidRPr="00690AC7" w:rsidRDefault="00ED418B" w:rsidP="00DC7710">
      <w:pPr>
        <w:pStyle w:val="2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При проведении проводки в зданиях используют перфораторы или дрели. </w:t>
      </w:r>
      <w:r w:rsidRPr="00690AC7">
        <w:rPr>
          <w:rStyle w:val="15"/>
          <w:rFonts w:ascii="Times New Roman" w:eastAsia="Calibri" w:hAnsi="Times New Roman"/>
          <w:sz w:val="28"/>
          <w:szCs w:val="28"/>
        </w:rPr>
        <w:t>Можнолипозвукудрелиопределить</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работаетонавхолостуюиливысверливаетотверстие</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Ответобоснуйте</w:t>
      </w:r>
      <w:r w:rsidRPr="00690AC7">
        <w:rPr>
          <w:rFonts w:ascii="Times New Roman" w:eastAsia="Calibri" w:hAnsi="Times New Roman"/>
          <w:sz w:val="28"/>
          <w:szCs w:val="28"/>
          <w:shd w:val="clear" w:color="auto" w:fill="FFFFFF"/>
        </w:rPr>
        <w:t>.</w:t>
      </w:r>
    </w:p>
    <w:p w:rsidR="00ED418B" w:rsidRPr="00690AC7" w:rsidRDefault="00ED418B" w:rsidP="00DC7710">
      <w:pPr>
        <w:pStyle w:val="21"/>
        <w:spacing w:before="0" w:beforeAutospacing="0" w:after="0" w:afterAutospacing="0" w:line="276" w:lineRule="auto"/>
        <w:rPr>
          <w:rFonts w:ascii="Times New Roman" w:eastAsia="Calibri" w:hAnsi="Times New Roman"/>
          <w:b/>
          <w:sz w:val="28"/>
          <w:szCs w:val="28"/>
        </w:rPr>
      </w:pPr>
    </w:p>
    <w:p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AA5116" w:rsidRPr="00690AC7">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lastRenderedPageBreak/>
              <w:t>1</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13</w:t>
            </w:r>
          </w:p>
        </w:tc>
      </w:tr>
    </w:tbl>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«Электромагнитные колебания и волны»</w:t>
      </w:r>
    </w:p>
    <w:p w:rsidR="00ED418B" w:rsidRPr="00690AC7" w:rsidRDefault="00ED418B" w:rsidP="00DC7710">
      <w:pPr>
        <w:spacing w:after="0"/>
        <w:jc w:val="center"/>
        <w:rPr>
          <w:rFonts w:ascii="Times New Roman" w:eastAsia="Calibri" w:hAnsi="Times New Roman" w:cs="Times New Roman"/>
          <w:b/>
          <w:sz w:val="28"/>
          <w:szCs w:val="28"/>
        </w:rPr>
      </w:pPr>
    </w:p>
    <w:p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Как изменится частота электромагнитных колебаний в контуре </w:t>
      </w:r>
      <w:r w:rsidRPr="00690AC7">
        <w:rPr>
          <w:rFonts w:ascii="Times New Roman" w:eastAsia="Calibri" w:hAnsi="Times New Roman"/>
          <w:i/>
          <w:sz w:val="28"/>
          <w:szCs w:val="28"/>
        </w:rPr>
        <w:t>L – С</w:t>
      </w:r>
      <w:r w:rsidRPr="00690AC7">
        <w:rPr>
          <w:rFonts w:ascii="Times New Roman" w:eastAsia="Calibri" w:hAnsi="Times New Roman"/>
          <w:sz w:val="28"/>
          <w:szCs w:val="28"/>
        </w:rPr>
        <w:t>, если электроемкость конденсатора увеличить в четыре раза?</w:t>
      </w:r>
    </w:p>
    <w:p w:rsidR="00AA5116" w:rsidRPr="00690AC7" w:rsidRDefault="00B8698E" w:rsidP="00DC7710">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4 раза.</w:t>
      </w:r>
    </w:p>
    <w:p w:rsidR="00AA5116" w:rsidRPr="00690AC7" w:rsidRDefault="00B8698E" w:rsidP="00DC7710">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2 раза.</w:t>
      </w:r>
    </w:p>
    <w:p w:rsidR="00AA5116" w:rsidRPr="00690AC7" w:rsidRDefault="00B8698E" w:rsidP="00DC7710">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4 раза.</w:t>
      </w:r>
    </w:p>
    <w:p w:rsidR="00AA5116" w:rsidRPr="00690AC7" w:rsidRDefault="00B8698E" w:rsidP="00DC7710">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2 раза.</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Значение силы переменного тока, измеренное в амперах, задано уравнением </w:t>
      </w:r>
      <w:r w:rsidRPr="00690AC7">
        <w:rPr>
          <w:rFonts w:ascii="Times New Roman" w:eastAsia="Calibri" w:hAnsi="Times New Roman"/>
          <w:i/>
          <w:sz w:val="28"/>
          <w:szCs w:val="28"/>
        </w:rPr>
        <w:t>i = 0,1sin100πt</w:t>
      </w:r>
      <w:r w:rsidRPr="00690AC7">
        <w:rPr>
          <w:rFonts w:ascii="Times New Roman" w:eastAsia="Calibri" w:hAnsi="Times New Roman"/>
          <w:sz w:val="28"/>
          <w:szCs w:val="28"/>
        </w:rPr>
        <w:t>. Укажите все правильные утверждения.</w:t>
      </w:r>
    </w:p>
    <w:p w:rsidR="00AA5116" w:rsidRPr="00690AC7" w:rsidRDefault="00B8698E" w:rsidP="00DC7710">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Амплитуда силы тока 0,1 А.</w:t>
      </w:r>
    </w:p>
    <w:p w:rsidR="00AA5116" w:rsidRPr="00690AC7" w:rsidRDefault="00B8698E" w:rsidP="00DC7710">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Период равен 100 с.</w:t>
      </w:r>
    </w:p>
    <w:p w:rsidR="00AA5116" w:rsidRPr="00690AC7" w:rsidRDefault="00B8698E" w:rsidP="00DC7710">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Частота равна 50 Гц.</w:t>
      </w:r>
    </w:p>
    <w:p w:rsidR="00AA5116" w:rsidRPr="00690AC7" w:rsidRDefault="00B8698E" w:rsidP="00DC7710">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Циклическая частота 100 рад/с.</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Даны следующие зависимости величин:</w:t>
      </w:r>
    </w:p>
    <w:p w:rsidR="00AA5116" w:rsidRPr="00690AC7"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А) Зависимость напряжения на конденсаторе от времени в колебательном контуре, учитывая, что в начальный момент времени конденсатор заряжен.</w:t>
      </w:r>
    </w:p>
    <w:p w:rsidR="00AA5116" w:rsidRPr="00690AC7"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Б) Зависимость энергии магнитного поля катушки с током от силы тока в ней.</w:t>
      </w:r>
    </w:p>
    <w:p w:rsidR="00AA5116" w:rsidRPr="00690AC7"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В) Зависимость длины излучаемой электромагнитной волны от частоты колебаний заряда в металлическом проводнике.</w:t>
      </w:r>
    </w:p>
    <w:p w:rsidR="00AA5116" w:rsidRPr="00690AC7"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Установите соответствие между этими зависимостями и видами графиков, обозначенных цифрами 1−5. Для каждой зависимости А−В подберите соответствующий вид графика и запишите в таблицу выбранные цифры под соответствующими буквами.</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hAnsi="Times New Roman" w:cs="Times New Roman"/>
          <w:noProof/>
          <w:sz w:val="28"/>
          <w:szCs w:val="28"/>
          <w:lang w:eastAsia="ru-RU"/>
        </w:rPr>
        <w:drawing>
          <wp:inline distT="0" distB="0" distL="0" distR="0">
            <wp:extent cx="5074920" cy="342900"/>
            <wp:effectExtent l="19050" t="0" r="0" b="0"/>
            <wp:docPr id="60" name="Рисунок 60" descr="C:\Users\W-book\AppData\Local\Temp\ksohtml12872\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W-book\AppData\Local\Temp\ksohtml12872\wps129.png"/>
                    <pic:cNvPicPr>
                      <a:picLocks noChangeAspect="1" noChangeArrowheads="1"/>
                    </pic:cNvPicPr>
                  </pic:nvPicPr>
                  <pic:blipFill>
                    <a:blip r:embed="rId37" cstate="print"/>
                    <a:srcRect/>
                    <a:stretch>
                      <a:fillRect/>
                    </a:stretch>
                  </pic:blipFill>
                  <pic:spPr>
                    <a:xfrm>
                      <a:off x="0" y="0"/>
                      <a:ext cx="5074920" cy="34290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extent cx="1249680" cy="998220"/>
            <wp:effectExtent l="19050" t="0" r="7620" b="0"/>
            <wp:docPr id="61" name="Рисунок 61" descr="C:\Users\W-book\AppData\Local\Temp\ksohtml1287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W-book\AppData\Local\Temp\ksohtml12872\wps130.jpg"/>
                    <pic:cNvPicPr>
                      <a:picLocks noChangeAspect="1" noChangeArrowheads="1"/>
                    </pic:cNvPicPr>
                  </pic:nvPicPr>
                  <pic:blipFill>
                    <a:blip r:embed="rId38" cstate="print"/>
                    <a:srcRect/>
                    <a:stretch>
                      <a:fillRect/>
                    </a:stretch>
                  </pic:blipFill>
                  <pic:spPr>
                    <a:xfrm>
                      <a:off x="0" y="0"/>
                      <a:ext cx="1249680" cy="99822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extent cx="1104900" cy="1021080"/>
            <wp:effectExtent l="19050" t="0" r="0" b="0"/>
            <wp:docPr id="62" name="Рисунок 62" descr="C:\Users\W-book\AppData\Local\Temp\ksohtml1287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W-book\AppData\Local\Temp\ksohtml12872\wps131.jpg"/>
                    <pic:cNvPicPr>
                      <a:picLocks noChangeAspect="1" noChangeArrowheads="1"/>
                    </pic:cNvPicPr>
                  </pic:nvPicPr>
                  <pic:blipFill>
                    <a:blip r:embed="rId39" cstate="print"/>
                    <a:srcRect/>
                    <a:stretch>
                      <a:fillRect/>
                    </a:stretch>
                  </pic:blipFill>
                  <pic:spPr>
                    <a:xfrm>
                      <a:off x="0" y="0"/>
                      <a:ext cx="1104900" cy="102108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extent cx="1074420" cy="1036320"/>
            <wp:effectExtent l="19050" t="0" r="0" b="0"/>
            <wp:docPr id="63" name="Рисунок 63" descr="C:\Users\W-book\AppData\Local\Temp\ksohtml1287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W-book\AppData\Local\Temp\ksohtml12872\wps132.jpg"/>
                    <pic:cNvPicPr>
                      <a:picLocks noChangeAspect="1" noChangeArrowheads="1"/>
                    </pic:cNvPicPr>
                  </pic:nvPicPr>
                  <pic:blipFill>
                    <a:blip r:embed="rId40" cstate="print"/>
                    <a:srcRect/>
                    <a:stretch>
                      <a:fillRect/>
                    </a:stretch>
                  </pic:blipFill>
                  <pic:spPr>
                    <a:xfrm>
                      <a:off x="0" y="0"/>
                      <a:ext cx="1074420" cy="103632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extent cx="1104900" cy="1005840"/>
            <wp:effectExtent l="19050" t="0" r="0" b="0"/>
            <wp:docPr id="64" name="Рисунок 64" descr="C:\Users\W-book\AppData\Local\Temp\ksohtml1287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W-book\AppData\Local\Temp\ksohtml12872\wps133.jpg"/>
                    <pic:cNvPicPr>
                      <a:picLocks noChangeAspect="1" noChangeArrowheads="1"/>
                    </pic:cNvPicPr>
                  </pic:nvPicPr>
                  <pic:blipFill>
                    <a:blip r:embed="rId41" cstate="print"/>
                    <a:srcRect/>
                    <a:stretch>
                      <a:fillRect/>
                    </a:stretch>
                  </pic:blipFill>
                  <pic:spPr>
                    <a:xfrm>
                      <a:off x="0" y="0"/>
                      <a:ext cx="1104900" cy="100584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extent cx="1112520" cy="861060"/>
            <wp:effectExtent l="19050" t="0" r="0" b="0"/>
            <wp:docPr id="65" name="Рисунок 65" descr="C:\Users\W-book\AppData\Local\Temp\ksohtml1287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W-book\AppData\Local\Temp\ksohtml12872\wps134.jpg"/>
                    <pic:cNvPicPr>
                      <a:picLocks noChangeAspect="1" noChangeArrowheads="1"/>
                    </pic:cNvPicPr>
                  </pic:nvPicPr>
                  <pic:blipFill>
                    <a:blip r:embed="rId42" cstate="print"/>
                    <a:srcRect/>
                    <a:stretch>
                      <a:fillRect/>
                    </a:stretch>
                  </pic:blipFill>
                  <pic:spPr>
                    <a:xfrm>
                      <a:off x="0" y="0"/>
                      <a:ext cx="1112520" cy="861060"/>
                    </a:xfrm>
                    <a:prstGeom prst="rect">
                      <a:avLst/>
                    </a:prstGeom>
                    <a:noFill/>
                    <a:ln w="9525">
                      <a:noFill/>
                      <a:miter lim="800000"/>
                      <a:headEnd/>
                      <a:tailEnd/>
                    </a:ln>
                  </pic:spPr>
                </pic:pic>
              </a:graphicData>
            </a:graphic>
          </wp:inline>
        </w:drawing>
      </w:r>
    </w:p>
    <w:p w:rsidR="00AA5116" w:rsidRPr="00690AC7" w:rsidRDefault="00AA5116" w:rsidP="00DC7710">
      <w:pPr>
        <w:spacing w:after="0"/>
        <w:jc w:val="both"/>
        <w:rPr>
          <w:rFonts w:ascii="Times New Roman" w:eastAsia="Calibri" w:hAnsi="Times New Roman" w:cs="Times New Roman"/>
          <w:sz w:val="28"/>
          <w:szCs w:val="28"/>
        </w:rPr>
      </w:pPr>
    </w:p>
    <w:tbl>
      <w:tblPr>
        <w:tblW w:w="0" w:type="auto"/>
        <w:tblCellMar>
          <w:top w:w="15" w:type="dxa"/>
          <w:left w:w="15" w:type="dxa"/>
          <w:bottom w:w="15" w:type="dxa"/>
          <w:right w:w="15" w:type="dxa"/>
        </w:tblCellMar>
        <w:tblLook w:val="04A0"/>
      </w:tblPr>
      <w:tblGrid>
        <w:gridCol w:w="1260"/>
        <w:gridCol w:w="1272"/>
        <w:gridCol w:w="1128"/>
      </w:tblGrid>
      <w:tr w:rsidR="00AA5116" w:rsidRPr="00690AC7">
        <w:tc>
          <w:tcPr>
            <w:tcW w:w="1260"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lastRenderedPageBreak/>
              <w:t>А</w:t>
            </w:r>
          </w:p>
        </w:tc>
        <w:tc>
          <w:tcPr>
            <w:tcW w:w="1272"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В</w:t>
            </w:r>
          </w:p>
        </w:tc>
      </w:tr>
      <w:tr w:rsidR="00AA5116" w:rsidRPr="00690AC7">
        <w:tc>
          <w:tcPr>
            <w:tcW w:w="1260" w:type="dxa"/>
            <w:tcBorders>
              <w:top w:val="nil"/>
              <w:left w:val="outset" w:sz="6" w:space="0" w:color="auto"/>
              <w:bottom w:val="outset" w:sz="6" w:space="0" w:color="auto"/>
              <w:right w:val="outset" w:sz="6" w:space="0" w:color="auto"/>
            </w:tcBorders>
          </w:tcPr>
          <w:p w:rsidR="00AA5116" w:rsidRPr="00690AC7" w:rsidRDefault="00AA5116" w:rsidP="00DC7710">
            <w:pPr>
              <w:spacing w:after="0"/>
              <w:jc w:val="both"/>
              <w:rPr>
                <w:rFonts w:ascii="Times New Roman" w:eastAsia="Calibri" w:hAnsi="Times New Roman" w:cs="Times New Roman"/>
                <w:sz w:val="28"/>
                <w:szCs w:val="28"/>
              </w:rPr>
            </w:pPr>
          </w:p>
        </w:tc>
        <w:tc>
          <w:tcPr>
            <w:tcW w:w="1272" w:type="dxa"/>
            <w:tcBorders>
              <w:top w:val="nil"/>
              <w:left w:val="outset" w:sz="6" w:space="0" w:color="auto"/>
              <w:bottom w:val="outset" w:sz="6" w:space="0" w:color="auto"/>
              <w:right w:val="outset" w:sz="6" w:space="0" w:color="auto"/>
            </w:tcBorders>
          </w:tcPr>
          <w:p w:rsidR="00AA5116" w:rsidRPr="00690AC7" w:rsidRDefault="00AA5116" w:rsidP="00DC7710">
            <w:pPr>
              <w:spacing w:after="0"/>
              <w:jc w:val="both"/>
              <w:rPr>
                <w:rFonts w:ascii="Times New Roman" w:eastAsia="Calibri" w:hAnsi="Times New Roman" w:cs="Times New Roman"/>
                <w:sz w:val="28"/>
                <w:szCs w:val="28"/>
              </w:rPr>
            </w:pPr>
          </w:p>
        </w:tc>
        <w:tc>
          <w:tcPr>
            <w:tcW w:w="1128" w:type="dxa"/>
            <w:tcBorders>
              <w:top w:val="nil"/>
              <w:left w:val="outset" w:sz="6" w:space="0" w:color="auto"/>
              <w:bottom w:val="outset" w:sz="6" w:space="0" w:color="auto"/>
              <w:right w:val="outset" w:sz="6" w:space="0" w:color="auto"/>
            </w:tcBorders>
          </w:tcPr>
          <w:p w:rsidR="00AA5116" w:rsidRPr="00690AC7" w:rsidRDefault="00AA5116" w:rsidP="00DC7710">
            <w:pPr>
              <w:spacing w:after="0"/>
              <w:jc w:val="both"/>
              <w:rPr>
                <w:rFonts w:ascii="Times New Roman" w:eastAsia="Calibri" w:hAnsi="Times New Roman" w:cs="Times New Roman"/>
                <w:sz w:val="28"/>
                <w:szCs w:val="28"/>
              </w:rPr>
            </w:pPr>
          </w:p>
        </w:tc>
      </w:tr>
    </w:tbl>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color w:val="000000"/>
          <w:sz w:val="28"/>
          <w:szCs w:val="28"/>
          <w:shd w:val="clear" w:color="auto" w:fill="FFFFFF"/>
        </w:rPr>
        <w:t xml:space="preserve">Ответ: </w:t>
      </w:r>
    </w:p>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Каким образом осуществляется передача электрической энергии из первичной обмотки трансформатора во вторичную обмотку? Укажите все правильные ответы.</w:t>
      </w:r>
    </w:p>
    <w:p w:rsidR="00AA5116" w:rsidRPr="00690AC7" w:rsidRDefault="00B8698E" w:rsidP="00DC7710">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Через провода, соединяющие обмотки трансформатора.</w:t>
      </w:r>
    </w:p>
    <w:p w:rsidR="00AA5116" w:rsidRPr="00690AC7" w:rsidRDefault="00B8698E" w:rsidP="00DC7710">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 помощью переменного магнитного поля, пронизывающего обе катушки.</w:t>
      </w:r>
    </w:p>
    <w:p w:rsidR="00AA5116" w:rsidRPr="00690AC7" w:rsidRDefault="00B8698E" w:rsidP="00DC7710">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 помощью электромагнитных волн.</w:t>
      </w:r>
    </w:p>
    <w:p w:rsidR="00AA5116" w:rsidRPr="00690AC7" w:rsidRDefault="00B8698E" w:rsidP="00DC7710">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Правильных ответов нет.</w:t>
      </w:r>
    </w:p>
    <w:p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приведенных ниже выражений определяет понятие электромагнитное поле?</w:t>
      </w:r>
    </w:p>
    <w:p w:rsidR="00AA5116" w:rsidRPr="00690AC7" w:rsidRDefault="00B8698E" w:rsidP="00DC7710">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Процесс распространения колебаний заряженных частиц.</w:t>
      </w:r>
    </w:p>
    <w:p w:rsidR="00AA5116" w:rsidRPr="00690AC7" w:rsidRDefault="00B8698E" w:rsidP="00DC7710">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Особая форма материи, осуществляющая взаимодействие между заряженными частицами.</w:t>
      </w:r>
    </w:p>
    <w:p w:rsidR="00AA5116" w:rsidRPr="00690AC7" w:rsidRDefault="00B8698E" w:rsidP="00DC7710">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Особая форма материи, осуществляющая взаимодействие между любыми частицами.</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первичной обмотке трансформатора 100 витков, во вторичной обмотке – 20. Выберите все правильные утверждения.</w:t>
      </w:r>
    </w:p>
    <w:p w:rsidR="00AA5116" w:rsidRPr="00690AC7" w:rsidRDefault="00B8698E" w:rsidP="00DC7710">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Трансформатор является понижающим.</w:t>
      </w:r>
    </w:p>
    <w:p w:rsidR="00AA5116" w:rsidRPr="00690AC7" w:rsidRDefault="00B8698E" w:rsidP="00DC7710">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Трансформатор является повышающим.</w:t>
      </w:r>
    </w:p>
    <w:p w:rsidR="00AA5116" w:rsidRPr="00690AC7" w:rsidRDefault="00B8698E" w:rsidP="00DC7710">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Коэффициент трансформации равен 0,2.</w:t>
      </w:r>
    </w:p>
    <w:p w:rsidR="00AA5116" w:rsidRPr="00690AC7" w:rsidRDefault="00B8698E" w:rsidP="00DC7710">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Коэффициент трансформации равен 5.</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Продолжите фразу: «Электромагнитная волна – это …». Выберите все правильные утверждения.</w:t>
      </w:r>
    </w:p>
    <w:p w:rsidR="00AA5116" w:rsidRPr="00690AC7" w:rsidRDefault="00B8698E" w:rsidP="00DC7710">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процесс распространения колебаний электрической напряженности и магнитной индукции.</w:t>
      </w:r>
    </w:p>
    <w:p w:rsidR="00AA5116" w:rsidRPr="00690AC7" w:rsidRDefault="00B8698E" w:rsidP="00DC7710">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кратчайшее расстояние между двумя точками, колеблющимися в одинаковых фазах.</w:t>
      </w:r>
    </w:p>
    <w:p w:rsidR="00AA5116" w:rsidRPr="00690AC7" w:rsidRDefault="00B8698E" w:rsidP="00DC7710">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процесс распространения колебаний заряженных частиц.</w:t>
      </w:r>
    </w:p>
    <w:p w:rsidR="00AA5116" w:rsidRPr="00690AC7" w:rsidRDefault="00B8698E" w:rsidP="00DC7710">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процесс распространения электромагнитного поля от источника колебаний в пространстве.</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 xml:space="preserve">Как ориентированы векторы магнитной индукции </w:t>
      </w:r>
      <w:r w:rsidRPr="00690AC7">
        <w:rPr>
          <w:rFonts w:ascii="Times New Roman" w:hAnsi="Times New Roman"/>
          <w:noProof/>
          <w:sz w:val="28"/>
          <w:szCs w:val="28"/>
          <w:lang w:eastAsia="ru-RU"/>
        </w:rPr>
        <w:drawing>
          <wp:inline distT="0" distB="0" distL="0" distR="0">
            <wp:extent cx="175260" cy="281940"/>
            <wp:effectExtent l="19050" t="0" r="0" b="0"/>
            <wp:docPr id="66" name="Рисунок 66" descr="C:\Users\W-book\AppData\Local\Temp\ksohtml12872\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W-book\AppData\Local\Temp\ksohtml12872\wps135.png"/>
                    <pic:cNvPicPr>
                      <a:picLocks noChangeAspect="1" noChangeArrowheads="1"/>
                    </pic:cNvPicPr>
                  </pic:nvPicPr>
                  <pic:blipFill>
                    <a:blip r:embed="rId43" cstate="print"/>
                    <a:srcRect/>
                    <a:stretch>
                      <a:fillRect/>
                    </a:stretch>
                  </pic:blipFill>
                  <pic:spPr>
                    <a:xfrm>
                      <a:off x="0" y="0"/>
                      <a:ext cx="175260" cy="28194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extent cx="144780" cy="228600"/>
            <wp:effectExtent l="19050" t="0" r="7620" b="0"/>
            <wp:docPr id="67" name="Рисунок 67" descr="C:\Users\W-book\AppData\Local\Temp\ksohtml1287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W-book\AppData\Local\Temp\ksohtml12872\wps136.jpg"/>
                    <pic:cNvPicPr>
                      <a:picLocks noChangeAspect="1" noChangeArrowheads="1"/>
                    </pic:cNvPicPr>
                  </pic:nvPicPr>
                  <pic:blipFill>
                    <a:blip r:embed="rId44" cstate="print"/>
                    <a:srcRect/>
                    <a:stretch>
                      <a:fillRect/>
                    </a:stretch>
                  </pic:blipFill>
                  <pic:spPr>
                    <a:xfrm>
                      <a:off x="0" y="0"/>
                      <a:ext cx="144780" cy="2286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электрической напряженности </w:t>
      </w:r>
      <w:r w:rsidRPr="00690AC7">
        <w:rPr>
          <w:rFonts w:ascii="Times New Roman" w:hAnsi="Times New Roman"/>
          <w:noProof/>
          <w:sz w:val="28"/>
          <w:szCs w:val="28"/>
          <w:lang w:eastAsia="ru-RU"/>
        </w:rPr>
        <w:drawing>
          <wp:inline distT="0" distB="0" distL="0" distR="0">
            <wp:extent cx="243840" cy="281940"/>
            <wp:effectExtent l="19050" t="0" r="3810" b="0"/>
            <wp:docPr id="68" name="Рисунок 68" descr="C:\Users\W-book\AppData\Local\Temp\ksohtml12872\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C:\Users\W-book\AppData\Local\Temp\ksohtml12872\wps137.png"/>
                    <pic:cNvPicPr>
                      <a:picLocks noChangeAspect="1" noChangeArrowheads="1"/>
                    </pic:cNvPicPr>
                  </pic:nvPicPr>
                  <pic:blipFill>
                    <a:blip r:embed="rId45" cstate="print"/>
                    <a:srcRect/>
                    <a:stretch>
                      <a:fillRect/>
                    </a:stretch>
                  </pic:blipFill>
                  <pic:spPr>
                    <a:xfrm>
                      <a:off x="0" y="0"/>
                      <a:ext cx="243840" cy="28194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extent cx="198120" cy="228600"/>
            <wp:effectExtent l="19050" t="0" r="0" b="0"/>
            <wp:docPr id="69" name="Рисунок 69" descr="C:\Users\W-book\AppData\Local\Temp\ksohtml1287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W-book\AppData\Local\Temp\ksohtml12872\wps138.jpg"/>
                    <pic:cNvPicPr>
                      <a:picLocks noChangeAspect="1" noChangeArrowheads="1"/>
                    </pic:cNvPicPr>
                  </pic:nvPicPr>
                  <pic:blipFill>
                    <a:blip r:embed="rId46" cstate="print"/>
                    <a:srcRect/>
                    <a:stretch>
                      <a:fillRect/>
                    </a:stretch>
                  </pic:blipFill>
                  <pic:spPr>
                    <a:xfrm>
                      <a:off x="0" y="0"/>
                      <a:ext cx="198120" cy="2286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и скорости </w:t>
      </w:r>
      <w:r w:rsidRPr="00690AC7">
        <w:rPr>
          <w:rFonts w:ascii="Times New Roman" w:hAnsi="Times New Roman"/>
          <w:noProof/>
          <w:sz w:val="28"/>
          <w:szCs w:val="28"/>
          <w:lang w:eastAsia="ru-RU"/>
        </w:rPr>
        <w:drawing>
          <wp:inline distT="0" distB="0" distL="0" distR="0">
            <wp:extent cx="121920" cy="236220"/>
            <wp:effectExtent l="19050" t="0" r="0" b="0"/>
            <wp:docPr id="70" name="Рисунок 70" descr="C:\Users\W-book\AppData\Local\Temp\ksohtml12872\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W-book\AppData\Local\Temp\ksohtml12872\wps139.png"/>
                    <pic:cNvPicPr>
                      <a:picLocks noChangeAspect="1" noChangeArrowheads="1"/>
                    </pic:cNvPicPr>
                  </pic:nvPicPr>
                  <pic:blipFill>
                    <a:blip r:embed="rId47" cstate="print"/>
                    <a:srcRect/>
                    <a:stretch>
                      <a:fillRect/>
                    </a:stretch>
                  </pic:blipFill>
                  <pic:spPr>
                    <a:xfrm>
                      <a:off x="0" y="0"/>
                      <a:ext cx="121920" cy="23622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extent cx="106680" cy="190500"/>
            <wp:effectExtent l="19050" t="0" r="7620" b="0"/>
            <wp:docPr id="71" name="Рисунок 71" descr="C:\Users\W-book\AppData\Local\Temp\ksohtml1287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W-book\AppData\Local\Temp\ksohtml12872\wps140.jpg"/>
                    <pic:cNvPicPr>
                      <a:picLocks noChangeAspect="1" noChangeArrowheads="1"/>
                    </pic:cNvPicPr>
                  </pic:nvPicPr>
                  <pic:blipFill>
                    <a:blip r:embed="rId48" cstate="print"/>
                    <a:srcRect/>
                    <a:stretch>
                      <a:fillRect/>
                    </a:stretch>
                  </pic:blipFill>
                  <pic:spPr>
                    <a:xfrm>
                      <a:off x="0" y="0"/>
                      <a:ext cx="106680" cy="1905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по отношению друг к другу в электромагнитной волне?</w:t>
      </w:r>
    </w:p>
    <w:p w:rsidR="00AA5116" w:rsidRPr="00690AC7" w:rsidRDefault="00B8698E" w:rsidP="00DC7710">
      <w:pPr>
        <w:pStyle w:val="11"/>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845820" cy="205740"/>
            <wp:effectExtent l="19050" t="0" r="0" b="0"/>
            <wp:docPr id="72" name="Рисунок 72" descr="C:\Users\W-book\AppData\Local\Temp\ksohtml12872\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C:\Users\W-book\AppData\Local\Temp\ksohtml12872\wps141.png"/>
                    <pic:cNvPicPr>
                      <a:picLocks noChangeAspect="1" noChangeArrowheads="1"/>
                    </pic:cNvPicPr>
                  </pic:nvPicPr>
                  <pic:blipFill>
                    <a:blip r:embed="rId49"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extent cx="845820" cy="205740"/>
            <wp:effectExtent l="19050" t="0" r="0" b="0"/>
            <wp:docPr id="73" name="Рисунок 73" descr="C:\Users\W-book\AppData\Local\Temp\ksohtml1287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W-book\AppData\Local\Temp\ksohtml12872\wps142.jpg"/>
                    <pic:cNvPicPr>
                      <a:picLocks noChangeAspect="1" noChangeArrowheads="1"/>
                    </pic:cNvPicPr>
                  </pic:nvPicPr>
                  <pic:blipFill>
                    <a:blip r:embed="rId50"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2) </w:t>
      </w:r>
      <w:r w:rsidRPr="00690AC7">
        <w:rPr>
          <w:rFonts w:ascii="Times New Roman" w:hAnsi="Times New Roman"/>
          <w:noProof/>
          <w:sz w:val="28"/>
          <w:szCs w:val="28"/>
          <w:lang w:eastAsia="ru-RU"/>
        </w:rPr>
        <w:drawing>
          <wp:inline distT="0" distB="0" distL="0" distR="0">
            <wp:extent cx="1348740" cy="236220"/>
            <wp:effectExtent l="19050" t="0" r="3810" b="0"/>
            <wp:docPr id="74" name="Рисунок 74" descr="C:\Users\W-book\AppData\Local\Temp\ksohtml12872\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W-book\AppData\Local\Temp\ksohtml12872\wps143.png"/>
                    <pic:cNvPicPr>
                      <a:picLocks noChangeAspect="1" noChangeArrowheads="1"/>
                    </pic:cNvPicPr>
                  </pic:nvPicPr>
                  <pic:blipFill>
                    <a:blip r:embed="rId51"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extent cx="1348740" cy="236220"/>
            <wp:effectExtent l="19050" t="0" r="3810" b="0"/>
            <wp:docPr id="75" name="Рисунок 75" descr="C:\Users\W-book\AppData\Local\Temp\ksohtml1287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W-book\AppData\Local\Temp\ksohtml12872\wps144.jpg"/>
                    <pic:cNvPicPr>
                      <a:picLocks noChangeAspect="1" noChangeArrowheads="1"/>
                    </pic:cNvPicPr>
                  </pic:nvPicPr>
                  <pic:blipFill>
                    <a:blip r:embed="rId52"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3) </w:t>
      </w:r>
      <w:r w:rsidRPr="00690AC7">
        <w:rPr>
          <w:rFonts w:ascii="Times New Roman" w:hAnsi="Times New Roman"/>
          <w:noProof/>
          <w:sz w:val="28"/>
          <w:szCs w:val="28"/>
          <w:lang w:eastAsia="ru-RU"/>
        </w:rPr>
        <w:drawing>
          <wp:inline distT="0" distB="0" distL="0" distR="0">
            <wp:extent cx="693420" cy="281940"/>
            <wp:effectExtent l="19050" t="0" r="0" b="0"/>
            <wp:docPr id="76" name="Рисунок 76" descr="C:\Users\W-book\AppData\Local\Temp\ksohtml12872\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W-book\AppData\Local\Temp\ksohtml12872\wps145.png"/>
                    <pic:cNvPicPr>
                      <a:picLocks noChangeAspect="1" noChangeArrowheads="1"/>
                    </pic:cNvPicPr>
                  </pic:nvPicPr>
                  <pic:blipFill>
                    <a:blip r:embed="rId53" cstate="print"/>
                    <a:srcRect/>
                    <a:stretch>
                      <a:fillRect/>
                    </a:stretch>
                  </pic:blipFill>
                  <pic:spPr>
                    <a:xfrm>
                      <a:off x="0" y="0"/>
                      <a:ext cx="693420" cy="28194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extent cx="563880" cy="228600"/>
            <wp:effectExtent l="19050" t="0" r="7620" b="0"/>
            <wp:docPr id="77" name="Рисунок 77" descr="C:\Users\W-book\AppData\Local\Temp\ksohtml1287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W-book\AppData\Local\Temp\ksohtml12872\wps146.jpg"/>
                    <pic:cNvPicPr>
                      <a:picLocks noChangeAspect="1" noChangeArrowheads="1"/>
                    </pic:cNvPicPr>
                  </pic:nvPicPr>
                  <pic:blipFill>
                    <a:blip r:embed="rId54" cstate="print"/>
                    <a:srcRect/>
                    <a:stretch>
                      <a:fillRect/>
                    </a:stretch>
                  </pic:blipFill>
                  <pic:spPr>
                    <a:xfrm>
                      <a:off x="0" y="0"/>
                      <a:ext cx="563880" cy="2286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4) </w:t>
      </w:r>
      <w:r w:rsidRPr="00690AC7">
        <w:rPr>
          <w:rFonts w:ascii="Times New Roman" w:hAnsi="Times New Roman"/>
          <w:noProof/>
          <w:sz w:val="28"/>
          <w:szCs w:val="28"/>
          <w:lang w:eastAsia="ru-RU"/>
        </w:rPr>
        <w:drawing>
          <wp:inline distT="0" distB="0" distL="0" distR="0">
            <wp:extent cx="998220" cy="388620"/>
            <wp:effectExtent l="19050" t="0" r="0" b="0"/>
            <wp:docPr id="78" name="Рисунок 78" descr="C:\Users\W-book\AppData\Local\Temp\ksohtml12872\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W-book\AppData\Local\Temp\ksohtml12872\wps147.png"/>
                    <pic:cNvPicPr>
                      <a:picLocks noChangeAspect="1" noChangeArrowheads="1"/>
                    </pic:cNvPicPr>
                  </pic:nvPicPr>
                  <pic:blipFill>
                    <a:blip r:embed="rId55" cstate="print"/>
                    <a:srcRect/>
                    <a:stretch>
                      <a:fillRect/>
                    </a:stretch>
                  </pic:blipFill>
                  <pic:spPr>
                    <a:xfrm>
                      <a:off x="0" y="0"/>
                      <a:ext cx="998220" cy="38862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extent cx="800100" cy="312420"/>
            <wp:effectExtent l="19050" t="0" r="0" b="0"/>
            <wp:docPr id="79" name="Рисунок 79" descr="C:\Users\W-book\AppData\Local\Temp\ksohtml1287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W-book\AppData\Local\Temp\ksohtml12872\wps148.jpg"/>
                    <pic:cNvPicPr>
                      <a:picLocks noChangeAspect="1" noChangeArrowheads="1"/>
                    </pic:cNvPicPr>
                  </pic:nvPicPr>
                  <pic:blipFill>
                    <a:blip r:embed="rId56" cstate="print"/>
                    <a:srcRect/>
                    <a:stretch>
                      <a:fillRect/>
                    </a:stretch>
                  </pic:blipFill>
                  <pic:spPr>
                    <a:xfrm>
                      <a:off x="0" y="0"/>
                      <a:ext cx="800100" cy="312420"/>
                    </a:xfrm>
                    <a:prstGeom prst="rect">
                      <a:avLst/>
                    </a:prstGeom>
                    <a:noFill/>
                    <a:ln w="9525">
                      <a:noFill/>
                      <a:miter lim="800000"/>
                      <a:headEnd/>
                      <a:tailEnd/>
                    </a:ln>
                  </pic:spPr>
                </pic:pic>
              </a:graphicData>
            </a:graphic>
          </wp:inline>
        </w:drawing>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устройство в приёмнике Попова регистрирует приём электромагнитных волн?</w:t>
      </w:r>
    </w:p>
    <w:p w:rsidR="00AA5116" w:rsidRPr="00690AC7" w:rsidRDefault="00B8698E" w:rsidP="00DC7710">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Электромагнитное реле.</w:t>
      </w:r>
    </w:p>
    <w:p w:rsidR="00AA5116" w:rsidRPr="00690AC7" w:rsidRDefault="00B8698E" w:rsidP="00DC7710">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Когерер.</w:t>
      </w:r>
    </w:p>
    <w:p w:rsidR="00AA5116" w:rsidRPr="00690AC7" w:rsidRDefault="00B8698E" w:rsidP="00DC7710">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Антенна.</w:t>
      </w:r>
    </w:p>
    <w:p w:rsidR="00AA5116" w:rsidRPr="00690AC7" w:rsidRDefault="00B8698E" w:rsidP="00DC7710">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Электрический звонок.</w:t>
      </w:r>
    </w:p>
    <w:p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Продолжите фразу: «Процесс наложения колебаний одной частоты на колебания другой частоты называется…».</w:t>
      </w:r>
    </w:p>
    <w:p w:rsidR="00AA5116" w:rsidRPr="00690AC7" w:rsidRDefault="00B8698E" w:rsidP="00DC7710">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радиосвязь.</w:t>
      </w:r>
    </w:p>
    <w:p w:rsidR="00AA5116" w:rsidRPr="00690AC7" w:rsidRDefault="00B8698E" w:rsidP="00DC7710">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детектирование.</w:t>
      </w:r>
    </w:p>
    <w:p w:rsidR="00AA5116" w:rsidRPr="00690AC7" w:rsidRDefault="00B8698E" w:rsidP="00DC7710">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модуляция.</w:t>
      </w:r>
    </w:p>
    <w:p w:rsidR="00AA5116" w:rsidRPr="00690AC7" w:rsidRDefault="00B8698E" w:rsidP="00DC7710">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радиолокация.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ED418B" w:rsidRPr="00690AC7" w:rsidRDefault="00ED418B"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rsidR="00ED418B" w:rsidRPr="00690AC7" w:rsidRDefault="00ED418B"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Style w:val="15"/>
          <w:rFonts w:ascii="Times New Roman" w:eastAsia="Calibri" w:hAnsi="Times New Roman"/>
          <w:sz w:val="28"/>
          <w:szCs w:val="28"/>
        </w:rPr>
        <w:t>Пристроительствежилыхдомовнеобходимоучитыватьвсесвойстваматериалов</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втомчислеидлязащитыотэлектромагнитныхполей</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Какиевеществалучшеотражаютэлектромагнитныеволны</w:t>
      </w:r>
      <w:r w:rsidRPr="00690AC7">
        <w:rPr>
          <w:rFonts w:ascii="Times New Roman" w:eastAsia="Calibri" w:hAnsi="Times New Roman"/>
          <w:sz w:val="28"/>
          <w:szCs w:val="28"/>
          <w:shd w:val="clear" w:color="auto" w:fill="FFFFFF"/>
        </w:rPr>
        <w:t>?</w:t>
      </w:r>
    </w:p>
    <w:p w:rsidR="00ED418B" w:rsidRPr="00690AC7" w:rsidRDefault="00ED418B" w:rsidP="00DC7710">
      <w:pPr>
        <w:spacing w:after="0"/>
        <w:ind w:firstLine="709"/>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ED418B" w:rsidRPr="00690AC7" w:rsidRDefault="00ED418B" w:rsidP="00DC7710">
      <w:pPr>
        <w:pStyle w:val="12"/>
        <w:spacing w:line="276" w:lineRule="auto"/>
        <w:rPr>
          <w:rFonts w:ascii="Times New Roman" w:hAnsi="Times New Roman" w:cs="Times New Roman"/>
          <w:sz w:val="28"/>
        </w:rPr>
      </w:pPr>
      <w:r w:rsidRPr="00690AC7">
        <w:rPr>
          <w:rFonts w:ascii="Times New Roman" w:hAnsi="Times New Roman" w:cs="Times New Roman"/>
          <w:sz w:val="28"/>
        </w:rPr>
        <w:t xml:space="preserve">Если подключить трансформатор к источнику постоянного напряжения, то он может выйти из строя. Объясните, вследствие чего это происходит? </w:t>
      </w:r>
    </w:p>
    <w:p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tblPr>
      <w:tblGrid>
        <w:gridCol w:w="852"/>
        <w:gridCol w:w="864"/>
        <w:gridCol w:w="1020"/>
        <w:gridCol w:w="720"/>
        <w:gridCol w:w="852"/>
        <w:gridCol w:w="876"/>
        <w:gridCol w:w="888"/>
        <w:gridCol w:w="852"/>
        <w:gridCol w:w="852"/>
        <w:gridCol w:w="876"/>
      </w:tblGrid>
      <w:tr w:rsidR="00AA5116" w:rsidRPr="00690AC7">
        <w:tc>
          <w:tcPr>
            <w:tcW w:w="852"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86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1020"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720"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852"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876"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888"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852"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852"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876"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tc>
          <w:tcPr>
            <w:tcW w:w="852"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86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13</w:t>
            </w:r>
          </w:p>
        </w:tc>
        <w:tc>
          <w:tcPr>
            <w:tcW w:w="1020"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 xml:space="preserve">А – 1 </w:t>
            </w:r>
          </w:p>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Б – 4</w:t>
            </w:r>
          </w:p>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В – 3</w:t>
            </w:r>
          </w:p>
        </w:tc>
        <w:tc>
          <w:tcPr>
            <w:tcW w:w="720"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852"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14</w:t>
            </w:r>
          </w:p>
        </w:tc>
        <w:tc>
          <w:tcPr>
            <w:tcW w:w="888"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134</w:t>
            </w:r>
          </w:p>
        </w:tc>
        <w:tc>
          <w:tcPr>
            <w:tcW w:w="852"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852"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r>
    </w:tbl>
    <w:p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«Природа света»</w:t>
      </w:r>
    </w:p>
    <w:p w:rsidR="00ED418B" w:rsidRPr="00690AC7" w:rsidRDefault="00ED418B" w:rsidP="00DC7710">
      <w:pPr>
        <w:spacing w:after="0"/>
        <w:jc w:val="center"/>
        <w:rPr>
          <w:rFonts w:ascii="Times New Roman" w:eastAsia="Calibri" w:hAnsi="Times New Roman" w:cs="Times New Roman"/>
          <w:b/>
          <w:sz w:val="28"/>
          <w:szCs w:val="28"/>
        </w:rPr>
      </w:pPr>
    </w:p>
    <w:p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При переходе света из вакуума в прозрачную среду с абсолютным показателем преломления </w:t>
      </w:r>
      <w:r w:rsidRPr="00690AC7">
        <w:rPr>
          <w:rFonts w:ascii="Times New Roman" w:eastAsia="Calibri" w:hAnsi="Times New Roman"/>
          <w:i/>
          <w:sz w:val="28"/>
          <w:szCs w:val="28"/>
        </w:rPr>
        <w:t>n = 2</w:t>
      </w:r>
      <w:r w:rsidRPr="00690AC7">
        <w:rPr>
          <w:rFonts w:ascii="Times New Roman" w:eastAsia="Calibri" w:hAnsi="Times New Roman"/>
          <w:sz w:val="28"/>
          <w:szCs w:val="28"/>
        </w:rPr>
        <w:t xml:space="preserve"> скорость распространения…</w:t>
      </w:r>
    </w:p>
    <w:p w:rsidR="00AA5116" w:rsidRPr="00690AC7" w:rsidRDefault="00B8698E" w:rsidP="00DC7710">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 увеличивается в 2 раза.</w:t>
      </w:r>
    </w:p>
    <w:p w:rsidR="00AA5116" w:rsidRPr="00690AC7" w:rsidRDefault="00B8698E" w:rsidP="00DC7710">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остается неизменной.</w:t>
      </w:r>
    </w:p>
    <w:p w:rsidR="00AA5116" w:rsidRPr="00690AC7" w:rsidRDefault="00B8698E" w:rsidP="00DC7710">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уменьшается в 2 раза.</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Для нахождения предельного угла при падении луча на границу «стекло-вода» нужно использовать формулу. Выберите все правильные ответы.</w:t>
      </w:r>
    </w:p>
    <w:p w:rsidR="00AA5116" w:rsidRPr="00690AC7" w:rsidRDefault="00B8698E" w:rsidP="00DC7710">
      <w:pPr>
        <w:pStyle w:val="11"/>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sin α</w:t>
      </w:r>
      <w:r w:rsidRPr="00690AC7">
        <w:rPr>
          <w:rFonts w:ascii="Times New Roman" w:eastAsia="Calibri" w:hAnsi="Times New Roman"/>
          <w:sz w:val="28"/>
          <w:szCs w:val="28"/>
          <w:vertAlign w:val="subscript"/>
        </w:rPr>
        <w:t>о</w:t>
      </w:r>
      <w:r w:rsidRPr="00690AC7">
        <w:rPr>
          <w:rFonts w:ascii="Times New Roman" w:eastAsia="Calibri" w:hAnsi="Times New Roman"/>
          <w:sz w:val="28"/>
          <w:szCs w:val="28"/>
        </w:rPr>
        <w:t xml:space="preserve"> = n</w:t>
      </w:r>
      <w:r w:rsidRPr="00690AC7">
        <w:rPr>
          <w:rFonts w:ascii="Times New Roman" w:eastAsia="Calibri" w:hAnsi="Times New Roman"/>
          <w:sz w:val="28"/>
          <w:szCs w:val="28"/>
          <w:vertAlign w:val="subscript"/>
        </w:rPr>
        <w:t>с</w:t>
      </w:r>
      <w:r w:rsidRPr="00690AC7">
        <w:rPr>
          <w:rFonts w:ascii="Times New Roman" w:eastAsia="Calibri" w:hAnsi="Times New Roman"/>
          <w:sz w:val="28"/>
          <w:szCs w:val="28"/>
        </w:rPr>
        <w:t xml:space="preserve"> / n</w:t>
      </w:r>
      <w:r w:rsidRPr="00690AC7">
        <w:rPr>
          <w:rFonts w:ascii="Times New Roman" w:eastAsia="Calibri" w:hAnsi="Times New Roman"/>
          <w:sz w:val="28"/>
          <w:szCs w:val="28"/>
          <w:vertAlign w:val="subscript"/>
        </w:rPr>
        <w:t>в</w:t>
      </w:r>
      <w:r w:rsidRPr="00690AC7">
        <w:rPr>
          <w:rFonts w:ascii="Times New Roman" w:eastAsia="Calibri" w:hAnsi="Times New Roman"/>
          <w:sz w:val="28"/>
          <w:szCs w:val="28"/>
        </w:rPr>
        <w:t>.    2) sin α</w:t>
      </w:r>
      <w:r w:rsidRPr="00690AC7">
        <w:rPr>
          <w:rFonts w:ascii="Times New Roman" w:eastAsia="Calibri" w:hAnsi="Times New Roman"/>
          <w:sz w:val="28"/>
          <w:szCs w:val="28"/>
          <w:vertAlign w:val="subscript"/>
        </w:rPr>
        <w:t>о</w:t>
      </w:r>
      <w:r w:rsidRPr="00690AC7">
        <w:rPr>
          <w:rFonts w:ascii="Times New Roman" w:eastAsia="Calibri" w:hAnsi="Times New Roman"/>
          <w:sz w:val="28"/>
          <w:szCs w:val="28"/>
        </w:rPr>
        <w:t xml:space="preserve"> = n</w:t>
      </w:r>
      <w:r w:rsidRPr="00690AC7">
        <w:rPr>
          <w:rFonts w:ascii="Times New Roman" w:eastAsia="Calibri" w:hAnsi="Times New Roman"/>
          <w:sz w:val="28"/>
          <w:szCs w:val="28"/>
          <w:vertAlign w:val="subscript"/>
        </w:rPr>
        <w:t>с</w:t>
      </w:r>
      <w:r w:rsidRPr="00690AC7">
        <w:rPr>
          <w:rFonts w:ascii="Times New Roman" w:eastAsia="Calibri" w:hAnsi="Times New Roman"/>
          <w:sz w:val="28"/>
          <w:szCs w:val="28"/>
        </w:rPr>
        <w:t xml:space="preserve"> · n</w:t>
      </w:r>
      <w:r w:rsidRPr="00690AC7">
        <w:rPr>
          <w:rFonts w:ascii="Times New Roman" w:eastAsia="Calibri" w:hAnsi="Times New Roman"/>
          <w:sz w:val="28"/>
          <w:szCs w:val="28"/>
          <w:vertAlign w:val="subscript"/>
        </w:rPr>
        <w:t>в</w:t>
      </w:r>
      <w:r w:rsidRPr="00690AC7">
        <w:rPr>
          <w:rFonts w:ascii="Times New Roman" w:eastAsia="Calibri" w:hAnsi="Times New Roman"/>
          <w:sz w:val="28"/>
          <w:szCs w:val="28"/>
        </w:rPr>
        <w:t>.      3) sin α</w:t>
      </w:r>
      <w:r w:rsidRPr="00690AC7">
        <w:rPr>
          <w:rFonts w:ascii="Times New Roman" w:eastAsia="Calibri" w:hAnsi="Times New Roman"/>
          <w:sz w:val="28"/>
          <w:szCs w:val="28"/>
          <w:vertAlign w:val="subscript"/>
        </w:rPr>
        <w:t>о</w:t>
      </w:r>
      <w:r w:rsidRPr="00690AC7">
        <w:rPr>
          <w:rFonts w:ascii="Times New Roman" w:eastAsia="Calibri" w:hAnsi="Times New Roman"/>
          <w:sz w:val="28"/>
          <w:szCs w:val="28"/>
        </w:rPr>
        <w:t xml:space="preserve"> = n</w:t>
      </w:r>
      <w:r w:rsidRPr="00690AC7">
        <w:rPr>
          <w:rFonts w:ascii="Times New Roman" w:eastAsia="Calibri" w:hAnsi="Times New Roman"/>
          <w:sz w:val="28"/>
          <w:szCs w:val="28"/>
          <w:vertAlign w:val="subscript"/>
        </w:rPr>
        <w:t>в</w:t>
      </w:r>
      <w:r w:rsidRPr="00690AC7">
        <w:rPr>
          <w:rFonts w:ascii="Times New Roman" w:eastAsia="Calibri" w:hAnsi="Times New Roman"/>
          <w:sz w:val="28"/>
          <w:szCs w:val="28"/>
        </w:rPr>
        <w:t xml:space="preserve"> / n</w:t>
      </w:r>
      <w:r w:rsidRPr="00690AC7">
        <w:rPr>
          <w:rFonts w:ascii="Times New Roman" w:eastAsia="Calibri" w:hAnsi="Times New Roman"/>
          <w:sz w:val="28"/>
          <w:szCs w:val="28"/>
          <w:vertAlign w:val="subscript"/>
        </w:rPr>
        <w:t>с</w:t>
      </w:r>
      <w:r w:rsidRPr="00690AC7">
        <w:rPr>
          <w:rFonts w:ascii="Times New Roman" w:eastAsia="Calibri" w:hAnsi="Times New Roman"/>
          <w:sz w:val="28"/>
          <w:szCs w:val="28"/>
        </w:rPr>
        <w:t>.</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Луч переходит из воды в скипидар. На каком из рисунков правильно изображен ход луча? Показатель преломления воды 1,33, скипидара – 1,6.</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5684520" cy="1051560"/>
            <wp:effectExtent l="19050" t="0" r="0" b="0"/>
            <wp:docPr id="100" name="Рисунок 100" descr="C:\Users\W-book\AppData\Local\Temp\ksohtml12872\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W-book\AppData\Local\Temp\ksohtml12872\wps149.png"/>
                    <pic:cNvPicPr>
                      <a:picLocks noChangeAspect="1" noChangeArrowheads="1"/>
                    </pic:cNvPicPr>
                  </pic:nvPicPr>
                  <pic:blipFill>
                    <a:blip r:embed="rId57" cstate="print"/>
                    <a:srcRect/>
                    <a:stretch>
                      <a:fillRect/>
                    </a:stretch>
                  </pic:blipFill>
                  <pic:spPr>
                    <a:xfrm>
                      <a:off x="0" y="0"/>
                      <a:ext cx="5684520" cy="1051560"/>
                    </a:xfrm>
                    <a:prstGeom prst="rect">
                      <a:avLst/>
                    </a:prstGeom>
                    <a:noFill/>
                    <a:ln w="9525">
                      <a:noFill/>
                      <a:miter lim="800000"/>
                      <a:headEnd/>
                      <a:tailEnd/>
                    </a:ln>
                  </pic:spPr>
                </pic:pic>
              </a:graphicData>
            </a:graphic>
          </wp:inline>
        </w:drawing>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4838700" cy="297180"/>
            <wp:effectExtent l="19050" t="0" r="0" b="0"/>
            <wp:docPr id="101" name="Рисунок 101" descr="C:\Users\W-book\AppData\Local\Temp\ksohtml12872\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Users\W-book\AppData\Local\Temp\ksohtml12872\wps150.png"/>
                    <pic:cNvPicPr>
                      <a:picLocks noChangeAspect="1" noChangeArrowheads="1"/>
                    </pic:cNvPicPr>
                  </pic:nvPicPr>
                  <pic:blipFill>
                    <a:blip r:embed="rId58" cstate="print"/>
                    <a:srcRect/>
                    <a:stretch>
                      <a:fillRect/>
                    </a:stretch>
                  </pic:blipFill>
                  <pic:spPr>
                    <a:xfrm>
                      <a:off x="0" y="0"/>
                      <a:ext cx="4838700" cy="297180"/>
                    </a:xfrm>
                    <a:prstGeom prst="rect">
                      <a:avLst/>
                    </a:prstGeom>
                    <a:noFill/>
                    <a:ln w="9525">
                      <a:noFill/>
                      <a:miter lim="800000"/>
                      <a:headEnd/>
                      <a:tailEnd/>
                    </a:ln>
                  </pic:spPr>
                </pic:pic>
              </a:graphicData>
            </a:graphic>
          </wp:inline>
        </w:drawing>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Угол падения луча равен 50º. Угол отражения луча равен.</w:t>
      </w:r>
    </w:p>
    <w:p w:rsidR="00AA5116" w:rsidRPr="00690AC7" w:rsidRDefault="00B8698E" w:rsidP="00DC7710">
      <w:pPr>
        <w:pStyle w:val="11"/>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90º.           2) 40º.            3) 50º.            4) 100º.</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Предмет находится между фокусом F и двойным фокусом 2F рассеивающей линзы. Изображение предмета … </w:t>
      </w:r>
    </w:p>
    <w:p w:rsidR="00AA5116" w:rsidRPr="00690AC7" w:rsidRDefault="00B8698E" w:rsidP="00DC7710">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мнимое, прямое, увеличенное.</w:t>
      </w:r>
    </w:p>
    <w:p w:rsidR="00AA5116" w:rsidRPr="00690AC7" w:rsidRDefault="00B8698E" w:rsidP="00DC7710">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действительное, перевернутое, увеличенное.</w:t>
      </w:r>
    </w:p>
    <w:p w:rsidR="00AA5116" w:rsidRPr="00690AC7" w:rsidRDefault="00B8698E" w:rsidP="00DC7710">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мнимое, прямое, уменьшенное.</w:t>
      </w:r>
    </w:p>
    <w:p w:rsidR="00AA5116" w:rsidRPr="00690AC7" w:rsidRDefault="00B8698E" w:rsidP="00DC7710">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действительное, перевернутое, уменьшенное.</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Световой пучок выходит из стекла в воздух. Что происходит при этом с частотой электромагнитных колебаний в световой волне и скоростью их распространения?</w:t>
      </w:r>
    </w:p>
    <w:p w:rsidR="00AA5116" w:rsidRPr="00690AC7" w:rsidRDefault="00B8698E" w:rsidP="00DC7710">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Частота и скорость увеличиваются.</w:t>
      </w:r>
    </w:p>
    <w:p w:rsidR="00AA5116" w:rsidRPr="00690AC7" w:rsidRDefault="00B8698E" w:rsidP="00DC7710">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Частота – увеличивается, скорость – уменьшается.</w:t>
      </w:r>
    </w:p>
    <w:p w:rsidR="00AA5116" w:rsidRPr="00690AC7" w:rsidRDefault="00B8698E" w:rsidP="00DC7710">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Частота и скорость не изменяются.</w:t>
      </w:r>
    </w:p>
    <w:p w:rsidR="00AA5116" w:rsidRPr="00690AC7" w:rsidRDefault="00B8698E" w:rsidP="00DC7710">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Частота – не изменяется, скорость – увеличивается.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Физическая величина, равная отношению светового потока, падающего на поверхность, к площади этой поверхности, называется …</w:t>
      </w:r>
    </w:p>
    <w:p w:rsidR="00AA5116" w:rsidRPr="00690AC7" w:rsidRDefault="00B8698E" w:rsidP="00DC7710">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силой света.</w:t>
      </w:r>
    </w:p>
    <w:p w:rsidR="00AA5116" w:rsidRPr="00690AC7" w:rsidRDefault="00B8698E" w:rsidP="00DC7710">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 яркостью.</w:t>
      </w:r>
    </w:p>
    <w:p w:rsidR="00AA5116" w:rsidRPr="00690AC7" w:rsidRDefault="00B8698E" w:rsidP="00DC7710">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освещенностью.</w:t>
      </w:r>
    </w:p>
    <w:p w:rsidR="00AA5116" w:rsidRPr="00690AC7" w:rsidRDefault="00B8698E" w:rsidP="00DC7710">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телесным углом.</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Укажите точку, в которой находится изображение светящейся точки S (см. рисунок), создаваемое тонкой собирающей линзой.</w:t>
      </w:r>
    </w:p>
    <w:tbl>
      <w:tblPr>
        <w:tblStyle w:val="ac"/>
        <w:tblW w:w="0" w:type="auto"/>
        <w:tblCellMar>
          <w:top w:w="15" w:type="dxa"/>
          <w:left w:w="15" w:type="dxa"/>
          <w:bottom w:w="15" w:type="dxa"/>
          <w:right w:w="15" w:type="dxa"/>
        </w:tblCellMar>
        <w:tblLook w:val="04A0"/>
      </w:tblPr>
      <w:tblGrid>
        <w:gridCol w:w="2976"/>
        <w:gridCol w:w="5232"/>
      </w:tblGrid>
      <w:tr w:rsidR="00AA5116" w:rsidRPr="00690AC7">
        <w:tc>
          <w:tcPr>
            <w:tcW w:w="2976"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1) 1.</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2) 2.</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3) 3.</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4) 4.</w:t>
            </w:r>
          </w:p>
        </w:tc>
        <w:tc>
          <w:tcPr>
            <w:tcW w:w="5232"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2286000" cy="1127760"/>
                  <wp:effectExtent l="19050" t="0" r="0" b="0"/>
                  <wp:docPr id="102" name="Рисунок 102" descr="C:\Users\W-book\AppData\Local\Temp\ksohtml1287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W-book\AppData\Local\Temp\ksohtml12872\wps151.jpg"/>
                          <pic:cNvPicPr>
                            <a:picLocks noChangeAspect="1" noChangeArrowheads="1"/>
                          </pic:cNvPicPr>
                        </pic:nvPicPr>
                        <pic:blipFill>
                          <a:blip r:embed="rId59" cstate="print"/>
                          <a:srcRect/>
                          <a:stretch>
                            <a:fillRect/>
                          </a:stretch>
                        </pic:blipFill>
                        <pic:spPr>
                          <a:xfrm>
                            <a:off x="0" y="0"/>
                            <a:ext cx="2286000" cy="1127760"/>
                          </a:xfrm>
                          <a:prstGeom prst="rect">
                            <a:avLst/>
                          </a:prstGeom>
                          <a:noFill/>
                          <a:ln w="9525">
                            <a:noFill/>
                            <a:miter lim="800000"/>
                            <a:headEnd/>
                            <a:tailEnd/>
                          </a:ln>
                        </pic:spPr>
                      </pic:pic>
                    </a:graphicData>
                  </a:graphic>
                </wp:inline>
              </w:drawing>
            </w:r>
          </w:p>
        </w:tc>
      </w:tr>
    </w:tbl>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Установите соответствие между оптическим прибором (устройством) и типом изображения, полученным с его помощью.</w:t>
      </w:r>
    </w:p>
    <w:tbl>
      <w:tblPr>
        <w:tblStyle w:val="ac"/>
        <w:tblW w:w="0" w:type="auto"/>
        <w:tblCellMar>
          <w:top w:w="15" w:type="dxa"/>
          <w:left w:w="15" w:type="dxa"/>
          <w:bottom w:w="15" w:type="dxa"/>
          <w:right w:w="15" w:type="dxa"/>
        </w:tblCellMar>
        <w:tblLook w:val="04A0"/>
      </w:tblPr>
      <w:tblGrid>
        <w:gridCol w:w="3528"/>
        <w:gridCol w:w="5520"/>
      </w:tblGrid>
      <w:tr w:rsidR="00AA5116" w:rsidRPr="00690AC7">
        <w:tc>
          <w:tcPr>
            <w:tcW w:w="3528"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Оптические приборы</w:t>
            </w:r>
          </w:p>
        </w:tc>
        <w:tc>
          <w:tcPr>
            <w:tcW w:w="5520"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Тип изображения</w:t>
            </w:r>
          </w:p>
        </w:tc>
      </w:tr>
      <w:tr w:rsidR="00AA5116" w:rsidRPr="00690AC7">
        <w:tc>
          <w:tcPr>
            <w:tcW w:w="3528"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А) Мультимедиа проектор</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Б) Дверной глазок</w:t>
            </w:r>
          </w:p>
        </w:tc>
        <w:tc>
          <w:tcPr>
            <w:tcW w:w="5520" w:type="dxa"/>
            <w:tcBorders>
              <w:top w:val="nil"/>
              <w:left w:val="outset" w:sz="6" w:space="0" w:color="auto"/>
              <w:bottom w:val="outset" w:sz="6" w:space="0" w:color="auto"/>
              <w:right w:val="outset" w:sz="6" w:space="0" w:color="auto"/>
            </w:tcBorders>
          </w:tcPr>
          <w:p w:rsidR="00AA5116" w:rsidRPr="00690AC7" w:rsidRDefault="00B8698E" w:rsidP="00DC7710">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Уменьшенное, мнимое.</w:t>
            </w:r>
          </w:p>
          <w:p w:rsidR="00AA5116" w:rsidRPr="00690AC7" w:rsidRDefault="00B8698E" w:rsidP="00DC7710">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Увеличенное, действительное.</w:t>
            </w:r>
          </w:p>
          <w:p w:rsidR="00AA5116" w:rsidRPr="00690AC7" w:rsidRDefault="00B8698E" w:rsidP="00DC7710">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Уменьшенное, действительное.</w:t>
            </w:r>
          </w:p>
          <w:p w:rsidR="00AA5116" w:rsidRPr="00690AC7" w:rsidRDefault="00B8698E" w:rsidP="00DC7710">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Увеличенное, мнимое.</w:t>
            </w:r>
          </w:p>
        </w:tc>
      </w:tr>
    </w:tbl>
    <w:p w:rsidR="00AA5116" w:rsidRPr="00690AC7" w:rsidRDefault="00AA5116" w:rsidP="00DC7710">
      <w:pPr>
        <w:spacing w:after="0"/>
        <w:rPr>
          <w:rFonts w:ascii="Times New Roman" w:hAnsi="Times New Roman" w:cs="Times New Roman"/>
          <w:vanish/>
          <w:sz w:val="28"/>
          <w:szCs w:val="28"/>
        </w:rPr>
      </w:pPr>
    </w:p>
    <w:tbl>
      <w:tblPr>
        <w:tblStyle w:val="ac"/>
        <w:tblW w:w="0" w:type="auto"/>
        <w:tblCellMar>
          <w:top w:w="15" w:type="dxa"/>
          <w:left w:w="15" w:type="dxa"/>
          <w:bottom w:w="15" w:type="dxa"/>
          <w:right w:w="15" w:type="dxa"/>
        </w:tblCellMar>
        <w:tblLook w:val="04A0"/>
      </w:tblPr>
      <w:tblGrid>
        <w:gridCol w:w="840"/>
        <w:gridCol w:w="840"/>
      </w:tblGrid>
      <w:tr w:rsidR="00AA5116" w:rsidRPr="00690AC7">
        <w:tc>
          <w:tcPr>
            <w:tcW w:w="840"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А</w:t>
            </w:r>
          </w:p>
        </w:tc>
        <w:tc>
          <w:tcPr>
            <w:tcW w:w="840"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Б</w:t>
            </w:r>
          </w:p>
        </w:tc>
      </w:tr>
      <w:tr w:rsidR="00AA5116" w:rsidRPr="00690AC7">
        <w:tc>
          <w:tcPr>
            <w:tcW w:w="840" w:type="dxa"/>
            <w:tcBorders>
              <w:top w:val="nil"/>
              <w:left w:val="outset" w:sz="6" w:space="0" w:color="auto"/>
              <w:bottom w:val="outset" w:sz="6" w:space="0" w:color="auto"/>
              <w:right w:val="outset" w:sz="6" w:space="0" w:color="auto"/>
            </w:tcBorders>
          </w:tcPr>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840" w:type="dxa"/>
            <w:tcBorders>
              <w:top w:val="nil"/>
              <w:left w:val="outset" w:sz="6" w:space="0" w:color="auto"/>
              <w:bottom w:val="outset" w:sz="6" w:space="0" w:color="auto"/>
              <w:right w:val="outset" w:sz="6" w:space="0" w:color="auto"/>
            </w:tcBorders>
          </w:tcPr>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О т в е т: </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Выберите все верные утверждения о физических явлениях, величинах и закономерностях. Запишите цифры, под которыми они указаны.</w:t>
      </w:r>
    </w:p>
    <w:p w:rsidR="00AA5116" w:rsidRPr="00690AC7" w:rsidRDefault="00B8698E" w:rsidP="00DC7710">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однородной прозрачной среде свет распространяется прямолинейно.</w:t>
      </w:r>
    </w:p>
    <w:p w:rsidR="00AA5116" w:rsidRPr="00690AC7" w:rsidRDefault="00B8698E" w:rsidP="00DC7710">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При преломлении электромагнитных волн на границе двух сред скорость волны не изменяется.</w:t>
      </w:r>
    </w:p>
    <w:p w:rsidR="00AA5116" w:rsidRPr="00690AC7" w:rsidRDefault="00B8698E" w:rsidP="00DC7710">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Явление полного внутреннего отражения может наблюдаться только при углах падения больше предельного.</w:t>
      </w:r>
    </w:p>
    <w:p w:rsidR="00AA5116" w:rsidRPr="00690AC7" w:rsidRDefault="00B8698E" w:rsidP="00DC7710">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Собирающая линза может давать как мнимые, так и действительные изображения.</w:t>
      </w:r>
    </w:p>
    <w:p w:rsidR="00ED418B" w:rsidRPr="00690AC7" w:rsidRDefault="00ED418B" w:rsidP="00DC7710">
      <w:pPr>
        <w:spacing w:after="0"/>
        <w:jc w:val="both"/>
        <w:rPr>
          <w:rFonts w:ascii="Times New Roman" w:eastAsia="Calibri" w:hAnsi="Times New Roman" w:cs="Times New Roman"/>
          <w:b/>
          <w:sz w:val="28"/>
          <w:szCs w:val="28"/>
          <w:highlight w:val="yellow"/>
        </w:rPr>
      </w:pPr>
    </w:p>
    <w:p w:rsidR="00ED418B" w:rsidRPr="00690AC7" w:rsidRDefault="00ED418B"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rsidR="00ED418B" w:rsidRPr="00690AC7" w:rsidRDefault="00ED418B"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В помещении для создания определенного интерьера используют декоративные лампы. Какая из ламп – красная или зеленая – будет испускать больший световой поток, если их мощности одинаковы?</w:t>
      </w:r>
    </w:p>
    <w:p w:rsidR="00ED418B" w:rsidRPr="00690AC7" w:rsidRDefault="00ED418B" w:rsidP="00DC7710">
      <w:pPr>
        <w:spacing w:after="0"/>
        <w:ind w:firstLine="709"/>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lastRenderedPageBreak/>
        <w:t>Для УГПС 13.00.00 Электро- и теплоэнергетика</w:t>
      </w:r>
    </w:p>
    <w:p w:rsidR="00ED418B" w:rsidRPr="00690AC7" w:rsidRDefault="00ED418B"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Объясните, какие преимущества представляет способ освещения помещений, при котором осветительные приборы размещают таким образом, что свет, создаваемый ими, не попадает на рабочие места, а освещает белый потолок помещения. </w:t>
      </w:r>
    </w:p>
    <w:p w:rsidR="00ED418B" w:rsidRPr="00690AC7" w:rsidRDefault="00ED418B" w:rsidP="00DC7710">
      <w:pPr>
        <w:pStyle w:val="11"/>
        <w:spacing w:before="0" w:beforeAutospacing="0" w:after="0" w:afterAutospacing="0" w:line="276" w:lineRule="auto"/>
        <w:jc w:val="center"/>
        <w:rPr>
          <w:rFonts w:ascii="Times New Roman" w:eastAsia="Calibri" w:hAnsi="Times New Roman"/>
          <w:b/>
          <w:sz w:val="28"/>
          <w:szCs w:val="28"/>
        </w:rPr>
      </w:pPr>
    </w:p>
    <w:p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Style w:val="ac"/>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AA5116" w:rsidRPr="00690AC7">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21</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134</w:t>
            </w:r>
          </w:p>
        </w:tc>
      </w:tr>
    </w:tbl>
    <w:p w:rsidR="00DD7862" w:rsidRPr="00690AC7" w:rsidRDefault="00DD7862" w:rsidP="00DC7710">
      <w:pPr>
        <w:spacing w:after="0"/>
        <w:jc w:val="center"/>
        <w:rPr>
          <w:rFonts w:ascii="Times New Roman" w:eastAsia="Calibri" w:hAnsi="Times New Roman" w:cs="Times New Roman"/>
          <w:b/>
          <w:sz w:val="28"/>
          <w:szCs w:val="28"/>
        </w:rPr>
      </w:pPr>
    </w:p>
    <w:p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«Волновые свойства света»</w:t>
      </w:r>
    </w:p>
    <w:p w:rsidR="00ED418B" w:rsidRPr="00690AC7" w:rsidRDefault="00ED418B" w:rsidP="00DC7710">
      <w:pPr>
        <w:spacing w:after="0"/>
        <w:jc w:val="center"/>
        <w:rPr>
          <w:rFonts w:ascii="Times New Roman" w:eastAsia="Calibri" w:hAnsi="Times New Roman" w:cs="Times New Roman"/>
          <w:b/>
          <w:sz w:val="28"/>
          <w:szCs w:val="28"/>
        </w:rPr>
      </w:pPr>
    </w:p>
    <w:p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изменится длина волны красного излучения при переходе света из воздуха в воду?</w:t>
      </w:r>
    </w:p>
    <w:p w:rsidR="00AA5116" w:rsidRPr="00690AC7" w:rsidRDefault="00B8698E" w:rsidP="00DC7710">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Уменьшается.</w:t>
      </w:r>
    </w:p>
    <w:p w:rsidR="00AA5116" w:rsidRPr="00690AC7" w:rsidRDefault="00B8698E" w:rsidP="00DC7710">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Увеличивается.</w:t>
      </w:r>
    </w:p>
    <w:p w:rsidR="00AA5116" w:rsidRPr="00690AC7" w:rsidRDefault="00B8698E" w:rsidP="00DC7710">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 изменяется.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приведенных ниже выражений определяет понятие интерференции?</w:t>
      </w:r>
    </w:p>
    <w:p w:rsidR="00AA5116" w:rsidRPr="00690AC7" w:rsidRDefault="00B8698E" w:rsidP="00DC7710">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Наложение когерентных волн.</w:t>
      </w:r>
    </w:p>
    <w:p w:rsidR="00AA5116" w:rsidRPr="00690AC7" w:rsidRDefault="00B8698E" w:rsidP="00DC7710">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Разложение света в спектр при преломлении.</w:t>
      </w:r>
    </w:p>
    <w:p w:rsidR="00AA5116" w:rsidRPr="00690AC7" w:rsidRDefault="00B8698E" w:rsidP="00DC7710">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Огибание волной препятствий.</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наблюдаемых явлений объясняется дифракцией света?</w:t>
      </w:r>
    </w:p>
    <w:p w:rsidR="00AA5116" w:rsidRPr="00690AC7" w:rsidRDefault="00B8698E" w:rsidP="00DC7710">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Излучение света лампой накаливания.</w:t>
      </w:r>
    </w:p>
    <w:p w:rsidR="00AA5116" w:rsidRPr="00690AC7" w:rsidRDefault="00B8698E" w:rsidP="00DC7710">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Радужная окраска компакт-дисков.</w:t>
      </w:r>
    </w:p>
    <w:p w:rsidR="00AA5116" w:rsidRPr="00690AC7" w:rsidRDefault="00B8698E" w:rsidP="00DC7710">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Радужная окраска тонких мыльных пленок.</w:t>
      </w:r>
    </w:p>
    <w:p w:rsidR="00AA5116" w:rsidRPr="00690AC7" w:rsidRDefault="00B8698E" w:rsidP="00DC7710">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Радуга.</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Свет какого цвета меньше других отклоняется призмой спектроскопа?</w:t>
      </w:r>
    </w:p>
    <w:p w:rsidR="00AA5116" w:rsidRPr="00690AC7" w:rsidRDefault="00B8698E" w:rsidP="00DC7710">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Фиолетового.</w:t>
      </w:r>
    </w:p>
    <w:p w:rsidR="00AA5116" w:rsidRPr="00690AC7" w:rsidRDefault="00B8698E" w:rsidP="00DC7710">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Синего.</w:t>
      </w:r>
    </w:p>
    <w:p w:rsidR="00AA5116" w:rsidRPr="00690AC7" w:rsidRDefault="00B8698E" w:rsidP="00DC7710">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Зеленого.</w:t>
      </w:r>
    </w:p>
    <w:p w:rsidR="00AA5116" w:rsidRPr="00690AC7" w:rsidRDefault="00B8698E" w:rsidP="00DC7710">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Красного.</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Какие из приведенных ниже выражений являются условием наблюдения главных максимумов в спектре дифракционной решетки с периодом </w:t>
      </w:r>
      <w:r w:rsidRPr="00690AC7">
        <w:rPr>
          <w:rFonts w:ascii="Times New Roman" w:eastAsia="Calibri" w:hAnsi="Times New Roman"/>
          <w:i/>
          <w:sz w:val="28"/>
          <w:szCs w:val="28"/>
        </w:rPr>
        <w:t>d</w:t>
      </w:r>
      <w:r w:rsidRPr="00690AC7">
        <w:rPr>
          <w:rFonts w:ascii="Times New Roman" w:eastAsia="Calibri" w:hAnsi="Times New Roman"/>
          <w:sz w:val="28"/>
          <w:szCs w:val="28"/>
        </w:rPr>
        <w:t xml:space="preserve"> под углом </w:t>
      </w:r>
      <w:r w:rsidRPr="00690AC7">
        <w:rPr>
          <w:rFonts w:ascii="Times New Roman" w:eastAsia="Calibri" w:hAnsi="Times New Roman"/>
          <w:i/>
          <w:sz w:val="28"/>
          <w:szCs w:val="28"/>
        </w:rPr>
        <w:t>φ</w:t>
      </w:r>
      <w:r w:rsidRPr="00690AC7">
        <w:rPr>
          <w:rFonts w:ascii="Times New Roman" w:eastAsia="Calibri" w:hAnsi="Times New Roman"/>
          <w:sz w:val="28"/>
          <w:szCs w:val="28"/>
        </w:rPr>
        <w:t>?</w:t>
      </w:r>
    </w:p>
    <w:p w:rsidR="00AA5116" w:rsidRPr="00690AC7" w:rsidRDefault="00B8698E" w:rsidP="00DC7710">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d sin φ = k λ</w:t>
      </w:r>
      <w:r w:rsidRPr="00690AC7">
        <w:rPr>
          <w:rFonts w:ascii="Times New Roman" w:eastAsia="Calibri" w:hAnsi="Times New Roman"/>
          <w:sz w:val="28"/>
          <w:szCs w:val="28"/>
        </w:rPr>
        <w:t xml:space="preserve">.   </w:t>
      </w:r>
    </w:p>
    <w:p w:rsidR="00AA5116" w:rsidRPr="00690AC7" w:rsidRDefault="00B8698E" w:rsidP="00DC7710">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d соs φ = k λ</w:t>
      </w:r>
      <w:r w:rsidRPr="00690AC7">
        <w:rPr>
          <w:rFonts w:ascii="Times New Roman" w:eastAsia="Calibri" w:hAnsi="Times New Roman"/>
          <w:sz w:val="28"/>
          <w:szCs w:val="28"/>
        </w:rPr>
        <w:t xml:space="preserve">.   </w:t>
      </w:r>
    </w:p>
    <w:p w:rsidR="00AA5116" w:rsidRPr="00690AC7" w:rsidRDefault="00B8698E" w:rsidP="00DC7710">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lastRenderedPageBreak/>
        <w:t>d sin φ = (2k + 1) λ/2</w:t>
      </w:r>
      <w:r w:rsidRPr="00690AC7">
        <w:rPr>
          <w:rFonts w:ascii="Times New Roman" w:eastAsia="Calibri" w:hAnsi="Times New Roman"/>
          <w:sz w:val="28"/>
          <w:szCs w:val="28"/>
        </w:rPr>
        <w:t xml:space="preserve">. </w:t>
      </w:r>
    </w:p>
    <w:p w:rsidR="00AA5116" w:rsidRPr="00690AC7" w:rsidRDefault="00B8698E" w:rsidP="00DC7710">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d соs φ = (2k + 1) λ/2</w:t>
      </w:r>
      <w:r w:rsidRPr="00690AC7">
        <w:rPr>
          <w:rFonts w:ascii="Times New Roman" w:eastAsia="Calibri" w:hAnsi="Times New Roman"/>
          <w:sz w:val="28"/>
          <w:szCs w:val="28"/>
        </w:rPr>
        <w:t xml:space="preserve">. </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явление доказывает поперечность световых волн?</w:t>
      </w:r>
    </w:p>
    <w:p w:rsidR="00AA5116" w:rsidRPr="00690AC7" w:rsidRDefault="00B8698E" w:rsidP="00DC7710">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Дисперсия.</w:t>
      </w:r>
    </w:p>
    <w:p w:rsidR="00AA5116" w:rsidRPr="00690AC7" w:rsidRDefault="00B8698E" w:rsidP="00DC7710">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Отражение.</w:t>
      </w:r>
    </w:p>
    <w:p w:rsidR="00AA5116" w:rsidRPr="00690AC7" w:rsidRDefault="00B8698E" w:rsidP="00DC7710">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Преломление.</w:t>
      </w:r>
    </w:p>
    <w:p w:rsidR="00AA5116" w:rsidRPr="00690AC7" w:rsidRDefault="00B8698E" w:rsidP="00DC7710">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Поляризация.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перечисленных ниже электромагнитных излучений имеет наименьшую длину волны?</w:t>
      </w:r>
    </w:p>
    <w:p w:rsidR="00AA5116" w:rsidRPr="00690AC7" w:rsidRDefault="00B8698E" w:rsidP="00DC7710">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Излучение видимого спектра.</w:t>
      </w:r>
    </w:p>
    <w:p w:rsidR="00AA5116" w:rsidRPr="00690AC7" w:rsidRDefault="00B8698E" w:rsidP="00DC7710">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Радиоволны.</w:t>
      </w:r>
    </w:p>
    <w:p w:rsidR="00AA5116" w:rsidRPr="00690AC7" w:rsidRDefault="00B8698E" w:rsidP="00DC7710">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Рентгеновское излучение.</w:t>
      </w:r>
    </w:p>
    <w:p w:rsidR="00AA5116" w:rsidRPr="00690AC7" w:rsidRDefault="00B8698E" w:rsidP="00DC7710">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Ультрафиолетовое излучение.</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Укажите все правильные ответы. Две световые волны являются когерентными, если …</w:t>
      </w:r>
    </w:p>
    <w:p w:rsidR="00AA5116" w:rsidRPr="00690AC7" w:rsidRDefault="00B8698E" w:rsidP="00DC7710">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волны имеют одинаковую частоту (ν</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 ν</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w:t>
      </w:r>
    </w:p>
    <w:p w:rsidR="00AA5116" w:rsidRPr="00690AC7" w:rsidRDefault="00B8698E" w:rsidP="00DC7710">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волны имеют постоянную разность фаз колебаний (Δφ = соnst).</w:t>
      </w:r>
    </w:p>
    <w:p w:rsidR="00AA5116" w:rsidRPr="00690AC7" w:rsidRDefault="00B8698E" w:rsidP="00DC7710">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волны имеют одинаковую частоту (ν</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 ν</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 и постоянную разность фаз колебаний (Δφ = соnst).</w:t>
      </w:r>
    </w:p>
    <w:p w:rsidR="00AA5116" w:rsidRPr="00690AC7" w:rsidRDefault="00B8698E" w:rsidP="00DC7710">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волны имеют разную частоту (ν</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 ν</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 и постоянную разность фаз колебаний (Δφ = соnst).</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Какие из излучений используются для исследования структуры и внутренних дефектов твердых тел и конструкций?</w:t>
      </w:r>
    </w:p>
    <w:tbl>
      <w:tblPr>
        <w:tblStyle w:val="ac"/>
        <w:tblW w:w="0" w:type="auto"/>
        <w:tblCellMar>
          <w:top w:w="15" w:type="dxa"/>
          <w:left w:w="15" w:type="dxa"/>
          <w:bottom w:w="15" w:type="dxa"/>
          <w:right w:w="15" w:type="dxa"/>
        </w:tblCellMar>
        <w:tblLook w:val="04A0"/>
      </w:tblPr>
      <w:tblGrid>
        <w:gridCol w:w="5796"/>
        <w:gridCol w:w="3252"/>
      </w:tblGrid>
      <w:tr w:rsidR="00AA5116" w:rsidRPr="00690AC7">
        <w:tc>
          <w:tcPr>
            <w:tcW w:w="5796" w:type="dxa"/>
            <w:tcBorders>
              <w:top w:val="nil"/>
              <w:left w:val="nil"/>
              <w:bottom w:val="nil"/>
              <w:right w:val="nil"/>
            </w:tcBorders>
          </w:tcPr>
          <w:p w:rsidR="00AA5116" w:rsidRPr="00690AC7" w:rsidRDefault="00B8698E" w:rsidP="00DC7710">
            <w:pPr>
              <w:spacing w:after="0"/>
              <w:jc w:val="both"/>
              <w:rPr>
                <w:rFonts w:eastAsia="Calibri"/>
                <w:sz w:val="28"/>
                <w:szCs w:val="28"/>
              </w:rPr>
            </w:pPr>
            <w:r w:rsidRPr="00690AC7">
              <w:rPr>
                <w:rFonts w:eastAsia="Calibri"/>
                <w:sz w:val="28"/>
                <w:szCs w:val="28"/>
              </w:rPr>
              <w:t>А. Ультрафиолетовое излучение.</w:t>
            </w:r>
          </w:p>
          <w:p w:rsidR="00AA5116" w:rsidRPr="00690AC7" w:rsidRDefault="00B8698E" w:rsidP="00DC7710">
            <w:pPr>
              <w:spacing w:after="0"/>
              <w:jc w:val="both"/>
              <w:rPr>
                <w:rFonts w:eastAsia="Calibri"/>
                <w:sz w:val="28"/>
                <w:szCs w:val="28"/>
              </w:rPr>
            </w:pPr>
            <w:r w:rsidRPr="00690AC7">
              <w:rPr>
                <w:rFonts w:eastAsia="Calibri"/>
                <w:sz w:val="28"/>
                <w:szCs w:val="28"/>
              </w:rPr>
              <w:t>Б. Гамма-излучение.</w:t>
            </w:r>
          </w:p>
          <w:p w:rsidR="00AA5116" w:rsidRPr="00690AC7" w:rsidRDefault="00B8698E" w:rsidP="00DC7710">
            <w:pPr>
              <w:spacing w:after="0"/>
              <w:jc w:val="both"/>
              <w:rPr>
                <w:rFonts w:eastAsia="Calibri"/>
                <w:sz w:val="28"/>
                <w:szCs w:val="28"/>
              </w:rPr>
            </w:pPr>
            <w:r w:rsidRPr="00690AC7">
              <w:rPr>
                <w:rFonts w:eastAsia="Calibri"/>
                <w:sz w:val="28"/>
                <w:szCs w:val="28"/>
              </w:rPr>
              <w:t>В. Видимое излучение.</w:t>
            </w:r>
          </w:p>
          <w:p w:rsidR="00AA5116" w:rsidRPr="00690AC7" w:rsidRDefault="00B8698E" w:rsidP="00DC7710">
            <w:pPr>
              <w:spacing w:after="0"/>
              <w:jc w:val="both"/>
              <w:rPr>
                <w:rFonts w:eastAsia="Calibri"/>
                <w:sz w:val="28"/>
                <w:szCs w:val="28"/>
              </w:rPr>
            </w:pPr>
            <w:r w:rsidRPr="00690AC7">
              <w:rPr>
                <w:rFonts w:eastAsia="Calibri"/>
                <w:sz w:val="28"/>
                <w:szCs w:val="28"/>
              </w:rPr>
              <w:t>Г. Радиоволны.</w:t>
            </w:r>
          </w:p>
          <w:p w:rsidR="00AA5116" w:rsidRPr="00690AC7" w:rsidRDefault="00B8698E" w:rsidP="00DC7710">
            <w:pPr>
              <w:spacing w:after="0"/>
              <w:jc w:val="both"/>
              <w:rPr>
                <w:rFonts w:eastAsia="Calibri"/>
                <w:sz w:val="28"/>
                <w:szCs w:val="28"/>
              </w:rPr>
            </w:pPr>
            <w:r w:rsidRPr="00690AC7">
              <w:rPr>
                <w:rFonts w:eastAsia="Calibri"/>
                <w:sz w:val="28"/>
                <w:szCs w:val="28"/>
              </w:rPr>
              <w:t>Д. Рентгеновское излучение.</w:t>
            </w:r>
          </w:p>
        </w:tc>
        <w:tc>
          <w:tcPr>
            <w:tcW w:w="3252" w:type="dxa"/>
            <w:tcBorders>
              <w:top w:val="nil"/>
              <w:left w:val="nil"/>
              <w:bottom w:val="nil"/>
              <w:right w:val="nil"/>
            </w:tcBorders>
          </w:tcPr>
          <w:p w:rsidR="00AA5116" w:rsidRPr="00690AC7" w:rsidRDefault="00B8698E" w:rsidP="00DC7710">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w:t>
            </w:r>
          </w:p>
          <w:p w:rsidR="00AA5116" w:rsidRPr="00690AC7" w:rsidRDefault="00B8698E" w:rsidP="00DC7710">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 и Б.</w:t>
            </w:r>
          </w:p>
          <w:p w:rsidR="00AA5116" w:rsidRPr="00690AC7" w:rsidRDefault="00B8698E" w:rsidP="00DC7710">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 В, Д.</w:t>
            </w:r>
          </w:p>
          <w:p w:rsidR="00AA5116" w:rsidRPr="00690AC7" w:rsidRDefault="00B8698E" w:rsidP="00DC7710">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Б и Д.</w:t>
            </w:r>
          </w:p>
        </w:tc>
      </w:tr>
    </w:tbl>
    <w:p w:rsidR="00AA5116" w:rsidRPr="00690AC7" w:rsidRDefault="00AA5116" w:rsidP="00DC7710">
      <w:pPr>
        <w:spacing w:after="0"/>
        <w:jc w:val="both"/>
        <w:rPr>
          <w:rFonts w:ascii="Times New Roman" w:eastAsia="Calibri" w:hAnsi="Times New Roman" w:cs="Times New Roman"/>
          <w:sz w:val="28"/>
          <w:szCs w:val="28"/>
        </w:rPr>
      </w:pPr>
    </w:p>
    <w:p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 xml:space="preserve">На рисунке приведены спектр поглощения разреженных атомарных паров неизвестного газа (в середине) и спектры поглощения паров водорода и гелия. В состав неизвестного газа входит(-ят) … </w:t>
      </w:r>
    </w:p>
    <w:tbl>
      <w:tblPr>
        <w:tblStyle w:val="ac"/>
        <w:tblW w:w="0" w:type="auto"/>
        <w:tblCellMar>
          <w:top w:w="15" w:type="dxa"/>
          <w:left w:w="15" w:type="dxa"/>
          <w:bottom w:w="15" w:type="dxa"/>
          <w:right w:w="15" w:type="dxa"/>
        </w:tblCellMar>
        <w:tblLook w:val="04A0"/>
      </w:tblPr>
      <w:tblGrid>
        <w:gridCol w:w="5232"/>
        <w:gridCol w:w="3816"/>
      </w:tblGrid>
      <w:tr w:rsidR="00AA5116" w:rsidRPr="00690AC7">
        <w:tc>
          <w:tcPr>
            <w:tcW w:w="5232"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lastRenderedPageBreak/>
              <w:drawing>
                <wp:inline distT="0" distB="0" distL="0" distR="0">
                  <wp:extent cx="2659380" cy="1600200"/>
                  <wp:effectExtent l="19050" t="0" r="7620" b="0"/>
                  <wp:docPr id="106" name="Рисунок 106" descr="C:\Users\W-book\AppData\Local\Temp\ksohtml1287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C:\Users\W-book\AppData\Local\Temp\ksohtml12872\wps152.jpg"/>
                          <pic:cNvPicPr>
                            <a:picLocks noChangeAspect="1" noChangeArrowheads="1"/>
                          </pic:cNvPicPr>
                        </pic:nvPicPr>
                        <pic:blipFill>
                          <a:blip r:embed="rId60" cstate="print"/>
                          <a:srcRect/>
                          <a:stretch>
                            <a:fillRect/>
                          </a:stretch>
                        </pic:blipFill>
                        <pic:spPr>
                          <a:xfrm>
                            <a:off x="0" y="0"/>
                            <a:ext cx="2659380" cy="1600200"/>
                          </a:xfrm>
                          <a:prstGeom prst="rect">
                            <a:avLst/>
                          </a:prstGeom>
                          <a:noFill/>
                          <a:ln w="9525">
                            <a:noFill/>
                            <a:miter lim="800000"/>
                            <a:headEnd/>
                            <a:tailEnd/>
                          </a:ln>
                        </pic:spPr>
                      </pic:pic>
                    </a:graphicData>
                  </a:graphic>
                </wp:inline>
              </w:drawing>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3816" w:type="dxa"/>
            <w:tcBorders>
              <w:top w:val="nil"/>
              <w:left w:val="nil"/>
              <w:bottom w:val="nil"/>
              <w:right w:val="nil"/>
            </w:tcBorders>
          </w:tcPr>
          <w:p w:rsidR="00AA5116" w:rsidRPr="00690AC7" w:rsidRDefault="00B8698E" w:rsidP="00DC7710">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Водород.</w:t>
            </w:r>
          </w:p>
          <w:p w:rsidR="00AA5116" w:rsidRPr="00690AC7" w:rsidRDefault="00B8698E" w:rsidP="00DC7710">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Гелий.</w:t>
            </w:r>
          </w:p>
          <w:p w:rsidR="00AA5116" w:rsidRPr="00690AC7" w:rsidRDefault="00B8698E" w:rsidP="00DC7710">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Водород и гелий.</w:t>
            </w:r>
          </w:p>
          <w:p w:rsidR="00AA5116" w:rsidRPr="00690AC7" w:rsidRDefault="00B8698E" w:rsidP="00DC7710">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Ни водород, ни гелий.</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rsidR="00547A24" w:rsidRPr="00690AC7" w:rsidRDefault="00547A24"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Два автомобиля движутся в одном и том же направлении со скоростями υ</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и υ</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 xml:space="preserve"> относительно поверхности Земли. Скорость света от фар первого автомобиля в системе отсчета, связанной с другим автомобилем, равна:</w:t>
      </w:r>
    </w:p>
    <w:p w:rsidR="00547A24" w:rsidRPr="00690AC7" w:rsidRDefault="00547A24" w:rsidP="00DC7710">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 + (υ</w:t>
      </w:r>
      <w:r w:rsidRPr="00690AC7">
        <w:rPr>
          <w:rFonts w:ascii="Times New Roman" w:eastAsia="Calibri" w:hAnsi="Times New Roman"/>
          <w:sz w:val="28"/>
          <w:szCs w:val="28"/>
          <w:vertAlign w:val="subscript"/>
        </w:rPr>
        <w:t xml:space="preserve">1 </w:t>
      </w:r>
      <w:r w:rsidRPr="00690AC7">
        <w:rPr>
          <w:rFonts w:ascii="Times New Roman" w:eastAsia="Calibri" w:hAnsi="Times New Roman"/>
          <w:sz w:val="28"/>
          <w:szCs w:val="28"/>
        </w:rPr>
        <w:t>+ υ</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w:t>
      </w:r>
    </w:p>
    <w:p w:rsidR="00547A24" w:rsidRPr="00690AC7" w:rsidRDefault="00547A24" w:rsidP="00DC7710">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w:t>
      </w:r>
    </w:p>
    <w:p w:rsidR="00547A24" w:rsidRPr="00690AC7" w:rsidRDefault="00547A24" w:rsidP="00DC7710">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 + (υ</w:t>
      </w:r>
      <w:r w:rsidRPr="00690AC7">
        <w:rPr>
          <w:rFonts w:ascii="Times New Roman" w:eastAsia="Calibri" w:hAnsi="Times New Roman"/>
          <w:sz w:val="28"/>
          <w:szCs w:val="28"/>
          <w:vertAlign w:val="subscript"/>
        </w:rPr>
        <w:t xml:space="preserve">1 </w:t>
      </w:r>
      <w:r w:rsidRPr="00690AC7">
        <w:rPr>
          <w:rFonts w:ascii="Times New Roman" w:eastAsia="Calibri" w:hAnsi="Times New Roman"/>
          <w:sz w:val="28"/>
          <w:szCs w:val="28"/>
        </w:rPr>
        <w:t>- υ</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w:t>
      </w:r>
    </w:p>
    <w:p w:rsidR="00460404" w:rsidRPr="00690AC7" w:rsidRDefault="00460404" w:rsidP="00DC7710">
      <w:pPr>
        <w:pStyle w:val="11"/>
        <w:spacing w:before="0" w:beforeAutospacing="0" w:after="0" w:afterAutospacing="0" w:line="276" w:lineRule="auto"/>
        <w:jc w:val="both"/>
        <w:rPr>
          <w:rFonts w:ascii="Times New Roman" w:eastAsia="Calibri" w:hAnsi="Times New Roman"/>
          <w:b/>
          <w:sz w:val="28"/>
          <w:szCs w:val="28"/>
        </w:rPr>
      </w:pPr>
    </w:p>
    <w:p w:rsidR="00ED418B" w:rsidRPr="00690AC7" w:rsidRDefault="00547A24"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b/>
          <w:sz w:val="28"/>
          <w:szCs w:val="28"/>
        </w:rPr>
        <w:t>12.</w:t>
      </w:r>
      <w:r w:rsidRPr="00690AC7">
        <w:rPr>
          <w:rFonts w:ascii="Times New Roman" w:eastAsia="Calibri" w:hAnsi="Times New Roman"/>
          <w:sz w:val="28"/>
          <w:szCs w:val="28"/>
        </w:rPr>
        <w:t xml:space="preserve"> Вопрос</w:t>
      </w:r>
      <w:r w:rsidR="00E74C48" w:rsidRPr="00690AC7">
        <w:rPr>
          <w:rFonts w:ascii="Times New Roman" w:eastAsia="Calibri" w:hAnsi="Times New Roman"/>
          <w:sz w:val="28"/>
          <w:szCs w:val="28"/>
        </w:rPr>
        <w:t xml:space="preserve"> с профессиональной направленностью:</w:t>
      </w:r>
    </w:p>
    <w:p w:rsidR="00E74C48" w:rsidRPr="00690AC7" w:rsidRDefault="00E74C48"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При использовании какого вида излучения лучше всего происходит сушка окрашенных помещений?</w:t>
      </w:r>
    </w:p>
    <w:p w:rsidR="00E74C48" w:rsidRPr="00690AC7" w:rsidRDefault="00E74C48" w:rsidP="00DC7710">
      <w:pPr>
        <w:spacing w:after="0"/>
        <w:ind w:firstLine="709"/>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E74C48" w:rsidRPr="00690AC7" w:rsidRDefault="00E74C48" w:rsidP="00DC7710">
      <w:pPr>
        <w:shd w:val="clear" w:color="auto" w:fill="FFFFFF"/>
        <w:autoSpaceDE w:val="0"/>
        <w:autoSpaceDN w:val="0"/>
        <w:adjustRightInd w:val="0"/>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Объясните, почему ртутные лампы ультрафиолетового излучения делают из кварцевого, а не из обычного стекла?</w:t>
      </w:r>
    </w:p>
    <w:p w:rsidR="00460404" w:rsidRPr="00690AC7" w:rsidRDefault="00460404" w:rsidP="00DC7710">
      <w:pPr>
        <w:shd w:val="clear" w:color="auto" w:fill="FFFFFF"/>
        <w:autoSpaceDE w:val="0"/>
        <w:autoSpaceDN w:val="0"/>
        <w:adjustRightInd w:val="0"/>
        <w:spacing w:after="0"/>
        <w:jc w:val="both"/>
        <w:rPr>
          <w:rFonts w:ascii="Times New Roman" w:eastAsia="Calibri" w:hAnsi="Times New Roman" w:cs="Times New Roman"/>
          <w:color w:val="000000"/>
          <w:sz w:val="28"/>
          <w:szCs w:val="28"/>
        </w:rPr>
      </w:pPr>
    </w:p>
    <w:p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Style w:val="ac"/>
        <w:tblW w:w="0" w:type="auto"/>
        <w:tblCellMar>
          <w:top w:w="15" w:type="dxa"/>
          <w:left w:w="15" w:type="dxa"/>
          <w:bottom w:w="15" w:type="dxa"/>
          <w:right w:w="15" w:type="dxa"/>
        </w:tblCellMar>
        <w:tblLook w:val="04A0"/>
      </w:tblPr>
      <w:tblGrid>
        <w:gridCol w:w="780"/>
        <w:gridCol w:w="780"/>
        <w:gridCol w:w="780"/>
        <w:gridCol w:w="780"/>
        <w:gridCol w:w="780"/>
        <w:gridCol w:w="780"/>
        <w:gridCol w:w="780"/>
        <w:gridCol w:w="780"/>
        <w:gridCol w:w="780"/>
        <w:gridCol w:w="816"/>
        <w:gridCol w:w="780"/>
      </w:tblGrid>
      <w:tr w:rsidR="00AA5116" w:rsidRPr="00690AC7">
        <w:tc>
          <w:tcPr>
            <w:tcW w:w="780"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780"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780"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780"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780"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780"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780"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780"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780"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816"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c>
          <w:tcPr>
            <w:tcW w:w="780"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11</w:t>
            </w:r>
          </w:p>
        </w:tc>
      </w:tr>
      <w:tr w:rsidR="00AA5116" w:rsidRPr="00690AC7">
        <w:tc>
          <w:tcPr>
            <w:tcW w:w="780"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780"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816"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r>
    </w:tbl>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w:t>
      </w:r>
      <w:r w:rsidRPr="00690AC7">
        <w:rPr>
          <w:rFonts w:ascii="Times New Roman" w:eastAsia="Calibri" w:hAnsi="Times New Roman" w:cs="Times New Roman"/>
          <w:b/>
          <w:bCs/>
          <w:sz w:val="28"/>
          <w:szCs w:val="28"/>
        </w:rPr>
        <w:t>Физика атома и атомного ядра</w:t>
      </w:r>
      <w:r w:rsidRPr="00690AC7">
        <w:rPr>
          <w:rFonts w:ascii="Times New Roman" w:eastAsia="Calibri" w:hAnsi="Times New Roman" w:cs="Times New Roman"/>
          <w:b/>
          <w:sz w:val="28"/>
          <w:szCs w:val="28"/>
        </w:rPr>
        <w:t>»</w:t>
      </w:r>
    </w:p>
    <w:p w:rsidR="00E74C48" w:rsidRPr="00690AC7" w:rsidRDefault="00E74C48" w:rsidP="00DC7710">
      <w:pPr>
        <w:spacing w:after="0"/>
        <w:jc w:val="center"/>
        <w:rPr>
          <w:rFonts w:ascii="Times New Roman" w:eastAsia="Calibri" w:hAnsi="Times New Roman" w:cs="Times New Roman"/>
          <w:b/>
          <w:bCs/>
          <w:sz w:val="28"/>
          <w:szCs w:val="28"/>
        </w:rPr>
      </w:pPr>
    </w:p>
    <w:p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Какие из приведенных ниже утверждений соответствуют смыслу постулатов Бора? Укажите все правильные ответы.</w:t>
      </w:r>
    </w:p>
    <w:p w:rsidR="00AA5116" w:rsidRPr="00690AC7" w:rsidRDefault="00B8698E" w:rsidP="00DC7710">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атоме электроны движутся по круговым орбитам и излучают при этом электромагнитные волны.</w:t>
      </w:r>
    </w:p>
    <w:p w:rsidR="00AA5116" w:rsidRPr="00690AC7" w:rsidRDefault="00B8698E" w:rsidP="00DC7710">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Атом может находится только в одном из стационарных состояний, в стационарных состояниях атом энергию не излучает.</w:t>
      </w:r>
    </w:p>
    <w:p w:rsidR="00AA5116" w:rsidRPr="00690AC7" w:rsidRDefault="00B8698E" w:rsidP="00DC7710">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Атом состоит из ядра и электронов. Заряд и почти вся масса атома сосредоточены в ядре.</w:t>
      </w:r>
    </w:p>
    <w:p w:rsidR="00AA5116" w:rsidRPr="00690AC7" w:rsidRDefault="00B8698E" w:rsidP="00DC7710">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При переходе из одного стационарного состояния в другое атом поглощает или излучает квант электромагнитного излучения.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явление используется в оптических квантовых генераторах?</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А. Спонтанное излучение.</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Б. Индуцированное излучение.</w:t>
      </w:r>
    </w:p>
    <w:p w:rsidR="00AA5116" w:rsidRPr="00690AC7" w:rsidRDefault="00B8698E" w:rsidP="00DC7710">
      <w:pPr>
        <w:pStyle w:val="11"/>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           2) Б.             3) А и Б.              4) Ни А, ни Б.</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Сравните силы ядерного притяжения между двумя протонами F</w:t>
      </w:r>
      <w:r w:rsidRPr="00690AC7">
        <w:rPr>
          <w:rFonts w:ascii="Times New Roman" w:eastAsia="Calibri" w:hAnsi="Times New Roman"/>
          <w:sz w:val="28"/>
          <w:szCs w:val="28"/>
          <w:vertAlign w:val="subscript"/>
        </w:rPr>
        <w:t>pp</w:t>
      </w:r>
      <w:r w:rsidRPr="00690AC7">
        <w:rPr>
          <w:rFonts w:ascii="Times New Roman" w:eastAsia="Calibri" w:hAnsi="Times New Roman"/>
          <w:sz w:val="28"/>
          <w:szCs w:val="28"/>
        </w:rPr>
        <w:t>, двумя нейтронами F</w:t>
      </w:r>
      <w:r w:rsidRPr="00690AC7">
        <w:rPr>
          <w:rFonts w:ascii="Times New Roman" w:eastAsia="Calibri" w:hAnsi="Times New Roman"/>
          <w:sz w:val="28"/>
          <w:szCs w:val="28"/>
          <w:vertAlign w:val="subscript"/>
        </w:rPr>
        <w:t>nn</w:t>
      </w:r>
      <w:r w:rsidRPr="00690AC7">
        <w:rPr>
          <w:rFonts w:ascii="Times New Roman" w:eastAsia="Calibri" w:hAnsi="Times New Roman"/>
          <w:sz w:val="28"/>
          <w:szCs w:val="28"/>
        </w:rPr>
        <w:t>, а также между протоном и нейтроном F</w:t>
      </w:r>
      <w:r w:rsidRPr="00690AC7">
        <w:rPr>
          <w:rFonts w:ascii="Times New Roman" w:eastAsia="Calibri" w:hAnsi="Times New Roman"/>
          <w:sz w:val="28"/>
          <w:szCs w:val="28"/>
          <w:vertAlign w:val="subscript"/>
        </w:rPr>
        <w:t>pn</w:t>
      </w:r>
      <w:r w:rsidRPr="00690AC7">
        <w:rPr>
          <w:rFonts w:ascii="Times New Roman" w:eastAsia="Calibri" w:hAnsi="Times New Roman"/>
          <w:sz w:val="28"/>
          <w:szCs w:val="28"/>
        </w:rPr>
        <w:t>.</w:t>
      </w:r>
    </w:p>
    <w:p w:rsidR="00AA5116" w:rsidRPr="00690AC7" w:rsidRDefault="00B8698E" w:rsidP="00DC7710">
      <w:pPr>
        <w:pStyle w:val="11"/>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F</w:t>
      </w:r>
      <w:r w:rsidRPr="00690AC7">
        <w:rPr>
          <w:rFonts w:ascii="Times New Roman" w:eastAsia="Calibri" w:hAnsi="Times New Roman"/>
          <w:sz w:val="28"/>
          <w:szCs w:val="28"/>
          <w:vertAlign w:val="subscript"/>
        </w:rPr>
        <w:t>nn</w:t>
      </w:r>
      <w:r w:rsidRPr="00690AC7">
        <w:rPr>
          <w:rFonts w:ascii="Times New Roman" w:eastAsia="Calibri" w:hAnsi="Times New Roman"/>
          <w:sz w:val="28"/>
          <w:szCs w:val="28"/>
        </w:rPr>
        <w:t>&gt; F</w:t>
      </w:r>
      <w:r w:rsidRPr="00690AC7">
        <w:rPr>
          <w:rFonts w:ascii="Times New Roman" w:eastAsia="Calibri" w:hAnsi="Times New Roman"/>
          <w:sz w:val="28"/>
          <w:szCs w:val="28"/>
          <w:vertAlign w:val="subscript"/>
        </w:rPr>
        <w:t>pn</w:t>
      </w:r>
      <w:r w:rsidRPr="00690AC7">
        <w:rPr>
          <w:rFonts w:ascii="Times New Roman" w:eastAsia="Calibri" w:hAnsi="Times New Roman"/>
          <w:sz w:val="28"/>
          <w:szCs w:val="28"/>
        </w:rPr>
        <w:t>&gt; F</w:t>
      </w:r>
      <w:r w:rsidRPr="00690AC7">
        <w:rPr>
          <w:rFonts w:ascii="Times New Roman" w:eastAsia="Calibri" w:hAnsi="Times New Roman"/>
          <w:sz w:val="28"/>
          <w:szCs w:val="28"/>
          <w:vertAlign w:val="subscript"/>
        </w:rPr>
        <w:t>pp</w:t>
      </w:r>
      <w:r w:rsidRPr="00690AC7">
        <w:rPr>
          <w:rFonts w:ascii="Times New Roman" w:eastAsia="Calibri" w:hAnsi="Times New Roman"/>
          <w:sz w:val="28"/>
          <w:szCs w:val="28"/>
        </w:rPr>
        <w:t>.                         3) F</w:t>
      </w:r>
      <w:r w:rsidRPr="00690AC7">
        <w:rPr>
          <w:rFonts w:ascii="Times New Roman" w:eastAsia="Calibri" w:hAnsi="Times New Roman"/>
          <w:sz w:val="28"/>
          <w:szCs w:val="28"/>
          <w:vertAlign w:val="subscript"/>
        </w:rPr>
        <w:t xml:space="preserve">nn </w:t>
      </w:r>
      <w:r w:rsidRPr="00690AC7">
        <w:rPr>
          <w:rFonts w:ascii="Times New Roman" w:eastAsia="Calibri" w:hAnsi="Times New Roman"/>
          <w:sz w:val="28"/>
          <w:szCs w:val="28"/>
        </w:rPr>
        <w:t>≈ F</w:t>
      </w:r>
      <w:r w:rsidRPr="00690AC7">
        <w:rPr>
          <w:rFonts w:ascii="Times New Roman" w:eastAsia="Calibri" w:hAnsi="Times New Roman"/>
          <w:sz w:val="28"/>
          <w:szCs w:val="28"/>
          <w:vertAlign w:val="subscript"/>
        </w:rPr>
        <w:t>pn</w:t>
      </w:r>
      <w:r w:rsidRPr="00690AC7">
        <w:rPr>
          <w:rFonts w:ascii="Times New Roman" w:eastAsia="Calibri" w:hAnsi="Times New Roman"/>
          <w:sz w:val="28"/>
          <w:szCs w:val="28"/>
        </w:rPr>
        <w:t xml:space="preserve"> ≈ F</w:t>
      </w:r>
      <w:r w:rsidRPr="00690AC7">
        <w:rPr>
          <w:rFonts w:ascii="Times New Roman" w:eastAsia="Calibri" w:hAnsi="Times New Roman"/>
          <w:sz w:val="28"/>
          <w:szCs w:val="28"/>
          <w:vertAlign w:val="subscript"/>
        </w:rPr>
        <w:t>pp</w:t>
      </w:r>
      <w:r w:rsidRPr="00690AC7">
        <w:rPr>
          <w:rFonts w:ascii="Times New Roman" w:eastAsia="Calibri" w:hAnsi="Times New Roman"/>
          <w:sz w:val="28"/>
          <w:szCs w:val="28"/>
        </w:rPr>
        <w:t>.</w:t>
      </w:r>
    </w:p>
    <w:p w:rsidR="00AA5116" w:rsidRPr="00690AC7" w:rsidRDefault="00B8698E" w:rsidP="00DC7710">
      <w:pPr>
        <w:pStyle w:val="11"/>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F</w:t>
      </w:r>
      <w:r w:rsidRPr="00690AC7">
        <w:rPr>
          <w:rFonts w:ascii="Times New Roman" w:eastAsia="Calibri" w:hAnsi="Times New Roman"/>
          <w:sz w:val="28"/>
          <w:szCs w:val="28"/>
          <w:vertAlign w:val="subscript"/>
        </w:rPr>
        <w:t>nn</w:t>
      </w:r>
      <w:r w:rsidRPr="00690AC7">
        <w:rPr>
          <w:rFonts w:ascii="Times New Roman" w:eastAsia="Calibri" w:hAnsi="Times New Roman"/>
          <w:sz w:val="28"/>
          <w:szCs w:val="28"/>
        </w:rPr>
        <w:t xml:space="preserve"> ≈ F</w:t>
      </w:r>
      <w:r w:rsidRPr="00690AC7">
        <w:rPr>
          <w:rFonts w:ascii="Times New Roman" w:eastAsia="Calibri" w:hAnsi="Times New Roman"/>
          <w:sz w:val="28"/>
          <w:szCs w:val="28"/>
          <w:vertAlign w:val="subscript"/>
        </w:rPr>
        <w:t>pn</w:t>
      </w:r>
      <w:r w:rsidRPr="00690AC7">
        <w:rPr>
          <w:rFonts w:ascii="Times New Roman" w:eastAsia="Calibri" w:hAnsi="Times New Roman"/>
          <w:sz w:val="28"/>
          <w:szCs w:val="28"/>
        </w:rPr>
        <w:t>&gt; F</w:t>
      </w:r>
      <w:r w:rsidRPr="00690AC7">
        <w:rPr>
          <w:rFonts w:ascii="Times New Roman" w:eastAsia="Calibri" w:hAnsi="Times New Roman"/>
          <w:sz w:val="28"/>
          <w:szCs w:val="28"/>
          <w:vertAlign w:val="subscript"/>
        </w:rPr>
        <w:t>pp</w:t>
      </w:r>
      <w:r w:rsidRPr="00690AC7">
        <w:rPr>
          <w:rFonts w:ascii="Times New Roman" w:eastAsia="Calibri" w:hAnsi="Times New Roman"/>
          <w:sz w:val="28"/>
          <w:szCs w:val="28"/>
        </w:rPr>
        <w:t>.                         4) F</w:t>
      </w:r>
      <w:r w:rsidRPr="00690AC7">
        <w:rPr>
          <w:rFonts w:ascii="Times New Roman" w:eastAsia="Calibri" w:hAnsi="Times New Roman"/>
          <w:sz w:val="28"/>
          <w:szCs w:val="28"/>
          <w:vertAlign w:val="subscript"/>
        </w:rPr>
        <w:t>nn</w:t>
      </w:r>
      <w:r w:rsidRPr="00690AC7">
        <w:rPr>
          <w:rFonts w:ascii="Times New Roman" w:eastAsia="Calibri" w:hAnsi="Times New Roman"/>
          <w:sz w:val="28"/>
          <w:szCs w:val="28"/>
        </w:rPr>
        <w:t>&lt; F</w:t>
      </w:r>
      <w:r w:rsidRPr="00690AC7">
        <w:rPr>
          <w:rFonts w:ascii="Times New Roman" w:eastAsia="Calibri" w:hAnsi="Times New Roman"/>
          <w:sz w:val="28"/>
          <w:szCs w:val="28"/>
          <w:vertAlign w:val="subscript"/>
        </w:rPr>
        <w:t xml:space="preserve">pn </w:t>
      </w:r>
      <w:r w:rsidRPr="00690AC7">
        <w:rPr>
          <w:rFonts w:ascii="Times New Roman" w:eastAsia="Calibri" w:hAnsi="Times New Roman"/>
          <w:sz w:val="28"/>
          <w:szCs w:val="28"/>
        </w:rPr>
        <w:t>&lt; F</w:t>
      </w:r>
      <w:r w:rsidRPr="00690AC7">
        <w:rPr>
          <w:rFonts w:ascii="Times New Roman" w:eastAsia="Calibri" w:hAnsi="Times New Roman"/>
          <w:sz w:val="28"/>
          <w:szCs w:val="28"/>
          <w:vertAlign w:val="subscript"/>
        </w:rPr>
        <w:t>pp</w:t>
      </w:r>
      <w:r w:rsidRPr="00690AC7">
        <w:rPr>
          <w:rFonts w:ascii="Times New Roman" w:eastAsia="Calibri" w:hAnsi="Times New Roman"/>
          <w:sz w:val="28"/>
          <w:szCs w:val="28"/>
        </w:rPr>
        <w:t>.</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Что означают цифры у ядра атома азота </w:t>
      </w:r>
      <w:r w:rsidRPr="00690AC7">
        <w:rPr>
          <w:rFonts w:ascii="Times New Roman" w:eastAsia="Calibri" w:hAnsi="Times New Roman"/>
          <w:sz w:val="28"/>
          <w:szCs w:val="28"/>
          <w:vertAlign w:val="superscript"/>
        </w:rPr>
        <w:t>14</w:t>
      </w:r>
      <w:r w:rsidRPr="00690AC7">
        <w:rPr>
          <w:rFonts w:ascii="Times New Roman" w:eastAsia="Calibri" w:hAnsi="Times New Roman"/>
          <w:sz w:val="28"/>
          <w:szCs w:val="28"/>
          <w:vertAlign w:val="subscript"/>
        </w:rPr>
        <w:t>7</w:t>
      </w:r>
      <w:r w:rsidRPr="00690AC7">
        <w:rPr>
          <w:rFonts w:ascii="Times New Roman" w:eastAsia="Calibri" w:hAnsi="Times New Roman"/>
          <w:sz w:val="28"/>
          <w:szCs w:val="28"/>
        </w:rPr>
        <w:t>N?</w:t>
      </w:r>
    </w:p>
    <w:p w:rsidR="00AA5116" w:rsidRPr="00690AC7" w:rsidRDefault="00B8698E" w:rsidP="00DC7710">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7 – число электронов, 14 – число протонов.</w:t>
      </w:r>
    </w:p>
    <w:p w:rsidR="00AA5116" w:rsidRPr="00690AC7" w:rsidRDefault="00B8698E" w:rsidP="00DC7710">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7 – число нейтронов, 14 – число протонов.</w:t>
      </w:r>
    </w:p>
    <w:p w:rsidR="00AA5116" w:rsidRPr="00690AC7" w:rsidRDefault="00B8698E" w:rsidP="00DC7710">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7 – число протонов, 14 – число протонов и нейтронов.</w:t>
      </w:r>
    </w:p>
    <w:p w:rsidR="00AA5116" w:rsidRPr="00690AC7" w:rsidRDefault="00B8698E" w:rsidP="00DC7710">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7 – число электронов, 14 – число нейтронов.</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Что представляет собой β-излучение?</w:t>
      </w:r>
    </w:p>
    <w:p w:rsidR="00AA5116" w:rsidRPr="00690AC7" w:rsidRDefault="00B8698E" w:rsidP="00DC7710">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Поток быстрых электронов.</w:t>
      </w:r>
    </w:p>
    <w:p w:rsidR="00AA5116" w:rsidRPr="00690AC7" w:rsidRDefault="00B8698E" w:rsidP="00DC7710">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Поток нейтронов.</w:t>
      </w:r>
    </w:p>
    <w:p w:rsidR="00AA5116" w:rsidRPr="00690AC7" w:rsidRDefault="00B8698E" w:rsidP="00DC7710">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Поток квантов электромагнитного излучения.</w:t>
      </w:r>
    </w:p>
    <w:p w:rsidR="00AA5116" w:rsidRPr="00690AC7" w:rsidRDefault="00B8698E" w:rsidP="00DC7710">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Поток ядер гелия.</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Элемент </w:t>
      </w:r>
      <w:r w:rsidRPr="00690AC7">
        <w:rPr>
          <w:rFonts w:ascii="Times New Roman" w:eastAsia="Calibri" w:hAnsi="Times New Roman"/>
          <w:sz w:val="28"/>
          <w:szCs w:val="28"/>
          <w:vertAlign w:val="superscript"/>
        </w:rPr>
        <w:t>А</w:t>
      </w:r>
      <w:r w:rsidRPr="00690AC7">
        <w:rPr>
          <w:rFonts w:ascii="Times New Roman" w:eastAsia="Calibri" w:hAnsi="Times New Roman"/>
          <w:sz w:val="28"/>
          <w:szCs w:val="28"/>
          <w:vertAlign w:val="subscript"/>
        </w:rPr>
        <w:t>Z</w:t>
      </w:r>
      <w:r w:rsidRPr="00690AC7">
        <w:rPr>
          <w:rFonts w:ascii="Times New Roman" w:eastAsia="Calibri" w:hAnsi="Times New Roman"/>
          <w:sz w:val="28"/>
          <w:szCs w:val="28"/>
        </w:rPr>
        <w:t>X испытал α-распад. Какой заряд и массовое число будет у нового элемента Υ?</w:t>
      </w:r>
    </w:p>
    <w:p w:rsidR="00AA5116" w:rsidRPr="00690AC7" w:rsidRDefault="00B8698E" w:rsidP="00DC7710">
      <w:pPr>
        <w:pStyle w:val="11"/>
        <w:numPr>
          <w:ilvl w:val="0"/>
          <w:numId w:val="100"/>
        </w:numPr>
        <w:spacing w:before="0" w:beforeAutospacing="0" w:after="0" w:afterAutospacing="0" w:line="276" w:lineRule="auto"/>
        <w:ind w:left="0" w:firstLine="0"/>
        <w:jc w:val="both"/>
        <w:rPr>
          <w:rFonts w:ascii="Times New Roman" w:eastAsia="Calibri" w:hAnsi="Times New Roman"/>
          <w:sz w:val="28"/>
          <w:szCs w:val="28"/>
          <w:lang w:val="pl-PL"/>
        </w:rPr>
      </w:pPr>
      <w:r w:rsidRPr="00690AC7">
        <w:rPr>
          <w:rFonts w:ascii="Times New Roman" w:eastAsia="Calibri" w:hAnsi="Times New Roman"/>
          <w:sz w:val="28"/>
          <w:szCs w:val="28"/>
          <w:vertAlign w:val="superscript"/>
          <w:lang w:val="pl-PL"/>
        </w:rPr>
        <w:t>A</w:t>
      </w:r>
      <w:r w:rsidRPr="00690AC7">
        <w:rPr>
          <w:rFonts w:ascii="Times New Roman" w:eastAsia="Calibri" w:hAnsi="Times New Roman"/>
          <w:sz w:val="28"/>
          <w:szCs w:val="28"/>
          <w:vertAlign w:val="subscript"/>
          <w:lang w:val="pl-PL"/>
        </w:rPr>
        <w:t>Z+1</w:t>
      </w:r>
      <w:r w:rsidRPr="00690AC7">
        <w:rPr>
          <w:rFonts w:ascii="Times New Roman" w:eastAsia="Calibri" w:hAnsi="Times New Roman"/>
          <w:sz w:val="28"/>
          <w:szCs w:val="28"/>
          <w:lang w:val="pl-PL"/>
        </w:rPr>
        <w:t xml:space="preserve">Y.         2) </w:t>
      </w:r>
      <w:r w:rsidRPr="00690AC7">
        <w:rPr>
          <w:rFonts w:ascii="Times New Roman" w:eastAsia="Calibri" w:hAnsi="Times New Roman"/>
          <w:sz w:val="28"/>
          <w:szCs w:val="28"/>
          <w:vertAlign w:val="superscript"/>
          <w:lang w:val="pl-PL"/>
        </w:rPr>
        <w:t>A-4</w:t>
      </w:r>
      <w:r w:rsidRPr="00690AC7">
        <w:rPr>
          <w:rFonts w:ascii="Times New Roman" w:eastAsia="Calibri" w:hAnsi="Times New Roman"/>
          <w:sz w:val="28"/>
          <w:szCs w:val="28"/>
          <w:vertAlign w:val="subscript"/>
          <w:lang w:val="pl-PL"/>
        </w:rPr>
        <w:t>Z-2</w:t>
      </w:r>
      <w:r w:rsidRPr="00690AC7">
        <w:rPr>
          <w:rFonts w:ascii="Times New Roman" w:eastAsia="Calibri" w:hAnsi="Times New Roman"/>
          <w:sz w:val="28"/>
          <w:szCs w:val="28"/>
          <w:lang w:val="pl-PL"/>
        </w:rPr>
        <w:t xml:space="preserve">Y.        3) </w:t>
      </w:r>
      <w:r w:rsidRPr="00690AC7">
        <w:rPr>
          <w:rFonts w:ascii="Times New Roman" w:eastAsia="Calibri" w:hAnsi="Times New Roman"/>
          <w:sz w:val="28"/>
          <w:szCs w:val="28"/>
          <w:vertAlign w:val="superscript"/>
          <w:lang w:val="pl-PL"/>
        </w:rPr>
        <w:t>A-2</w:t>
      </w:r>
      <w:r w:rsidRPr="00690AC7">
        <w:rPr>
          <w:rFonts w:ascii="Times New Roman" w:eastAsia="Calibri" w:hAnsi="Times New Roman"/>
          <w:sz w:val="28"/>
          <w:szCs w:val="28"/>
          <w:vertAlign w:val="subscript"/>
          <w:lang w:val="pl-PL"/>
        </w:rPr>
        <w:t>Z-4</w:t>
      </w:r>
      <w:r w:rsidRPr="00690AC7">
        <w:rPr>
          <w:rFonts w:ascii="Times New Roman" w:eastAsia="Calibri" w:hAnsi="Times New Roman"/>
          <w:sz w:val="28"/>
          <w:szCs w:val="28"/>
          <w:lang w:val="pl-PL"/>
        </w:rPr>
        <w:t xml:space="preserve">Y.         4) </w:t>
      </w:r>
      <w:r w:rsidRPr="00690AC7">
        <w:rPr>
          <w:rFonts w:ascii="Times New Roman" w:eastAsia="Calibri" w:hAnsi="Times New Roman"/>
          <w:sz w:val="28"/>
          <w:szCs w:val="28"/>
          <w:vertAlign w:val="superscript"/>
          <w:lang w:val="pl-PL"/>
        </w:rPr>
        <w:t>A</w:t>
      </w:r>
      <w:r w:rsidRPr="00690AC7">
        <w:rPr>
          <w:rFonts w:ascii="Times New Roman" w:eastAsia="Calibri" w:hAnsi="Times New Roman"/>
          <w:sz w:val="28"/>
          <w:szCs w:val="28"/>
          <w:vertAlign w:val="subscript"/>
          <w:lang w:val="pl-PL"/>
        </w:rPr>
        <w:t>Z-1</w:t>
      </w:r>
      <w:r w:rsidRPr="00690AC7">
        <w:rPr>
          <w:rFonts w:ascii="Times New Roman" w:eastAsia="Calibri" w:hAnsi="Times New Roman"/>
          <w:sz w:val="28"/>
          <w:szCs w:val="28"/>
          <w:lang w:val="pl-PL"/>
        </w:rPr>
        <w:t>Y.</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lang w:val="pl-PL"/>
        </w:rPr>
      </w:pPr>
    </w:p>
    <w:p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Каково соотношение между массой радиоактивного ядра </w:t>
      </w:r>
      <w:r w:rsidRPr="00690AC7">
        <w:rPr>
          <w:rFonts w:ascii="Times New Roman" w:eastAsia="Calibri" w:hAnsi="Times New Roman"/>
          <w:i/>
          <w:sz w:val="28"/>
          <w:szCs w:val="28"/>
        </w:rPr>
        <w:t>М</w:t>
      </w:r>
      <w:r w:rsidRPr="00690AC7">
        <w:rPr>
          <w:rFonts w:ascii="Times New Roman" w:eastAsia="Calibri" w:hAnsi="Times New Roman"/>
          <w:i/>
          <w:sz w:val="28"/>
          <w:szCs w:val="28"/>
          <w:vertAlign w:val="subscript"/>
        </w:rPr>
        <w:t>я</w:t>
      </w:r>
      <w:r w:rsidRPr="00690AC7">
        <w:rPr>
          <w:rFonts w:ascii="Times New Roman" w:eastAsia="Calibri" w:hAnsi="Times New Roman"/>
          <w:sz w:val="28"/>
          <w:szCs w:val="28"/>
        </w:rPr>
        <w:t xml:space="preserve"> и суммой масс свободных протонов </w:t>
      </w:r>
      <w:r w:rsidRPr="00690AC7">
        <w:rPr>
          <w:rFonts w:ascii="Times New Roman" w:eastAsia="Calibri" w:hAnsi="Times New Roman"/>
          <w:i/>
          <w:sz w:val="28"/>
          <w:szCs w:val="28"/>
        </w:rPr>
        <w:t>Z·m</w:t>
      </w:r>
      <w:r w:rsidRPr="00690AC7">
        <w:rPr>
          <w:rFonts w:ascii="Times New Roman" w:eastAsia="Calibri" w:hAnsi="Times New Roman"/>
          <w:i/>
          <w:sz w:val="28"/>
          <w:szCs w:val="28"/>
          <w:vertAlign w:val="subscript"/>
        </w:rPr>
        <w:t>p</w:t>
      </w:r>
      <w:r w:rsidRPr="00690AC7">
        <w:rPr>
          <w:rFonts w:ascii="Times New Roman" w:eastAsia="Calibri" w:hAnsi="Times New Roman"/>
          <w:sz w:val="28"/>
          <w:szCs w:val="28"/>
        </w:rPr>
        <w:t xml:space="preserve"> и свободных нейтронов </w:t>
      </w:r>
      <w:r w:rsidRPr="00690AC7">
        <w:rPr>
          <w:rFonts w:ascii="Times New Roman" w:eastAsia="Calibri" w:hAnsi="Times New Roman"/>
          <w:i/>
          <w:sz w:val="28"/>
          <w:szCs w:val="28"/>
        </w:rPr>
        <w:t>N·m</w:t>
      </w:r>
      <w:r w:rsidRPr="00690AC7">
        <w:rPr>
          <w:rFonts w:ascii="Times New Roman" w:eastAsia="Calibri" w:hAnsi="Times New Roman"/>
          <w:i/>
          <w:sz w:val="28"/>
          <w:szCs w:val="28"/>
          <w:vertAlign w:val="subscript"/>
        </w:rPr>
        <w:t>n</w:t>
      </w:r>
      <w:r w:rsidRPr="00690AC7">
        <w:rPr>
          <w:rFonts w:ascii="Times New Roman" w:eastAsia="Calibri" w:hAnsi="Times New Roman"/>
          <w:sz w:val="28"/>
          <w:szCs w:val="28"/>
        </w:rPr>
        <w:t>, из которых составлено это ядро. Укажите правильный ответ.</w:t>
      </w:r>
    </w:p>
    <w:p w:rsidR="00AA5116" w:rsidRPr="00690AC7" w:rsidRDefault="00B8698E" w:rsidP="00DC7710">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М</w:t>
      </w:r>
      <w:r w:rsidRPr="00690AC7">
        <w:rPr>
          <w:rFonts w:ascii="Times New Roman" w:eastAsia="Calibri" w:hAnsi="Times New Roman"/>
          <w:i/>
          <w:sz w:val="28"/>
          <w:szCs w:val="28"/>
          <w:vertAlign w:val="subscript"/>
        </w:rPr>
        <w:t>я</w:t>
      </w:r>
      <w:r w:rsidRPr="00690AC7">
        <w:rPr>
          <w:rFonts w:ascii="Times New Roman" w:eastAsia="Calibri" w:hAnsi="Times New Roman"/>
          <w:i/>
          <w:sz w:val="28"/>
          <w:szCs w:val="28"/>
        </w:rPr>
        <w:t xml:space="preserve"> = (Z·m</w:t>
      </w:r>
      <w:r w:rsidRPr="00690AC7">
        <w:rPr>
          <w:rFonts w:ascii="Times New Roman" w:eastAsia="Calibri" w:hAnsi="Times New Roman"/>
          <w:i/>
          <w:sz w:val="28"/>
          <w:szCs w:val="28"/>
          <w:vertAlign w:val="subscript"/>
        </w:rPr>
        <w:t>p</w:t>
      </w:r>
      <w:r w:rsidRPr="00690AC7">
        <w:rPr>
          <w:rFonts w:ascii="Times New Roman" w:eastAsia="Calibri" w:hAnsi="Times New Roman"/>
          <w:i/>
          <w:sz w:val="28"/>
          <w:szCs w:val="28"/>
        </w:rPr>
        <w:t xml:space="preserve"> + N·m</w:t>
      </w:r>
      <w:r w:rsidRPr="00690AC7">
        <w:rPr>
          <w:rFonts w:ascii="Times New Roman" w:eastAsia="Calibri" w:hAnsi="Times New Roman"/>
          <w:i/>
          <w:sz w:val="28"/>
          <w:szCs w:val="28"/>
          <w:vertAlign w:val="subscript"/>
        </w:rPr>
        <w:t>n</w:t>
      </w:r>
      <w:r w:rsidRPr="00690AC7">
        <w:rPr>
          <w:rFonts w:ascii="Times New Roman" w:eastAsia="Calibri" w:hAnsi="Times New Roman"/>
          <w:i/>
          <w:sz w:val="28"/>
          <w:szCs w:val="28"/>
        </w:rPr>
        <w:t>).</w:t>
      </w:r>
    </w:p>
    <w:p w:rsidR="00AA5116" w:rsidRPr="00690AC7" w:rsidRDefault="00B8698E" w:rsidP="00DC7710">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М</w:t>
      </w:r>
      <w:r w:rsidRPr="00690AC7">
        <w:rPr>
          <w:rFonts w:ascii="Times New Roman" w:eastAsia="Calibri" w:hAnsi="Times New Roman"/>
          <w:i/>
          <w:sz w:val="28"/>
          <w:szCs w:val="28"/>
          <w:vertAlign w:val="subscript"/>
        </w:rPr>
        <w:t>я</w:t>
      </w:r>
      <w:r w:rsidRPr="00690AC7">
        <w:rPr>
          <w:rFonts w:ascii="Times New Roman" w:eastAsia="Calibri" w:hAnsi="Times New Roman"/>
          <w:i/>
          <w:sz w:val="28"/>
          <w:szCs w:val="28"/>
        </w:rPr>
        <w:t>&lt; (Z·m</w:t>
      </w:r>
      <w:r w:rsidRPr="00690AC7">
        <w:rPr>
          <w:rFonts w:ascii="Times New Roman" w:eastAsia="Calibri" w:hAnsi="Times New Roman"/>
          <w:i/>
          <w:sz w:val="28"/>
          <w:szCs w:val="28"/>
          <w:vertAlign w:val="subscript"/>
        </w:rPr>
        <w:t>p</w:t>
      </w:r>
      <w:r w:rsidRPr="00690AC7">
        <w:rPr>
          <w:rFonts w:ascii="Times New Roman" w:eastAsia="Calibri" w:hAnsi="Times New Roman"/>
          <w:i/>
          <w:sz w:val="28"/>
          <w:szCs w:val="28"/>
        </w:rPr>
        <w:t xml:space="preserve"> + N·m</w:t>
      </w:r>
      <w:r w:rsidRPr="00690AC7">
        <w:rPr>
          <w:rFonts w:ascii="Times New Roman" w:eastAsia="Calibri" w:hAnsi="Times New Roman"/>
          <w:i/>
          <w:sz w:val="28"/>
          <w:szCs w:val="28"/>
          <w:vertAlign w:val="subscript"/>
        </w:rPr>
        <w:t>n</w:t>
      </w:r>
      <w:r w:rsidRPr="00690AC7">
        <w:rPr>
          <w:rFonts w:ascii="Times New Roman" w:eastAsia="Calibri" w:hAnsi="Times New Roman"/>
          <w:i/>
          <w:sz w:val="28"/>
          <w:szCs w:val="28"/>
        </w:rPr>
        <w:t>).</w:t>
      </w:r>
    </w:p>
    <w:p w:rsidR="00AA5116" w:rsidRPr="00690AC7" w:rsidRDefault="00B8698E" w:rsidP="00DC7710">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М</w:t>
      </w:r>
      <w:r w:rsidRPr="00690AC7">
        <w:rPr>
          <w:rFonts w:ascii="Times New Roman" w:eastAsia="Calibri" w:hAnsi="Times New Roman"/>
          <w:i/>
          <w:sz w:val="28"/>
          <w:szCs w:val="28"/>
          <w:vertAlign w:val="subscript"/>
        </w:rPr>
        <w:t>я</w:t>
      </w:r>
      <w:r w:rsidRPr="00690AC7">
        <w:rPr>
          <w:rFonts w:ascii="Times New Roman" w:eastAsia="Calibri" w:hAnsi="Times New Roman"/>
          <w:i/>
          <w:sz w:val="28"/>
          <w:szCs w:val="28"/>
        </w:rPr>
        <w:t>&gt; (Z·m</w:t>
      </w:r>
      <w:r w:rsidRPr="00690AC7">
        <w:rPr>
          <w:rFonts w:ascii="Times New Roman" w:eastAsia="Calibri" w:hAnsi="Times New Roman"/>
          <w:i/>
          <w:sz w:val="28"/>
          <w:szCs w:val="28"/>
          <w:vertAlign w:val="subscript"/>
        </w:rPr>
        <w:t>p</w:t>
      </w:r>
      <w:r w:rsidRPr="00690AC7">
        <w:rPr>
          <w:rFonts w:ascii="Times New Roman" w:eastAsia="Calibri" w:hAnsi="Times New Roman"/>
          <w:i/>
          <w:sz w:val="28"/>
          <w:szCs w:val="28"/>
        </w:rPr>
        <w:t xml:space="preserve"> + N·m</w:t>
      </w:r>
      <w:r w:rsidRPr="00690AC7">
        <w:rPr>
          <w:rFonts w:ascii="Times New Roman" w:eastAsia="Calibri" w:hAnsi="Times New Roman"/>
          <w:i/>
          <w:sz w:val="28"/>
          <w:szCs w:val="28"/>
          <w:vertAlign w:val="subscript"/>
        </w:rPr>
        <w:t>n</w:t>
      </w:r>
      <w:r w:rsidRPr="00690AC7">
        <w:rPr>
          <w:rFonts w:ascii="Times New Roman" w:eastAsia="Calibri" w:hAnsi="Times New Roman"/>
          <w:i/>
          <w:sz w:val="28"/>
          <w:szCs w:val="28"/>
        </w:rPr>
        <w:t>).</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Дан график зависимости числа не распавшихся ядер эрбия от времени. Каков период полураспада этого изотопа эрбия? </w:t>
      </w:r>
    </w:p>
    <w:tbl>
      <w:tblPr>
        <w:tblStyle w:val="ac"/>
        <w:tblW w:w="0" w:type="auto"/>
        <w:tblCellMar>
          <w:top w:w="15" w:type="dxa"/>
          <w:left w:w="15" w:type="dxa"/>
          <w:bottom w:w="15" w:type="dxa"/>
          <w:right w:w="15" w:type="dxa"/>
        </w:tblCellMar>
        <w:tblLook w:val="04A0"/>
      </w:tblPr>
      <w:tblGrid>
        <w:gridCol w:w="4668"/>
        <w:gridCol w:w="4668"/>
      </w:tblGrid>
      <w:tr w:rsidR="00AA5116" w:rsidRPr="00690AC7">
        <w:tc>
          <w:tcPr>
            <w:tcW w:w="4668" w:type="dxa"/>
            <w:tcBorders>
              <w:top w:val="nil"/>
              <w:left w:val="nil"/>
              <w:bottom w:val="nil"/>
              <w:right w:val="nil"/>
            </w:tcBorders>
          </w:tcPr>
          <w:p w:rsidR="00AA5116" w:rsidRPr="00690AC7" w:rsidRDefault="00B8698E" w:rsidP="00DC7710">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50 ч.</w:t>
            </w:r>
          </w:p>
          <w:p w:rsidR="00AA5116" w:rsidRPr="00690AC7" w:rsidRDefault="00B8698E" w:rsidP="00DC7710">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100 ч.</w:t>
            </w:r>
          </w:p>
          <w:p w:rsidR="00AA5116" w:rsidRPr="00690AC7" w:rsidRDefault="00B8698E" w:rsidP="00DC7710">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150 ч.</w:t>
            </w:r>
          </w:p>
          <w:p w:rsidR="00AA5116" w:rsidRPr="00690AC7" w:rsidRDefault="00B8698E" w:rsidP="00DC7710">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200 ч.</w:t>
            </w:r>
          </w:p>
        </w:tc>
        <w:tc>
          <w:tcPr>
            <w:tcW w:w="4668" w:type="dxa"/>
            <w:tcBorders>
              <w:top w:val="nil"/>
              <w:left w:val="nil"/>
              <w:bottom w:val="nil"/>
              <w:right w:val="nil"/>
            </w:tcBorders>
          </w:tcPr>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extent cx="1630680" cy="1310640"/>
                  <wp:effectExtent l="19050" t="0" r="7620" b="0"/>
                  <wp:docPr id="108" name="Рисунок 108" descr="C:\Users\W-book\AppData\Local\Temp\ksohtml1287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C:\Users\W-book\AppData\Local\Temp\ksohtml12872\wps153.jpg"/>
                          <pic:cNvPicPr>
                            <a:picLocks noChangeAspect="1" noChangeArrowheads="1"/>
                          </pic:cNvPicPr>
                        </pic:nvPicPr>
                        <pic:blipFill>
                          <a:blip r:embed="rId61" cstate="print"/>
                          <a:srcRect/>
                          <a:stretch>
                            <a:fillRect/>
                          </a:stretch>
                        </pic:blipFill>
                        <pic:spPr>
                          <a:xfrm>
                            <a:off x="0" y="0"/>
                            <a:ext cx="1630680" cy="1310640"/>
                          </a:xfrm>
                          <a:prstGeom prst="rect">
                            <a:avLst/>
                          </a:prstGeom>
                          <a:noFill/>
                          <a:ln w="9525">
                            <a:noFill/>
                            <a:miter lim="800000"/>
                            <a:headEnd/>
                            <a:tailEnd/>
                          </a:ln>
                        </pic:spPr>
                      </pic:pic>
                    </a:graphicData>
                  </a:graphic>
                </wp:inline>
              </w:drawing>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приведенных ниже выражений определяет понятие цепная ядерная реакция? Укажите правильный ответ.</w:t>
      </w:r>
    </w:p>
    <w:p w:rsidR="00AA5116" w:rsidRPr="00690AC7" w:rsidRDefault="00B8698E" w:rsidP="00DC7710">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Процесс самопроизвольного распада ядер атомов некоторых химических элементов.</w:t>
      </w:r>
    </w:p>
    <w:p w:rsidR="00AA5116" w:rsidRPr="00690AC7" w:rsidRDefault="00B8698E" w:rsidP="00DC7710">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Процесс превращения атомных ядер, происходящий в результате их взаимодействия с элементарными частицами или друг с другом.</w:t>
      </w:r>
    </w:p>
    <w:p w:rsidR="00AA5116" w:rsidRPr="00690AC7" w:rsidRDefault="00B8698E" w:rsidP="00DC7710">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Процесс деления атомных ядер некоторых химических элементов, происходящий под действием нейтронов, образующихся в процессе самой ядерной реакции.</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Какие вещества из перечисленных ниже могут быть использованы в ядерных реакторах в качестве замедлителей нейтронов?</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А. Графит.      Б. Кадмий.       В. Тяжелая вода.         Г. Бор.</w:t>
      </w:r>
    </w:p>
    <w:p w:rsidR="00AA5116" w:rsidRPr="00690AC7" w:rsidRDefault="00B8698E" w:rsidP="00DC7710">
      <w:pPr>
        <w:pStyle w:val="11"/>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 и В.                    3) А и Б.</w:t>
      </w:r>
    </w:p>
    <w:p w:rsidR="00AA5116" w:rsidRPr="00690AC7" w:rsidRDefault="00B8698E" w:rsidP="00DC7710">
      <w:pPr>
        <w:pStyle w:val="11"/>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Б и Г.                     4) В и Г.</w:t>
      </w:r>
    </w:p>
    <w:p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rsidR="00E74C48" w:rsidRPr="00690AC7" w:rsidRDefault="00E74C48"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rsidR="00E74C48" w:rsidRPr="00690AC7" w:rsidRDefault="00E74C48"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При строительстве осуществляют проверку вертикальности конструкций и зданий с помощью лазерных приборов – ПИЛ-1, ЛЗЦ-1, лазерного теодолита – ЛТ-75, лазерного дальномера с уровнем. Что такое лазер? Объясните принцип действия лазерных приборов.</w:t>
      </w:r>
    </w:p>
    <w:p w:rsidR="00E74C48" w:rsidRPr="00690AC7" w:rsidRDefault="00E74C48" w:rsidP="00DC7710">
      <w:pPr>
        <w:spacing w:after="0"/>
        <w:ind w:firstLine="709"/>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E74C48" w:rsidRPr="00690AC7" w:rsidRDefault="00E74C48"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В состав бетона, из которого выполняют оболочку АЭС, добавляют </w:t>
      </w:r>
      <w:r w:rsidRPr="00690AC7">
        <w:rPr>
          <w:rFonts w:ascii="Times New Roman" w:eastAsia="Calibri" w:hAnsi="Times New Roman" w:cs="Times New Roman"/>
          <w:sz w:val="28"/>
          <w:szCs w:val="28"/>
          <w:shd w:val="clear" w:color="auto" w:fill="FFFFFF"/>
        </w:rPr>
        <w:t xml:space="preserve">свинец (Pb), его соединения, а также вещества, </w:t>
      </w:r>
      <w:r w:rsidRPr="00690AC7">
        <w:rPr>
          <w:rFonts w:ascii="Times New Roman" w:eastAsia="Calibri" w:hAnsi="Times New Roman" w:cs="Times New Roman"/>
          <w:sz w:val="28"/>
          <w:szCs w:val="28"/>
        </w:rPr>
        <w:t>содержащие бор и литий. Объясните, почему такие добавки повышают защитные свойства бетона от радиоактивного излучения.</w:t>
      </w:r>
    </w:p>
    <w:p w:rsidR="00E74C48" w:rsidRPr="00690AC7" w:rsidRDefault="00E74C48" w:rsidP="00DC7710">
      <w:pPr>
        <w:spacing w:after="0"/>
        <w:jc w:val="both"/>
        <w:rPr>
          <w:rFonts w:ascii="Times New Roman" w:eastAsia="Calibri" w:hAnsi="Times New Roman" w:cs="Times New Roman"/>
          <w:sz w:val="28"/>
          <w:szCs w:val="28"/>
        </w:rPr>
      </w:pPr>
    </w:p>
    <w:p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Style w:val="ac"/>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AA5116" w:rsidRPr="00690AC7">
        <w:tc>
          <w:tcPr>
            <w:tcW w:w="924"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tc>
          <w:tcPr>
            <w:tcW w:w="924" w:type="dxa"/>
            <w:tcBorders>
              <w:top w:val="nil"/>
              <w:left w:val="outset" w:sz="6" w:space="0" w:color="auto"/>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24</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r>
    </w:tbl>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br w:type="page"/>
      </w:r>
    </w:p>
    <w:p w:rsidR="00AA5116" w:rsidRPr="00690AC7" w:rsidRDefault="005A0189" w:rsidP="00DD7862">
      <w:pPr>
        <w:pStyle w:val="1"/>
        <w:rPr>
          <w:rFonts w:ascii="Times New Roman" w:eastAsia="Calibri" w:hAnsi="Times New Roman" w:cs="Times New Roman"/>
          <w:b/>
          <w:bCs/>
          <w:color w:val="auto"/>
          <w:sz w:val="28"/>
          <w:szCs w:val="28"/>
        </w:rPr>
      </w:pPr>
      <w:bookmarkStart w:id="3" w:name="_Toc125460273"/>
      <w:r w:rsidRPr="00690AC7">
        <w:rPr>
          <w:rFonts w:ascii="Times New Roman" w:eastAsia="Calibri" w:hAnsi="Times New Roman" w:cs="Times New Roman"/>
          <w:b/>
          <w:bCs/>
          <w:color w:val="auto"/>
          <w:sz w:val="28"/>
          <w:szCs w:val="28"/>
        </w:rPr>
        <w:lastRenderedPageBreak/>
        <w:t>2</w:t>
      </w:r>
      <w:r w:rsidR="00181C8F" w:rsidRPr="00690AC7">
        <w:rPr>
          <w:rFonts w:ascii="Times New Roman" w:eastAsia="Calibri" w:hAnsi="Times New Roman" w:cs="Times New Roman"/>
          <w:b/>
          <w:bCs/>
          <w:color w:val="auto"/>
          <w:sz w:val="28"/>
          <w:szCs w:val="28"/>
        </w:rPr>
        <w:t xml:space="preserve">. </w:t>
      </w:r>
      <w:r w:rsidR="00DD7862" w:rsidRPr="00690AC7">
        <w:rPr>
          <w:rFonts w:ascii="Times New Roman" w:eastAsia="Calibri" w:hAnsi="Times New Roman" w:cs="Times New Roman"/>
          <w:b/>
          <w:bCs/>
          <w:color w:val="auto"/>
          <w:sz w:val="28"/>
          <w:szCs w:val="28"/>
        </w:rPr>
        <w:t>Оценочные материалы для рубежного контроля</w:t>
      </w:r>
      <w:bookmarkEnd w:id="3"/>
    </w:p>
    <w:p w:rsidR="00DD7862" w:rsidRPr="00690AC7" w:rsidRDefault="00DD7862" w:rsidP="00DD7862">
      <w:pPr>
        <w:spacing w:after="0"/>
        <w:rPr>
          <w:rFonts w:ascii="Times New Roman" w:hAnsi="Times New Roman" w:cs="Times New Roman"/>
        </w:rPr>
      </w:pPr>
    </w:p>
    <w:p w:rsidR="00AA5116" w:rsidRPr="00690AC7" w:rsidRDefault="00B8698E" w:rsidP="00DD7862">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Критерии оценки контрольных работ.</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Рекомендуемые критерии оценивания </w:t>
      </w:r>
      <w:r w:rsidRPr="00690AC7">
        <w:rPr>
          <w:rFonts w:ascii="Times New Roman" w:eastAsia="Calibri" w:hAnsi="Times New Roman" w:cs="Times New Roman"/>
          <w:b/>
          <w:sz w:val="28"/>
          <w:szCs w:val="28"/>
        </w:rPr>
        <w:t>расчётных задач</w:t>
      </w:r>
      <w:r w:rsidRPr="00690AC7">
        <w:rPr>
          <w:rFonts w:ascii="Times New Roman" w:eastAsia="Calibri" w:hAnsi="Times New Roman" w:cs="Times New Roman"/>
          <w:sz w:val="28"/>
          <w:szCs w:val="28"/>
        </w:rPr>
        <w:t>:</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2 балла – приведено полное правильное решение, включающее следующие элементы:</w:t>
      </w:r>
    </w:p>
    <w:p w:rsidR="00AA5116" w:rsidRPr="00690AC7" w:rsidRDefault="00B8698E" w:rsidP="00DC7710">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Записаны физические закономерности, применение которых необходимо и достаточно для решения данной задачи;</w:t>
      </w:r>
    </w:p>
    <w:p w:rsidR="00AA5116" w:rsidRPr="00690AC7" w:rsidRDefault="00B8698E" w:rsidP="00DC7710">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1 балл – приведено неполное решение или решение, содержащее ошибки:</w:t>
      </w:r>
    </w:p>
    <w:p w:rsidR="00AA5116" w:rsidRPr="00690AC7" w:rsidRDefault="00B8698E" w:rsidP="00DC7710">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Записаны не все необходимые для решения физические закономерности;</w:t>
      </w:r>
    </w:p>
    <w:p w:rsidR="00AA5116" w:rsidRPr="00690AC7" w:rsidRDefault="00B8698E" w:rsidP="00DC7710">
      <w:pPr>
        <w:spacing w:after="0"/>
        <w:rPr>
          <w:rFonts w:ascii="Times New Roman" w:eastAsia="Calibri" w:hAnsi="Times New Roman" w:cs="Times New Roman"/>
          <w:sz w:val="28"/>
          <w:szCs w:val="28"/>
        </w:rPr>
      </w:pPr>
      <w:r w:rsidRPr="00690AC7">
        <w:rPr>
          <w:rFonts w:ascii="Times New Roman" w:eastAsia="Calibri" w:hAnsi="Times New Roman" w:cs="Times New Roman"/>
          <w:sz w:val="28"/>
          <w:szCs w:val="28"/>
        </w:rPr>
        <w:t>ИЛИ</w:t>
      </w:r>
    </w:p>
    <w:p w:rsidR="00AA5116" w:rsidRPr="00690AC7" w:rsidRDefault="00B8698E" w:rsidP="00DC7710">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записях необходимых для решения физических закономерностях имеются ошибки;</w:t>
      </w:r>
    </w:p>
    <w:p w:rsidR="00AA5116" w:rsidRPr="00690AC7" w:rsidRDefault="00B8698E" w:rsidP="00DC7710">
      <w:pPr>
        <w:spacing w:after="0"/>
        <w:rPr>
          <w:rFonts w:ascii="Times New Roman" w:eastAsia="Calibri" w:hAnsi="Times New Roman" w:cs="Times New Roman"/>
          <w:sz w:val="28"/>
          <w:szCs w:val="28"/>
        </w:rPr>
      </w:pPr>
      <w:r w:rsidRPr="00690AC7">
        <w:rPr>
          <w:rFonts w:ascii="Times New Roman" w:eastAsia="Calibri" w:hAnsi="Times New Roman" w:cs="Times New Roman"/>
          <w:sz w:val="28"/>
          <w:szCs w:val="28"/>
        </w:rPr>
        <w:t>ИЛИ</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Допущены ошибки в математических преобразованиях или вычислениях.</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0 баллов – решение задачи полностью неверное ИЛИ отсутствует.</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Рекомендуемые критерии оценивания </w:t>
      </w:r>
      <w:r w:rsidRPr="00690AC7">
        <w:rPr>
          <w:rFonts w:ascii="Times New Roman" w:eastAsia="Calibri" w:hAnsi="Times New Roman" w:cs="Times New Roman"/>
          <w:b/>
          <w:sz w:val="28"/>
          <w:szCs w:val="28"/>
        </w:rPr>
        <w:t>качественных задач</w:t>
      </w:r>
      <w:r w:rsidRPr="00690AC7">
        <w:rPr>
          <w:rFonts w:ascii="Times New Roman" w:eastAsia="Calibri" w:hAnsi="Times New Roman" w:cs="Times New Roman"/>
          <w:sz w:val="28"/>
          <w:szCs w:val="28"/>
        </w:rPr>
        <w:t>:</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2 балла – приведено полное правильное решение, включающее следующие элементы:</w:t>
      </w:r>
    </w:p>
    <w:p w:rsidR="00AA5116" w:rsidRPr="00690AC7" w:rsidRDefault="00B8698E" w:rsidP="00DC7710">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Верно указаны физические явления ИЛИ записаны физические закономерности, применение которых необходимо и достаточно для решения данной задачи;</w:t>
      </w:r>
    </w:p>
    <w:p w:rsidR="00AA5116" w:rsidRPr="00690AC7" w:rsidRDefault="00B8698E" w:rsidP="00DC7710">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Проведены корректные рассуждения, сформулирован верный ответ.</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1 балл – приведено неполное решение или решение, содержащее ошибки:</w:t>
      </w:r>
    </w:p>
    <w:p w:rsidR="00AA5116" w:rsidRPr="00690AC7" w:rsidRDefault="00B8698E" w:rsidP="00DC7710">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Записаны не все необходимые для решения физические явления и закономерности;</w:t>
      </w:r>
    </w:p>
    <w:p w:rsidR="00AA5116" w:rsidRPr="00690AC7" w:rsidRDefault="00B8698E" w:rsidP="00DC7710">
      <w:pPr>
        <w:spacing w:after="0"/>
        <w:rPr>
          <w:rFonts w:ascii="Times New Roman" w:eastAsia="Calibri" w:hAnsi="Times New Roman" w:cs="Times New Roman"/>
          <w:sz w:val="28"/>
          <w:szCs w:val="28"/>
        </w:rPr>
      </w:pPr>
      <w:r w:rsidRPr="00690AC7">
        <w:rPr>
          <w:rFonts w:ascii="Times New Roman" w:eastAsia="Calibri" w:hAnsi="Times New Roman" w:cs="Times New Roman"/>
          <w:sz w:val="28"/>
          <w:szCs w:val="28"/>
        </w:rPr>
        <w:t>ИЛИ</w:t>
      </w:r>
    </w:p>
    <w:p w:rsidR="00AA5116" w:rsidRPr="00690AC7" w:rsidRDefault="006F3DE3" w:rsidP="00DC7710">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Верно</w:t>
      </w:r>
      <w:r w:rsidR="00B8698E" w:rsidRPr="00690AC7">
        <w:rPr>
          <w:rFonts w:ascii="Times New Roman" w:eastAsia="Calibri" w:hAnsi="Times New Roman"/>
          <w:sz w:val="28"/>
          <w:szCs w:val="28"/>
        </w:rPr>
        <w:t xml:space="preserve"> указаны все необходимые для решения физические явления и закономерности, но ответ явно не сформулирован;</w:t>
      </w:r>
    </w:p>
    <w:p w:rsidR="00AA5116" w:rsidRPr="00690AC7" w:rsidRDefault="00B8698E" w:rsidP="00DC7710">
      <w:pPr>
        <w:spacing w:after="0"/>
        <w:rPr>
          <w:rFonts w:ascii="Times New Roman" w:eastAsia="Calibri" w:hAnsi="Times New Roman" w:cs="Times New Roman"/>
          <w:sz w:val="28"/>
          <w:szCs w:val="28"/>
        </w:rPr>
      </w:pPr>
      <w:r w:rsidRPr="00690AC7">
        <w:rPr>
          <w:rFonts w:ascii="Times New Roman" w:eastAsia="Calibri" w:hAnsi="Times New Roman" w:cs="Times New Roman"/>
          <w:sz w:val="28"/>
          <w:szCs w:val="28"/>
        </w:rPr>
        <w:t>ИЛИ</w:t>
      </w:r>
    </w:p>
    <w:p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Указаны физические явления и закономерности, но в приведённых рассуждениях содержатся ошибки.</w:t>
      </w:r>
    </w:p>
    <w:p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0 баллов – решение задачи полностью неверное ИЛИ отсутствует.</w:t>
      </w:r>
    </w:p>
    <w:p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Перевод в пятибалльную систему:</w:t>
      </w:r>
    </w:p>
    <w:p w:rsidR="00AA5116" w:rsidRPr="00690AC7" w:rsidRDefault="00AA5116" w:rsidP="00DC7710">
      <w:pPr>
        <w:spacing w:after="0"/>
        <w:jc w:val="both"/>
        <w:rPr>
          <w:rFonts w:ascii="Times New Roman" w:hAnsi="Times New Roman" w:cs="Times New Roman"/>
          <w:sz w:val="28"/>
          <w:szCs w:val="28"/>
        </w:rPr>
      </w:pPr>
    </w:p>
    <w:tbl>
      <w:tblPr>
        <w:tblStyle w:val="ac"/>
        <w:tblW w:w="0" w:type="auto"/>
        <w:tblCellMar>
          <w:top w:w="15" w:type="dxa"/>
          <w:left w:w="15" w:type="dxa"/>
          <w:bottom w:w="15" w:type="dxa"/>
          <w:right w:w="15" w:type="dxa"/>
        </w:tblCellMar>
        <w:tblLook w:val="04A0"/>
      </w:tblPr>
      <w:tblGrid>
        <w:gridCol w:w="2388"/>
        <w:gridCol w:w="2388"/>
        <w:gridCol w:w="2388"/>
        <w:gridCol w:w="2388"/>
      </w:tblGrid>
      <w:tr w:rsidR="00AA5116" w:rsidRPr="00690AC7">
        <w:tc>
          <w:tcPr>
            <w:tcW w:w="2388"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b/>
                <w:bCs/>
                <w:sz w:val="28"/>
                <w:szCs w:val="28"/>
              </w:rPr>
            </w:pPr>
            <w:r w:rsidRPr="00690AC7">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b/>
                <w:bCs/>
                <w:sz w:val="28"/>
                <w:szCs w:val="28"/>
              </w:rPr>
            </w:pPr>
            <w:r w:rsidRPr="00690AC7">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b/>
                <w:bCs/>
                <w:sz w:val="28"/>
                <w:szCs w:val="28"/>
              </w:rPr>
            </w:pPr>
            <w:r w:rsidRPr="00690AC7">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center"/>
              <w:rPr>
                <w:b/>
                <w:bCs/>
                <w:sz w:val="28"/>
                <w:szCs w:val="28"/>
              </w:rPr>
            </w:pPr>
            <w:r w:rsidRPr="00690AC7">
              <w:rPr>
                <w:b/>
                <w:bCs/>
                <w:sz w:val="28"/>
                <w:szCs w:val="28"/>
              </w:rPr>
              <w:t>«2»</w:t>
            </w:r>
          </w:p>
        </w:tc>
      </w:tr>
      <w:tr w:rsidR="00AA5116" w:rsidRPr="00690AC7">
        <w:tc>
          <w:tcPr>
            <w:tcW w:w="2388" w:type="dxa"/>
            <w:tcBorders>
              <w:top w:val="nil"/>
              <w:left w:val="outset" w:sz="6" w:space="0" w:color="auto"/>
              <w:bottom w:val="outset" w:sz="6" w:space="0" w:color="auto"/>
              <w:right w:val="outset" w:sz="6" w:space="0" w:color="auto"/>
            </w:tcBorders>
          </w:tcPr>
          <w:p w:rsidR="00AA5116" w:rsidRPr="00690AC7" w:rsidRDefault="00AA5116" w:rsidP="00DC7710">
            <w:pPr>
              <w:spacing w:after="0"/>
              <w:jc w:val="center"/>
              <w:rPr>
                <w:sz w:val="28"/>
                <w:szCs w:val="28"/>
              </w:rPr>
            </w:pPr>
          </w:p>
          <w:p w:rsidR="00AA5116" w:rsidRPr="00690AC7" w:rsidRDefault="00B8698E" w:rsidP="00DC7710">
            <w:pPr>
              <w:spacing w:after="0"/>
              <w:jc w:val="center"/>
              <w:rPr>
                <w:sz w:val="28"/>
                <w:szCs w:val="28"/>
              </w:rPr>
            </w:pPr>
            <w:r w:rsidRPr="00690AC7">
              <w:rPr>
                <w:sz w:val="28"/>
                <w:szCs w:val="28"/>
              </w:rPr>
              <w:t>11-12 баллов</w:t>
            </w:r>
          </w:p>
        </w:tc>
        <w:tc>
          <w:tcPr>
            <w:tcW w:w="2388" w:type="dxa"/>
            <w:tcBorders>
              <w:top w:val="nil"/>
              <w:left w:val="outset" w:sz="6" w:space="0" w:color="auto"/>
              <w:bottom w:val="outset" w:sz="6" w:space="0" w:color="auto"/>
              <w:right w:val="outset" w:sz="6" w:space="0" w:color="auto"/>
            </w:tcBorders>
          </w:tcPr>
          <w:p w:rsidR="00AA5116" w:rsidRPr="00690AC7" w:rsidRDefault="00AA5116" w:rsidP="00DC7710">
            <w:pPr>
              <w:spacing w:after="0"/>
              <w:jc w:val="center"/>
              <w:rPr>
                <w:sz w:val="28"/>
                <w:szCs w:val="28"/>
              </w:rPr>
            </w:pPr>
          </w:p>
          <w:p w:rsidR="00AA5116" w:rsidRPr="00690AC7" w:rsidRDefault="00B8698E" w:rsidP="00DC7710">
            <w:pPr>
              <w:spacing w:after="0"/>
              <w:jc w:val="center"/>
              <w:rPr>
                <w:sz w:val="28"/>
                <w:szCs w:val="28"/>
              </w:rPr>
            </w:pPr>
            <w:r w:rsidRPr="00690AC7">
              <w:rPr>
                <w:sz w:val="28"/>
                <w:szCs w:val="28"/>
              </w:rPr>
              <w:t>8-10 баллов</w:t>
            </w:r>
          </w:p>
        </w:tc>
        <w:tc>
          <w:tcPr>
            <w:tcW w:w="2388" w:type="dxa"/>
            <w:tcBorders>
              <w:top w:val="nil"/>
              <w:left w:val="outset" w:sz="6" w:space="0" w:color="auto"/>
              <w:bottom w:val="outset" w:sz="6" w:space="0" w:color="auto"/>
              <w:right w:val="outset" w:sz="6" w:space="0" w:color="auto"/>
            </w:tcBorders>
          </w:tcPr>
          <w:p w:rsidR="00AA5116" w:rsidRPr="00690AC7" w:rsidRDefault="00AA5116" w:rsidP="00DC7710">
            <w:pPr>
              <w:spacing w:after="0"/>
              <w:jc w:val="center"/>
              <w:rPr>
                <w:sz w:val="28"/>
                <w:szCs w:val="28"/>
              </w:rPr>
            </w:pPr>
          </w:p>
          <w:p w:rsidR="00AA5116" w:rsidRPr="00690AC7" w:rsidRDefault="00B8698E" w:rsidP="00DC7710">
            <w:pPr>
              <w:spacing w:after="0"/>
              <w:jc w:val="center"/>
              <w:rPr>
                <w:sz w:val="28"/>
                <w:szCs w:val="28"/>
              </w:rPr>
            </w:pPr>
            <w:r w:rsidRPr="00690AC7">
              <w:rPr>
                <w:sz w:val="28"/>
                <w:szCs w:val="28"/>
              </w:rPr>
              <w:t>5-7 баллов</w:t>
            </w:r>
          </w:p>
        </w:tc>
        <w:tc>
          <w:tcPr>
            <w:tcW w:w="2388" w:type="dxa"/>
            <w:tcBorders>
              <w:top w:val="nil"/>
              <w:left w:val="outset" w:sz="6" w:space="0" w:color="auto"/>
              <w:bottom w:val="outset" w:sz="6" w:space="0" w:color="auto"/>
              <w:right w:val="outset" w:sz="6" w:space="0" w:color="auto"/>
            </w:tcBorders>
          </w:tcPr>
          <w:p w:rsidR="00AA5116" w:rsidRPr="00690AC7" w:rsidRDefault="00AA5116" w:rsidP="00DC7710">
            <w:pPr>
              <w:spacing w:after="0"/>
              <w:jc w:val="center"/>
              <w:rPr>
                <w:sz w:val="28"/>
                <w:szCs w:val="28"/>
              </w:rPr>
            </w:pPr>
          </w:p>
          <w:p w:rsidR="00AA5116" w:rsidRPr="00690AC7" w:rsidRDefault="00B8698E" w:rsidP="00DC7710">
            <w:pPr>
              <w:spacing w:after="0"/>
              <w:jc w:val="center"/>
              <w:rPr>
                <w:sz w:val="28"/>
                <w:szCs w:val="28"/>
              </w:rPr>
            </w:pPr>
            <w:r w:rsidRPr="00690AC7">
              <w:rPr>
                <w:sz w:val="28"/>
                <w:szCs w:val="28"/>
              </w:rPr>
              <w:t>4 баллов и меньше</w:t>
            </w:r>
          </w:p>
          <w:p w:rsidR="00AA5116" w:rsidRPr="00690AC7" w:rsidRDefault="00AA5116" w:rsidP="00DC7710">
            <w:pPr>
              <w:spacing w:after="0"/>
              <w:jc w:val="center"/>
              <w:rPr>
                <w:sz w:val="28"/>
                <w:szCs w:val="28"/>
              </w:rPr>
            </w:pPr>
          </w:p>
        </w:tc>
      </w:tr>
    </w:tbl>
    <w:p w:rsidR="00AA5116" w:rsidRPr="00690AC7" w:rsidRDefault="00AA5116" w:rsidP="00DC7710">
      <w:pPr>
        <w:spacing w:after="0"/>
        <w:jc w:val="center"/>
        <w:rPr>
          <w:rFonts w:ascii="Times New Roman" w:hAnsi="Times New Roman" w:cs="Times New Roman"/>
          <w:sz w:val="28"/>
          <w:szCs w:val="28"/>
        </w:rPr>
      </w:pPr>
    </w:p>
    <w:p w:rsidR="00176DE0" w:rsidRPr="00690AC7" w:rsidRDefault="00176DE0"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Контрольная работа №1</w:t>
      </w:r>
    </w:p>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«Молекулярная физика и термодинамика»</w:t>
      </w:r>
    </w:p>
    <w:p w:rsidR="00AA5116" w:rsidRPr="00690AC7" w:rsidRDefault="00AA5116" w:rsidP="00DC7710">
      <w:pPr>
        <w:spacing w:after="0"/>
        <w:jc w:val="both"/>
        <w:rPr>
          <w:rFonts w:ascii="Times New Roman" w:hAnsi="Times New Roman" w:cs="Times New Roman"/>
          <w:b/>
          <w:sz w:val="28"/>
          <w:szCs w:val="28"/>
        </w:rPr>
      </w:pPr>
    </w:p>
    <w:p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Задача №1. </w:t>
      </w:r>
      <w:r w:rsidRPr="00690AC7">
        <w:rPr>
          <w:rFonts w:ascii="Times New Roman" w:hAnsi="Times New Roman" w:cs="Times New Roman"/>
          <w:sz w:val="28"/>
          <w:szCs w:val="28"/>
        </w:rPr>
        <w:t>Определите среднюю квадратичную скорость молекул одноатомного идеального газа, находящегося под давлением 5 • 10</w:t>
      </w:r>
      <w:r w:rsidRPr="00690AC7">
        <w:rPr>
          <w:rFonts w:ascii="Times New Roman" w:hAnsi="Times New Roman" w:cs="Times New Roman"/>
          <w:sz w:val="28"/>
          <w:szCs w:val="28"/>
          <w:vertAlign w:val="superscript"/>
        </w:rPr>
        <w:t xml:space="preserve">5 </w:t>
      </w:r>
      <w:r w:rsidRPr="00690AC7">
        <w:rPr>
          <w:rFonts w:ascii="Times New Roman" w:hAnsi="Times New Roman" w:cs="Times New Roman"/>
          <w:sz w:val="28"/>
          <w:szCs w:val="28"/>
        </w:rPr>
        <w:t>Па, если концентрация молекул 10</w:t>
      </w:r>
      <w:r w:rsidRPr="00690AC7">
        <w:rPr>
          <w:rFonts w:ascii="Times New Roman" w:hAnsi="Times New Roman" w:cs="Times New Roman"/>
          <w:sz w:val="28"/>
          <w:szCs w:val="28"/>
          <w:vertAlign w:val="superscript"/>
        </w:rPr>
        <w:t xml:space="preserve">25 </w:t>
      </w:r>
      <w:r w:rsidRPr="00690AC7">
        <w:rPr>
          <w:rFonts w:ascii="Times New Roman" w:hAnsi="Times New Roman" w:cs="Times New Roman"/>
          <w:sz w:val="28"/>
          <w:szCs w:val="28"/>
        </w:rPr>
        <w:t>м</w:t>
      </w:r>
      <w:r w:rsidRPr="00690AC7">
        <w:rPr>
          <w:rFonts w:ascii="Times New Roman" w:hAnsi="Times New Roman" w:cs="Times New Roman"/>
          <w:sz w:val="28"/>
          <w:szCs w:val="28"/>
          <w:vertAlign w:val="superscript"/>
        </w:rPr>
        <w:t>-3</w:t>
      </w:r>
      <w:r w:rsidRPr="00690AC7">
        <w:rPr>
          <w:rFonts w:ascii="Times New Roman" w:hAnsi="Times New Roman" w:cs="Times New Roman"/>
          <w:sz w:val="28"/>
          <w:szCs w:val="28"/>
        </w:rPr>
        <w:t>, а масса каждой молекулы 3• 10</w:t>
      </w:r>
      <w:r w:rsidRPr="00690AC7">
        <w:rPr>
          <w:rFonts w:ascii="Times New Roman" w:hAnsi="Times New Roman" w:cs="Times New Roman"/>
          <w:sz w:val="28"/>
          <w:szCs w:val="28"/>
          <w:vertAlign w:val="superscript"/>
        </w:rPr>
        <w:t>-26</w:t>
      </w:r>
      <w:r w:rsidRPr="00690AC7">
        <w:rPr>
          <w:rFonts w:ascii="Times New Roman" w:hAnsi="Times New Roman" w:cs="Times New Roman"/>
          <w:sz w:val="28"/>
          <w:szCs w:val="28"/>
        </w:rPr>
        <w:t xml:space="preserve"> кг</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xml:space="preserve"> Определите массу азота в сосуде, емкостью 4 • 10</w:t>
      </w:r>
      <w:r w:rsidRPr="00690AC7">
        <w:rPr>
          <w:rFonts w:ascii="Times New Roman" w:hAnsi="Times New Roman" w:cs="Times New Roman"/>
          <w:sz w:val="28"/>
          <w:szCs w:val="28"/>
          <w:vertAlign w:val="superscript"/>
        </w:rPr>
        <w:t>-3</w:t>
      </w:r>
      <w:r w:rsidRPr="00690AC7">
        <w:rPr>
          <w:rFonts w:ascii="Times New Roman" w:hAnsi="Times New Roman" w:cs="Times New Roman"/>
          <w:sz w:val="28"/>
          <w:szCs w:val="28"/>
        </w:rPr>
        <w:t xml:space="preserve"> м </w:t>
      </w:r>
      <w:r w:rsidRPr="00690AC7">
        <w:rPr>
          <w:rFonts w:ascii="Times New Roman" w:hAnsi="Times New Roman" w:cs="Times New Roman"/>
          <w:sz w:val="28"/>
          <w:szCs w:val="28"/>
          <w:vertAlign w:val="superscript"/>
        </w:rPr>
        <w:t>з</w:t>
      </w:r>
      <w:r w:rsidRPr="00690AC7">
        <w:rPr>
          <w:rFonts w:ascii="Times New Roman" w:hAnsi="Times New Roman" w:cs="Times New Roman"/>
          <w:sz w:val="28"/>
          <w:szCs w:val="28"/>
        </w:rPr>
        <w:t>,наполненного под давлением 2 10</w:t>
      </w:r>
      <w:r w:rsidRPr="00690AC7">
        <w:rPr>
          <w:rFonts w:ascii="Times New Roman" w:hAnsi="Times New Roman" w:cs="Times New Roman"/>
          <w:sz w:val="28"/>
          <w:szCs w:val="28"/>
          <w:vertAlign w:val="superscript"/>
        </w:rPr>
        <w:t xml:space="preserve">5 </w:t>
      </w:r>
      <w:r w:rsidRPr="00690AC7">
        <w:rPr>
          <w:rFonts w:ascii="Times New Roman" w:hAnsi="Times New Roman" w:cs="Times New Roman"/>
          <w:sz w:val="28"/>
          <w:szCs w:val="28"/>
        </w:rPr>
        <w:t>Па при температуре 30</w:t>
      </w:r>
      <w:r w:rsidRPr="00690AC7">
        <w:rPr>
          <w:rFonts w:ascii="Times New Roman" w:hAnsi="Times New Roman" w:cs="Times New Roman"/>
          <w:sz w:val="28"/>
          <w:szCs w:val="28"/>
          <w:vertAlign w:val="superscript"/>
        </w:rPr>
        <w:t>о</w:t>
      </w:r>
      <w:r w:rsidRPr="00690AC7">
        <w:rPr>
          <w:rFonts w:ascii="Times New Roman" w:hAnsi="Times New Roman" w:cs="Times New Roman"/>
          <w:sz w:val="28"/>
          <w:szCs w:val="28"/>
        </w:rPr>
        <w:t xml:space="preserve">С. </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№3. </w:t>
      </w:r>
      <w:r w:rsidRPr="00690AC7">
        <w:rPr>
          <w:rFonts w:ascii="Times New Roman" w:hAnsi="Times New Roman" w:cs="Times New Roman"/>
          <w:sz w:val="28"/>
          <w:szCs w:val="28"/>
        </w:rPr>
        <w:t>За цикл тепловая машина получает от нагревателя количество теплоты 300 Дж и отдает холодильнику 250 Дж. Чему равен КПД тепловой машины?</w:t>
      </w:r>
    </w:p>
    <w:p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rsidR="00AA5116" w:rsidRPr="00690AC7" w:rsidRDefault="00AA5116" w:rsidP="00DC7710">
      <w:pPr>
        <w:spacing w:after="0"/>
        <w:jc w:val="both"/>
        <w:rPr>
          <w:rFonts w:ascii="Times New Roman" w:hAnsi="Times New Roman" w:cs="Times New Roman"/>
          <w:b/>
          <w:bCs/>
          <w:sz w:val="28"/>
          <w:szCs w:val="28"/>
        </w:rPr>
      </w:pP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Если банку с побелкой оставить открытой, то через 5 суток она полностью высохнет. Определите массу воды, содержащейся в побелке, если за 1с с поверхности вылетает 4</w:t>
      </w:r>
      <w:r w:rsidRPr="00690AC7">
        <w:rPr>
          <w:rFonts w:ascii="Times New Roman" w:hAnsi="Times New Roman" w:cs="Times New Roman"/>
          <w:color w:val="333333"/>
          <w:sz w:val="28"/>
          <w:szCs w:val="28"/>
          <w:shd w:val="clear" w:color="auto" w:fill="FFFFFF"/>
        </w:rPr>
        <w:t>∙</w:t>
      </w:r>
      <w:r w:rsidRPr="00690AC7">
        <w:rPr>
          <w:rFonts w:ascii="Times New Roman" w:hAnsi="Times New Roman" w:cs="Times New Roman"/>
          <w:sz w:val="28"/>
          <w:szCs w:val="28"/>
        </w:rPr>
        <w:t>10</w:t>
      </w:r>
      <w:r w:rsidRPr="00690AC7">
        <w:rPr>
          <w:rFonts w:ascii="Times New Roman" w:hAnsi="Times New Roman" w:cs="Times New Roman"/>
          <w:sz w:val="28"/>
          <w:szCs w:val="28"/>
          <w:vertAlign w:val="superscript"/>
        </w:rPr>
        <w:t>18</w:t>
      </w:r>
      <w:r w:rsidRPr="00690AC7">
        <w:rPr>
          <w:rFonts w:ascii="Times New Roman" w:hAnsi="Times New Roman" w:cs="Times New Roman"/>
          <w:sz w:val="28"/>
          <w:szCs w:val="28"/>
        </w:rPr>
        <w:t xml:space="preserve"> молекул. </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2.</w:t>
      </w:r>
      <w:r w:rsidRPr="00690AC7">
        <w:rPr>
          <w:rFonts w:ascii="Times New Roman" w:hAnsi="Times New Roman" w:cs="Times New Roman"/>
          <w:sz w:val="28"/>
          <w:szCs w:val="28"/>
        </w:rPr>
        <w:t xml:space="preserve"> При проведении малярных работ разлили 1,5л ацетона (СН)2СО, который полностью испарился и равномерно распределился по помещению. Определите объём помещения, если в 1м</w:t>
      </w:r>
      <w:r w:rsidRPr="00690AC7">
        <w:rPr>
          <w:rFonts w:ascii="Times New Roman" w:hAnsi="Times New Roman" w:cs="Times New Roman"/>
          <w:sz w:val="28"/>
          <w:szCs w:val="28"/>
          <w:vertAlign w:val="superscript"/>
        </w:rPr>
        <w:t>3</w:t>
      </w:r>
      <w:r w:rsidRPr="00690AC7">
        <w:rPr>
          <w:rFonts w:ascii="Times New Roman" w:hAnsi="Times New Roman" w:cs="Times New Roman"/>
          <w:sz w:val="28"/>
          <w:szCs w:val="28"/>
        </w:rPr>
        <w:t xml:space="preserve"> воздуха содержится 34</w:t>
      </w:r>
      <w:r w:rsidRPr="00690AC7">
        <w:rPr>
          <w:rFonts w:ascii="Times New Roman" w:hAnsi="Times New Roman" w:cs="Times New Roman"/>
          <w:color w:val="333333"/>
          <w:sz w:val="28"/>
          <w:szCs w:val="28"/>
          <w:shd w:val="clear" w:color="auto" w:fill="FFFFFF"/>
        </w:rPr>
        <w:t>∙</w:t>
      </w:r>
      <w:r w:rsidRPr="00690AC7">
        <w:rPr>
          <w:rFonts w:ascii="Times New Roman" w:hAnsi="Times New Roman" w:cs="Times New Roman"/>
          <w:sz w:val="28"/>
          <w:szCs w:val="28"/>
        </w:rPr>
        <w:t>10</w:t>
      </w:r>
      <w:r w:rsidRPr="00690AC7">
        <w:rPr>
          <w:rFonts w:ascii="Times New Roman" w:hAnsi="Times New Roman" w:cs="Times New Roman"/>
          <w:sz w:val="28"/>
          <w:szCs w:val="28"/>
          <w:vertAlign w:val="superscript"/>
        </w:rPr>
        <w:t>21</w:t>
      </w:r>
      <w:r w:rsidRPr="00690AC7">
        <w:rPr>
          <w:rFonts w:ascii="Times New Roman" w:hAnsi="Times New Roman" w:cs="Times New Roman"/>
          <w:sz w:val="28"/>
          <w:szCs w:val="28"/>
        </w:rPr>
        <w:t xml:space="preserve"> молекул ацетона. Какова скорость движения молекул ацетона, если температура в помещении 23</w:t>
      </w:r>
      <w:r w:rsidRPr="00690AC7">
        <w:rPr>
          <w:rFonts w:ascii="Times New Roman" w:hAnsi="Times New Roman" w:cs="Times New Roman"/>
          <w:sz w:val="28"/>
          <w:szCs w:val="28"/>
          <w:shd w:val="clear" w:color="auto" w:fill="FFFFFF"/>
        </w:rPr>
        <w:t>°С.</w:t>
      </w:r>
      <w:r w:rsidRPr="00690AC7">
        <w:rPr>
          <w:rFonts w:ascii="Times New Roman" w:hAnsi="Times New Roman" w:cs="Times New Roman"/>
          <w:sz w:val="28"/>
          <w:szCs w:val="28"/>
        </w:rPr>
        <w:t xml:space="preserve"> Плотность ацетона 790кг/м</w:t>
      </w:r>
      <w:r w:rsidRPr="00690AC7">
        <w:rPr>
          <w:rFonts w:ascii="Times New Roman" w:hAnsi="Times New Roman" w:cs="Times New Roman"/>
          <w:sz w:val="28"/>
          <w:szCs w:val="28"/>
          <w:vertAlign w:val="superscript"/>
        </w:rPr>
        <w:t>3</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shd w:val="clear" w:color="auto" w:fill="FFFFFF"/>
        </w:rPr>
        <w:t>3.</w:t>
      </w:r>
      <w:r w:rsidRPr="00690AC7">
        <w:rPr>
          <w:rFonts w:ascii="Times New Roman" w:hAnsi="Times New Roman" w:cs="Times New Roman"/>
          <w:sz w:val="28"/>
          <w:szCs w:val="28"/>
          <w:shd w:val="clear" w:color="auto" w:fill="FFFFFF"/>
        </w:rPr>
        <w:t xml:space="preserve"> Облицовочные работы внутри помещений допускается выполнять при температуре воздуха не менее 10°С, влажности воздуха не более 70%. Возможно ли проведение облицовочных работ, если при температуре 16°С водяной пар имеет давление 1500 Па, давление насыщенного пара при этом равно 1800 Па.</w:t>
      </w:r>
    </w:p>
    <w:p w:rsidR="00E74C48" w:rsidRPr="00690AC7" w:rsidRDefault="00E74C48" w:rsidP="00DC7710">
      <w:pPr>
        <w:spacing w:after="0"/>
        <w:rPr>
          <w:rFonts w:ascii="Times New Roman" w:hAnsi="Times New Roman" w:cs="Times New Roman"/>
          <w:b/>
          <w:sz w:val="28"/>
          <w:szCs w:val="28"/>
        </w:rPr>
      </w:pPr>
    </w:p>
    <w:p w:rsidR="00176DE0" w:rsidRPr="00690AC7" w:rsidRDefault="00176DE0" w:rsidP="00DC7710">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Контрольная работа №1</w:t>
      </w:r>
    </w:p>
    <w:p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«Молекулярная физика и термодинамика»</w:t>
      </w:r>
    </w:p>
    <w:p w:rsidR="00176DE0" w:rsidRPr="00690AC7" w:rsidRDefault="00176DE0" w:rsidP="00DC7710">
      <w:pPr>
        <w:spacing w:after="0"/>
        <w:jc w:val="both"/>
        <w:rPr>
          <w:rFonts w:ascii="Times New Roman" w:hAnsi="Times New Roman" w:cs="Times New Roman"/>
          <w:b/>
          <w:sz w:val="28"/>
          <w:szCs w:val="24"/>
        </w:rPr>
      </w:pPr>
    </w:p>
    <w:p w:rsidR="00176DE0" w:rsidRPr="00690AC7" w:rsidRDefault="00176DE0" w:rsidP="00DC7710">
      <w:pPr>
        <w:spacing w:after="0"/>
        <w:jc w:val="both"/>
        <w:rPr>
          <w:rFonts w:ascii="Times New Roman" w:hAnsi="Times New Roman" w:cs="Times New Roman"/>
          <w:sz w:val="28"/>
          <w:szCs w:val="24"/>
        </w:rPr>
      </w:pPr>
      <w:r w:rsidRPr="00690AC7">
        <w:rPr>
          <w:rFonts w:ascii="Times New Roman" w:hAnsi="Times New Roman" w:cs="Times New Roman"/>
          <w:b/>
          <w:sz w:val="28"/>
          <w:szCs w:val="24"/>
        </w:rPr>
        <w:lastRenderedPageBreak/>
        <w:t>Задача №1.</w:t>
      </w:r>
      <w:r w:rsidRPr="00690AC7">
        <w:rPr>
          <w:rFonts w:ascii="Times New Roman" w:hAnsi="Times New Roman" w:cs="Times New Roman"/>
          <w:sz w:val="28"/>
          <w:szCs w:val="24"/>
        </w:rPr>
        <w:t xml:space="preserve"> Определите среднюю кинетическую энергию поступательного движения молекул одноатомного идеального газа при давлении 10</w:t>
      </w:r>
      <w:r w:rsidRPr="00690AC7">
        <w:rPr>
          <w:rFonts w:ascii="Times New Roman" w:hAnsi="Times New Roman" w:cs="Times New Roman"/>
          <w:sz w:val="28"/>
          <w:szCs w:val="24"/>
          <w:vertAlign w:val="superscript"/>
        </w:rPr>
        <w:t xml:space="preserve">6 </w:t>
      </w:r>
      <w:r w:rsidRPr="00690AC7">
        <w:rPr>
          <w:rFonts w:ascii="Times New Roman" w:hAnsi="Times New Roman" w:cs="Times New Roman"/>
          <w:sz w:val="28"/>
          <w:szCs w:val="24"/>
        </w:rPr>
        <w:t>Па. Концентрация молекул газа 2,7 • 10</w:t>
      </w:r>
      <w:r w:rsidRPr="00690AC7">
        <w:rPr>
          <w:rFonts w:ascii="Times New Roman" w:hAnsi="Times New Roman" w:cs="Times New Roman"/>
          <w:sz w:val="28"/>
          <w:szCs w:val="24"/>
          <w:vertAlign w:val="superscript"/>
        </w:rPr>
        <w:t xml:space="preserve">25 </w:t>
      </w:r>
      <w:r w:rsidRPr="00690AC7">
        <w:rPr>
          <w:rFonts w:ascii="Times New Roman" w:hAnsi="Times New Roman" w:cs="Times New Roman"/>
          <w:sz w:val="28"/>
          <w:szCs w:val="24"/>
        </w:rPr>
        <w:t>м</w:t>
      </w:r>
      <w:r w:rsidRPr="00690AC7">
        <w:rPr>
          <w:rFonts w:ascii="Times New Roman" w:hAnsi="Times New Roman" w:cs="Times New Roman"/>
          <w:sz w:val="28"/>
          <w:szCs w:val="24"/>
          <w:vertAlign w:val="superscript"/>
        </w:rPr>
        <w:t>-3</w:t>
      </w:r>
      <w:r w:rsidRPr="00690AC7">
        <w:rPr>
          <w:rFonts w:ascii="Times New Roman" w:hAnsi="Times New Roman" w:cs="Times New Roman"/>
          <w:sz w:val="28"/>
          <w:szCs w:val="24"/>
        </w:rPr>
        <w:t xml:space="preserve">. </w:t>
      </w:r>
    </w:p>
    <w:p w:rsidR="00176DE0" w:rsidRPr="00690AC7" w:rsidRDefault="00176DE0" w:rsidP="00DC7710">
      <w:pPr>
        <w:spacing w:after="0"/>
        <w:jc w:val="both"/>
        <w:rPr>
          <w:rFonts w:ascii="Times New Roman" w:hAnsi="Times New Roman" w:cs="Times New Roman"/>
          <w:sz w:val="28"/>
          <w:szCs w:val="24"/>
        </w:rPr>
      </w:pPr>
      <w:r w:rsidRPr="00690AC7">
        <w:rPr>
          <w:rFonts w:ascii="Times New Roman" w:hAnsi="Times New Roman" w:cs="Times New Roman"/>
          <w:b/>
          <w:sz w:val="28"/>
          <w:szCs w:val="24"/>
        </w:rPr>
        <w:t>Задача №2</w:t>
      </w:r>
      <w:r w:rsidRPr="00690AC7">
        <w:rPr>
          <w:rFonts w:ascii="Times New Roman" w:hAnsi="Times New Roman" w:cs="Times New Roman"/>
          <w:noProof/>
          <w:sz w:val="28"/>
          <w:szCs w:val="24"/>
          <w:lang w:eastAsia="ru-RU"/>
        </w:rPr>
        <w:drawing>
          <wp:inline distT="0" distB="0" distL="0" distR="0">
            <wp:extent cx="17145" cy="17145"/>
            <wp:effectExtent l="19050" t="0" r="1905" b="0"/>
            <wp:docPr id="1" name="Рисунок 1" descr="C:\Users\W-book\AppData\Local\Temp\ksohtml128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ook\AppData\Local\Temp\ksohtml12860\wps1.png"/>
                    <pic:cNvPicPr>
                      <a:picLocks noChangeAspect="1" noChangeArrowheads="1"/>
                    </pic:cNvPicPr>
                  </pic:nvPicPr>
                  <pic:blipFill>
                    <a:blip r:embed="rId62"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r w:rsidRPr="00690AC7">
        <w:rPr>
          <w:rFonts w:ascii="Times New Roman" w:hAnsi="Times New Roman" w:cs="Times New Roman"/>
          <w:sz w:val="28"/>
          <w:szCs w:val="24"/>
        </w:rPr>
        <w:t xml:space="preserve">Кислород, находится под давлением 10 </w:t>
      </w:r>
      <w:r w:rsidRPr="00690AC7">
        <w:rPr>
          <w:rFonts w:ascii="Times New Roman" w:hAnsi="Times New Roman" w:cs="Times New Roman"/>
          <w:sz w:val="28"/>
          <w:szCs w:val="24"/>
          <w:vertAlign w:val="superscript"/>
        </w:rPr>
        <w:t xml:space="preserve">5 </w:t>
      </w:r>
      <w:r w:rsidRPr="00690AC7">
        <w:rPr>
          <w:rFonts w:ascii="Times New Roman" w:hAnsi="Times New Roman" w:cs="Times New Roman"/>
          <w:sz w:val="28"/>
          <w:szCs w:val="24"/>
        </w:rPr>
        <w:t>Па и занимает  объем 2 •10</w:t>
      </w:r>
      <w:r w:rsidRPr="00690AC7">
        <w:rPr>
          <w:rFonts w:ascii="Times New Roman" w:hAnsi="Times New Roman" w:cs="Times New Roman"/>
          <w:sz w:val="28"/>
          <w:szCs w:val="24"/>
          <w:vertAlign w:val="superscript"/>
        </w:rPr>
        <w:t>-3</w:t>
      </w:r>
      <w:r w:rsidRPr="00690AC7">
        <w:rPr>
          <w:rFonts w:ascii="Times New Roman" w:hAnsi="Times New Roman" w:cs="Times New Roman"/>
          <w:sz w:val="28"/>
          <w:szCs w:val="24"/>
        </w:rPr>
        <w:t xml:space="preserve"> м</w:t>
      </w:r>
      <w:r w:rsidRPr="00690AC7">
        <w:rPr>
          <w:rFonts w:ascii="Times New Roman" w:hAnsi="Times New Roman" w:cs="Times New Roman"/>
          <w:sz w:val="28"/>
          <w:szCs w:val="24"/>
          <w:vertAlign w:val="superscript"/>
        </w:rPr>
        <w:t>3</w:t>
      </w:r>
      <w:r w:rsidRPr="00690AC7">
        <w:rPr>
          <w:rFonts w:ascii="Times New Roman" w:hAnsi="Times New Roman" w:cs="Times New Roman"/>
          <w:sz w:val="28"/>
          <w:szCs w:val="24"/>
        </w:rPr>
        <w:t>. Какова температура кислорода массой 2 • 10</w:t>
      </w:r>
      <w:r w:rsidRPr="00690AC7">
        <w:rPr>
          <w:rFonts w:ascii="Times New Roman" w:hAnsi="Times New Roman" w:cs="Times New Roman"/>
          <w:sz w:val="28"/>
          <w:szCs w:val="24"/>
          <w:vertAlign w:val="superscript"/>
        </w:rPr>
        <w:t>-2</w:t>
      </w:r>
      <w:r w:rsidRPr="00690AC7">
        <w:rPr>
          <w:rFonts w:ascii="Times New Roman" w:hAnsi="Times New Roman" w:cs="Times New Roman"/>
          <w:sz w:val="28"/>
          <w:szCs w:val="24"/>
        </w:rPr>
        <w:t xml:space="preserve"> кг? </w:t>
      </w:r>
    </w:p>
    <w:p w:rsidR="00176DE0" w:rsidRPr="00690AC7" w:rsidRDefault="00176DE0" w:rsidP="00DC7710">
      <w:pPr>
        <w:spacing w:after="0"/>
        <w:jc w:val="both"/>
        <w:rPr>
          <w:rFonts w:ascii="Times New Roman" w:hAnsi="Times New Roman" w:cs="Times New Roman"/>
          <w:sz w:val="28"/>
          <w:szCs w:val="24"/>
        </w:rPr>
      </w:pPr>
      <w:r w:rsidRPr="00690AC7">
        <w:rPr>
          <w:rFonts w:ascii="Times New Roman" w:hAnsi="Times New Roman" w:cs="Times New Roman"/>
          <w:b/>
          <w:sz w:val="28"/>
          <w:szCs w:val="24"/>
        </w:rPr>
        <w:t xml:space="preserve">Задача №3. </w:t>
      </w:r>
      <w:r w:rsidRPr="00690AC7">
        <w:rPr>
          <w:rFonts w:ascii="Times New Roman" w:hAnsi="Times New Roman" w:cs="Times New Roman"/>
          <w:sz w:val="28"/>
          <w:szCs w:val="24"/>
        </w:rPr>
        <w:t xml:space="preserve">Смешали 40 л воды при температуре 20 </w:t>
      </w:r>
      <w:r w:rsidRPr="00690AC7">
        <w:rPr>
          <w:rFonts w:ascii="Times New Roman" w:hAnsi="Times New Roman" w:cs="Times New Roman"/>
          <w:sz w:val="28"/>
          <w:szCs w:val="24"/>
          <w:shd w:val="clear" w:color="auto" w:fill="FFFFFF"/>
        </w:rPr>
        <w:t>°С</w:t>
      </w:r>
      <w:r w:rsidRPr="00690AC7">
        <w:rPr>
          <w:rFonts w:ascii="Times New Roman" w:hAnsi="Times New Roman" w:cs="Times New Roman"/>
          <w:sz w:val="28"/>
          <w:szCs w:val="24"/>
        </w:rPr>
        <w:t xml:space="preserve"> и 22 л при температуре 55 </w:t>
      </w:r>
      <w:r w:rsidRPr="00690AC7">
        <w:rPr>
          <w:rFonts w:ascii="Times New Roman" w:hAnsi="Times New Roman" w:cs="Times New Roman"/>
          <w:sz w:val="28"/>
          <w:szCs w:val="24"/>
          <w:vertAlign w:val="superscript"/>
        </w:rPr>
        <w:t>о</w:t>
      </w:r>
      <w:r w:rsidRPr="00690AC7">
        <w:rPr>
          <w:rFonts w:ascii="Times New Roman" w:hAnsi="Times New Roman" w:cs="Times New Roman"/>
          <w:sz w:val="28"/>
          <w:szCs w:val="24"/>
        </w:rPr>
        <w:t>С. Определите температуру смеси.</w:t>
      </w:r>
    </w:p>
    <w:p w:rsidR="00176DE0" w:rsidRPr="00690AC7" w:rsidRDefault="00176DE0" w:rsidP="00DC7710">
      <w:pPr>
        <w:spacing w:after="0"/>
        <w:jc w:val="both"/>
        <w:rPr>
          <w:rFonts w:ascii="Times New Roman" w:hAnsi="Times New Roman" w:cs="Times New Roman"/>
          <w:b/>
          <w:bCs/>
          <w:sz w:val="28"/>
          <w:szCs w:val="24"/>
        </w:rPr>
      </w:pPr>
    </w:p>
    <w:p w:rsidR="00176DE0" w:rsidRPr="00690AC7" w:rsidRDefault="00176DE0" w:rsidP="00DC7710">
      <w:pPr>
        <w:spacing w:after="0"/>
        <w:jc w:val="both"/>
        <w:rPr>
          <w:rFonts w:ascii="Times New Roman" w:hAnsi="Times New Roman" w:cs="Times New Roman"/>
          <w:b/>
          <w:bCs/>
          <w:sz w:val="28"/>
          <w:szCs w:val="24"/>
        </w:rPr>
      </w:pPr>
      <w:r w:rsidRPr="00690AC7">
        <w:rPr>
          <w:rFonts w:ascii="Times New Roman" w:hAnsi="Times New Roman" w:cs="Times New Roman"/>
          <w:b/>
          <w:bCs/>
          <w:sz w:val="28"/>
          <w:szCs w:val="24"/>
        </w:rPr>
        <w:t>Задачи с профессиональной направленностью</w:t>
      </w:r>
    </w:p>
    <w:p w:rsidR="00176DE0" w:rsidRPr="00690AC7" w:rsidRDefault="00176DE0" w:rsidP="00DC7710">
      <w:pPr>
        <w:spacing w:after="0"/>
        <w:jc w:val="both"/>
        <w:rPr>
          <w:rFonts w:ascii="Times New Roman" w:hAnsi="Times New Roman" w:cs="Times New Roman"/>
          <w:sz w:val="28"/>
          <w:szCs w:val="24"/>
        </w:rPr>
      </w:pPr>
      <w:r w:rsidRPr="00690AC7">
        <w:rPr>
          <w:rFonts w:ascii="Times New Roman" w:hAnsi="Times New Roman" w:cs="Times New Roman"/>
          <w:b/>
          <w:bCs/>
          <w:sz w:val="28"/>
          <w:szCs w:val="24"/>
        </w:rPr>
        <w:t>1.</w:t>
      </w:r>
      <w:r w:rsidRPr="00690AC7">
        <w:rPr>
          <w:rFonts w:ascii="Times New Roman" w:hAnsi="Times New Roman" w:cs="Times New Roman"/>
          <w:sz w:val="28"/>
          <w:szCs w:val="24"/>
        </w:rPr>
        <w:t xml:space="preserve"> Давление в баллоне радиолампы 14 мПа. Какова средняя квадратичная скорость 5·10</w:t>
      </w:r>
      <w:r w:rsidRPr="00690AC7">
        <w:rPr>
          <w:rFonts w:ascii="Times New Roman" w:hAnsi="Times New Roman" w:cs="Times New Roman"/>
          <w:sz w:val="28"/>
          <w:szCs w:val="24"/>
          <w:vertAlign w:val="superscript"/>
        </w:rPr>
        <w:t>14</w:t>
      </w:r>
      <w:r w:rsidRPr="00690AC7">
        <w:rPr>
          <w:rFonts w:ascii="Times New Roman" w:hAnsi="Times New Roman" w:cs="Times New Roman"/>
          <w:sz w:val="28"/>
          <w:szCs w:val="24"/>
        </w:rPr>
        <w:t xml:space="preserve"> молекул воздуха, находящихся в радиолампе, если её объём равен 10</w:t>
      </w:r>
      <w:r w:rsidRPr="00690AC7">
        <w:rPr>
          <w:rFonts w:ascii="Times New Roman" w:hAnsi="Times New Roman" w:cs="Times New Roman"/>
          <w:sz w:val="28"/>
          <w:szCs w:val="24"/>
          <w:vertAlign w:val="superscript"/>
        </w:rPr>
        <w:t>-4</w:t>
      </w:r>
      <w:r w:rsidRPr="00690AC7">
        <w:rPr>
          <w:rFonts w:ascii="Times New Roman" w:hAnsi="Times New Roman" w:cs="Times New Roman"/>
          <w:sz w:val="28"/>
          <w:szCs w:val="24"/>
        </w:rPr>
        <w:t xml:space="preserve"> м</w:t>
      </w:r>
      <w:r w:rsidRPr="00690AC7">
        <w:rPr>
          <w:rFonts w:ascii="Times New Roman" w:hAnsi="Times New Roman" w:cs="Times New Roman"/>
          <w:sz w:val="28"/>
          <w:szCs w:val="24"/>
          <w:vertAlign w:val="superscript"/>
        </w:rPr>
        <w:t>3</w:t>
      </w:r>
      <w:r w:rsidRPr="00690AC7">
        <w:rPr>
          <w:rFonts w:ascii="Times New Roman" w:hAnsi="Times New Roman" w:cs="Times New Roman"/>
          <w:sz w:val="28"/>
          <w:szCs w:val="24"/>
        </w:rPr>
        <w:t>?</w:t>
      </w:r>
    </w:p>
    <w:p w:rsidR="00176DE0" w:rsidRPr="00690AC7" w:rsidRDefault="00176DE0" w:rsidP="00DC7710">
      <w:pPr>
        <w:spacing w:after="0"/>
        <w:jc w:val="both"/>
        <w:rPr>
          <w:rFonts w:ascii="Times New Roman" w:hAnsi="Times New Roman" w:cs="Times New Roman"/>
          <w:sz w:val="28"/>
          <w:szCs w:val="24"/>
          <w:shd w:val="clear" w:color="auto" w:fill="FFFFFF"/>
        </w:rPr>
      </w:pPr>
      <w:r w:rsidRPr="00690AC7">
        <w:rPr>
          <w:rFonts w:ascii="Times New Roman" w:hAnsi="Times New Roman" w:cs="Times New Roman"/>
          <w:b/>
          <w:bCs/>
          <w:sz w:val="28"/>
          <w:szCs w:val="24"/>
        </w:rPr>
        <w:t>2.</w:t>
      </w:r>
      <w:r w:rsidRPr="00690AC7">
        <w:rPr>
          <w:rFonts w:ascii="Times New Roman" w:hAnsi="Times New Roman" w:cs="Times New Roman"/>
          <w:sz w:val="28"/>
          <w:szCs w:val="24"/>
        </w:rPr>
        <w:t xml:space="preserve"> При горении электролампы температура наполняющего её инертного газа повышается до 310 </w:t>
      </w:r>
      <w:r w:rsidRPr="00690AC7">
        <w:rPr>
          <w:rFonts w:ascii="Times New Roman" w:hAnsi="Times New Roman" w:cs="Times New Roman"/>
          <w:sz w:val="28"/>
          <w:szCs w:val="24"/>
          <w:shd w:val="clear" w:color="auto" w:fill="FFFFFF"/>
        </w:rPr>
        <w:t xml:space="preserve">°С, а давление до 0,15 МПа. Под каким давлением должны наполняться лампы инертным газом, если температура при наполнении равна 160 °С. </w:t>
      </w:r>
    </w:p>
    <w:p w:rsidR="00176DE0" w:rsidRPr="00690AC7" w:rsidRDefault="00176DE0" w:rsidP="00DC7710">
      <w:pPr>
        <w:spacing w:after="0"/>
        <w:jc w:val="both"/>
        <w:rPr>
          <w:rFonts w:ascii="Times New Roman" w:hAnsi="Times New Roman" w:cs="Times New Roman"/>
          <w:sz w:val="28"/>
          <w:szCs w:val="24"/>
        </w:rPr>
      </w:pPr>
      <w:r w:rsidRPr="00690AC7">
        <w:rPr>
          <w:rFonts w:ascii="Times New Roman" w:hAnsi="Times New Roman" w:cs="Times New Roman"/>
          <w:b/>
          <w:bCs/>
          <w:sz w:val="28"/>
          <w:szCs w:val="24"/>
        </w:rPr>
        <w:t>3.</w:t>
      </w:r>
      <w:r w:rsidRPr="00690AC7">
        <w:rPr>
          <w:rFonts w:ascii="Times New Roman" w:hAnsi="Times New Roman" w:cs="Times New Roman"/>
          <w:color w:val="000000"/>
          <w:sz w:val="28"/>
          <w:szCs w:val="24"/>
          <w:shd w:val="clear" w:color="auto" w:fill="FFFFFF"/>
        </w:rPr>
        <w:t xml:space="preserve">В сырых и особо сырых помещениях </w:t>
      </w:r>
      <w:r w:rsidRPr="00690AC7">
        <w:rPr>
          <w:rFonts w:ascii="Times New Roman" w:hAnsi="Times New Roman" w:cs="Times New Roman"/>
          <w:color w:val="000000"/>
          <w:sz w:val="28"/>
          <w:szCs w:val="24"/>
        </w:rPr>
        <w:t xml:space="preserve">(относительная влажность воздуха более 75%) при монтаже электропроводки </w:t>
      </w:r>
      <w:r w:rsidRPr="00690AC7">
        <w:rPr>
          <w:rFonts w:ascii="Times New Roman" w:hAnsi="Times New Roman" w:cs="Times New Roman"/>
          <w:color w:val="000000"/>
          <w:sz w:val="28"/>
          <w:szCs w:val="24"/>
          <w:shd w:val="clear" w:color="auto" w:fill="FFFFFF"/>
        </w:rPr>
        <w:t xml:space="preserve">должны применяться провода, кабели и конструкции их крепления повышенной влагостойкости. Определите, относится ли данное помещение </w:t>
      </w:r>
      <w:r w:rsidRPr="00690AC7">
        <w:rPr>
          <w:rFonts w:ascii="Times New Roman" w:hAnsi="Times New Roman" w:cs="Times New Roman"/>
          <w:sz w:val="28"/>
          <w:szCs w:val="24"/>
          <w:shd w:val="clear" w:color="auto" w:fill="FFFFFF"/>
        </w:rPr>
        <w:t>к помещениям с повышенной опасностью, если</w:t>
      </w:r>
      <w:r w:rsidRPr="00690AC7">
        <w:rPr>
          <w:rFonts w:ascii="Times New Roman" w:hAnsi="Times New Roman" w:cs="Times New Roman"/>
          <w:color w:val="000000"/>
          <w:sz w:val="28"/>
          <w:szCs w:val="24"/>
          <w:shd w:val="clear" w:color="auto" w:fill="FFFFFF"/>
        </w:rPr>
        <w:t xml:space="preserve"> при температуре </w:t>
      </w:r>
      <w:r w:rsidRPr="00690AC7">
        <w:rPr>
          <w:rFonts w:ascii="Times New Roman" w:hAnsi="Times New Roman" w:cs="Times New Roman"/>
          <w:sz w:val="28"/>
          <w:szCs w:val="24"/>
        </w:rPr>
        <w:t xml:space="preserve">28 </w:t>
      </w:r>
      <w:r w:rsidRPr="00690AC7">
        <w:rPr>
          <w:rFonts w:ascii="Times New Roman" w:hAnsi="Times New Roman" w:cs="Times New Roman"/>
          <w:color w:val="000000"/>
          <w:sz w:val="28"/>
          <w:szCs w:val="24"/>
        </w:rPr>
        <w:t>°С плотность водяного пара равна 21,76 г/</w:t>
      </w:r>
      <w:r w:rsidRPr="00690AC7">
        <w:rPr>
          <w:rFonts w:ascii="Times New Roman" w:hAnsi="Times New Roman" w:cs="Times New Roman"/>
          <w:sz w:val="28"/>
          <w:szCs w:val="24"/>
        </w:rPr>
        <w:t>м</w:t>
      </w:r>
      <w:r w:rsidRPr="00690AC7">
        <w:rPr>
          <w:rFonts w:ascii="Times New Roman" w:hAnsi="Times New Roman" w:cs="Times New Roman"/>
          <w:sz w:val="28"/>
          <w:szCs w:val="24"/>
          <w:vertAlign w:val="superscript"/>
        </w:rPr>
        <w:t>3</w:t>
      </w:r>
      <w:r w:rsidRPr="00690AC7">
        <w:rPr>
          <w:rFonts w:ascii="Times New Roman" w:hAnsi="Times New Roman" w:cs="Times New Roman"/>
          <w:color w:val="000000"/>
          <w:sz w:val="28"/>
          <w:szCs w:val="24"/>
        </w:rPr>
        <w:t>, а плотность насыщенного пара при этой же температуре 27,2 г/</w:t>
      </w:r>
      <w:r w:rsidRPr="00690AC7">
        <w:rPr>
          <w:rFonts w:ascii="Times New Roman" w:hAnsi="Times New Roman" w:cs="Times New Roman"/>
          <w:sz w:val="28"/>
          <w:szCs w:val="24"/>
        </w:rPr>
        <w:t>м</w:t>
      </w:r>
      <w:r w:rsidRPr="00690AC7">
        <w:rPr>
          <w:rFonts w:ascii="Times New Roman" w:hAnsi="Times New Roman" w:cs="Times New Roman"/>
          <w:sz w:val="28"/>
          <w:szCs w:val="24"/>
          <w:vertAlign w:val="superscript"/>
        </w:rPr>
        <w:t>3</w:t>
      </w:r>
      <w:r w:rsidRPr="00690AC7">
        <w:rPr>
          <w:rFonts w:ascii="Times New Roman" w:hAnsi="Times New Roman" w:cs="Times New Roman"/>
          <w:color w:val="000000"/>
          <w:sz w:val="28"/>
          <w:szCs w:val="24"/>
        </w:rPr>
        <w:t xml:space="preserve">. </w:t>
      </w:r>
    </w:p>
    <w:p w:rsidR="00E74C48" w:rsidRPr="00690AC7" w:rsidRDefault="00E74C48" w:rsidP="00DC7710">
      <w:pPr>
        <w:spacing w:after="0"/>
        <w:jc w:val="both"/>
        <w:rPr>
          <w:rFonts w:ascii="Times New Roman" w:hAnsi="Times New Roman" w:cs="Times New Roman"/>
          <w:sz w:val="28"/>
          <w:szCs w:val="24"/>
        </w:rPr>
      </w:pPr>
    </w:p>
    <w:p w:rsidR="00176DE0" w:rsidRPr="00690AC7" w:rsidRDefault="00176DE0"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Контрольная работа №2</w:t>
      </w:r>
    </w:p>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«Электрическое поле. Законы постоянного тока»</w:t>
      </w:r>
    </w:p>
    <w:p w:rsidR="00AA5116" w:rsidRPr="00690AC7" w:rsidRDefault="00AA5116" w:rsidP="00DC7710">
      <w:pPr>
        <w:spacing w:after="0"/>
        <w:jc w:val="both"/>
        <w:rPr>
          <w:rFonts w:ascii="Times New Roman" w:hAnsi="Times New Roman" w:cs="Times New Roman"/>
          <w:b/>
          <w:sz w:val="28"/>
          <w:szCs w:val="28"/>
        </w:rPr>
      </w:pPr>
    </w:p>
    <w:p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Задача №1.</w:t>
      </w:r>
      <w:r w:rsidRPr="00690AC7">
        <w:rPr>
          <w:rFonts w:ascii="Times New Roman" w:hAnsi="Times New Roman" w:cs="Times New Roman"/>
          <w:sz w:val="28"/>
          <w:szCs w:val="28"/>
        </w:rPr>
        <w:t xml:space="preserve"> В керосинерасположен заряд в 1,5 10</w:t>
      </w:r>
      <w:r w:rsidRPr="00690AC7">
        <w:rPr>
          <w:rFonts w:ascii="Times New Roman" w:hAnsi="Times New Roman" w:cs="Times New Roman"/>
          <w:sz w:val="28"/>
          <w:szCs w:val="28"/>
          <w:vertAlign w:val="superscript"/>
        </w:rPr>
        <w:t>-9</w:t>
      </w:r>
      <w:r w:rsidRPr="00690AC7">
        <w:rPr>
          <w:rFonts w:ascii="Times New Roman" w:hAnsi="Times New Roman" w:cs="Times New Roman"/>
          <w:sz w:val="28"/>
          <w:szCs w:val="28"/>
        </w:rPr>
        <w:t xml:space="preserve"> Кл  и на расстоянии 0,006 м притягивает к себе второй заряд с силой 2 • 10</w:t>
      </w:r>
      <w:r w:rsidRPr="00690AC7">
        <w:rPr>
          <w:rFonts w:ascii="Times New Roman" w:hAnsi="Times New Roman" w:cs="Times New Roman"/>
          <w:sz w:val="28"/>
          <w:szCs w:val="28"/>
          <w:vertAlign w:val="superscript"/>
        </w:rPr>
        <w:t>-3</w:t>
      </w:r>
      <w:r w:rsidRPr="00690AC7">
        <w:rPr>
          <w:rFonts w:ascii="Times New Roman" w:hAnsi="Times New Roman" w:cs="Times New Roman"/>
          <w:sz w:val="28"/>
          <w:szCs w:val="28"/>
        </w:rPr>
        <w:t>Н. Найдите величину второго заряда.</w:t>
      </w:r>
    </w:p>
    <w:p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xml:space="preserve"> Какое сечение должен иметь медный провод, если при силе протекающего по нему тока 160 А потеря напряжения составляет 8 В. Длина провода, подводящего ток к потребителю, равна 70 м.</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№3.</w:t>
      </w:r>
      <w:r w:rsidRPr="00690AC7">
        <w:rPr>
          <w:rFonts w:ascii="Times New Roman" w:hAnsi="Times New Roman" w:cs="Times New Roman"/>
          <w:sz w:val="28"/>
          <w:szCs w:val="28"/>
        </w:rPr>
        <w:t xml:space="preserve"> Определите напряжение на зажимах батареи, еслидва элемента соединены параллельно. Первый элемент имеет ЭДС 2 В и внутреннее сопротивление 0,6 Ом. Второй имеет ЭДС 1,5 В и внутреннее сопротивление 0,4 Ом.</w:t>
      </w:r>
    </w:p>
    <w:p w:rsidR="00AA5116" w:rsidRPr="00690AC7" w:rsidRDefault="00AA5116" w:rsidP="00DC7710">
      <w:pPr>
        <w:spacing w:after="0"/>
        <w:jc w:val="both"/>
        <w:rPr>
          <w:rFonts w:ascii="Times New Roman" w:hAnsi="Times New Roman" w:cs="Times New Roman"/>
          <w:sz w:val="28"/>
          <w:szCs w:val="28"/>
        </w:rPr>
      </w:pPr>
    </w:p>
    <w:p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rsidR="00AA5116" w:rsidRPr="00690AC7" w:rsidRDefault="00AA5116" w:rsidP="00DC7710">
      <w:pPr>
        <w:spacing w:after="0"/>
        <w:jc w:val="both"/>
        <w:rPr>
          <w:rFonts w:ascii="Times New Roman" w:hAnsi="Times New Roman" w:cs="Times New Roman"/>
          <w:b/>
          <w:bCs/>
          <w:sz w:val="28"/>
          <w:szCs w:val="28"/>
        </w:rPr>
      </w:pPr>
    </w:p>
    <w:p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Style w:val="15"/>
          <w:rFonts w:ascii="Times New Roman" w:hAnsi="Times New Roman"/>
          <w:b/>
          <w:bCs/>
          <w:sz w:val="28"/>
          <w:szCs w:val="28"/>
        </w:rPr>
        <w:t>1.</w:t>
      </w:r>
      <w:r w:rsidRPr="00690AC7">
        <w:rPr>
          <w:rFonts w:ascii="Times New Roman" w:hAnsi="Times New Roman" w:cs="Times New Roman"/>
          <w:sz w:val="28"/>
          <w:szCs w:val="28"/>
          <w:shd w:val="clear" w:color="auto" w:fill="FFFFFF"/>
        </w:rPr>
        <w:t xml:space="preserve">При электроокрашивании происходит перенос заряженных отрицательно частиц лакокрасочного материала от распылителя к окрашиваемой поверхности в </w:t>
      </w:r>
      <w:r w:rsidRPr="00690AC7">
        <w:rPr>
          <w:rFonts w:ascii="Times New Roman" w:hAnsi="Times New Roman" w:cs="Times New Roman"/>
          <w:sz w:val="28"/>
          <w:szCs w:val="28"/>
          <w:shd w:val="clear" w:color="auto" w:fill="FFFFFF"/>
        </w:rPr>
        <w:lastRenderedPageBreak/>
        <w:t>электрическом поле. Определите расстояние между распылителем и поверхностью, если напряженность поля 0,6 кВ/м, а разность потенциалов равна 120 В.</w:t>
      </w:r>
    </w:p>
    <w:p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Style w:val="15"/>
          <w:rFonts w:ascii="Times New Roman" w:hAnsi="Times New Roman"/>
          <w:b/>
          <w:bCs/>
          <w:sz w:val="28"/>
          <w:szCs w:val="28"/>
        </w:rPr>
        <w:t>2.</w:t>
      </w:r>
      <w:r w:rsidRPr="00690AC7">
        <w:rPr>
          <w:rStyle w:val="15"/>
          <w:rFonts w:ascii="Times New Roman" w:hAnsi="Times New Roman"/>
          <w:sz w:val="28"/>
          <w:szCs w:val="28"/>
        </w:rPr>
        <w:t xml:space="preserve"> Примонтажеосветительнойэлектропроводкивзданияхдостаточнопроводовсечением1</w:t>
      </w:r>
      <w:r w:rsidRPr="00690AC7">
        <w:rPr>
          <w:rFonts w:ascii="Times New Roman" w:hAnsi="Times New Roman" w:cs="Times New Roman"/>
          <w:sz w:val="28"/>
          <w:szCs w:val="28"/>
          <w:shd w:val="clear" w:color="auto" w:fill="FFFFFF"/>
        </w:rPr>
        <w:t xml:space="preserve"> мм². </w:t>
      </w:r>
      <w:r w:rsidRPr="00690AC7">
        <w:rPr>
          <w:rStyle w:val="15"/>
          <w:rFonts w:ascii="Times New Roman" w:hAnsi="Times New Roman"/>
          <w:sz w:val="28"/>
          <w:szCs w:val="28"/>
        </w:rPr>
        <w:t>Каковосопротивлениепятиметровмеднойэлектропроводки</w:t>
      </w:r>
      <w:r w:rsidRPr="00690AC7">
        <w:rPr>
          <w:rFonts w:ascii="Times New Roman" w:hAnsi="Times New Roman" w:cs="Times New Roman"/>
          <w:sz w:val="28"/>
          <w:szCs w:val="28"/>
          <w:shd w:val="clear" w:color="auto" w:fill="FFFFFF"/>
        </w:rPr>
        <w:t>? Удельное сопротивление меди 0,0175 Ом*мм²/м</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shd w:val="clear" w:color="auto" w:fill="FFFFFF"/>
        </w:rPr>
        <w:t>3.</w:t>
      </w:r>
      <w:r w:rsidRPr="00690AC7">
        <w:rPr>
          <w:rFonts w:ascii="Times New Roman" w:hAnsi="Times New Roman" w:cs="Times New Roman"/>
          <w:sz w:val="28"/>
          <w:szCs w:val="28"/>
          <w:shd w:val="clear" w:color="auto" w:fill="FFFFFF"/>
        </w:rPr>
        <w:t xml:space="preserve"> ЭДС аккумулятора шуруповёрта 21В. Аккумулятор </w:t>
      </w:r>
      <w:r w:rsidRPr="00690AC7">
        <w:rPr>
          <w:rFonts w:ascii="Times New Roman" w:hAnsi="Times New Roman" w:cs="Times New Roman"/>
          <w:sz w:val="28"/>
          <w:szCs w:val="28"/>
        </w:rPr>
        <w:t>замкнут на сопротивление 11,7Ом. Определить внутреннее сопротивление аккумулятора, если сила тока в цепи равна 1,5А.</w:t>
      </w:r>
    </w:p>
    <w:p w:rsidR="00AA5116" w:rsidRPr="00690AC7" w:rsidRDefault="00AA5116" w:rsidP="00DC7710">
      <w:pPr>
        <w:spacing w:after="0"/>
        <w:jc w:val="both"/>
        <w:rPr>
          <w:rFonts w:ascii="Times New Roman" w:hAnsi="Times New Roman" w:cs="Times New Roman"/>
          <w:sz w:val="28"/>
          <w:szCs w:val="28"/>
        </w:rPr>
      </w:pPr>
    </w:p>
    <w:p w:rsidR="00176DE0" w:rsidRPr="00690AC7" w:rsidRDefault="00176DE0" w:rsidP="00DC7710">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Контрольная работа №2</w:t>
      </w:r>
    </w:p>
    <w:p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«Электрическое поле. Законы постоянного тока»</w:t>
      </w:r>
    </w:p>
    <w:p w:rsidR="00176DE0" w:rsidRPr="00690AC7" w:rsidRDefault="00176DE0" w:rsidP="00DC7710">
      <w:pPr>
        <w:spacing w:after="0"/>
        <w:jc w:val="both"/>
        <w:rPr>
          <w:rFonts w:ascii="Times New Roman" w:hAnsi="Times New Roman" w:cs="Times New Roman"/>
          <w:b/>
          <w:sz w:val="28"/>
          <w:szCs w:val="28"/>
        </w:rPr>
      </w:pP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№1.</w:t>
      </w:r>
      <w:r w:rsidRPr="00690AC7">
        <w:rPr>
          <w:rFonts w:ascii="Times New Roman" w:hAnsi="Times New Roman" w:cs="Times New Roman"/>
          <w:sz w:val="28"/>
          <w:szCs w:val="28"/>
        </w:rPr>
        <w:t>В керосине расположены два точечных заряда по 6•10</w:t>
      </w:r>
      <w:r w:rsidRPr="00690AC7">
        <w:rPr>
          <w:rFonts w:ascii="Times New Roman" w:hAnsi="Times New Roman" w:cs="Times New Roman"/>
          <w:sz w:val="28"/>
          <w:szCs w:val="28"/>
          <w:vertAlign w:val="superscript"/>
        </w:rPr>
        <w:t xml:space="preserve">6 </w:t>
      </w:r>
      <w:r w:rsidRPr="00690AC7">
        <w:rPr>
          <w:rFonts w:ascii="Times New Roman" w:hAnsi="Times New Roman" w:cs="Times New Roman"/>
          <w:sz w:val="28"/>
          <w:szCs w:val="28"/>
        </w:rPr>
        <w:t>Кл. На каком расстоянии друг от друга надо расположить заряд</w:t>
      </w:r>
      <w:r w:rsidR="00F52B0E" w:rsidRPr="00690AC7">
        <w:rPr>
          <w:rFonts w:ascii="Times New Roman" w:hAnsi="Times New Roman" w:cs="Times New Roman"/>
          <w:sz w:val="28"/>
          <w:szCs w:val="28"/>
        </w:rPr>
        <w:t>ы</w:t>
      </w:r>
      <w:r w:rsidRPr="00690AC7">
        <w:rPr>
          <w:rFonts w:ascii="Times New Roman" w:hAnsi="Times New Roman" w:cs="Times New Roman"/>
          <w:sz w:val="28"/>
          <w:szCs w:val="28"/>
        </w:rPr>
        <w:t xml:space="preserve"> чтобы, сила взаимодействия между ними </w:t>
      </w:r>
      <w:r w:rsidR="00F52B0E" w:rsidRPr="00690AC7">
        <w:rPr>
          <w:rFonts w:ascii="Times New Roman" w:hAnsi="Times New Roman" w:cs="Times New Roman"/>
          <w:sz w:val="28"/>
          <w:szCs w:val="28"/>
        </w:rPr>
        <w:t xml:space="preserve">была </w:t>
      </w:r>
      <w:r w:rsidRPr="00690AC7">
        <w:rPr>
          <w:rFonts w:ascii="Times New Roman" w:hAnsi="Times New Roman" w:cs="Times New Roman"/>
          <w:sz w:val="28"/>
          <w:szCs w:val="28"/>
        </w:rPr>
        <w:t>равна 0,6 Н.</w:t>
      </w: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xml:space="preserve"> Определите силу тока, проходящего по медному проводу длиной 100 м и площадью поперечного сечения 0,5 мм</w:t>
      </w:r>
      <w:r w:rsidRPr="00690AC7">
        <w:rPr>
          <w:rFonts w:ascii="Times New Roman" w:hAnsi="Times New Roman" w:cs="Times New Roman"/>
          <w:sz w:val="28"/>
          <w:szCs w:val="28"/>
          <w:vertAlign w:val="superscript"/>
        </w:rPr>
        <w:t xml:space="preserve">2 </w:t>
      </w:r>
      <w:r w:rsidRPr="00690AC7">
        <w:rPr>
          <w:rFonts w:ascii="Times New Roman" w:hAnsi="Times New Roman" w:cs="Times New Roman"/>
          <w:sz w:val="28"/>
          <w:szCs w:val="28"/>
        </w:rPr>
        <w:t>при напряжении 6,8В.</w:t>
      </w: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№3.</w:t>
      </w:r>
      <w:r w:rsidRPr="00690AC7">
        <w:rPr>
          <w:rFonts w:ascii="Times New Roman" w:hAnsi="Times New Roman" w:cs="Times New Roman"/>
          <w:sz w:val="28"/>
          <w:szCs w:val="28"/>
        </w:rPr>
        <w:t xml:space="preserve"> Чему равны ЭДС и внутреннее сопротивление батареи, если три одинаковые гальванических элемента с ЭДС 1,5 В и внутренним сопротивлением 0,3 Ом соединены: а) последовательно; б) параллельно.</w:t>
      </w:r>
    </w:p>
    <w:p w:rsidR="00176DE0" w:rsidRPr="00690AC7" w:rsidRDefault="00176DE0" w:rsidP="00DC7710">
      <w:pPr>
        <w:spacing w:after="0"/>
        <w:jc w:val="both"/>
        <w:rPr>
          <w:rFonts w:ascii="Times New Roman" w:hAnsi="Times New Roman" w:cs="Times New Roman"/>
          <w:sz w:val="28"/>
          <w:szCs w:val="28"/>
        </w:rPr>
      </w:pPr>
    </w:p>
    <w:p w:rsidR="00176DE0" w:rsidRPr="00690AC7" w:rsidRDefault="00176DE0" w:rsidP="00DC7710">
      <w:pPr>
        <w:spacing w:after="0"/>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rsidR="00176DE0" w:rsidRPr="00690AC7" w:rsidRDefault="00176DE0" w:rsidP="00DC7710">
      <w:pPr>
        <w:spacing w:after="0"/>
        <w:jc w:val="both"/>
        <w:rPr>
          <w:rFonts w:ascii="Times New Roman" w:hAnsi="Times New Roman" w:cs="Times New Roman"/>
          <w:b/>
          <w:bCs/>
          <w:sz w:val="28"/>
          <w:szCs w:val="28"/>
        </w:rPr>
      </w:pP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shd w:val="clear" w:color="auto" w:fill="FFFFFF"/>
        </w:rPr>
        <w:t>1.</w:t>
      </w:r>
      <w:r w:rsidRPr="00690AC7">
        <w:rPr>
          <w:rFonts w:ascii="Times New Roman" w:hAnsi="Times New Roman" w:cs="Times New Roman"/>
          <w:sz w:val="28"/>
          <w:szCs w:val="28"/>
          <w:shd w:val="clear" w:color="auto" w:fill="FFFFFF"/>
        </w:rPr>
        <w:t xml:space="preserve"> При разрядке </w:t>
      </w:r>
      <w:r w:rsidRPr="00690AC7">
        <w:rPr>
          <w:rFonts w:ascii="Times New Roman" w:hAnsi="Times New Roman" w:cs="Times New Roman"/>
          <w:sz w:val="28"/>
          <w:szCs w:val="28"/>
        </w:rPr>
        <w:t xml:space="preserve">плоского воздушного </w:t>
      </w:r>
      <w:r w:rsidRPr="00690AC7">
        <w:rPr>
          <w:rFonts w:ascii="Times New Roman" w:hAnsi="Times New Roman" w:cs="Times New Roman"/>
          <w:sz w:val="28"/>
          <w:szCs w:val="28"/>
          <w:shd w:val="clear" w:color="auto" w:fill="FFFFFF"/>
        </w:rPr>
        <w:t xml:space="preserve">конденсатора выделилось 5,8 мДж энергии. Определите, до какого напряжения был заряжен конденсатор, если </w:t>
      </w:r>
      <w:r w:rsidRPr="00690AC7">
        <w:rPr>
          <w:rFonts w:ascii="Times New Roman" w:hAnsi="Times New Roman" w:cs="Times New Roman"/>
          <w:sz w:val="28"/>
          <w:szCs w:val="28"/>
        </w:rPr>
        <w:t xml:space="preserve">площадь его пластин 12 мм, расстояние между ними 6 мм. </w:t>
      </w:r>
    </w:p>
    <w:p w:rsidR="00176DE0" w:rsidRPr="00690AC7" w:rsidRDefault="00176DE0"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shd w:val="clear" w:color="auto" w:fill="FFFFFF"/>
        </w:rPr>
        <w:t>2.</w:t>
      </w:r>
      <w:r w:rsidR="00F52B0E" w:rsidRPr="00690AC7">
        <w:rPr>
          <w:rFonts w:ascii="Times New Roman" w:hAnsi="Times New Roman" w:cs="Times New Roman"/>
          <w:sz w:val="28"/>
          <w:szCs w:val="28"/>
        </w:rPr>
        <w:t xml:space="preserve"> Для изготовле</w:t>
      </w:r>
      <w:r w:rsidRPr="00690AC7">
        <w:rPr>
          <w:rFonts w:ascii="Times New Roman" w:hAnsi="Times New Roman" w:cs="Times New Roman"/>
          <w:sz w:val="28"/>
          <w:szCs w:val="28"/>
        </w:rPr>
        <w:t>ния линии электропередачи, длиной 100 км использован провод из алюминия сечением 130 мм</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Определите падение н</w:t>
      </w:r>
      <w:r w:rsidR="00F52B0E" w:rsidRPr="00690AC7">
        <w:rPr>
          <w:rFonts w:ascii="Times New Roman" w:hAnsi="Times New Roman" w:cs="Times New Roman"/>
          <w:sz w:val="28"/>
          <w:szCs w:val="28"/>
        </w:rPr>
        <w:t>апряжения в линии, если сила то</w:t>
      </w:r>
      <w:r w:rsidRPr="00690AC7">
        <w:rPr>
          <w:rFonts w:ascii="Times New Roman" w:hAnsi="Times New Roman" w:cs="Times New Roman"/>
          <w:sz w:val="28"/>
          <w:szCs w:val="28"/>
        </w:rPr>
        <w:t>ка равна 150 А.  Какая потеря энергии в виде тепла происходит на этом участке ЛЭП в течение часа?</w:t>
      </w: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shd w:val="clear" w:color="auto" w:fill="FFFFFF"/>
        </w:rPr>
        <w:t>3.</w:t>
      </w:r>
      <w:r w:rsidRPr="00690AC7">
        <w:rPr>
          <w:rFonts w:ascii="Times New Roman" w:hAnsi="Times New Roman" w:cs="Times New Roman"/>
          <w:sz w:val="28"/>
          <w:szCs w:val="28"/>
          <w:shd w:val="clear" w:color="auto" w:fill="FFFFFF"/>
        </w:rPr>
        <w:t xml:space="preserve"> Заводской цех освещается 8 параллельно </w:t>
      </w:r>
      <w:r w:rsidRPr="00690AC7">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 В, а сопротивление каждой лампочки 640 Ом. Сопротивлением подводящих проводов пренебречь.</w:t>
      </w:r>
    </w:p>
    <w:p w:rsidR="00176DE0" w:rsidRPr="00690AC7" w:rsidRDefault="00176DE0" w:rsidP="00DC7710">
      <w:pPr>
        <w:spacing w:after="0"/>
        <w:jc w:val="both"/>
        <w:rPr>
          <w:rFonts w:ascii="Times New Roman" w:hAnsi="Times New Roman" w:cs="Times New Roman"/>
          <w:b/>
          <w:sz w:val="28"/>
          <w:szCs w:val="28"/>
        </w:rPr>
      </w:pPr>
    </w:p>
    <w:p w:rsidR="00176DE0" w:rsidRPr="00690AC7" w:rsidRDefault="00176DE0"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№3 </w:t>
      </w:r>
    </w:p>
    <w:p w:rsidR="00AA5116" w:rsidRPr="00690AC7" w:rsidRDefault="00925235"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lastRenderedPageBreak/>
        <w:t>«</w:t>
      </w:r>
      <w:r w:rsidR="00B8698E" w:rsidRPr="00690AC7">
        <w:rPr>
          <w:rFonts w:ascii="Times New Roman" w:hAnsi="Times New Roman" w:cs="Times New Roman"/>
          <w:b/>
          <w:sz w:val="28"/>
          <w:szCs w:val="28"/>
        </w:rPr>
        <w:t>Магнитное поле. Электромагнитная индукция»</w:t>
      </w:r>
    </w:p>
    <w:p w:rsidR="00AA5116" w:rsidRPr="00690AC7" w:rsidRDefault="00AA5116" w:rsidP="00DC7710">
      <w:pPr>
        <w:spacing w:after="0"/>
        <w:jc w:val="both"/>
        <w:rPr>
          <w:rFonts w:ascii="Times New Roman" w:hAnsi="Times New Roman" w:cs="Times New Roman"/>
          <w:b/>
          <w:sz w:val="28"/>
          <w:szCs w:val="28"/>
        </w:rPr>
      </w:pP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№1.</w:t>
      </w:r>
      <w:r w:rsidRPr="00690AC7">
        <w:rPr>
          <w:rFonts w:ascii="Times New Roman" w:hAnsi="Times New Roman" w:cs="Times New Roman"/>
          <w:sz w:val="28"/>
          <w:szCs w:val="28"/>
        </w:rPr>
        <w:t xml:space="preserve"> Сколько витков должна содержать катушка с площадью поперечного сечения 50 см</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xml:space="preserve">. При изменении магнитной индукции катушки от 0,2 до 0,3 Тл в течение 4 мс в ней возбуждалась ЭДС 10 В. </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xml:space="preserve"> Определить время, в течение которого в обмотке выделится количество теплоты, равное энергии магнитного поля в сердечнике электромагнита. Обмотка электромагнита имеет индуктивность 0,8 Гн, сопротивление 15 Ом и находится под постоянным напряжением. </w:t>
      </w:r>
    </w:p>
    <w:p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sz w:val="28"/>
          <w:szCs w:val="28"/>
        </w:rPr>
        <w:t xml:space="preserve">Задача №3. </w:t>
      </w:r>
      <w:r w:rsidRPr="00690AC7">
        <w:rPr>
          <w:rFonts w:ascii="Times New Roman" w:hAnsi="Times New Roman" w:cs="Times New Roman"/>
          <w:sz w:val="28"/>
          <w:szCs w:val="28"/>
          <w:shd w:val="clear" w:color="auto" w:fill="FFFFFF"/>
        </w:rPr>
        <w:t>Сила Лоренца, действующая на электрон, равна 5</w:t>
      </w:r>
      <w:r w:rsidRPr="00690AC7">
        <w:rPr>
          <w:rFonts w:ascii="Times New Roman" w:hAnsi="Times New Roman" w:cs="Times New Roman"/>
          <w:sz w:val="28"/>
          <w:szCs w:val="28"/>
        </w:rPr>
        <w:t>•</w:t>
      </w:r>
      <w:r w:rsidRPr="00690AC7">
        <w:rPr>
          <w:rFonts w:ascii="Times New Roman" w:hAnsi="Times New Roman" w:cs="Times New Roman"/>
          <w:sz w:val="28"/>
          <w:szCs w:val="28"/>
          <w:shd w:val="clear" w:color="auto" w:fill="FFFFFF"/>
        </w:rPr>
        <w:t>10</w:t>
      </w:r>
      <w:r w:rsidRPr="00690AC7">
        <w:rPr>
          <w:rFonts w:ascii="Times New Roman" w:hAnsi="Times New Roman" w:cs="Times New Roman"/>
          <w:sz w:val="28"/>
          <w:szCs w:val="28"/>
          <w:shd w:val="clear" w:color="auto" w:fill="FFFFFF"/>
          <w:vertAlign w:val="superscript"/>
        </w:rPr>
        <w:t>-13</w:t>
      </w:r>
      <w:r w:rsidRPr="00690AC7">
        <w:rPr>
          <w:rFonts w:ascii="Times New Roman" w:hAnsi="Times New Roman" w:cs="Times New Roman"/>
          <w:sz w:val="28"/>
          <w:szCs w:val="28"/>
          <w:shd w:val="clear" w:color="auto" w:fill="FFFFFF"/>
        </w:rPr>
        <w:t xml:space="preserve"> Н. С каким ускорением движется электрон в однородном магнитном поле (вектор магнитной индукции перпендикулярен вектору скорости) с индукц</w:t>
      </w:r>
      <w:r w:rsidR="00925235" w:rsidRPr="00690AC7">
        <w:rPr>
          <w:rFonts w:ascii="Times New Roman" w:hAnsi="Times New Roman" w:cs="Times New Roman"/>
          <w:sz w:val="28"/>
          <w:szCs w:val="28"/>
          <w:shd w:val="clear" w:color="auto" w:fill="FFFFFF"/>
        </w:rPr>
        <w:t>ией 0,06 Тл.</w:t>
      </w:r>
    </w:p>
    <w:p w:rsidR="00AA5116" w:rsidRPr="00690AC7" w:rsidRDefault="00AA5116" w:rsidP="00DC7710">
      <w:pPr>
        <w:spacing w:after="0"/>
        <w:jc w:val="both"/>
        <w:rPr>
          <w:rFonts w:ascii="Times New Roman" w:hAnsi="Times New Roman" w:cs="Times New Roman"/>
          <w:b/>
          <w:bCs/>
          <w:sz w:val="28"/>
          <w:szCs w:val="28"/>
        </w:rPr>
      </w:pPr>
    </w:p>
    <w:p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rsidR="00AA5116" w:rsidRPr="00690AC7" w:rsidRDefault="00AA5116" w:rsidP="00DC7710">
      <w:pPr>
        <w:spacing w:after="0"/>
        <w:jc w:val="both"/>
        <w:rPr>
          <w:rFonts w:ascii="Times New Roman" w:hAnsi="Times New Roman" w:cs="Times New Roman"/>
          <w:b/>
          <w:bCs/>
          <w:sz w:val="28"/>
          <w:szCs w:val="28"/>
          <w:shd w:val="clear" w:color="auto" w:fill="FFFFFF"/>
        </w:rPr>
      </w:pPr>
    </w:p>
    <w:p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shd w:val="clear" w:color="auto" w:fill="FFFFFF"/>
        </w:rPr>
        <w:t>1.</w:t>
      </w:r>
      <w:r w:rsidRPr="00690AC7">
        <w:rPr>
          <w:rFonts w:ascii="Times New Roman" w:hAnsi="Times New Roman" w:cs="Times New Roman"/>
          <w:sz w:val="28"/>
          <w:szCs w:val="28"/>
          <w:shd w:val="clear" w:color="auto" w:fill="FFFFFF"/>
        </w:rPr>
        <w:t xml:space="preserve"> При работе на строительных площадках часто использую громкоговорители. Принцип работы </w:t>
      </w:r>
      <w:r w:rsidRPr="00690AC7">
        <w:rPr>
          <w:rFonts w:ascii="Times New Roman" w:hAnsi="Times New Roman" w:cs="Times New Roman"/>
          <w:sz w:val="28"/>
          <w:szCs w:val="28"/>
        </w:rPr>
        <w:t>динамического громкоговорителя</w:t>
      </w:r>
      <w:r w:rsidRPr="00690AC7">
        <w:rPr>
          <w:rFonts w:ascii="Times New Roman" w:hAnsi="Times New Roman" w:cs="Times New Roman"/>
          <w:sz w:val="28"/>
          <w:szCs w:val="28"/>
          <w:shd w:val="clear" w:color="auto" w:fill="FFFFFF"/>
        </w:rPr>
        <w:t xml:space="preserve"> основан на взаимодействии проводника с магнитным полем. </w:t>
      </w:r>
      <w:r w:rsidRPr="00690AC7">
        <w:rPr>
          <w:rFonts w:ascii="Times New Roman" w:hAnsi="Times New Roman" w:cs="Times New Roman"/>
          <w:sz w:val="28"/>
          <w:szCs w:val="28"/>
        </w:rPr>
        <w:t>Определить силу, действующую на проводник с током в магнитном поле с индукцией 20 мТл, если сила тока в проводнике 70 А, а длина активной части проводника 5 см. Линии индукции поля и ток взаимно перпендикулярны.</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shd w:val="clear" w:color="auto" w:fill="FFFFFF"/>
        </w:rPr>
        <w:t>2.</w:t>
      </w:r>
      <w:r w:rsidRPr="00690AC7">
        <w:rPr>
          <w:rFonts w:ascii="Times New Roman" w:hAnsi="Times New Roman" w:cs="Times New Roman"/>
          <w:sz w:val="28"/>
          <w:szCs w:val="28"/>
          <w:shd w:val="clear" w:color="auto" w:fill="FFFFFF"/>
        </w:rPr>
        <w:t xml:space="preserve"> В строительной индустрии применяется магнитная обработка воды затворения цементных смесей. Она увеличивает прочность, плотность, морозостойкость, снижает пористость, водопоглощение, повышает удобоукладываемость бетонной смеси. Когда диполи воды проходят через магнитное поле устройства, на них действует сила Лоренца. Определите индукцию магнитного поля, действующего на электрон, движущийся со скоростью 3∙</w:t>
      </w:r>
      <w:r w:rsidRPr="00690AC7">
        <w:rPr>
          <w:rFonts w:ascii="Times New Roman" w:hAnsi="Times New Roman" w:cs="Times New Roman"/>
          <w:sz w:val="28"/>
          <w:szCs w:val="28"/>
        </w:rPr>
        <w:t>10</w:t>
      </w:r>
      <w:r w:rsidRPr="00690AC7">
        <w:rPr>
          <w:rFonts w:ascii="Times New Roman" w:hAnsi="Times New Roman" w:cs="Times New Roman"/>
          <w:sz w:val="28"/>
          <w:szCs w:val="28"/>
          <w:vertAlign w:val="superscript"/>
        </w:rPr>
        <w:t>6</w:t>
      </w:r>
      <w:r w:rsidRPr="00690AC7">
        <w:rPr>
          <w:rFonts w:ascii="Times New Roman" w:hAnsi="Times New Roman" w:cs="Times New Roman"/>
          <w:sz w:val="28"/>
          <w:szCs w:val="28"/>
          <w:shd w:val="clear" w:color="auto" w:fill="FFFFFF"/>
        </w:rPr>
        <w:t>м/с, если сила Лоренца равна 4,8∙</w:t>
      </w:r>
      <w:r w:rsidRPr="00690AC7">
        <w:rPr>
          <w:rFonts w:ascii="Times New Roman" w:hAnsi="Times New Roman" w:cs="Times New Roman"/>
          <w:sz w:val="28"/>
          <w:szCs w:val="28"/>
        </w:rPr>
        <w:t>10</w:t>
      </w:r>
      <w:r w:rsidRPr="00690AC7">
        <w:rPr>
          <w:rFonts w:ascii="Times New Roman" w:hAnsi="Times New Roman" w:cs="Times New Roman"/>
          <w:sz w:val="28"/>
          <w:szCs w:val="28"/>
          <w:vertAlign w:val="superscript"/>
        </w:rPr>
        <w:t xml:space="preserve">6 </w:t>
      </w:r>
      <w:r w:rsidRPr="00690AC7">
        <w:rPr>
          <w:rFonts w:ascii="Times New Roman" w:hAnsi="Times New Roman" w:cs="Times New Roman"/>
          <w:sz w:val="28"/>
          <w:szCs w:val="28"/>
        </w:rPr>
        <w:t>Н. Угол между направлениями скорости электрона и магнитной индукции равен 90</w:t>
      </w:r>
      <w:r w:rsidRPr="00690AC7">
        <w:rPr>
          <w:rFonts w:ascii="Times New Roman" w:hAnsi="Times New Roman" w:cs="Times New Roman"/>
          <w:sz w:val="28"/>
          <w:szCs w:val="28"/>
          <w:vertAlign w:val="superscript"/>
        </w:rPr>
        <w:t>0</w:t>
      </w:r>
      <w:r w:rsidRPr="00690AC7">
        <w:rPr>
          <w:rFonts w:ascii="Times New Roman" w:hAnsi="Times New Roman" w:cs="Times New Roman"/>
          <w:sz w:val="28"/>
          <w:szCs w:val="28"/>
        </w:rPr>
        <w:t>.</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3.</w:t>
      </w:r>
      <w:r w:rsidRPr="00690AC7">
        <w:rPr>
          <w:rFonts w:ascii="Times New Roman" w:hAnsi="Times New Roman" w:cs="Times New Roman"/>
          <w:sz w:val="28"/>
          <w:szCs w:val="28"/>
        </w:rPr>
        <w:t xml:space="preserve"> На строительных площадках часто используют автономные генераторы переменного тока. Ротор генератора переменного тока представляет собой катушку, содержащую большое количество витков. Определите индукцию магнитного поля и время изменения магнитного потока, пронизывающего катушку, если она содержит 100 витков, каждый площадью 1200см</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xml:space="preserve">, а магнитный поток пронизывающий один виток, равномерно изменяется на 0,3 Вб так, что ЭДС индукции равна 1,2 В. </w:t>
      </w:r>
    </w:p>
    <w:p w:rsidR="00176DE0" w:rsidRPr="00690AC7" w:rsidRDefault="00176DE0" w:rsidP="00DC7710">
      <w:pPr>
        <w:spacing w:after="0"/>
        <w:jc w:val="both"/>
        <w:rPr>
          <w:rFonts w:ascii="Times New Roman" w:hAnsi="Times New Roman" w:cs="Times New Roman"/>
          <w:sz w:val="28"/>
          <w:szCs w:val="28"/>
        </w:rPr>
      </w:pPr>
    </w:p>
    <w:p w:rsidR="00176DE0" w:rsidRPr="00690AC7" w:rsidRDefault="00176DE0" w:rsidP="00DC7710">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№3 </w:t>
      </w:r>
    </w:p>
    <w:p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«Магнитное поле. Электромагнитная индукция»</w:t>
      </w:r>
    </w:p>
    <w:p w:rsidR="00176DE0" w:rsidRPr="00690AC7" w:rsidRDefault="00176DE0" w:rsidP="00DC7710">
      <w:pPr>
        <w:spacing w:after="0"/>
        <w:jc w:val="both"/>
        <w:rPr>
          <w:rFonts w:ascii="Times New Roman" w:hAnsi="Times New Roman" w:cs="Times New Roman"/>
          <w:b/>
          <w:sz w:val="28"/>
          <w:szCs w:val="28"/>
        </w:rPr>
      </w:pP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lastRenderedPageBreak/>
        <w:t xml:space="preserve">Задача №1. </w:t>
      </w:r>
      <w:r w:rsidRPr="00690AC7">
        <w:rPr>
          <w:rFonts w:ascii="Times New Roman" w:hAnsi="Times New Roman" w:cs="Times New Roman"/>
          <w:sz w:val="28"/>
          <w:szCs w:val="28"/>
        </w:rPr>
        <w:t xml:space="preserve">Какая сила тока возникает в проводнике, если его замкнуть накоротко? Сопротивление цепи 0,5 Ом. Проводник с активной длиной 20 см движется со скоростью 15 м/с перпендикулярно линиям индукции однородного магнитного поля с индукцией 3 Тл. </w:t>
      </w: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xml:space="preserve"> Найдите время изменения магнитного потока и силу индукционного тока, если сопротивление проводника 0,24 Ом, магнитный поток, пронизывающий контур проводника, равномерно изменился на 0,6 Вб так, что ЭДС индукции оказалось равной 1,2 В. </w:t>
      </w:r>
    </w:p>
    <w:p w:rsidR="00176DE0" w:rsidRPr="00690AC7" w:rsidRDefault="00176DE0"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sz w:val="28"/>
          <w:szCs w:val="28"/>
        </w:rPr>
        <w:t xml:space="preserve">Задача №3. </w:t>
      </w:r>
      <w:r w:rsidRPr="00690AC7">
        <w:rPr>
          <w:rFonts w:ascii="Times New Roman" w:hAnsi="Times New Roman" w:cs="Times New Roman"/>
          <w:sz w:val="28"/>
          <w:szCs w:val="28"/>
          <w:shd w:val="clear" w:color="auto" w:fill="FFFFFF"/>
        </w:rPr>
        <w:t>Определить центростремительную силу, действующую на протон в однородном магнитном поле с индукцией 0,02 Тл (вектор магнитной индукции перпендикулярен вектору скорости), если радиус окружности, по которой он движется, равен 8 см.</w:t>
      </w:r>
    </w:p>
    <w:p w:rsidR="00176DE0" w:rsidRPr="00690AC7" w:rsidRDefault="00176DE0" w:rsidP="00DC7710">
      <w:pPr>
        <w:spacing w:after="0"/>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rsidR="00176DE0" w:rsidRPr="00690AC7" w:rsidRDefault="00176DE0" w:rsidP="00DC7710">
      <w:pPr>
        <w:spacing w:after="0"/>
        <w:jc w:val="center"/>
        <w:rPr>
          <w:rFonts w:ascii="Times New Roman" w:hAnsi="Times New Roman" w:cs="Times New Roman"/>
          <w:b/>
          <w:bCs/>
          <w:sz w:val="28"/>
          <w:szCs w:val="28"/>
        </w:rPr>
      </w:pP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Чему равен максимальный вращающий момент сил, действующих на прямоугольную обмотку электродвигателя, содержащую 120 витков провода размером 3·10</w:t>
      </w:r>
      <w:r w:rsidRPr="00690AC7">
        <w:rPr>
          <w:rFonts w:ascii="Times New Roman" w:hAnsi="Times New Roman" w:cs="Times New Roman"/>
          <w:sz w:val="28"/>
          <w:szCs w:val="28"/>
          <w:vertAlign w:val="superscript"/>
        </w:rPr>
        <w:t>-6</w:t>
      </w:r>
      <w:r w:rsidRPr="00690AC7">
        <w:rPr>
          <w:rFonts w:ascii="Times New Roman" w:hAnsi="Times New Roman" w:cs="Times New Roman"/>
          <w:sz w:val="28"/>
          <w:szCs w:val="28"/>
        </w:rPr>
        <w:t xml:space="preserve"> см</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по которой проходит ток силой 20 А, в магнитном поле с индукцией 1,4 Тл?</w:t>
      </w:r>
    </w:p>
    <w:p w:rsidR="00176DE0" w:rsidRPr="00690AC7" w:rsidRDefault="00176DE0" w:rsidP="00DC7710">
      <w:pPr>
        <w:spacing w:after="0"/>
        <w:jc w:val="both"/>
        <w:rPr>
          <w:rFonts w:ascii="Times New Roman" w:hAnsi="Times New Roman" w:cs="Times New Roman"/>
          <w:b/>
          <w:sz w:val="28"/>
          <w:szCs w:val="28"/>
        </w:rPr>
      </w:pPr>
      <w:r w:rsidRPr="00690AC7">
        <w:rPr>
          <w:rFonts w:ascii="Times New Roman" w:hAnsi="Times New Roman" w:cs="Times New Roman"/>
          <w:b/>
          <w:bCs/>
          <w:sz w:val="28"/>
          <w:szCs w:val="28"/>
        </w:rPr>
        <w:t>2.</w:t>
      </w:r>
      <w:r w:rsidRPr="00690AC7">
        <w:rPr>
          <w:rFonts w:ascii="Times New Roman" w:hAnsi="Times New Roman" w:cs="Times New Roman"/>
          <w:sz w:val="28"/>
          <w:szCs w:val="28"/>
        </w:rPr>
        <w:t xml:space="preserve"> Катодные лучи (поток электронов) отклоняются магнитными полями в электронно-лучевой трубке. Определите радиус отклонения электрона, влетающего в магнитное поле, индукция которого 30 мТл, перпендикулярно линиям индукции со скоростью 110 см/с. </w:t>
      </w: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3.</w:t>
      </w:r>
      <w:r w:rsidRPr="00690AC7">
        <w:rPr>
          <w:rFonts w:ascii="Times New Roman" w:hAnsi="Times New Roman" w:cs="Times New Roman"/>
          <w:sz w:val="28"/>
          <w:szCs w:val="28"/>
        </w:rPr>
        <w:t xml:space="preserve"> Сколько витков провода должна содержать обмотка на стальном сердечнике с поперечным сечением 40 см</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чтобы в ней при изменении магнитного потока от 0,2 Тл до 1,2 Тл в течение 7 мс возбуждалась ЭДС индукции 150 В?</w:t>
      </w:r>
    </w:p>
    <w:p w:rsidR="00176DE0" w:rsidRPr="00690AC7" w:rsidRDefault="00176DE0" w:rsidP="00DC7710">
      <w:pPr>
        <w:spacing w:after="0"/>
        <w:rPr>
          <w:rFonts w:ascii="Times New Roman" w:hAnsi="Times New Roman" w:cs="Times New Roman"/>
        </w:rPr>
      </w:pPr>
    </w:p>
    <w:p w:rsidR="00176DE0" w:rsidRPr="00690AC7" w:rsidRDefault="00176DE0"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Контрольная работа №4</w:t>
      </w:r>
    </w:p>
    <w:p w:rsidR="00AA5116" w:rsidRPr="00690AC7" w:rsidRDefault="002D2D05"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w:t>
      </w:r>
      <w:r w:rsidR="00B8698E" w:rsidRPr="00690AC7">
        <w:rPr>
          <w:rFonts w:ascii="Times New Roman" w:hAnsi="Times New Roman" w:cs="Times New Roman"/>
          <w:b/>
          <w:sz w:val="28"/>
          <w:szCs w:val="28"/>
        </w:rPr>
        <w:t>Колебания и волны»</w:t>
      </w:r>
    </w:p>
    <w:p w:rsidR="00AA5116" w:rsidRPr="00690AC7" w:rsidRDefault="00AA5116" w:rsidP="00DC7710">
      <w:pPr>
        <w:spacing w:after="0"/>
        <w:jc w:val="center"/>
        <w:rPr>
          <w:rFonts w:ascii="Times New Roman" w:hAnsi="Times New Roman" w:cs="Times New Roman"/>
          <w:b/>
          <w:sz w:val="28"/>
          <w:szCs w:val="28"/>
        </w:rPr>
      </w:pP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№1</w:t>
      </w:r>
      <w:r w:rsidRPr="00690AC7">
        <w:rPr>
          <w:rFonts w:ascii="Times New Roman" w:hAnsi="Times New Roman" w:cs="Times New Roman"/>
          <w:sz w:val="28"/>
          <w:szCs w:val="28"/>
        </w:rPr>
        <w:t>. Ток в колебательном контуре изменяется со временем по закону i = 0,02cos628t. Найти индуктивность контура, зная, что емкость его конденсатора 2 • 10</w:t>
      </w:r>
      <w:r w:rsidRPr="00690AC7">
        <w:rPr>
          <w:rFonts w:ascii="Times New Roman" w:hAnsi="Times New Roman" w:cs="Times New Roman"/>
          <w:sz w:val="28"/>
          <w:szCs w:val="28"/>
          <w:vertAlign w:val="superscript"/>
        </w:rPr>
        <w:t>-5</w:t>
      </w:r>
      <w:r w:rsidRPr="00690AC7">
        <w:rPr>
          <w:rFonts w:ascii="Times New Roman" w:hAnsi="Times New Roman" w:cs="Times New Roman"/>
          <w:sz w:val="28"/>
          <w:szCs w:val="28"/>
        </w:rPr>
        <w:t xml:space="preserve"> Ф.</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Трансформатор, содержащий в первичной обмотке 720 витков, повышает напряжение с 220 В до 600 В. Определите коэффициент трансформации, число витков во вторичной обмотке?  Выясните, в какой обмотке провод имеет большую площадь поперечного сечения?</w:t>
      </w:r>
    </w:p>
    <w:p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lastRenderedPageBreak/>
        <w:t>Задача №3</w:t>
      </w:r>
      <w:r w:rsidRPr="00690AC7">
        <w:rPr>
          <w:rFonts w:ascii="Times New Roman" w:hAnsi="Times New Roman" w:cs="Times New Roman"/>
          <w:sz w:val="28"/>
          <w:szCs w:val="28"/>
        </w:rPr>
        <w:t xml:space="preserve">. </w:t>
      </w:r>
      <w:r w:rsidRPr="00690AC7">
        <w:rPr>
          <w:rFonts w:ascii="Times New Roman" w:hAnsi="Times New Roman" w:cs="Times New Roman"/>
          <w:color w:val="000000"/>
          <w:sz w:val="28"/>
          <w:szCs w:val="28"/>
          <w:shd w:val="clear" w:color="auto" w:fill="FFFFFF"/>
        </w:rPr>
        <w:t>В цепь переменног</w:t>
      </w:r>
      <w:r w:rsidR="009C298E" w:rsidRPr="00690AC7">
        <w:rPr>
          <w:rFonts w:ascii="Times New Roman" w:hAnsi="Times New Roman" w:cs="Times New Roman"/>
          <w:color w:val="000000"/>
          <w:sz w:val="28"/>
          <w:szCs w:val="28"/>
          <w:shd w:val="clear" w:color="auto" w:fill="FFFFFF"/>
        </w:rPr>
        <w:t xml:space="preserve">о тока со стандартной частотой </w:t>
      </w:r>
      <w:r w:rsidRPr="00690AC7">
        <w:rPr>
          <w:rFonts w:ascii="Times New Roman" w:hAnsi="Times New Roman" w:cs="Times New Roman"/>
          <w:color w:val="000000"/>
          <w:sz w:val="28"/>
          <w:szCs w:val="28"/>
          <w:shd w:val="clear" w:color="auto" w:fill="FFFFFF"/>
        </w:rPr>
        <w:t>включена катушка с индуктивностью 80 мГн. Найдите действующее значение напряжения на данном участке цепи, если действующее значение силы тока равно 2 А.</w:t>
      </w:r>
    </w:p>
    <w:p w:rsidR="00AA5116" w:rsidRPr="00690AC7" w:rsidRDefault="00AA5116" w:rsidP="00DC7710">
      <w:pPr>
        <w:spacing w:after="0"/>
        <w:jc w:val="both"/>
        <w:rPr>
          <w:rFonts w:ascii="Times New Roman" w:hAnsi="Times New Roman" w:cs="Times New Roman"/>
          <w:b/>
          <w:bCs/>
          <w:sz w:val="28"/>
          <w:szCs w:val="28"/>
        </w:rPr>
      </w:pPr>
    </w:p>
    <w:p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rsidR="00AA5116" w:rsidRPr="00690AC7" w:rsidRDefault="00AA5116" w:rsidP="00DC7710">
      <w:pPr>
        <w:spacing w:after="0"/>
        <w:jc w:val="both"/>
        <w:rPr>
          <w:rFonts w:ascii="Times New Roman" w:hAnsi="Times New Roman" w:cs="Times New Roman"/>
          <w:b/>
          <w:bCs/>
          <w:sz w:val="28"/>
          <w:szCs w:val="28"/>
        </w:rPr>
      </w:pP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Цепь, состоящая из последовательно включенных активного сопротивления 120 Ом и конденсатора ёмкостью 45 мкФ, присоединена к городской сети переменного тока с частотой 50 Гц и напряжением 127 В. Определите амплитудное значение силы тока в цепи. </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2.</w:t>
      </w:r>
      <w:r w:rsidRPr="00690AC7">
        <w:rPr>
          <w:rFonts w:ascii="Times New Roman" w:hAnsi="Times New Roman" w:cs="Times New Roman"/>
          <w:sz w:val="28"/>
          <w:szCs w:val="28"/>
        </w:rPr>
        <w:t xml:space="preserve"> Число витков первичной обмотки трансформатора для электрического звонка равно 880 при напряжении в сети 220 В. Вторичная обмотка имеет три вывода на напряжение соответственно 4 В, 6 В и 9 В. Определите число витков во вторичной обмотке.</w:t>
      </w:r>
    </w:p>
    <w:p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shd w:val="clear" w:color="auto" w:fill="FFFFFF"/>
        </w:rPr>
        <w:t>3.</w:t>
      </w:r>
      <w:r w:rsidRPr="00690AC7">
        <w:rPr>
          <w:rFonts w:ascii="Times New Roman" w:hAnsi="Times New Roman" w:cs="Times New Roman"/>
          <w:sz w:val="28"/>
          <w:szCs w:val="28"/>
          <w:shd w:val="clear" w:color="auto" w:fill="FFFFFF"/>
        </w:rPr>
        <w:t xml:space="preserve"> Для координации работы на стройке используют профессиональные рации для строителей. Радиосвязь осуществляется в гражданском диапазоне частот. На какой частоте работают рации, если </w:t>
      </w:r>
      <w:r w:rsidRPr="00690AC7">
        <w:rPr>
          <w:rFonts w:ascii="Times New Roman" w:hAnsi="Times New Roman" w:cs="Times New Roman"/>
          <w:sz w:val="28"/>
          <w:szCs w:val="28"/>
        </w:rPr>
        <w:t>длинаволны0</w:t>
      </w:r>
      <w:r w:rsidRPr="00690AC7">
        <w:rPr>
          <w:rFonts w:ascii="Times New Roman" w:hAnsi="Times New Roman" w:cs="Times New Roman"/>
          <w:sz w:val="28"/>
          <w:szCs w:val="28"/>
          <w:shd w:val="clear" w:color="auto" w:fill="FFFFFF"/>
        </w:rPr>
        <w:t>,</w:t>
      </w:r>
      <w:r w:rsidRPr="00690AC7">
        <w:rPr>
          <w:rFonts w:ascii="Times New Roman" w:hAnsi="Times New Roman" w:cs="Times New Roman"/>
          <w:sz w:val="28"/>
          <w:szCs w:val="28"/>
        </w:rPr>
        <w:t>69м</w:t>
      </w:r>
      <w:r w:rsidRPr="00690AC7">
        <w:rPr>
          <w:rFonts w:ascii="Times New Roman" w:hAnsi="Times New Roman" w:cs="Times New Roman"/>
          <w:sz w:val="28"/>
          <w:szCs w:val="28"/>
          <w:shd w:val="clear" w:color="auto" w:fill="FFFFFF"/>
        </w:rPr>
        <w:t>.</w:t>
      </w:r>
    </w:p>
    <w:p w:rsidR="00AA5116" w:rsidRPr="00690AC7" w:rsidRDefault="00AA5116" w:rsidP="00DC7710">
      <w:pPr>
        <w:spacing w:after="0"/>
        <w:jc w:val="both"/>
        <w:rPr>
          <w:rFonts w:ascii="Times New Roman" w:hAnsi="Times New Roman" w:cs="Times New Roman"/>
          <w:sz w:val="28"/>
          <w:szCs w:val="28"/>
          <w:shd w:val="clear" w:color="auto" w:fill="FFFFFF"/>
        </w:rPr>
      </w:pPr>
    </w:p>
    <w:p w:rsidR="00176DE0" w:rsidRPr="00690AC7" w:rsidRDefault="00176DE0" w:rsidP="00DC7710">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№4 </w:t>
      </w:r>
    </w:p>
    <w:p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Колебания и волны»</w:t>
      </w:r>
    </w:p>
    <w:p w:rsidR="00176DE0" w:rsidRPr="00690AC7" w:rsidRDefault="00176DE0" w:rsidP="00DC7710">
      <w:pPr>
        <w:spacing w:after="0"/>
        <w:jc w:val="both"/>
        <w:rPr>
          <w:rFonts w:ascii="Times New Roman" w:hAnsi="Times New Roman" w:cs="Times New Roman"/>
          <w:b/>
          <w:sz w:val="28"/>
          <w:szCs w:val="28"/>
        </w:rPr>
      </w:pP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№1. </w:t>
      </w:r>
      <w:r w:rsidRPr="00690AC7">
        <w:rPr>
          <w:rFonts w:ascii="Times New Roman" w:hAnsi="Times New Roman" w:cs="Times New Roman"/>
          <w:sz w:val="28"/>
          <w:szCs w:val="28"/>
        </w:rPr>
        <w:t>Значение силы тока, измеренное в амперах, задано уравнением i=0,28sin507t. Определите амплитуду силы тока, частоту и период.</w:t>
      </w: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№2. </w:t>
      </w:r>
      <w:r w:rsidRPr="00690AC7">
        <w:rPr>
          <w:rFonts w:ascii="Times New Roman" w:hAnsi="Times New Roman" w:cs="Times New Roman"/>
          <w:sz w:val="28"/>
          <w:szCs w:val="28"/>
        </w:rPr>
        <w:t xml:space="preserve">Напряжение </w:t>
      </w:r>
      <w:r w:rsidR="005F4CB5" w:rsidRPr="00690AC7">
        <w:rPr>
          <w:rFonts w:ascii="Times New Roman" w:hAnsi="Times New Roman" w:cs="Times New Roman"/>
          <w:sz w:val="28"/>
          <w:szCs w:val="28"/>
        </w:rPr>
        <w:t xml:space="preserve">в </w:t>
      </w:r>
      <w:r w:rsidRPr="00690AC7">
        <w:rPr>
          <w:rFonts w:ascii="Times New Roman" w:hAnsi="Times New Roman" w:cs="Times New Roman"/>
          <w:sz w:val="28"/>
          <w:szCs w:val="28"/>
        </w:rPr>
        <w:t>первичной обмотке трансформатора 120 В, сила тока в ней 2 А. Напряжение во вторичной обмотке 30 В. Определите коэффициент трансформации, силу тока во вторичной обмотке. Выясните, трансформатор является повышающим или понижающим.</w:t>
      </w: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№3</w:t>
      </w:r>
      <w:r w:rsidRPr="00690AC7">
        <w:rPr>
          <w:rFonts w:ascii="Times New Roman" w:hAnsi="Times New Roman" w:cs="Times New Roman"/>
          <w:sz w:val="28"/>
          <w:szCs w:val="28"/>
        </w:rPr>
        <w:t>.Определите индуктивное, емкостное, полное сопротивление цепи, сдвиг фаз м</w:t>
      </w:r>
      <w:r w:rsidR="009C298E" w:rsidRPr="00690AC7">
        <w:rPr>
          <w:rFonts w:ascii="Times New Roman" w:hAnsi="Times New Roman" w:cs="Times New Roman"/>
          <w:sz w:val="28"/>
          <w:szCs w:val="28"/>
        </w:rPr>
        <w:t xml:space="preserve">ежду силой тока и напряжением. </w:t>
      </w:r>
      <w:r w:rsidRPr="00690AC7">
        <w:rPr>
          <w:rFonts w:ascii="Times New Roman" w:hAnsi="Times New Roman" w:cs="Times New Roman"/>
          <w:sz w:val="28"/>
          <w:szCs w:val="28"/>
        </w:rPr>
        <w:t>При условии, что в цепь переменного тока со стандартной частотой, последовательно включены резистор сопротивление</w:t>
      </w:r>
      <w:r w:rsidR="00662E73" w:rsidRPr="00690AC7">
        <w:rPr>
          <w:rFonts w:ascii="Times New Roman" w:hAnsi="Times New Roman" w:cs="Times New Roman"/>
          <w:sz w:val="28"/>
          <w:szCs w:val="28"/>
        </w:rPr>
        <w:t>м</w:t>
      </w:r>
      <w:r w:rsidRPr="00690AC7">
        <w:rPr>
          <w:rFonts w:ascii="Times New Roman" w:hAnsi="Times New Roman" w:cs="Times New Roman"/>
          <w:sz w:val="28"/>
          <w:szCs w:val="28"/>
        </w:rPr>
        <w:t xml:space="preserve"> 21 Ом, катушка с индуктивностью 0,08 Гн, конденсатор емкостью 82 мкФ.</w:t>
      </w:r>
    </w:p>
    <w:p w:rsidR="00176DE0" w:rsidRPr="00690AC7" w:rsidRDefault="00176DE0" w:rsidP="00DC7710">
      <w:pPr>
        <w:spacing w:after="0"/>
        <w:jc w:val="both"/>
        <w:rPr>
          <w:rFonts w:ascii="Times New Roman" w:hAnsi="Times New Roman" w:cs="Times New Roman"/>
          <w:b/>
          <w:bCs/>
          <w:sz w:val="28"/>
          <w:szCs w:val="28"/>
        </w:rPr>
      </w:pPr>
    </w:p>
    <w:p w:rsidR="00176DE0" w:rsidRPr="00690AC7" w:rsidRDefault="00176DE0" w:rsidP="00DC7710">
      <w:pPr>
        <w:spacing w:after="0"/>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rsidR="00176DE0" w:rsidRPr="00690AC7" w:rsidRDefault="00176DE0" w:rsidP="00DC7710">
      <w:pPr>
        <w:spacing w:after="0"/>
        <w:jc w:val="center"/>
        <w:rPr>
          <w:rFonts w:ascii="Times New Roman" w:hAnsi="Times New Roman" w:cs="Times New Roman"/>
          <w:b/>
          <w:bCs/>
          <w:sz w:val="28"/>
          <w:szCs w:val="28"/>
        </w:rPr>
      </w:pP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К городской сети переменного тока с напряжением 127 В присоединена цепь, состоящая из последовательно включенных активного сопротивления 100 Ом и конденсатора. Определите емкость конденсатора, если амплитудное значение силы тока в цепи 1,4 А.</w:t>
      </w: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lastRenderedPageBreak/>
        <w:t>2.</w:t>
      </w:r>
      <w:r w:rsidRPr="00690AC7">
        <w:rPr>
          <w:rFonts w:ascii="Times New Roman" w:hAnsi="Times New Roman" w:cs="Times New Roman"/>
          <w:sz w:val="28"/>
          <w:szCs w:val="28"/>
        </w:rPr>
        <w:t xml:space="preserve"> Двигатель переменного тока потребляет мощность 880 Вт при напряжении 220 В и коэффициенте мощности 0,8. Определить силу тока, потребляемого электродвигателем.</w:t>
      </w:r>
    </w:p>
    <w:p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3.</w:t>
      </w:r>
      <w:r w:rsidRPr="00690AC7">
        <w:rPr>
          <w:rFonts w:ascii="Times New Roman" w:hAnsi="Times New Roman" w:cs="Times New Roman"/>
          <w:sz w:val="28"/>
          <w:szCs w:val="28"/>
        </w:rPr>
        <w:t xml:space="preserve"> В 1896 году русским физиком А.С. Поповым была передана первая в мире радиограмма на расстояние 250 м. Определите время прохождения этого расстояния радиосигналом. </w:t>
      </w:r>
    </w:p>
    <w:p w:rsidR="00176DE0" w:rsidRPr="00690AC7" w:rsidRDefault="00176DE0" w:rsidP="00DC7710">
      <w:pPr>
        <w:spacing w:after="0"/>
        <w:rPr>
          <w:rFonts w:ascii="Times New Roman" w:hAnsi="Times New Roman" w:cs="Times New Roman"/>
        </w:rPr>
      </w:pPr>
    </w:p>
    <w:p w:rsidR="00176DE0" w:rsidRPr="00690AC7" w:rsidRDefault="00176DE0"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№5 </w:t>
      </w:r>
    </w:p>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«Оптика»</w:t>
      </w:r>
    </w:p>
    <w:p w:rsidR="00AA5116" w:rsidRPr="00690AC7" w:rsidRDefault="00AA5116" w:rsidP="00DC7710">
      <w:pPr>
        <w:spacing w:after="0"/>
        <w:jc w:val="both"/>
        <w:rPr>
          <w:rFonts w:ascii="Times New Roman" w:hAnsi="Times New Roman" w:cs="Times New Roman"/>
          <w:b/>
          <w:sz w:val="28"/>
          <w:szCs w:val="28"/>
        </w:rPr>
      </w:pPr>
    </w:p>
    <w:p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Задача №1. </w:t>
      </w:r>
      <w:r w:rsidRPr="00690AC7">
        <w:rPr>
          <w:rFonts w:ascii="Times New Roman" w:hAnsi="Times New Roman" w:cs="Times New Roman"/>
          <w:sz w:val="28"/>
          <w:szCs w:val="28"/>
        </w:rPr>
        <w:t xml:space="preserve">Под каким углом виден первый максимум? Дифракционная решётка содержит 600 штрихов на 1 мм. На решётку падает свет длиной волны 500 нм. </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В некоторую точку пространства приходит излучение с оптической разностью хода волн 1,9 мкм. Определить, усилится или ослабнет свет в этой точке, если длина волны 500 нм.</w:t>
      </w:r>
    </w:p>
    <w:p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Задача №3. </w:t>
      </w:r>
      <w:r w:rsidRPr="00690AC7">
        <w:rPr>
          <w:rFonts w:ascii="Times New Roman" w:hAnsi="Times New Roman" w:cs="Times New Roman"/>
          <w:sz w:val="28"/>
          <w:szCs w:val="28"/>
        </w:rPr>
        <w:t>Длина волны желтого  света паров натрия в воздухе равна 589</w:t>
      </w:r>
      <w:r w:rsidR="009C298E" w:rsidRPr="00690AC7">
        <w:rPr>
          <w:rFonts w:ascii="Times New Roman" w:hAnsi="Times New Roman" w:cs="Times New Roman"/>
          <w:sz w:val="28"/>
          <w:szCs w:val="28"/>
        </w:rPr>
        <w:t xml:space="preserve"> нм</w:t>
      </w:r>
      <w:r w:rsidRPr="00690AC7">
        <w:rPr>
          <w:rFonts w:ascii="Times New Roman" w:hAnsi="Times New Roman" w:cs="Times New Roman"/>
          <w:sz w:val="28"/>
          <w:szCs w:val="28"/>
        </w:rPr>
        <w:t>. Какова длина волны желтого света паров натрия в стекле с показателем преломления 1,56.</w:t>
      </w:r>
    </w:p>
    <w:p w:rsidR="00AA5116" w:rsidRPr="00690AC7" w:rsidRDefault="00B8698E" w:rsidP="00DC7710">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rsidR="00AA5116" w:rsidRPr="00690AC7" w:rsidRDefault="00AA5116" w:rsidP="00DC7710">
      <w:pPr>
        <w:spacing w:after="0"/>
        <w:jc w:val="both"/>
        <w:rPr>
          <w:rFonts w:ascii="Times New Roman" w:hAnsi="Times New Roman" w:cs="Times New Roman"/>
          <w:b/>
          <w:bCs/>
          <w:sz w:val="28"/>
          <w:szCs w:val="28"/>
        </w:rPr>
      </w:pPr>
    </w:p>
    <w:p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Скипидар</w:t>
      </w:r>
      <w:r w:rsidRPr="00690AC7">
        <w:rPr>
          <w:rFonts w:ascii="Times New Roman" w:hAnsi="Times New Roman" w:cs="Times New Roman"/>
          <w:sz w:val="28"/>
          <w:szCs w:val="28"/>
          <w:shd w:val="clear" w:color="auto" w:fill="FFFFFF"/>
        </w:rPr>
        <w:t xml:space="preserve"> применяют для разбавления лаков и красок.</w:t>
      </w:r>
      <w:r w:rsidRPr="00690AC7">
        <w:rPr>
          <w:rFonts w:ascii="Times New Roman" w:hAnsi="Times New Roman" w:cs="Times New Roman"/>
          <w:sz w:val="28"/>
          <w:szCs w:val="28"/>
        </w:rPr>
        <w:t xml:space="preserve"> Предельный угол полного отражения для луча света при переходе из скипидара в воздух равен 42</w:t>
      </w:r>
      <w:r w:rsidRPr="00690AC7">
        <w:rPr>
          <w:rFonts w:ascii="Times New Roman" w:hAnsi="Times New Roman" w:cs="Times New Roman"/>
          <w:sz w:val="28"/>
          <w:szCs w:val="28"/>
          <w:vertAlign w:val="superscript"/>
        </w:rPr>
        <w:t>0</w:t>
      </w:r>
      <w:r w:rsidRPr="00690AC7">
        <w:rPr>
          <w:rFonts w:ascii="Times New Roman" w:hAnsi="Times New Roman" w:cs="Times New Roman"/>
          <w:sz w:val="28"/>
          <w:szCs w:val="28"/>
          <w:shd w:val="clear" w:color="auto" w:fill="FFFFFF"/>
        </w:rPr>
        <w:t xml:space="preserve">. </w:t>
      </w:r>
      <w:r w:rsidRPr="00690AC7">
        <w:rPr>
          <w:rFonts w:ascii="Times New Roman" w:hAnsi="Times New Roman" w:cs="Times New Roman"/>
          <w:sz w:val="28"/>
          <w:szCs w:val="28"/>
        </w:rPr>
        <w:t xml:space="preserve">Определите скорость распространения света в скипидаре. </w:t>
      </w:r>
    </w:p>
    <w:p w:rsidR="00AA5116" w:rsidRPr="00690AC7" w:rsidRDefault="00B8698E" w:rsidP="00DC7710">
      <w:pPr>
        <w:pStyle w:val="msonormalcxspmiddle"/>
        <w:spacing w:before="0" w:beforeAutospacing="0" w:after="0" w:afterAutospacing="0" w:line="276" w:lineRule="auto"/>
        <w:contextualSpacing/>
        <w:jc w:val="both"/>
        <w:rPr>
          <w:sz w:val="28"/>
          <w:szCs w:val="28"/>
        </w:rPr>
      </w:pPr>
      <w:r w:rsidRPr="00690AC7">
        <w:rPr>
          <w:b/>
          <w:bCs/>
          <w:sz w:val="28"/>
          <w:szCs w:val="28"/>
        </w:rPr>
        <w:t>2.</w:t>
      </w:r>
      <w:r w:rsidRPr="00690AC7">
        <w:rPr>
          <w:sz w:val="28"/>
          <w:szCs w:val="28"/>
        </w:rPr>
        <w:t xml:space="preserve"> На строительной площадке, на высоте 30м установлен прожектор. Освещенность равна 10 лк. Определите светоотдачу прожектора, если мощность его лампы 200Вт. </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3.</w:t>
      </w:r>
      <w:r w:rsidRPr="00690AC7">
        <w:rPr>
          <w:rFonts w:ascii="Times New Roman" w:hAnsi="Times New Roman" w:cs="Times New Roman"/>
          <w:sz w:val="28"/>
          <w:szCs w:val="28"/>
        </w:rPr>
        <w:t xml:space="preserve"> При отделке помещения для улучшения освещенности используют два источника света, дающие световые потоки по 300 лм каждый. Они помещены на высоте 2м и на расстоянии 1м друг от друга над горизонтальной поверхностью. Чему равна освещенность на поверхности на середине расстояния между ними и в точках под источниками света.</w:t>
      </w:r>
    </w:p>
    <w:p w:rsidR="00B50B0D" w:rsidRPr="00690AC7" w:rsidRDefault="00B50B0D" w:rsidP="00DC7710">
      <w:pPr>
        <w:spacing w:after="0"/>
        <w:jc w:val="both"/>
        <w:rPr>
          <w:rFonts w:ascii="Times New Roman" w:hAnsi="Times New Roman" w:cs="Times New Roman"/>
          <w:sz w:val="28"/>
          <w:szCs w:val="28"/>
        </w:rPr>
      </w:pPr>
    </w:p>
    <w:p w:rsidR="00B50B0D" w:rsidRPr="00690AC7" w:rsidRDefault="00B50B0D" w:rsidP="00DC7710">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B50B0D" w:rsidRPr="00690AC7" w:rsidRDefault="00B50B0D"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№5 </w:t>
      </w:r>
    </w:p>
    <w:p w:rsidR="00B50B0D" w:rsidRPr="00690AC7" w:rsidRDefault="00B50B0D"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«Оптика»</w:t>
      </w:r>
    </w:p>
    <w:p w:rsidR="00B50B0D" w:rsidRPr="00690AC7" w:rsidRDefault="00B50B0D" w:rsidP="00DC7710">
      <w:pPr>
        <w:spacing w:after="0"/>
        <w:jc w:val="both"/>
        <w:rPr>
          <w:rFonts w:ascii="Times New Roman" w:hAnsi="Times New Roman" w:cs="Times New Roman"/>
          <w:b/>
          <w:sz w:val="28"/>
          <w:szCs w:val="28"/>
        </w:rPr>
      </w:pPr>
    </w:p>
    <w:p w:rsidR="00B50B0D" w:rsidRPr="00690AC7" w:rsidRDefault="00B50B0D"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Задача №1. </w:t>
      </w:r>
      <w:r w:rsidRPr="00690AC7">
        <w:rPr>
          <w:rFonts w:ascii="Times New Roman" w:hAnsi="Times New Roman" w:cs="Times New Roman"/>
          <w:sz w:val="28"/>
          <w:szCs w:val="28"/>
        </w:rPr>
        <w:t xml:space="preserve">На дифракционную решетку, направлена монохроматическая волна, постоянная которой равна 0,01 мм. Первый дифракционный максимум получен на экране, смещенном на 4 см от первоначального направления света. Расстояние </w:t>
      </w:r>
      <w:r w:rsidRPr="00690AC7">
        <w:rPr>
          <w:rFonts w:ascii="Times New Roman" w:hAnsi="Times New Roman" w:cs="Times New Roman"/>
          <w:sz w:val="28"/>
          <w:szCs w:val="28"/>
        </w:rPr>
        <w:lastRenderedPageBreak/>
        <w:t>между экраном и решеткой равно 70 см. Определить длину волны монохроматического излучения.</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№2. </w:t>
      </w:r>
      <w:r w:rsidRPr="00690AC7">
        <w:rPr>
          <w:rFonts w:ascii="Times New Roman" w:hAnsi="Times New Roman" w:cs="Times New Roman"/>
          <w:sz w:val="28"/>
          <w:szCs w:val="28"/>
        </w:rPr>
        <w:t>Два когерентных луча с длинами волн 504 нм пересекаются</w:t>
      </w:r>
      <w:r w:rsidR="0024225E" w:rsidRPr="00690AC7">
        <w:rPr>
          <w:rFonts w:ascii="Times New Roman" w:hAnsi="Times New Roman" w:cs="Times New Roman"/>
          <w:sz w:val="28"/>
          <w:szCs w:val="28"/>
        </w:rPr>
        <w:t xml:space="preserve"> в одной точке на экране, оптическая разность хода лучей равна18,14 мкм. Что будет наблюдаться в этой точке: усиление или ослабление света</w:t>
      </w:r>
      <w:r w:rsidR="0024225E" w:rsidRPr="00690AC7">
        <w:rPr>
          <w:rFonts w:ascii="Times New Roman" w:hAnsi="Times New Roman" w:cs="Times New Roman"/>
          <w:b/>
          <w:sz w:val="28"/>
          <w:szCs w:val="28"/>
        </w:rPr>
        <w:t>.</w:t>
      </w:r>
    </w:p>
    <w:p w:rsidR="00B50B0D" w:rsidRPr="00690AC7" w:rsidRDefault="00B50B0D" w:rsidP="00DC7710">
      <w:pPr>
        <w:spacing w:after="0"/>
        <w:jc w:val="both"/>
        <w:rPr>
          <w:rFonts w:ascii="Times New Roman" w:hAnsi="Times New Roman" w:cs="Times New Roman"/>
          <w:b/>
          <w:bCs/>
          <w:sz w:val="28"/>
          <w:szCs w:val="28"/>
        </w:rPr>
      </w:pPr>
      <w:r w:rsidRPr="00690AC7">
        <w:rPr>
          <w:rFonts w:ascii="Times New Roman" w:hAnsi="Times New Roman" w:cs="Times New Roman"/>
          <w:b/>
          <w:sz w:val="28"/>
          <w:szCs w:val="28"/>
        </w:rPr>
        <w:t xml:space="preserve">Задача №3. </w:t>
      </w:r>
      <w:r w:rsidRPr="00690AC7">
        <w:rPr>
          <w:rFonts w:ascii="Times New Roman" w:hAnsi="Times New Roman" w:cs="Times New Roman"/>
          <w:sz w:val="28"/>
          <w:szCs w:val="28"/>
        </w:rPr>
        <w:t>Длина волны, соответствующая красной линии спектра водорода, в вакууме равна 656,3 нм, а в стекле – 410 нм. Определить показатель преломления стекла для этого света?</w:t>
      </w:r>
    </w:p>
    <w:p w:rsidR="00B50B0D" w:rsidRPr="00690AC7" w:rsidRDefault="00B50B0D" w:rsidP="00DC7710">
      <w:pPr>
        <w:spacing w:after="0"/>
        <w:jc w:val="both"/>
        <w:rPr>
          <w:rFonts w:ascii="Times New Roman" w:hAnsi="Times New Roman" w:cs="Times New Roman"/>
          <w:b/>
          <w:sz w:val="28"/>
          <w:szCs w:val="28"/>
        </w:rPr>
      </w:pPr>
    </w:p>
    <w:p w:rsidR="00B50B0D" w:rsidRPr="00690AC7" w:rsidRDefault="00B50B0D" w:rsidP="00DC7710">
      <w:pPr>
        <w:spacing w:after="0"/>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rsidR="00B50B0D" w:rsidRPr="00690AC7" w:rsidRDefault="00B50B0D" w:rsidP="00DC7710">
      <w:pPr>
        <w:spacing w:after="0"/>
        <w:jc w:val="both"/>
        <w:rPr>
          <w:rFonts w:ascii="Times New Roman" w:hAnsi="Times New Roman" w:cs="Times New Roman"/>
          <w:sz w:val="28"/>
          <w:szCs w:val="28"/>
        </w:rPr>
      </w:pP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Определите световую отдачу электрической лампы, если она излучает 110 Дж энергии в минуту, а её мощность равна 80 Вт.</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2.</w:t>
      </w:r>
      <w:r w:rsidRPr="00690AC7">
        <w:rPr>
          <w:rFonts w:ascii="Times New Roman" w:hAnsi="Times New Roman" w:cs="Times New Roman"/>
          <w:sz w:val="28"/>
          <w:szCs w:val="28"/>
        </w:rPr>
        <w:t xml:space="preserve"> Освещенность жилой комнаты 20 м</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xml:space="preserve"> равна 150 лк. Определите, какое количество светодиодных ламп необходимо для освещения данной комнаты, если величина светового потока одной лампы 600 лм.</w:t>
      </w:r>
    </w:p>
    <w:p w:rsidR="00B50B0D" w:rsidRPr="00690AC7" w:rsidRDefault="00B50B0D"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rPr>
        <w:t>3.</w:t>
      </w:r>
      <w:r w:rsidRPr="00690AC7">
        <w:rPr>
          <w:rFonts w:ascii="Times New Roman" w:hAnsi="Times New Roman" w:cs="Times New Roman"/>
          <w:sz w:val="28"/>
          <w:szCs w:val="28"/>
        </w:rPr>
        <w:t xml:space="preserve"> Освещенность листа бумаги, находящегося на расстоянии 3 м от лампы равна 30 лк. Какой световой поток падает на лист, если его размеры 0,2</w:t>
      </w:r>
      <w:r w:rsidRPr="00690AC7">
        <w:rPr>
          <w:rFonts w:ascii="Times New Roman" w:hAnsi="Times New Roman" w:cs="Times New Roman"/>
          <w:sz w:val="28"/>
          <w:szCs w:val="28"/>
          <w:shd w:val="clear" w:color="auto" w:fill="FFFFFF"/>
        </w:rPr>
        <w:t>×0,15 м и если считать освещенность во всех точках листа одинаковой? На какой высоте над столом висит лампа?</w:t>
      </w:r>
    </w:p>
    <w:p w:rsidR="00B50B0D" w:rsidRPr="00690AC7" w:rsidRDefault="00B50B0D" w:rsidP="00DC7710">
      <w:pPr>
        <w:spacing w:after="0"/>
        <w:jc w:val="both"/>
        <w:rPr>
          <w:rFonts w:ascii="Times New Roman" w:hAnsi="Times New Roman" w:cs="Times New Roman"/>
          <w:sz w:val="28"/>
          <w:szCs w:val="28"/>
        </w:rPr>
      </w:pPr>
    </w:p>
    <w:p w:rsidR="00B50B0D" w:rsidRPr="00690AC7" w:rsidRDefault="00B50B0D"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№6 </w:t>
      </w:r>
    </w:p>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«Квантовая физика»</w:t>
      </w:r>
    </w:p>
    <w:p w:rsidR="00AA5116" w:rsidRPr="00690AC7" w:rsidRDefault="00AA5116" w:rsidP="00DC7710">
      <w:pPr>
        <w:spacing w:after="0"/>
        <w:jc w:val="center"/>
        <w:rPr>
          <w:rFonts w:ascii="Times New Roman" w:hAnsi="Times New Roman" w:cs="Times New Roman"/>
          <w:b/>
          <w:sz w:val="28"/>
          <w:szCs w:val="28"/>
        </w:rPr>
      </w:pP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№1.</w:t>
      </w:r>
      <w:r w:rsidRPr="00690AC7">
        <w:rPr>
          <w:rFonts w:ascii="Times New Roman" w:hAnsi="Times New Roman" w:cs="Times New Roman"/>
          <w:sz w:val="28"/>
          <w:szCs w:val="28"/>
        </w:rPr>
        <w:t xml:space="preserve"> Найти величину запирающего напряжения для фотоэлектронов при освещении металла светом с длиной волны 350 нм. Красная граница фотоэффекта для металла 6,2 • 10</w:t>
      </w:r>
      <w:r w:rsidRPr="00690AC7">
        <w:rPr>
          <w:rFonts w:ascii="Times New Roman" w:hAnsi="Times New Roman" w:cs="Times New Roman"/>
          <w:sz w:val="28"/>
          <w:szCs w:val="28"/>
          <w:vertAlign w:val="superscript"/>
        </w:rPr>
        <w:t>-5</w:t>
      </w:r>
      <w:r w:rsidRPr="00690AC7">
        <w:rPr>
          <w:rFonts w:ascii="Times New Roman" w:hAnsi="Times New Roman" w:cs="Times New Roman"/>
          <w:sz w:val="28"/>
          <w:szCs w:val="28"/>
        </w:rPr>
        <w:t xml:space="preserve"> см.</w:t>
      </w:r>
    </w:p>
    <w:p w:rsidR="00AA5116" w:rsidRPr="00690AC7" w:rsidRDefault="00B8698E" w:rsidP="00DC7710">
      <w:pPr>
        <w:spacing w:after="0"/>
        <w:jc w:val="both"/>
        <w:rPr>
          <w:rFonts w:ascii="Times New Roman" w:hAnsi="Times New Roman" w:cs="Times New Roman"/>
          <w:color w:val="000000"/>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color w:val="000000"/>
          <w:sz w:val="28"/>
          <w:szCs w:val="28"/>
        </w:rPr>
        <w:t>Рассчитайте, за какое время количество атомов йода- 131 уменьшится в 2000 раз. Период полураспада радиоактивного йода-131 равен 8 сут.</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№3</w:t>
      </w:r>
      <w:r w:rsidRPr="00690AC7">
        <w:rPr>
          <w:rFonts w:ascii="Times New Roman" w:hAnsi="Times New Roman" w:cs="Times New Roman"/>
          <w:sz w:val="28"/>
          <w:szCs w:val="28"/>
        </w:rPr>
        <w:t xml:space="preserve">. Рассчитайте энергию связи и удельную энергию связи, дефект массы ядра углерода </w:t>
      </w:r>
      <w:r w:rsidRPr="00690AC7">
        <w:rPr>
          <w:rFonts w:ascii="Times New Roman" w:hAnsi="Times New Roman" w:cs="Times New Roman"/>
          <w:sz w:val="28"/>
          <w:szCs w:val="28"/>
          <w:vertAlign w:val="superscript"/>
        </w:rPr>
        <w:t>12</w:t>
      </w:r>
      <w:r w:rsidRPr="00690AC7">
        <w:rPr>
          <w:rFonts w:ascii="Times New Roman" w:hAnsi="Times New Roman" w:cs="Times New Roman"/>
          <w:sz w:val="28"/>
          <w:szCs w:val="28"/>
          <w:vertAlign w:val="subscript"/>
        </w:rPr>
        <w:t>6</w:t>
      </w:r>
      <w:r w:rsidRPr="00690AC7">
        <w:rPr>
          <w:rFonts w:ascii="Times New Roman" w:hAnsi="Times New Roman" w:cs="Times New Roman"/>
          <w:sz w:val="28"/>
          <w:szCs w:val="28"/>
        </w:rPr>
        <w:t xml:space="preserve">С. </w:t>
      </w:r>
    </w:p>
    <w:p w:rsidR="00AA5116" w:rsidRPr="00690AC7" w:rsidRDefault="00AA5116" w:rsidP="00DC7710">
      <w:pPr>
        <w:spacing w:after="0"/>
        <w:jc w:val="both"/>
        <w:rPr>
          <w:rFonts w:ascii="Times New Roman" w:hAnsi="Times New Roman" w:cs="Times New Roman"/>
          <w:b/>
          <w:bCs/>
          <w:sz w:val="28"/>
          <w:szCs w:val="28"/>
        </w:rPr>
      </w:pPr>
    </w:p>
    <w:p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rsidR="00AA5116" w:rsidRPr="00690AC7" w:rsidRDefault="00AA5116" w:rsidP="00DC7710">
      <w:pPr>
        <w:spacing w:after="0"/>
        <w:jc w:val="both"/>
        <w:rPr>
          <w:rFonts w:ascii="Times New Roman" w:hAnsi="Times New Roman" w:cs="Times New Roman"/>
          <w:b/>
          <w:bCs/>
          <w:sz w:val="28"/>
          <w:szCs w:val="28"/>
        </w:rPr>
      </w:pPr>
    </w:p>
    <w:p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shd w:val="clear" w:color="auto" w:fill="FFFFFF"/>
        </w:rPr>
        <w:t>1.</w:t>
      </w:r>
      <w:r w:rsidRPr="00690AC7">
        <w:rPr>
          <w:rFonts w:ascii="Times New Roman" w:hAnsi="Times New Roman" w:cs="Times New Roman"/>
          <w:sz w:val="28"/>
          <w:szCs w:val="28"/>
          <w:shd w:val="clear" w:color="auto" w:fill="FFFFFF"/>
        </w:rPr>
        <w:t xml:space="preserve"> Датчики движения используют для управления светом в подъезде, на входе в дом и в других местах. Кадмиевые фотоэлементы лежат в основе их устройства. Будет ли работать фотоэлемент, то есть, возникнет ли фотоэффект в кадмии под действием облучения, имеющего длину волны 450нм?</w:t>
      </w:r>
    </w:p>
    <w:p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shd w:val="clear" w:color="auto" w:fill="FFFFFF"/>
        </w:rPr>
        <w:lastRenderedPageBreak/>
        <w:t>2.</w:t>
      </w:r>
      <w:r w:rsidRPr="00690AC7">
        <w:rPr>
          <w:rFonts w:ascii="Times New Roman" w:hAnsi="Times New Roman" w:cs="Times New Roman"/>
          <w:sz w:val="28"/>
          <w:szCs w:val="28"/>
        </w:rPr>
        <w:t>Лазерный нивелир используется строителями для соблюдения правильной геометрии стен, потолков, откосов, отделочниками для ровной укладки стеновых покрытий, выравнивания пола и стен, переноса на стены и потолки элементов дизайна с дизайн-проекта.</w:t>
      </w:r>
      <w:r w:rsidRPr="00690AC7">
        <w:rPr>
          <w:rFonts w:ascii="Times New Roman" w:hAnsi="Times New Roman" w:cs="Times New Roman"/>
          <w:sz w:val="28"/>
          <w:szCs w:val="28"/>
          <w:shd w:val="clear" w:color="auto" w:fill="FFFFFF"/>
        </w:rPr>
        <w:t xml:space="preserve"> Более распространены нивелиры с лазером красного цвета (650 нм). Определить мощность излучения лазерного нивелира, если за 1с излучается </w:t>
      </w:r>
      <w:r w:rsidRPr="00690AC7">
        <w:rPr>
          <w:rFonts w:ascii="Times New Roman" w:hAnsi="Times New Roman" w:cs="Times New Roman"/>
          <w:sz w:val="28"/>
          <w:szCs w:val="28"/>
        </w:rPr>
        <w:t>9·10</w:t>
      </w:r>
      <w:r w:rsidRPr="00690AC7">
        <w:rPr>
          <w:rFonts w:ascii="Times New Roman" w:hAnsi="Times New Roman" w:cs="Times New Roman"/>
          <w:sz w:val="28"/>
          <w:szCs w:val="28"/>
          <w:vertAlign w:val="superscript"/>
        </w:rPr>
        <w:t>24</w:t>
      </w:r>
      <w:r w:rsidRPr="00690AC7">
        <w:rPr>
          <w:rFonts w:ascii="Times New Roman" w:hAnsi="Times New Roman" w:cs="Times New Roman"/>
          <w:sz w:val="28"/>
          <w:szCs w:val="28"/>
        </w:rPr>
        <w:t xml:space="preserve"> фотонов. </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shd w:val="clear" w:color="auto" w:fill="FFFFFF"/>
        </w:rPr>
        <w:t>3.</w:t>
      </w:r>
      <w:r w:rsidRPr="00690AC7">
        <w:rPr>
          <w:rFonts w:ascii="Times New Roman" w:hAnsi="Times New Roman" w:cs="Times New Roman"/>
          <w:sz w:val="28"/>
          <w:szCs w:val="28"/>
          <w:shd w:val="clear" w:color="auto" w:fill="FFFFFF"/>
        </w:rPr>
        <w:t xml:space="preserve"> При проведении строительных и отделочных работ используют лазерные уровни и лазерные рулетки. </w:t>
      </w:r>
      <w:r w:rsidRPr="00690AC7">
        <w:rPr>
          <w:rFonts w:ascii="Times New Roman" w:hAnsi="Times New Roman" w:cs="Times New Roman"/>
          <w:sz w:val="28"/>
          <w:szCs w:val="28"/>
        </w:rPr>
        <w:t>Мощность излучения лазерной рулетки с длиной волны λ = 600 нм равна P = 2 мВт. Определите число фотонов, излучаемых рулеткой за 1с.</w:t>
      </w:r>
    </w:p>
    <w:p w:rsidR="00E46F84" w:rsidRPr="00690AC7" w:rsidRDefault="00E46F84" w:rsidP="00DC7710">
      <w:pPr>
        <w:spacing w:after="0"/>
        <w:jc w:val="both"/>
        <w:rPr>
          <w:rFonts w:ascii="Times New Roman" w:hAnsi="Times New Roman" w:cs="Times New Roman"/>
          <w:sz w:val="28"/>
          <w:szCs w:val="28"/>
        </w:rPr>
      </w:pPr>
    </w:p>
    <w:p w:rsidR="00B50B0D" w:rsidRPr="00690AC7" w:rsidRDefault="00B50B0D" w:rsidP="00DC7710">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rsidR="00B50B0D" w:rsidRPr="00690AC7" w:rsidRDefault="00B50B0D"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№6 </w:t>
      </w:r>
    </w:p>
    <w:p w:rsidR="00B50B0D" w:rsidRPr="00690AC7" w:rsidRDefault="00B50B0D"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«Квантовая физика»</w:t>
      </w:r>
    </w:p>
    <w:p w:rsidR="00B50B0D" w:rsidRPr="00690AC7" w:rsidRDefault="00B50B0D" w:rsidP="00DC7710">
      <w:pPr>
        <w:spacing w:after="0"/>
        <w:jc w:val="center"/>
        <w:rPr>
          <w:rFonts w:ascii="Times New Roman" w:hAnsi="Times New Roman" w:cs="Times New Roman"/>
          <w:b/>
          <w:sz w:val="28"/>
          <w:szCs w:val="28"/>
        </w:rPr>
      </w:pP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№1. </w:t>
      </w:r>
      <w:r w:rsidRPr="00690AC7">
        <w:rPr>
          <w:rFonts w:ascii="Times New Roman" w:hAnsi="Times New Roman" w:cs="Times New Roman"/>
          <w:sz w:val="28"/>
          <w:szCs w:val="28"/>
        </w:rPr>
        <w:t>К вакуумному фотоэлементу, у которого катод выполнен из цезия, приложено запирающее напряжение 3 В. При какой длине волны падающего на катод света появится фототок.</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№2. </w:t>
      </w:r>
      <w:r w:rsidRPr="00690AC7">
        <w:rPr>
          <w:rFonts w:ascii="Times New Roman" w:hAnsi="Times New Roman" w:cs="Times New Roman"/>
          <w:color w:val="000000"/>
          <w:sz w:val="28"/>
          <w:szCs w:val="28"/>
        </w:rPr>
        <w:t xml:space="preserve">Определите дефект массы, энергию связи и удельную энергию ядра азота </w:t>
      </w:r>
      <w:r w:rsidRPr="00690AC7">
        <w:rPr>
          <w:rFonts w:ascii="Times New Roman" w:hAnsi="Times New Roman" w:cs="Times New Roman"/>
          <w:color w:val="000000"/>
          <w:sz w:val="28"/>
          <w:szCs w:val="28"/>
          <w:vertAlign w:val="superscript"/>
        </w:rPr>
        <w:t>14</w:t>
      </w:r>
      <w:r w:rsidRPr="00690AC7">
        <w:rPr>
          <w:rFonts w:ascii="Times New Roman" w:hAnsi="Times New Roman" w:cs="Times New Roman"/>
          <w:color w:val="000000"/>
          <w:sz w:val="28"/>
          <w:szCs w:val="28"/>
          <w:vertAlign w:val="subscript"/>
        </w:rPr>
        <w:t>7</w:t>
      </w:r>
      <w:r w:rsidRPr="00690AC7">
        <w:rPr>
          <w:rFonts w:ascii="Times New Roman" w:hAnsi="Times New Roman" w:cs="Times New Roman"/>
          <w:color w:val="000000"/>
          <w:sz w:val="28"/>
          <w:szCs w:val="28"/>
        </w:rPr>
        <w:t>N.</w:t>
      </w:r>
    </w:p>
    <w:p w:rsidR="00B50B0D" w:rsidRPr="00690AC7" w:rsidRDefault="00B50B0D" w:rsidP="00DC7710">
      <w:pPr>
        <w:pStyle w:val="ab"/>
        <w:shd w:val="clear" w:color="auto" w:fill="FFFFFF"/>
        <w:spacing w:before="0" w:beforeAutospacing="0" w:after="0" w:afterAutospacing="0" w:line="276" w:lineRule="auto"/>
        <w:jc w:val="both"/>
        <w:rPr>
          <w:color w:val="000000"/>
          <w:sz w:val="28"/>
          <w:szCs w:val="28"/>
        </w:rPr>
      </w:pPr>
      <w:r w:rsidRPr="00690AC7">
        <w:rPr>
          <w:b/>
          <w:sz w:val="28"/>
          <w:szCs w:val="28"/>
        </w:rPr>
        <w:t>Задача №3</w:t>
      </w:r>
      <w:r w:rsidRPr="00690AC7">
        <w:rPr>
          <w:b/>
          <w:color w:val="000000"/>
          <w:sz w:val="28"/>
          <w:szCs w:val="28"/>
        </w:rPr>
        <w:t xml:space="preserve">. </w:t>
      </w:r>
      <w:r w:rsidRPr="00690AC7">
        <w:rPr>
          <w:color w:val="000000"/>
          <w:sz w:val="28"/>
          <w:szCs w:val="28"/>
        </w:rPr>
        <w:t xml:space="preserve">Ядро изотопа висмута </w:t>
      </w:r>
      <w:r w:rsidRPr="00690AC7">
        <w:rPr>
          <w:color w:val="000000"/>
          <w:sz w:val="28"/>
          <w:szCs w:val="28"/>
          <w:vertAlign w:val="superscript"/>
        </w:rPr>
        <w:t>211</w:t>
      </w:r>
      <w:r w:rsidRPr="00690AC7">
        <w:rPr>
          <w:color w:val="000000"/>
          <w:sz w:val="28"/>
          <w:szCs w:val="28"/>
          <w:vertAlign w:val="subscript"/>
        </w:rPr>
        <w:t>83</w:t>
      </w:r>
      <w:r w:rsidRPr="00690AC7">
        <w:rPr>
          <w:color w:val="000000"/>
          <w:sz w:val="28"/>
          <w:szCs w:val="28"/>
        </w:rPr>
        <w:t xml:space="preserve">Bi получилось из другого ядра после последовательных α- и β-распадов. Что это за ядро? </w:t>
      </w:r>
    </w:p>
    <w:p w:rsidR="00B50B0D" w:rsidRPr="00690AC7" w:rsidRDefault="00B50B0D" w:rsidP="00DC7710">
      <w:pPr>
        <w:spacing w:after="0"/>
        <w:jc w:val="both"/>
        <w:rPr>
          <w:rFonts w:ascii="Times New Roman" w:hAnsi="Times New Roman" w:cs="Times New Roman"/>
          <w:b/>
          <w:bCs/>
          <w:sz w:val="28"/>
          <w:szCs w:val="28"/>
        </w:rPr>
      </w:pPr>
    </w:p>
    <w:p w:rsidR="00B50B0D" w:rsidRPr="00690AC7" w:rsidRDefault="00B50B0D" w:rsidP="00DC7710">
      <w:pPr>
        <w:spacing w:after="0"/>
        <w:rPr>
          <w:rFonts w:ascii="Times New Roman" w:hAnsi="Times New Roman" w:cs="Times New Roman"/>
          <w:sz w:val="28"/>
          <w:szCs w:val="28"/>
        </w:rPr>
      </w:pPr>
      <w:r w:rsidRPr="00690AC7">
        <w:rPr>
          <w:rFonts w:ascii="Times New Roman" w:hAnsi="Times New Roman" w:cs="Times New Roman"/>
          <w:b/>
          <w:bCs/>
          <w:sz w:val="28"/>
          <w:szCs w:val="28"/>
        </w:rPr>
        <w:t>Задачи с профессиональной направленностью</w:t>
      </w:r>
    </w:p>
    <w:p w:rsidR="00B50B0D" w:rsidRPr="00690AC7" w:rsidRDefault="00B50B0D" w:rsidP="00DC7710">
      <w:pPr>
        <w:spacing w:after="0"/>
        <w:jc w:val="both"/>
        <w:rPr>
          <w:rFonts w:ascii="Times New Roman" w:hAnsi="Times New Roman" w:cs="Times New Roman"/>
          <w:b/>
          <w:bCs/>
          <w:sz w:val="28"/>
          <w:szCs w:val="28"/>
        </w:rPr>
      </w:pP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Электронно-оптический преобразователь (ЭОП) – это вакуумный прибор, который используется для увеличения яркости изображения слабых источников света. Падающие на катод фотоны в ЭОП выбивают из него фотоэлектроны, которые ускоряются разностью потенциалов и бомбардируют флуоресцирующий экран, который при попадании каждого электрона рождает вспышку света. Определить кинетическую энергию фотоэлектронов, если работа выхода электронов равна 2 эВ, если длина волны падающего на катод света равна 840 нм.</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2.</w:t>
      </w:r>
      <w:r w:rsidRPr="00690AC7">
        <w:rPr>
          <w:rFonts w:ascii="Times New Roman" w:hAnsi="Times New Roman" w:cs="Times New Roman"/>
          <w:sz w:val="28"/>
          <w:szCs w:val="28"/>
        </w:rPr>
        <w:t xml:space="preserve"> Какая наименьшая длина волны испускаемого рентгеновской трубкой излучения, если она работает при напряжении 70 кВ.</w:t>
      </w:r>
    </w:p>
    <w:p w:rsidR="00A425AF"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 xml:space="preserve">3. </w:t>
      </w:r>
      <w:r w:rsidRPr="00690AC7">
        <w:rPr>
          <w:rFonts w:ascii="Times New Roman" w:hAnsi="Times New Roman" w:cs="Times New Roman"/>
          <w:sz w:val="28"/>
          <w:szCs w:val="28"/>
        </w:rPr>
        <w:t>Определите годовой расход урана-235 на ядерной электростанции, если её мощность равна 7·10</w:t>
      </w:r>
      <w:r w:rsidRPr="00690AC7">
        <w:rPr>
          <w:rFonts w:ascii="Times New Roman" w:hAnsi="Times New Roman" w:cs="Times New Roman"/>
          <w:sz w:val="28"/>
          <w:szCs w:val="28"/>
          <w:vertAlign w:val="superscript"/>
        </w:rPr>
        <w:t xml:space="preserve">5 </w:t>
      </w:r>
      <w:r w:rsidRPr="00690AC7">
        <w:rPr>
          <w:rFonts w:ascii="Times New Roman" w:hAnsi="Times New Roman" w:cs="Times New Roman"/>
          <w:sz w:val="28"/>
          <w:szCs w:val="28"/>
        </w:rPr>
        <w:t>кВт, а коэффициент полезного действия 30%. Сравните с годовым расходом каменного угля на ТЭС той же мощности, если её коэффициент полезного действия 78%.</w:t>
      </w:r>
    </w:p>
    <w:p w:rsidR="00A425AF"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br w:type="page"/>
      </w:r>
    </w:p>
    <w:p w:rsidR="00AA5116" w:rsidRPr="00690AC7" w:rsidRDefault="005A0189" w:rsidP="007B77D2">
      <w:pPr>
        <w:pStyle w:val="1"/>
        <w:rPr>
          <w:rFonts w:ascii="Times New Roman" w:hAnsi="Times New Roman" w:cs="Times New Roman"/>
          <w:b/>
          <w:bCs/>
          <w:color w:val="auto"/>
          <w:sz w:val="28"/>
          <w:szCs w:val="28"/>
        </w:rPr>
      </w:pPr>
      <w:bookmarkStart w:id="4" w:name="_Toc125460274"/>
      <w:r w:rsidRPr="00690AC7">
        <w:rPr>
          <w:rFonts w:ascii="Times New Roman" w:hAnsi="Times New Roman" w:cs="Times New Roman"/>
          <w:b/>
          <w:bCs/>
          <w:color w:val="auto"/>
          <w:sz w:val="28"/>
          <w:szCs w:val="28"/>
        </w:rPr>
        <w:lastRenderedPageBreak/>
        <w:t>3</w:t>
      </w:r>
      <w:r w:rsidR="007B77D2" w:rsidRPr="00690AC7">
        <w:rPr>
          <w:rFonts w:ascii="Times New Roman" w:hAnsi="Times New Roman" w:cs="Times New Roman"/>
          <w:b/>
          <w:bCs/>
          <w:color w:val="auto"/>
          <w:sz w:val="28"/>
          <w:szCs w:val="28"/>
        </w:rPr>
        <w:t>. Оценочные материалы для промежуточной аттестации</w:t>
      </w:r>
      <w:bookmarkEnd w:id="4"/>
    </w:p>
    <w:p w:rsidR="00B50B0D" w:rsidRPr="00690AC7" w:rsidRDefault="00B50B0D" w:rsidP="00DC7710">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Критерии оценки</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За каждое задание </w:t>
      </w:r>
      <w:r w:rsidRPr="00690AC7">
        <w:rPr>
          <w:rFonts w:ascii="Times New Roman" w:hAnsi="Times New Roman" w:cs="Times New Roman"/>
          <w:b/>
          <w:bCs/>
          <w:sz w:val="28"/>
          <w:szCs w:val="28"/>
        </w:rPr>
        <w:t>первой части</w:t>
      </w:r>
      <w:r w:rsidRPr="00690AC7">
        <w:rPr>
          <w:rFonts w:ascii="Times New Roman" w:hAnsi="Times New Roman" w:cs="Times New Roman"/>
          <w:sz w:val="28"/>
          <w:szCs w:val="28"/>
        </w:rPr>
        <w:t xml:space="preserve"> выставляется 1 балл при правильном ответе, 0 баллов – при неправильном ответе.</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Задание </w:t>
      </w:r>
      <w:r w:rsidRPr="00690AC7">
        <w:rPr>
          <w:rFonts w:ascii="Times New Roman" w:hAnsi="Times New Roman" w:cs="Times New Roman"/>
          <w:b/>
          <w:bCs/>
          <w:sz w:val="28"/>
          <w:szCs w:val="28"/>
        </w:rPr>
        <w:t>№19второй части</w:t>
      </w:r>
      <w:r w:rsidRPr="00690AC7">
        <w:rPr>
          <w:rFonts w:ascii="Times New Roman" w:hAnsi="Times New Roman" w:cs="Times New Roman"/>
          <w:sz w:val="28"/>
          <w:szCs w:val="28"/>
        </w:rPr>
        <w:t>:</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2 балла – приведено полное правильное решение, включающее следующие элементы:</w:t>
      </w:r>
    </w:p>
    <w:p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Записаны физические закономерности, применение которых необходимо и достаточно для решения данной задачи;</w:t>
      </w:r>
    </w:p>
    <w:p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1 балл – приведено неполное решение или решение, содержащее ошибки:</w:t>
      </w:r>
    </w:p>
    <w:p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Записаны не все необходимые для решения физические закономерности;</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ИЛИ</w:t>
      </w:r>
    </w:p>
    <w:p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В записях необходимых для решения физических закономерностях имеются ошибки;</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ИЛИ</w:t>
      </w:r>
    </w:p>
    <w:p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Допущены ошибки в математических преобразованиях или вычислениях.</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0 баллов – решение задачи полностью неверное ИЛИ отсутствует.</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Задание </w:t>
      </w:r>
      <w:r w:rsidRPr="00690AC7">
        <w:rPr>
          <w:rFonts w:ascii="Times New Roman" w:hAnsi="Times New Roman" w:cs="Times New Roman"/>
          <w:b/>
          <w:bCs/>
          <w:sz w:val="28"/>
          <w:szCs w:val="28"/>
        </w:rPr>
        <w:t>№20второй части</w:t>
      </w:r>
      <w:r w:rsidRPr="00690AC7">
        <w:rPr>
          <w:rFonts w:ascii="Times New Roman" w:hAnsi="Times New Roman" w:cs="Times New Roman"/>
          <w:sz w:val="28"/>
          <w:szCs w:val="28"/>
        </w:rPr>
        <w:t>:</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2 балла – приведено полное правильное решение, включающее следующие элементы:</w:t>
      </w:r>
    </w:p>
    <w:p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Верно указаны физические явления ИЛИ записаны физические закономерности, применение которых необходимо и достаточно для решения данной задачи;</w:t>
      </w:r>
    </w:p>
    <w:p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Проведены корректные рассуждения, сформулирован верный ответ.</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1 балл – приведено неполное решение или решение, содержащее ошибки:</w:t>
      </w:r>
    </w:p>
    <w:p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Записаны не все необходимые для решения физические явления и закономерности;</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ИЛИ</w:t>
      </w:r>
    </w:p>
    <w:p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Верно указаны все необходимые для решения физические явления и закономерности, но ответ явно не сформулирован;</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ИЛИ</w:t>
      </w:r>
    </w:p>
    <w:p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Указаны физические явления и закономерности, но в приведённых рассуждениях содержатся ошибки.</w:t>
      </w:r>
    </w:p>
    <w:p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0 баллов – решение задачи полностью неверное ИЛИ отсутствует.</w:t>
      </w:r>
    </w:p>
    <w:p w:rsidR="00B50B0D" w:rsidRPr="00690AC7" w:rsidRDefault="00B50B0D" w:rsidP="00DC7710">
      <w:pPr>
        <w:spacing w:after="0"/>
        <w:jc w:val="both"/>
        <w:rPr>
          <w:rFonts w:ascii="Times New Roman" w:hAnsi="Times New Roman" w:cs="Times New Roman"/>
          <w:sz w:val="28"/>
          <w:szCs w:val="28"/>
        </w:rPr>
      </w:pPr>
    </w:p>
    <w:p w:rsidR="00B50B0D" w:rsidRPr="00690AC7" w:rsidRDefault="00B50B0D" w:rsidP="00DC7710">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Перевод в пятибалльную систему:</w:t>
      </w:r>
    </w:p>
    <w:p w:rsidR="00B50B0D" w:rsidRPr="00690AC7" w:rsidRDefault="00B50B0D" w:rsidP="00DC7710">
      <w:pPr>
        <w:spacing w:after="0"/>
        <w:jc w:val="both"/>
        <w:rPr>
          <w:rFonts w:ascii="Times New Roman" w:hAnsi="Times New Roman" w:cs="Times New Roman"/>
          <w:sz w:val="28"/>
          <w:szCs w:val="28"/>
        </w:rPr>
      </w:pPr>
    </w:p>
    <w:tbl>
      <w:tblPr>
        <w:tblStyle w:val="ac"/>
        <w:tblW w:w="0" w:type="auto"/>
        <w:tblCellMar>
          <w:top w:w="15" w:type="dxa"/>
          <w:left w:w="15" w:type="dxa"/>
          <w:bottom w:w="15" w:type="dxa"/>
          <w:right w:w="15" w:type="dxa"/>
        </w:tblCellMar>
        <w:tblLook w:val="04A0"/>
      </w:tblPr>
      <w:tblGrid>
        <w:gridCol w:w="2388"/>
        <w:gridCol w:w="2388"/>
        <w:gridCol w:w="2388"/>
        <w:gridCol w:w="2388"/>
      </w:tblGrid>
      <w:tr w:rsidR="00B50B0D" w:rsidRPr="00690AC7" w:rsidTr="00B50B0D">
        <w:tc>
          <w:tcPr>
            <w:tcW w:w="2388" w:type="dxa"/>
            <w:tcBorders>
              <w:top w:val="outset" w:sz="6" w:space="0" w:color="auto"/>
              <w:left w:val="outset" w:sz="6" w:space="0" w:color="auto"/>
              <w:bottom w:val="outset" w:sz="6" w:space="0" w:color="auto"/>
              <w:right w:val="outset" w:sz="6" w:space="0" w:color="auto"/>
            </w:tcBorders>
          </w:tcPr>
          <w:p w:rsidR="00B50B0D" w:rsidRPr="00690AC7" w:rsidRDefault="00B50B0D" w:rsidP="00DC7710">
            <w:pPr>
              <w:spacing w:after="0"/>
              <w:jc w:val="center"/>
              <w:rPr>
                <w:b/>
                <w:bCs/>
                <w:sz w:val="28"/>
                <w:szCs w:val="28"/>
              </w:rPr>
            </w:pPr>
            <w:r w:rsidRPr="00690AC7">
              <w:rPr>
                <w:b/>
                <w:bCs/>
                <w:sz w:val="28"/>
                <w:szCs w:val="28"/>
              </w:rPr>
              <w:lastRenderedPageBreak/>
              <w:t>«5»</w:t>
            </w:r>
          </w:p>
        </w:tc>
        <w:tc>
          <w:tcPr>
            <w:tcW w:w="2388" w:type="dxa"/>
            <w:tcBorders>
              <w:top w:val="outset" w:sz="6" w:space="0" w:color="auto"/>
              <w:left w:val="outset" w:sz="6" w:space="0" w:color="auto"/>
              <w:bottom w:val="outset" w:sz="6" w:space="0" w:color="auto"/>
              <w:right w:val="outset" w:sz="6" w:space="0" w:color="auto"/>
            </w:tcBorders>
          </w:tcPr>
          <w:p w:rsidR="00B50B0D" w:rsidRPr="00690AC7" w:rsidRDefault="00B50B0D" w:rsidP="00DC7710">
            <w:pPr>
              <w:spacing w:after="0"/>
              <w:jc w:val="center"/>
              <w:rPr>
                <w:b/>
                <w:bCs/>
                <w:sz w:val="28"/>
                <w:szCs w:val="28"/>
              </w:rPr>
            </w:pPr>
            <w:r w:rsidRPr="00690AC7">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rsidR="00B50B0D" w:rsidRPr="00690AC7" w:rsidRDefault="00B50B0D" w:rsidP="00DC7710">
            <w:pPr>
              <w:spacing w:after="0"/>
              <w:jc w:val="center"/>
              <w:rPr>
                <w:b/>
                <w:bCs/>
                <w:sz w:val="28"/>
                <w:szCs w:val="28"/>
              </w:rPr>
            </w:pPr>
            <w:r w:rsidRPr="00690AC7">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rsidR="00B50B0D" w:rsidRPr="00690AC7" w:rsidRDefault="00B50B0D" w:rsidP="00DC7710">
            <w:pPr>
              <w:spacing w:after="0"/>
              <w:jc w:val="center"/>
              <w:rPr>
                <w:b/>
                <w:bCs/>
                <w:sz w:val="28"/>
                <w:szCs w:val="28"/>
              </w:rPr>
            </w:pPr>
            <w:r w:rsidRPr="00690AC7">
              <w:rPr>
                <w:b/>
                <w:bCs/>
                <w:sz w:val="28"/>
                <w:szCs w:val="28"/>
              </w:rPr>
              <w:t>«2»</w:t>
            </w:r>
          </w:p>
        </w:tc>
      </w:tr>
      <w:tr w:rsidR="00B50B0D" w:rsidRPr="00690AC7" w:rsidTr="00B50B0D">
        <w:tc>
          <w:tcPr>
            <w:tcW w:w="2388" w:type="dxa"/>
            <w:tcBorders>
              <w:top w:val="nil"/>
              <w:left w:val="outset" w:sz="6" w:space="0" w:color="auto"/>
              <w:bottom w:val="outset" w:sz="6" w:space="0" w:color="auto"/>
              <w:right w:val="outset" w:sz="6" w:space="0" w:color="auto"/>
            </w:tcBorders>
          </w:tcPr>
          <w:p w:rsidR="00B50B0D" w:rsidRPr="00690AC7" w:rsidRDefault="00B50B0D" w:rsidP="00DC7710">
            <w:pPr>
              <w:spacing w:after="0"/>
              <w:jc w:val="center"/>
              <w:rPr>
                <w:sz w:val="28"/>
                <w:szCs w:val="28"/>
              </w:rPr>
            </w:pPr>
          </w:p>
          <w:p w:rsidR="00B50B0D" w:rsidRPr="00690AC7" w:rsidRDefault="00B50B0D" w:rsidP="00DC7710">
            <w:pPr>
              <w:spacing w:after="0"/>
              <w:jc w:val="center"/>
              <w:rPr>
                <w:sz w:val="28"/>
                <w:szCs w:val="28"/>
              </w:rPr>
            </w:pPr>
            <w:r w:rsidRPr="00690AC7">
              <w:rPr>
                <w:sz w:val="28"/>
                <w:szCs w:val="28"/>
              </w:rPr>
              <w:t>19-22 баллов</w:t>
            </w:r>
          </w:p>
        </w:tc>
        <w:tc>
          <w:tcPr>
            <w:tcW w:w="2388" w:type="dxa"/>
            <w:tcBorders>
              <w:top w:val="nil"/>
              <w:left w:val="outset" w:sz="6" w:space="0" w:color="auto"/>
              <w:bottom w:val="outset" w:sz="6" w:space="0" w:color="auto"/>
              <w:right w:val="outset" w:sz="6" w:space="0" w:color="auto"/>
            </w:tcBorders>
          </w:tcPr>
          <w:p w:rsidR="00B50B0D" w:rsidRPr="00690AC7" w:rsidRDefault="00B50B0D" w:rsidP="00DC7710">
            <w:pPr>
              <w:spacing w:after="0"/>
              <w:jc w:val="center"/>
              <w:rPr>
                <w:sz w:val="28"/>
                <w:szCs w:val="28"/>
              </w:rPr>
            </w:pPr>
          </w:p>
          <w:p w:rsidR="00B50B0D" w:rsidRPr="00690AC7" w:rsidRDefault="00B50B0D" w:rsidP="00DC7710">
            <w:pPr>
              <w:spacing w:after="0"/>
              <w:jc w:val="center"/>
              <w:rPr>
                <w:sz w:val="28"/>
                <w:szCs w:val="28"/>
              </w:rPr>
            </w:pPr>
            <w:r w:rsidRPr="00690AC7">
              <w:rPr>
                <w:sz w:val="28"/>
                <w:szCs w:val="28"/>
              </w:rPr>
              <w:t>15-18 баллов</w:t>
            </w:r>
          </w:p>
        </w:tc>
        <w:tc>
          <w:tcPr>
            <w:tcW w:w="2388" w:type="dxa"/>
            <w:tcBorders>
              <w:top w:val="nil"/>
              <w:left w:val="outset" w:sz="6" w:space="0" w:color="auto"/>
              <w:bottom w:val="outset" w:sz="6" w:space="0" w:color="auto"/>
              <w:right w:val="outset" w:sz="6" w:space="0" w:color="auto"/>
            </w:tcBorders>
          </w:tcPr>
          <w:p w:rsidR="00B50B0D" w:rsidRPr="00690AC7" w:rsidRDefault="00B50B0D" w:rsidP="00DC7710">
            <w:pPr>
              <w:spacing w:after="0"/>
              <w:jc w:val="center"/>
              <w:rPr>
                <w:sz w:val="28"/>
                <w:szCs w:val="28"/>
              </w:rPr>
            </w:pPr>
          </w:p>
          <w:p w:rsidR="00B50B0D" w:rsidRPr="00690AC7" w:rsidRDefault="00B50B0D" w:rsidP="00DC7710">
            <w:pPr>
              <w:spacing w:after="0"/>
              <w:jc w:val="center"/>
              <w:rPr>
                <w:sz w:val="28"/>
                <w:szCs w:val="28"/>
              </w:rPr>
            </w:pPr>
            <w:r w:rsidRPr="00690AC7">
              <w:rPr>
                <w:sz w:val="28"/>
                <w:szCs w:val="28"/>
              </w:rPr>
              <w:t>11-14 баллов</w:t>
            </w:r>
          </w:p>
        </w:tc>
        <w:tc>
          <w:tcPr>
            <w:tcW w:w="2388" w:type="dxa"/>
            <w:tcBorders>
              <w:top w:val="nil"/>
              <w:left w:val="outset" w:sz="6" w:space="0" w:color="auto"/>
              <w:bottom w:val="outset" w:sz="6" w:space="0" w:color="auto"/>
              <w:right w:val="outset" w:sz="6" w:space="0" w:color="auto"/>
            </w:tcBorders>
          </w:tcPr>
          <w:p w:rsidR="00B50B0D" w:rsidRPr="00690AC7" w:rsidRDefault="00B50B0D" w:rsidP="00DC7710">
            <w:pPr>
              <w:spacing w:after="0"/>
              <w:jc w:val="center"/>
              <w:rPr>
                <w:sz w:val="28"/>
                <w:szCs w:val="28"/>
              </w:rPr>
            </w:pPr>
          </w:p>
          <w:p w:rsidR="00B50B0D" w:rsidRPr="00690AC7" w:rsidRDefault="00B50B0D" w:rsidP="00DC7710">
            <w:pPr>
              <w:spacing w:after="0"/>
              <w:jc w:val="center"/>
              <w:rPr>
                <w:sz w:val="28"/>
                <w:szCs w:val="28"/>
              </w:rPr>
            </w:pPr>
            <w:r w:rsidRPr="00690AC7">
              <w:rPr>
                <w:sz w:val="28"/>
                <w:szCs w:val="28"/>
              </w:rPr>
              <w:t>10 баллов и меньше</w:t>
            </w:r>
          </w:p>
          <w:p w:rsidR="00B50B0D" w:rsidRPr="00690AC7" w:rsidRDefault="00B50B0D" w:rsidP="00DC7710">
            <w:pPr>
              <w:spacing w:after="0"/>
              <w:jc w:val="center"/>
              <w:rPr>
                <w:sz w:val="28"/>
                <w:szCs w:val="28"/>
              </w:rPr>
            </w:pPr>
          </w:p>
        </w:tc>
      </w:tr>
    </w:tbl>
    <w:p w:rsidR="00B50B0D" w:rsidRPr="00690AC7" w:rsidRDefault="00B50B0D" w:rsidP="00DC7710">
      <w:pPr>
        <w:spacing w:after="0"/>
        <w:jc w:val="center"/>
        <w:rPr>
          <w:rFonts w:ascii="Times New Roman" w:hAnsi="Times New Roman" w:cs="Times New Roman"/>
          <w:b/>
          <w:bCs/>
          <w:sz w:val="28"/>
          <w:szCs w:val="28"/>
        </w:rPr>
      </w:pPr>
    </w:p>
    <w:p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Пример экзаменационного варианта</w:t>
      </w:r>
    </w:p>
    <w:p w:rsidR="00B50B0D" w:rsidRPr="00690AC7" w:rsidRDefault="00B50B0D"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rsidR="00AA5116" w:rsidRPr="00690AC7" w:rsidRDefault="00AA5116" w:rsidP="00DC7710">
      <w:pPr>
        <w:spacing w:after="0"/>
        <w:jc w:val="center"/>
        <w:rPr>
          <w:rFonts w:ascii="Times New Roman" w:hAnsi="Times New Roman" w:cs="Times New Roman"/>
          <w:b/>
          <w:sz w:val="28"/>
          <w:szCs w:val="28"/>
        </w:rPr>
      </w:pPr>
    </w:p>
    <w:p w:rsidR="00AA5116" w:rsidRPr="00690AC7" w:rsidRDefault="00B8698E" w:rsidP="00DC7710">
      <w:pPr>
        <w:spacing w:after="0"/>
        <w:rPr>
          <w:rFonts w:ascii="Times New Roman" w:hAnsi="Times New Roman" w:cs="Times New Roman"/>
          <w:b/>
          <w:sz w:val="28"/>
          <w:szCs w:val="28"/>
        </w:rPr>
      </w:pPr>
      <w:r w:rsidRPr="00690AC7">
        <w:rPr>
          <w:rFonts w:ascii="Times New Roman" w:hAnsi="Times New Roman" w:cs="Times New Roman"/>
          <w:b/>
          <w:sz w:val="28"/>
          <w:szCs w:val="28"/>
        </w:rPr>
        <w:t xml:space="preserve">Часть 1 </w:t>
      </w:r>
    </w:p>
    <w:p w:rsidR="00AA5116" w:rsidRPr="00690AC7" w:rsidRDefault="00B8698E" w:rsidP="00DC7710">
      <w:pPr>
        <w:spacing w:after="0"/>
        <w:rPr>
          <w:rFonts w:ascii="Times New Roman" w:hAnsi="Times New Roman" w:cs="Times New Roman"/>
          <w:b/>
          <w:bCs/>
          <w:sz w:val="28"/>
          <w:szCs w:val="28"/>
        </w:rPr>
      </w:pPr>
      <w:r w:rsidRPr="00690AC7">
        <w:rPr>
          <w:rFonts w:ascii="Times New Roman" w:hAnsi="Times New Roman" w:cs="Times New Roman"/>
          <w:b/>
          <w:bCs/>
          <w:sz w:val="28"/>
          <w:szCs w:val="28"/>
        </w:rPr>
        <w:t>(напишите краткое решение задачи и выберите букву правильного ответа):</w:t>
      </w:r>
    </w:p>
    <w:p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1.</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1638300" cy="1173480"/>
            <wp:effectExtent l="19050" t="0" r="0" b="0"/>
            <wp:docPr id="110" name="Рисунок 110" descr="C:\Users\W-book\AppData\Local\Temp\ksohtml1287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C:\Users\W-book\AppData\Local\Temp\ksohtml12872\wps154.jpg"/>
                    <pic:cNvPicPr>
                      <a:picLocks noChangeAspect="1" noChangeArrowheads="1"/>
                    </pic:cNvPicPr>
                  </pic:nvPicPr>
                  <pic:blipFill>
                    <a:blip r:embed="rId63" cstate="print"/>
                    <a:srcRect/>
                    <a:stretch>
                      <a:fillRect/>
                    </a:stretch>
                  </pic:blipFill>
                  <pic:spPr>
                    <a:xfrm>
                      <a:off x="0" y="0"/>
                      <a:ext cx="1638300" cy="1173480"/>
                    </a:xfrm>
                    <a:prstGeom prst="rect">
                      <a:avLst/>
                    </a:prstGeom>
                    <a:noFill/>
                    <a:ln w="9525">
                      <a:noFill/>
                      <a:miter lim="800000"/>
                      <a:headEnd/>
                      <a:tailEnd/>
                    </a:ln>
                  </pic:spPr>
                </pic:pic>
              </a:graphicData>
            </a:graphic>
          </wp:inline>
        </w:drawing>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На графике приведена зависимость скорости тела от времени при прямолинейном движении. Определите по графику ускорение тела. (Ответ дайте в метрах в секунду в квадрате.)</w:t>
      </w:r>
    </w:p>
    <w:p w:rsidR="00AA5116" w:rsidRPr="00690AC7" w:rsidRDefault="00B8698E" w:rsidP="00DC7710">
      <w:pPr>
        <w:pStyle w:val="ab"/>
        <w:shd w:val="clear" w:color="auto" w:fill="FFFFFF"/>
        <w:spacing w:before="0" w:beforeAutospacing="0" w:after="0" w:afterAutospacing="0" w:line="276" w:lineRule="auto"/>
        <w:rPr>
          <w:sz w:val="28"/>
          <w:szCs w:val="28"/>
          <w:vertAlign w:val="superscript"/>
        </w:rPr>
      </w:pPr>
      <w:r w:rsidRPr="00690AC7">
        <w:rPr>
          <w:sz w:val="28"/>
          <w:szCs w:val="28"/>
        </w:rPr>
        <w:t>А.  6 м/с</w:t>
      </w:r>
      <w:r w:rsidRPr="00690AC7">
        <w:rPr>
          <w:sz w:val="28"/>
          <w:szCs w:val="28"/>
          <w:vertAlign w:val="superscript"/>
        </w:rPr>
        <w:t>2</w:t>
      </w:r>
      <w:r w:rsidRPr="00690AC7">
        <w:rPr>
          <w:sz w:val="28"/>
          <w:szCs w:val="28"/>
        </w:rPr>
        <w:t>Б.  8 м/с</w:t>
      </w:r>
      <w:r w:rsidRPr="00690AC7">
        <w:rPr>
          <w:sz w:val="28"/>
          <w:szCs w:val="28"/>
          <w:vertAlign w:val="superscript"/>
        </w:rPr>
        <w:t>2</w:t>
      </w:r>
      <w:r w:rsidRPr="00690AC7">
        <w:rPr>
          <w:sz w:val="28"/>
          <w:szCs w:val="28"/>
        </w:rPr>
        <w:t>В.  15 м/с</w:t>
      </w:r>
      <w:r w:rsidRPr="00690AC7">
        <w:rPr>
          <w:sz w:val="28"/>
          <w:szCs w:val="28"/>
          <w:vertAlign w:val="superscript"/>
        </w:rPr>
        <w:t>2</w:t>
      </w:r>
      <w:r w:rsidRPr="00690AC7">
        <w:rPr>
          <w:sz w:val="28"/>
          <w:szCs w:val="28"/>
        </w:rPr>
        <w:t>Г.  20 м/с</w:t>
      </w:r>
      <w:r w:rsidRPr="00690AC7">
        <w:rPr>
          <w:sz w:val="28"/>
          <w:szCs w:val="28"/>
          <w:vertAlign w:val="superscript"/>
        </w:rPr>
        <w:t>2</w:t>
      </w:r>
    </w:p>
    <w:p w:rsidR="00AA5116" w:rsidRPr="00690AC7" w:rsidRDefault="00B8698E" w:rsidP="00DC7710">
      <w:pPr>
        <w:pStyle w:val="ab"/>
        <w:shd w:val="clear" w:color="auto" w:fill="FFFFFF"/>
        <w:spacing w:before="0" w:beforeAutospacing="0" w:after="0" w:afterAutospacing="0" w:line="276" w:lineRule="auto"/>
        <w:jc w:val="both"/>
        <w:rPr>
          <w:sz w:val="28"/>
          <w:szCs w:val="28"/>
          <w:vertAlign w:val="superscript"/>
        </w:rPr>
      </w:pPr>
      <w:r w:rsidRPr="00690AC7">
        <w:rPr>
          <w:rStyle w:val="16"/>
          <w:rFonts w:ascii="Times New Roman" w:hAnsi="Times New Roman" w:cs="Times New Roman"/>
          <w:b/>
          <w:bCs/>
          <w:color w:val="000000"/>
          <w:sz w:val="28"/>
          <w:szCs w:val="28"/>
        </w:rPr>
        <w:t xml:space="preserve">2. </w:t>
      </w:r>
      <w:r w:rsidRPr="00690AC7">
        <w:rPr>
          <w:sz w:val="28"/>
          <w:szCs w:val="28"/>
        </w:rPr>
        <w:t xml:space="preserve">Автомобиль массой 1000 кг движется с постоянной по модулю скоростью по выпуклому мосту. Автомобиль действует на мост в верхней его точке с силой </w:t>
      </w:r>
      <w:r w:rsidRPr="00690AC7">
        <w:rPr>
          <w:i/>
          <w:iCs/>
          <w:sz w:val="28"/>
          <w:szCs w:val="28"/>
        </w:rPr>
        <w:t>F</w:t>
      </w:r>
      <w:r w:rsidRPr="00690AC7">
        <w:rPr>
          <w:sz w:val="28"/>
          <w:szCs w:val="28"/>
        </w:rPr>
        <w:t xml:space="preserve"> = 9000 Н. Сила, с которой мост действует на автомобиль, равна</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1000 Н и направлена вертикально вверх</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19 000 Н и направлена вертикально вниз</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9000 Н и направлена вертикально вниз</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Г) 9000 Н и направлена вертикально вверх</w:t>
      </w:r>
    </w:p>
    <w:p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3.</w:t>
      </w:r>
      <w:r w:rsidRPr="00690AC7">
        <w:rPr>
          <w:rFonts w:ascii="Times New Roman" w:hAnsi="Times New Roman" w:cs="Times New Roman"/>
          <w:sz w:val="28"/>
          <w:szCs w:val="28"/>
        </w:rPr>
        <w:t xml:space="preserve"> С балкона с высоты 5 м бросают мяч в горизонтальном направлении. Начальная скорость мяча 7 м/с, его масса 0,1 кг. Через 2 с после броска импульс мяча приблизительно равен</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0</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2,1 кг</w:t>
      </w:r>
      <w:r w:rsidRPr="00690AC7">
        <w:rPr>
          <w:noProof/>
          <w:sz w:val="28"/>
          <w:szCs w:val="28"/>
          <w:lang w:eastAsia="ru-RU"/>
        </w:rPr>
        <w:drawing>
          <wp:inline distT="0" distB="0" distL="0" distR="0">
            <wp:extent cx="60960" cy="76200"/>
            <wp:effectExtent l="19050" t="0" r="0" b="0"/>
            <wp:docPr id="111" name="Рисунок 111" descr="C:\Users\W-book\AppData\Local\Temp\ksohtml1287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C:\Users\W-book\AppData\Local\Temp\ksohtml12872\wps155.jpg"/>
                    <pic:cNvPicPr>
                      <a:picLocks noChangeAspect="1" noChangeArrowheads="1"/>
                    </pic:cNvPicPr>
                  </pic:nvPicPr>
                  <pic:blipFill>
                    <a:blip r:embed="rId64"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690AC7">
        <w:rPr>
          <w:color w:val="000000"/>
          <w:sz w:val="28"/>
          <w:szCs w:val="28"/>
        </w:rPr>
        <w:t>м/с</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0,7 кг</w:t>
      </w:r>
      <w:r w:rsidRPr="00690AC7">
        <w:rPr>
          <w:noProof/>
          <w:sz w:val="28"/>
          <w:szCs w:val="28"/>
          <w:lang w:eastAsia="ru-RU"/>
        </w:rPr>
        <w:drawing>
          <wp:inline distT="0" distB="0" distL="0" distR="0">
            <wp:extent cx="60960" cy="76200"/>
            <wp:effectExtent l="19050" t="0" r="0" b="0"/>
            <wp:docPr id="112" name="Рисунок 112" descr="C:\Users\W-book\AppData\Local\Temp\ksohtml1287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C:\Users\W-book\AppData\Local\Temp\ksohtml12872\wps156.jpg"/>
                    <pic:cNvPicPr>
                      <a:picLocks noChangeAspect="1" noChangeArrowheads="1"/>
                    </pic:cNvPicPr>
                  </pic:nvPicPr>
                  <pic:blipFill>
                    <a:blip r:embed="rId64"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690AC7">
        <w:rPr>
          <w:color w:val="000000"/>
          <w:sz w:val="28"/>
          <w:szCs w:val="28"/>
        </w:rPr>
        <w:t>м/с</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Г) 1,4 кг</w:t>
      </w:r>
      <w:r w:rsidRPr="00690AC7">
        <w:rPr>
          <w:noProof/>
          <w:sz w:val="28"/>
          <w:szCs w:val="28"/>
          <w:lang w:eastAsia="ru-RU"/>
        </w:rPr>
        <w:drawing>
          <wp:inline distT="0" distB="0" distL="0" distR="0">
            <wp:extent cx="60960" cy="76200"/>
            <wp:effectExtent l="19050" t="0" r="0" b="0"/>
            <wp:docPr id="113" name="Рисунок 113" descr="C:\Users\W-book\AppData\Local\Temp\ksohtml1287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C:\Users\W-book\AppData\Local\Temp\ksohtml12872\wps157.jpg"/>
                    <pic:cNvPicPr>
                      <a:picLocks noChangeAspect="1" noChangeArrowheads="1"/>
                    </pic:cNvPicPr>
                  </pic:nvPicPr>
                  <pic:blipFill>
                    <a:blip r:embed="rId64"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690AC7">
        <w:rPr>
          <w:sz w:val="28"/>
          <w:szCs w:val="28"/>
        </w:rPr>
        <w:t>м/с</w:t>
      </w:r>
    </w:p>
    <w:p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 xml:space="preserve">4. </w:t>
      </w:r>
      <w:r w:rsidRPr="00690AC7">
        <w:rPr>
          <w:rFonts w:ascii="Times New Roman" w:hAnsi="Times New Roman" w:cs="Times New Roman"/>
          <w:sz w:val="28"/>
          <w:szCs w:val="28"/>
        </w:rPr>
        <w:t>В каких телах — твёрдых, жидких или газообразных — происходит диффузия?</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только в жидких</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только в твёрдых</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lastRenderedPageBreak/>
        <w:t>В) только в газообразных</w:t>
      </w:r>
    </w:p>
    <w:p w:rsidR="00AA5116" w:rsidRPr="00690AC7"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690AC7">
        <w:rPr>
          <w:sz w:val="28"/>
          <w:szCs w:val="28"/>
        </w:rPr>
        <w:t>Г) в твёрдых, жидких и газообразных</w:t>
      </w:r>
    </w:p>
    <w:p w:rsidR="00AA5116" w:rsidRPr="00690AC7" w:rsidRDefault="00B8698E" w:rsidP="00DC7710">
      <w:pPr>
        <w:widowControl w:val="0"/>
        <w:autoSpaceDE w:val="0"/>
        <w:autoSpaceDN w:val="0"/>
        <w:adjustRightInd w:val="0"/>
        <w:spacing w:after="0"/>
        <w:rPr>
          <w:rFonts w:ascii="Times New Roman" w:hAnsi="Times New Roman" w:cs="Times New Roman"/>
          <w:sz w:val="28"/>
          <w:szCs w:val="28"/>
        </w:rPr>
      </w:pPr>
      <w:r w:rsidRPr="00690AC7">
        <w:rPr>
          <w:rFonts w:ascii="Times New Roman" w:hAnsi="Times New Roman" w:cs="Times New Roman"/>
          <w:b/>
          <w:sz w:val="28"/>
          <w:szCs w:val="28"/>
        </w:rPr>
        <w:t>5.</w:t>
      </w:r>
      <w:r w:rsidRPr="00690AC7">
        <w:rPr>
          <w:rFonts w:ascii="Times New Roman" w:hAnsi="Times New Roman" w:cs="Times New Roman"/>
          <w:sz w:val="28"/>
          <w:szCs w:val="28"/>
        </w:rPr>
        <w:t xml:space="preserve"> Сколько молекул содержится в </w:t>
      </w:r>
      <w:r w:rsidR="00A732E1" w:rsidRPr="00690AC7">
        <w:rPr>
          <w:rFonts w:ascii="Times New Roman" w:hAnsi="Times New Roman" w:cs="Times New Roman"/>
          <w:sz w:val="28"/>
          <w:szCs w:val="28"/>
        </w:rPr>
        <w:t xml:space="preserve">капле воды массой 0,3 г? </w:t>
      </w:r>
    </w:p>
    <w:p w:rsidR="00AA5116" w:rsidRPr="00690AC7" w:rsidRDefault="00B8698E" w:rsidP="00DC7710">
      <w:pPr>
        <w:spacing w:after="0"/>
        <w:jc w:val="both"/>
        <w:rPr>
          <w:rFonts w:ascii="Times New Roman" w:hAnsi="Times New Roman" w:cs="Times New Roman"/>
          <w:iCs/>
          <w:sz w:val="28"/>
          <w:szCs w:val="28"/>
        </w:rPr>
      </w:pPr>
      <w:r w:rsidRPr="00690AC7">
        <w:rPr>
          <w:rFonts w:ascii="Times New Roman" w:hAnsi="Times New Roman" w:cs="Times New Roman"/>
          <w:iCs/>
          <w:sz w:val="28"/>
          <w:szCs w:val="28"/>
        </w:rPr>
        <w:t xml:space="preserve">А.  </w:t>
      </w:r>
      <w:r w:rsidRPr="00690AC7">
        <w:rPr>
          <w:rFonts w:ascii="Times New Roman" w:hAnsi="Times New Roman" w:cs="Times New Roman"/>
          <w:sz w:val="28"/>
          <w:szCs w:val="28"/>
        </w:rPr>
        <w:t xml:space="preserve">10 </w:t>
      </w:r>
      <w:r w:rsidRPr="00690AC7">
        <w:rPr>
          <w:rFonts w:ascii="Times New Roman" w:hAnsi="Times New Roman" w:cs="Times New Roman"/>
          <w:sz w:val="28"/>
          <w:szCs w:val="28"/>
          <w:vertAlign w:val="superscript"/>
        </w:rPr>
        <w:t>23</w:t>
      </w:r>
      <w:r w:rsidRPr="00690AC7">
        <w:rPr>
          <w:rFonts w:ascii="Times New Roman" w:hAnsi="Times New Roman" w:cs="Times New Roman"/>
          <w:iCs/>
          <w:sz w:val="28"/>
          <w:szCs w:val="28"/>
        </w:rPr>
        <w:t>Б.</w:t>
      </w:r>
      <w:r w:rsidRPr="00690AC7">
        <w:rPr>
          <w:rFonts w:ascii="Times New Roman" w:hAnsi="Times New Roman" w:cs="Times New Roman"/>
          <w:sz w:val="28"/>
          <w:szCs w:val="28"/>
        </w:rPr>
        <w:t xml:space="preserve"> 10 </w:t>
      </w:r>
      <w:r w:rsidRPr="00690AC7">
        <w:rPr>
          <w:rFonts w:ascii="Times New Roman" w:hAnsi="Times New Roman" w:cs="Times New Roman"/>
          <w:sz w:val="28"/>
          <w:szCs w:val="28"/>
          <w:vertAlign w:val="superscript"/>
        </w:rPr>
        <w:t xml:space="preserve">22 </w:t>
      </w:r>
      <w:r w:rsidRPr="00690AC7">
        <w:rPr>
          <w:rFonts w:ascii="Times New Roman" w:hAnsi="Times New Roman" w:cs="Times New Roman"/>
          <w:iCs/>
          <w:sz w:val="28"/>
          <w:szCs w:val="28"/>
        </w:rPr>
        <w:t xml:space="preserve">В. 3 </w:t>
      </w:r>
      <w:r w:rsidRPr="00690AC7">
        <w:rPr>
          <w:rFonts w:ascii="Times New Roman" w:hAnsi="Times New Roman" w:cs="Times New Roman"/>
          <w:sz w:val="28"/>
          <w:szCs w:val="28"/>
        </w:rPr>
        <w:t xml:space="preserve">•10 </w:t>
      </w:r>
      <w:r w:rsidRPr="00690AC7">
        <w:rPr>
          <w:rFonts w:ascii="Times New Roman" w:hAnsi="Times New Roman" w:cs="Times New Roman"/>
          <w:sz w:val="28"/>
          <w:szCs w:val="28"/>
          <w:vertAlign w:val="superscript"/>
        </w:rPr>
        <w:t>22</w:t>
      </w:r>
      <w:r w:rsidRPr="00690AC7">
        <w:rPr>
          <w:rFonts w:ascii="Times New Roman" w:hAnsi="Times New Roman" w:cs="Times New Roman"/>
          <w:iCs/>
          <w:sz w:val="28"/>
          <w:szCs w:val="28"/>
        </w:rPr>
        <w:t xml:space="preserve">Г. 6 </w:t>
      </w:r>
      <w:r w:rsidRPr="00690AC7">
        <w:rPr>
          <w:rFonts w:ascii="Times New Roman" w:hAnsi="Times New Roman" w:cs="Times New Roman"/>
          <w:sz w:val="28"/>
          <w:szCs w:val="28"/>
        </w:rPr>
        <w:t xml:space="preserve">•10 </w:t>
      </w:r>
      <w:r w:rsidRPr="00690AC7">
        <w:rPr>
          <w:rFonts w:ascii="Times New Roman" w:hAnsi="Times New Roman" w:cs="Times New Roman"/>
          <w:sz w:val="28"/>
          <w:szCs w:val="28"/>
          <w:vertAlign w:val="superscript"/>
        </w:rPr>
        <w:t>22</w:t>
      </w:r>
    </w:p>
    <w:p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 xml:space="preserve">6. </w:t>
      </w:r>
      <w:r w:rsidRPr="00690AC7">
        <w:rPr>
          <w:rFonts w:ascii="Times New Roman" w:hAnsi="Times New Roman" w:cs="Times New Roman"/>
          <w:sz w:val="28"/>
          <w:szCs w:val="28"/>
        </w:rPr>
        <w:t>Как изменится давление разреженного одноатомного газа, если при увеличении концентрации молекул газа в 3 раза его абсолютная температура увеличится в 2 раза?</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увеличится в 6 раз</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увеличится в 2 раза</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уменьшится в 6 раз</w:t>
      </w:r>
    </w:p>
    <w:p w:rsidR="00AA5116" w:rsidRPr="00690AC7"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690AC7">
        <w:rPr>
          <w:sz w:val="28"/>
          <w:szCs w:val="28"/>
        </w:rPr>
        <w:t>Г) останется без изменений</w:t>
      </w:r>
    </w:p>
    <w:p w:rsidR="00AA5116" w:rsidRPr="00690AC7" w:rsidRDefault="00AA5116" w:rsidP="00DC7710">
      <w:pPr>
        <w:spacing w:after="0"/>
        <w:jc w:val="both"/>
        <w:rPr>
          <w:rStyle w:val="16"/>
          <w:rFonts w:ascii="Times New Roman" w:hAnsi="Times New Roman" w:cs="Times New Roman"/>
          <w:b/>
          <w:bCs/>
          <w:color w:val="000000"/>
          <w:sz w:val="28"/>
          <w:szCs w:val="28"/>
        </w:rPr>
      </w:pPr>
    </w:p>
    <w:p w:rsidR="00AA5116" w:rsidRPr="00690AC7" w:rsidRDefault="00B8698E" w:rsidP="00DC7710">
      <w:pPr>
        <w:spacing w:after="0"/>
        <w:jc w:val="both"/>
        <w:rPr>
          <w:rFonts w:ascii="Times New Roman" w:hAnsi="Times New Roman" w:cs="Times New Roman"/>
          <w:sz w:val="28"/>
          <w:szCs w:val="28"/>
        </w:rPr>
      </w:pPr>
      <w:r w:rsidRPr="00690AC7">
        <w:rPr>
          <w:rStyle w:val="16"/>
          <w:rFonts w:ascii="Times New Roman" w:hAnsi="Times New Roman" w:cs="Times New Roman"/>
          <w:b/>
          <w:bCs/>
          <w:color w:val="000000"/>
          <w:sz w:val="28"/>
          <w:szCs w:val="28"/>
        </w:rPr>
        <w:t>7.</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1310640" cy="1021080"/>
            <wp:effectExtent l="19050" t="0" r="3810" b="0"/>
            <wp:docPr id="114" name="Рисунок 114" descr="C:\Users\W-book\AppData\Local\Temp\ksohtml1287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C:\Users\W-book\AppData\Local\Temp\ksohtml12872\wps158.jpg"/>
                    <pic:cNvPicPr>
                      <a:picLocks noChangeAspect="1" noChangeArrowheads="1"/>
                    </pic:cNvPicPr>
                  </pic:nvPicPr>
                  <pic:blipFill>
                    <a:blip r:embed="rId65" cstate="print"/>
                    <a:srcRect/>
                    <a:stretch>
                      <a:fillRect/>
                    </a:stretch>
                  </pic:blipFill>
                  <pic:spPr>
                    <a:xfrm>
                      <a:off x="0" y="0"/>
                      <a:ext cx="1310640" cy="1021080"/>
                    </a:xfrm>
                    <a:prstGeom prst="rect">
                      <a:avLst/>
                    </a:prstGeom>
                    <a:noFill/>
                    <a:ln w="9525">
                      <a:noFill/>
                      <a:miter lim="800000"/>
                      <a:headEnd/>
                      <a:tailEnd/>
                    </a:ln>
                  </pic:spPr>
                </pic:pic>
              </a:graphicData>
            </a:graphic>
          </wp:inline>
        </w:drawing>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На</w:t>
      </w:r>
      <w:r w:rsidRPr="00690AC7">
        <w:rPr>
          <w:i/>
          <w:iCs/>
          <w:sz w:val="28"/>
          <w:szCs w:val="28"/>
        </w:rPr>
        <w:t xml:space="preserve"> рТ</w:t>
      </w:r>
      <w:r w:rsidRPr="00690AC7">
        <w:rPr>
          <w:sz w:val="28"/>
          <w:szCs w:val="28"/>
        </w:rPr>
        <w:t>–диаграмме отображена последовательность трёх процессов (1 → 2 → 3) изменения состояния 2 моль идеального газа. Какова эта последовательность процессов в газе?</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расширение → нагревание → охлаждение</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расширение → охлаждение → сжатие при постоянной температуре</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нагревание → сжатие при постоянной температуре → охлаждение</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Г) нагревание → расширение → сжатие</w:t>
      </w:r>
    </w:p>
    <w:p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 xml:space="preserve">8. </w:t>
      </w:r>
      <w:r w:rsidRPr="00690AC7">
        <w:rPr>
          <w:rFonts w:ascii="Times New Roman" w:hAnsi="Times New Roman" w:cs="Times New Roman"/>
          <w:sz w:val="28"/>
          <w:szCs w:val="28"/>
        </w:rPr>
        <w:t>Относительная влажность воздуха в закрытом сосуде 30%. Какой станет относительная влажность, если объём сосуда при неизменной температуре уменьшить в 3 раза?</w:t>
      </w:r>
    </w:p>
    <w:p w:rsidR="00AA5116" w:rsidRPr="00690AC7" w:rsidRDefault="00A732E1"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А) 60% Б) 90% В) 120% </w:t>
      </w:r>
      <w:r w:rsidR="00B8698E" w:rsidRPr="00690AC7">
        <w:rPr>
          <w:sz w:val="28"/>
          <w:szCs w:val="28"/>
        </w:rPr>
        <w:t>Г) 100%</w:t>
      </w:r>
    </w:p>
    <w:p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9.</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929640" cy="1219200"/>
            <wp:effectExtent l="19050" t="0" r="3810" b="0"/>
            <wp:docPr id="115" name="Рисунок 115" descr="C:\Users\W-book\AppData\Local\Temp\ksohtml1287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C:\Users\W-book\AppData\Local\Temp\ksohtml12872\wps159.jpg"/>
                    <pic:cNvPicPr>
                      <a:picLocks noChangeAspect="1" noChangeArrowheads="1"/>
                    </pic:cNvPicPr>
                  </pic:nvPicPr>
                  <pic:blipFill>
                    <a:blip r:embed="rId66" cstate="print"/>
                    <a:srcRect/>
                    <a:stretch>
                      <a:fillRect/>
                    </a:stretch>
                  </pic:blipFill>
                  <pic:spPr>
                    <a:xfrm>
                      <a:off x="0" y="0"/>
                      <a:ext cx="929640" cy="1219200"/>
                    </a:xfrm>
                    <a:prstGeom prst="rect">
                      <a:avLst/>
                    </a:prstGeom>
                    <a:noFill/>
                    <a:ln w="9525">
                      <a:noFill/>
                      <a:miter lim="800000"/>
                      <a:headEnd/>
                      <a:tailEnd/>
                    </a:ln>
                  </pic:spPr>
                </pic:pic>
              </a:graphicData>
            </a:graphic>
          </wp:inline>
        </w:drawing>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На рисунке представлен график циклического процесса, проведённого с одноатомным идеальным газом. На каком из участков внутренняя энергия газа увеличивалась? Количество вещества газа постоянно.</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w:t>
      </w:r>
      <w:r w:rsidR="00A732E1" w:rsidRPr="00690AC7">
        <w:rPr>
          <w:i/>
          <w:iCs/>
          <w:color w:val="000000"/>
          <w:sz w:val="28"/>
          <w:szCs w:val="28"/>
        </w:rPr>
        <w:t>DA</w:t>
      </w:r>
      <w:r w:rsidR="00A425AF" w:rsidRPr="00690AC7">
        <w:rPr>
          <w:i/>
          <w:iCs/>
          <w:color w:val="000000"/>
          <w:sz w:val="28"/>
          <w:szCs w:val="28"/>
        </w:rPr>
        <w:t xml:space="preserve">; </w:t>
      </w:r>
      <w:r w:rsidRPr="00690AC7">
        <w:rPr>
          <w:color w:val="000000"/>
          <w:sz w:val="28"/>
          <w:szCs w:val="28"/>
        </w:rPr>
        <w:t>Б)</w:t>
      </w:r>
      <w:r w:rsidR="00A732E1" w:rsidRPr="00690AC7">
        <w:rPr>
          <w:i/>
          <w:iCs/>
          <w:color w:val="000000"/>
          <w:sz w:val="28"/>
          <w:szCs w:val="28"/>
        </w:rPr>
        <w:t>ВС</w:t>
      </w:r>
      <w:r w:rsidR="00A425AF" w:rsidRPr="00690AC7">
        <w:rPr>
          <w:i/>
          <w:iCs/>
          <w:color w:val="000000"/>
          <w:sz w:val="28"/>
          <w:szCs w:val="28"/>
        </w:rPr>
        <w:t>;</w:t>
      </w:r>
      <w:r w:rsidRPr="00690AC7">
        <w:rPr>
          <w:color w:val="000000"/>
          <w:sz w:val="28"/>
          <w:szCs w:val="28"/>
        </w:rPr>
        <w:t>В)</w:t>
      </w:r>
      <w:r w:rsidR="00A732E1" w:rsidRPr="00690AC7">
        <w:rPr>
          <w:i/>
          <w:iCs/>
          <w:color w:val="000000"/>
          <w:sz w:val="28"/>
          <w:szCs w:val="28"/>
        </w:rPr>
        <w:t>АВ</w:t>
      </w:r>
      <w:r w:rsidR="00A425AF" w:rsidRPr="00690AC7">
        <w:rPr>
          <w:i/>
          <w:iCs/>
          <w:color w:val="000000"/>
          <w:sz w:val="28"/>
          <w:szCs w:val="28"/>
        </w:rPr>
        <w:t>;</w:t>
      </w:r>
      <w:r w:rsidRPr="00690AC7">
        <w:rPr>
          <w:color w:val="000000"/>
          <w:sz w:val="28"/>
          <w:szCs w:val="28"/>
        </w:rPr>
        <w:t>Г)</w:t>
      </w:r>
      <w:r w:rsidRPr="00690AC7">
        <w:rPr>
          <w:i/>
          <w:iCs/>
          <w:color w:val="000000"/>
          <w:sz w:val="28"/>
          <w:szCs w:val="28"/>
        </w:rPr>
        <w:t>CD</w:t>
      </w:r>
    </w:p>
    <w:p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lastRenderedPageBreak/>
        <w:t xml:space="preserve">10. </w:t>
      </w:r>
      <w:r w:rsidRPr="00690AC7">
        <w:rPr>
          <w:rFonts w:ascii="Times New Roman" w:hAnsi="Times New Roman" w:cs="Times New Roman"/>
          <w:sz w:val="28"/>
          <w:szCs w:val="28"/>
        </w:rPr>
        <w:t xml:space="preserve">Силы электростатического взаимодействия между двумя точечными заряженными телами равны по модулю </w:t>
      </w:r>
      <w:r w:rsidRPr="00690AC7">
        <w:rPr>
          <w:rFonts w:ascii="Times New Roman" w:hAnsi="Times New Roman" w:cs="Times New Roman"/>
          <w:i/>
          <w:iCs/>
          <w:sz w:val="28"/>
          <w:szCs w:val="28"/>
        </w:rPr>
        <w:t>F</w:t>
      </w:r>
      <w:r w:rsidRPr="00690AC7">
        <w:rPr>
          <w:rFonts w:ascii="Times New Roman" w:hAnsi="Times New Roman" w:cs="Times New Roman"/>
          <w:sz w:val="28"/>
          <w:szCs w:val="28"/>
        </w:rPr>
        <w:t>. Как изменится модуль сил электростатического взаимодействия между этими телами, если заряд каждого тела увеличить в 3 раза?</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увеличится в 3 раза</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увеличится в 9 раз</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уменьшится в 9 раз</w:t>
      </w:r>
    </w:p>
    <w:p w:rsidR="00AA5116" w:rsidRPr="00690AC7"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690AC7">
        <w:rPr>
          <w:sz w:val="28"/>
          <w:szCs w:val="28"/>
        </w:rPr>
        <w:t>Г) уменьшится в 3 раза</w:t>
      </w:r>
    </w:p>
    <w:p w:rsidR="00AA5116" w:rsidRPr="00690AC7" w:rsidRDefault="00B8698E" w:rsidP="00DC7710">
      <w:pPr>
        <w:spacing w:after="0"/>
        <w:jc w:val="both"/>
        <w:rPr>
          <w:rFonts w:ascii="Times New Roman" w:hAnsi="Times New Roman" w:cs="Times New Roman"/>
          <w:b/>
          <w:bCs/>
          <w:sz w:val="28"/>
          <w:szCs w:val="28"/>
        </w:rPr>
      </w:pPr>
      <w:r w:rsidRPr="00690AC7">
        <w:rPr>
          <w:rStyle w:val="16"/>
          <w:rFonts w:ascii="Times New Roman" w:hAnsi="Times New Roman" w:cs="Times New Roman"/>
          <w:b/>
          <w:bCs/>
          <w:color w:val="000000"/>
          <w:sz w:val="28"/>
          <w:szCs w:val="28"/>
        </w:rPr>
        <w:t xml:space="preserve">11. </w:t>
      </w:r>
      <w:r w:rsidRPr="00690AC7">
        <w:rPr>
          <w:rFonts w:ascii="Times New Roman" w:hAnsi="Times New Roman" w:cs="Times New Roman"/>
          <w:sz w:val="28"/>
          <w:szCs w:val="28"/>
        </w:rPr>
        <w:t>Как изменится величина заряда, прошедшего через поперечное сечение проводника, если сила тока уменьшится в 2 раза, а время протекания тока в проводнике увеличится в 2 раза?</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не изменится</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увеличится в 4 раза</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увеличится в 2 раза</w:t>
      </w:r>
    </w:p>
    <w:p w:rsidR="00AA5116" w:rsidRPr="00690AC7"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690AC7">
        <w:rPr>
          <w:sz w:val="28"/>
          <w:szCs w:val="28"/>
        </w:rPr>
        <w:t>Г) уменьшится в 4 раза</w:t>
      </w:r>
    </w:p>
    <w:p w:rsidR="00AA5116" w:rsidRPr="00690AC7" w:rsidRDefault="00AA5116" w:rsidP="00DC7710">
      <w:pPr>
        <w:spacing w:after="0"/>
        <w:jc w:val="both"/>
        <w:rPr>
          <w:rStyle w:val="16"/>
          <w:rFonts w:ascii="Times New Roman" w:hAnsi="Times New Roman" w:cs="Times New Roman"/>
          <w:b/>
          <w:bCs/>
          <w:color w:val="000000"/>
          <w:sz w:val="28"/>
          <w:szCs w:val="28"/>
        </w:rPr>
      </w:pPr>
    </w:p>
    <w:p w:rsidR="00AA5116" w:rsidRPr="00690AC7" w:rsidRDefault="00B8698E" w:rsidP="00DC7710">
      <w:pPr>
        <w:spacing w:after="0"/>
        <w:jc w:val="both"/>
        <w:rPr>
          <w:rFonts w:ascii="Times New Roman" w:hAnsi="Times New Roman" w:cs="Times New Roman"/>
          <w:sz w:val="28"/>
          <w:szCs w:val="28"/>
        </w:rPr>
      </w:pPr>
      <w:r w:rsidRPr="00690AC7">
        <w:rPr>
          <w:rStyle w:val="16"/>
          <w:rFonts w:ascii="Times New Roman" w:hAnsi="Times New Roman" w:cs="Times New Roman"/>
          <w:b/>
          <w:bCs/>
          <w:color w:val="000000"/>
          <w:sz w:val="28"/>
          <w:szCs w:val="28"/>
        </w:rPr>
        <w:t>12.</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1714500" cy="548640"/>
            <wp:effectExtent l="19050" t="0" r="0" b="0"/>
            <wp:docPr id="116" name="Рисунок 116" descr="C:\Users\W-book\AppData\Local\Temp\ksohtml1287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C:\Users\W-book\AppData\Local\Temp\ksohtml12872\wps160.jpg"/>
                    <pic:cNvPicPr>
                      <a:picLocks noChangeAspect="1" noChangeArrowheads="1"/>
                    </pic:cNvPicPr>
                  </pic:nvPicPr>
                  <pic:blipFill>
                    <a:blip r:embed="rId67" cstate="print"/>
                    <a:srcRect/>
                    <a:stretch>
                      <a:fillRect/>
                    </a:stretch>
                  </pic:blipFill>
                  <pic:spPr>
                    <a:xfrm>
                      <a:off x="0" y="0"/>
                      <a:ext cx="1714500" cy="548640"/>
                    </a:xfrm>
                    <a:prstGeom prst="rect">
                      <a:avLst/>
                    </a:prstGeom>
                    <a:noFill/>
                    <a:ln w="9525">
                      <a:noFill/>
                      <a:miter lim="800000"/>
                      <a:headEnd/>
                      <a:tailEnd/>
                    </a:ln>
                  </pic:spPr>
                </pic:pic>
              </a:graphicData>
            </a:graphic>
          </wp:inline>
        </w:drawing>
      </w:r>
    </w:p>
    <w:p w:rsidR="00A732E1"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Магнитное поле </w:t>
      </w:r>
      <w:r w:rsidRPr="00690AC7">
        <w:rPr>
          <w:noProof/>
          <w:sz w:val="28"/>
          <w:szCs w:val="28"/>
          <w:lang w:eastAsia="ru-RU"/>
        </w:rPr>
        <w:drawing>
          <wp:inline distT="0" distB="0" distL="0" distR="0">
            <wp:extent cx="800100" cy="220980"/>
            <wp:effectExtent l="19050" t="0" r="0" b="0"/>
            <wp:docPr id="117" name="Рисунок 117" descr="C:\Users\W-book\AppData\Local\Temp\ksohtml1287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C:\Users\W-book\AppData\Local\Temp\ksohtml12872\wps161.jpg"/>
                    <pic:cNvPicPr>
                      <a:picLocks noChangeAspect="1" noChangeArrowheads="1"/>
                    </pic:cNvPicPr>
                  </pic:nvPicPr>
                  <pic:blipFill>
                    <a:blip r:embed="rId68" cstate="print"/>
                    <a:srcRect/>
                    <a:stretch>
                      <a:fillRect/>
                    </a:stretch>
                  </pic:blipFill>
                  <pic:spPr>
                    <a:xfrm>
                      <a:off x="0" y="0"/>
                      <a:ext cx="800100" cy="220980"/>
                    </a:xfrm>
                    <a:prstGeom prst="rect">
                      <a:avLst/>
                    </a:prstGeom>
                    <a:noFill/>
                    <a:ln w="9525">
                      <a:noFill/>
                      <a:miter lim="800000"/>
                      <a:headEnd/>
                      <a:tailEnd/>
                    </a:ln>
                  </pic:spPr>
                </pic:pic>
              </a:graphicData>
            </a:graphic>
          </wp:inline>
        </w:drawing>
      </w:r>
      <w:r w:rsidRPr="00690AC7">
        <w:rPr>
          <w:color w:val="000000"/>
          <w:sz w:val="28"/>
          <w:szCs w:val="28"/>
        </w:rPr>
        <w:t xml:space="preserve"> создано в точке </w:t>
      </w:r>
      <w:r w:rsidRPr="00690AC7">
        <w:rPr>
          <w:noProof/>
          <w:sz w:val="28"/>
          <w:szCs w:val="28"/>
          <w:lang w:eastAsia="ru-RU"/>
        </w:rPr>
        <w:drawing>
          <wp:inline distT="0" distB="0" distL="0" distR="0">
            <wp:extent cx="137160" cy="190500"/>
            <wp:effectExtent l="19050" t="0" r="0" b="0"/>
            <wp:docPr id="118" name="Рисунок 118" descr="C:\Users\W-book\AppData\Local\Temp\ksohtml1287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C:\Users\W-book\AppData\Local\Temp\ksohtml12872\wps162.jpg"/>
                    <pic:cNvPicPr>
                      <a:picLocks noChangeAspect="1" noChangeArrowheads="1"/>
                    </pic:cNvPicPr>
                  </pic:nvPicPr>
                  <pic:blipFill>
                    <a:blip r:embed="rId69"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690AC7">
        <w:rPr>
          <w:color w:val="000000"/>
          <w:sz w:val="28"/>
          <w:szCs w:val="28"/>
        </w:rPr>
        <w:t xml:space="preserve"> двумя параллельными длинными проводниками с токами </w:t>
      </w:r>
      <w:r w:rsidRPr="00690AC7">
        <w:rPr>
          <w:noProof/>
          <w:sz w:val="28"/>
          <w:szCs w:val="28"/>
          <w:lang w:eastAsia="ru-RU"/>
        </w:rPr>
        <w:drawing>
          <wp:inline distT="0" distB="0" distL="0" distR="0">
            <wp:extent cx="144780" cy="190500"/>
            <wp:effectExtent l="19050" t="0" r="7620" b="0"/>
            <wp:docPr id="119" name="Рисунок 119" descr="C:\Users\W-book\AppData\Local\Temp\ksohtml1287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C:\Users\W-book\AppData\Local\Temp\ksohtml12872\wps163.jpg"/>
                    <pic:cNvPicPr>
                      <a:picLocks noChangeAspect="1" noChangeArrowheads="1"/>
                    </pic:cNvPicPr>
                  </pic:nvPicPr>
                  <pic:blipFill>
                    <a:blip r:embed="rId70"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690AC7">
        <w:rPr>
          <w:color w:val="000000"/>
          <w:sz w:val="28"/>
          <w:szCs w:val="28"/>
        </w:rPr>
        <w:t xml:space="preserve"> и </w:t>
      </w:r>
      <w:r w:rsidRPr="00690AC7">
        <w:rPr>
          <w:noProof/>
          <w:sz w:val="28"/>
          <w:szCs w:val="28"/>
          <w:lang w:eastAsia="ru-RU"/>
        </w:rPr>
        <w:drawing>
          <wp:inline distT="0" distB="0" distL="0" distR="0">
            <wp:extent cx="182880" cy="198120"/>
            <wp:effectExtent l="19050" t="0" r="7620" b="0"/>
            <wp:docPr id="120" name="Рисунок 120" descr="C:\Users\W-book\AppData\Local\Temp\ksohtml1287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descr="C:\Users\W-book\AppData\Local\Temp\ksohtml12872\wps164.jpg"/>
                    <pic:cNvPicPr>
                      <a:picLocks noChangeAspect="1" noChangeArrowheads="1"/>
                    </pic:cNvPicPr>
                  </pic:nvPicPr>
                  <pic:blipFill>
                    <a:blip r:embed="rId71" cstate="print"/>
                    <a:srcRect/>
                    <a:stretch>
                      <a:fillRect/>
                    </a:stretch>
                  </pic:blipFill>
                  <pic:spPr>
                    <a:xfrm>
                      <a:off x="0" y="0"/>
                      <a:ext cx="182880" cy="198120"/>
                    </a:xfrm>
                    <a:prstGeom prst="rect">
                      <a:avLst/>
                    </a:prstGeom>
                    <a:noFill/>
                    <a:ln w="9525">
                      <a:noFill/>
                      <a:miter lim="800000"/>
                      <a:headEnd/>
                      <a:tailEnd/>
                    </a:ln>
                  </pic:spPr>
                </pic:pic>
              </a:graphicData>
            </a:graphic>
          </wp:inline>
        </w:drawing>
      </w:r>
      <w:r w:rsidRPr="00690AC7">
        <w:rPr>
          <w:color w:val="000000"/>
          <w:sz w:val="28"/>
          <w:szCs w:val="28"/>
        </w:rPr>
        <w:t xml:space="preserve">, расположенными перпендикулярно плоскости чертежа. Векторы </w:t>
      </w:r>
      <w:r w:rsidRPr="00690AC7">
        <w:rPr>
          <w:noProof/>
          <w:sz w:val="28"/>
          <w:szCs w:val="28"/>
          <w:lang w:eastAsia="ru-RU"/>
        </w:rPr>
        <w:drawing>
          <wp:inline distT="0" distB="0" distL="0" distR="0">
            <wp:extent cx="137160" cy="190500"/>
            <wp:effectExtent l="19050" t="0" r="0" b="0"/>
            <wp:docPr id="121" name="Рисунок 121" descr="C:\Users\W-book\AppData\Local\Temp\ksohtml12872\wp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C:\Users\W-book\AppData\Local\Temp\ksohtml12872\wps165.jpg"/>
                    <pic:cNvPicPr>
                      <a:picLocks noChangeAspect="1" noChangeArrowheads="1"/>
                    </pic:cNvPicPr>
                  </pic:nvPicPr>
                  <pic:blipFill>
                    <a:blip r:embed="rId72"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690AC7">
        <w:rPr>
          <w:color w:val="000000"/>
          <w:sz w:val="28"/>
          <w:szCs w:val="28"/>
        </w:rPr>
        <w:t xml:space="preserve"> и </w:t>
      </w:r>
      <w:r w:rsidRPr="00690AC7">
        <w:rPr>
          <w:noProof/>
          <w:sz w:val="28"/>
          <w:szCs w:val="28"/>
          <w:lang w:eastAsia="ru-RU"/>
        </w:rPr>
        <w:drawing>
          <wp:inline distT="0" distB="0" distL="0" distR="0">
            <wp:extent cx="175260" cy="190500"/>
            <wp:effectExtent l="19050" t="0" r="0" b="0"/>
            <wp:docPr id="122" name="Рисунок 122" descr="C:\Users\W-book\AppData\Local\Temp\ksohtml12872\wp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C:\Users\W-book\AppData\Local\Temp\ksohtml12872\wps166.jpg"/>
                    <pic:cNvPicPr>
                      <a:picLocks noChangeAspect="1" noChangeArrowheads="1"/>
                    </pic:cNvPicPr>
                  </pic:nvPicPr>
                  <pic:blipFill>
                    <a:blip r:embed="rId73" cstate="print"/>
                    <a:srcRect/>
                    <a:stretch>
                      <a:fillRect/>
                    </a:stretch>
                  </pic:blipFill>
                  <pic:spPr>
                    <a:xfrm>
                      <a:off x="0" y="0"/>
                      <a:ext cx="175260" cy="190500"/>
                    </a:xfrm>
                    <a:prstGeom prst="rect">
                      <a:avLst/>
                    </a:prstGeom>
                    <a:noFill/>
                    <a:ln w="9525">
                      <a:noFill/>
                      <a:miter lim="800000"/>
                      <a:headEnd/>
                      <a:tailEnd/>
                    </a:ln>
                  </pic:spPr>
                </pic:pic>
              </a:graphicData>
            </a:graphic>
          </wp:inline>
        </w:drawing>
      </w:r>
      <w:r w:rsidRPr="00690AC7">
        <w:rPr>
          <w:color w:val="000000"/>
          <w:sz w:val="28"/>
          <w:szCs w:val="28"/>
        </w:rPr>
        <w:t xml:space="preserve"> в точке </w:t>
      </w:r>
      <w:r w:rsidRPr="00690AC7">
        <w:rPr>
          <w:noProof/>
          <w:sz w:val="28"/>
          <w:szCs w:val="28"/>
          <w:lang w:eastAsia="ru-RU"/>
        </w:rPr>
        <w:drawing>
          <wp:inline distT="0" distB="0" distL="0" distR="0">
            <wp:extent cx="121920" cy="160020"/>
            <wp:effectExtent l="19050" t="0" r="0" b="0"/>
            <wp:docPr id="123" name="Рисунок 123" descr="C:\Users\W-book\AppData\Local\Temp\ksohtml12872\wp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C:\Users\W-book\AppData\Local\Temp\ksohtml12872\wps167.jpg"/>
                    <pic:cNvPicPr>
                      <a:picLocks noChangeAspect="1" noChangeArrowheads="1"/>
                    </pic:cNvPicPr>
                  </pic:nvPicPr>
                  <pic:blipFill>
                    <a:blip r:embed="rId74" cstate="print"/>
                    <a:srcRect/>
                    <a:stretch>
                      <a:fillRect/>
                    </a:stretch>
                  </pic:blipFill>
                  <pic:spPr>
                    <a:xfrm>
                      <a:off x="0" y="0"/>
                      <a:ext cx="121920" cy="160020"/>
                    </a:xfrm>
                    <a:prstGeom prst="rect">
                      <a:avLst/>
                    </a:prstGeom>
                    <a:noFill/>
                    <a:ln w="9525">
                      <a:noFill/>
                      <a:miter lim="800000"/>
                      <a:headEnd/>
                      <a:tailEnd/>
                    </a:ln>
                  </pic:spPr>
                </pic:pic>
              </a:graphicData>
            </a:graphic>
          </wp:inline>
        </w:drawing>
      </w:r>
      <w:r w:rsidRPr="00690AC7">
        <w:rPr>
          <w:color w:val="000000"/>
          <w:sz w:val="28"/>
          <w:szCs w:val="28"/>
        </w:rPr>
        <w:t xml:space="preserve"> направлены в плоскости чертежа следующим образом:</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 xml:space="preserve">А) </w:t>
      </w:r>
      <w:r w:rsidRPr="00690AC7">
        <w:rPr>
          <w:noProof/>
          <w:sz w:val="28"/>
          <w:szCs w:val="28"/>
          <w:lang w:eastAsia="ru-RU"/>
        </w:rPr>
        <w:drawing>
          <wp:inline distT="0" distB="0" distL="0" distR="0">
            <wp:extent cx="121920" cy="190500"/>
            <wp:effectExtent l="19050" t="0" r="0" b="0"/>
            <wp:docPr id="124" name="Рисунок 124" descr="C:\Users\W-book\AppData\Local\Temp\ksohtml12872\wp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C:\Users\W-book\AppData\Local\Temp\ksohtml12872\wps168.jpg"/>
                    <pic:cNvPicPr>
                      <a:picLocks noChangeAspect="1" noChangeArrowheads="1"/>
                    </pic:cNvPicPr>
                  </pic:nvPicPr>
                  <pic:blipFill>
                    <a:blip r:embed="rId75" cstate="print"/>
                    <a:srcRect/>
                    <a:stretch>
                      <a:fillRect/>
                    </a:stretch>
                  </pic:blipFill>
                  <pic:spPr>
                    <a:xfrm>
                      <a:off x="0" y="0"/>
                      <a:ext cx="121920" cy="190500"/>
                    </a:xfrm>
                    <a:prstGeom prst="rect">
                      <a:avLst/>
                    </a:prstGeom>
                    <a:noFill/>
                    <a:ln w="9525">
                      <a:noFill/>
                      <a:miter lim="800000"/>
                      <a:headEnd/>
                      <a:tailEnd/>
                    </a:ln>
                  </pic:spPr>
                </pic:pic>
              </a:graphicData>
            </a:graphic>
          </wp:inline>
        </w:drawing>
      </w:r>
      <w:r w:rsidRPr="00690AC7">
        <w:rPr>
          <w:sz w:val="28"/>
          <w:szCs w:val="28"/>
        </w:rPr>
        <w:t xml:space="preserve"> — вниз, </w:t>
      </w:r>
      <w:r w:rsidRPr="00690AC7">
        <w:rPr>
          <w:noProof/>
          <w:sz w:val="28"/>
          <w:szCs w:val="28"/>
          <w:lang w:eastAsia="ru-RU"/>
        </w:rPr>
        <w:drawing>
          <wp:inline distT="0" distB="0" distL="0" distR="0">
            <wp:extent cx="114300" cy="160020"/>
            <wp:effectExtent l="19050" t="0" r="0" b="0"/>
            <wp:docPr id="125" name="Рисунок 125" descr="C:\Users\W-book\AppData\Local\Temp\ksohtml12872\wp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C:\Users\W-book\AppData\Local\Temp\ksohtml12872\wps169.jpg"/>
                    <pic:cNvPicPr>
                      <a:picLocks noChangeAspect="1" noChangeArrowheads="1"/>
                    </pic:cNvPicPr>
                  </pic:nvPicPr>
                  <pic:blipFill>
                    <a:blip r:embed="rId76"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690AC7">
        <w:rPr>
          <w:sz w:val="28"/>
          <w:szCs w:val="28"/>
        </w:rPr>
        <w:t xml:space="preserve"> — вверх</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Б) </w:t>
      </w:r>
      <w:r w:rsidRPr="00690AC7">
        <w:rPr>
          <w:noProof/>
          <w:sz w:val="28"/>
          <w:szCs w:val="28"/>
          <w:lang w:eastAsia="ru-RU"/>
        </w:rPr>
        <w:drawing>
          <wp:inline distT="0" distB="0" distL="0" distR="0">
            <wp:extent cx="137160" cy="190500"/>
            <wp:effectExtent l="19050" t="0" r="0" b="0"/>
            <wp:docPr id="126" name="Рисунок 126" descr="C:\Users\W-book\AppData\Local\Temp\ksohtml12872\wp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C:\Users\W-book\AppData\Local\Temp\ksohtml12872\wps170.jpg"/>
                    <pic:cNvPicPr>
                      <a:picLocks noChangeAspect="1" noChangeArrowheads="1"/>
                    </pic:cNvPicPr>
                  </pic:nvPicPr>
                  <pic:blipFill>
                    <a:blip r:embed="rId72"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690AC7">
        <w:rPr>
          <w:color w:val="000000"/>
          <w:sz w:val="28"/>
          <w:szCs w:val="28"/>
        </w:rPr>
        <w:t xml:space="preserve"> — вверх, </w:t>
      </w:r>
      <w:r w:rsidRPr="00690AC7">
        <w:rPr>
          <w:noProof/>
          <w:sz w:val="28"/>
          <w:szCs w:val="28"/>
          <w:lang w:eastAsia="ru-RU"/>
        </w:rPr>
        <w:drawing>
          <wp:inline distT="0" distB="0" distL="0" distR="0">
            <wp:extent cx="114300" cy="160020"/>
            <wp:effectExtent l="19050" t="0" r="0" b="0"/>
            <wp:docPr id="127" name="Рисунок 127" descr="C:\Users\W-book\AppData\Local\Temp\ksohtml12872\wp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C:\Users\W-book\AppData\Local\Temp\ksohtml12872\wps171.jpg"/>
                    <pic:cNvPicPr>
                      <a:picLocks noChangeAspect="1" noChangeArrowheads="1"/>
                    </pic:cNvPicPr>
                  </pic:nvPicPr>
                  <pic:blipFill>
                    <a:blip r:embed="rId77"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690AC7">
        <w:rPr>
          <w:color w:val="000000"/>
          <w:sz w:val="28"/>
          <w:szCs w:val="28"/>
        </w:rPr>
        <w:t xml:space="preserve"> — вверх</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В) </w:t>
      </w:r>
      <w:r w:rsidRPr="00690AC7">
        <w:rPr>
          <w:noProof/>
          <w:sz w:val="28"/>
          <w:szCs w:val="28"/>
          <w:lang w:eastAsia="ru-RU"/>
        </w:rPr>
        <w:drawing>
          <wp:inline distT="0" distB="0" distL="0" distR="0">
            <wp:extent cx="137160" cy="198120"/>
            <wp:effectExtent l="19050" t="0" r="0" b="0"/>
            <wp:docPr id="128" name="Рисунок 128" descr="C:\Users\W-book\AppData\Local\Temp\ksohtml12872\wp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C:\Users\W-book\AppData\Local\Temp\ksohtml12872\wps172.jpg"/>
                    <pic:cNvPicPr>
                      <a:picLocks noChangeAspect="1" noChangeArrowheads="1"/>
                    </pic:cNvPicPr>
                  </pic:nvPicPr>
                  <pic:blipFill>
                    <a:blip r:embed="rId78" cstate="print"/>
                    <a:srcRect/>
                    <a:stretch>
                      <a:fillRect/>
                    </a:stretch>
                  </pic:blipFill>
                  <pic:spPr>
                    <a:xfrm>
                      <a:off x="0" y="0"/>
                      <a:ext cx="137160" cy="198120"/>
                    </a:xfrm>
                    <a:prstGeom prst="rect">
                      <a:avLst/>
                    </a:prstGeom>
                    <a:noFill/>
                    <a:ln w="9525">
                      <a:noFill/>
                      <a:miter lim="800000"/>
                      <a:headEnd/>
                      <a:tailEnd/>
                    </a:ln>
                  </pic:spPr>
                </pic:pic>
              </a:graphicData>
            </a:graphic>
          </wp:inline>
        </w:drawing>
      </w:r>
      <w:r w:rsidRPr="00690AC7">
        <w:rPr>
          <w:color w:val="000000"/>
          <w:sz w:val="28"/>
          <w:szCs w:val="28"/>
        </w:rPr>
        <w:t xml:space="preserve"> — вниз, </w:t>
      </w:r>
      <w:r w:rsidRPr="00690AC7">
        <w:rPr>
          <w:noProof/>
          <w:sz w:val="28"/>
          <w:szCs w:val="28"/>
          <w:lang w:eastAsia="ru-RU"/>
        </w:rPr>
        <w:drawing>
          <wp:inline distT="0" distB="0" distL="0" distR="0">
            <wp:extent cx="152400" cy="198120"/>
            <wp:effectExtent l="19050" t="0" r="0" b="0"/>
            <wp:docPr id="129" name="Рисунок 129" descr="C:\Users\W-book\AppData\Local\Temp\ksohtml12872\wp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C:\Users\W-book\AppData\Local\Temp\ksohtml12872\wps173.jpg"/>
                    <pic:cNvPicPr>
                      <a:picLocks noChangeAspect="1" noChangeArrowheads="1"/>
                    </pic:cNvPicPr>
                  </pic:nvPicPr>
                  <pic:blipFill>
                    <a:blip r:embed="rId79" cstate="print"/>
                    <a:srcRect/>
                    <a:stretch>
                      <a:fillRect/>
                    </a:stretch>
                  </pic:blipFill>
                  <pic:spPr>
                    <a:xfrm>
                      <a:off x="0" y="0"/>
                      <a:ext cx="152400" cy="198120"/>
                    </a:xfrm>
                    <a:prstGeom prst="rect">
                      <a:avLst/>
                    </a:prstGeom>
                    <a:noFill/>
                    <a:ln w="9525">
                      <a:noFill/>
                      <a:miter lim="800000"/>
                      <a:headEnd/>
                      <a:tailEnd/>
                    </a:ln>
                  </pic:spPr>
                </pic:pic>
              </a:graphicData>
            </a:graphic>
          </wp:inline>
        </w:drawing>
      </w:r>
      <w:r w:rsidRPr="00690AC7">
        <w:rPr>
          <w:color w:val="000000"/>
          <w:sz w:val="28"/>
          <w:szCs w:val="28"/>
        </w:rPr>
        <w:t xml:space="preserve"> — вниз</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Г) </w:t>
      </w:r>
      <w:r w:rsidRPr="00690AC7">
        <w:rPr>
          <w:noProof/>
          <w:sz w:val="28"/>
          <w:szCs w:val="28"/>
          <w:lang w:eastAsia="ru-RU"/>
        </w:rPr>
        <w:drawing>
          <wp:inline distT="0" distB="0" distL="0" distR="0">
            <wp:extent cx="114300" cy="160020"/>
            <wp:effectExtent l="19050" t="0" r="0" b="0"/>
            <wp:docPr id="130" name="Рисунок 130" descr="C:\Users\W-book\AppData\Local\Temp\ksohtml12872\wp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C:\Users\W-book\AppData\Local\Temp\ksohtml12872\wps174.jpg"/>
                    <pic:cNvPicPr>
                      <a:picLocks noChangeAspect="1" noChangeArrowheads="1"/>
                    </pic:cNvPicPr>
                  </pic:nvPicPr>
                  <pic:blipFill>
                    <a:blip r:embed="rId80"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690AC7">
        <w:rPr>
          <w:color w:val="000000"/>
          <w:sz w:val="28"/>
          <w:szCs w:val="28"/>
        </w:rPr>
        <w:t xml:space="preserve"> — вверх, </w:t>
      </w:r>
      <w:r w:rsidRPr="00690AC7">
        <w:rPr>
          <w:noProof/>
          <w:sz w:val="28"/>
          <w:szCs w:val="28"/>
          <w:lang w:eastAsia="ru-RU"/>
        </w:rPr>
        <w:drawing>
          <wp:inline distT="0" distB="0" distL="0" distR="0">
            <wp:extent cx="144780" cy="190500"/>
            <wp:effectExtent l="19050" t="0" r="7620" b="0"/>
            <wp:docPr id="131" name="Рисунок 131" descr="C:\Users\W-book\AppData\Local\Temp\ksohtml12872\wp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C:\Users\W-book\AppData\Local\Temp\ksohtml12872\wps175.jpg"/>
                    <pic:cNvPicPr>
                      <a:picLocks noChangeAspect="1" noChangeArrowheads="1"/>
                    </pic:cNvPicPr>
                  </pic:nvPicPr>
                  <pic:blipFill>
                    <a:blip r:embed="rId81"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690AC7">
        <w:rPr>
          <w:color w:val="000000"/>
          <w:sz w:val="28"/>
          <w:szCs w:val="28"/>
        </w:rPr>
        <w:t xml:space="preserve"> — вниз</w:t>
      </w:r>
    </w:p>
    <w:p w:rsidR="00AA5116" w:rsidRPr="00690AC7" w:rsidRDefault="00B8698E" w:rsidP="00DC7710">
      <w:pPr>
        <w:spacing w:after="0"/>
        <w:jc w:val="both"/>
        <w:rPr>
          <w:rFonts w:ascii="Times New Roman" w:hAnsi="Times New Roman" w:cs="Times New Roman"/>
          <w:bCs/>
          <w:sz w:val="28"/>
          <w:szCs w:val="28"/>
        </w:rPr>
      </w:pPr>
      <w:r w:rsidRPr="00690AC7">
        <w:rPr>
          <w:rFonts w:ascii="Times New Roman" w:hAnsi="Times New Roman" w:cs="Times New Roman"/>
          <w:b/>
          <w:bCs/>
          <w:sz w:val="28"/>
          <w:szCs w:val="28"/>
        </w:rPr>
        <w:t>13.</w:t>
      </w:r>
      <w:r w:rsidRPr="00690AC7">
        <w:rPr>
          <w:rFonts w:ascii="Times New Roman" w:hAnsi="Times New Roman" w:cs="Times New Roman"/>
          <w:bCs/>
          <w:sz w:val="28"/>
          <w:szCs w:val="28"/>
        </w:rPr>
        <w:t xml:space="preserve"> Магнит выносится из алюминиевого кольца</w:t>
      </w:r>
      <w:r w:rsidR="00EC587D" w:rsidRPr="00690AC7">
        <w:rPr>
          <w:rFonts w:ascii="Times New Roman" w:hAnsi="Times New Roman" w:cs="Times New Roman"/>
          <w:bCs/>
          <w:sz w:val="28"/>
          <w:szCs w:val="28"/>
        </w:rPr>
        <w:t>.</w:t>
      </w:r>
      <w:r w:rsidRPr="00690AC7">
        <w:rPr>
          <w:rFonts w:ascii="Times New Roman" w:hAnsi="Times New Roman" w:cs="Times New Roman"/>
          <w:bCs/>
          <w:sz w:val="28"/>
          <w:szCs w:val="28"/>
        </w:rPr>
        <w:t xml:space="preserve"> Направление тока в кольце </w:t>
      </w:r>
      <w:r w:rsidR="00EC587D" w:rsidRPr="00690AC7">
        <w:rPr>
          <w:rFonts w:ascii="Times New Roman" w:hAnsi="Times New Roman" w:cs="Times New Roman"/>
          <w:bCs/>
          <w:sz w:val="28"/>
          <w:szCs w:val="28"/>
        </w:rPr>
        <w:t xml:space="preserve">против часовой стрелки со стороны магнита. </w:t>
      </w:r>
      <w:r w:rsidRPr="00690AC7">
        <w:rPr>
          <w:rFonts w:ascii="Times New Roman" w:hAnsi="Times New Roman" w:cs="Times New Roman"/>
          <w:bCs/>
          <w:sz w:val="28"/>
          <w:szCs w:val="28"/>
        </w:rPr>
        <w:t>Каким полюсом магнит обращен к кольцу?</w:t>
      </w:r>
    </w:p>
    <w:p w:rsidR="00AA5116" w:rsidRPr="00690AC7" w:rsidRDefault="00B8698E" w:rsidP="00DC7710">
      <w:pPr>
        <w:spacing w:after="0"/>
        <w:rPr>
          <w:rFonts w:ascii="Times New Roman" w:hAnsi="Times New Roman" w:cs="Times New Roman"/>
          <w:sz w:val="28"/>
          <w:szCs w:val="28"/>
        </w:rPr>
      </w:pPr>
      <w:r w:rsidRPr="00690AC7">
        <w:rPr>
          <w:rFonts w:ascii="Times New Roman" w:hAnsi="Times New Roman" w:cs="Times New Roman"/>
          <w:sz w:val="28"/>
          <w:szCs w:val="28"/>
        </w:rPr>
        <w:t>А) положительным;</w:t>
      </w:r>
    </w:p>
    <w:p w:rsidR="00AA5116" w:rsidRPr="00690AC7" w:rsidRDefault="00B8698E" w:rsidP="00DC7710">
      <w:pPr>
        <w:spacing w:after="0"/>
        <w:rPr>
          <w:rFonts w:ascii="Times New Roman" w:hAnsi="Times New Roman" w:cs="Times New Roman"/>
          <w:sz w:val="28"/>
          <w:szCs w:val="28"/>
        </w:rPr>
      </w:pPr>
      <w:r w:rsidRPr="00690AC7">
        <w:rPr>
          <w:rFonts w:ascii="Times New Roman" w:hAnsi="Times New Roman" w:cs="Times New Roman"/>
          <w:sz w:val="28"/>
          <w:szCs w:val="28"/>
        </w:rPr>
        <w:t>Б) отрицательным;</w:t>
      </w:r>
    </w:p>
    <w:p w:rsidR="00AA5116" w:rsidRPr="00690AC7" w:rsidRDefault="00B8698E" w:rsidP="00DC7710">
      <w:pPr>
        <w:spacing w:after="0"/>
        <w:rPr>
          <w:rFonts w:ascii="Times New Roman" w:hAnsi="Times New Roman" w:cs="Times New Roman"/>
          <w:sz w:val="28"/>
          <w:szCs w:val="28"/>
        </w:rPr>
      </w:pPr>
      <w:r w:rsidRPr="00690AC7">
        <w:rPr>
          <w:rFonts w:ascii="Times New Roman" w:hAnsi="Times New Roman" w:cs="Times New Roman"/>
          <w:sz w:val="28"/>
          <w:szCs w:val="28"/>
        </w:rPr>
        <w:t>В) северным;</w:t>
      </w:r>
    </w:p>
    <w:p w:rsidR="00AA5116" w:rsidRPr="00690AC7" w:rsidRDefault="00B8698E" w:rsidP="00DC7710">
      <w:pPr>
        <w:pStyle w:val="a9"/>
        <w:spacing w:after="0"/>
        <w:ind w:left="0"/>
        <w:rPr>
          <w:rFonts w:ascii="Times New Roman" w:hAnsi="Times New Roman" w:cs="Times New Roman"/>
          <w:sz w:val="28"/>
          <w:szCs w:val="28"/>
        </w:rPr>
      </w:pPr>
      <w:r w:rsidRPr="00690AC7">
        <w:rPr>
          <w:rFonts w:ascii="Times New Roman" w:hAnsi="Times New Roman" w:cs="Times New Roman"/>
          <w:sz w:val="28"/>
          <w:szCs w:val="28"/>
        </w:rPr>
        <w:t>Г) южным</w:t>
      </w:r>
    </w:p>
    <w:p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14.</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685800" cy="624840"/>
            <wp:effectExtent l="19050" t="0" r="0" b="0"/>
            <wp:docPr id="144" name="Рисунок 144" descr="C:\Users\W-book\AppData\Local\Temp\ksohtml12872\wp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C:\Users\W-book\AppData\Local\Temp\ksohtml12872\wps188.jpg"/>
                    <pic:cNvPicPr>
                      <a:picLocks noChangeAspect="1" noChangeArrowheads="1"/>
                    </pic:cNvPicPr>
                  </pic:nvPicPr>
                  <pic:blipFill>
                    <a:blip r:embed="rId82" cstate="print"/>
                    <a:srcRect/>
                    <a:stretch>
                      <a:fillRect/>
                    </a:stretch>
                  </pic:blipFill>
                  <pic:spPr>
                    <a:xfrm>
                      <a:off x="0" y="0"/>
                      <a:ext cx="685800" cy="624840"/>
                    </a:xfrm>
                    <a:prstGeom prst="rect">
                      <a:avLst/>
                    </a:prstGeom>
                    <a:noFill/>
                    <a:ln w="9525">
                      <a:noFill/>
                      <a:miter lim="800000"/>
                      <a:headEnd/>
                      <a:tailEnd/>
                    </a:ln>
                  </pic:spPr>
                </pic:pic>
              </a:graphicData>
            </a:graphic>
          </wp:inline>
        </w:drawing>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lastRenderedPageBreak/>
        <w:t xml:space="preserve">Математический маятник с периодом колебаний </w:t>
      </w:r>
      <w:r w:rsidRPr="00690AC7">
        <w:rPr>
          <w:i/>
          <w:iCs/>
          <w:color w:val="000000"/>
          <w:sz w:val="28"/>
          <w:szCs w:val="28"/>
        </w:rPr>
        <w:t>Т</w:t>
      </w:r>
      <w:r w:rsidRPr="00690AC7">
        <w:rPr>
          <w:color w:val="000000"/>
          <w:sz w:val="28"/>
          <w:szCs w:val="28"/>
        </w:rPr>
        <w:t xml:space="preserve"> отклонили на небольшой угол от положения равновесия и отпустили с начальной скоростью, равной нулю (см. рисунок). Через какое время после этого потенциальная энергия маятника в первый раз вновь достигнет максимума? Сопротивлением воздуха пренебречь.</w:t>
      </w:r>
    </w:p>
    <w:p w:rsidR="00AA5116" w:rsidRPr="00690AC7" w:rsidRDefault="00AA5116" w:rsidP="00DC7710">
      <w:pPr>
        <w:pStyle w:val="ab"/>
        <w:spacing w:before="0" w:beforeAutospacing="0" w:after="0" w:afterAutospacing="0" w:line="276" w:lineRule="auto"/>
        <w:jc w:val="both"/>
        <w:rPr>
          <w:color w:val="000000"/>
          <w:sz w:val="28"/>
          <w:szCs w:val="28"/>
        </w:rPr>
      </w:pP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А) </w:t>
      </w:r>
      <w:r w:rsidRPr="00690AC7">
        <w:rPr>
          <w:noProof/>
          <w:sz w:val="28"/>
          <w:szCs w:val="28"/>
          <w:lang w:eastAsia="ru-RU"/>
        </w:rPr>
        <w:drawing>
          <wp:inline distT="0" distB="0" distL="0" distR="0">
            <wp:extent cx="190500" cy="342900"/>
            <wp:effectExtent l="19050" t="0" r="0" b="0"/>
            <wp:docPr id="145" name="Рисунок 145" descr="C:\Users\W-book\AppData\Local\Temp\ksohtml12872\wp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C:\Users\W-book\AppData\Local\Temp\ksohtml12872\wps189.jpg"/>
                    <pic:cNvPicPr>
                      <a:picLocks noChangeAspect="1" noChangeArrowheads="1"/>
                    </pic:cNvPicPr>
                  </pic:nvPicPr>
                  <pic:blipFill>
                    <a:blip r:embed="rId83"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690AC7">
        <w:rPr>
          <w:color w:val="000000"/>
          <w:sz w:val="28"/>
          <w:szCs w:val="28"/>
        </w:rPr>
        <w:t xml:space="preserve">Б) </w:t>
      </w:r>
      <w:r w:rsidRPr="00690AC7">
        <w:rPr>
          <w:noProof/>
          <w:sz w:val="28"/>
          <w:szCs w:val="28"/>
          <w:lang w:eastAsia="ru-RU"/>
        </w:rPr>
        <w:drawing>
          <wp:inline distT="0" distB="0" distL="0" distR="0">
            <wp:extent cx="190500" cy="342900"/>
            <wp:effectExtent l="19050" t="0" r="0" b="0"/>
            <wp:docPr id="146" name="Рисунок 146" descr="C:\Users\W-book\AppData\Local\Temp\ksohtml12872\wp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C:\Users\W-book\AppData\Local\Temp\ksohtml12872\wps190.jpg"/>
                    <pic:cNvPicPr>
                      <a:picLocks noChangeAspect="1" noChangeArrowheads="1"/>
                    </pic:cNvPicPr>
                  </pic:nvPicPr>
                  <pic:blipFill>
                    <a:blip r:embed="rId84"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690AC7">
        <w:rPr>
          <w:color w:val="000000"/>
          <w:sz w:val="28"/>
          <w:szCs w:val="28"/>
        </w:rPr>
        <w:t xml:space="preserve">В) </w:t>
      </w:r>
      <w:r w:rsidRPr="00690AC7">
        <w:rPr>
          <w:noProof/>
          <w:sz w:val="28"/>
          <w:szCs w:val="28"/>
          <w:lang w:eastAsia="ru-RU"/>
        </w:rPr>
        <w:drawing>
          <wp:inline distT="0" distB="0" distL="0" distR="0">
            <wp:extent cx="175260" cy="304800"/>
            <wp:effectExtent l="19050" t="0" r="0" b="0"/>
            <wp:docPr id="147" name="Рисунок 147" descr="C:\Users\W-book\AppData\Local\Temp\ksohtml12872\wp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C:\Users\W-book\AppData\Local\Temp\ksohtml12872\wps191.jpg"/>
                    <pic:cNvPicPr>
                      <a:picLocks noChangeAspect="1" noChangeArrowheads="1"/>
                    </pic:cNvPicPr>
                  </pic:nvPicPr>
                  <pic:blipFill>
                    <a:blip r:embed="rId85" cstate="print"/>
                    <a:srcRect/>
                    <a:stretch>
                      <a:fillRect/>
                    </a:stretch>
                  </pic:blipFill>
                  <pic:spPr>
                    <a:xfrm>
                      <a:off x="0" y="0"/>
                      <a:ext cx="175260" cy="304800"/>
                    </a:xfrm>
                    <a:prstGeom prst="rect">
                      <a:avLst/>
                    </a:prstGeom>
                    <a:noFill/>
                    <a:ln w="9525">
                      <a:noFill/>
                      <a:miter lim="800000"/>
                      <a:headEnd/>
                      <a:tailEnd/>
                    </a:ln>
                  </pic:spPr>
                </pic:pic>
              </a:graphicData>
            </a:graphic>
          </wp:inline>
        </w:drawing>
      </w:r>
      <w:r w:rsidRPr="00690AC7">
        <w:rPr>
          <w:color w:val="000000"/>
          <w:sz w:val="28"/>
          <w:szCs w:val="28"/>
        </w:rPr>
        <w:t xml:space="preserve">Г) </w:t>
      </w:r>
      <w:r w:rsidRPr="00690AC7">
        <w:rPr>
          <w:noProof/>
          <w:sz w:val="28"/>
          <w:szCs w:val="28"/>
          <w:lang w:eastAsia="ru-RU"/>
        </w:rPr>
        <w:drawing>
          <wp:inline distT="0" distB="0" distL="0" distR="0">
            <wp:extent cx="106680" cy="137160"/>
            <wp:effectExtent l="19050" t="0" r="7620" b="0"/>
            <wp:docPr id="148" name="Рисунок 148" descr="C:\Users\W-book\AppData\Local\Temp\ksohtml12872\wp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C:\Users\W-book\AppData\Local\Temp\ksohtml12872\wps192.jpg"/>
                    <pic:cNvPicPr>
                      <a:picLocks noChangeAspect="1" noChangeArrowheads="1"/>
                    </pic:cNvPicPr>
                  </pic:nvPicPr>
                  <pic:blipFill>
                    <a:blip r:embed="rId86" cstate="print"/>
                    <a:srcRect/>
                    <a:stretch>
                      <a:fillRect/>
                    </a:stretch>
                  </pic:blipFill>
                  <pic:spPr>
                    <a:xfrm>
                      <a:off x="0" y="0"/>
                      <a:ext cx="106680" cy="137160"/>
                    </a:xfrm>
                    <a:prstGeom prst="rect">
                      <a:avLst/>
                    </a:prstGeom>
                    <a:noFill/>
                    <a:ln w="9525">
                      <a:noFill/>
                      <a:miter lim="800000"/>
                      <a:headEnd/>
                      <a:tailEnd/>
                    </a:ln>
                  </pic:spPr>
                </pic:pic>
              </a:graphicData>
            </a:graphic>
          </wp:inline>
        </w:drawing>
      </w:r>
    </w:p>
    <w:p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15.</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1028700" cy="990600"/>
            <wp:effectExtent l="19050" t="0" r="0" b="0"/>
            <wp:docPr id="149" name="Рисунок 149" descr="C:\Users\W-book\AppData\Local\Temp\ksohtml12872\wp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C:\Users\W-book\AppData\Local\Temp\ksohtml12872\wps193.jpg"/>
                    <pic:cNvPicPr>
                      <a:picLocks noChangeAspect="1" noChangeArrowheads="1"/>
                    </pic:cNvPicPr>
                  </pic:nvPicPr>
                  <pic:blipFill>
                    <a:blip r:embed="rId87" cstate="print"/>
                    <a:srcRect/>
                    <a:stretch>
                      <a:fillRect/>
                    </a:stretch>
                  </pic:blipFill>
                  <pic:spPr>
                    <a:xfrm>
                      <a:off x="0" y="0"/>
                      <a:ext cx="1028700" cy="990600"/>
                    </a:xfrm>
                    <a:prstGeom prst="rect">
                      <a:avLst/>
                    </a:prstGeom>
                    <a:noFill/>
                    <a:ln w="9525">
                      <a:noFill/>
                      <a:miter lim="800000"/>
                      <a:headEnd/>
                      <a:tailEnd/>
                    </a:ln>
                  </pic:spPr>
                </pic:pic>
              </a:graphicData>
            </a:graphic>
          </wp:inline>
        </w:drawing>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 xml:space="preserve">Как изменится период собственных электромагнитных колебаний в контуре (см. рисунок), если ключ </w:t>
      </w:r>
      <w:r w:rsidRPr="00690AC7">
        <w:rPr>
          <w:i/>
          <w:iCs/>
          <w:sz w:val="28"/>
          <w:szCs w:val="28"/>
        </w:rPr>
        <w:t>К</w:t>
      </w:r>
      <w:r w:rsidRPr="00690AC7">
        <w:rPr>
          <w:sz w:val="28"/>
          <w:szCs w:val="28"/>
        </w:rPr>
        <w:t xml:space="preserve"> перевести из положения 1 в положение 2?</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уменьшится в 4 раза</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увеличится в 4 раза</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уменьшится в 2 раза</w:t>
      </w:r>
    </w:p>
    <w:p w:rsidR="00AA5116" w:rsidRPr="00690AC7"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690AC7">
        <w:rPr>
          <w:sz w:val="28"/>
          <w:szCs w:val="28"/>
        </w:rPr>
        <w:t>Г) увеличится в 2 раза</w:t>
      </w:r>
    </w:p>
    <w:p w:rsidR="00AA5116" w:rsidRPr="00690AC7" w:rsidRDefault="00B8698E" w:rsidP="00DC7710">
      <w:pPr>
        <w:spacing w:after="0"/>
        <w:jc w:val="both"/>
        <w:rPr>
          <w:rFonts w:ascii="Times New Roman" w:hAnsi="Times New Roman" w:cs="Times New Roman"/>
          <w:b/>
          <w:bCs/>
          <w:sz w:val="28"/>
          <w:szCs w:val="28"/>
        </w:rPr>
      </w:pPr>
      <w:r w:rsidRPr="00690AC7">
        <w:rPr>
          <w:rStyle w:val="16"/>
          <w:rFonts w:ascii="Times New Roman" w:hAnsi="Times New Roman" w:cs="Times New Roman"/>
          <w:b/>
          <w:bCs/>
          <w:color w:val="000000"/>
          <w:sz w:val="28"/>
          <w:szCs w:val="28"/>
        </w:rPr>
        <w:t>16.</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922020" cy="1143000"/>
            <wp:effectExtent l="19050" t="0" r="0" b="0"/>
            <wp:docPr id="150" name="Рисунок 150" descr="C:\Users\W-book\AppData\Local\Temp\ksohtml12872\wp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C:\Users\W-book\AppData\Local\Temp\ksohtml12872\wps194.jpg"/>
                    <pic:cNvPicPr>
                      <a:picLocks noChangeAspect="1" noChangeArrowheads="1"/>
                    </pic:cNvPicPr>
                  </pic:nvPicPr>
                  <pic:blipFill>
                    <a:blip r:embed="rId88" cstate="print"/>
                    <a:srcRect/>
                    <a:stretch>
                      <a:fillRect/>
                    </a:stretch>
                  </pic:blipFill>
                  <pic:spPr>
                    <a:xfrm>
                      <a:off x="0" y="0"/>
                      <a:ext cx="922020" cy="1143000"/>
                    </a:xfrm>
                    <a:prstGeom prst="rect">
                      <a:avLst/>
                    </a:prstGeom>
                    <a:noFill/>
                    <a:ln w="9525">
                      <a:noFill/>
                      <a:miter lim="800000"/>
                      <a:headEnd/>
                      <a:tailEnd/>
                    </a:ln>
                  </pic:spPr>
                </pic:pic>
              </a:graphicData>
            </a:graphic>
          </wp:inline>
        </w:drawing>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На рисунке изображена диаграмма энергетических уровней атома. Какой цифрой обозначен переход, который соответствует излучению фотона с наименьшей энергией?</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 xml:space="preserve">А) </w:t>
      </w:r>
      <w:r w:rsidR="00A732E1" w:rsidRPr="00690AC7">
        <w:rPr>
          <w:sz w:val="28"/>
          <w:szCs w:val="28"/>
        </w:rPr>
        <w:t xml:space="preserve">1   </w:t>
      </w:r>
      <w:r w:rsidRPr="00690AC7">
        <w:rPr>
          <w:sz w:val="28"/>
          <w:szCs w:val="28"/>
        </w:rPr>
        <w:t>Б</w:t>
      </w:r>
      <w:r w:rsidR="00A732E1" w:rsidRPr="00690AC7">
        <w:rPr>
          <w:sz w:val="28"/>
          <w:szCs w:val="28"/>
        </w:rPr>
        <w:t xml:space="preserve">) 2   </w:t>
      </w:r>
      <w:r w:rsidRPr="00690AC7">
        <w:rPr>
          <w:sz w:val="28"/>
          <w:szCs w:val="28"/>
        </w:rPr>
        <w:t xml:space="preserve">В) </w:t>
      </w:r>
      <w:r w:rsidR="00A732E1" w:rsidRPr="00690AC7">
        <w:rPr>
          <w:sz w:val="28"/>
          <w:szCs w:val="28"/>
        </w:rPr>
        <w:t xml:space="preserve">3   </w:t>
      </w:r>
      <w:r w:rsidRPr="00690AC7">
        <w:rPr>
          <w:sz w:val="28"/>
          <w:szCs w:val="28"/>
        </w:rPr>
        <w:t>Г) 4</w:t>
      </w:r>
    </w:p>
    <w:p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 xml:space="preserve">17. </w:t>
      </w:r>
      <w:r w:rsidRPr="00690AC7">
        <w:rPr>
          <w:rFonts w:ascii="Times New Roman" w:hAnsi="Times New Roman" w:cs="Times New Roman"/>
          <w:sz w:val="28"/>
          <w:szCs w:val="28"/>
        </w:rPr>
        <w:t>На рисунке представлен фрагмент Периодической системы элементов Д. И. Менделеева. Под названием каждого элемента приведены массовые числа его основных стабильных изотопов. При этом нижний индекс около массового числа указывает (в процентах) распространённость изотопа в природе.</w:t>
      </w:r>
    </w:p>
    <w:p w:rsidR="00AA5116" w:rsidRPr="00690AC7" w:rsidRDefault="00B8698E" w:rsidP="00DC7710">
      <w:pPr>
        <w:pStyle w:val="ab"/>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2011680" cy="1363980"/>
            <wp:effectExtent l="19050" t="0" r="7620" b="0"/>
            <wp:docPr id="151" name="Рисунок 151" descr="C:\Users\W-book\AppData\Local\Temp\ksohtml12872\wp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C:\Users\W-book\AppData\Local\Temp\ksohtml12872\wps195.jpg"/>
                    <pic:cNvPicPr>
                      <a:picLocks noChangeAspect="1" noChangeArrowheads="1"/>
                    </pic:cNvPicPr>
                  </pic:nvPicPr>
                  <pic:blipFill>
                    <a:blip r:embed="rId89" cstate="print"/>
                    <a:srcRect/>
                    <a:stretch>
                      <a:fillRect/>
                    </a:stretch>
                  </pic:blipFill>
                  <pic:spPr>
                    <a:xfrm>
                      <a:off x="0" y="0"/>
                      <a:ext cx="2011680" cy="1363980"/>
                    </a:xfrm>
                    <a:prstGeom prst="rect">
                      <a:avLst/>
                    </a:prstGeom>
                    <a:noFill/>
                    <a:ln w="9525">
                      <a:noFill/>
                      <a:miter lim="800000"/>
                      <a:headEnd/>
                      <a:tailEnd/>
                    </a:ln>
                  </pic:spPr>
                </pic:pic>
              </a:graphicData>
            </a:graphic>
          </wp:inline>
        </w:drawing>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lastRenderedPageBreak/>
        <w:t>Число протонов и число нейтронов в ядре самого распространённого изотопа галлия соответственно равно</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31 протон, 38 нейтронов</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69 протонов, 31 нейтрон</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38 протонов, 31 нейтрон</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Г) 38 протонов, 60 нейтронов</w:t>
      </w:r>
    </w:p>
    <w:p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18.</w:t>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2057400" cy="1188720"/>
            <wp:effectExtent l="19050" t="0" r="0" b="0"/>
            <wp:docPr id="152" name="Рисунок 152" descr="C:\Users\W-book\AppData\Local\Temp\ksohtml12872\wp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C:\Users\W-book\AppData\Local\Temp\ksohtml12872\wps196.jpg"/>
                    <pic:cNvPicPr>
                      <a:picLocks noChangeAspect="1" noChangeArrowheads="1"/>
                    </pic:cNvPicPr>
                  </pic:nvPicPr>
                  <pic:blipFill>
                    <a:blip r:embed="rId90" cstate="print"/>
                    <a:srcRect/>
                    <a:stretch>
                      <a:fillRect/>
                    </a:stretch>
                  </pic:blipFill>
                  <pic:spPr>
                    <a:xfrm>
                      <a:off x="0" y="0"/>
                      <a:ext cx="2057400" cy="1188720"/>
                    </a:xfrm>
                    <a:prstGeom prst="rect">
                      <a:avLst/>
                    </a:prstGeom>
                    <a:noFill/>
                    <a:ln w="9525">
                      <a:noFill/>
                      <a:miter lim="800000"/>
                      <a:headEnd/>
                      <a:tailEnd/>
                    </a:ln>
                  </pic:spPr>
                </pic:pic>
              </a:graphicData>
            </a:graphic>
          </wp:inline>
        </w:drawing>
      </w:r>
    </w:p>
    <w:p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На рисунке представлен график изменения числа ядер находящегося в пробирке радиоактивного изотопа с течением времени. Каков период полураспада этого изотопа?</w:t>
      </w:r>
    </w:p>
    <w:p w:rsidR="00AA5116" w:rsidRPr="00690AC7" w:rsidRDefault="00A732E1"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А) 1 месяц  Б) 2 месяца  В) 4 месяца  </w:t>
      </w:r>
      <w:r w:rsidR="00B8698E" w:rsidRPr="00690AC7">
        <w:rPr>
          <w:color w:val="000000"/>
          <w:sz w:val="28"/>
          <w:szCs w:val="28"/>
        </w:rPr>
        <w:t>Г) 8 месяцев</w:t>
      </w:r>
    </w:p>
    <w:p w:rsidR="00AA5116" w:rsidRPr="00690AC7" w:rsidRDefault="00AA5116" w:rsidP="00DC7710">
      <w:pPr>
        <w:spacing w:after="0"/>
        <w:jc w:val="both"/>
        <w:rPr>
          <w:rFonts w:ascii="Times New Roman" w:hAnsi="Times New Roman" w:cs="Times New Roman"/>
          <w:color w:val="000000"/>
          <w:sz w:val="28"/>
          <w:szCs w:val="28"/>
        </w:rPr>
      </w:pPr>
    </w:p>
    <w:p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sz w:val="28"/>
          <w:szCs w:val="28"/>
        </w:rPr>
        <w:t xml:space="preserve">Часть 2 </w:t>
      </w:r>
      <w:r w:rsidRPr="00690AC7">
        <w:rPr>
          <w:rFonts w:ascii="Times New Roman" w:hAnsi="Times New Roman" w:cs="Times New Roman"/>
          <w:b/>
          <w:bCs/>
          <w:sz w:val="28"/>
          <w:szCs w:val="28"/>
        </w:rPr>
        <w:t>(напишите полное решение задачи):</w:t>
      </w:r>
    </w:p>
    <w:p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rsidR="00AA5116" w:rsidRPr="00690AC7" w:rsidRDefault="00AA5116" w:rsidP="00DC7710">
      <w:pPr>
        <w:spacing w:after="0"/>
        <w:rPr>
          <w:rFonts w:ascii="Times New Roman" w:hAnsi="Times New Roman" w:cs="Times New Roman"/>
          <w:b/>
          <w:sz w:val="28"/>
          <w:szCs w:val="28"/>
        </w:rPr>
      </w:pP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19.</w:t>
      </w:r>
      <w:r w:rsidRPr="00690AC7">
        <w:rPr>
          <w:rFonts w:ascii="Times New Roman" w:hAnsi="Times New Roman" w:cs="Times New Roman"/>
          <w:sz w:val="28"/>
          <w:szCs w:val="28"/>
        </w:rPr>
        <w:t xml:space="preserve"> При проведении облицовочных работ </w:t>
      </w:r>
      <w:r w:rsidRPr="00690AC7">
        <w:rPr>
          <w:rFonts w:ascii="Times New Roman" w:hAnsi="Times New Roman" w:cs="Times New Roman"/>
          <w:sz w:val="28"/>
          <w:szCs w:val="28"/>
          <w:shd w:val="clear" w:color="auto" w:fill="FFFFFF"/>
        </w:rPr>
        <w:t>внутри помещений</w:t>
      </w:r>
      <w:r w:rsidRPr="00690AC7">
        <w:rPr>
          <w:rFonts w:ascii="Times New Roman" w:hAnsi="Times New Roman" w:cs="Times New Roman"/>
          <w:sz w:val="28"/>
          <w:szCs w:val="28"/>
        </w:rPr>
        <w:t xml:space="preserve"> поддерживают температуру воздуха не менее </w:t>
      </w:r>
      <w:r w:rsidRPr="00690AC7">
        <w:rPr>
          <w:rFonts w:ascii="Times New Roman" w:hAnsi="Times New Roman" w:cs="Times New Roman"/>
          <w:sz w:val="28"/>
          <w:szCs w:val="28"/>
          <w:shd w:val="clear" w:color="auto" w:fill="FFFFFF"/>
        </w:rPr>
        <w:t>10°С.Можно ли проводить облицовочные работы, если внутренняя энергия 12</w:t>
      </w:r>
      <w:r w:rsidRPr="00690AC7">
        <w:rPr>
          <w:rFonts w:ascii="Times New Roman" w:hAnsi="Times New Roman" w:cs="Times New Roman"/>
          <w:color w:val="333333"/>
          <w:sz w:val="28"/>
          <w:szCs w:val="28"/>
          <w:shd w:val="clear" w:color="auto" w:fill="FFFFFF"/>
        </w:rPr>
        <w:t>∙</w:t>
      </w:r>
      <w:r w:rsidRPr="00690AC7">
        <w:rPr>
          <w:rFonts w:ascii="Times New Roman" w:hAnsi="Times New Roman" w:cs="Times New Roman"/>
          <w:sz w:val="28"/>
          <w:szCs w:val="28"/>
        </w:rPr>
        <w:t>10</w:t>
      </w:r>
      <w:r w:rsidRPr="00690AC7">
        <w:rPr>
          <w:rFonts w:ascii="Times New Roman" w:hAnsi="Times New Roman" w:cs="Times New Roman"/>
          <w:sz w:val="28"/>
          <w:szCs w:val="28"/>
          <w:vertAlign w:val="superscript"/>
        </w:rPr>
        <w:t>3</w:t>
      </w:r>
      <w:r w:rsidRPr="00690AC7">
        <w:rPr>
          <w:rFonts w:ascii="Times New Roman" w:hAnsi="Times New Roman" w:cs="Times New Roman"/>
          <w:sz w:val="28"/>
          <w:szCs w:val="28"/>
          <w:shd w:val="clear" w:color="auto" w:fill="FFFFFF"/>
        </w:rPr>
        <w:t>л воздуха в ванной комнате 1800кДж. Молярная масса воздуха равна 0,029кг/моль. Плотность воздуха 1,2 кг/</w:t>
      </w:r>
      <w:r w:rsidRPr="00690AC7">
        <w:rPr>
          <w:rFonts w:ascii="Times New Roman" w:hAnsi="Times New Roman" w:cs="Times New Roman"/>
          <w:sz w:val="28"/>
          <w:szCs w:val="28"/>
        </w:rPr>
        <w:t>м</w:t>
      </w:r>
      <w:r w:rsidRPr="00690AC7">
        <w:rPr>
          <w:rFonts w:ascii="Times New Roman" w:hAnsi="Times New Roman" w:cs="Times New Roman"/>
          <w:sz w:val="28"/>
          <w:szCs w:val="28"/>
          <w:vertAlign w:val="superscript"/>
        </w:rPr>
        <w:t>3</w:t>
      </w:r>
      <w:r w:rsidRPr="00690AC7">
        <w:rPr>
          <w:rFonts w:ascii="Times New Roman" w:hAnsi="Times New Roman" w:cs="Times New Roman"/>
          <w:sz w:val="28"/>
          <w:szCs w:val="28"/>
        </w:rPr>
        <w:t>.</w:t>
      </w:r>
    </w:p>
    <w:p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20.</w:t>
      </w:r>
      <w:r w:rsidRPr="00690AC7">
        <w:rPr>
          <w:rFonts w:ascii="Times New Roman" w:hAnsi="Times New Roman" w:cs="Times New Roman"/>
          <w:sz w:val="28"/>
          <w:szCs w:val="28"/>
        </w:rPr>
        <w:t xml:space="preserve"> Когда масляную краску разливают на поверхность воды, наблюдается радужная окраска тонкой плёнки при освещении её параллельными лучами. Чем можно объяснить наблюдаемое явление? </w:t>
      </w:r>
    </w:p>
    <w:p w:rsidR="00AA5116" w:rsidRPr="00690AC7" w:rsidRDefault="00AA5116" w:rsidP="00DC7710">
      <w:pPr>
        <w:spacing w:after="0"/>
        <w:jc w:val="both"/>
        <w:rPr>
          <w:rFonts w:ascii="Times New Roman" w:hAnsi="Times New Roman" w:cs="Times New Roman"/>
          <w:sz w:val="28"/>
          <w:szCs w:val="28"/>
        </w:rPr>
      </w:pPr>
    </w:p>
    <w:p w:rsidR="00AA5116" w:rsidRPr="00690AC7" w:rsidRDefault="00E46F84" w:rsidP="00DC7710">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ОТВЕТЫ</w:t>
      </w:r>
    </w:p>
    <w:tbl>
      <w:tblPr>
        <w:tblStyle w:val="ac"/>
        <w:tblW w:w="5148" w:type="pct"/>
        <w:tblLayout w:type="fixed"/>
        <w:tblCellMar>
          <w:top w:w="15" w:type="dxa"/>
          <w:left w:w="15" w:type="dxa"/>
          <w:bottom w:w="15" w:type="dxa"/>
          <w:right w:w="15" w:type="dxa"/>
        </w:tblCellMar>
        <w:tblLook w:val="04A0"/>
      </w:tblPr>
      <w:tblGrid>
        <w:gridCol w:w="800"/>
        <w:gridCol w:w="465"/>
        <w:gridCol w:w="464"/>
        <w:gridCol w:w="464"/>
        <w:gridCol w:w="464"/>
        <w:gridCol w:w="464"/>
        <w:gridCol w:w="464"/>
        <w:gridCol w:w="464"/>
        <w:gridCol w:w="464"/>
        <w:gridCol w:w="464"/>
        <w:gridCol w:w="464"/>
        <w:gridCol w:w="464"/>
        <w:gridCol w:w="464"/>
        <w:gridCol w:w="464"/>
        <w:gridCol w:w="464"/>
        <w:gridCol w:w="464"/>
        <w:gridCol w:w="464"/>
        <w:gridCol w:w="464"/>
        <w:gridCol w:w="464"/>
        <w:gridCol w:w="464"/>
        <w:gridCol w:w="921"/>
      </w:tblGrid>
      <w:tr w:rsidR="00B50B0D" w:rsidRPr="00690AC7" w:rsidTr="00E46F84">
        <w:tc>
          <w:tcPr>
            <w:tcW w:w="379"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 xml:space="preserve">Номер задания </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1</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2</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3</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4</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5</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6</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7</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8</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9</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10</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11</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12</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13</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14</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15</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16</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17</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18</w:t>
            </w:r>
          </w:p>
        </w:tc>
        <w:tc>
          <w:tcPr>
            <w:tcW w:w="220"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19</w:t>
            </w:r>
          </w:p>
        </w:tc>
        <w:tc>
          <w:tcPr>
            <w:tcW w:w="437" w:type="pct"/>
            <w:tcBorders>
              <w:top w:val="outset" w:sz="6" w:space="0" w:color="auto"/>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20</w:t>
            </w:r>
          </w:p>
        </w:tc>
      </w:tr>
      <w:tr w:rsidR="00B50B0D" w:rsidRPr="00690AC7" w:rsidTr="00E46F84">
        <w:tc>
          <w:tcPr>
            <w:tcW w:w="379"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Ответ</w:t>
            </w:r>
          </w:p>
          <w:p w:rsidR="00AA5116" w:rsidRPr="00690AC7" w:rsidRDefault="00AA5116" w:rsidP="00DC7710">
            <w:pPr>
              <w:spacing w:after="0"/>
              <w:jc w:val="both"/>
              <w:rPr>
                <w:sz w:val="24"/>
                <w:szCs w:val="28"/>
              </w:rPr>
            </w:pP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Г</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Г</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Б</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Б</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В</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Б</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В</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Г</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В</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Г</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rPr>
            </w:pPr>
            <w:r w:rsidRPr="00690AC7">
              <w:rPr>
                <w:sz w:val="24"/>
                <w:szCs w:val="28"/>
              </w:rPr>
              <w:t>Б</w:t>
            </w:r>
          </w:p>
        </w:tc>
        <w:tc>
          <w:tcPr>
            <w:tcW w:w="220" w:type="pct"/>
            <w:tcBorders>
              <w:top w:val="nil"/>
              <w:left w:val="outset" w:sz="6" w:space="0" w:color="auto"/>
              <w:bottom w:val="outset" w:sz="6" w:space="0" w:color="auto"/>
              <w:right w:val="outset" w:sz="6" w:space="0" w:color="auto"/>
            </w:tcBorders>
          </w:tcPr>
          <w:p w:rsidR="00AA5116" w:rsidRPr="00690AC7" w:rsidRDefault="00B8698E" w:rsidP="00DC7710">
            <w:pPr>
              <w:spacing w:after="0"/>
              <w:jc w:val="both"/>
              <w:rPr>
                <w:sz w:val="24"/>
                <w:szCs w:val="28"/>
                <w:shd w:val="clear" w:color="auto" w:fill="FFFFFF"/>
              </w:rPr>
            </w:pPr>
            <w:r w:rsidRPr="00690AC7">
              <w:rPr>
                <w:sz w:val="24"/>
                <w:szCs w:val="28"/>
                <w:shd w:val="clear" w:color="auto" w:fill="FFFFFF"/>
              </w:rPr>
              <w:t>18°С</w:t>
            </w:r>
          </w:p>
          <w:p w:rsidR="00AA5116" w:rsidRPr="00690AC7" w:rsidRDefault="00B8698E" w:rsidP="00DC7710">
            <w:pPr>
              <w:spacing w:after="0"/>
              <w:jc w:val="both"/>
              <w:rPr>
                <w:sz w:val="24"/>
                <w:szCs w:val="28"/>
              </w:rPr>
            </w:pPr>
            <w:r w:rsidRPr="00690AC7">
              <w:rPr>
                <w:sz w:val="24"/>
                <w:szCs w:val="28"/>
                <w:shd w:val="clear" w:color="auto" w:fill="FFFFFF"/>
              </w:rPr>
              <w:t>Да, можно</w:t>
            </w:r>
          </w:p>
        </w:tc>
        <w:tc>
          <w:tcPr>
            <w:tcW w:w="437" w:type="pct"/>
            <w:tcBorders>
              <w:top w:val="nil"/>
              <w:left w:val="outset" w:sz="6" w:space="0" w:color="auto"/>
              <w:bottom w:val="outset" w:sz="6" w:space="0" w:color="auto"/>
              <w:right w:val="outset" w:sz="6" w:space="0" w:color="auto"/>
            </w:tcBorders>
          </w:tcPr>
          <w:p w:rsidR="00AA5116" w:rsidRPr="00690AC7" w:rsidRDefault="00B8698E" w:rsidP="00DC7710">
            <w:pPr>
              <w:spacing w:after="0"/>
              <w:rPr>
                <w:sz w:val="24"/>
                <w:szCs w:val="28"/>
              </w:rPr>
            </w:pPr>
            <w:r w:rsidRPr="00690AC7">
              <w:rPr>
                <w:sz w:val="24"/>
                <w:szCs w:val="28"/>
              </w:rPr>
              <w:t>Интерференция в тонких плёнках</w:t>
            </w:r>
          </w:p>
        </w:tc>
      </w:tr>
    </w:tbl>
    <w:p w:rsidR="00AA5116" w:rsidRPr="00690AC7" w:rsidRDefault="00AA5116">
      <w:pPr>
        <w:spacing w:after="0" w:line="360" w:lineRule="auto"/>
        <w:jc w:val="both"/>
        <w:rPr>
          <w:rFonts w:ascii="Times New Roman" w:hAnsi="Times New Roman" w:cs="Times New Roman"/>
          <w:sz w:val="28"/>
          <w:szCs w:val="28"/>
        </w:rPr>
      </w:pPr>
    </w:p>
    <w:p w:rsidR="00B50B0D" w:rsidRPr="00690AC7" w:rsidRDefault="00B50B0D" w:rsidP="007B77D2">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Пример экзаменационного варианта</w:t>
      </w:r>
    </w:p>
    <w:p w:rsidR="00E46F84" w:rsidRPr="00690AC7" w:rsidRDefault="00E46F84" w:rsidP="007B77D2">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lastRenderedPageBreak/>
        <w:t>Для УГПС 13.00.00 Электро- и теплоэнергетика</w:t>
      </w:r>
    </w:p>
    <w:p w:rsidR="00B50B0D" w:rsidRPr="00690AC7" w:rsidRDefault="00B50B0D" w:rsidP="007B77D2">
      <w:pPr>
        <w:spacing w:after="0"/>
        <w:jc w:val="center"/>
        <w:rPr>
          <w:rFonts w:ascii="Times New Roman" w:hAnsi="Times New Roman" w:cs="Times New Roman"/>
          <w:b/>
          <w:sz w:val="28"/>
          <w:szCs w:val="28"/>
        </w:rPr>
      </w:pPr>
    </w:p>
    <w:p w:rsidR="00B50B0D" w:rsidRPr="00690AC7" w:rsidRDefault="00B50B0D" w:rsidP="007B77D2">
      <w:pPr>
        <w:spacing w:after="0"/>
        <w:rPr>
          <w:rFonts w:ascii="Times New Roman" w:hAnsi="Times New Roman" w:cs="Times New Roman"/>
          <w:b/>
          <w:sz w:val="28"/>
          <w:szCs w:val="28"/>
        </w:rPr>
      </w:pPr>
      <w:r w:rsidRPr="00690AC7">
        <w:rPr>
          <w:rFonts w:ascii="Times New Roman" w:hAnsi="Times New Roman" w:cs="Times New Roman"/>
          <w:b/>
          <w:sz w:val="28"/>
          <w:szCs w:val="28"/>
        </w:rPr>
        <w:t xml:space="preserve">Часть 1 </w:t>
      </w:r>
    </w:p>
    <w:p w:rsidR="00B50B0D" w:rsidRPr="00690AC7" w:rsidRDefault="00B50B0D" w:rsidP="007B77D2">
      <w:pPr>
        <w:spacing w:after="0"/>
        <w:rPr>
          <w:rFonts w:ascii="Times New Roman" w:hAnsi="Times New Roman" w:cs="Times New Roman"/>
          <w:b/>
          <w:bCs/>
          <w:sz w:val="28"/>
          <w:szCs w:val="28"/>
        </w:rPr>
      </w:pPr>
      <w:r w:rsidRPr="00690AC7">
        <w:rPr>
          <w:rFonts w:ascii="Times New Roman" w:hAnsi="Times New Roman" w:cs="Times New Roman"/>
          <w:b/>
          <w:bCs/>
          <w:sz w:val="28"/>
          <w:szCs w:val="28"/>
        </w:rPr>
        <w:t>(напишите краткое решение задачи и выберите букву правильного ответа):</w:t>
      </w:r>
    </w:p>
    <w:p w:rsidR="00B50B0D" w:rsidRPr="00690AC7" w:rsidRDefault="00B50B0D" w:rsidP="007B77D2">
      <w:pPr>
        <w:pStyle w:val="ab"/>
        <w:shd w:val="clear" w:color="auto" w:fill="FFFFFF"/>
        <w:spacing w:before="0" w:beforeAutospacing="0" w:after="0" w:afterAutospacing="0" w:line="276" w:lineRule="auto"/>
        <w:rPr>
          <w:sz w:val="28"/>
          <w:szCs w:val="28"/>
        </w:rPr>
      </w:pPr>
      <w:r w:rsidRPr="00690AC7">
        <w:rPr>
          <w:b/>
          <w:bCs/>
          <w:sz w:val="28"/>
          <w:szCs w:val="28"/>
        </w:rPr>
        <w:t>1.</w:t>
      </w:r>
      <w:r w:rsidRPr="00690AC7">
        <w:rPr>
          <w:bCs/>
          <w:sz w:val="28"/>
          <w:szCs w:val="28"/>
        </w:rPr>
        <w:t xml:space="preserve"> На графике приведена зависимость скорости тела от времени при прямолинейном движении. Определите модуль ускорения тела.</w:t>
      </w:r>
    </w:p>
    <w:p w:rsidR="00B50B0D" w:rsidRPr="00690AC7" w:rsidRDefault="00B50B0D" w:rsidP="007B77D2">
      <w:pPr>
        <w:pStyle w:val="ab"/>
        <w:shd w:val="clear" w:color="auto" w:fill="FFFFFF"/>
        <w:spacing w:before="0" w:beforeAutospacing="0" w:after="0" w:afterAutospacing="0" w:line="276" w:lineRule="auto"/>
        <w:rPr>
          <w:sz w:val="28"/>
          <w:szCs w:val="28"/>
        </w:rPr>
      </w:pPr>
      <w:r w:rsidRPr="00690AC7">
        <w:rPr>
          <w:noProof/>
          <w:sz w:val="28"/>
          <w:szCs w:val="28"/>
          <w:lang w:eastAsia="ru-RU"/>
        </w:rPr>
        <w:drawing>
          <wp:inline distT="0" distB="0" distL="0" distR="0">
            <wp:extent cx="2667000" cy="1541145"/>
            <wp:effectExtent l="19050" t="0" r="0" b="0"/>
            <wp:docPr id="87" name="Рисунок 6" descr="C:\Users\W-book\AppData\Local\Temp\ksohtml128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ook\AppData\Local\Temp\ksohtml12860\wps2.png"/>
                    <pic:cNvPicPr>
                      <a:picLocks noChangeAspect="1" noChangeArrowheads="1"/>
                    </pic:cNvPicPr>
                  </pic:nvPicPr>
                  <pic:blipFill>
                    <a:blip r:embed="rId91" cstate="print"/>
                    <a:srcRect/>
                    <a:stretch>
                      <a:fillRect/>
                    </a:stretch>
                  </pic:blipFill>
                  <pic:spPr bwMode="auto">
                    <a:xfrm>
                      <a:off x="0" y="0"/>
                      <a:ext cx="2667000" cy="1541145"/>
                    </a:xfrm>
                    <a:prstGeom prst="rect">
                      <a:avLst/>
                    </a:prstGeom>
                    <a:noFill/>
                    <a:ln w="9525">
                      <a:noFill/>
                      <a:miter lim="800000"/>
                      <a:headEnd/>
                      <a:tailEnd/>
                    </a:ln>
                  </pic:spPr>
                </pic:pic>
              </a:graphicData>
            </a:graphic>
          </wp:inline>
        </w:drawing>
      </w:r>
    </w:p>
    <w:p w:rsidR="00B50B0D" w:rsidRPr="00690AC7" w:rsidRDefault="00B50B0D" w:rsidP="007B77D2">
      <w:pPr>
        <w:pStyle w:val="ab"/>
        <w:shd w:val="clear" w:color="auto" w:fill="FFFFFF"/>
        <w:spacing w:before="0" w:beforeAutospacing="0" w:after="0" w:afterAutospacing="0" w:line="276" w:lineRule="auto"/>
        <w:rPr>
          <w:sz w:val="28"/>
          <w:szCs w:val="28"/>
          <w:vertAlign w:val="superscript"/>
        </w:rPr>
      </w:pPr>
      <w:r w:rsidRPr="00690AC7">
        <w:rPr>
          <w:sz w:val="28"/>
          <w:szCs w:val="28"/>
        </w:rPr>
        <w:t>А.  6,25 м/с</w:t>
      </w:r>
      <w:r w:rsidRPr="00690AC7">
        <w:rPr>
          <w:sz w:val="28"/>
          <w:szCs w:val="28"/>
          <w:vertAlign w:val="superscript"/>
        </w:rPr>
        <w:t>2</w:t>
      </w:r>
      <w:r w:rsidRPr="00690AC7">
        <w:rPr>
          <w:sz w:val="28"/>
          <w:szCs w:val="28"/>
        </w:rPr>
        <w:t>Б.  10,25 м/с</w:t>
      </w:r>
      <w:r w:rsidRPr="00690AC7">
        <w:rPr>
          <w:sz w:val="28"/>
          <w:szCs w:val="28"/>
          <w:vertAlign w:val="superscript"/>
        </w:rPr>
        <w:t>2</w:t>
      </w:r>
      <w:r w:rsidRPr="00690AC7">
        <w:rPr>
          <w:sz w:val="28"/>
          <w:szCs w:val="28"/>
        </w:rPr>
        <w:t>В.  15 м/с</w:t>
      </w:r>
      <w:r w:rsidRPr="00690AC7">
        <w:rPr>
          <w:sz w:val="28"/>
          <w:szCs w:val="28"/>
          <w:vertAlign w:val="superscript"/>
        </w:rPr>
        <w:t>2</w:t>
      </w:r>
      <w:r w:rsidRPr="00690AC7">
        <w:rPr>
          <w:sz w:val="28"/>
          <w:szCs w:val="28"/>
        </w:rPr>
        <w:t>Г.  20 м/с</w:t>
      </w:r>
      <w:r w:rsidRPr="00690AC7">
        <w:rPr>
          <w:sz w:val="28"/>
          <w:szCs w:val="28"/>
          <w:vertAlign w:val="superscript"/>
        </w:rPr>
        <w:t>2</w:t>
      </w:r>
    </w:p>
    <w:p w:rsidR="00B50B0D" w:rsidRPr="00690AC7" w:rsidRDefault="00B50B0D" w:rsidP="007B77D2">
      <w:pPr>
        <w:spacing w:after="0"/>
        <w:rPr>
          <w:rFonts w:ascii="Times New Roman" w:hAnsi="Times New Roman" w:cs="Times New Roman"/>
          <w:sz w:val="28"/>
          <w:szCs w:val="28"/>
        </w:rPr>
      </w:pPr>
      <w:r w:rsidRPr="00690AC7">
        <w:rPr>
          <w:rFonts w:ascii="Times New Roman" w:hAnsi="Times New Roman" w:cs="Times New Roman"/>
          <w:b/>
          <w:sz w:val="28"/>
          <w:szCs w:val="28"/>
        </w:rPr>
        <w:t xml:space="preserve">2.  </w:t>
      </w:r>
      <w:r w:rsidRPr="00690AC7">
        <w:rPr>
          <w:rFonts w:ascii="Times New Roman" w:hAnsi="Times New Roman" w:cs="Times New Roman"/>
          <w:sz w:val="28"/>
          <w:szCs w:val="28"/>
        </w:rPr>
        <w:t>Если массу тела увеличить в 2 раза, то сила тяжести действующая на него...</w:t>
      </w:r>
    </w:p>
    <w:p w:rsidR="00B50B0D" w:rsidRPr="00690AC7" w:rsidRDefault="00B50B0D" w:rsidP="007B77D2">
      <w:pPr>
        <w:spacing w:after="0"/>
        <w:rPr>
          <w:rFonts w:ascii="Times New Roman" w:hAnsi="Times New Roman" w:cs="Times New Roman"/>
          <w:sz w:val="28"/>
          <w:szCs w:val="28"/>
        </w:rPr>
      </w:pPr>
      <w:r w:rsidRPr="00690AC7">
        <w:rPr>
          <w:rFonts w:ascii="Times New Roman" w:hAnsi="Times New Roman" w:cs="Times New Roman"/>
          <w:sz w:val="28"/>
          <w:szCs w:val="28"/>
        </w:rPr>
        <w:t xml:space="preserve">А. </w:t>
      </w:r>
      <w:r w:rsidR="00A732E1" w:rsidRPr="00690AC7">
        <w:rPr>
          <w:rFonts w:ascii="Times New Roman" w:hAnsi="Times New Roman" w:cs="Times New Roman"/>
          <w:sz w:val="28"/>
          <w:szCs w:val="28"/>
        </w:rPr>
        <w:t xml:space="preserve">Увеличится в 4 раза. </w:t>
      </w:r>
      <w:r w:rsidRPr="00690AC7">
        <w:rPr>
          <w:rFonts w:ascii="Times New Roman" w:hAnsi="Times New Roman" w:cs="Times New Roman"/>
          <w:sz w:val="28"/>
          <w:szCs w:val="28"/>
        </w:rPr>
        <w:t>Б. Увеличится в 2 раза.</w:t>
      </w:r>
    </w:p>
    <w:p w:rsidR="00B50B0D" w:rsidRPr="00690AC7" w:rsidRDefault="00B50B0D" w:rsidP="007B77D2">
      <w:pPr>
        <w:spacing w:after="0"/>
        <w:rPr>
          <w:rFonts w:ascii="Times New Roman" w:hAnsi="Times New Roman" w:cs="Times New Roman"/>
          <w:b/>
          <w:sz w:val="28"/>
          <w:szCs w:val="28"/>
        </w:rPr>
      </w:pPr>
      <w:r w:rsidRPr="00690AC7">
        <w:rPr>
          <w:rFonts w:ascii="Times New Roman" w:hAnsi="Times New Roman" w:cs="Times New Roman"/>
          <w:sz w:val="28"/>
          <w:szCs w:val="28"/>
        </w:rPr>
        <w:t>В.</w:t>
      </w:r>
      <w:r w:rsidR="00A732E1" w:rsidRPr="00690AC7">
        <w:rPr>
          <w:rFonts w:ascii="Times New Roman" w:hAnsi="Times New Roman" w:cs="Times New Roman"/>
          <w:sz w:val="28"/>
          <w:szCs w:val="28"/>
        </w:rPr>
        <w:t xml:space="preserve"> Уменьшится в 4 раза. </w:t>
      </w:r>
      <w:r w:rsidRPr="00690AC7">
        <w:rPr>
          <w:rFonts w:ascii="Times New Roman" w:hAnsi="Times New Roman" w:cs="Times New Roman"/>
          <w:sz w:val="28"/>
          <w:szCs w:val="28"/>
        </w:rPr>
        <w:t>Г. Уменьшится в 2 раза.</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sz w:val="28"/>
          <w:szCs w:val="28"/>
        </w:rPr>
        <w:t>3.</w:t>
      </w:r>
      <w:r w:rsidRPr="00690AC7">
        <w:rPr>
          <w:rFonts w:ascii="Times New Roman" w:hAnsi="Times New Roman" w:cs="Times New Roman"/>
          <w:sz w:val="28"/>
          <w:szCs w:val="28"/>
        </w:rPr>
        <w:t xml:space="preserve"> Мальчик массой 30 кг, бегущий со скоростью 3м/с, вскакивает на платформу массой 15кг. Чему равна скорость платформы с мальчиком? </w:t>
      </w:r>
    </w:p>
    <w:p w:rsidR="00B50B0D" w:rsidRPr="00690AC7" w:rsidRDefault="00A732E1" w:rsidP="007B77D2">
      <w:pPr>
        <w:spacing w:after="0"/>
        <w:jc w:val="both"/>
        <w:rPr>
          <w:rStyle w:val="15"/>
          <w:rFonts w:ascii="Times New Roman" w:hAnsi="Times New Roman"/>
          <w:b/>
          <w:bCs/>
          <w:color w:val="000000"/>
          <w:sz w:val="28"/>
          <w:szCs w:val="28"/>
        </w:rPr>
      </w:pPr>
      <w:r w:rsidRPr="00690AC7">
        <w:rPr>
          <w:rFonts w:ascii="Times New Roman" w:hAnsi="Times New Roman" w:cs="Times New Roman"/>
          <w:iCs/>
          <w:sz w:val="28"/>
          <w:szCs w:val="28"/>
        </w:rPr>
        <w:t xml:space="preserve">А. 1 м/с   Б. 2 м/с   В. 6 м/с   </w:t>
      </w:r>
      <w:r w:rsidR="00B50B0D" w:rsidRPr="00690AC7">
        <w:rPr>
          <w:rFonts w:ascii="Times New Roman" w:hAnsi="Times New Roman" w:cs="Times New Roman"/>
          <w:iCs/>
          <w:sz w:val="28"/>
          <w:szCs w:val="28"/>
        </w:rPr>
        <w:t>Г. 15 м/с</w:t>
      </w:r>
    </w:p>
    <w:p w:rsidR="00B50B0D" w:rsidRPr="00690AC7" w:rsidRDefault="00B50B0D" w:rsidP="007B77D2">
      <w:pPr>
        <w:spacing w:after="0"/>
        <w:jc w:val="both"/>
        <w:rPr>
          <w:rFonts w:ascii="Times New Roman" w:hAnsi="Times New Roman" w:cs="Times New Roman"/>
          <w:sz w:val="28"/>
          <w:szCs w:val="28"/>
        </w:rPr>
      </w:pPr>
      <w:r w:rsidRPr="00690AC7">
        <w:rPr>
          <w:rStyle w:val="15"/>
          <w:rFonts w:ascii="Times New Roman" w:hAnsi="Times New Roman"/>
          <w:b/>
          <w:bCs/>
          <w:color w:val="000000"/>
          <w:sz w:val="28"/>
          <w:szCs w:val="28"/>
        </w:rPr>
        <w:t>4.</w:t>
      </w:r>
      <w:r w:rsidRPr="00690AC7">
        <w:rPr>
          <w:rFonts w:ascii="Times New Roman" w:hAnsi="Times New Roman" w:cs="Times New Roman"/>
          <w:sz w:val="28"/>
          <w:szCs w:val="28"/>
        </w:rPr>
        <w:t>Диффузия в жидкости происходит быстрее при повышении температуры, потому что с повышением температуры</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color w:val="000000"/>
          <w:sz w:val="28"/>
          <w:szCs w:val="28"/>
        </w:rPr>
        <w:t>А) увеличиваются силы взаимодействия молекул</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iCs/>
          <w:sz w:val="28"/>
          <w:szCs w:val="28"/>
        </w:rPr>
        <w:t>Б</w:t>
      </w:r>
      <w:r w:rsidRPr="00690AC7">
        <w:rPr>
          <w:color w:val="000000"/>
          <w:sz w:val="28"/>
          <w:szCs w:val="28"/>
        </w:rPr>
        <w:t>) увеличивается скорость теплового движения молекул</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В</w:t>
      </w:r>
      <w:r w:rsidRPr="00690AC7">
        <w:rPr>
          <w:color w:val="000000"/>
          <w:sz w:val="28"/>
          <w:szCs w:val="28"/>
        </w:rPr>
        <w:t>) жидкости расширяются</w:t>
      </w:r>
    </w:p>
    <w:p w:rsidR="00B50B0D" w:rsidRPr="00690AC7" w:rsidRDefault="00B50B0D" w:rsidP="007B77D2">
      <w:pPr>
        <w:pStyle w:val="leftmargin"/>
        <w:spacing w:before="0" w:beforeAutospacing="0" w:after="0" w:afterAutospacing="0" w:line="276" w:lineRule="auto"/>
        <w:jc w:val="both"/>
        <w:rPr>
          <w:rStyle w:val="15"/>
          <w:rFonts w:ascii="Times New Roman" w:hAnsi="Times New Roman"/>
          <w:sz w:val="28"/>
          <w:szCs w:val="28"/>
        </w:rPr>
      </w:pPr>
      <w:r w:rsidRPr="00690AC7">
        <w:rPr>
          <w:iCs/>
          <w:sz w:val="28"/>
          <w:szCs w:val="28"/>
        </w:rPr>
        <w:t>Г</w:t>
      </w:r>
      <w:r w:rsidRPr="00690AC7">
        <w:rPr>
          <w:sz w:val="28"/>
          <w:szCs w:val="28"/>
        </w:rPr>
        <w:t>) уменьшаются силы взаимодействия молекул</w:t>
      </w:r>
    </w:p>
    <w:p w:rsidR="00B50B0D" w:rsidRPr="00690AC7" w:rsidRDefault="00B50B0D" w:rsidP="007B77D2">
      <w:pPr>
        <w:spacing w:after="0"/>
        <w:jc w:val="both"/>
        <w:rPr>
          <w:rFonts w:ascii="Times New Roman" w:hAnsi="Times New Roman" w:cs="Times New Roman"/>
          <w:b/>
          <w:bCs/>
          <w:sz w:val="28"/>
          <w:szCs w:val="28"/>
        </w:rPr>
      </w:pPr>
      <w:r w:rsidRPr="00690AC7">
        <w:rPr>
          <w:rStyle w:val="15"/>
          <w:rFonts w:ascii="Times New Roman" w:hAnsi="Times New Roman"/>
          <w:b/>
          <w:bCs/>
          <w:color w:val="000000"/>
          <w:sz w:val="28"/>
          <w:szCs w:val="28"/>
        </w:rPr>
        <w:t>5.</w:t>
      </w:r>
      <w:r w:rsidRPr="00690AC7">
        <w:rPr>
          <w:rFonts w:ascii="Times New Roman" w:hAnsi="Times New Roman" w:cs="Times New Roman"/>
          <w:sz w:val="28"/>
          <w:szCs w:val="28"/>
        </w:rPr>
        <w:t>Как изменится давление разреженного одноатомного газа, если абсолютная температура газа уменьшится в 2 раза, а концентрация молекул увеличится в 2 раза?</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color w:val="000000"/>
          <w:sz w:val="28"/>
          <w:szCs w:val="28"/>
        </w:rPr>
        <w:t>А) увеличится в 4 раза</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iCs/>
          <w:sz w:val="28"/>
          <w:szCs w:val="28"/>
        </w:rPr>
        <w:t>Б</w:t>
      </w:r>
      <w:r w:rsidRPr="00690AC7">
        <w:rPr>
          <w:color w:val="000000"/>
          <w:sz w:val="28"/>
          <w:szCs w:val="28"/>
        </w:rPr>
        <w:t>) уменьшится в 4 раза</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В</w:t>
      </w:r>
      <w:r w:rsidRPr="00690AC7">
        <w:rPr>
          <w:color w:val="000000"/>
          <w:sz w:val="28"/>
          <w:szCs w:val="28"/>
        </w:rPr>
        <w:t>) увеличится в 2 раза</w:t>
      </w:r>
    </w:p>
    <w:p w:rsidR="00B50B0D" w:rsidRPr="00690AC7" w:rsidRDefault="00B50B0D" w:rsidP="007B77D2">
      <w:pPr>
        <w:pStyle w:val="leftmargin"/>
        <w:spacing w:before="0" w:beforeAutospacing="0" w:after="0" w:afterAutospacing="0" w:line="276" w:lineRule="auto"/>
        <w:jc w:val="both"/>
        <w:rPr>
          <w:rStyle w:val="15"/>
          <w:rFonts w:ascii="Times New Roman" w:hAnsi="Times New Roman"/>
          <w:sz w:val="28"/>
          <w:szCs w:val="28"/>
        </w:rPr>
      </w:pPr>
      <w:r w:rsidRPr="00690AC7">
        <w:rPr>
          <w:iCs/>
          <w:sz w:val="28"/>
          <w:szCs w:val="28"/>
        </w:rPr>
        <w:t>Г</w:t>
      </w:r>
      <w:r w:rsidRPr="00690AC7">
        <w:rPr>
          <w:sz w:val="28"/>
          <w:szCs w:val="28"/>
        </w:rPr>
        <w:t>) не изменится</w:t>
      </w:r>
    </w:p>
    <w:p w:rsidR="00B50B0D" w:rsidRPr="00690AC7" w:rsidRDefault="00B50B0D" w:rsidP="007B77D2">
      <w:pPr>
        <w:spacing w:after="0"/>
        <w:jc w:val="both"/>
        <w:rPr>
          <w:rFonts w:ascii="Times New Roman" w:hAnsi="Times New Roman" w:cs="Times New Roman"/>
          <w:b/>
          <w:bCs/>
          <w:sz w:val="28"/>
          <w:szCs w:val="28"/>
        </w:rPr>
      </w:pPr>
      <w:r w:rsidRPr="00690AC7">
        <w:rPr>
          <w:rStyle w:val="15"/>
          <w:rFonts w:ascii="Times New Roman" w:hAnsi="Times New Roman"/>
          <w:b/>
          <w:bCs/>
          <w:color w:val="000000"/>
          <w:sz w:val="28"/>
          <w:szCs w:val="28"/>
        </w:rPr>
        <w:t>6.</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noProof/>
          <w:sz w:val="28"/>
          <w:szCs w:val="28"/>
          <w:lang w:eastAsia="ru-RU"/>
        </w:rPr>
        <w:lastRenderedPageBreak/>
        <w:drawing>
          <wp:inline distT="0" distB="0" distL="0" distR="0">
            <wp:extent cx="1252855" cy="1651000"/>
            <wp:effectExtent l="19050" t="0" r="4445" b="0"/>
            <wp:docPr id="86" name="Рисунок 7" descr="C:\Users\W-book\AppData\Local\Temp\ksohtml128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ook\AppData\Local\Temp\ksohtml12860\wps3.jpg"/>
                    <pic:cNvPicPr>
                      <a:picLocks noChangeAspect="1" noChangeArrowheads="1"/>
                    </pic:cNvPicPr>
                  </pic:nvPicPr>
                  <pic:blipFill>
                    <a:blip r:embed="rId92" cstate="print"/>
                    <a:srcRect/>
                    <a:stretch>
                      <a:fillRect/>
                    </a:stretch>
                  </pic:blipFill>
                  <pic:spPr bwMode="auto">
                    <a:xfrm>
                      <a:off x="0" y="0"/>
                      <a:ext cx="1252855" cy="1651000"/>
                    </a:xfrm>
                    <a:prstGeom prst="rect">
                      <a:avLst/>
                    </a:prstGeom>
                    <a:noFill/>
                    <a:ln w="9525">
                      <a:noFill/>
                      <a:miter lim="800000"/>
                      <a:headEnd/>
                      <a:tailEnd/>
                    </a:ln>
                  </pic:spPr>
                </pic:pic>
              </a:graphicData>
            </a:graphic>
          </wp:inline>
        </w:drawing>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На рисунке представлен график цикла, проведённого с одноатомным идеальным газом. На каком из участков внутренняя энергия газа уменьшалась? Количество вещества газа постоянно.</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color w:val="000000"/>
          <w:sz w:val="28"/>
          <w:szCs w:val="28"/>
        </w:rPr>
        <w:t>А)</w:t>
      </w:r>
      <w:r w:rsidR="00A732E1" w:rsidRPr="00690AC7">
        <w:rPr>
          <w:i/>
          <w:iCs/>
          <w:color w:val="000000"/>
          <w:sz w:val="28"/>
          <w:szCs w:val="28"/>
        </w:rPr>
        <w:t xml:space="preserve">DA  </w:t>
      </w:r>
      <w:r w:rsidRPr="00690AC7">
        <w:rPr>
          <w:color w:val="000000"/>
          <w:sz w:val="28"/>
          <w:szCs w:val="28"/>
        </w:rPr>
        <w:t>Б)</w:t>
      </w:r>
      <w:r w:rsidR="00A732E1" w:rsidRPr="00690AC7">
        <w:rPr>
          <w:i/>
          <w:iCs/>
          <w:color w:val="000000"/>
          <w:sz w:val="28"/>
          <w:szCs w:val="28"/>
        </w:rPr>
        <w:t xml:space="preserve">АВ   </w:t>
      </w:r>
      <w:r w:rsidRPr="00690AC7">
        <w:rPr>
          <w:color w:val="000000"/>
          <w:sz w:val="28"/>
          <w:szCs w:val="28"/>
        </w:rPr>
        <w:t>В)</w:t>
      </w:r>
      <w:r w:rsidR="00A732E1" w:rsidRPr="00690AC7">
        <w:rPr>
          <w:i/>
          <w:iCs/>
          <w:color w:val="000000"/>
          <w:sz w:val="28"/>
          <w:szCs w:val="28"/>
        </w:rPr>
        <w:t xml:space="preserve">CD   </w:t>
      </w:r>
      <w:r w:rsidRPr="00690AC7">
        <w:rPr>
          <w:color w:val="000000"/>
          <w:sz w:val="28"/>
          <w:szCs w:val="28"/>
        </w:rPr>
        <w:t>Г)</w:t>
      </w:r>
      <w:r w:rsidRPr="00690AC7">
        <w:rPr>
          <w:i/>
          <w:iCs/>
          <w:color w:val="000000"/>
          <w:sz w:val="28"/>
          <w:szCs w:val="28"/>
        </w:rPr>
        <w:t>ВС</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7.</w:t>
      </w:r>
      <w:r w:rsidRPr="00690AC7">
        <w:rPr>
          <w:rFonts w:ascii="Times New Roman" w:hAnsi="Times New Roman" w:cs="Times New Roman"/>
          <w:sz w:val="28"/>
          <w:szCs w:val="28"/>
        </w:rPr>
        <w:t xml:space="preserve"> Найти работу, совершенную газом при переходе из состояния  А  в состояние В.</w:t>
      </w:r>
    </w:p>
    <w:p w:rsidR="00B50B0D" w:rsidRPr="00690AC7" w:rsidRDefault="00B50B0D" w:rsidP="007B77D2">
      <w:pPr>
        <w:pStyle w:val="FR2"/>
        <w:spacing w:before="0" w:beforeAutospacing="0" w:after="0" w:afterAutospacing="0" w:line="276" w:lineRule="auto"/>
        <w:jc w:val="both"/>
        <w:rPr>
          <w:rFonts w:ascii="Times New Roman" w:hAnsi="Times New Roman" w:cs="Times New Roman"/>
          <w:sz w:val="28"/>
          <w:szCs w:val="28"/>
        </w:rPr>
      </w:pPr>
      <w:r w:rsidRPr="00690AC7">
        <w:rPr>
          <w:rFonts w:ascii="Times New Roman" w:hAnsi="Times New Roman" w:cs="Times New Roman"/>
          <w:noProof/>
          <w:sz w:val="28"/>
          <w:szCs w:val="28"/>
        </w:rPr>
        <w:drawing>
          <wp:inline distT="0" distB="0" distL="0" distR="0">
            <wp:extent cx="2286000" cy="1219200"/>
            <wp:effectExtent l="19050" t="0" r="0" b="0"/>
            <wp:docPr id="85" name="Рисунок 8" descr="C:\Users\W-book\AppData\Local\Temp\ksohtml128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ook\AppData\Local\Temp\ksohtml12860\wps4.jpg"/>
                    <pic:cNvPicPr>
                      <a:picLocks noChangeAspect="1" noChangeArrowheads="1"/>
                    </pic:cNvPicPr>
                  </pic:nvPicPr>
                  <pic:blipFill>
                    <a:blip r:embed="rId93" cstate="print"/>
                    <a:srcRect/>
                    <a:stretch>
                      <a:fillRect/>
                    </a:stretch>
                  </pic:blipFill>
                  <pic:spPr bwMode="auto">
                    <a:xfrm>
                      <a:off x="0" y="0"/>
                      <a:ext cx="2286000" cy="1219200"/>
                    </a:xfrm>
                    <a:prstGeom prst="rect">
                      <a:avLst/>
                    </a:prstGeom>
                    <a:noFill/>
                    <a:ln w="9525">
                      <a:noFill/>
                      <a:miter lim="800000"/>
                      <a:headEnd/>
                      <a:tailEnd/>
                    </a:ln>
                  </pic:spPr>
                </pic:pic>
              </a:graphicData>
            </a:graphic>
          </wp:inline>
        </w:drawing>
      </w:r>
    </w:p>
    <w:p w:rsidR="00B50B0D" w:rsidRPr="00690AC7" w:rsidRDefault="00A732E1" w:rsidP="007B77D2">
      <w:pPr>
        <w:spacing w:after="0"/>
        <w:jc w:val="both"/>
        <w:rPr>
          <w:rFonts w:ascii="Times New Roman" w:hAnsi="Times New Roman" w:cs="Times New Roman"/>
          <w:iCs/>
          <w:sz w:val="28"/>
          <w:szCs w:val="28"/>
        </w:rPr>
      </w:pPr>
      <w:r w:rsidRPr="00690AC7">
        <w:rPr>
          <w:rFonts w:ascii="Times New Roman" w:hAnsi="Times New Roman" w:cs="Times New Roman"/>
          <w:iCs/>
          <w:sz w:val="28"/>
          <w:szCs w:val="28"/>
        </w:rPr>
        <w:t xml:space="preserve">А. 150 Дж   Б. 450 Дж   В. 300 Дж   </w:t>
      </w:r>
      <w:r w:rsidR="00B50B0D" w:rsidRPr="00690AC7">
        <w:rPr>
          <w:rFonts w:ascii="Times New Roman" w:hAnsi="Times New Roman" w:cs="Times New Roman"/>
          <w:iCs/>
          <w:sz w:val="28"/>
          <w:szCs w:val="28"/>
        </w:rPr>
        <w:t>Г. 30Дж</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8.</w:t>
      </w:r>
      <w:r w:rsidRPr="00690AC7">
        <w:rPr>
          <w:rFonts w:ascii="Times New Roman" w:hAnsi="Times New Roman" w:cs="Times New Roman"/>
          <w:sz w:val="28"/>
          <w:szCs w:val="28"/>
        </w:rPr>
        <w:tab/>
        <w:t>Как изменится сила взаимодействия двух точечных электрических зарядов при увеличении модуля одного из</w:t>
      </w:r>
      <w:r w:rsidRPr="00690AC7">
        <w:rPr>
          <w:rFonts w:ascii="Times New Roman" w:hAnsi="Times New Roman" w:cs="Times New Roman"/>
          <w:bCs/>
          <w:sz w:val="28"/>
          <w:szCs w:val="28"/>
        </w:rPr>
        <w:t xml:space="preserve"> них</w:t>
      </w:r>
      <w:r w:rsidRPr="00690AC7">
        <w:rPr>
          <w:rFonts w:ascii="Times New Roman" w:hAnsi="Times New Roman" w:cs="Times New Roman"/>
          <w:sz w:val="28"/>
          <w:szCs w:val="28"/>
        </w:rPr>
        <w:t xml:space="preserve"> в 3 раза? Выберите правильный ответ.</w:t>
      </w:r>
    </w:p>
    <w:p w:rsidR="00B50B0D" w:rsidRPr="00690AC7" w:rsidRDefault="00B50B0D" w:rsidP="007B77D2">
      <w:pPr>
        <w:spacing w:after="0"/>
        <w:rPr>
          <w:rFonts w:ascii="Times New Roman" w:hAnsi="Times New Roman" w:cs="Times New Roman"/>
          <w:sz w:val="28"/>
          <w:szCs w:val="28"/>
        </w:rPr>
      </w:pPr>
      <w:r w:rsidRPr="00690AC7">
        <w:rPr>
          <w:rFonts w:ascii="Times New Roman" w:hAnsi="Times New Roman" w:cs="Times New Roman"/>
          <w:bCs/>
          <w:sz w:val="28"/>
          <w:szCs w:val="28"/>
        </w:rPr>
        <w:t>А. Увеличится в</w:t>
      </w:r>
      <w:r w:rsidRPr="00690AC7">
        <w:rPr>
          <w:rFonts w:ascii="Times New Roman" w:hAnsi="Times New Roman" w:cs="Times New Roman"/>
          <w:sz w:val="28"/>
          <w:szCs w:val="28"/>
        </w:rPr>
        <w:t xml:space="preserve"> 3 раз</w:t>
      </w:r>
      <w:r w:rsidR="00A732E1" w:rsidRPr="00690AC7">
        <w:rPr>
          <w:rFonts w:ascii="Times New Roman" w:hAnsi="Times New Roman" w:cs="Times New Roman"/>
          <w:sz w:val="28"/>
          <w:szCs w:val="28"/>
        </w:rPr>
        <w:t xml:space="preserve">а.  </w:t>
      </w:r>
      <w:r w:rsidRPr="00690AC7">
        <w:rPr>
          <w:rFonts w:ascii="Times New Roman" w:hAnsi="Times New Roman" w:cs="Times New Roman"/>
          <w:bCs/>
          <w:sz w:val="28"/>
          <w:szCs w:val="28"/>
        </w:rPr>
        <w:t>Б.</w:t>
      </w:r>
      <w:r w:rsidRPr="00690AC7">
        <w:rPr>
          <w:rFonts w:ascii="Times New Roman" w:hAnsi="Times New Roman" w:cs="Times New Roman"/>
          <w:sz w:val="28"/>
          <w:szCs w:val="28"/>
        </w:rPr>
        <w:t xml:space="preserve"> Уменьшится в</w:t>
      </w:r>
      <w:r w:rsidRPr="00690AC7">
        <w:rPr>
          <w:rFonts w:ascii="Times New Roman" w:hAnsi="Times New Roman" w:cs="Times New Roman"/>
          <w:bCs/>
          <w:sz w:val="28"/>
          <w:szCs w:val="28"/>
        </w:rPr>
        <w:t xml:space="preserve"> 3 раза.</w:t>
      </w:r>
    </w:p>
    <w:p w:rsidR="00B50B0D" w:rsidRPr="00690AC7" w:rsidRDefault="00B50B0D" w:rsidP="007B77D2">
      <w:pPr>
        <w:spacing w:after="0"/>
        <w:rPr>
          <w:rFonts w:ascii="Times New Roman" w:hAnsi="Times New Roman" w:cs="Times New Roman"/>
          <w:bCs/>
          <w:sz w:val="28"/>
          <w:szCs w:val="28"/>
        </w:rPr>
      </w:pPr>
      <w:r w:rsidRPr="00690AC7">
        <w:rPr>
          <w:rFonts w:ascii="Times New Roman" w:hAnsi="Times New Roman" w:cs="Times New Roman"/>
          <w:bCs/>
          <w:sz w:val="28"/>
          <w:szCs w:val="28"/>
        </w:rPr>
        <w:t xml:space="preserve">В. Увеличится </w:t>
      </w:r>
      <w:r w:rsidRPr="00690AC7">
        <w:rPr>
          <w:rFonts w:ascii="Times New Roman" w:hAnsi="Times New Roman" w:cs="Times New Roman"/>
          <w:bCs/>
          <w:iCs/>
          <w:sz w:val="28"/>
          <w:szCs w:val="28"/>
        </w:rPr>
        <w:t>в</w:t>
      </w:r>
      <w:r w:rsidRPr="00690AC7">
        <w:rPr>
          <w:rFonts w:ascii="Times New Roman" w:hAnsi="Times New Roman" w:cs="Times New Roman"/>
          <w:sz w:val="28"/>
          <w:szCs w:val="28"/>
        </w:rPr>
        <w:t xml:space="preserve"> √3 раз.</w:t>
      </w:r>
      <w:r w:rsidRPr="00690AC7">
        <w:rPr>
          <w:rFonts w:ascii="Times New Roman" w:hAnsi="Times New Roman" w:cs="Times New Roman"/>
          <w:iCs/>
          <w:sz w:val="28"/>
          <w:szCs w:val="28"/>
        </w:rPr>
        <w:t>Г.</w:t>
      </w:r>
      <w:r w:rsidRPr="00690AC7">
        <w:rPr>
          <w:rFonts w:ascii="Times New Roman" w:hAnsi="Times New Roman" w:cs="Times New Roman"/>
          <w:sz w:val="28"/>
          <w:szCs w:val="28"/>
        </w:rPr>
        <w:t xml:space="preserve"> Уменьшится в√3 </w:t>
      </w:r>
      <w:r w:rsidRPr="00690AC7">
        <w:rPr>
          <w:rFonts w:ascii="Times New Roman" w:hAnsi="Times New Roman" w:cs="Times New Roman"/>
          <w:bCs/>
          <w:sz w:val="28"/>
          <w:szCs w:val="28"/>
        </w:rPr>
        <w:t>раза.</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sz w:val="28"/>
          <w:szCs w:val="28"/>
        </w:rPr>
        <w:t>9.</w:t>
      </w:r>
      <w:r w:rsidRPr="00690AC7">
        <w:rPr>
          <w:rFonts w:ascii="Times New Roman" w:hAnsi="Times New Roman" w:cs="Times New Roman"/>
          <w:sz w:val="28"/>
          <w:szCs w:val="28"/>
        </w:rPr>
        <w:t xml:space="preserve"> Найти заряд, создающий электрическое поле, если на расстоянии 3 см от заряда напряженность поля 0,15 МВ/м.</w:t>
      </w:r>
    </w:p>
    <w:p w:rsidR="00A732E1"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iCs/>
          <w:sz w:val="28"/>
          <w:szCs w:val="28"/>
        </w:rPr>
        <w:t>А.</w:t>
      </w:r>
      <w:r w:rsidRPr="00690AC7">
        <w:rPr>
          <w:rFonts w:ascii="Times New Roman" w:hAnsi="Times New Roman" w:cs="Times New Roman"/>
          <w:sz w:val="28"/>
          <w:szCs w:val="28"/>
        </w:rPr>
        <w:t xml:space="preserve"> 1,5 • 10 </w:t>
      </w:r>
      <w:r w:rsidRPr="00690AC7">
        <w:rPr>
          <w:rFonts w:ascii="Times New Roman" w:hAnsi="Times New Roman" w:cs="Times New Roman"/>
          <w:sz w:val="28"/>
          <w:szCs w:val="28"/>
          <w:vertAlign w:val="superscript"/>
        </w:rPr>
        <w:t>- 7</w:t>
      </w:r>
      <w:r w:rsidR="00A732E1" w:rsidRPr="00690AC7">
        <w:rPr>
          <w:rFonts w:ascii="Times New Roman" w:hAnsi="Times New Roman" w:cs="Times New Roman"/>
          <w:sz w:val="28"/>
          <w:szCs w:val="28"/>
        </w:rPr>
        <w:t xml:space="preserve"> Кл  </w:t>
      </w:r>
      <w:r w:rsidRPr="00690AC7">
        <w:rPr>
          <w:rFonts w:ascii="Times New Roman" w:hAnsi="Times New Roman" w:cs="Times New Roman"/>
          <w:iCs/>
          <w:sz w:val="28"/>
          <w:szCs w:val="28"/>
        </w:rPr>
        <w:t xml:space="preserve">Б. </w:t>
      </w:r>
      <w:r w:rsidRPr="00690AC7">
        <w:rPr>
          <w:rFonts w:ascii="Times New Roman" w:hAnsi="Times New Roman" w:cs="Times New Roman"/>
          <w:sz w:val="28"/>
          <w:szCs w:val="28"/>
        </w:rPr>
        <w:t xml:space="preserve">3 • 10 </w:t>
      </w:r>
      <w:r w:rsidRPr="00690AC7">
        <w:rPr>
          <w:rFonts w:ascii="Times New Roman" w:hAnsi="Times New Roman" w:cs="Times New Roman"/>
          <w:sz w:val="28"/>
          <w:szCs w:val="28"/>
          <w:vertAlign w:val="superscript"/>
        </w:rPr>
        <w:t>- 9</w:t>
      </w:r>
      <w:r w:rsidR="00A732E1" w:rsidRPr="00690AC7">
        <w:rPr>
          <w:rFonts w:ascii="Times New Roman" w:hAnsi="Times New Roman" w:cs="Times New Roman"/>
          <w:sz w:val="28"/>
          <w:szCs w:val="28"/>
        </w:rPr>
        <w:t xml:space="preserve"> Кл  </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iCs/>
          <w:sz w:val="28"/>
          <w:szCs w:val="28"/>
        </w:rPr>
        <w:t>В. 1,</w:t>
      </w:r>
      <w:r w:rsidRPr="00690AC7">
        <w:rPr>
          <w:rFonts w:ascii="Times New Roman" w:hAnsi="Times New Roman" w:cs="Times New Roman"/>
          <w:sz w:val="28"/>
          <w:szCs w:val="28"/>
        </w:rPr>
        <w:t xml:space="preserve">5 • 10 </w:t>
      </w:r>
      <w:r w:rsidRPr="00690AC7">
        <w:rPr>
          <w:rFonts w:ascii="Times New Roman" w:hAnsi="Times New Roman" w:cs="Times New Roman"/>
          <w:sz w:val="28"/>
          <w:szCs w:val="28"/>
          <w:vertAlign w:val="superscript"/>
        </w:rPr>
        <w:t>- 8</w:t>
      </w:r>
      <w:r w:rsidR="00A732E1" w:rsidRPr="00690AC7">
        <w:rPr>
          <w:rFonts w:ascii="Times New Roman" w:hAnsi="Times New Roman" w:cs="Times New Roman"/>
          <w:sz w:val="28"/>
          <w:szCs w:val="28"/>
        </w:rPr>
        <w:t xml:space="preserve"> Кл  </w:t>
      </w:r>
      <w:r w:rsidRPr="00690AC7">
        <w:rPr>
          <w:rFonts w:ascii="Times New Roman" w:hAnsi="Times New Roman" w:cs="Times New Roman"/>
          <w:iCs/>
          <w:sz w:val="28"/>
          <w:szCs w:val="28"/>
        </w:rPr>
        <w:t xml:space="preserve">Г. </w:t>
      </w:r>
      <w:r w:rsidRPr="00690AC7">
        <w:rPr>
          <w:rFonts w:ascii="Times New Roman" w:hAnsi="Times New Roman" w:cs="Times New Roman"/>
          <w:sz w:val="28"/>
          <w:szCs w:val="28"/>
        </w:rPr>
        <w:t xml:space="preserve">3 • 10 </w:t>
      </w:r>
      <w:r w:rsidRPr="00690AC7">
        <w:rPr>
          <w:rFonts w:ascii="Times New Roman" w:hAnsi="Times New Roman" w:cs="Times New Roman"/>
          <w:sz w:val="28"/>
          <w:szCs w:val="28"/>
          <w:vertAlign w:val="superscript"/>
        </w:rPr>
        <w:t>- 4</w:t>
      </w:r>
      <w:r w:rsidRPr="00690AC7">
        <w:rPr>
          <w:rFonts w:ascii="Times New Roman" w:hAnsi="Times New Roman" w:cs="Times New Roman"/>
          <w:sz w:val="28"/>
          <w:szCs w:val="28"/>
        </w:rPr>
        <w:t xml:space="preserve"> Кл  </w:t>
      </w:r>
    </w:p>
    <w:p w:rsidR="00B50B0D" w:rsidRPr="00690AC7" w:rsidRDefault="00B50B0D" w:rsidP="007B77D2">
      <w:pPr>
        <w:widowControl w:val="0"/>
        <w:shd w:val="clear" w:color="auto" w:fill="FFFFFF"/>
        <w:autoSpaceDE w:val="0"/>
        <w:autoSpaceDN w:val="0"/>
        <w:adjustRightInd w:val="0"/>
        <w:spacing w:after="0"/>
        <w:jc w:val="both"/>
        <w:rPr>
          <w:rFonts w:ascii="Times New Roman" w:hAnsi="Times New Roman" w:cs="Times New Roman"/>
          <w:sz w:val="28"/>
          <w:szCs w:val="28"/>
        </w:rPr>
      </w:pPr>
      <w:r w:rsidRPr="00690AC7">
        <w:rPr>
          <w:rFonts w:ascii="Times New Roman" w:hAnsi="Times New Roman" w:cs="Times New Roman"/>
          <w:b/>
          <w:sz w:val="28"/>
          <w:szCs w:val="28"/>
        </w:rPr>
        <w:t>10.</w:t>
      </w:r>
      <w:r w:rsidRPr="00690AC7">
        <w:rPr>
          <w:rFonts w:ascii="Times New Roman" w:hAnsi="Times New Roman" w:cs="Times New Roman"/>
          <w:sz w:val="28"/>
          <w:szCs w:val="28"/>
        </w:rPr>
        <w:t xml:space="preserve"> Определите сопротивление электрической лампы, сила то</w:t>
      </w:r>
      <w:r w:rsidRPr="00690AC7">
        <w:rPr>
          <w:rFonts w:ascii="Times New Roman" w:hAnsi="Times New Roman" w:cs="Times New Roman"/>
          <w:sz w:val="28"/>
          <w:szCs w:val="28"/>
        </w:rPr>
        <w:softHyphen/>
        <w:t>ка в которой 0,5 А, при напряжении 120 В.</w:t>
      </w:r>
    </w:p>
    <w:p w:rsidR="00B50B0D" w:rsidRPr="00690AC7" w:rsidRDefault="00B50B0D" w:rsidP="007B77D2">
      <w:pPr>
        <w:spacing w:after="0"/>
        <w:jc w:val="both"/>
        <w:rPr>
          <w:rFonts w:ascii="Times New Roman" w:hAnsi="Times New Roman" w:cs="Times New Roman"/>
          <w:iCs/>
          <w:sz w:val="28"/>
          <w:szCs w:val="28"/>
        </w:rPr>
      </w:pPr>
      <w:r w:rsidRPr="00690AC7">
        <w:rPr>
          <w:rFonts w:ascii="Times New Roman" w:hAnsi="Times New Roman" w:cs="Times New Roman"/>
          <w:iCs/>
          <w:sz w:val="28"/>
          <w:szCs w:val="28"/>
        </w:rPr>
        <w:t xml:space="preserve">А. </w:t>
      </w:r>
      <w:r w:rsidR="00A732E1" w:rsidRPr="00690AC7">
        <w:rPr>
          <w:rFonts w:ascii="Times New Roman" w:hAnsi="Times New Roman" w:cs="Times New Roman"/>
          <w:iCs/>
          <w:sz w:val="28"/>
          <w:szCs w:val="28"/>
        </w:rPr>
        <w:t xml:space="preserve">0,00417 Ом  Б. 60 Ом  В. 140 Ом  </w:t>
      </w:r>
      <w:r w:rsidRPr="00690AC7">
        <w:rPr>
          <w:rFonts w:ascii="Times New Roman" w:hAnsi="Times New Roman" w:cs="Times New Roman"/>
          <w:iCs/>
          <w:sz w:val="28"/>
          <w:szCs w:val="28"/>
        </w:rPr>
        <w:t xml:space="preserve">Г. 240 Ом </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sz w:val="28"/>
          <w:szCs w:val="28"/>
        </w:rPr>
        <w:t>11.</w:t>
      </w:r>
      <w:r w:rsidRPr="00690AC7">
        <w:rPr>
          <w:rFonts w:ascii="Times New Roman" w:hAnsi="Times New Roman" w:cs="Times New Roman"/>
          <w:sz w:val="28"/>
          <w:szCs w:val="28"/>
        </w:rPr>
        <w:t xml:space="preserve"> Проводник с током 2 А и длиной активной части 10 см в поле с индукцией 4</w:t>
      </w:r>
      <w:r w:rsidRPr="00690AC7">
        <w:rPr>
          <w:rFonts w:ascii="Times New Roman" w:hAnsi="Times New Roman" w:cs="Times New Roman"/>
          <w:b/>
          <w:sz w:val="28"/>
          <w:szCs w:val="28"/>
          <w:vertAlign w:val="superscript"/>
        </w:rPr>
        <w:t>.</w:t>
      </w:r>
      <w:r w:rsidRPr="00690AC7">
        <w:rPr>
          <w:rFonts w:ascii="Times New Roman" w:hAnsi="Times New Roman" w:cs="Times New Roman"/>
          <w:sz w:val="28"/>
          <w:szCs w:val="28"/>
        </w:rPr>
        <w:t xml:space="preserve">10 </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xml:space="preserve"> Тл расположен перпендикулярно силовым линиям магнитного поля. Определить силу, действующую на проводник.</w:t>
      </w:r>
    </w:p>
    <w:p w:rsidR="00A732E1"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iCs/>
          <w:sz w:val="28"/>
          <w:szCs w:val="28"/>
        </w:rPr>
        <w:t>А.</w:t>
      </w:r>
      <w:r w:rsidRPr="00690AC7">
        <w:rPr>
          <w:rFonts w:ascii="Times New Roman" w:hAnsi="Times New Roman" w:cs="Times New Roman"/>
          <w:sz w:val="28"/>
          <w:szCs w:val="28"/>
        </w:rPr>
        <w:t xml:space="preserve"> 4 • 10 </w:t>
      </w:r>
      <w:r w:rsidRPr="00690AC7">
        <w:rPr>
          <w:rFonts w:ascii="Times New Roman" w:hAnsi="Times New Roman" w:cs="Times New Roman"/>
          <w:sz w:val="28"/>
          <w:szCs w:val="28"/>
          <w:vertAlign w:val="superscript"/>
        </w:rPr>
        <w:t>– 3</w:t>
      </w:r>
      <w:r w:rsidR="00A732E1" w:rsidRPr="00690AC7">
        <w:rPr>
          <w:rFonts w:ascii="Times New Roman" w:hAnsi="Times New Roman" w:cs="Times New Roman"/>
          <w:sz w:val="28"/>
          <w:szCs w:val="28"/>
        </w:rPr>
        <w:t xml:space="preserve"> Н   </w:t>
      </w:r>
      <w:r w:rsidRPr="00690AC7">
        <w:rPr>
          <w:rFonts w:ascii="Times New Roman" w:hAnsi="Times New Roman" w:cs="Times New Roman"/>
          <w:iCs/>
          <w:sz w:val="28"/>
          <w:szCs w:val="28"/>
        </w:rPr>
        <w:t xml:space="preserve">Б. </w:t>
      </w:r>
      <w:r w:rsidRPr="00690AC7">
        <w:rPr>
          <w:rFonts w:ascii="Times New Roman" w:hAnsi="Times New Roman" w:cs="Times New Roman"/>
          <w:sz w:val="28"/>
          <w:szCs w:val="28"/>
        </w:rPr>
        <w:t xml:space="preserve">2 • 10 </w:t>
      </w:r>
      <w:r w:rsidRPr="00690AC7">
        <w:rPr>
          <w:rFonts w:ascii="Times New Roman" w:hAnsi="Times New Roman" w:cs="Times New Roman"/>
          <w:sz w:val="28"/>
          <w:szCs w:val="28"/>
          <w:vertAlign w:val="superscript"/>
        </w:rPr>
        <w:t>– 3</w:t>
      </w:r>
      <w:r w:rsidR="00A732E1" w:rsidRPr="00690AC7">
        <w:rPr>
          <w:rFonts w:ascii="Times New Roman" w:hAnsi="Times New Roman" w:cs="Times New Roman"/>
          <w:sz w:val="28"/>
          <w:szCs w:val="28"/>
        </w:rPr>
        <w:t xml:space="preserve"> Н   </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iCs/>
          <w:sz w:val="28"/>
          <w:szCs w:val="28"/>
        </w:rPr>
        <w:t xml:space="preserve">В. </w:t>
      </w:r>
      <w:r w:rsidRPr="00690AC7">
        <w:rPr>
          <w:rFonts w:ascii="Times New Roman" w:hAnsi="Times New Roman" w:cs="Times New Roman"/>
          <w:sz w:val="28"/>
          <w:szCs w:val="28"/>
        </w:rPr>
        <w:t xml:space="preserve">8 • 10 </w:t>
      </w:r>
      <w:r w:rsidRPr="00690AC7">
        <w:rPr>
          <w:rFonts w:ascii="Times New Roman" w:hAnsi="Times New Roman" w:cs="Times New Roman"/>
          <w:sz w:val="28"/>
          <w:szCs w:val="28"/>
          <w:vertAlign w:val="superscript"/>
        </w:rPr>
        <w:t>– 3</w:t>
      </w:r>
      <w:r w:rsidR="00A732E1" w:rsidRPr="00690AC7">
        <w:rPr>
          <w:rFonts w:ascii="Times New Roman" w:hAnsi="Times New Roman" w:cs="Times New Roman"/>
          <w:sz w:val="28"/>
          <w:szCs w:val="28"/>
        </w:rPr>
        <w:t xml:space="preserve"> Н   </w:t>
      </w:r>
      <w:r w:rsidRPr="00690AC7">
        <w:rPr>
          <w:rFonts w:ascii="Times New Roman" w:hAnsi="Times New Roman" w:cs="Times New Roman"/>
          <w:iCs/>
          <w:sz w:val="28"/>
          <w:szCs w:val="28"/>
        </w:rPr>
        <w:t>Г.</w:t>
      </w:r>
      <w:r w:rsidRPr="00690AC7">
        <w:rPr>
          <w:rFonts w:ascii="Times New Roman" w:hAnsi="Times New Roman" w:cs="Times New Roman"/>
          <w:sz w:val="28"/>
          <w:szCs w:val="28"/>
        </w:rPr>
        <w:t xml:space="preserve"> 8 • 10 </w:t>
      </w:r>
      <w:r w:rsidRPr="00690AC7">
        <w:rPr>
          <w:rFonts w:ascii="Times New Roman" w:hAnsi="Times New Roman" w:cs="Times New Roman"/>
          <w:sz w:val="28"/>
          <w:szCs w:val="28"/>
          <w:vertAlign w:val="superscript"/>
        </w:rPr>
        <w:t>– 2</w:t>
      </w:r>
      <w:r w:rsidRPr="00690AC7">
        <w:rPr>
          <w:rFonts w:ascii="Times New Roman" w:hAnsi="Times New Roman" w:cs="Times New Roman"/>
          <w:sz w:val="28"/>
          <w:szCs w:val="28"/>
        </w:rPr>
        <w:t xml:space="preserve"> Н   </w:t>
      </w:r>
    </w:p>
    <w:p w:rsidR="00B50B0D" w:rsidRPr="00690AC7" w:rsidRDefault="00B50B0D" w:rsidP="007B77D2">
      <w:pPr>
        <w:spacing w:after="0"/>
        <w:jc w:val="both"/>
        <w:rPr>
          <w:rFonts w:ascii="Times New Roman" w:hAnsi="Times New Roman" w:cs="Times New Roman"/>
          <w:b/>
          <w:bCs/>
          <w:color w:val="000000"/>
          <w:sz w:val="28"/>
          <w:szCs w:val="28"/>
        </w:rPr>
      </w:pPr>
      <w:r w:rsidRPr="00690AC7">
        <w:rPr>
          <w:rStyle w:val="15"/>
          <w:rFonts w:ascii="Times New Roman" w:hAnsi="Times New Roman"/>
          <w:b/>
          <w:bCs/>
          <w:color w:val="000000"/>
          <w:sz w:val="28"/>
          <w:szCs w:val="28"/>
        </w:rPr>
        <w:t>12.</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1710055" cy="711200"/>
            <wp:effectExtent l="19050" t="0" r="4445" b="0"/>
            <wp:docPr id="84" name="Рисунок 9" descr="C:\Users\W-book\AppData\Local\Temp\ksohtml1286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ook\AppData\Local\Temp\ksohtml12860\wps5.jpg"/>
                    <pic:cNvPicPr>
                      <a:picLocks noChangeAspect="1" noChangeArrowheads="1"/>
                    </pic:cNvPicPr>
                  </pic:nvPicPr>
                  <pic:blipFill>
                    <a:blip r:embed="rId94" cstate="print"/>
                    <a:srcRect/>
                    <a:stretch>
                      <a:fillRect/>
                    </a:stretch>
                  </pic:blipFill>
                  <pic:spPr bwMode="auto">
                    <a:xfrm>
                      <a:off x="0" y="0"/>
                      <a:ext cx="1710055" cy="711200"/>
                    </a:xfrm>
                    <a:prstGeom prst="rect">
                      <a:avLst/>
                    </a:prstGeom>
                    <a:noFill/>
                    <a:ln w="9525">
                      <a:noFill/>
                      <a:miter lim="800000"/>
                      <a:headEnd/>
                      <a:tailEnd/>
                    </a:ln>
                  </pic:spPr>
                </pic:pic>
              </a:graphicData>
            </a:graphic>
          </wp:inline>
        </w:drawing>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lastRenderedPageBreak/>
        <w:t xml:space="preserve">Магнитное поле </w:t>
      </w:r>
      <w:r w:rsidRPr="00690AC7">
        <w:rPr>
          <w:noProof/>
          <w:sz w:val="28"/>
          <w:szCs w:val="28"/>
          <w:lang w:eastAsia="ru-RU"/>
        </w:rPr>
        <w:drawing>
          <wp:inline distT="0" distB="0" distL="0" distR="0">
            <wp:extent cx="744855" cy="186055"/>
            <wp:effectExtent l="19050" t="0" r="0" b="0"/>
            <wp:docPr id="83" name="Рисунок 10" descr="C:\Users\W-book\AppData\Local\Temp\ksohtml1286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ook\AppData\Local\Temp\ksohtml12860\wps6.jpg"/>
                    <pic:cNvPicPr>
                      <a:picLocks noChangeAspect="1" noChangeArrowheads="1"/>
                    </pic:cNvPicPr>
                  </pic:nvPicPr>
                  <pic:blipFill>
                    <a:blip r:embed="rId95" cstate="print"/>
                    <a:srcRect/>
                    <a:stretch>
                      <a:fillRect/>
                    </a:stretch>
                  </pic:blipFill>
                  <pic:spPr bwMode="auto">
                    <a:xfrm>
                      <a:off x="0" y="0"/>
                      <a:ext cx="744855" cy="186055"/>
                    </a:xfrm>
                    <a:prstGeom prst="rect">
                      <a:avLst/>
                    </a:prstGeom>
                    <a:noFill/>
                    <a:ln w="9525">
                      <a:noFill/>
                      <a:miter lim="800000"/>
                      <a:headEnd/>
                      <a:tailEnd/>
                    </a:ln>
                  </pic:spPr>
                </pic:pic>
              </a:graphicData>
            </a:graphic>
          </wp:inline>
        </w:drawing>
      </w:r>
      <w:r w:rsidRPr="00690AC7">
        <w:rPr>
          <w:sz w:val="28"/>
          <w:szCs w:val="28"/>
        </w:rPr>
        <w:t xml:space="preserve"> создано в точке </w:t>
      </w:r>
      <w:r w:rsidRPr="00690AC7">
        <w:rPr>
          <w:noProof/>
          <w:sz w:val="28"/>
          <w:szCs w:val="28"/>
          <w:lang w:eastAsia="ru-RU"/>
        </w:rPr>
        <w:drawing>
          <wp:inline distT="0" distB="0" distL="0" distR="0">
            <wp:extent cx="118745" cy="152400"/>
            <wp:effectExtent l="19050" t="0" r="0" b="0"/>
            <wp:docPr id="82" name="Рисунок 11" descr="C:\Users\W-book\AppData\Local\Temp\ksohtml128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ook\AppData\Local\Temp\ksohtml12860\wps7.jpg"/>
                    <pic:cNvPicPr>
                      <a:picLocks noChangeAspect="1" noChangeArrowheads="1"/>
                    </pic:cNvPicPr>
                  </pic:nvPicPr>
                  <pic:blipFill>
                    <a:blip r:embed="rId96" cstate="print"/>
                    <a:srcRect/>
                    <a:stretch>
                      <a:fillRect/>
                    </a:stretch>
                  </pic:blipFill>
                  <pic:spPr bwMode="auto">
                    <a:xfrm>
                      <a:off x="0" y="0"/>
                      <a:ext cx="118745" cy="152400"/>
                    </a:xfrm>
                    <a:prstGeom prst="rect">
                      <a:avLst/>
                    </a:prstGeom>
                    <a:noFill/>
                    <a:ln w="9525">
                      <a:noFill/>
                      <a:miter lim="800000"/>
                      <a:headEnd/>
                      <a:tailEnd/>
                    </a:ln>
                  </pic:spPr>
                </pic:pic>
              </a:graphicData>
            </a:graphic>
          </wp:inline>
        </w:drawing>
      </w:r>
      <w:r w:rsidRPr="00690AC7">
        <w:rPr>
          <w:sz w:val="28"/>
          <w:szCs w:val="28"/>
        </w:rPr>
        <w:t xml:space="preserve"> двумя параллельными длинными проводниками с токами </w:t>
      </w:r>
      <w:r w:rsidRPr="00690AC7">
        <w:rPr>
          <w:noProof/>
          <w:sz w:val="28"/>
          <w:szCs w:val="28"/>
          <w:lang w:eastAsia="ru-RU"/>
        </w:rPr>
        <w:drawing>
          <wp:inline distT="0" distB="0" distL="0" distR="0">
            <wp:extent cx="118745" cy="160655"/>
            <wp:effectExtent l="19050" t="0" r="0" b="0"/>
            <wp:docPr id="81" name="Рисунок 12" descr="C:\Users\W-book\AppData\Local\Temp\ksohtml128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book\AppData\Local\Temp\ksohtml12860\wps8.jpg"/>
                    <pic:cNvPicPr>
                      <a:picLocks noChangeAspect="1" noChangeArrowheads="1"/>
                    </pic:cNvPicPr>
                  </pic:nvPicPr>
                  <pic:blipFill>
                    <a:blip r:embed="rId97" cstate="print"/>
                    <a:srcRect/>
                    <a:stretch>
                      <a:fillRect/>
                    </a:stretch>
                  </pic:blipFill>
                  <pic:spPr bwMode="auto">
                    <a:xfrm>
                      <a:off x="0" y="0"/>
                      <a:ext cx="118745" cy="160655"/>
                    </a:xfrm>
                    <a:prstGeom prst="rect">
                      <a:avLst/>
                    </a:prstGeom>
                    <a:noFill/>
                    <a:ln w="9525">
                      <a:noFill/>
                      <a:miter lim="800000"/>
                      <a:headEnd/>
                      <a:tailEnd/>
                    </a:ln>
                  </pic:spPr>
                </pic:pic>
              </a:graphicData>
            </a:graphic>
          </wp:inline>
        </w:drawing>
      </w:r>
      <w:r w:rsidRPr="00690AC7">
        <w:rPr>
          <w:sz w:val="28"/>
          <w:szCs w:val="28"/>
        </w:rPr>
        <w:t xml:space="preserve"> и </w:t>
      </w:r>
      <w:r w:rsidRPr="00690AC7">
        <w:rPr>
          <w:noProof/>
          <w:sz w:val="28"/>
          <w:szCs w:val="28"/>
          <w:lang w:eastAsia="ru-RU"/>
        </w:rPr>
        <w:drawing>
          <wp:inline distT="0" distB="0" distL="0" distR="0">
            <wp:extent cx="160655" cy="160655"/>
            <wp:effectExtent l="19050" t="0" r="0" b="0"/>
            <wp:docPr id="80" name="Рисунок 13" descr="C:\Users\W-book\AppData\Local\Temp\ksohtml128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book\AppData\Local\Temp\ksohtml12860\wps9.jpg"/>
                    <pic:cNvPicPr>
                      <a:picLocks noChangeAspect="1" noChangeArrowheads="1"/>
                    </pic:cNvPicPr>
                  </pic:nvPicPr>
                  <pic:blipFill>
                    <a:blip r:embed="rId98"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r w:rsidRPr="00690AC7">
        <w:rPr>
          <w:sz w:val="28"/>
          <w:szCs w:val="28"/>
        </w:rPr>
        <w:t xml:space="preserve">расположенными перпендикулярно плоскости чертежа. Векторы </w:t>
      </w:r>
      <w:r w:rsidRPr="00690AC7">
        <w:rPr>
          <w:noProof/>
          <w:sz w:val="28"/>
          <w:szCs w:val="28"/>
          <w:lang w:eastAsia="ru-RU"/>
        </w:rPr>
        <w:drawing>
          <wp:inline distT="0" distB="0" distL="0" distR="0">
            <wp:extent cx="152400" cy="228600"/>
            <wp:effectExtent l="19050" t="0" r="0" b="0"/>
            <wp:docPr id="59" name="Рисунок 14" descr="C:\Users\W-book\AppData\Local\Temp\ksohtml1286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book\AppData\Local\Temp\ksohtml12860\wps10.jpg"/>
                    <pic:cNvPicPr>
                      <a:picLocks noChangeAspect="1" noChangeArrowheads="1"/>
                    </pic:cNvPicPr>
                  </pic:nvPicPr>
                  <pic:blipFill>
                    <a:blip r:embed="rId99"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690AC7">
        <w:rPr>
          <w:sz w:val="28"/>
          <w:szCs w:val="28"/>
        </w:rPr>
        <w:t xml:space="preserve"> и </w:t>
      </w:r>
      <w:r w:rsidRPr="00690AC7">
        <w:rPr>
          <w:noProof/>
          <w:sz w:val="28"/>
          <w:szCs w:val="28"/>
          <w:lang w:eastAsia="ru-RU"/>
        </w:rPr>
        <w:drawing>
          <wp:inline distT="0" distB="0" distL="0" distR="0">
            <wp:extent cx="169545" cy="236855"/>
            <wp:effectExtent l="19050" t="0" r="1905" b="0"/>
            <wp:docPr id="58" name="Рисунок 15" descr="C:\Users\W-book\AppData\Local\Temp\ksohtml1286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book\AppData\Local\Temp\ksohtml12860\wps11.jpg"/>
                    <pic:cNvPicPr>
                      <a:picLocks noChangeAspect="1" noChangeArrowheads="1"/>
                    </pic:cNvPicPr>
                  </pic:nvPicPr>
                  <pic:blipFill>
                    <a:blip r:embed="rId100" cstate="print"/>
                    <a:srcRect/>
                    <a:stretch>
                      <a:fillRect/>
                    </a:stretch>
                  </pic:blipFill>
                  <pic:spPr bwMode="auto">
                    <a:xfrm>
                      <a:off x="0" y="0"/>
                      <a:ext cx="169545" cy="236855"/>
                    </a:xfrm>
                    <a:prstGeom prst="rect">
                      <a:avLst/>
                    </a:prstGeom>
                    <a:noFill/>
                    <a:ln w="9525">
                      <a:noFill/>
                      <a:miter lim="800000"/>
                      <a:headEnd/>
                      <a:tailEnd/>
                    </a:ln>
                  </pic:spPr>
                </pic:pic>
              </a:graphicData>
            </a:graphic>
          </wp:inline>
        </w:drawing>
      </w:r>
      <w:r w:rsidRPr="00690AC7">
        <w:rPr>
          <w:sz w:val="28"/>
          <w:szCs w:val="28"/>
        </w:rPr>
        <w:t xml:space="preserve"> в точке </w:t>
      </w:r>
      <w:r w:rsidRPr="00690AC7">
        <w:rPr>
          <w:noProof/>
          <w:sz w:val="28"/>
          <w:szCs w:val="28"/>
          <w:lang w:eastAsia="ru-RU"/>
        </w:rPr>
        <w:drawing>
          <wp:inline distT="0" distB="0" distL="0" distR="0">
            <wp:extent cx="152400" cy="186055"/>
            <wp:effectExtent l="19050" t="0" r="0" b="0"/>
            <wp:docPr id="57" name="Рисунок 16" descr="C:\Users\W-book\AppData\Local\Temp\ksohtml1286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book\AppData\Local\Temp\ksohtml12860\wps12.jpg"/>
                    <pic:cNvPicPr>
                      <a:picLocks noChangeAspect="1" noChangeArrowheads="1"/>
                    </pic:cNvPicPr>
                  </pic:nvPicPr>
                  <pic:blipFill>
                    <a:blip r:embed="rId101"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690AC7">
        <w:rPr>
          <w:sz w:val="28"/>
          <w:szCs w:val="28"/>
        </w:rPr>
        <w:t xml:space="preserve"> направлены в плоскости чертежа следующим образом:</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color w:val="000000"/>
          <w:sz w:val="28"/>
          <w:szCs w:val="28"/>
        </w:rPr>
        <w:t xml:space="preserve">А) </w:t>
      </w:r>
      <w:r w:rsidRPr="00690AC7">
        <w:rPr>
          <w:noProof/>
          <w:sz w:val="28"/>
          <w:szCs w:val="28"/>
          <w:lang w:eastAsia="ru-RU"/>
        </w:rPr>
        <w:drawing>
          <wp:inline distT="0" distB="0" distL="0" distR="0">
            <wp:extent cx="152400" cy="236855"/>
            <wp:effectExtent l="19050" t="0" r="0" b="0"/>
            <wp:docPr id="56" name="Рисунок 17" descr="C:\Users\W-book\AppData\Local\Temp\ksohtml128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book\AppData\Local\Temp\ksohtml12860\wps13.jpg"/>
                    <pic:cNvPicPr>
                      <a:picLocks noChangeAspect="1" noChangeArrowheads="1"/>
                    </pic:cNvPicPr>
                  </pic:nvPicPr>
                  <pic:blipFill>
                    <a:blip r:embed="rId102" cstate="print"/>
                    <a:srcRect/>
                    <a:stretch>
                      <a:fillRect/>
                    </a:stretch>
                  </pic:blipFill>
                  <pic:spPr bwMode="auto">
                    <a:xfrm>
                      <a:off x="0" y="0"/>
                      <a:ext cx="152400" cy="236855"/>
                    </a:xfrm>
                    <a:prstGeom prst="rect">
                      <a:avLst/>
                    </a:prstGeom>
                    <a:noFill/>
                    <a:ln w="9525">
                      <a:noFill/>
                      <a:miter lim="800000"/>
                      <a:headEnd/>
                      <a:tailEnd/>
                    </a:ln>
                  </pic:spPr>
                </pic:pic>
              </a:graphicData>
            </a:graphic>
          </wp:inline>
        </w:drawing>
      </w:r>
      <w:r w:rsidRPr="00690AC7">
        <w:rPr>
          <w:color w:val="000000"/>
          <w:sz w:val="28"/>
          <w:szCs w:val="28"/>
        </w:rPr>
        <w:t xml:space="preserve"> — вверх, </w:t>
      </w:r>
      <w:r w:rsidRPr="00690AC7">
        <w:rPr>
          <w:noProof/>
          <w:sz w:val="28"/>
          <w:szCs w:val="28"/>
          <w:lang w:eastAsia="ru-RU"/>
        </w:rPr>
        <w:drawing>
          <wp:inline distT="0" distB="0" distL="0" distR="0">
            <wp:extent cx="152400" cy="186055"/>
            <wp:effectExtent l="19050" t="0" r="0" b="0"/>
            <wp:docPr id="55" name="Рисунок 18" descr="C:\Users\W-book\AppData\Local\Temp\ksohtml128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book\AppData\Local\Temp\ksohtml12860\wps14.jpg"/>
                    <pic:cNvPicPr>
                      <a:picLocks noChangeAspect="1" noChangeArrowheads="1"/>
                    </pic:cNvPicPr>
                  </pic:nvPicPr>
                  <pic:blipFill>
                    <a:blip r:embed="rId103"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690AC7">
        <w:rPr>
          <w:color w:val="000000"/>
          <w:sz w:val="28"/>
          <w:szCs w:val="28"/>
        </w:rPr>
        <w:t xml:space="preserve"> — вверх</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iCs/>
          <w:sz w:val="28"/>
          <w:szCs w:val="28"/>
        </w:rPr>
        <w:t>Б</w:t>
      </w:r>
      <w:r w:rsidRPr="00690AC7">
        <w:rPr>
          <w:color w:val="000000"/>
          <w:sz w:val="28"/>
          <w:szCs w:val="28"/>
        </w:rPr>
        <w:t xml:space="preserve">) </w:t>
      </w:r>
      <w:r w:rsidRPr="00690AC7">
        <w:rPr>
          <w:noProof/>
          <w:sz w:val="28"/>
          <w:szCs w:val="28"/>
          <w:lang w:eastAsia="ru-RU"/>
        </w:rPr>
        <w:drawing>
          <wp:inline distT="0" distB="0" distL="0" distR="0">
            <wp:extent cx="135255" cy="203200"/>
            <wp:effectExtent l="19050" t="0" r="0" b="0"/>
            <wp:docPr id="54" name="Рисунок 19" descr="C:\Users\W-book\AppData\Local\Temp\ksohtml128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book\AppData\Local\Temp\ksohtml12860\wps15.jpg"/>
                    <pic:cNvPicPr>
                      <a:picLocks noChangeAspect="1" noChangeArrowheads="1"/>
                    </pic:cNvPicPr>
                  </pic:nvPicPr>
                  <pic:blipFill>
                    <a:blip r:embed="rId104"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690AC7">
        <w:rPr>
          <w:color w:val="000000"/>
          <w:sz w:val="28"/>
          <w:szCs w:val="28"/>
        </w:rPr>
        <w:t xml:space="preserve"> — вверх, </w:t>
      </w:r>
      <w:r w:rsidRPr="00690AC7">
        <w:rPr>
          <w:noProof/>
          <w:sz w:val="28"/>
          <w:szCs w:val="28"/>
          <w:lang w:eastAsia="ru-RU"/>
        </w:rPr>
        <w:drawing>
          <wp:inline distT="0" distB="0" distL="0" distR="0">
            <wp:extent cx="152400" cy="203200"/>
            <wp:effectExtent l="19050" t="0" r="0" b="0"/>
            <wp:docPr id="47" name="Рисунок 20" descr="C:\Users\W-book\AppData\Local\Temp\ksohtml1286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book\AppData\Local\Temp\ksohtml12860\wps16.jpg"/>
                    <pic:cNvPicPr>
                      <a:picLocks noChangeAspect="1" noChangeArrowheads="1"/>
                    </pic:cNvPicPr>
                  </pic:nvPicPr>
                  <pic:blipFill>
                    <a:blip r:embed="rId105"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690AC7">
        <w:rPr>
          <w:color w:val="000000"/>
          <w:sz w:val="28"/>
          <w:szCs w:val="28"/>
        </w:rPr>
        <w:t xml:space="preserve"> — вниз</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В</w:t>
      </w:r>
      <w:r w:rsidRPr="00690AC7">
        <w:rPr>
          <w:color w:val="000000"/>
          <w:sz w:val="28"/>
          <w:szCs w:val="28"/>
        </w:rPr>
        <w:t xml:space="preserve">) </w:t>
      </w:r>
      <w:r w:rsidRPr="00690AC7">
        <w:rPr>
          <w:noProof/>
          <w:sz w:val="28"/>
          <w:szCs w:val="28"/>
          <w:lang w:eastAsia="ru-RU"/>
        </w:rPr>
        <w:drawing>
          <wp:inline distT="0" distB="0" distL="0" distR="0">
            <wp:extent cx="152400" cy="220345"/>
            <wp:effectExtent l="19050" t="0" r="0" b="0"/>
            <wp:docPr id="45" name="Рисунок 21" descr="C:\Users\W-book\AppData\Local\Temp\ksohtml1286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book\AppData\Local\Temp\ksohtml12860\wps17.jpg"/>
                    <pic:cNvPicPr>
                      <a:picLocks noChangeAspect="1" noChangeArrowheads="1"/>
                    </pic:cNvPicPr>
                  </pic:nvPicPr>
                  <pic:blipFill>
                    <a:blip r:embed="rId106"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690AC7">
        <w:rPr>
          <w:color w:val="000000"/>
          <w:sz w:val="28"/>
          <w:szCs w:val="28"/>
        </w:rPr>
        <w:t xml:space="preserve"> — вниз, </w:t>
      </w:r>
      <w:r w:rsidRPr="00690AC7">
        <w:rPr>
          <w:noProof/>
          <w:sz w:val="28"/>
          <w:szCs w:val="28"/>
          <w:lang w:eastAsia="ru-RU"/>
        </w:rPr>
        <w:drawing>
          <wp:inline distT="0" distB="0" distL="0" distR="0">
            <wp:extent cx="152400" cy="220345"/>
            <wp:effectExtent l="19050" t="0" r="0" b="0"/>
            <wp:docPr id="44" name="Рисунок 22" descr="C:\Users\W-book\AppData\Local\Temp\ksohtml1286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book\AppData\Local\Temp\ksohtml12860\wps18.jpg"/>
                    <pic:cNvPicPr>
                      <a:picLocks noChangeAspect="1" noChangeArrowheads="1"/>
                    </pic:cNvPicPr>
                  </pic:nvPicPr>
                  <pic:blipFill>
                    <a:blip r:embed="rId107"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690AC7">
        <w:rPr>
          <w:color w:val="000000"/>
          <w:sz w:val="28"/>
          <w:szCs w:val="28"/>
        </w:rPr>
        <w:t xml:space="preserve"> — вниз</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iCs/>
          <w:sz w:val="28"/>
          <w:szCs w:val="28"/>
        </w:rPr>
        <w:t>Г</w:t>
      </w:r>
      <w:r w:rsidRPr="00690AC7">
        <w:rPr>
          <w:color w:val="000000"/>
          <w:sz w:val="28"/>
          <w:szCs w:val="28"/>
        </w:rPr>
        <w:t xml:space="preserve">) </w:t>
      </w:r>
      <w:r w:rsidRPr="00690AC7">
        <w:rPr>
          <w:noProof/>
          <w:sz w:val="28"/>
          <w:szCs w:val="28"/>
          <w:lang w:eastAsia="ru-RU"/>
        </w:rPr>
        <w:drawing>
          <wp:inline distT="0" distB="0" distL="0" distR="0">
            <wp:extent cx="135255" cy="203200"/>
            <wp:effectExtent l="19050" t="0" r="0" b="0"/>
            <wp:docPr id="17" name="Рисунок 23" descr="C:\Users\W-book\AppData\Local\Temp\ksohtml1286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book\AppData\Local\Temp\ksohtml12860\wps19.jpg"/>
                    <pic:cNvPicPr>
                      <a:picLocks noChangeAspect="1" noChangeArrowheads="1"/>
                    </pic:cNvPicPr>
                  </pic:nvPicPr>
                  <pic:blipFill>
                    <a:blip r:embed="rId104"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690AC7">
        <w:rPr>
          <w:color w:val="000000"/>
          <w:sz w:val="28"/>
          <w:szCs w:val="28"/>
        </w:rPr>
        <w:t xml:space="preserve"> — вниз, </w:t>
      </w:r>
      <w:r w:rsidRPr="00690AC7">
        <w:rPr>
          <w:noProof/>
          <w:sz w:val="28"/>
          <w:szCs w:val="28"/>
          <w:lang w:eastAsia="ru-RU"/>
        </w:rPr>
        <w:drawing>
          <wp:inline distT="0" distB="0" distL="0" distR="0">
            <wp:extent cx="152400" cy="203200"/>
            <wp:effectExtent l="19050" t="0" r="0" b="0"/>
            <wp:docPr id="16" name="Рисунок 24" descr="C:\Users\W-book\AppData\Local\Temp\ksohtml1286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book\AppData\Local\Temp\ksohtml12860\wps20.jpg"/>
                    <pic:cNvPicPr>
                      <a:picLocks noChangeAspect="1" noChangeArrowheads="1"/>
                    </pic:cNvPicPr>
                  </pic:nvPicPr>
                  <pic:blipFill>
                    <a:blip r:embed="rId105"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690AC7">
        <w:rPr>
          <w:color w:val="000000"/>
          <w:sz w:val="28"/>
          <w:szCs w:val="28"/>
        </w:rPr>
        <w:t xml:space="preserve"> — вверх</w:t>
      </w:r>
    </w:p>
    <w:p w:rsidR="00B50B0D" w:rsidRPr="00690AC7" w:rsidRDefault="00B50B0D" w:rsidP="007B77D2">
      <w:pPr>
        <w:spacing w:after="0"/>
        <w:jc w:val="both"/>
        <w:rPr>
          <w:rFonts w:ascii="Times New Roman" w:hAnsi="Times New Roman" w:cs="Times New Roman"/>
          <w:bCs/>
          <w:sz w:val="28"/>
          <w:szCs w:val="28"/>
        </w:rPr>
      </w:pPr>
      <w:r w:rsidRPr="00690AC7">
        <w:rPr>
          <w:rFonts w:ascii="Times New Roman" w:hAnsi="Times New Roman" w:cs="Times New Roman"/>
          <w:b/>
          <w:bCs/>
          <w:sz w:val="28"/>
          <w:szCs w:val="28"/>
        </w:rPr>
        <w:t>13.</w:t>
      </w:r>
      <w:r w:rsidRPr="00690AC7">
        <w:rPr>
          <w:rFonts w:ascii="Times New Roman" w:hAnsi="Times New Roman" w:cs="Times New Roman"/>
          <w:bCs/>
          <w:sz w:val="28"/>
          <w:szCs w:val="28"/>
        </w:rPr>
        <w:t xml:space="preserve"> Магнит вносится в алюминиевое кольцо</w:t>
      </w:r>
      <w:r w:rsidR="00C83A8C" w:rsidRPr="00690AC7">
        <w:rPr>
          <w:rFonts w:ascii="Times New Roman" w:hAnsi="Times New Roman" w:cs="Times New Roman"/>
          <w:bCs/>
          <w:sz w:val="28"/>
          <w:szCs w:val="28"/>
        </w:rPr>
        <w:t>.</w:t>
      </w:r>
      <w:r w:rsidRPr="00690AC7">
        <w:rPr>
          <w:rFonts w:ascii="Times New Roman" w:hAnsi="Times New Roman" w:cs="Times New Roman"/>
          <w:bCs/>
          <w:sz w:val="28"/>
          <w:szCs w:val="28"/>
        </w:rPr>
        <w:t xml:space="preserve"> Направление тока в кольце </w:t>
      </w:r>
      <w:r w:rsidR="00C83A8C" w:rsidRPr="00690AC7">
        <w:rPr>
          <w:rFonts w:ascii="Times New Roman" w:hAnsi="Times New Roman" w:cs="Times New Roman"/>
          <w:bCs/>
          <w:sz w:val="28"/>
          <w:szCs w:val="28"/>
        </w:rPr>
        <w:t>против часовой стрелки со стороны магнита</w:t>
      </w:r>
      <w:r w:rsidRPr="00690AC7">
        <w:rPr>
          <w:rFonts w:ascii="Times New Roman" w:hAnsi="Times New Roman" w:cs="Times New Roman"/>
          <w:bCs/>
          <w:sz w:val="28"/>
          <w:szCs w:val="28"/>
        </w:rPr>
        <w:t>. Каким полюсом магнит обращен к кольцу?</w:t>
      </w:r>
    </w:p>
    <w:p w:rsidR="00B50B0D" w:rsidRPr="00690AC7" w:rsidRDefault="00B50B0D" w:rsidP="007B77D2">
      <w:pPr>
        <w:spacing w:after="0"/>
        <w:rPr>
          <w:rFonts w:ascii="Times New Roman" w:hAnsi="Times New Roman" w:cs="Times New Roman"/>
          <w:sz w:val="28"/>
          <w:szCs w:val="28"/>
        </w:rPr>
      </w:pPr>
      <w:r w:rsidRPr="00690AC7">
        <w:rPr>
          <w:rFonts w:ascii="Times New Roman" w:hAnsi="Times New Roman" w:cs="Times New Roman"/>
          <w:sz w:val="28"/>
          <w:szCs w:val="28"/>
        </w:rPr>
        <w:t>А) положительным;</w:t>
      </w:r>
    </w:p>
    <w:p w:rsidR="00B50B0D" w:rsidRPr="00690AC7" w:rsidRDefault="00B50B0D" w:rsidP="007B77D2">
      <w:pPr>
        <w:spacing w:after="0"/>
        <w:rPr>
          <w:rFonts w:ascii="Times New Roman" w:hAnsi="Times New Roman" w:cs="Times New Roman"/>
          <w:sz w:val="28"/>
          <w:szCs w:val="28"/>
        </w:rPr>
      </w:pPr>
      <w:r w:rsidRPr="00690AC7">
        <w:rPr>
          <w:rFonts w:ascii="Times New Roman" w:hAnsi="Times New Roman" w:cs="Times New Roman"/>
          <w:sz w:val="28"/>
          <w:szCs w:val="28"/>
        </w:rPr>
        <w:t>Б) отрицательным;</w:t>
      </w:r>
    </w:p>
    <w:p w:rsidR="00B50B0D" w:rsidRPr="00690AC7" w:rsidRDefault="00B50B0D" w:rsidP="007B77D2">
      <w:pPr>
        <w:spacing w:after="0"/>
        <w:rPr>
          <w:rFonts w:ascii="Times New Roman" w:hAnsi="Times New Roman" w:cs="Times New Roman"/>
          <w:sz w:val="28"/>
          <w:szCs w:val="28"/>
        </w:rPr>
      </w:pPr>
      <w:r w:rsidRPr="00690AC7">
        <w:rPr>
          <w:rFonts w:ascii="Times New Roman" w:hAnsi="Times New Roman" w:cs="Times New Roman"/>
          <w:sz w:val="28"/>
          <w:szCs w:val="28"/>
        </w:rPr>
        <w:t>В) северным;</w:t>
      </w:r>
    </w:p>
    <w:p w:rsidR="00B50B0D" w:rsidRPr="00690AC7" w:rsidRDefault="00B50B0D" w:rsidP="007B77D2">
      <w:pPr>
        <w:pStyle w:val="a9"/>
        <w:spacing w:after="0"/>
        <w:ind w:left="0"/>
        <w:rPr>
          <w:rFonts w:ascii="Times New Roman" w:hAnsi="Times New Roman" w:cs="Times New Roman"/>
          <w:sz w:val="28"/>
          <w:szCs w:val="28"/>
        </w:rPr>
      </w:pPr>
      <w:r w:rsidRPr="00690AC7">
        <w:rPr>
          <w:rFonts w:ascii="Times New Roman" w:hAnsi="Times New Roman" w:cs="Times New Roman"/>
          <w:sz w:val="28"/>
          <w:szCs w:val="28"/>
        </w:rPr>
        <w:t>Г) южным</w:t>
      </w:r>
    </w:p>
    <w:p w:rsidR="00B50B0D" w:rsidRPr="00690AC7" w:rsidRDefault="00B50B0D" w:rsidP="007B77D2">
      <w:pPr>
        <w:pStyle w:val="a9"/>
        <w:spacing w:after="0"/>
        <w:jc w:val="both"/>
        <w:rPr>
          <w:rFonts w:ascii="Times New Roman" w:hAnsi="Times New Roman" w:cs="Times New Roman"/>
          <w:sz w:val="28"/>
          <w:szCs w:val="28"/>
        </w:rPr>
      </w:pPr>
      <w:r w:rsidRPr="00690AC7">
        <w:rPr>
          <w:rStyle w:val="15"/>
          <w:rFonts w:ascii="Times New Roman" w:hAnsi="Times New Roman"/>
          <w:b/>
          <w:bCs/>
          <w:color w:val="000000"/>
          <w:sz w:val="28"/>
          <w:szCs w:val="28"/>
        </w:rPr>
        <w:t>14.</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812800" cy="753745"/>
            <wp:effectExtent l="19050" t="0" r="6350" b="0"/>
            <wp:docPr id="12" name="Рисунок 37" descr="C:\Users\W-book\AppData\Local\Temp\ksohtml1286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book\AppData\Local\Temp\ksohtml12860\wps33.jpg"/>
                    <pic:cNvPicPr>
                      <a:picLocks noChangeAspect="1" noChangeArrowheads="1"/>
                    </pic:cNvPicPr>
                  </pic:nvPicPr>
                  <pic:blipFill>
                    <a:blip r:embed="rId108" cstate="print"/>
                    <a:srcRect/>
                    <a:stretch>
                      <a:fillRect/>
                    </a:stretch>
                  </pic:blipFill>
                  <pic:spPr bwMode="auto">
                    <a:xfrm>
                      <a:off x="0" y="0"/>
                      <a:ext cx="812800" cy="753745"/>
                    </a:xfrm>
                    <a:prstGeom prst="rect">
                      <a:avLst/>
                    </a:prstGeom>
                    <a:noFill/>
                    <a:ln w="9525">
                      <a:noFill/>
                      <a:miter lim="800000"/>
                      <a:headEnd/>
                      <a:tailEnd/>
                    </a:ln>
                  </pic:spPr>
                </pic:pic>
              </a:graphicData>
            </a:graphic>
          </wp:inline>
        </w:drawing>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 xml:space="preserve">Математический маятник с периодом колебаний </w:t>
      </w:r>
      <w:r w:rsidRPr="00690AC7">
        <w:rPr>
          <w:i/>
          <w:iCs/>
          <w:sz w:val="28"/>
          <w:szCs w:val="28"/>
        </w:rPr>
        <w:t>Т</w:t>
      </w:r>
      <w:r w:rsidRPr="00690AC7">
        <w:rPr>
          <w:sz w:val="28"/>
          <w:szCs w:val="28"/>
        </w:rPr>
        <w:t xml:space="preserve"> отклонили на небольшой угол от положения равновесия и отпустили без начальной скорости (см. рисунок). Через какое время после этого кинетическая энергия маятника в первый раз достигнет минимума? Сопротивлением воздуха пренебречь.</w:t>
      </w:r>
    </w:p>
    <w:p w:rsidR="00B50B0D" w:rsidRPr="00690AC7" w:rsidRDefault="00B50B0D" w:rsidP="007B77D2">
      <w:pPr>
        <w:pStyle w:val="leftmargin"/>
        <w:spacing w:before="0" w:beforeAutospacing="0" w:after="0" w:afterAutospacing="0" w:line="276" w:lineRule="auto"/>
        <w:jc w:val="both"/>
        <w:rPr>
          <w:rStyle w:val="15"/>
          <w:rFonts w:ascii="Times New Roman" w:hAnsi="Times New Roman"/>
          <w:sz w:val="28"/>
          <w:szCs w:val="28"/>
        </w:rPr>
      </w:pPr>
      <w:r w:rsidRPr="00690AC7">
        <w:rPr>
          <w:sz w:val="28"/>
          <w:szCs w:val="28"/>
        </w:rPr>
        <w:t xml:space="preserve">А) </w:t>
      </w:r>
      <w:r w:rsidRPr="00690AC7">
        <w:rPr>
          <w:noProof/>
          <w:sz w:val="28"/>
          <w:szCs w:val="28"/>
          <w:lang w:eastAsia="ru-RU"/>
        </w:rPr>
        <w:drawing>
          <wp:inline distT="0" distB="0" distL="0" distR="0">
            <wp:extent cx="160655" cy="304800"/>
            <wp:effectExtent l="19050" t="0" r="0" b="0"/>
            <wp:docPr id="38" name="Рисунок 38" descr="C:\Users\W-book\AppData\Local\Temp\ksohtml1286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book\AppData\Local\Temp\ksohtml12860\wps34.jpg"/>
                    <pic:cNvPicPr>
                      <a:picLocks noChangeAspect="1" noChangeArrowheads="1"/>
                    </pic:cNvPicPr>
                  </pic:nvPicPr>
                  <pic:blipFill>
                    <a:blip r:embed="rId109" cstate="print"/>
                    <a:srcRect/>
                    <a:stretch>
                      <a:fillRect/>
                    </a:stretch>
                  </pic:blipFill>
                  <pic:spPr bwMode="auto">
                    <a:xfrm>
                      <a:off x="0" y="0"/>
                      <a:ext cx="160655" cy="304800"/>
                    </a:xfrm>
                    <a:prstGeom prst="rect">
                      <a:avLst/>
                    </a:prstGeom>
                    <a:noFill/>
                    <a:ln w="9525">
                      <a:noFill/>
                      <a:miter lim="800000"/>
                      <a:headEnd/>
                      <a:tailEnd/>
                    </a:ln>
                  </pic:spPr>
                </pic:pic>
              </a:graphicData>
            </a:graphic>
          </wp:inline>
        </w:drawing>
      </w:r>
      <w:r w:rsidRPr="00690AC7">
        <w:rPr>
          <w:sz w:val="28"/>
          <w:szCs w:val="28"/>
        </w:rPr>
        <w:t xml:space="preserve">Б) </w:t>
      </w:r>
      <w:r w:rsidRPr="00690AC7">
        <w:rPr>
          <w:noProof/>
          <w:sz w:val="28"/>
          <w:szCs w:val="28"/>
          <w:lang w:eastAsia="ru-RU"/>
        </w:rPr>
        <w:drawing>
          <wp:inline distT="0" distB="0" distL="0" distR="0">
            <wp:extent cx="169545" cy="304800"/>
            <wp:effectExtent l="19050" t="0" r="1905" b="0"/>
            <wp:docPr id="39" name="Рисунок 39" descr="C:\Users\W-book\AppData\Local\Temp\ksohtml1286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book\AppData\Local\Temp\ksohtml12860\wps35.jpg"/>
                    <pic:cNvPicPr>
                      <a:picLocks noChangeAspect="1" noChangeArrowheads="1"/>
                    </pic:cNvPicPr>
                  </pic:nvPicPr>
                  <pic:blipFill>
                    <a:blip r:embed="rId110" cstate="print"/>
                    <a:srcRect/>
                    <a:stretch>
                      <a:fillRect/>
                    </a:stretch>
                  </pic:blipFill>
                  <pic:spPr bwMode="auto">
                    <a:xfrm>
                      <a:off x="0" y="0"/>
                      <a:ext cx="169545" cy="304800"/>
                    </a:xfrm>
                    <a:prstGeom prst="rect">
                      <a:avLst/>
                    </a:prstGeom>
                    <a:noFill/>
                    <a:ln w="9525">
                      <a:noFill/>
                      <a:miter lim="800000"/>
                      <a:headEnd/>
                      <a:tailEnd/>
                    </a:ln>
                  </pic:spPr>
                </pic:pic>
              </a:graphicData>
            </a:graphic>
          </wp:inline>
        </w:drawing>
      </w:r>
      <w:r w:rsidRPr="00690AC7">
        <w:rPr>
          <w:sz w:val="28"/>
          <w:szCs w:val="28"/>
        </w:rPr>
        <w:t xml:space="preserve">В) </w:t>
      </w:r>
      <w:r w:rsidRPr="00690AC7">
        <w:rPr>
          <w:noProof/>
          <w:sz w:val="28"/>
          <w:szCs w:val="28"/>
          <w:lang w:eastAsia="ru-RU"/>
        </w:rPr>
        <w:drawing>
          <wp:inline distT="0" distB="0" distL="0" distR="0">
            <wp:extent cx="228600" cy="304800"/>
            <wp:effectExtent l="19050" t="0" r="0" b="0"/>
            <wp:docPr id="11" name="Рисунок 40" descr="C:\Users\W-book\AppData\Local\Temp\ksohtml1286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ook\AppData\Local\Temp\ksohtml12860\wps36.jpg"/>
                    <pic:cNvPicPr>
                      <a:picLocks noChangeAspect="1" noChangeArrowheads="1"/>
                    </pic:cNvPicPr>
                  </pic:nvPicPr>
                  <pic:blipFill>
                    <a:blip r:embed="rId111"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690AC7">
        <w:rPr>
          <w:sz w:val="28"/>
          <w:szCs w:val="28"/>
        </w:rPr>
        <w:t xml:space="preserve">Г) </w:t>
      </w:r>
      <w:r w:rsidRPr="00690AC7">
        <w:rPr>
          <w:noProof/>
          <w:sz w:val="28"/>
          <w:szCs w:val="28"/>
          <w:lang w:eastAsia="ru-RU"/>
        </w:rPr>
        <w:drawing>
          <wp:inline distT="0" distB="0" distL="0" distR="0">
            <wp:extent cx="186055" cy="347345"/>
            <wp:effectExtent l="19050" t="0" r="4445" b="0"/>
            <wp:docPr id="41" name="Рисунок 41" descr="C:\Users\W-book\AppData\Local\Temp\ksohtml12860\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book\AppData\Local\Temp\ksohtml12860\wps37.jpg"/>
                    <pic:cNvPicPr>
                      <a:picLocks noChangeAspect="1" noChangeArrowheads="1"/>
                    </pic:cNvPicPr>
                  </pic:nvPicPr>
                  <pic:blipFill>
                    <a:blip r:embed="rId112" cstate="print"/>
                    <a:srcRect/>
                    <a:stretch>
                      <a:fillRect/>
                    </a:stretch>
                  </pic:blipFill>
                  <pic:spPr bwMode="auto">
                    <a:xfrm>
                      <a:off x="0" y="0"/>
                      <a:ext cx="186055" cy="347345"/>
                    </a:xfrm>
                    <a:prstGeom prst="rect">
                      <a:avLst/>
                    </a:prstGeom>
                    <a:noFill/>
                    <a:ln w="9525">
                      <a:noFill/>
                      <a:miter lim="800000"/>
                      <a:headEnd/>
                      <a:tailEnd/>
                    </a:ln>
                  </pic:spPr>
                </pic:pic>
              </a:graphicData>
            </a:graphic>
          </wp:inline>
        </w:drawing>
      </w:r>
    </w:p>
    <w:p w:rsidR="00B50B0D" w:rsidRPr="00690AC7" w:rsidRDefault="00B50B0D" w:rsidP="007B77D2">
      <w:pPr>
        <w:spacing w:after="0"/>
        <w:jc w:val="both"/>
        <w:rPr>
          <w:rFonts w:ascii="Times New Roman" w:hAnsi="Times New Roman" w:cs="Times New Roman"/>
          <w:b/>
          <w:bCs/>
          <w:sz w:val="28"/>
          <w:szCs w:val="28"/>
        </w:rPr>
      </w:pPr>
      <w:r w:rsidRPr="00690AC7">
        <w:rPr>
          <w:rStyle w:val="15"/>
          <w:rFonts w:ascii="Times New Roman" w:hAnsi="Times New Roman"/>
          <w:b/>
          <w:bCs/>
          <w:color w:val="000000"/>
          <w:sz w:val="28"/>
          <w:szCs w:val="28"/>
        </w:rPr>
        <w:t xml:space="preserve">15. </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extent cx="1447800" cy="965200"/>
            <wp:effectExtent l="19050" t="0" r="0" b="0"/>
            <wp:docPr id="3" name="Рисунок 42" descr="C:\Users\W-book\AppData\Local\Temp\ksohtml12860\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book\AppData\Local\Temp\ksohtml12860\wps38.jpg"/>
                    <pic:cNvPicPr>
                      <a:picLocks noChangeAspect="1" noChangeArrowheads="1"/>
                    </pic:cNvPicPr>
                  </pic:nvPicPr>
                  <pic:blipFill>
                    <a:blip r:embed="rId113" cstate="print"/>
                    <a:srcRect/>
                    <a:stretch>
                      <a:fillRect/>
                    </a:stretch>
                  </pic:blipFill>
                  <pic:spPr bwMode="auto">
                    <a:xfrm>
                      <a:off x="0" y="0"/>
                      <a:ext cx="1447800" cy="965200"/>
                    </a:xfrm>
                    <a:prstGeom prst="rect">
                      <a:avLst/>
                    </a:prstGeom>
                    <a:noFill/>
                    <a:ln w="9525">
                      <a:noFill/>
                      <a:miter lim="800000"/>
                      <a:headEnd/>
                      <a:tailEnd/>
                    </a:ln>
                  </pic:spPr>
                </pic:pic>
              </a:graphicData>
            </a:graphic>
          </wp:inline>
        </w:drawing>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 xml:space="preserve">Как изменится период собственных электромагнитных колебаний в контуре (см. рисунок), если ключ </w:t>
      </w:r>
      <w:r w:rsidRPr="00690AC7">
        <w:rPr>
          <w:i/>
          <w:iCs/>
          <w:sz w:val="28"/>
          <w:szCs w:val="28"/>
        </w:rPr>
        <w:t>К</w:t>
      </w:r>
      <w:r w:rsidRPr="00690AC7">
        <w:rPr>
          <w:sz w:val="28"/>
          <w:szCs w:val="28"/>
        </w:rPr>
        <w:t xml:space="preserve"> перевести из положения 1 в положение 2?</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color w:val="000000"/>
          <w:sz w:val="28"/>
          <w:szCs w:val="28"/>
        </w:rPr>
        <w:t>А) уменьшится в 2 раза</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iCs/>
          <w:sz w:val="28"/>
          <w:szCs w:val="28"/>
        </w:rPr>
        <w:t>Б</w:t>
      </w:r>
      <w:r w:rsidRPr="00690AC7">
        <w:rPr>
          <w:color w:val="000000"/>
          <w:sz w:val="28"/>
          <w:szCs w:val="28"/>
        </w:rPr>
        <w:t>) увеличится в 4 раза</w:t>
      </w:r>
    </w:p>
    <w:p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В</w:t>
      </w:r>
      <w:r w:rsidRPr="00690AC7">
        <w:rPr>
          <w:color w:val="000000"/>
          <w:sz w:val="28"/>
          <w:szCs w:val="28"/>
        </w:rPr>
        <w:t>) увеличится в 2 раза</w:t>
      </w:r>
    </w:p>
    <w:p w:rsidR="00B50B0D" w:rsidRPr="00690AC7" w:rsidRDefault="00B50B0D" w:rsidP="007B77D2">
      <w:pPr>
        <w:pStyle w:val="leftmargin"/>
        <w:spacing w:before="0" w:beforeAutospacing="0" w:after="0" w:afterAutospacing="0" w:line="276" w:lineRule="auto"/>
        <w:jc w:val="both"/>
        <w:rPr>
          <w:rStyle w:val="15"/>
          <w:rFonts w:ascii="Times New Roman" w:hAnsi="Times New Roman"/>
          <w:sz w:val="28"/>
          <w:szCs w:val="28"/>
        </w:rPr>
      </w:pPr>
      <w:r w:rsidRPr="00690AC7">
        <w:rPr>
          <w:iCs/>
          <w:sz w:val="28"/>
          <w:szCs w:val="28"/>
        </w:rPr>
        <w:t>Г</w:t>
      </w:r>
      <w:r w:rsidRPr="00690AC7">
        <w:rPr>
          <w:sz w:val="28"/>
          <w:szCs w:val="28"/>
        </w:rPr>
        <w:t>) уменьшится в 4 раза</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sz w:val="28"/>
          <w:szCs w:val="28"/>
        </w:rPr>
        <w:lastRenderedPageBreak/>
        <w:t>16.</w:t>
      </w:r>
      <w:r w:rsidRPr="00690AC7">
        <w:rPr>
          <w:rFonts w:ascii="Times New Roman" w:hAnsi="Times New Roman" w:cs="Times New Roman"/>
          <w:sz w:val="28"/>
          <w:szCs w:val="28"/>
        </w:rPr>
        <w:t xml:space="preserve"> Контур радиоприемника настроен на длину волны 50м. Как нужно изменить индуктивность катушки колебательного контура приемника, чтобы он был настроен на волну длины 25м?</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sz w:val="28"/>
          <w:szCs w:val="28"/>
        </w:rPr>
        <w:t>А. Увел</w:t>
      </w:r>
      <w:r w:rsidR="00A732E1" w:rsidRPr="00690AC7">
        <w:rPr>
          <w:rFonts w:ascii="Times New Roman" w:hAnsi="Times New Roman" w:cs="Times New Roman"/>
          <w:sz w:val="28"/>
          <w:szCs w:val="28"/>
        </w:rPr>
        <w:t xml:space="preserve">ичить в 2 раза.   </w:t>
      </w:r>
      <w:r w:rsidRPr="00690AC7">
        <w:rPr>
          <w:rFonts w:ascii="Times New Roman" w:hAnsi="Times New Roman" w:cs="Times New Roman"/>
          <w:sz w:val="28"/>
          <w:szCs w:val="28"/>
        </w:rPr>
        <w:t xml:space="preserve">Б. </w:t>
      </w:r>
      <w:r w:rsidR="00A732E1" w:rsidRPr="00690AC7">
        <w:rPr>
          <w:rFonts w:ascii="Times New Roman" w:hAnsi="Times New Roman" w:cs="Times New Roman"/>
          <w:sz w:val="28"/>
          <w:szCs w:val="28"/>
        </w:rPr>
        <w:t>Увеличить в 4 раза.</w:t>
      </w:r>
    </w:p>
    <w:p w:rsidR="00B50B0D" w:rsidRPr="00690AC7" w:rsidRDefault="00B50B0D" w:rsidP="007B77D2">
      <w:pPr>
        <w:spacing w:after="0"/>
        <w:jc w:val="both"/>
        <w:rPr>
          <w:rStyle w:val="15"/>
          <w:rFonts w:ascii="Times New Roman" w:hAnsi="Times New Roman"/>
          <w:b/>
          <w:bCs/>
          <w:color w:val="000000"/>
          <w:sz w:val="28"/>
          <w:szCs w:val="28"/>
        </w:rPr>
      </w:pPr>
      <w:r w:rsidRPr="00690AC7">
        <w:rPr>
          <w:rFonts w:ascii="Times New Roman" w:hAnsi="Times New Roman" w:cs="Times New Roman"/>
          <w:sz w:val="28"/>
          <w:szCs w:val="28"/>
        </w:rPr>
        <w:t>В. Уменьшить в 2 раза. Г. Уменьшить в 4 раза.</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sz w:val="28"/>
          <w:szCs w:val="28"/>
        </w:rPr>
        <w:t>17.</w:t>
      </w:r>
      <w:r w:rsidRPr="00690AC7">
        <w:rPr>
          <w:rFonts w:ascii="Times New Roman" w:hAnsi="Times New Roman" w:cs="Times New Roman"/>
          <w:sz w:val="28"/>
          <w:szCs w:val="28"/>
        </w:rPr>
        <w:t xml:space="preserve"> Энергия фотонов при уменьшении длины световой волны в 2 раза:  </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sz w:val="28"/>
          <w:szCs w:val="28"/>
        </w:rPr>
        <w:t>А) уменьшится в 2 раза</w:t>
      </w:r>
      <w:r w:rsidRPr="00690AC7">
        <w:rPr>
          <w:rFonts w:ascii="Times New Roman" w:hAnsi="Times New Roman" w:cs="Times New Roman"/>
          <w:color w:val="007F00"/>
          <w:sz w:val="28"/>
          <w:szCs w:val="28"/>
        </w:rPr>
        <w:t>.</w:t>
      </w:r>
      <w:r w:rsidRPr="00690AC7">
        <w:rPr>
          <w:rFonts w:ascii="Times New Roman" w:hAnsi="Times New Roman" w:cs="Times New Roman"/>
          <w:sz w:val="28"/>
          <w:szCs w:val="28"/>
        </w:rPr>
        <w:t xml:space="preserve">Б) уменьшится в 4 раза.  </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sz w:val="28"/>
          <w:szCs w:val="28"/>
        </w:rPr>
        <w:t>В) ув</w:t>
      </w:r>
      <w:r w:rsidR="00A732E1" w:rsidRPr="00690AC7">
        <w:rPr>
          <w:rFonts w:ascii="Times New Roman" w:hAnsi="Times New Roman" w:cs="Times New Roman"/>
          <w:sz w:val="28"/>
          <w:szCs w:val="28"/>
        </w:rPr>
        <w:t xml:space="preserve">еличится в 2 раза.   </w:t>
      </w:r>
      <w:r w:rsidRPr="00690AC7">
        <w:rPr>
          <w:rFonts w:ascii="Times New Roman" w:hAnsi="Times New Roman" w:cs="Times New Roman"/>
          <w:sz w:val="28"/>
          <w:szCs w:val="28"/>
        </w:rPr>
        <w:t>Г) увеличится в 4 раза.</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sz w:val="28"/>
          <w:szCs w:val="28"/>
        </w:rPr>
        <w:t>18.</w:t>
      </w:r>
      <w:r w:rsidRPr="00690AC7">
        <w:rPr>
          <w:rFonts w:ascii="Times New Roman" w:hAnsi="Times New Roman" w:cs="Times New Roman"/>
          <w:sz w:val="28"/>
          <w:szCs w:val="28"/>
        </w:rPr>
        <w:t xml:space="preserve"> Период полураспада некоторого радиоактивного изотопа равен 1 месяцу. За какое время число ядер этого изотопа уменьшится в 32 раза?</w:t>
      </w:r>
    </w:p>
    <w:p w:rsidR="00B50B0D" w:rsidRPr="00690AC7" w:rsidRDefault="00A732E1" w:rsidP="007B77D2">
      <w:pPr>
        <w:spacing w:after="0"/>
        <w:jc w:val="both"/>
        <w:rPr>
          <w:rStyle w:val="15"/>
          <w:rFonts w:ascii="Times New Roman" w:hAnsi="Times New Roman"/>
          <w:sz w:val="28"/>
          <w:szCs w:val="28"/>
        </w:rPr>
      </w:pPr>
      <w:r w:rsidRPr="00690AC7">
        <w:rPr>
          <w:rFonts w:ascii="Times New Roman" w:hAnsi="Times New Roman" w:cs="Times New Roman"/>
          <w:sz w:val="28"/>
          <w:szCs w:val="28"/>
        </w:rPr>
        <w:t>А. 3 месяца</w:t>
      </w:r>
      <w:r w:rsidRPr="00690AC7">
        <w:rPr>
          <w:rFonts w:ascii="Times New Roman" w:hAnsi="Times New Roman" w:cs="Times New Roman"/>
          <w:sz w:val="28"/>
          <w:szCs w:val="28"/>
        </w:rPr>
        <w:tab/>
        <w:t>Б. 4 месяца</w:t>
      </w:r>
      <w:r w:rsidRPr="00690AC7">
        <w:rPr>
          <w:rFonts w:ascii="Times New Roman" w:hAnsi="Times New Roman" w:cs="Times New Roman"/>
          <w:sz w:val="28"/>
          <w:szCs w:val="28"/>
        </w:rPr>
        <w:tab/>
        <w:t>В. 5 месяцев</w:t>
      </w:r>
      <w:r w:rsidRPr="00690AC7">
        <w:rPr>
          <w:rFonts w:ascii="Times New Roman" w:hAnsi="Times New Roman" w:cs="Times New Roman"/>
          <w:sz w:val="28"/>
          <w:szCs w:val="28"/>
        </w:rPr>
        <w:tab/>
      </w:r>
      <w:r w:rsidR="00B50B0D" w:rsidRPr="00690AC7">
        <w:rPr>
          <w:rFonts w:ascii="Times New Roman" w:hAnsi="Times New Roman" w:cs="Times New Roman"/>
          <w:sz w:val="28"/>
          <w:szCs w:val="28"/>
        </w:rPr>
        <w:t>Г. 6 месяцев</w:t>
      </w:r>
    </w:p>
    <w:p w:rsidR="00B50B0D" w:rsidRPr="00690AC7" w:rsidRDefault="00B50B0D" w:rsidP="007B77D2">
      <w:pPr>
        <w:spacing w:after="0"/>
        <w:jc w:val="both"/>
        <w:rPr>
          <w:rFonts w:ascii="Times New Roman" w:hAnsi="Times New Roman" w:cs="Times New Roman"/>
          <w:b/>
          <w:sz w:val="28"/>
          <w:szCs w:val="28"/>
        </w:rPr>
      </w:pPr>
    </w:p>
    <w:p w:rsidR="00B50B0D" w:rsidRPr="00690AC7" w:rsidRDefault="00B50B0D" w:rsidP="007B77D2">
      <w:pPr>
        <w:spacing w:after="0"/>
        <w:jc w:val="both"/>
        <w:rPr>
          <w:rStyle w:val="15"/>
          <w:rFonts w:ascii="Times New Roman" w:hAnsi="Times New Roman"/>
          <w:bCs/>
          <w:sz w:val="28"/>
          <w:szCs w:val="28"/>
        </w:rPr>
      </w:pPr>
      <w:r w:rsidRPr="00690AC7">
        <w:rPr>
          <w:rFonts w:ascii="Times New Roman" w:hAnsi="Times New Roman" w:cs="Times New Roman"/>
          <w:b/>
          <w:sz w:val="28"/>
          <w:szCs w:val="28"/>
        </w:rPr>
        <w:t xml:space="preserve">Часть 2 </w:t>
      </w:r>
      <w:r w:rsidRPr="00690AC7">
        <w:rPr>
          <w:rFonts w:ascii="Times New Roman" w:hAnsi="Times New Roman" w:cs="Times New Roman"/>
          <w:b/>
          <w:bCs/>
          <w:sz w:val="28"/>
          <w:szCs w:val="28"/>
        </w:rPr>
        <w:t>(напишите полное решение задачи):</w:t>
      </w: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Задачи с профессиональной направленностью</w:t>
      </w:r>
    </w:p>
    <w:p w:rsidR="00B50B0D" w:rsidRPr="00690AC7" w:rsidRDefault="00B50B0D" w:rsidP="007B77D2">
      <w:pPr>
        <w:spacing w:after="0"/>
        <w:rPr>
          <w:rFonts w:ascii="Times New Roman" w:hAnsi="Times New Roman" w:cs="Times New Roman"/>
          <w:b/>
          <w:sz w:val="28"/>
          <w:szCs w:val="28"/>
        </w:rPr>
      </w:pPr>
    </w:p>
    <w:p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19.</w:t>
      </w:r>
      <w:r w:rsidRPr="00690AC7">
        <w:rPr>
          <w:rFonts w:ascii="Times New Roman" w:hAnsi="Times New Roman" w:cs="Times New Roman"/>
          <w:sz w:val="28"/>
          <w:szCs w:val="28"/>
          <w:shd w:val="clear" w:color="auto" w:fill="FFFFFF"/>
        </w:rPr>
        <w:t xml:space="preserve">Заводской цех освещается 10 параллельно </w:t>
      </w:r>
      <w:r w:rsidRPr="00690AC7">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220В, а сопротивление каждой лампочки 650 Ом. Сопротивлением подводящих проводов пренебречь. (Ответ округлить до десятых)</w:t>
      </w:r>
    </w:p>
    <w:p w:rsidR="00B50B0D" w:rsidRPr="00690AC7" w:rsidRDefault="00B50B0D" w:rsidP="007B77D2">
      <w:pPr>
        <w:spacing w:after="0"/>
        <w:jc w:val="both"/>
        <w:rPr>
          <w:rStyle w:val="15"/>
          <w:rFonts w:ascii="Times New Roman" w:hAnsi="Times New Roman"/>
          <w:sz w:val="28"/>
          <w:szCs w:val="28"/>
        </w:rPr>
      </w:pPr>
      <w:r w:rsidRPr="00690AC7">
        <w:rPr>
          <w:rStyle w:val="15"/>
          <w:rFonts w:ascii="Times New Roman" w:hAnsi="Times New Roman"/>
          <w:b/>
          <w:bCs/>
          <w:sz w:val="28"/>
          <w:szCs w:val="28"/>
        </w:rPr>
        <w:t xml:space="preserve">20. </w:t>
      </w:r>
      <w:r w:rsidRPr="00690AC7">
        <w:rPr>
          <w:rStyle w:val="15"/>
          <w:rFonts w:ascii="Times New Roman" w:hAnsi="Times New Roman"/>
          <w:sz w:val="28"/>
          <w:szCs w:val="28"/>
        </w:rPr>
        <w:t xml:space="preserve">Если в трансформаторе накоротко замкнуть два соседних витка, то прибор выходит из строя. Почему так происходит? </w:t>
      </w:r>
    </w:p>
    <w:p w:rsidR="00B50B0D" w:rsidRPr="00690AC7" w:rsidRDefault="00B50B0D" w:rsidP="007B77D2">
      <w:pPr>
        <w:spacing w:after="0"/>
        <w:jc w:val="both"/>
        <w:rPr>
          <w:rStyle w:val="15"/>
          <w:rFonts w:ascii="Times New Roman" w:hAnsi="Times New Roman"/>
          <w:sz w:val="28"/>
          <w:szCs w:val="28"/>
        </w:rPr>
      </w:pPr>
    </w:p>
    <w:p w:rsidR="00E411FF" w:rsidRPr="00690AC7" w:rsidRDefault="00E411FF" w:rsidP="007B77D2">
      <w:pPr>
        <w:spacing w:after="0"/>
        <w:jc w:val="both"/>
        <w:rPr>
          <w:rStyle w:val="15"/>
          <w:rFonts w:ascii="Times New Roman" w:hAnsi="Times New Roman"/>
          <w:sz w:val="28"/>
          <w:szCs w:val="28"/>
        </w:rPr>
      </w:pPr>
    </w:p>
    <w:p w:rsidR="00B50B0D" w:rsidRPr="00690AC7" w:rsidRDefault="00E46F84" w:rsidP="007B77D2">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ОТВЕТЫ</w:t>
      </w:r>
    </w:p>
    <w:tbl>
      <w:tblPr>
        <w:tblStyle w:val="ac"/>
        <w:tblW w:w="9924" w:type="dxa"/>
        <w:tblLayout w:type="fixed"/>
        <w:tblCellMar>
          <w:top w:w="15" w:type="dxa"/>
          <w:left w:w="15" w:type="dxa"/>
          <w:bottom w:w="15" w:type="dxa"/>
          <w:right w:w="15" w:type="dxa"/>
        </w:tblCellMar>
        <w:tblLook w:val="04A0"/>
      </w:tblPr>
      <w:tblGrid>
        <w:gridCol w:w="948"/>
        <w:gridCol w:w="425"/>
        <w:gridCol w:w="425"/>
        <w:gridCol w:w="425"/>
        <w:gridCol w:w="425"/>
        <w:gridCol w:w="425"/>
        <w:gridCol w:w="425"/>
        <w:gridCol w:w="425"/>
        <w:gridCol w:w="425"/>
        <w:gridCol w:w="425"/>
        <w:gridCol w:w="425"/>
        <w:gridCol w:w="425"/>
        <w:gridCol w:w="425"/>
        <w:gridCol w:w="425"/>
        <w:gridCol w:w="425"/>
        <w:gridCol w:w="425"/>
        <w:gridCol w:w="425"/>
        <w:gridCol w:w="425"/>
        <w:gridCol w:w="347"/>
        <w:gridCol w:w="504"/>
        <w:gridCol w:w="900"/>
      </w:tblGrid>
      <w:tr w:rsidR="00B50B0D" w:rsidRPr="00690AC7" w:rsidTr="00E46F84">
        <w:tc>
          <w:tcPr>
            <w:tcW w:w="948"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 xml:space="preserve">Номер задания </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1</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2</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3</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4</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5</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6</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7</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8</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9</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10</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11</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12</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13</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14</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15</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16</w:t>
            </w:r>
          </w:p>
        </w:tc>
        <w:tc>
          <w:tcPr>
            <w:tcW w:w="425"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17</w:t>
            </w:r>
          </w:p>
        </w:tc>
        <w:tc>
          <w:tcPr>
            <w:tcW w:w="347"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18</w:t>
            </w:r>
          </w:p>
        </w:tc>
        <w:tc>
          <w:tcPr>
            <w:tcW w:w="504"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19</w:t>
            </w:r>
          </w:p>
        </w:tc>
        <w:tc>
          <w:tcPr>
            <w:tcW w:w="900" w:type="dxa"/>
            <w:tcBorders>
              <w:top w:val="outset" w:sz="6" w:space="0" w:color="auto"/>
              <w:left w:val="outset" w:sz="6" w:space="0" w:color="auto"/>
              <w:bottom w:val="outset" w:sz="6" w:space="0" w:color="auto"/>
              <w:right w:val="outset" w:sz="6" w:space="0" w:color="auto"/>
            </w:tcBorders>
            <w:hideMark/>
          </w:tcPr>
          <w:p w:rsidR="00B50B0D" w:rsidRPr="00690AC7" w:rsidRDefault="00B50B0D" w:rsidP="007B77D2">
            <w:pPr>
              <w:spacing w:after="0"/>
              <w:jc w:val="both"/>
              <w:rPr>
                <w:sz w:val="24"/>
                <w:szCs w:val="24"/>
              </w:rPr>
            </w:pPr>
            <w:r w:rsidRPr="00690AC7">
              <w:rPr>
                <w:sz w:val="24"/>
                <w:szCs w:val="24"/>
              </w:rPr>
              <w:t>20</w:t>
            </w:r>
          </w:p>
        </w:tc>
      </w:tr>
      <w:tr w:rsidR="00B50B0D" w:rsidRPr="00690AC7" w:rsidTr="00E46F84">
        <w:tc>
          <w:tcPr>
            <w:tcW w:w="948"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Ответ</w:t>
            </w:r>
          </w:p>
          <w:p w:rsidR="00B50B0D" w:rsidRPr="00690AC7" w:rsidRDefault="00B50B0D" w:rsidP="007B77D2">
            <w:pPr>
              <w:spacing w:after="0"/>
              <w:jc w:val="both"/>
              <w:rPr>
                <w:sz w:val="24"/>
                <w:szCs w:val="24"/>
              </w:rPr>
            </w:pP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А</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Б</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Б</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Б</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Г</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В</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Б</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А</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В</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Г</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В</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Г</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В</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Г</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В</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Г</w:t>
            </w:r>
          </w:p>
        </w:tc>
        <w:tc>
          <w:tcPr>
            <w:tcW w:w="425"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В</w:t>
            </w:r>
          </w:p>
        </w:tc>
        <w:tc>
          <w:tcPr>
            <w:tcW w:w="347"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В</w:t>
            </w:r>
          </w:p>
        </w:tc>
        <w:tc>
          <w:tcPr>
            <w:tcW w:w="504" w:type="dxa"/>
            <w:tcBorders>
              <w:top w:val="nil"/>
              <w:left w:val="outset" w:sz="6" w:space="0" w:color="auto"/>
              <w:bottom w:val="outset" w:sz="6" w:space="0" w:color="auto"/>
              <w:right w:val="outset" w:sz="6" w:space="0" w:color="auto"/>
            </w:tcBorders>
          </w:tcPr>
          <w:p w:rsidR="00B50B0D" w:rsidRPr="00690AC7" w:rsidRDefault="00B50B0D" w:rsidP="007B77D2">
            <w:pPr>
              <w:spacing w:after="0"/>
              <w:jc w:val="both"/>
              <w:rPr>
                <w:sz w:val="24"/>
                <w:szCs w:val="24"/>
              </w:rPr>
            </w:pPr>
          </w:p>
          <w:p w:rsidR="00B50B0D" w:rsidRPr="00690AC7" w:rsidRDefault="00B50B0D" w:rsidP="007B77D2">
            <w:pPr>
              <w:spacing w:after="0"/>
              <w:jc w:val="both"/>
              <w:rPr>
                <w:sz w:val="24"/>
                <w:szCs w:val="24"/>
              </w:rPr>
            </w:pPr>
            <w:r w:rsidRPr="00690AC7">
              <w:rPr>
                <w:sz w:val="24"/>
                <w:szCs w:val="24"/>
              </w:rPr>
              <w:t>3,4А</w:t>
            </w:r>
          </w:p>
        </w:tc>
        <w:tc>
          <w:tcPr>
            <w:tcW w:w="900" w:type="dxa"/>
            <w:tcBorders>
              <w:top w:val="nil"/>
              <w:left w:val="outset" w:sz="6" w:space="0" w:color="auto"/>
              <w:bottom w:val="outset" w:sz="6" w:space="0" w:color="auto"/>
              <w:right w:val="outset" w:sz="6" w:space="0" w:color="auto"/>
            </w:tcBorders>
            <w:hideMark/>
          </w:tcPr>
          <w:p w:rsidR="00B50B0D" w:rsidRPr="00690AC7" w:rsidRDefault="00B50B0D" w:rsidP="007B77D2">
            <w:pPr>
              <w:spacing w:after="0"/>
              <w:rPr>
                <w:sz w:val="24"/>
                <w:szCs w:val="24"/>
              </w:rPr>
            </w:pPr>
            <w:r w:rsidRPr="00690AC7">
              <w:rPr>
                <w:sz w:val="24"/>
                <w:szCs w:val="24"/>
              </w:rPr>
              <w:t>Сопротивление участка уменьшается, ток увеличивается, трансформатор перегревается.</w:t>
            </w:r>
          </w:p>
        </w:tc>
      </w:tr>
    </w:tbl>
    <w:p w:rsidR="00181C8F" w:rsidRPr="00690AC7" w:rsidRDefault="00181C8F" w:rsidP="007B77D2">
      <w:pPr>
        <w:spacing w:after="0"/>
        <w:jc w:val="both"/>
        <w:rPr>
          <w:rFonts w:ascii="Times New Roman" w:hAnsi="Times New Roman" w:cs="Times New Roman"/>
        </w:rPr>
      </w:pPr>
    </w:p>
    <w:p w:rsidR="00181C8F" w:rsidRPr="00690AC7" w:rsidRDefault="00181C8F" w:rsidP="007B77D2">
      <w:pPr>
        <w:spacing w:after="0"/>
        <w:rPr>
          <w:rFonts w:ascii="Times New Roman" w:hAnsi="Times New Roman" w:cs="Times New Roman"/>
        </w:rPr>
      </w:pPr>
    </w:p>
    <w:sectPr w:rsidR="00181C8F" w:rsidRPr="00690AC7" w:rsidSect="00690AC7">
      <w:footerReference w:type="default" r:id="rId114"/>
      <w:pgSz w:w="11906" w:h="16838"/>
      <w:pgMar w:top="1134" w:right="56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3B32" w:rsidRDefault="00273B32">
      <w:pPr>
        <w:spacing w:line="240" w:lineRule="auto"/>
      </w:pPr>
      <w:r>
        <w:separator/>
      </w:r>
    </w:p>
  </w:endnote>
  <w:endnote w:type="continuationSeparator" w:id="1">
    <w:p w:rsidR="00273B32" w:rsidRDefault="00273B3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OfficinaSansBookC">
    <w:altName w:val="Courier New"/>
    <w:panose1 w:val="00000000000000000000"/>
    <w:charset w:val="CC"/>
    <w:family w:val="modern"/>
    <w:notTrueType/>
    <w:pitch w:val="variable"/>
    <w:sig w:usb0="800002AF" w:usb1="1000004A"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AC7" w:rsidRDefault="00690AC7">
    <w:pPr>
      <w:pStyle w:val="a7"/>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AC7" w:rsidRDefault="00AC714A" w:rsidP="00690AC7">
    <w:pPr>
      <w:pStyle w:val="af0"/>
      <w:framePr w:wrap="around" w:vAnchor="text" w:hAnchor="margin" w:xAlign="right" w:y="1"/>
      <w:rPr>
        <w:rStyle w:val="af5"/>
      </w:rPr>
    </w:pPr>
    <w:r>
      <w:rPr>
        <w:rStyle w:val="af5"/>
      </w:rPr>
      <w:fldChar w:fldCharType="begin"/>
    </w:r>
    <w:r w:rsidR="00690AC7">
      <w:rPr>
        <w:rStyle w:val="af5"/>
      </w:rPr>
      <w:instrText xml:space="preserve">PAGE  </w:instrText>
    </w:r>
    <w:r>
      <w:rPr>
        <w:rStyle w:val="af5"/>
      </w:rPr>
      <w:fldChar w:fldCharType="end"/>
    </w:r>
  </w:p>
  <w:p w:rsidR="00690AC7" w:rsidRDefault="00690AC7" w:rsidP="00690AC7">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AC7" w:rsidRDefault="00AC714A">
    <w:pPr>
      <w:pStyle w:val="af0"/>
      <w:jc w:val="right"/>
    </w:pPr>
    <w:r>
      <w:fldChar w:fldCharType="begin"/>
    </w:r>
    <w:r w:rsidR="00690AC7">
      <w:instrText xml:space="preserve"> PAGE   \* MERGEFORMAT </w:instrText>
    </w:r>
    <w:r>
      <w:fldChar w:fldCharType="separate"/>
    </w:r>
    <w:r w:rsidR="00353155">
      <w:rPr>
        <w:noProof/>
      </w:rPr>
      <w:t>7</w:t>
    </w:r>
    <w:r>
      <w:rPr>
        <w:noProof/>
      </w:rPr>
      <w:fldChar w:fldCharType="end"/>
    </w:r>
  </w:p>
  <w:p w:rsidR="00690AC7" w:rsidRDefault="00690AC7" w:rsidP="00690AC7">
    <w:pPr>
      <w:pStyle w:val="a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451572"/>
      <w:docPartObj>
        <w:docPartGallery w:val="Page Numbers (Bottom of Page)"/>
        <w:docPartUnique/>
      </w:docPartObj>
    </w:sdtPr>
    <w:sdtContent>
      <w:p w:rsidR="00690AC7" w:rsidRDefault="00AC714A">
        <w:pPr>
          <w:pStyle w:val="af0"/>
          <w:jc w:val="right"/>
        </w:pPr>
        <w:r>
          <w:fldChar w:fldCharType="begin"/>
        </w:r>
        <w:r w:rsidR="00690AC7">
          <w:instrText>PAGE   \* MERGEFORMAT</w:instrText>
        </w:r>
        <w:r>
          <w:fldChar w:fldCharType="separate"/>
        </w:r>
        <w:r w:rsidR="00353155">
          <w:rPr>
            <w:noProof/>
          </w:rPr>
          <w:t>56</w:t>
        </w:r>
        <w:r>
          <w:fldChar w:fldCharType="end"/>
        </w:r>
      </w:p>
    </w:sdtContent>
  </w:sdt>
  <w:p w:rsidR="00690AC7" w:rsidRDefault="00690AC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3B32" w:rsidRDefault="00273B32">
      <w:pPr>
        <w:spacing w:after="0"/>
      </w:pPr>
      <w:r>
        <w:separator/>
      </w:r>
    </w:p>
  </w:footnote>
  <w:footnote w:type="continuationSeparator" w:id="1">
    <w:p w:rsidR="00273B32" w:rsidRDefault="00273B3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7202"/>
    <w:multiLevelType w:val="multilevel"/>
    <w:tmpl w:val="000F72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nsid w:val="01B936D4"/>
    <w:multiLevelType w:val="multilevel"/>
    <w:tmpl w:val="01B936D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nsid w:val="021F0E46"/>
    <w:multiLevelType w:val="multilevel"/>
    <w:tmpl w:val="021F0E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nsid w:val="05AB1B4B"/>
    <w:multiLevelType w:val="hybridMultilevel"/>
    <w:tmpl w:val="98322620"/>
    <w:lvl w:ilvl="0" w:tplc="1954EA1C">
      <w:numFmt w:val="bullet"/>
      <w:lvlText w:val="-"/>
      <w:lvlJc w:val="left"/>
      <w:pPr>
        <w:ind w:left="107"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F5E05D56">
      <w:numFmt w:val="bullet"/>
      <w:lvlText w:val="•"/>
      <w:lvlJc w:val="left"/>
      <w:pPr>
        <w:ind w:left="712" w:hanging="322"/>
      </w:pPr>
      <w:rPr>
        <w:rFonts w:hint="default"/>
        <w:lang w:val="ru-RU" w:eastAsia="en-US" w:bidi="ar-SA"/>
      </w:rPr>
    </w:lvl>
    <w:lvl w:ilvl="2" w:tplc="3EB8825E">
      <w:numFmt w:val="bullet"/>
      <w:lvlText w:val="•"/>
      <w:lvlJc w:val="left"/>
      <w:pPr>
        <w:ind w:left="1324" w:hanging="322"/>
      </w:pPr>
      <w:rPr>
        <w:rFonts w:hint="default"/>
        <w:lang w:val="ru-RU" w:eastAsia="en-US" w:bidi="ar-SA"/>
      </w:rPr>
    </w:lvl>
    <w:lvl w:ilvl="3" w:tplc="D5D4DE42">
      <w:numFmt w:val="bullet"/>
      <w:lvlText w:val="•"/>
      <w:lvlJc w:val="left"/>
      <w:pPr>
        <w:ind w:left="1937" w:hanging="322"/>
      </w:pPr>
      <w:rPr>
        <w:rFonts w:hint="default"/>
        <w:lang w:val="ru-RU" w:eastAsia="en-US" w:bidi="ar-SA"/>
      </w:rPr>
    </w:lvl>
    <w:lvl w:ilvl="4" w:tplc="1BE6CCA8">
      <w:numFmt w:val="bullet"/>
      <w:lvlText w:val="•"/>
      <w:lvlJc w:val="left"/>
      <w:pPr>
        <w:ind w:left="2549" w:hanging="322"/>
      </w:pPr>
      <w:rPr>
        <w:rFonts w:hint="default"/>
        <w:lang w:val="ru-RU" w:eastAsia="en-US" w:bidi="ar-SA"/>
      </w:rPr>
    </w:lvl>
    <w:lvl w:ilvl="5" w:tplc="DA76596E">
      <w:numFmt w:val="bullet"/>
      <w:lvlText w:val="•"/>
      <w:lvlJc w:val="left"/>
      <w:pPr>
        <w:ind w:left="3162" w:hanging="322"/>
      </w:pPr>
      <w:rPr>
        <w:rFonts w:hint="default"/>
        <w:lang w:val="ru-RU" w:eastAsia="en-US" w:bidi="ar-SA"/>
      </w:rPr>
    </w:lvl>
    <w:lvl w:ilvl="6" w:tplc="227E8184">
      <w:numFmt w:val="bullet"/>
      <w:lvlText w:val="•"/>
      <w:lvlJc w:val="left"/>
      <w:pPr>
        <w:ind w:left="3774" w:hanging="322"/>
      </w:pPr>
      <w:rPr>
        <w:rFonts w:hint="default"/>
        <w:lang w:val="ru-RU" w:eastAsia="en-US" w:bidi="ar-SA"/>
      </w:rPr>
    </w:lvl>
    <w:lvl w:ilvl="7" w:tplc="2AF2F564">
      <w:numFmt w:val="bullet"/>
      <w:lvlText w:val="•"/>
      <w:lvlJc w:val="left"/>
      <w:pPr>
        <w:ind w:left="4386" w:hanging="322"/>
      </w:pPr>
      <w:rPr>
        <w:rFonts w:hint="default"/>
        <w:lang w:val="ru-RU" w:eastAsia="en-US" w:bidi="ar-SA"/>
      </w:rPr>
    </w:lvl>
    <w:lvl w:ilvl="8" w:tplc="BD0E3FB4">
      <w:numFmt w:val="bullet"/>
      <w:lvlText w:val="•"/>
      <w:lvlJc w:val="left"/>
      <w:pPr>
        <w:ind w:left="4999" w:hanging="322"/>
      </w:pPr>
      <w:rPr>
        <w:rFonts w:hint="default"/>
        <w:lang w:val="ru-RU" w:eastAsia="en-US" w:bidi="ar-SA"/>
      </w:rPr>
    </w:lvl>
  </w:abstractNum>
  <w:abstractNum w:abstractNumId="4">
    <w:nsid w:val="05D01C26"/>
    <w:multiLevelType w:val="multilevel"/>
    <w:tmpl w:val="05D01C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nsid w:val="067E3F1B"/>
    <w:multiLevelType w:val="hybridMultilevel"/>
    <w:tmpl w:val="724066CE"/>
    <w:lvl w:ilvl="0" w:tplc="79648534">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C6261944">
      <w:numFmt w:val="bullet"/>
      <w:lvlText w:val="•"/>
      <w:lvlJc w:val="left"/>
      <w:pPr>
        <w:ind w:left="712" w:hanging="243"/>
      </w:pPr>
      <w:rPr>
        <w:rFonts w:hint="default"/>
        <w:lang w:val="ru-RU" w:eastAsia="en-US" w:bidi="ar-SA"/>
      </w:rPr>
    </w:lvl>
    <w:lvl w:ilvl="2" w:tplc="ABB0EEE2">
      <w:numFmt w:val="bullet"/>
      <w:lvlText w:val="•"/>
      <w:lvlJc w:val="left"/>
      <w:pPr>
        <w:ind w:left="1324" w:hanging="243"/>
      </w:pPr>
      <w:rPr>
        <w:rFonts w:hint="default"/>
        <w:lang w:val="ru-RU" w:eastAsia="en-US" w:bidi="ar-SA"/>
      </w:rPr>
    </w:lvl>
    <w:lvl w:ilvl="3" w:tplc="DB9EC022">
      <w:numFmt w:val="bullet"/>
      <w:lvlText w:val="•"/>
      <w:lvlJc w:val="left"/>
      <w:pPr>
        <w:ind w:left="1937" w:hanging="243"/>
      </w:pPr>
      <w:rPr>
        <w:rFonts w:hint="default"/>
        <w:lang w:val="ru-RU" w:eastAsia="en-US" w:bidi="ar-SA"/>
      </w:rPr>
    </w:lvl>
    <w:lvl w:ilvl="4" w:tplc="7974D93C">
      <w:numFmt w:val="bullet"/>
      <w:lvlText w:val="•"/>
      <w:lvlJc w:val="left"/>
      <w:pPr>
        <w:ind w:left="2549" w:hanging="243"/>
      </w:pPr>
      <w:rPr>
        <w:rFonts w:hint="default"/>
        <w:lang w:val="ru-RU" w:eastAsia="en-US" w:bidi="ar-SA"/>
      </w:rPr>
    </w:lvl>
    <w:lvl w:ilvl="5" w:tplc="62C478EE">
      <w:numFmt w:val="bullet"/>
      <w:lvlText w:val="•"/>
      <w:lvlJc w:val="left"/>
      <w:pPr>
        <w:ind w:left="3162" w:hanging="243"/>
      </w:pPr>
      <w:rPr>
        <w:rFonts w:hint="default"/>
        <w:lang w:val="ru-RU" w:eastAsia="en-US" w:bidi="ar-SA"/>
      </w:rPr>
    </w:lvl>
    <w:lvl w:ilvl="6" w:tplc="CB9E2608">
      <w:numFmt w:val="bullet"/>
      <w:lvlText w:val="•"/>
      <w:lvlJc w:val="left"/>
      <w:pPr>
        <w:ind w:left="3774" w:hanging="243"/>
      </w:pPr>
      <w:rPr>
        <w:rFonts w:hint="default"/>
        <w:lang w:val="ru-RU" w:eastAsia="en-US" w:bidi="ar-SA"/>
      </w:rPr>
    </w:lvl>
    <w:lvl w:ilvl="7" w:tplc="81A28636">
      <w:numFmt w:val="bullet"/>
      <w:lvlText w:val="•"/>
      <w:lvlJc w:val="left"/>
      <w:pPr>
        <w:ind w:left="4386" w:hanging="243"/>
      </w:pPr>
      <w:rPr>
        <w:rFonts w:hint="default"/>
        <w:lang w:val="ru-RU" w:eastAsia="en-US" w:bidi="ar-SA"/>
      </w:rPr>
    </w:lvl>
    <w:lvl w:ilvl="8" w:tplc="4B1E0C08">
      <w:numFmt w:val="bullet"/>
      <w:lvlText w:val="•"/>
      <w:lvlJc w:val="left"/>
      <w:pPr>
        <w:ind w:left="4999" w:hanging="243"/>
      </w:pPr>
      <w:rPr>
        <w:rFonts w:hint="default"/>
        <w:lang w:val="ru-RU" w:eastAsia="en-US" w:bidi="ar-SA"/>
      </w:rPr>
    </w:lvl>
  </w:abstractNum>
  <w:abstractNum w:abstractNumId="8">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nsid w:val="06C7435D"/>
    <w:multiLevelType w:val="multilevel"/>
    <w:tmpl w:val="06C7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nsid w:val="0AF92116"/>
    <w:multiLevelType w:val="multilevel"/>
    <w:tmpl w:val="0AF921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nsid w:val="0FA73758"/>
    <w:multiLevelType w:val="multilevel"/>
    <w:tmpl w:val="0FA7375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nsid w:val="1A0E3701"/>
    <w:multiLevelType w:val="hybridMultilevel"/>
    <w:tmpl w:val="A298502E"/>
    <w:lvl w:ilvl="0" w:tplc="7F0C7792">
      <w:numFmt w:val="bullet"/>
      <w:lvlText w:val="-"/>
      <w:lvlJc w:val="left"/>
      <w:pPr>
        <w:ind w:left="107"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AEE65BBE">
      <w:numFmt w:val="bullet"/>
      <w:lvlText w:val="•"/>
      <w:lvlJc w:val="left"/>
      <w:pPr>
        <w:ind w:left="712" w:hanging="356"/>
      </w:pPr>
      <w:rPr>
        <w:rFonts w:hint="default"/>
        <w:lang w:val="ru-RU" w:eastAsia="en-US" w:bidi="ar-SA"/>
      </w:rPr>
    </w:lvl>
    <w:lvl w:ilvl="2" w:tplc="0E38D9A4">
      <w:numFmt w:val="bullet"/>
      <w:lvlText w:val="•"/>
      <w:lvlJc w:val="left"/>
      <w:pPr>
        <w:ind w:left="1324" w:hanging="356"/>
      </w:pPr>
      <w:rPr>
        <w:rFonts w:hint="default"/>
        <w:lang w:val="ru-RU" w:eastAsia="en-US" w:bidi="ar-SA"/>
      </w:rPr>
    </w:lvl>
    <w:lvl w:ilvl="3" w:tplc="0AA00CA0">
      <w:numFmt w:val="bullet"/>
      <w:lvlText w:val="•"/>
      <w:lvlJc w:val="left"/>
      <w:pPr>
        <w:ind w:left="1937" w:hanging="356"/>
      </w:pPr>
      <w:rPr>
        <w:rFonts w:hint="default"/>
        <w:lang w:val="ru-RU" w:eastAsia="en-US" w:bidi="ar-SA"/>
      </w:rPr>
    </w:lvl>
    <w:lvl w:ilvl="4" w:tplc="BA027618">
      <w:numFmt w:val="bullet"/>
      <w:lvlText w:val="•"/>
      <w:lvlJc w:val="left"/>
      <w:pPr>
        <w:ind w:left="2549" w:hanging="356"/>
      </w:pPr>
      <w:rPr>
        <w:rFonts w:hint="default"/>
        <w:lang w:val="ru-RU" w:eastAsia="en-US" w:bidi="ar-SA"/>
      </w:rPr>
    </w:lvl>
    <w:lvl w:ilvl="5" w:tplc="0A34AC3A">
      <w:numFmt w:val="bullet"/>
      <w:lvlText w:val="•"/>
      <w:lvlJc w:val="left"/>
      <w:pPr>
        <w:ind w:left="3162" w:hanging="356"/>
      </w:pPr>
      <w:rPr>
        <w:rFonts w:hint="default"/>
        <w:lang w:val="ru-RU" w:eastAsia="en-US" w:bidi="ar-SA"/>
      </w:rPr>
    </w:lvl>
    <w:lvl w:ilvl="6" w:tplc="D3060DB6">
      <w:numFmt w:val="bullet"/>
      <w:lvlText w:val="•"/>
      <w:lvlJc w:val="left"/>
      <w:pPr>
        <w:ind w:left="3774" w:hanging="356"/>
      </w:pPr>
      <w:rPr>
        <w:rFonts w:hint="default"/>
        <w:lang w:val="ru-RU" w:eastAsia="en-US" w:bidi="ar-SA"/>
      </w:rPr>
    </w:lvl>
    <w:lvl w:ilvl="7" w:tplc="5AB2DE96">
      <w:numFmt w:val="bullet"/>
      <w:lvlText w:val="•"/>
      <w:lvlJc w:val="left"/>
      <w:pPr>
        <w:ind w:left="4386" w:hanging="356"/>
      </w:pPr>
      <w:rPr>
        <w:rFonts w:hint="default"/>
        <w:lang w:val="ru-RU" w:eastAsia="en-US" w:bidi="ar-SA"/>
      </w:rPr>
    </w:lvl>
    <w:lvl w:ilvl="8" w:tplc="DB20ECE8">
      <w:numFmt w:val="bullet"/>
      <w:lvlText w:val="•"/>
      <w:lvlJc w:val="left"/>
      <w:pPr>
        <w:ind w:left="4999" w:hanging="356"/>
      </w:pPr>
      <w:rPr>
        <w:rFonts w:hint="default"/>
        <w:lang w:val="ru-RU" w:eastAsia="en-US" w:bidi="ar-SA"/>
      </w:rPr>
    </w:lvl>
  </w:abstractNum>
  <w:abstractNum w:abstractNumId="20">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nsid w:val="1EA30B9D"/>
    <w:multiLevelType w:val="multilevel"/>
    <w:tmpl w:val="1EA30B9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nsid w:val="21F854D0"/>
    <w:multiLevelType w:val="hybridMultilevel"/>
    <w:tmpl w:val="0A363890"/>
    <w:lvl w:ilvl="0" w:tplc="729AF772">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6E844956">
      <w:numFmt w:val="bullet"/>
      <w:lvlText w:val="•"/>
      <w:lvlJc w:val="left"/>
      <w:pPr>
        <w:ind w:left="712" w:hanging="147"/>
      </w:pPr>
      <w:rPr>
        <w:rFonts w:hint="default"/>
        <w:lang w:val="ru-RU" w:eastAsia="en-US" w:bidi="ar-SA"/>
      </w:rPr>
    </w:lvl>
    <w:lvl w:ilvl="2" w:tplc="E11A56D4">
      <w:numFmt w:val="bullet"/>
      <w:lvlText w:val="•"/>
      <w:lvlJc w:val="left"/>
      <w:pPr>
        <w:ind w:left="1324" w:hanging="147"/>
      </w:pPr>
      <w:rPr>
        <w:rFonts w:hint="default"/>
        <w:lang w:val="ru-RU" w:eastAsia="en-US" w:bidi="ar-SA"/>
      </w:rPr>
    </w:lvl>
    <w:lvl w:ilvl="3" w:tplc="9A52A6AE">
      <w:numFmt w:val="bullet"/>
      <w:lvlText w:val="•"/>
      <w:lvlJc w:val="left"/>
      <w:pPr>
        <w:ind w:left="1937" w:hanging="147"/>
      </w:pPr>
      <w:rPr>
        <w:rFonts w:hint="default"/>
        <w:lang w:val="ru-RU" w:eastAsia="en-US" w:bidi="ar-SA"/>
      </w:rPr>
    </w:lvl>
    <w:lvl w:ilvl="4" w:tplc="FE3A8346">
      <w:numFmt w:val="bullet"/>
      <w:lvlText w:val="•"/>
      <w:lvlJc w:val="left"/>
      <w:pPr>
        <w:ind w:left="2549" w:hanging="147"/>
      </w:pPr>
      <w:rPr>
        <w:rFonts w:hint="default"/>
        <w:lang w:val="ru-RU" w:eastAsia="en-US" w:bidi="ar-SA"/>
      </w:rPr>
    </w:lvl>
    <w:lvl w:ilvl="5" w:tplc="7B981AD0">
      <w:numFmt w:val="bullet"/>
      <w:lvlText w:val="•"/>
      <w:lvlJc w:val="left"/>
      <w:pPr>
        <w:ind w:left="3162" w:hanging="147"/>
      </w:pPr>
      <w:rPr>
        <w:rFonts w:hint="default"/>
        <w:lang w:val="ru-RU" w:eastAsia="en-US" w:bidi="ar-SA"/>
      </w:rPr>
    </w:lvl>
    <w:lvl w:ilvl="6" w:tplc="16EA8FC4">
      <w:numFmt w:val="bullet"/>
      <w:lvlText w:val="•"/>
      <w:lvlJc w:val="left"/>
      <w:pPr>
        <w:ind w:left="3774" w:hanging="147"/>
      </w:pPr>
      <w:rPr>
        <w:rFonts w:hint="default"/>
        <w:lang w:val="ru-RU" w:eastAsia="en-US" w:bidi="ar-SA"/>
      </w:rPr>
    </w:lvl>
    <w:lvl w:ilvl="7" w:tplc="ED3CA1C0">
      <w:numFmt w:val="bullet"/>
      <w:lvlText w:val="•"/>
      <w:lvlJc w:val="left"/>
      <w:pPr>
        <w:ind w:left="4386" w:hanging="147"/>
      </w:pPr>
      <w:rPr>
        <w:rFonts w:hint="default"/>
        <w:lang w:val="ru-RU" w:eastAsia="en-US" w:bidi="ar-SA"/>
      </w:rPr>
    </w:lvl>
    <w:lvl w:ilvl="8" w:tplc="CAFA5094">
      <w:numFmt w:val="bullet"/>
      <w:lvlText w:val="•"/>
      <w:lvlJc w:val="left"/>
      <w:pPr>
        <w:ind w:left="4999" w:hanging="147"/>
      </w:pPr>
      <w:rPr>
        <w:rFonts w:hint="default"/>
        <w:lang w:val="ru-RU" w:eastAsia="en-US" w:bidi="ar-SA"/>
      </w:rPr>
    </w:lvl>
  </w:abstractNum>
  <w:abstractNum w:abstractNumId="25">
    <w:nsid w:val="2200002B"/>
    <w:multiLevelType w:val="multilevel"/>
    <w:tmpl w:val="220000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nsid w:val="232B66B5"/>
    <w:multiLevelType w:val="multilevel"/>
    <w:tmpl w:val="B1603B20"/>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nsid w:val="23505C85"/>
    <w:multiLevelType w:val="hybridMultilevel"/>
    <w:tmpl w:val="5A9EBA52"/>
    <w:lvl w:ilvl="0" w:tplc="7FA20202">
      <w:numFmt w:val="bullet"/>
      <w:lvlText w:val="-"/>
      <w:lvlJc w:val="left"/>
      <w:pPr>
        <w:ind w:left="107"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748219D6">
      <w:numFmt w:val="bullet"/>
      <w:lvlText w:val="•"/>
      <w:lvlJc w:val="left"/>
      <w:pPr>
        <w:ind w:left="712" w:hanging="226"/>
      </w:pPr>
      <w:rPr>
        <w:rFonts w:hint="default"/>
        <w:lang w:val="ru-RU" w:eastAsia="en-US" w:bidi="ar-SA"/>
      </w:rPr>
    </w:lvl>
    <w:lvl w:ilvl="2" w:tplc="ABB6DEC4">
      <w:numFmt w:val="bullet"/>
      <w:lvlText w:val="•"/>
      <w:lvlJc w:val="left"/>
      <w:pPr>
        <w:ind w:left="1324" w:hanging="226"/>
      </w:pPr>
      <w:rPr>
        <w:rFonts w:hint="default"/>
        <w:lang w:val="ru-RU" w:eastAsia="en-US" w:bidi="ar-SA"/>
      </w:rPr>
    </w:lvl>
    <w:lvl w:ilvl="3" w:tplc="81ECDF96">
      <w:numFmt w:val="bullet"/>
      <w:lvlText w:val="•"/>
      <w:lvlJc w:val="left"/>
      <w:pPr>
        <w:ind w:left="1937" w:hanging="226"/>
      </w:pPr>
      <w:rPr>
        <w:rFonts w:hint="default"/>
        <w:lang w:val="ru-RU" w:eastAsia="en-US" w:bidi="ar-SA"/>
      </w:rPr>
    </w:lvl>
    <w:lvl w:ilvl="4" w:tplc="1B2A7C58">
      <w:numFmt w:val="bullet"/>
      <w:lvlText w:val="•"/>
      <w:lvlJc w:val="left"/>
      <w:pPr>
        <w:ind w:left="2549" w:hanging="226"/>
      </w:pPr>
      <w:rPr>
        <w:rFonts w:hint="default"/>
        <w:lang w:val="ru-RU" w:eastAsia="en-US" w:bidi="ar-SA"/>
      </w:rPr>
    </w:lvl>
    <w:lvl w:ilvl="5" w:tplc="A9FE1E8A">
      <w:numFmt w:val="bullet"/>
      <w:lvlText w:val="•"/>
      <w:lvlJc w:val="left"/>
      <w:pPr>
        <w:ind w:left="3162" w:hanging="226"/>
      </w:pPr>
      <w:rPr>
        <w:rFonts w:hint="default"/>
        <w:lang w:val="ru-RU" w:eastAsia="en-US" w:bidi="ar-SA"/>
      </w:rPr>
    </w:lvl>
    <w:lvl w:ilvl="6" w:tplc="EE7EE61C">
      <w:numFmt w:val="bullet"/>
      <w:lvlText w:val="•"/>
      <w:lvlJc w:val="left"/>
      <w:pPr>
        <w:ind w:left="3774" w:hanging="226"/>
      </w:pPr>
      <w:rPr>
        <w:rFonts w:hint="default"/>
        <w:lang w:val="ru-RU" w:eastAsia="en-US" w:bidi="ar-SA"/>
      </w:rPr>
    </w:lvl>
    <w:lvl w:ilvl="7" w:tplc="4F28456C">
      <w:numFmt w:val="bullet"/>
      <w:lvlText w:val="•"/>
      <w:lvlJc w:val="left"/>
      <w:pPr>
        <w:ind w:left="4386" w:hanging="226"/>
      </w:pPr>
      <w:rPr>
        <w:rFonts w:hint="default"/>
        <w:lang w:val="ru-RU" w:eastAsia="en-US" w:bidi="ar-SA"/>
      </w:rPr>
    </w:lvl>
    <w:lvl w:ilvl="8" w:tplc="9188B1FE">
      <w:numFmt w:val="bullet"/>
      <w:lvlText w:val="•"/>
      <w:lvlJc w:val="left"/>
      <w:pPr>
        <w:ind w:left="4999" w:hanging="226"/>
      </w:pPr>
      <w:rPr>
        <w:rFonts w:hint="default"/>
        <w:lang w:val="ru-RU" w:eastAsia="en-US" w:bidi="ar-SA"/>
      </w:rPr>
    </w:lvl>
  </w:abstractNum>
  <w:abstractNum w:abstractNumId="29">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278A0931"/>
    <w:multiLevelType w:val="multilevel"/>
    <w:tmpl w:val="278A093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nsid w:val="2CF6063C"/>
    <w:multiLevelType w:val="multilevel"/>
    <w:tmpl w:val="2CF606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7">
    <w:nsid w:val="2ED0141D"/>
    <w:multiLevelType w:val="multilevel"/>
    <w:tmpl w:val="2ED0141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nsid w:val="30277E20"/>
    <w:multiLevelType w:val="multilevel"/>
    <w:tmpl w:val="30277E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nsid w:val="310412C7"/>
    <w:multiLevelType w:val="multilevel"/>
    <w:tmpl w:val="310412C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nsid w:val="31C51696"/>
    <w:multiLevelType w:val="multilevel"/>
    <w:tmpl w:val="31C51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nsid w:val="320F1B7F"/>
    <w:multiLevelType w:val="hybridMultilevel"/>
    <w:tmpl w:val="03529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nsid w:val="343D3CD0"/>
    <w:multiLevelType w:val="hybridMultilevel"/>
    <w:tmpl w:val="4E00DA86"/>
    <w:lvl w:ilvl="0" w:tplc="C9CE93D8">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546077D2">
      <w:numFmt w:val="bullet"/>
      <w:lvlText w:val="•"/>
      <w:lvlJc w:val="left"/>
      <w:pPr>
        <w:ind w:left="712" w:hanging="164"/>
      </w:pPr>
      <w:rPr>
        <w:rFonts w:hint="default"/>
        <w:lang w:val="ru-RU" w:eastAsia="en-US" w:bidi="ar-SA"/>
      </w:rPr>
    </w:lvl>
    <w:lvl w:ilvl="2" w:tplc="272E9A24">
      <w:numFmt w:val="bullet"/>
      <w:lvlText w:val="•"/>
      <w:lvlJc w:val="left"/>
      <w:pPr>
        <w:ind w:left="1324" w:hanging="164"/>
      </w:pPr>
      <w:rPr>
        <w:rFonts w:hint="default"/>
        <w:lang w:val="ru-RU" w:eastAsia="en-US" w:bidi="ar-SA"/>
      </w:rPr>
    </w:lvl>
    <w:lvl w:ilvl="3" w:tplc="E8C20FDE">
      <w:numFmt w:val="bullet"/>
      <w:lvlText w:val="•"/>
      <w:lvlJc w:val="left"/>
      <w:pPr>
        <w:ind w:left="1937" w:hanging="164"/>
      </w:pPr>
      <w:rPr>
        <w:rFonts w:hint="default"/>
        <w:lang w:val="ru-RU" w:eastAsia="en-US" w:bidi="ar-SA"/>
      </w:rPr>
    </w:lvl>
    <w:lvl w:ilvl="4" w:tplc="27D805BC">
      <w:numFmt w:val="bullet"/>
      <w:lvlText w:val="•"/>
      <w:lvlJc w:val="left"/>
      <w:pPr>
        <w:ind w:left="2549" w:hanging="164"/>
      </w:pPr>
      <w:rPr>
        <w:rFonts w:hint="default"/>
        <w:lang w:val="ru-RU" w:eastAsia="en-US" w:bidi="ar-SA"/>
      </w:rPr>
    </w:lvl>
    <w:lvl w:ilvl="5" w:tplc="4922ED24">
      <w:numFmt w:val="bullet"/>
      <w:lvlText w:val="•"/>
      <w:lvlJc w:val="left"/>
      <w:pPr>
        <w:ind w:left="3162" w:hanging="164"/>
      </w:pPr>
      <w:rPr>
        <w:rFonts w:hint="default"/>
        <w:lang w:val="ru-RU" w:eastAsia="en-US" w:bidi="ar-SA"/>
      </w:rPr>
    </w:lvl>
    <w:lvl w:ilvl="6" w:tplc="3F7E2A88">
      <w:numFmt w:val="bullet"/>
      <w:lvlText w:val="•"/>
      <w:lvlJc w:val="left"/>
      <w:pPr>
        <w:ind w:left="3774" w:hanging="164"/>
      </w:pPr>
      <w:rPr>
        <w:rFonts w:hint="default"/>
        <w:lang w:val="ru-RU" w:eastAsia="en-US" w:bidi="ar-SA"/>
      </w:rPr>
    </w:lvl>
    <w:lvl w:ilvl="7" w:tplc="FD5AFA8A">
      <w:numFmt w:val="bullet"/>
      <w:lvlText w:val="•"/>
      <w:lvlJc w:val="left"/>
      <w:pPr>
        <w:ind w:left="4386" w:hanging="164"/>
      </w:pPr>
      <w:rPr>
        <w:rFonts w:hint="default"/>
        <w:lang w:val="ru-RU" w:eastAsia="en-US" w:bidi="ar-SA"/>
      </w:rPr>
    </w:lvl>
    <w:lvl w:ilvl="8" w:tplc="155CF338">
      <w:numFmt w:val="bullet"/>
      <w:lvlText w:val="•"/>
      <w:lvlJc w:val="left"/>
      <w:pPr>
        <w:ind w:left="4999" w:hanging="164"/>
      </w:pPr>
      <w:rPr>
        <w:rFonts w:hint="default"/>
        <w:lang w:val="ru-RU" w:eastAsia="en-US" w:bidi="ar-SA"/>
      </w:rPr>
    </w:lvl>
  </w:abstractNum>
  <w:abstractNum w:abstractNumId="45">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nsid w:val="37851F19"/>
    <w:multiLevelType w:val="multilevel"/>
    <w:tmpl w:val="37851F1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nsid w:val="3E1B56E2"/>
    <w:multiLevelType w:val="multilevel"/>
    <w:tmpl w:val="3E1B56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nsid w:val="40623978"/>
    <w:multiLevelType w:val="multilevel"/>
    <w:tmpl w:val="4062397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6">
    <w:nsid w:val="4172669A"/>
    <w:multiLevelType w:val="hybridMultilevel"/>
    <w:tmpl w:val="F1B660A8"/>
    <w:lvl w:ilvl="0" w:tplc="98F205E0">
      <w:numFmt w:val="bullet"/>
      <w:lvlText w:val="-"/>
      <w:lvlJc w:val="left"/>
      <w:pPr>
        <w:ind w:left="107"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C9DCA968">
      <w:numFmt w:val="bullet"/>
      <w:lvlText w:val="•"/>
      <w:lvlJc w:val="left"/>
      <w:pPr>
        <w:ind w:left="712" w:hanging="252"/>
      </w:pPr>
      <w:rPr>
        <w:rFonts w:hint="default"/>
        <w:lang w:val="ru-RU" w:eastAsia="en-US" w:bidi="ar-SA"/>
      </w:rPr>
    </w:lvl>
    <w:lvl w:ilvl="2" w:tplc="787C999C">
      <w:numFmt w:val="bullet"/>
      <w:lvlText w:val="•"/>
      <w:lvlJc w:val="left"/>
      <w:pPr>
        <w:ind w:left="1324" w:hanging="252"/>
      </w:pPr>
      <w:rPr>
        <w:rFonts w:hint="default"/>
        <w:lang w:val="ru-RU" w:eastAsia="en-US" w:bidi="ar-SA"/>
      </w:rPr>
    </w:lvl>
    <w:lvl w:ilvl="3" w:tplc="79AEAD4E">
      <w:numFmt w:val="bullet"/>
      <w:lvlText w:val="•"/>
      <w:lvlJc w:val="left"/>
      <w:pPr>
        <w:ind w:left="1937" w:hanging="252"/>
      </w:pPr>
      <w:rPr>
        <w:rFonts w:hint="default"/>
        <w:lang w:val="ru-RU" w:eastAsia="en-US" w:bidi="ar-SA"/>
      </w:rPr>
    </w:lvl>
    <w:lvl w:ilvl="4" w:tplc="3B62969C">
      <w:numFmt w:val="bullet"/>
      <w:lvlText w:val="•"/>
      <w:lvlJc w:val="left"/>
      <w:pPr>
        <w:ind w:left="2549" w:hanging="252"/>
      </w:pPr>
      <w:rPr>
        <w:rFonts w:hint="default"/>
        <w:lang w:val="ru-RU" w:eastAsia="en-US" w:bidi="ar-SA"/>
      </w:rPr>
    </w:lvl>
    <w:lvl w:ilvl="5" w:tplc="685AD9A0">
      <w:numFmt w:val="bullet"/>
      <w:lvlText w:val="•"/>
      <w:lvlJc w:val="left"/>
      <w:pPr>
        <w:ind w:left="3162" w:hanging="252"/>
      </w:pPr>
      <w:rPr>
        <w:rFonts w:hint="default"/>
        <w:lang w:val="ru-RU" w:eastAsia="en-US" w:bidi="ar-SA"/>
      </w:rPr>
    </w:lvl>
    <w:lvl w:ilvl="6" w:tplc="7124E5DC">
      <w:numFmt w:val="bullet"/>
      <w:lvlText w:val="•"/>
      <w:lvlJc w:val="left"/>
      <w:pPr>
        <w:ind w:left="3774" w:hanging="252"/>
      </w:pPr>
      <w:rPr>
        <w:rFonts w:hint="default"/>
        <w:lang w:val="ru-RU" w:eastAsia="en-US" w:bidi="ar-SA"/>
      </w:rPr>
    </w:lvl>
    <w:lvl w:ilvl="7" w:tplc="CC7E7A3E">
      <w:numFmt w:val="bullet"/>
      <w:lvlText w:val="•"/>
      <w:lvlJc w:val="left"/>
      <w:pPr>
        <w:ind w:left="4386" w:hanging="252"/>
      </w:pPr>
      <w:rPr>
        <w:rFonts w:hint="default"/>
        <w:lang w:val="ru-RU" w:eastAsia="en-US" w:bidi="ar-SA"/>
      </w:rPr>
    </w:lvl>
    <w:lvl w:ilvl="8" w:tplc="F9ACF394">
      <w:numFmt w:val="bullet"/>
      <w:lvlText w:val="•"/>
      <w:lvlJc w:val="left"/>
      <w:pPr>
        <w:ind w:left="4999" w:hanging="252"/>
      </w:pPr>
      <w:rPr>
        <w:rFonts w:hint="default"/>
        <w:lang w:val="ru-RU" w:eastAsia="en-US" w:bidi="ar-SA"/>
      </w:rPr>
    </w:lvl>
  </w:abstractNum>
  <w:abstractNum w:abstractNumId="57">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nsid w:val="431E272C"/>
    <w:multiLevelType w:val="multilevel"/>
    <w:tmpl w:val="431E272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nsid w:val="44C919C3"/>
    <w:multiLevelType w:val="multilevel"/>
    <w:tmpl w:val="44C919C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2">
    <w:nsid w:val="47A12317"/>
    <w:multiLevelType w:val="multilevel"/>
    <w:tmpl w:val="47A1231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nsid w:val="4B1F3170"/>
    <w:multiLevelType w:val="multilevel"/>
    <w:tmpl w:val="4B1F31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nsid w:val="4C1462B0"/>
    <w:multiLevelType w:val="hybridMultilevel"/>
    <w:tmpl w:val="7FC2DCE8"/>
    <w:lvl w:ilvl="0" w:tplc="3D729A32">
      <w:numFmt w:val="bullet"/>
      <w:lvlText w:val="-"/>
      <w:lvlJc w:val="left"/>
      <w:pPr>
        <w:ind w:left="107"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1B28176C">
      <w:numFmt w:val="bullet"/>
      <w:lvlText w:val="•"/>
      <w:lvlJc w:val="left"/>
      <w:pPr>
        <w:ind w:left="712" w:hanging="233"/>
      </w:pPr>
      <w:rPr>
        <w:rFonts w:hint="default"/>
        <w:lang w:val="ru-RU" w:eastAsia="en-US" w:bidi="ar-SA"/>
      </w:rPr>
    </w:lvl>
    <w:lvl w:ilvl="2" w:tplc="CFBCD452">
      <w:numFmt w:val="bullet"/>
      <w:lvlText w:val="•"/>
      <w:lvlJc w:val="left"/>
      <w:pPr>
        <w:ind w:left="1324" w:hanging="233"/>
      </w:pPr>
      <w:rPr>
        <w:rFonts w:hint="default"/>
        <w:lang w:val="ru-RU" w:eastAsia="en-US" w:bidi="ar-SA"/>
      </w:rPr>
    </w:lvl>
    <w:lvl w:ilvl="3" w:tplc="EE2EF4F6">
      <w:numFmt w:val="bullet"/>
      <w:lvlText w:val="•"/>
      <w:lvlJc w:val="left"/>
      <w:pPr>
        <w:ind w:left="1937" w:hanging="233"/>
      </w:pPr>
      <w:rPr>
        <w:rFonts w:hint="default"/>
        <w:lang w:val="ru-RU" w:eastAsia="en-US" w:bidi="ar-SA"/>
      </w:rPr>
    </w:lvl>
    <w:lvl w:ilvl="4" w:tplc="0974EF42">
      <w:numFmt w:val="bullet"/>
      <w:lvlText w:val="•"/>
      <w:lvlJc w:val="left"/>
      <w:pPr>
        <w:ind w:left="2549" w:hanging="233"/>
      </w:pPr>
      <w:rPr>
        <w:rFonts w:hint="default"/>
        <w:lang w:val="ru-RU" w:eastAsia="en-US" w:bidi="ar-SA"/>
      </w:rPr>
    </w:lvl>
    <w:lvl w:ilvl="5" w:tplc="427608EC">
      <w:numFmt w:val="bullet"/>
      <w:lvlText w:val="•"/>
      <w:lvlJc w:val="left"/>
      <w:pPr>
        <w:ind w:left="3162" w:hanging="233"/>
      </w:pPr>
      <w:rPr>
        <w:rFonts w:hint="default"/>
        <w:lang w:val="ru-RU" w:eastAsia="en-US" w:bidi="ar-SA"/>
      </w:rPr>
    </w:lvl>
    <w:lvl w:ilvl="6" w:tplc="C040D872">
      <w:numFmt w:val="bullet"/>
      <w:lvlText w:val="•"/>
      <w:lvlJc w:val="left"/>
      <w:pPr>
        <w:ind w:left="3774" w:hanging="233"/>
      </w:pPr>
      <w:rPr>
        <w:rFonts w:hint="default"/>
        <w:lang w:val="ru-RU" w:eastAsia="en-US" w:bidi="ar-SA"/>
      </w:rPr>
    </w:lvl>
    <w:lvl w:ilvl="7" w:tplc="372AC8A2">
      <w:numFmt w:val="bullet"/>
      <w:lvlText w:val="•"/>
      <w:lvlJc w:val="left"/>
      <w:pPr>
        <w:ind w:left="4386" w:hanging="233"/>
      </w:pPr>
      <w:rPr>
        <w:rFonts w:hint="default"/>
        <w:lang w:val="ru-RU" w:eastAsia="en-US" w:bidi="ar-SA"/>
      </w:rPr>
    </w:lvl>
    <w:lvl w:ilvl="8" w:tplc="672EE438">
      <w:numFmt w:val="bullet"/>
      <w:lvlText w:val="•"/>
      <w:lvlJc w:val="left"/>
      <w:pPr>
        <w:ind w:left="4999" w:hanging="233"/>
      </w:pPr>
      <w:rPr>
        <w:rFonts w:hint="default"/>
        <w:lang w:val="ru-RU" w:eastAsia="en-US" w:bidi="ar-SA"/>
      </w:rPr>
    </w:lvl>
  </w:abstractNum>
  <w:abstractNum w:abstractNumId="70">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4">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5">
    <w:nsid w:val="531C1356"/>
    <w:multiLevelType w:val="multilevel"/>
    <w:tmpl w:val="531C135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nsid w:val="548A74BD"/>
    <w:multiLevelType w:val="multilevel"/>
    <w:tmpl w:val="548A74B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7">
    <w:nsid w:val="55ED3718"/>
    <w:multiLevelType w:val="multilevel"/>
    <w:tmpl w:val="52F87E5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8">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0">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1">
    <w:nsid w:val="58A90896"/>
    <w:multiLevelType w:val="multilevel"/>
    <w:tmpl w:val="58A908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nsid w:val="5B5C2C9B"/>
    <w:multiLevelType w:val="multilevel"/>
    <w:tmpl w:val="5B5C2C9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3">
    <w:nsid w:val="5C0D3707"/>
    <w:multiLevelType w:val="multilevel"/>
    <w:tmpl w:val="5C0D370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5">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6">
    <w:nsid w:val="5C9F1BDE"/>
    <w:multiLevelType w:val="multilevel"/>
    <w:tmpl w:val="5C9F1B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7">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8">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9">
    <w:nsid w:val="5E0B0E70"/>
    <w:multiLevelType w:val="multilevel"/>
    <w:tmpl w:val="5E0B0E7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0">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1">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2">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3">
    <w:nsid w:val="6214712D"/>
    <w:multiLevelType w:val="multilevel"/>
    <w:tmpl w:val="6214712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4">
    <w:nsid w:val="647E04E8"/>
    <w:multiLevelType w:val="multilevel"/>
    <w:tmpl w:val="647E04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5">
    <w:nsid w:val="65193DED"/>
    <w:multiLevelType w:val="multilevel"/>
    <w:tmpl w:val="65193DE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6">
    <w:nsid w:val="66080B2E"/>
    <w:multiLevelType w:val="multilevel"/>
    <w:tmpl w:val="66080B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nsid w:val="680C6396"/>
    <w:multiLevelType w:val="multilevel"/>
    <w:tmpl w:val="680C63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8">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9">
    <w:nsid w:val="6C2648A1"/>
    <w:multiLevelType w:val="multilevel"/>
    <w:tmpl w:val="6C2648A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0">
    <w:nsid w:val="6D8D137D"/>
    <w:multiLevelType w:val="multilevel"/>
    <w:tmpl w:val="E776444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1">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2">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3">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5">
    <w:nsid w:val="74291F5D"/>
    <w:multiLevelType w:val="multilevel"/>
    <w:tmpl w:val="74291F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6">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7">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8">
    <w:nsid w:val="7A2A6A85"/>
    <w:multiLevelType w:val="multilevel"/>
    <w:tmpl w:val="7A2A6A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9">
    <w:nsid w:val="7A4D3DD3"/>
    <w:multiLevelType w:val="multilevel"/>
    <w:tmpl w:val="AF6A03B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0">
    <w:nsid w:val="7BB22943"/>
    <w:multiLevelType w:val="hybridMultilevel"/>
    <w:tmpl w:val="63042470"/>
    <w:lvl w:ilvl="0" w:tplc="436877EA">
      <w:numFmt w:val="bullet"/>
      <w:lvlText w:val="-"/>
      <w:lvlJc w:val="left"/>
      <w:pPr>
        <w:ind w:left="107" w:hanging="399"/>
      </w:pPr>
      <w:rPr>
        <w:rFonts w:ascii="Times New Roman" w:eastAsia="Times New Roman" w:hAnsi="Times New Roman" w:cs="Times New Roman" w:hint="default"/>
        <w:b w:val="0"/>
        <w:bCs w:val="0"/>
        <w:i w:val="0"/>
        <w:iCs w:val="0"/>
        <w:spacing w:val="0"/>
        <w:w w:val="100"/>
        <w:sz w:val="24"/>
        <w:szCs w:val="24"/>
        <w:lang w:val="ru-RU" w:eastAsia="en-US" w:bidi="ar-SA"/>
      </w:rPr>
    </w:lvl>
    <w:lvl w:ilvl="1" w:tplc="C1DEE9DE">
      <w:numFmt w:val="bullet"/>
      <w:lvlText w:val="•"/>
      <w:lvlJc w:val="left"/>
      <w:pPr>
        <w:ind w:left="712" w:hanging="399"/>
      </w:pPr>
      <w:rPr>
        <w:rFonts w:hint="default"/>
        <w:lang w:val="ru-RU" w:eastAsia="en-US" w:bidi="ar-SA"/>
      </w:rPr>
    </w:lvl>
    <w:lvl w:ilvl="2" w:tplc="9FB0B306">
      <w:numFmt w:val="bullet"/>
      <w:lvlText w:val="•"/>
      <w:lvlJc w:val="left"/>
      <w:pPr>
        <w:ind w:left="1324" w:hanging="399"/>
      </w:pPr>
      <w:rPr>
        <w:rFonts w:hint="default"/>
        <w:lang w:val="ru-RU" w:eastAsia="en-US" w:bidi="ar-SA"/>
      </w:rPr>
    </w:lvl>
    <w:lvl w:ilvl="3" w:tplc="7E8AD41C">
      <w:numFmt w:val="bullet"/>
      <w:lvlText w:val="•"/>
      <w:lvlJc w:val="left"/>
      <w:pPr>
        <w:ind w:left="1937" w:hanging="399"/>
      </w:pPr>
      <w:rPr>
        <w:rFonts w:hint="default"/>
        <w:lang w:val="ru-RU" w:eastAsia="en-US" w:bidi="ar-SA"/>
      </w:rPr>
    </w:lvl>
    <w:lvl w:ilvl="4" w:tplc="B4BAE4EA">
      <w:numFmt w:val="bullet"/>
      <w:lvlText w:val="•"/>
      <w:lvlJc w:val="left"/>
      <w:pPr>
        <w:ind w:left="2549" w:hanging="399"/>
      </w:pPr>
      <w:rPr>
        <w:rFonts w:hint="default"/>
        <w:lang w:val="ru-RU" w:eastAsia="en-US" w:bidi="ar-SA"/>
      </w:rPr>
    </w:lvl>
    <w:lvl w:ilvl="5" w:tplc="9D1E2D46">
      <w:numFmt w:val="bullet"/>
      <w:lvlText w:val="•"/>
      <w:lvlJc w:val="left"/>
      <w:pPr>
        <w:ind w:left="3162" w:hanging="399"/>
      </w:pPr>
      <w:rPr>
        <w:rFonts w:hint="default"/>
        <w:lang w:val="ru-RU" w:eastAsia="en-US" w:bidi="ar-SA"/>
      </w:rPr>
    </w:lvl>
    <w:lvl w:ilvl="6" w:tplc="5532C55A">
      <w:numFmt w:val="bullet"/>
      <w:lvlText w:val="•"/>
      <w:lvlJc w:val="left"/>
      <w:pPr>
        <w:ind w:left="3774" w:hanging="399"/>
      </w:pPr>
      <w:rPr>
        <w:rFonts w:hint="default"/>
        <w:lang w:val="ru-RU" w:eastAsia="en-US" w:bidi="ar-SA"/>
      </w:rPr>
    </w:lvl>
    <w:lvl w:ilvl="7" w:tplc="C430E636">
      <w:numFmt w:val="bullet"/>
      <w:lvlText w:val="•"/>
      <w:lvlJc w:val="left"/>
      <w:pPr>
        <w:ind w:left="4386" w:hanging="399"/>
      </w:pPr>
      <w:rPr>
        <w:rFonts w:hint="default"/>
        <w:lang w:val="ru-RU" w:eastAsia="en-US" w:bidi="ar-SA"/>
      </w:rPr>
    </w:lvl>
    <w:lvl w:ilvl="8" w:tplc="3F866B7E">
      <w:numFmt w:val="bullet"/>
      <w:lvlText w:val="•"/>
      <w:lvlJc w:val="left"/>
      <w:pPr>
        <w:ind w:left="4999" w:hanging="399"/>
      </w:pPr>
      <w:rPr>
        <w:rFonts w:hint="default"/>
        <w:lang w:val="ru-RU" w:eastAsia="en-US" w:bidi="ar-SA"/>
      </w:rPr>
    </w:lvl>
  </w:abstractNum>
  <w:abstractNum w:abstractNumId="111">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2">
    <w:nsid w:val="7C4E7CDA"/>
    <w:multiLevelType w:val="multilevel"/>
    <w:tmpl w:val="7C4E7C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3">
    <w:nsid w:val="7E4027DB"/>
    <w:multiLevelType w:val="hybridMultilevel"/>
    <w:tmpl w:val="81B8F1E8"/>
    <w:lvl w:ilvl="0" w:tplc="F248357C">
      <w:numFmt w:val="bullet"/>
      <w:lvlText w:val="-"/>
      <w:lvlJc w:val="left"/>
      <w:pPr>
        <w:ind w:left="107"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4F6C512C">
      <w:numFmt w:val="bullet"/>
      <w:lvlText w:val="•"/>
      <w:lvlJc w:val="left"/>
      <w:pPr>
        <w:ind w:left="712" w:hanging="363"/>
      </w:pPr>
      <w:rPr>
        <w:rFonts w:hint="default"/>
        <w:lang w:val="ru-RU" w:eastAsia="en-US" w:bidi="ar-SA"/>
      </w:rPr>
    </w:lvl>
    <w:lvl w:ilvl="2" w:tplc="646841D2">
      <w:numFmt w:val="bullet"/>
      <w:lvlText w:val="•"/>
      <w:lvlJc w:val="left"/>
      <w:pPr>
        <w:ind w:left="1324" w:hanging="363"/>
      </w:pPr>
      <w:rPr>
        <w:rFonts w:hint="default"/>
        <w:lang w:val="ru-RU" w:eastAsia="en-US" w:bidi="ar-SA"/>
      </w:rPr>
    </w:lvl>
    <w:lvl w:ilvl="3" w:tplc="765C2DE2">
      <w:numFmt w:val="bullet"/>
      <w:lvlText w:val="•"/>
      <w:lvlJc w:val="left"/>
      <w:pPr>
        <w:ind w:left="1937" w:hanging="363"/>
      </w:pPr>
      <w:rPr>
        <w:rFonts w:hint="default"/>
        <w:lang w:val="ru-RU" w:eastAsia="en-US" w:bidi="ar-SA"/>
      </w:rPr>
    </w:lvl>
    <w:lvl w:ilvl="4" w:tplc="C01EC462">
      <w:numFmt w:val="bullet"/>
      <w:lvlText w:val="•"/>
      <w:lvlJc w:val="left"/>
      <w:pPr>
        <w:ind w:left="2549" w:hanging="363"/>
      </w:pPr>
      <w:rPr>
        <w:rFonts w:hint="default"/>
        <w:lang w:val="ru-RU" w:eastAsia="en-US" w:bidi="ar-SA"/>
      </w:rPr>
    </w:lvl>
    <w:lvl w:ilvl="5" w:tplc="5A0CFD7C">
      <w:numFmt w:val="bullet"/>
      <w:lvlText w:val="•"/>
      <w:lvlJc w:val="left"/>
      <w:pPr>
        <w:ind w:left="3162" w:hanging="363"/>
      </w:pPr>
      <w:rPr>
        <w:rFonts w:hint="default"/>
        <w:lang w:val="ru-RU" w:eastAsia="en-US" w:bidi="ar-SA"/>
      </w:rPr>
    </w:lvl>
    <w:lvl w:ilvl="6" w:tplc="214A7C30">
      <w:numFmt w:val="bullet"/>
      <w:lvlText w:val="•"/>
      <w:lvlJc w:val="left"/>
      <w:pPr>
        <w:ind w:left="3774" w:hanging="363"/>
      </w:pPr>
      <w:rPr>
        <w:rFonts w:hint="default"/>
        <w:lang w:val="ru-RU" w:eastAsia="en-US" w:bidi="ar-SA"/>
      </w:rPr>
    </w:lvl>
    <w:lvl w:ilvl="7" w:tplc="B32636B6">
      <w:numFmt w:val="bullet"/>
      <w:lvlText w:val="•"/>
      <w:lvlJc w:val="left"/>
      <w:pPr>
        <w:ind w:left="4386" w:hanging="363"/>
      </w:pPr>
      <w:rPr>
        <w:rFonts w:hint="default"/>
        <w:lang w:val="ru-RU" w:eastAsia="en-US" w:bidi="ar-SA"/>
      </w:rPr>
    </w:lvl>
    <w:lvl w:ilvl="8" w:tplc="45D8DFC0">
      <w:numFmt w:val="bullet"/>
      <w:lvlText w:val="•"/>
      <w:lvlJc w:val="left"/>
      <w:pPr>
        <w:ind w:left="4999" w:hanging="363"/>
      </w:pPr>
      <w:rPr>
        <w:rFonts w:hint="default"/>
        <w:lang w:val="ru-RU" w:eastAsia="en-US" w:bidi="ar-SA"/>
      </w:rPr>
    </w:lvl>
  </w:abstractNum>
  <w:abstractNum w:abstractNumId="114">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5">
    <w:nsid w:val="7EED21CA"/>
    <w:multiLevelType w:val="multilevel"/>
    <w:tmpl w:val="7EED2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6">
    <w:nsid w:val="7F413C67"/>
    <w:multiLevelType w:val="multilevel"/>
    <w:tmpl w:val="7F413C6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7">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3"/>
  </w:num>
  <w:num w:numId="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6"/>
  </w:num>
  <w:num w:numId="106">
    <w:abstractNumId w:val="40"/>
  </w:num>
  <w:num w:numId="107">
    <w:abstractNumId w:val="42"/>
  </w:num>
  <w:num w:numId="10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
  </w:num>
  <w:num w:numId="110">
    <w:abstractNumId w:val="44"/>
  </w:num>
  <w:num w:numId="111">
    <w:abstractNumId w:val="24"/>
  </w:num>
  <w:num w:numId="112">
    <w:abstractNumId w:val="69"/>
  </w:num>
  <w:num w:numId="113">
    <w:abstractNumId w:val="113"/>
  </w:num>
  <w:num w:numId="114">
    <w:abstractNumId w:val="56"/>
  </w:num>
  <w:num w:numId="115">
    <w:abstractNumId w:val="19"/>
  </w:num>
  <w:num w:numId="116">
    <w:abstractNumId w:val="28"/>
  </w:num>
  <w:num w:numId="117">
    <w:abstractNumId w:val="7"/>
  </w:num>
  <w:num w:numId="118">
    <w:abstractNumId w:val="110"/>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44DED"/>
    <w:rsid w:val="00001638"/>
    <w:rsid w:val="000320F2"/>
    <w:rsid w:val="00093768"/>
    <w:rsid w:val="000951FA"/>
    <w:rsid w:val="000C7E05"/>
    <w:rsid w:val="000D0675"/>
    <w:rsid w:val="0013628D"/>
    <w:rsid w:val="00176A04"/>
    <w:rsid w:val="00176DE0"/>
    <w:rsid w:val="00181C8F"/>
    <w:rsid w:val="001C5C1B"/>
    <w:rsid w:val="001D6709"/>
    <w:rsid w:val="00214DC7"/>
    <w:rsid w:val="0024225E"/>
    <w:rsid w:val="0024561A"/>
    <w:rsid w:val="00273B32"/>
    <w:rsid w:val="00287A20"/>
    <w:rsid w:val="002968E8"/>
    <w:rsid w:val="002D2D05"/>
    <w:rsid w:val="003047DA"/>
    <w:rsid w:val="00344DED"/>
    <w:rsid w:val="00353155"/>
    <w:rsid w:val="003713BB"/>
    <w:rsid w:val="00371DE7"/>
    <w:rsid w:val="00375A22"/>
    <w:rsid w:val="003A2C5F"/>
    <w:rsid w:val="004022A4"/>
    <w:rsid w:val="0040646C"/>
    <w:rsid w:val="00436BBC"/>
    <w:rsid w:val="00445769"/>
    <w:rsid w:val="00460404"/>
    <w:rsid w:val="00471683"/>
    <w:rsid w:val="004B11C7"/>
    <w:rsid w:val="004E52B1"/>
    <w:rsid w:val="004F4079"/>
    <w:rsid w:val="00520C35"/>
    <w:rsid w:val="00523F16"/>
    <w:rsid w:val="00547A24"/>
    <w:rsid w:val="00552F66"/>
    <w:rsid w:val="00591C26"/>
    <w:rsid w:val="005A0189"/>
    <w:rsid w:val="005A5487"/>
    <w:rsid w:val="005F4CB5"/>
    <w:rsid w:val="0060009D"/>
    <w:rsid w:val="00645B0E"/>
    <w:rsid w:val="00662E73"/>
    <w:rsid w:val="0066332F"/>
    <w:rsid w:val="00690AC7"/>
    <w:rsid w:val="006A24DE"/>
    <w:rsid w:val="006F3DE3"/>
    <w:rsid w:val="00716C10"/>
    <w:rsid w:val="00717E44"/>
    <w:rsid w:val="00796B6B"/>
    <w:rsid w:val="007A679D"/>
    <w:rsid w:val="007B77D2"/>
    <w:rsid w:val="0081789E"/>
    <w:rsid w:val="00860FED"/>
    <w:rsid w:val="00877C82"/>
    <w:rsid w:val="0089023C"/>
    <w:rsid w:val="008D14DF"/>
    <w:rsid w:val="00925235"/>
    <w:rsid w:val="009A0A58"/>
    <w:rsid w:val="009C298E"/>
    <w:rsid w:val="009C36A7"/>
    <w:rsid w:val="009E45A8"/>
    <w:rsid w:val="00A425AF"/>
    <w:rsid w:val="00A45A9D"/>
    <w:rsid w:val="00A60FE3"/>
    <w:rsid w:val="00A66A39"/>
    <w:rsid w:val="00A732E1"/>
    <w:rsid w:val="00AA5116"/>
    <w:rsid w:val="00AA51DA"/>
    <w:rsid w:val="00AB7895"/>
    <w:rsid w:val="00AC714A"/>
    <w:rsid w:val="00B50B0D"/>
    <w:rsid w:val="00B8698E"/>
    <w:rsid w:val="00C16541"/>
    <w:rsid w:val="00C33D48"/>
    <w:rsid w:val="00C83A8C"/>
    <w:rsid w:val="00D7068F"/>
    <w:rsid w:val="00D71914"/>
    <w:rsid w:val="00DC7710"/>
    <w:rsid w:val="00DD7862"/>
    <w:rsid w:val="00E102AA"/>
    <w:rsid w:val="00E2369F"/>
    <w:rsid w:val="00E25A33"/>
    <w:rsid w:val="00E411FF"/>
    <w:rsid w:val="00E413E4"/>
    <w:rsid w:val="00E46F84"/>
    <w:rsid w:val="00E47DF1"/>
    <w:rsid w:val="00E74C48"/>
    <w:rsid w:val="00EC587D"/>
    <w:rsid w:val="00ED418B"/>
    <w:rsid w:val="00F27A87"/>
    <w:rsid w:val="00F52B0E"/>
    <w:rsid w:val="00FF134E"/>
    <w:rsid w:val="23113A50"/>
    <w:rsid w:val="3EF913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qFormat="1"/>
    <w:lsdException w:name="toc 1" w:uiPriority="1"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Hyperlink" w:semiHidden="0"/>
    <w:lsdException w:name="Strong" w:semiHidden="0"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lsdException w:name="No Spacing"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A0A58"/>
    <w:pPr>
      <w:spacing w:after="200" w:line="276" w:lineRule="auto"/>
    </w:pPr>
    <w:rPr>
      <w:sz w:val="22"/>
      <w:szCs w:val="22"/>
      <w:lang w:eastAsia="ja-JP"/>
    </w:rPr>
  </w:style>
  <w:style w:type="paragraph" w:styleId="1">
    <w:name w:val="heading 1"/>
    <w:basedOn w:val="a0"/>
    <w:next w:val="a0"/>
    <w:link w:val="10"/>
    <w:uiPriority w:val="1"/>
    <w:qFormat/>
    <w:rsid w:val="00DC77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9"/>
    <w:qFormat/>
    <w:rsid w:val="00690AC7"/>
    <w:pPr>
      <w:keepNext/>
      <w:spacing w:after="0" w:line="240" w:lineRule="auto"/>
      <w:jc w:val="right"/>
      <w:outlineLvl w:val="1"/>
    </w:pPr>
    <w:rPr>
      <w:rFonts w:ascii="Times New Roman" w:eastAsia="Times New Roman" w:hAnsi="Times New Roman" w:cs="Times New Roman"/>
      <w:sz w:val="28"/>
      <w:szCs w:val="24"/>
      <w:lang w:eastAsia="ru-RU"/>
    </w:rPr>
  </w:style>
  <w:style w:type="paragraph" w:styleId="3">
    <w:name w:val="heading 3"/>
    <w:basedOn w:val="a0"/>
    <w:next w:val="a0"/>
    <w:link w:val="30"/>
    <w:uiPriority w:val="99"/>
    <w:qFormat/>
    <w:rsid w:val="00690AC7"/>
    <w:pPr>
      <w:keepNext/>
      <w:spacing w:after="0" w:line="240" w:lineRule="auto"/>
      <w:outlineLvl w:val="2"/>
    </w:pPr>
    <w:rPr>
      <w:rFonts w:ascii="Times New Roman" w:eastAsia="Times New Roman" w:hAnsi="Times New Roman" w:cs="Times New Roman"/>
      <w:b/>
      <w:bCs/>
      <w:sz w:val="28"/>
      <w:szCs w:val="24"/>
      <w:lang w:eastAsia="ru-RU"/>
    </w:rPr>
  </w:style>
  <w:style w:type="paragraph" w:styleId="4">
    <w:name w:val="heading 4"/>
    <w:basedOn w:val="a0"/>
    <w:next w:val="a0"/>
    <w:link w:val="40"/>
    <w:uiPriority w:val="99"/>
    <w:qFormat/>
    <w:rsid w:val="00690AC7"/>
    <w:pPr>
      <w:keepNext/>
      <w:spacing w:after="0" w:line="240" w:lineRule="auto"/>
      <w:jc w:val="center"/>
      <w:outlineLvl w:val="3"/>
    </w:pPr>
    <w:rPr>
      <w:rFonts w:ascii="Times New Roman" w:eastAsia="Times New Roman" w:hAnsi="Times New Roman" w:cs="Times New Roman"/>
      <w:b/>
      <w:bCs/>
      <w:sz w:val="28"/>
      <w:szCs w:val="24"/>
      <w:lang w:eastAsia="ru-RU"/>
    </w:rPr>
  </w:style>
  <w:style w:type="paragraph" w:styleId="5">
    <w:name w:val="heading 5"/>
    <w:basedOn w:val="a0"/>
    <w:next w:val="a0"/>
    <w:link w:val="50"/>
    <w:uiPriority w:val="99"/>
    <w:qFormat/>
    <w:rsid w:val="00690AC7"/>
    <w:pPr>
      <w:keepNext/>
      <w:spacing w:after="0" w:line="240" w:lineRule="auto"/>
      <w:jc w:val="center"/>
      <w:outlineLvl w:val="4"/>
    </w:pPr>
    <w:rPr>
      <w:rFonts w:ascii="Times New Roman" w:eastAsia="Times New Roman" w:hAnsi="Times New Roman" w:cs="Times New Roman"/>
      <w:sz w:val="28"/>
      <w:szCs w:val="24"/>
      <w:lang w:eastAsia="ru-RU"/>
    </w:rPr>
  </w:style>
  <w:style w:type="paragraph" w:styleId="9">
    <w:name w:val="heading 9"/>
    <w:basedOn w:val="a0"/>
    <w:next w:val="a0"/>
    <w:link w:val="90"/>
    <w:uiPriority w:val="99"/>
    <w:qFormat/>
    <w:rsid w:val="00690AC7"/>
    <w:pPr>
      <w:keepNext/>
      <w:spacing w:after="0" w:line="240" w:lineRule="auto"/>
      <w:jc w:val="center"/>
      <w:outlineLvl w:val="8"/>
    </w:pPr>
    <w:rPr>
      <w:rFonts w:ascii="Times New Roman" w:eastAsia="Times New Roman" w:hAnsi="Times New Roman" w:cs="Times New Roman"/>
      <w:b/>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AA5116"/>
    <w:rPr>
      <w:color w:val="0000FF"/>
      <w:u w:val="single"/>
    </w:rPr>
  </w:style>
  <w:style w:type="paragraph" w:styleId="a5">
    <w:name w:val="Balloon Text"/>
    <w:basedOn w:val="a0"/>
    <w:link w:val="a6"/>
    <w:uiPriority w:val="99"/>
    <w:unhideWhenUsed/>
    <w:qFormat/>
    <w:rsid w:val="00AA5116"/>
    <w:pPr>
      <w:spacing w:after="0" w:line="240" w:lineRule="auto"/>
    </w:pPr>
    <w:rPr>
      <w:rFonts w:ascii="Tahoma" w:hAnsi="Tahoma" w:cs="Tahoma"/>
      <w:sz w:val="16"/>
      <w:szCs w:val="16"/>
    </w:rPr>
  </w:style>
  <w:style w:type="paragraph" w:styleId="a7">
    <w:name w:val="Body Text"/>
    <w:basedOn w:val="a0"/>
    <w:link w:val="a8"/>
    <w:uiPriority w:val="1"/>
    <w:unhideWhenUsed/>
    <w:qFormat/>
    <w:rsid w:val="00AA5116"/>
    <w:pPr>
      <w:spacing w:before="100" w:beforeAutospacing="1" w:after="100" w:afterAutospacing="1" w:line="256" w:lineRule="auto"/>
    </w:pPr>
    <w:rPr>
      <w:rFonts w:ascii="Calibri" w:eastAsia="Times New Roman" w:hAnsi="Calibri" w:cs="Arial"/>
      <w:sz w:val="24"/>
      <w:szCs w:val="24"/>
    </w:rPr>
  </w:style>
  <w:style w:type="paragraph" w:styleId="a9">
    <w:name w:val="Body Text Indent"/>
    <w:basedOn w:val="a0"/>
    <w:link w:val="aa"/>
    <w:uiPriority w:val="99"/>
    <w:unhideWhenUsed/>
    <w:rsid w:val="00AA5116"/>
    <w:pPr>
      <w:spacing w:after="120"/>
      <w:ind w:left="283"/>
    </w:pPr>
  </w:style>
  <w:style w:type="paragraph" w:styleId="ab">
    <w:name w:val="Normal (Web)"/>
    <w:basedOn w:val="a0"/>
    <w:uiPriority w:val="99"/>
    <w:unhideWhenUsed/>
    <w:rsid w:val="00AA5116"/>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2"/>
    <w:uiPriority w:val="59"/>
    <w:unhideWhenUsed/>
    <w:rsid w:val="00AA5116"/>
    <w:rPr>
      <w:rFonts w:ascii="Times New Roman" w:eastAsia="Times New Roman" w:hAnsi="Times New Roman" w:cs="Times New Roman"/>
    </w:rPr>
    <w:tblPr>
      <w:tblInd w:w="0" w:type="dxa"/>
      <w:tblCellMar>
        <w:top w:w="0" w:type="dxa"/>
        <w:left w:w="0" w:type="dxa"/>
        <w:bottom w:w="0" w:type="dxa"/>
        <w:right w:w="0" w:type="dxa"/>
      </w:tblCellMar>
    </w:tblPr>
  </w:style>
  <w:style w:type="character" w:customStyle="1" w:styleId="a6">
    <w:name w:val="Текст выноски Знак"/>
    <w:basedOn w:val="a1"/>
    <w:link w:val="a5"/>
    <w:uiPriority w:val="99"/>
    <w:qFormat/>
    <w:rsid w:val="00AA5116"/>
    <w:rPr>
      <w:rFonts w:ascii="Tahoma" w:hAnsi="Tahoma" w:cs="Tahoma"/>
      <w:sz w:val="16"/>
      <w:szCs w:val="16"/>
    </w:rPr>
  </w:style>
  <w:style w:type="character" w:customStyle="1" w:styleId="a8">
    <w:name w:val="Основной текст Знак"/>
    <w:basedOn w:val="a1"/>
    <w:link w:val="a7"/>
    <w:uiPriority w:val="1"/>
    <w:qFormat/>
    <w:rsid w:val="00AA5116"/>
    <w:rPr>
      <w:rFonts w:ascii="Calibri" w:eastAsia="Times New Roman" w:hAnsi="Calibri" w:cs="Arial"/>
      <w:sz w:val="24"/>
      <w:szCs w:val="24"/>
    </w:rPr>
  </w:style>
  <w:style w:type="paragraph" w:customStyle="1" w:styleId="11">
    <w:name w:val="Абзац списка1"/>
    <w:basedOn w:val="a0"/>
    <w:rsid w:val="00AA5116"/>
    <w:pPr>
      <w:spacing w:before="100" w:beforeAutospacing="1" w:after="100" w:afterAutospacing="1" w:line="256" w:lineRule="auto"/>
      <w:contextualSpacing/>
    </w:pPr>
    <w:rPr>
      <w:rFonts w:ascii="Calibri" w:eastAsia="Times New Roman" w:hAnsi="Calibri" w:cs="Times New Roman"/>
      <w:sz w:val="24"/>
      <w:szCs w:val="24"/>
    </w:rPr>
  </w:style>
  <w:style w:type="paragraph" w:customStyle="1" w:styleId="leftmargin">
    <w:name w:val="left_margin"/>
    <w:basedOn w:val="a0"/>
    <w:qFormat/>
    <w:rsid w:val="00AA5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15"/>
    <w:basedOn w:val="a1"/>
    <w:rsid w:val="00AA5116"/>
    <w:rPr>
      <w:rFonts w:ascii="Calibri" w:hAnsi="Calibri" w:cs="Times New Roman" w:hint="default"/>
    </w:rPr>
  </w:style>
  <w:style w:type="paragraph" w:customStyle="1" w:styleId="msonormalcxspmiddle">
    <w:name w:val="msonormalcxspmiddle"/>
    <w:basedOn w:val="a0"/>
    <w:rsid w:val="00AA5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Основной текст с отступом Знак"/>
    <w:basedOn w:val="a1"/>
    <w:link w:val="a9"/>
    <w:uiPriority w:val="99"/>
    <w:qFormat/>
    <w:rsid w:val="00AA5116"/>
  </w:style>
  <w:style w:type="character" w:customStyle="1" w:styleId="16">
    <w:name w:val="16"/>
    <w:basedOn w:val="a1"/>
    <w:rsid w:val="00AA5116"/>
    <w:rPr>
      <w:rFonts w:ascii="Calibri" w:hAnsi="Calibri" w:cs="Calibri" w:hint="default"/>
    </w:rPr>
  </w:style>
  <w:style w:type="paragraph" w:styleId="ad">
    <w:name w:val="List Paragraph"/>
    <w:basedOn w:val="a0"/>
    <w:uiPriority w:val="1"/>
    <w:unhideWhenUsed/>
    <w:qFormat/>
    <w:rsid w:val="00B8698E"/>
    <w:pPr>
      <w:ind w:left="720"/>
      <w:contextualSpacing/>
    </w:pPr>
  </w:style>
  <w:style w:type="paragraph" w:customStyle="1" w:styleId="21">
    <w:name w:val="Абзац списка2"/>
    <w:basedOn w:val="a0"/>
    <w:rsid w:val="00716C10"/>
    <w:pPr>
      <w:spacing w:before="100" w:beforeAutospacing="1" w:after="100" w:afterAutospacing="1" w:line="252" w:lineRule="auto"/>
      <w:contextualSpacing/>
    </w:pPr>
    <w:rPr>
      <w:rFonts w:ascii="Calibri" w:eastAsia="Times New Roman" w:hAnsi="Calibri" w:cs="Times New Roman"/>
      <w:sz w:val="24"/>
      <w:szCs w:val="24"/>
      <w:lang w:eastAsia="ru-RU"/>
    </w:rPr>
  </w:style>
  <w:style w:type="paragraph" w:customStyle="1" w:styleId="12">
    <w:name w:val="Обычный1"/>
    <w:rsid w:val="00ED418B"/>
    <w:pPr>
      <w:jc w:val="both"/>
    </w:pPr>
    <w:rPr>
      <w:rFonts w:ascii="Calibri" w:eastAsia="SimSun" w:hAnsi="Calibri" w:cs="Calibri"/>
      <w:sz w:val="24"/>
      <w:szCs w:val="24"/>
    </w:rPr>
  </w:style>
  <w:style w:type="paragraph" w:customStyle="1" w:styleId="FR2">
    <w:name w:val="FR2"/>
    <w:basedOn w:val="a0"/>
    <w:rsid w:val="00B50B0D"/>
    <w:pPr>
      <w:widowControl w:val="0"/>
      <w:autoSpaceDE w:val="0"/>
      <w:autoSpaceDN w:val="0"/>
      <w:adjustRightInd w:val="0"/>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c6">
    <w:name w:val="c6"/>
    <w:basedOn w:val="a0"/>
    <w:uiPriority w:val="99"/>
    <w:rsid w:val="00A425AF"/>
    <w:pP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s1">
    <w:name w:val="s_1"/>
    <w:basedOn w:val="a0"/>
    <w:uiPriority w:val="99"/>
    <w:qFormat/>
    <w:rsid w:val="00A425AF"/>
    <w:pPr>
      <w:spacing w:before="100" w:beforeAutospacing="1" w:after="100" w:afterAutospacing="1" w:line="240" w:lineRule="auto"/>
    </w:pPr>
    <w:rPr>
      <w:rFonts w:ascii="Times New Roman" w:eastAsia="SimSun" w:hAnsi="Times New Roman" w:cs="Times New Roman"/>
      <w:sz w:val="24"/>
      <w:szCs w:val="24"/>
      <w:lang w:eastAsia="ru-RU" w:bidi="th-TH"/>
    </w:rPr>
  </w:style>
  <w:style w:type="paragraph" w:styleId="ae">
    <w:name w:val="header"/>
    <w:basedOn w:val="a0"/>
    <w:link w:val="af"/>
    <w:uiPriority w:val="99"/>
    <w:unhideWhenUsed/>
    <w:rsid w:val="00181C8F"/>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181C8F"/>
    <w:rPr>
      <w:sz w:val="22"/>
      <w:szCs w:val="22"/>
      <w:lang w:eastAsia="ja-JP"/>
    </w:rPr>
  </w:style>
  <w:style w:type="paragraph" w:styleId="af0">
    <w:name w:val="footer"/>
    <w:basedOn w:val="a0"/>
    <w:link w:val="af1"/>
    <w:uiPriority w:val="99"/>
    <w:unhideWhenUsed/>
    <w:rsid w:val="00181C8F"/>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181C8F"/>
    <w:rPr>
      <w:sz w:val="22"/>
      <w:szCs w:val="22"/>
      <w:lang w:eastAsia="ja-JP"/>
    </w:rPr>
  </w:style>
  <w:style w:type="character" w:customStyle="1" w:styleId="10">
    <w:name w:val="Заголовок 1 Знак"/>
    <w:basedOn w:val="a1"/>
    <w:link w:val="1"/>
    <w:uiPriority w:val="1"/>
    <w:rsid w:val="00DC7710"/>
    <w:rPr>
      <w:rFonts w:asciiTheme="majorHAnsi" w:eastAsiaTheme="majorEastAsia" w:hAnsiTheme="majorHAnsi" w:cstheme="majorBidi"/>
      <w:color w:val="365F91" w:themeColor="accent1" w:themeShade="BF"/>
      <w:sz w:val="32"/>
      <w:szCs w:val="32"/>
      <w:lang w:eastAsia="ja-JP"/>
    </w:rPr>
  </w:style>
  <w:style w:type="paragraph" w:styleId="af2">
    <w:name w:val="TOC Heading"/>
    <w:basedOn w:val="1"/>
    <w:next w:val="a0"/>
    <w:uiPriority w:val="39"/>
    <w:unhideWhenUsed/>
    <w:qFormat/>
    <w:rsid w:val="005A0189"/>
    <w:pPr>
      <w:spacing w:line="259" w:lineRule="auto"/>
      <w:outlineLvl w:val="9"/>
    </w:pPr>
    <w:rPr>
      <w:lang w:eastAsia="ru-RU"/>
    </w:rPr>
  </w:style>
  <w:style w:type="paragraph" w:styleId="13">
    <w:name w:val="toc 1"/>
    <w:basedOn w:val="a0"/>
    <w:next w:val="a0"/>
    <w:autoRedefine/>
    <w:uiPriority w:val="1"/>
    <w:unhideWhenUsed/>
    <w:qFormat/>
    <w:rsid w:val="005A0189"/>
    <w:pPr>
      <w:spacing w:after="100"/>
    </w:pPr>
  </w:style>
  <w:style w:type="paragraph" w:styleId="af3">
    <w:name w:val="No Spacing"/>
    <w:link w:val="af4"/>
    <w:uiPriority w:val="99"/>
    <w:qFormat/>
    <w:rsid w:val="00690AC7"/>
    <w:pPr>
      <w:suppressAutoHyphens/>
    </w:pPr>
    <w:rPr>
      <w:rFonts w:ascii="Calibri" w:eastAsia="Times New Roman" w:hAnsi="Calibri" w:cs="Times New Roman"/>
      <w:sz w:val="22"/>
      <w:szCs w:val="22"/>
      <w:lang w:eastAsia="ar-SA"/>
    </w:rPr>
  </w:style>
  <w:style w:type="character" w:customStyle="1" w:styleId="af4">
    <w:name w:val="Без интервала Знак"/>
    <w:link w:val="af3"/>
    <w:uiPriority w:val="99"/>
    <w:locked/>
    <w:rsid w:val="00690AC7"/>
    <w:rPr>
      <w:rFonts w:ascii="Calibri" w:eastAsia="Times New Roman" w:hAnsi="Calibri" w:cs="Times New Roman"/>
      <w:sz w:val="22"/>
      <w:szCs w:val="22"/>
      <w:lang w:eastAsia="ar-SA"/>
    </w:rPr>
  </w:style>
  <w:style w:type="character" w:customStyle="1" w:styleId="20">
    <w:name w:val="Заголовок 2 Знак"/>
    <w:basedOn w:val="a1"/>
    <w:link w:val="2"/>
    <w:uiPriority w:val="99"/>
    <w:rsid w:val="00690AC7"/>
    <w:rPr>
      <w:rFonts w:ascii="Times New Roman" w:eastAsia="Times New Roman" w:hAnsi="Times New Roman" w:cs="Times New Roman"/>
      <w:sz w:val="28"/>
      <w:szCs w:val="24"/>
    </w:rPr>
  </w:style>
  <w:style w:type="character" w:customStyle="1" w:styleId="30">
    <w:name w:val="Заголовок 3 Знак"/>
    <w:basedOn w:val="a1"/>
    <w:link w:val="3"/>
    <w:uiPriority w:val="99"/>
    <w:rsid w:val="00690AC7"/>
    <w:rPr>
      <w:rFonts w:ascii="Times New Roman" w:eastAsia="Times New Roman" w:hAnsi="Times New Roman" w:cs="Times New Roman"/>
      <w:b/>
      <w:bCs/>
      <w:sz w:val="28"/>
      <w:szCs w:val="24"/>
    </w:rPr>
  </w:style>
  <w:style w:type="character" w:customStyle="1" w:styleId="40">
    <w:name w:val="Заголовок 4 Знак"/>
    <w:basedOn w:val="a1"/>
    <w:link w:val="4"/>
    <w:uiPriority w:val="99"/>
    <w:rsid w:val="00690AC7"/>
    <w:rPr>
      <w:rFonts w:ascii="Times New Roman" w:eastAsia="Times New Roman" w:hAnsi="Times New Roman" w:cs="Times New Roman"/>
      <w:b/>
      <w:bCs/>
      <w:sz w:val="28"/>
      <w:szCs w:val="24"/>
    </w:rPr>
  </w:style>
  <w:style w:type="character" w:customStyle="1" w:styleId="50">
    <w:name w:val="Заголовок 5 Знак"/>
    <w:basedOn w:val="a1"/>
    <w:link w:val="5"/>
    <w:uiPriority w:val="99"/>
    <w:rsid w:val="00690AC7"/>
    <w:rPr>
      <w:rFonts w:ascii="Times New Roman" w:eastAsia="Times New Roman" w:hAnsi="Times New Roman" w:cs="Times New Roman"/>
      <w:sz w:val="28"/>
      <w:szCs w:val="24"/>
    </w:rPr>
  </w:style>
  <w:style w:type="character" w:customStyle="1" w:styleId="90">
    <w:name w:val="Заголовок 9 Знак"/>
    <w:basedOn w:val="a1"/>
    <w:link w:val="9"/>
    <w:uiPriority w:val="99"/>
    <w:rsid w:val="00690AC7"/>
    <w:rPr>
      <w:rFonts w:ascii="Times New Roman" w:eastAsia="Times New Roman" w:hAnsi="Times New Roman" w:cs="Times New Roman"/>
      <w:b/>
      <w:sz w:val="24"/>
      <w:szCs w:val="24"/>
    </w:rPr>
  </w:style>
  <w:style w:type="paragraph" w:customStyle="1" w:styleId="Style2">
    <w:name w:val="Style2"/>
    <w:basedOn w:val="a0"/>
    <w:uiPriority w:val="99"/>
    <w:rsid w:val="00690AC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
    <w:name w:val="Style3"/>
    <w:basedOn w:val="a0"/>
    <w:uiPriority w:val="99"/>
    <w:rsid w:val="00690AC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5">
    <w:name w:val="Style5"/>
    <w:basedOn w:val="a0"/>
    <w:uiPriority w:val="99"/>
    <w:rsid w:val="00690AC7"/>
    <w:pPr>
      <w:widowControl w:val="0"/>
      <w:autoSpaceDE w:val="0"/>
      <w:autoSpaceDN w:val="0"/>
      <w:adjustRightInd w:val="0"/>
      <w:spacing w:after="0" w:line="276" w:lineRule="exact"/>
      <w:ind w:firstLine="701"/>
      <w:jc w:val="both"/>
    </w:pPr>
    <w:rPr>
      <w:rFonts w:ascii="Times New Roman" w:eastAsia="Times New Roman" w:hAnsi="Times New Roman" w:cs="Times New Roman"/>
      <w:sz w:val="24"/>
      <w:szCs w:val="24"/>
      <w:lang w:eastAsia="ru-RU"/>
    </w:rPr>
  </w:style>
  <w:style w:type="paragraph" w:customStyle="1" w:styleId="Style6">
    <w:name w:val="Style6"/>
    <w:basedOn w:val="a0"/>
    <w:uiPriority w:val="99"/>
    <w:rsid w:val="00690AC7"/>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paragraph" w:customStyle="1" w:styleId="Style7">
    <w:name w:val="Style7"/>
    <w:basedOn w:val="a0"/>
    <w:uiPriority w:val="99"/>
    <w:rsid w:val="00690AC7"/>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8">
    <w:name w:val="Style8"/>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690AC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690AC7"/>
    <w:pPr>
      <w:widowControl w:val="0"/>
      <w:autoSpaceDE w:val="0"/>
      <w:autoSpaceDN w:val="0"/>
      <w:adjustRightInd w:val="0"/>
      <w:spacing w:after="0" w:line="283" w:lineRule="exact"/>
      <w:ind w:hanging="355"/>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690AC7"/>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eastAsia="ru-RU"/>
    </w:rPr>
  </w:style>
  <w:style w:type="paragraph" w:customStyle="1" w:styleId="Style20">
    <w:name w:val="Style20"/>
    <w:basedOn w:val="a0"/>
    <w:uiPriority w:val="99"/>
    <w:rsid w:val="00690AC7"/>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690AC7"/>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Style23">
    <w:name w:val="Style23"/>
    <w:basedOn w:val="a0"/>
    <w:uiPriority w:val="99"/>
    <w:rsid w:val="00690AC7"/>
    <w:pPr>
      <w:widowControl w:val="0"/>
      <w:autoSpaceDE w:val="0"/>
      <w:autoSpaceDN w:val="0"/>
      <w:adjustRightInd w:val="0"/>
      <w:spacing w:after="0" w:line="324" w:lineRule="exact"/>
      <w:jc w:val="both"/>
    </w:pPr>
    <w:rPr>
      <w:rFonts w:ascii="Times New Roman" w:eastAsia="Times New Roman" w:hAnsi="Times New Roman" w:cs="Times New Roman"/>
      <w:sz w:val="24"/>
      <w:szCs w:val="24"/>
      <w:lang w:eastAsia="ru-RU"/>
    </w:rPr>
  </w:style>
  <w:style w:type="paragraph" w:customStyle="1" w:styleId="Style25">
    <w:name w:val="Style25"/>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0"/>
    <w:uiPriority w:val="99"/>
    <w:rsid w:val="00690AC7"/>
    <w:pPr>
      <w:widowControl w:val="0"/>
      <w:autoSpaceDE w:val="0"/>
      <w:autoSpaceDN w:val="0"/>
      <w:adjustRightInd w:val="0"/>
      <w:spacing w:after="0" w:line="322" w:lineRule="exact"/>
      <w:ind w:hanging="365"/>
    </w:pPr>
    <w:rPr>
      <w:rFonts w:ascii="Times New Roman" w:eastAsia="Times New Roman" w:hAnsi="Times New Roman" w:cs="Times New Roman"/>
      <w:sz w:val="24"/>
      <w:szCs w:val="24"/>
      <w:lang w:eastAsia="ru-RU"/>
    </w:rPr>
  </w:style>
  <w:style w:type="paragraph" w:customStyle="1" w:styleId="Style28">
    <w:name w:val="Style28"/>
    <w:basedOn w:val="a0"/>
    <w:uiPriority w:val="99"/>
    <w:rsid w:val="00690AC7"/>
    <w:pPr>
      <w:widowControl w:val="0"/>
      <w:autoSpaceDE w:val="0"/>
      <w:autoSpaceDN w:val="0"/>
      <w:adjustRightInd w:val="0"/>
      <w:spacing w:after="0" w:line="322" w:lineRule="exact"/>
      <w:ind w:firstLine="754"/>
    </w:pPr>
    <w:rPr>
      <w:rFonts w:ascii="Times New Roman" w:eastAsia="Times New Roman" w:hAnsi="Times New Roman" w:cs="Times New Roman"/>
      <w:sz w:val="24"/>
      <w:szCs w:val="24"/>
      <w:lang w:eastAsia="ru-RU"/>
    </w:rPr>
  </w:style>
  <w:style w:type="paragraph" w:customStyle="1" w:styleId="Style29">
    <w:name w:val="Style29"/>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uiPriority w:val="99"/>
    <w:rsid w:val="00690AC7"/>
    <w:rPr>
      <w:rFonts w:ascii="Times New Roman" w:hAnsi="Times New Roman"/>
      <w:i/>
      <w:sz w:val="16"/>
    </w:rPr>
  </w:style>
  <w:style w:type="character" w:customStyle="1" w:styleId="FontStyle38">
    <w:name w:val="Font Style38"/>
    <w:uiPriority w:val="99"/>
    <w:rsid w:val="00690AC7"/>
    <w:rPr>
      <w:rFonts w:ascii="Times New Roman" w:hAnsi="Times New Roman"/>
      <w:i/>
      <w:sz w:val="16"/>
    </w:rPr>
  </w:style>
  <w:style w:type="character" w:customStyle="1" w:styleId="FontStyle39">
    <w:name w:val="Font Style39"/>
    <w:uiPriority w:val="99"/>
    <w:rsid w:val="00690AC7"/>
    <w:rPr>
      <w:rFonts w:ascii="Times New Roman" w:hAnsi="Times New Roman"/>
      <w:b/>
      <w:i/>
      <w:sz w:val="26"/>
    </w:rPr>
  </w:style>
  <w:style w:type="character" w:customStyle="1" w:styleId="FontStyle40">
    <w:name w:val="Font Style40"/>
    <w:uiPriority w:val="99"/>
    <w:rsid w:val="00690AC7"/>
    <w:rPr>
      <w:rFonts w:ascii="Times New Roman" w:hAnsi="Times New Roman"/>
      <w:i/>
      <w:sz w:val="26"/>
    </w:rPr>
  </w:style>
  <w:style w:type="character" w:customStyle="1" w:styleId="FontStyle45">
    <w:name w:val="Font Style45"/>
    <w:uiPriority w:val="99"/>
    <w:rsid w:val="00690AC7"/>
    <w:rPr>
      <w:rFonts w:ascii="Times New Roman" w:hAnsi="Times New Roman"/>
      <w:b/>
      <w:sz w:val="26"/>
    </w:rPr>
  </w:style>
  <w:style w:type="character" w:customStyle="1" w:styleId="FontStyle46">
    <w:name w:val="Font Style46"/>
    <w:uiPriority w:val="99"/>
    <w:rsid w:val="00690AC7"/>
    <w:rPr>
      <w:rFonts w:ascii="Times New Roman" w:hAnsi="Times New Roman"/>
      <w:sz w:val="26"/>
    </w:rPr>
  </w:style>
  <w:style w:type="character" w:customStyle="1" w:styleId="FontStyle47">
    <w:name w:val="Font Style47"/>
    <w:uiPriority w:val="99"/>
    <w:rsid w:val="00690AC7"/>
    <w:rPr>
      <w:rFonts w:ascii="Times New Roman" w:hAnsi="Times New Roman"/>
      <w:b/>
      <w:sz w:val="22"/>
    </w:rPr>
  </w:style>
  <w:style w:type="character" w:customStyle="1" w:styleId="FontStyle48">
    <w:name w:val="Font Style48"/>
    <w:uiPriority w:val="99"/>
    <w:rsid w:val="00690AC7"/>
    <w:rPr>
      <w:rFonts w:ascii="Times New Roman" w:hAnsi="Times New Roman"/>
      <w:sz w:val="22"/>
    </w:rPr>
  </w:style>
  <w:style w:type="character" w:customStyle="1" w:styleId="FontStyle44">
    <w:name w:val="Font Style44"/>
    <w:uiPriority w:val="99"/>
    <w:rsid w:val="00690AC7"/>
    <w:rPr>
      <w:rFonts w:ascii="Times New Roman" w:hAnsi="Times New Roman"/>
      <w:sz w:val="20"/>
    </w:rPr>
  </w:style>
  <w:style w:type="paragraph" w:customStyle="1" w:styleId="Style35">
    <w:name w:val="Style35"/>
    <w:basedOn w:val="a0"/>
    <w:uiPriority w:val="99"/>
    <w:rsid w:val="00690AC7"/>
    <w:pPr>
      <w:widowControl w:val="0"/>
      <w:autoSpaceDE w:val="0"/>
      <w:autoSpaceDN w:val="0"/>
      <w:adjustRightInd w:val="0"/>
      <w:spacing w:after="0" w:line="197" w:lineRule="exact"/>
    </w:pPr>
    <w:rPr>
      <w:rFonts w:ascii="Times New Roman" w:eastAsia="Times New Roman" w:hAnsi="Times New Roman" w:cs="Times New Roman"/>
      <w:sz w:val="24"/>
      <w:szCs w:val="24"/>
      <w:lang w:eastAsia="ru-RU"/>
    </w:rPr>
  </w:style>
  <w:style w:type="character" w:customStyle="1" w:styleId="FontStyle43">
    <w:name w:val="Font Style43"/>
    <w:uiPriority w:val="99"/>
    <w:rsid w:val="00690AC7"/>
    <w:rPr>
      <w:rFonts w:ascii="Times New Roman" w:hAnsi="Times New Roman"/>
      <w:b/>
      <w:sz w:val="20"/>
    </w:rPr>
  </w:style>
  <w:style w:type="paragraph" w:customStyle="1" w:styleId="Style4">
    <w:name w:val="Style4"/>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0"/>
    <w:uiPriority w:val="99"/>
    <w:rsid w:val="00690AC7"/>
    <w:pPr>
      <w:widowControl w:val="0"/>
      <w:autoSpaceDE w:val="0"/>
      <w:autoSpaceDN w:val="0"/>
      <w:adjustRightInd w:val="0"/>
      <w:spacing w:after="0" w:line="643" w:lineRule="exact"/>
    </w:pPr>
    <w:rPr>
      <w:rFonts w:ascii="Times New Roman" w:eastAsia="Times New Roman" w:hAnsi="Times New Roman" w:cs="Times New Roman"/>
      <w:sz w:val="24"/>
      <w:szCs w:val="24"/>
      <w:lang w:eastAsia="ru-RU"/>
    </w:rPr>
  </w:style>
  <w:style w:type="paragraph" w:customStyle="1" w:styleId="14">
    <w:name w:val="1"/>
    <w:basedOn w:val="a0"/>
    <w:uiPriority w:val="99"/>
    <w:rsid w:val="00690AC7"/>
    <w:pPr>
      <w:spacing w:after="160" w:line="240" w:lineRule="exact"/>
    </w:pPr>
    <w:rPr>
      <w:rFonts w:ascii="Verdana" w:eastAsia="Times New Roman" w:hAnsi="Verdana" w:cs="Times New Roman"/>
      <w:sz w:val="20"/>
      <w:szCs w:val="20"/>
      <w:lang w:eastAsia="ru-RU"/>
    </w:rPr>
  </w:style>
  <w:style w:type="character" w:styleId="af5">
    <w:name w:val="page number"/>
    <w:uiPriority w:val="99"/>
    <w:rsid w:val="00690AC7"/>
    <w:rPr>
      <w:rFonts w:cs="Times New Roman"/>
    </w:rPr>
  </w:style>
  <w:style w:type="paragraph" w:styleId="31">
    <w:name w:val="Body Text 3"/>
    <w:basedOn w:val="a0"/>
    <w:link w:val="32"/>
    <w:uiPriority w:val="99"/>
    <w:rsid w:val="00690AC7"/>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rsid w:val="00690AC7"/>
    <w:rPr>
      <w:rFonts w:ascii="Times New Roman" w:eastAsia="Times New Roman" w:hAnsi="Times New Roman" w:cs="Times New Roman"/>
      <w:sz w:val="16"/>
      <w:szCs w:val="16"/>
    </w:rPr>
  </w:style>
  <w:style w:type="paragraph" w:styleId="22">
    <w:name w:val="Body Text 2"/>
    <w:basedOn w:val="a0"/>
    <w:link w:val="23"/>
    <w:uiPriority w:val="99"/>
    <w:rsid w:val="00690AC7"/>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uiPriority w:val="99"/>
    <w:rsid w:val="00690AC7"/>
    <w:rPr>
      <w:rFonts w:ascii="Times New Roman" w:eastAsia="Times New Roman" w:hAnsi="Times New Roman" w:cs="Times New Roman"/>
      <w:sz w:val="24"/>
      <w:szCs w:val="24"/>
    </w:rPr>
  </w:style>
  <w:style w:type="paragraph" w:customStyle="1" w:styleId="af6">
    <w:name w:val="Знак Знак Знак"/>
    <w:basedOn w:val="a0"/>
    <w:uiPriority w:val="99"/>
    <w:rsid w:val="00690AC7"/>
    <w:pPr>
      <w:spacing w:after="160" w:line="240" w:lineRule="exact"/>
    </w:pPr>
    <w:rPr>
      <w:rFonts w:ascii="Verdana" w:eastAsia="Times New Roman" w:hAnsi="Verdana" w:cs="Times New Roman"/>
      <w:sz w:val="20"/>
      <w:szCs w:val="20"/>
      <w:lang w:eastAsia="ru-RU"/>
    </w:rPr>
  </w:style>
  <w:style w:type="paragraph" w:styleId="24">
    <w:name w:val="Body Text Indent 2"/>
    <w:basedOn w:val="a0"/>
    <w:link w:val="25"/>
    <w:uiPriority w:val="99"/>
    <w:rsid w:val="00690AC7"/>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uiPriority w:val="99"/>
    <w:rsid w:val="00690AC7"/>
    <w:rPr>
      <w:rFonts w:ascii="Times New Roman" w:eastAsia="Times New Roman" w:hAnsi="Times New Roman" w:cs="Times New Roman"/>
      <w:sz w:val="24"/>
      <w:szCs w:val="24"/>
    </w:rPr>
  </w:style>
  <w:style w:type="paragraph" w:customStyle="1" w:styleId="17">
    <w:name w:val="Знак Знак Знак1"/>
    <w:basedOn w:val="a0"/>
    <w:uiPriority w:val="99"/>
    <w:rsid w:val="00690AC7"/>
    <w:pPr>
      <w:spacing w:after="160" w:line="240" w:lineRule="exact"/>
    </w:pPr>
    <w:rPr>
      <w:rFonts w:ascii="Verdana" w:eastAsia="Times New Roman" w:hAnsi="Verdana" w:cs="Times New Roman"/>
      <w:sz w:val="20"/>
      <w:szCs w:val="20"/>
      <w:lang w:eastAsia="ru-RU"/>
    </w:rPr>
  </w:style>
  <w:style w:type="character" w:customStyle="1" w:styleId="af7">
    <w:name w:val="Перечень Знак"/>
    <w:link w:val="a"/>
    <w:uiPriority w:val="99"/>
    <w:locked/>
    <w:rsid w:val="00690AC7"/>
    <w:rPr>
      <w:sz w:val="28"/>
      <w:u w:color="000000"/>
      <w:bdr w:val="none" w:sz="0" w:space="0" w:color="auto" w:frame="1"/>
    </w:rPr>
  </w:style>
  <w:style w:type="paragraph" w:customStyle="1" w:styleId="a">
    <w:name w:val="Перечень"/>
    <w:basedOn w:val="a0"/>
    <w:next w:val="a0"/>
    <w:link w:val="af7"/>
    <w:uiPriority w:val="99"/>
    <w:rsid w:val="00690AC7"/>
    <w:pPr>
      <w:numPr>
        <w:numId w:val="108"/>
      </w:numPr>
      <w:suppressAutoHyphens/>
      <w:spacing w:after="0" w:line="360" w:lineRule="auto"/>
      <w:ind w:firstLine="284"/>
      <w:jc w:val="both"/>
    </w:pPr>
    <w:rPr>
      <w:sz w:val="28"/>
      <w:szCs w:val="20"/>
      <w:u w:color="000000"/>
      <w:bdr w:val="none" w:sz="0" w:space="0" w:color="auto" w:frame="1"/>
      <w:lang w:eastAsia="ru-RU"/>
    </w:rPr>
  </w:style>
  <w:style w:type="character" w:styleId="af8">
    <w:name w:val="Strong"/>
    <w:uiPriority w:val="99"/>
    <w:qFormat/>
    <w:rsid w:val="00690AC7"/>
    <w:rPr>
      <w:rFonts w:cs="Times New Roman"/>
      <w:b/>
      <w:bCs/>
    </w:rPr>
  </w:style>
  <w:style w:type="character" w:customStyle="1" w:styleId="FontStyle53">
    <w:name w:val="Font Style53"/>
    <w:uiPriority w:val="99"/>
    <w:rsid w:val="00690AC7"/>
    <w:rPr>
      <w:rFonts w:ascii="Times New Roman" w:hAnsi="Times New Roman" w:cs="Times New Roman"/>
      <w:sz w:val="26"/>
      <w:szCs w:val="26"/>
    </w:rPr>
  </w:style>
  <w:style w:type="character" w:styleId="HTML">
    <w:name w:val="HTML Cite"/>
    <w:uiPriority w:val="99"/>
    <w:rsid w:val="00690AC7"/>
    <w:rPr>
      <w:rFonts w:cs="Times New Roman"/>
      <w:i/>
      <w:iCs/>
    </w:rPr>
  </w:style>
  <w:style w:type="paragraph" w:customStyle="1" w:styleId="18">
    <w:name w:val="Текст1"/>
    <w:basedOn w:val="a0"/>
    <w:uiPriority w:val="99"/>
    <w:rsid w:val="00690AC7"/>
    <w:pPr>
      <w:spacing w:after="0" w:line="240" w:lineRule="auto"/>
    </w:pPr>
    <w:rPr>
      <w:rFonts w:ascii="Courier New" w:eastAsia="Times New Roman" w:hAnsi="Courier New" w:cs="Times New Roman"/>
      <w:sz w:val="20"/>
      <w:szCs w:val="20"/>
      <w:lang w:eastAsia="ar-SA"/>
    </w:rPr>
  </w:style>
  <w:style w:type="paragraph" w:styleId="26">
    <w:name w:val="List 2"/>
    <w:basedOn w:val="a0"/>
    <w:uiPriority w:val="99"/>
    <w:rsid w:val="00690AC7"/>
    <w:pPr>
      <w:spacing w:after="0" w:line="240" w:lineRule="auto"/>
      <w:ind w:left="566" w:hanging="283"/>
    </w:pPr>
    <w:rPr>
      <w:rFonts w:ascii="Times New Roman" w:eastAsia="Times New Roman" w:hAnsi="Times New Roman" w:cs="Times New Roman"/>
      <w:sz w:val="24"/>
      <w:szCs w:val="24"/>
      <w:lang w:eastAsia="ru-RU"/>
    </w:rPr>
  </w:style>
  <w:style w:type="paragraph" w:styleId="af9">
    <w:name w:val="footnote text"/>
    <w:basedOn w:val="a0"/>
    <w:link w:val="afa"/>
    <w:uiPriority w:val="99"/>
    <w:rsid w:val="00690AC7"/>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1"/>
    <w:link w:val="af9"/>
    <w:uiPriority w:val="99"/>
    <w:rsid w:val="00690AC7"/>
    <w:rPr>
      <w:rFonts w:ascii="Times New Roman" w:eastAsia="Times New Roman" w:hAnsi="Times New Roman" w:cs="Times New Roman"/>
    </w:rPr>
  </w:style>
  <w:style w:type="character" w:styleId="afb">
    <w:name w:val="footnote reference"/>
    <w:uiPriority w:val="99"/>
    <w:rsid w:val="00690AC7"/>
    <w:rPr>
      <w:rFonts w:cs="Times New Roman"/>
      <w:vertAlign w:val="superscript"/>
    </w:rPr>
  </w:style>
  <w:style w:type="character" w:styleId="afc">
    <w:name w:val="annotation reference"/>
    <w:uiPriority w:val="99"/>
    <w:rsid w:val="00690AC7"/>
    <w:rPr>
      <w:rFonts w:cs="Times New Roman"/>
      <w:sz w:val="16"/>
      <w:szCs w:val="16"/>
    </w:rPr>
  </w:style>
  <w:style w:type="paragraph" w:styleId="afd">
    <w:name w:val="annotation text"/>
    <w:basedOn w:val="a0"/>
    <w:link w:val="afe"/>
    <w:uiPriority w:val="99"/>
    <w:rsid w:val="00690AC7"/>
    <w:pPr>
      <w:spacing w:after="0" w:line="240" w:lineRule="auto"/>
    </w:pPr>
    <w:rPr>
      <w:rFonts w:ascii="Times New Roman" w:eastAsia="Times New Roman" w:hAnsi="Times New Roman" w:cs="Times New Roman"/>
      <w:sz w:val="20"/>
      <w:szCs w:val="20"/>
      <w:lang w:eastAsia="ru-RU"/>
    </w:rPr>
  </w:style>
  <w:style w:type="character" w:customStyle="1" w:styleId="afe">
    <w:name w:val="Текст примечания Знак"/>
    <w:basedOn w:val="a1"/>
    <w:link w:val="afd"/>
    <w:uiPriority w:val="99"/>
    <w:rsid w:val="00690AC7"/>
    <w:rPr>
      <w:rFonts w:ascii="Times New Roman" w:eastAsia="Times New Roman" w:hAnsi="Times New Roman" w:cs="Times New Roman"/>
    </w:rPr>
  </w:style>
  <w:style w:type="paragraph" w:styleId="aff">
    <w:name w:val="annotation subject"/>
    <w:basedOn w:val="afd"/>
    <w:next w:val="afd"/>
    <w:link w:val="aff0"/>
    <w:uiPriority w:val="99"/>
    <w:rsid w:val="00690AC7"/>
    <w:rPr>
      <w:b/>
      <w:bCs/>
    </w:rPr>
  </w:style>
  <w:style w:type="character" w:customStyle="1" w:styleId="aff0">
    <w:name w:val="Тема примечания Знак"/>
    <w:basedOn w:val="afe"/>
    <w:link w:val="aff"/>
    <w:uiPriority w:val="99"/>
    <w:rsid w:val="00690AC7"/>
    <w:rPr>
      <w:rFonts w:ascii="Times New Roman" w:eastAsia="Times New Roman" w:hAnsi="Times New Roman" w:cs="Times New Roman"/>
      <w:b/>
      <w:bCs/>
    </w:rPr>
  </w:style>
  <w:style w:type="paragraph" w:customStyle="1" w:styleId="aff1">
    <w:name w:val="Знак"/>
    <w:basedOn w:val="a0"/>
    <w:uiPriority w:val="99"/>
    <w:rsid w:val="00690AC7"/>
    <w:pPr>
      <w:spacing w:after="160" w:line="240" w:lineRule="exact"/>
    </w:pPr>
    <w:rPr>
      <w:rFonts w:ascii="Verdana" w:eastAsia="Times New Roman" w:hAnsi="Verdana" w:cs="Times New Roman"/>
      <w:sz w:val="20"/>
      <w:szCs w:val="20"/>
      <w:lang w:eastAsia="ru-RU"/>
    </w:rPr>
  </w:style>
  <w:style w:type="table" w:styleId="19">
    <w:name w:val="Table Grid 1"/>
    <w:basedOn w:val="a2"/>
    <w:uiPriority w:val="99"/>
    <w:rsid w:val="00690AC7"/>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7">
    <w:name w:val="Знак2"/>
    <w:basedOn w:val="a0"/>
    <w:uiPriority w:val="99"/>
    <w:rsid w:val="00690AC7"/>
    <w:pPr>
      <w:tabs>
        <w:tab w:val="left" w:pos="708"/>
      </w:tabs>
      <w:spacing w:after="160" w:line="240" w:lineRule="exact"/>
    </w:pPr>
    <w:rPr>
      <w:rFonts w:ascii="Verdana" w:eastAsia="Times New Roman" w:hAnsi="Verdana" w:cs="Verdana"/>
      <w:sz w:val="20"/>
      <w:szCs w:val="20"/>
      <w:lang w:val="en-US" w:eastAsia="en-US"/>
    </w:rPr>
  </w:style>
  <w:style w:type="paragraph" w:customStyle="1" w:styleId="Style18">
    <w:name w:val="Style18"/>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4">
    <w:name w:val="Font Style54"/>
    <w:uiPriority w:val="99"/>
    <w:rsid w:val="00690AC7"/>
    <w:rPr>
      <w:rFonts w:ascii="Times New Roman" w:hAnsi="Times New Roman" w:cs="Times New Roman"/>
      <w:sz w:val="18"/>
      <w:szCs w:val="18"/>
    </w:rPr>
  </w:style>
  <w:style w:type="paragraph" w:customStyle="1" w:styleId="210">
    <w:name w:val="Основной текст с отступом 21"/>
    <w:basedOn w:val="a0"/>
    <w:uiPriority w:val="99"/>
    <w:rsid w:val="00690AC7"/>
    <w:pPr>
      <w:spacing w:after="0" w:line="240" w:lineRule="auto"/>
      <w:ind w:firstLine="360"/>
      <w:jc w:val="both"/>
    </w:pPr>
    <w:rPr>
      <w:rFonts w:ascii="Times New Roman" w:eastAsia="Times New Roman" w:hAnsi="Times New Roman" w:cs="Times New Roman"/>
      <w:sz w:val="24"/>
      <w:szCs w:val="24"/>
      <w:lang w:eastAsia="ar-SA"/>
    </w:rPr>
  </w:style>
  <w:style w:type="character" w:customStyle="1" w:styleId="FontStyle11">
    <w:name w:val="Font Style11"/>
    <w:uiPriority w:val="99"/>
    <w:rsid w:val="00690AC7"/>
    <w:rPr>
      <w:rFonts w:ascii="Times New Roman" w:hAnsi="Times New Roman" w:cs="Times New Roman"/>
      <w:sz w:val="20"/>
      <w:szCs w:val="20"/>
    </w:rPr>
  </w:style>
  <w:style w:type="paragraph" w:styleId="aff2">
    <w:name w:val="Title"/>
    <w:basedOn w:val="a0"/>
    <w:link w:val="aff3"/>
    <w:uiPriority w:val="99"/>
    <w:qFormat/>
    <w:rsid w:val="00690AC7"/>
    <w:pPr>
      <w:spacing w:after="0" w:line="240" w:lineRule="auto"/>
      <w:jc w:val="center"/>
    </w:pPr>
    <w:rPr>
      <w:rFonts w:ascii="Times New Roman" w:eastAsia="Times New Roman" w:hAnsi="Times New Roman" w:cs="Times New Roman"/>
      <w:b/>
      <w:bCs/>
      <w:caps/>
      <w:sz w:val="28"/>
      <w:szCs w:val="24"/>
      <w:lang w:eastAsia="ru-RU"/>
    </w:rPr>
  </w:style>
  <w:style w:type="character" w:customStyle="1" w:styleId="aff3">
    <w:name w:val="Название Знак"/>
    <w:basedOn w:val="a1"/>
    <w:link w:val="aff2"/>
    <w:uiPriority w:val="99"/>
    <w:rsid w:val="00690AC7"/>
    <w:rPr>
      <w:rFonts w:ascii="Times New Roman" w:eastAsia="Times New Roman" w:hAnsi="Times New Roman" w:cs="Times New Roman"/>
      <w:b/>
      <w:bCs/>
      <w:caps/>
      <w:sz w:val="28"/>
      <w:szCs w:val="24"/>
    </w:rPr>
  </w:style>
  <w:style w:type="character" w:customStyle="1" w:styleId="FontStyle13">
    <w:name w:val="Font Style13"/>
    <w:uiPriority w:val="99"/>
    <w:rsid w:val="00690AC7"/>
    <w:rPr>
      <w:rFonts w:ascii="Times New Roman" w:hAnsi="Times New Roman" w:cs="Times New Roman"/>
      <w:sz w:val="28"/>
      <w:szCs w:val="28"/>
    </w:rPr>
  </w:style>
  <w:style w:type="character" w:customStyle="1" w:styleId="FontStyle58">
    <w:name w:val="Font Style58"/>
    <w:uiPriority w:val="99"/>
    <w:rsid w:val="00690AC7"/>
    <w:rPr>
      <w:rFonts w:ascii="Times New Roman" w:hAnsi="Times New Roman" w:cs="Times New Roman"/>
      <w:i/>
      <w:iCs/>
      <w:sz w:val="22"/>
      <w:szCs w:val="22"/>
    </w:rPr>
  </w:style>
  <w:style w:type="paragraph" w:customStyle="1" w:styleId="1a">
    <w:name w:val="Стиль1"/>
    <w:uiPriority w:val="99"/>
    <w:rsid w:val="00690AC7"/>
    <w:pPr>
      <w:suppressAutoHyphens/>
      <w:spacing w:line="360" w:lineRule="auto"/>
      <w:ind w:firstLine="720"/>
      <w:jc w:val="both"/>
    </w:pPr>
    <w:rPr>
      <w:rFonts w:ascii="Times New Roman" w:eastAsia="Times New Roman" w:hAnsi="Times New Roman" w:cs="Times New Roman"/>
      <w:sz w:val="24"/>
      <w:lang w:eastAsia="ar-SA"/>
    </w:rPr>
  </w:style>
  <w:style w:type="paragraph" w:customStyle="1" w:styleId="Style1">
    <w:name w:val="Style1"/>
    <w:basedOn w:val="a0"/>
    <w:uiPriority w:val="99"/>
    <w:rsid w:val="00690AC7"/>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51">
    <w:name w:val="Основной текст + Полужирный5"/>
    <w:uiPriority w:val="99"/>
    <w:rsid w:val="00690AC7"/>
    <w:rPr>
      <w:rFonts w:ascii="Century Schoolbook" w:hAnsi="Century Schoolbook" w:cs="Century Schoolbook"/>
      <w:b/>
      <w:bCs/>
      <w:sz w:val="20"/>
      <w:szCs w:val="20"/>
      <w:shd w:val="clear" w:color="auto" w:fill="FFFFFF"/>
    </w:rPr>
  </w:style>
  <w:style w:type="character" w:customStyle="1" w:styleId="110">
    <w:name w:val="Основной текст (11)_"/>
    <w:link w:val="111"/>
    <w:uiPriority w:val="99"/>
    <w:locked/>
    <w:rsid w:val="00690AC7"/>
    <w:rPr>
      <w:rFonts w:ascii="Century Schoolbook" w:hAnsi="Century Schoolbook" w:cs="Century Schoolbook"/>
      <w:b/>
      <w:bCs/>
      <w:i/>
      <w:iCs/>
      <w:sz w:val="18"/>
      <w:szCs w:val="18"/>
      <w:shd w:val="clear" w:color="auto" w:fill="FFFFFF"/>
    </w:rPr>
  </w:style>
  <w:style w:type="character" w:customStyle="1" w:styleId="117">
    <w:name w:val="Основной текст (11)7"/>
    <w:uiPriority w:val="99"/>
    <w:rsid w:val="00690AC7"/>
    <w:rPr>
      <w:rFonts w:ascii="Century Schoolbook" w:hAnsi="Century Schoolbook" w:cs="Century Schoolbook"/>
      <w:b/>
      <w:bCs/>
      <w:i/>
      <w:iCs/>
      <w:sz w:val="18"/>
      <w:szCs w:val="18"/>
      <w:shd w:val="clear" w:color="auto" w:fill="FFFFFF"/>
    </w:rPr>
  </w:style>
  <w:style w:type="paragraph" w:customStyle="1" w:styleId="111">
    <w:name w:val="Основной текст (11)1"/>
    <w:basedOn w:val="a0"/>
    <w:link w:val="110"/>
    <w:uiPriority w:val="99"/>
    <w:rsid w:val="00690AC7"/>
    <w:pPr>
      <w:shd w:val="clear" w:color="auto" w:fill="FFFFFF"/>
      <w:spacing w:before="60" w:after="0" w:line="230" w:lineRule="exact"/>
      <w:jc w:val="both"/>
    </w:pPr>
    <w:rPr>
      <w:rFonts w:ascii="Century Schoolbook" w:hAnsi="Century Schoolbook" w:cs="Century Schoolbook"/>
      <w:b/>
      <w:bCs/>
      <w:i/>
      <w:iCs/>
      <w:sz w:val="18"/>
      <w:szCs w:val="18"/>
      <w:lang w:eastAsia="ru-RU"/>
    </w:rPr>
  </w:style>
  <w:style w:type="character" w:customStyle="1" w:styleId="41">
    <w:name w:val="Основной текст + Полужирный4"/>
    <w:uiPriority w:val="99"/>
    <w:rsid w:val="00690AC7"/>
    <w:rPr>
      <w:rFonts w:ascii="Century Schoolbook" w:hAnsi="Century Schoolbook" w:cs="Century Schoolbook"/>
      <w:b/>
      <w:bCs/>
      <w:sz w:val="20"/>
      <w:szCs w:val="20"/>
      <w:shd w:val="clear" w:color="auto" w:fill="FFFFFF"/>
    </w:rPr>
  </w:style>
  <w:style w:type="character" w:customStyle="1" w:styleId="33">
    <w:name w:val="Основной текст + Полужирный3"/>
    <w:uiPriority w:val="99"/>
    <w:rsid w:val="00690AC7"/>
    <w:rPr>
      <w:rFonts w:ascii="Century Schoolbook" w:hAnsi="Century Schoolbook" w:cs="Century Schoolbook"/>
      <w:b/>
      <w:bCs/>
      <w:sz w:val="20"/>
      <w:szCs w:val="20"/>
      <w:shd w:val="clear" w:color="auto" w:fill="FFFFFF"/>
    </w:rPr>
  </w:style>
  <w:style w:type="character" w:customStyle="1" w:styleId="28">
    <w:name w:val="Основной текст + Полужирный2"/>
    <w:uiPriority w:val="99"/>
    <w:rsid w:val="00690AC7"/>
    <w:rPr>
      <w:rFonts w:ascii="Century Schoolbook" w:hAnsi="Century Schoolbook" w:cs="Century Schoolbook"/>
      <w:b/>
      <w:bCs/>
      <w:sz w:val="20"/>
      <w:szCs w:val="20"/>
      <w:shd w:val="clear" w:color="auto" w:fill="FFFFFF"/>
    </w:rPr>
  </w:style>
  <w:style w:type="character" w:customStyle="1" w:styleId="1b">
    <w:name w:val="Основной текст + Полужирный1"/>
    <w:uiPriority w:val="99"/>
    <w:rsid w:val="00690AC7"/>
    <w:rPr>
      <w:rFonts w:ascii="Century Schoolbook" w:hAnsi="Century Schoolbook" w:cs="Century Schoolbook"/>
      <w:b/>
      <w:bCs/>
      <w:sz w:val="20"/>
      <w:szCs w:val="20"/>
      <w:shd w:val="clear" w:color="auto" w:fill="FFFFFF"/>
    </w:rPr>
  </w:style>
  <w:style w:type="character" w:customStyle="1" w:styleId="FontStyle25">
    <w:name w:val="Font Style25"/>
    <w:uiPriority w:val="99"/>
    <w:rsid w:val="00690AC7"/>
    <w:rPr>
      <w:rFonts w:ascii="Times New Roman" w:hAnsi="Times New Roman"/>
      <w:b/>
      <w:i/>
      <w:sz w:val="30"/>
    </w:rPr>
  </w:style>
  <w:style w:type="paragraph" w:styleId="34">
    <w:name w:val="toc 3"/>
    <w:basedOn w:val="a0"/>
    <w:next w:val="a0"/>
    <w:autoRedefine/>
    <w:uiPriority w:val="99"/>
    <w:rsid w:val="00690AC7"/>
    <w:pPr>
      <w:tabs>
        <w:tab w:val="right" w:leader="dot" w:pos="9628"/>
      </w:tabs>
      <w:suppressAutoHyphens/>
      <w:spacing w:after="100" w:line="360" w:lineRule="auto"/>
      <w:ind w:left="851"/>
      <w:jc w:val="both"/>
    </w:pPr>
    <w:rPr>
      <w:rFonts w:ascii="Times New Roman" w:eastAsia="Times New Roman" w:hAnsi="Times New Roman" w:cs="Times New Roman"/>
      <w:sz w:val="28"/>
      <w:lang w:eastAsia="en-US"/>
    </w:rPr>
  </w:style>
  <w:style w:type="character" w:customStyle="1" w:styleId="aff4">
    <w:name w:val="Другое_"/>
    <w:link w:val="aff5"/>
    <w:locked/>
    <w:rsid w:val="00690AC7"/>
    <w:rPr>
      <w:rFonts w:ascii="Calibri" w:hAnsi="Calibri" w:cs="Times New Roman"/>
      <w:sz w:val="22"/>
      <w:szCs w:val="22"/>
      <w:shd w:val="clear" w:color="auto" w:fill="FFFFFF"/>
    </w:rPr>
  </w:style>
  <w:style w:type="paragraph" w:customStyle="1" w:styleId="aff5">
    <w:name w:val="Другое"/>
    <w:basedOn w:val="a0"/>
    <w:link w:val="aff4"/>
    <w:rsid w:val="00690AC7"/>
    <w:pPr>
      <w:widowControl w:val="0"/>
      <w:shd w:val="clear" w:color="auto" w:fill="FFFFFF"/>
      <w:spacing w:after="0" w:line="240" w:lineRule="auto"/>
    </w:pPr>
    <w:rPr>
      <w:rFonts w:ascii="Calibri" w:hAnsi="Calibri" w:cs="Times New Roman"/>
      <w:lang w:eastAsia="ru-RU"/>
    </w:rPr>
  </w:style>
  <w:style w:type="character" w:customStyle="1" w:styleId="aff6">
    <w:name w:val="Сноска_"/>
    <w:link w:val="aff7"/>
    <w:rsid w:val="00690AC7"/>
    <w:rPr>
      <w:rFonts w:ascii="Calibri" w:eastAsia="Calibri" w:hAnsi="Calibri" w:cs="Calibri"/>
      <w:shd w:val="clear" w:color="auto" w:fill="FFFFFF"/>
    </w:rPr>
  </w:style>
  <w:style w:type="paragraph" w:customStyle="1" w:styleId="aff7">
    <w:name w:val="Сноска"/>
    <w:basedOn w:val="a0"/>
    <w:link w:val="aff6"/>
    <w:rsid w:val="00690AC7"/>
    <w:pPr>
      <w:widowControl w:val="0"/>
      <w:shd w:val="clear" w:color="auto" w:fill="FFFFFF"/>
      <w:spacing w:after="0" w:line="240" w:lineRule="auto"/>
      <w:ind w:right="1360"/>
    </w:pPr>
    <w:rPr>
      <w:rFonts w:ascii="Calibri" w:eastAsia="Calibri" w:hAnsi="Calibri" w:cs="Calibri"/>
      <w:sz w:val="20"/>
      <w:szCs w:val="20"/>
      <w:lang w:eastAsia="ru-RU"/>
    </w:rPr>
  </w:style>
  <w:style w:type="character" w:customStyle="1" w:styleId="aff8">
    <w:name w:val="Основной текст_"/>
    <w:link w:val="1c"/>
    <w:rsid w:val="00690AC7"/>
    <w:rPr>
      <w:rFonts w:ascii="Calibri" w:eastAsia="Calibri" w:hAnsi="Calibri" w:cs="Calibri"/>
      <w:sz w:val="28"/>
      <w:szCs w:val="28"/>
      <w:shd w:val="clear" w:color="auto" w:fill="FFFFFF"/>
    </w:rPr>
  </w:style>
  <w:style w:type="paragraph" w:customStyle="1" w:styleId="1c">
    <w:name w:val="Основной текст1"/>
    <w:basedOn w:val="a0"/>
    <w:link w:val="aff8"/>
    <w:rsid w:val="00690AC7"/>
    <w:pPr>
      <w:widowControl w:val="0"/>
      <w:shd w:val="clear" w:color="auto" w:fill="FFFFFF"/>
      <w:spacing w:after="0" w:line="254" w:lineRule="auto"/>
      <w:ind w:firstLine="400"/>
      <w:jc w:val="both"/>
    </w:pPr>
    <w:rPr>
      <w:rFonts w:ascii="Calibri" w:eastAsia="Calibri" w:hAnsi="Calibri" w:cs="Calibri"/>
      <w:sz w:val="28"/>
      <w:szCs w:val="28"/>
      <w:lang w:eastAsia="ru-RU"/>
    </w:rPr>
  </w:style>
  <w:style w:type="paragraph" w:customStyle="1" w:styleId="TableParagraph">
    <w:name w:val="Table Paragraph"/>
    <w:basedOn w:val="a0"/>
    <w:uiPriority w:val="1"/>
    <w:qFormat/>
    <w:rsid w:val="00690AC7"/>
    <w:pPr>
      <w:widowControl w:val="0"/>
      <w:autoSpaceDE w:val="0"/>
      <w:autoSpaceDN w:val="0"/>
      <w:spacing w:after="0" w:line="240" w:lineRule="auto"/>
      <w:ind w:left="4"/>
    </w:pPr>
    <w:rPr>
      <w:rFonts w:ascii="Times New Roman" w:eastAsia="Times New Roman" w:hAnsi="Times New Roman" w:cs="Times New Roman"/>
      <w:lang w:eastAsia="en-US"/>
    </w:rPr>
  </w:style>
  <w:style w:type="numbering" w:customStyle="1" w:styleId="1d">
    <w:name w:val="Нет списка1"/>
    <w:next w:val="a3"/>
    <w:uiPriority w:val="99"/>
    <w:semiHidden/>
    <w:unhideWhenUsed/>
    <w:rsid w:val="00690AC7"/>
  </w:style>
  <w:style w:type="table" w:customStyle="1" w:styleId="TableNormal">
    <w:name w:val="Table Normal"/>
    <w:uiPriority w:val="2"/>
    <w:semiHidden/>
    <w:unhideWhenUsed/>
    <w:qFormat/>
    <w:rsid w:val="00690AC7"/>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90AC7"/>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7170364">
      <w:bodyDiv w:val="1"/>
      <w:marLeft w:val="0"/>
      <w:marRight w:val="0"/>
      <w:marTop w:val="0"/>
      <w:marBottom w:val="0"/>
      <w:divBdr>
        <w:top w:val="none" w:sz="0" w:space="0" w:color="auto"/>
        <w:left w:val="none" w:sz="0" w:space="0" w:color="auto"/>
        <w:bottom w:val="none" w:sz="0" w:space="0" w:color="auto"/>
        <w:right w:val="none" w:sz="0" w:space="0" w:color="auto"/>
      </w:divBdr>
    </w:div>
    <w:div w:id="130514227">
      <w:bodyDiv w:val="1"/>
      <w:marLeft w:val="0"/>
      <w:marRight w:val="0"/>
      <w:marTop w:val="0"/>
      <w:marBottom w:val="0"/>
      <w:divBdr>
        <w:top w:val="none" w:sz="0" w:space="0" w:color="auto"/>
        <w:left w:val="none" w:sz="0" w:space="0" w:color="auto"/>
        <w:bottom w:val="none" w:sz="0" w:space="0" w:color="auto"/>
        <w:right w:val="none" w:sz="0" w:space="0" w:color="auto"/>
      </w:divBdr>
    </w:div>
    <w:div w:id="195506478">
      <w:bodyDiv w:val="1"/>
      <w:marLeft w:val="0"/>
      <w:marRight w:val="0"/>
      <w:marTop w:val="0"/>
      <w:marBottom w:val="0"/>
      <w:divBdr>
        <w:top w:val="none" w:sz="0" w:space="0" w:color="auto"/>
        <w:left w:val="none" w:sz="0" w:space="0" w:color="auto"/>
        <w:bottom w:val="none" w:sz="0" w:space="0" w:color="auto"/>
        <w:right w:val="none" w:sz="0" w:space="0" w:color="auto"/>
      </w:divBdr>
    </w:div>
    <w:div w:id="336428369">
      <w:bodyDiv w:val="1"/>
      <w:marLeft w:val="0"/>
      <w:marRight w:val="0"/>
      <w:marTop w:val="0"/>
      <w:marBottom w:val="0"/>
      <w:divBdr>
        <w:top w:val="none" w:sz="0" w:space="0" w:color="auto"/>
        <w:left w:val="none" w:sz="0" w:space="0" w:color="auto"/>
        <w:bottom w:val="none" w:sz="0" w:space="0" w:color="auto"/>
        <w:right w:val="none" w:sz="0" w:space="0" w:color="auto"/>
      </w:divBdr>
    </w:div>
    <w:div w:id="642855596">
      <w:bodyDiv w:val="1"/>
      <w:marLeft w:val="0"/>
      <w:marRight w:val="0"/>
      <w:marTop w:val="0"/>
      <w:marBottom w:val="0"/>
      <w:divBdr>
        <w:top w:val="none" w:sz="0" w:space="0" w:color="auto"/>
        <w:left w:val="none" w:sz="0" w:space="0" w:color="auto"/>
        <w:bottom w:val="none" w:sz="0" w:space="0" w:color="auto"/>
        <w:right w:val="none" w:sz="0" w:space="0" w:color="auto"/>
      </w:divBdr>
    </w:div>
    <w:div w:id="674576772">
      <w:bodyDiv w:val="1"/>
      <w:marLeft w:val="0"/>
      <w:marRight w:val="0"/>
      <w:marTop w:val="0"/>
      <w:marBottom w:val="0"/>
      <w:divBdr>
        <w:top w:val="none" w:sz="0" w:space="0" w:color="auto"/>
        <w:left w:val="none" w:sz="0" w:space="0" w:color="auto"/>
        <w:bottom w:val="none" w:sz="0" w:space="0" w:color="auto"/>
        <w:right w:val="none" w:sz="0" w:space="0" w:color="auto"/>
      </w:divBdr>
    </w:div>
    <w:div w:id="822234013">
      <w:bodyDiv w:val="1"/>
      <w:marLeft w:val="0"/>
      <w:marRight w:val="0"/>
      <w:marTop w:val="0"/>
      <w:marBottom w:val="0"/>
      <w:divBdr>
        <w:top w:val="none" w:sz="0" w:space="0" w:color="auto"/>
        <w:left w:val="none" w:sz="0" w:space="0" w:color="auto"/>
        <w:bottom w:val="none" w:sz="0" w:space="0" w:color="auto"/>
        <w:right w:val="none" w:sz="0" w:space="0" w:color="auto"/>
      </w:divBdr>
    </w:div>
    <w:div w:id="823931282">
      <w:bodyDiv w:val="1"/>
      <w:marLeft w:val="0"/>
      <w:marRight w:val="0"/>
      <w:marTop w:val="0"/>
      <w:marBottom w:val="0"/>
      <w:divBdr>
        <w:top w:val="none" w:sz="0" w:space="0" w:color="auto"/>
        <w:left w:val="none" w:sz="0" w:space="0" w:color="auto"/>
        <w:bottom w:val="none" w:sz="0" w:space="0" w:color="auto"/>
        <w:right w:val="none" w:sz="0" w:space="0" w:color="auto"/>
      </w:divBdr>
    </w:div>
    <w:div w:id="872763700">
      <w:bodyDiv w:val="1"/>
      <w:marLeft w:val="0"/>
      <w:marRight w:val="0"/>
      <w:marTop w:val="0"/>
      <w:marBottom w:val="0"/>
      <w:divBdr>
        <w:top w:val="none" w:sz="0" w:space="0" w:color="auto"/>
        <w:left w:val="none" w:sz="0" w:space="0" w:color="auto"/>
        <w:bottom w:val="none" w:sz="0" w:space="0" w:color="auto"/>
        <w:right w:val="none" w:sz="0" w:space="0" w:color="auto"/>
      </w:divBdr>
    </w:div>
    <w:div w:id="1020618365">
      <w:bodyDiv w:val="1"/>
      <w:marLeft w:val="0"/>
      <w:marRight w:val="0"/>
      <w:marTop w:val="0"/>
      <w:marBottom w:val="0"/>
      <w:divBdr>
        <w:top w:val="none" w:sz="0" w:space="0" w:color="auto"/>
        <w:left w:val="none" w:sz="0" w:space="0" w:color="auto"/>
        <w:bottom w:val="none" w:sz="0" w:space="0" w:color="auto"/>
        <w:right w:val="none" w:sz="0" w:space="0" w:color="auto"/>
      </w:divBdr>
    </w:div>
    <w:div w:id="1036154449">
      <w:bodyDiv w:val="1"/>
      <w:marLeft w:val="0"/>
      <w:marRight w:val="0"/>
      <w:marTop w:val="0"/>
      <w:marBottom w:val="0"/>
      <w:divBdr>
        <w:top w:val="none" w:sz="0" w:space="0" w:color="auto"/>
        <w:left w:val="none" w:sz="0" w:space="0" w:color="auto"/>
        <w:bottom w:val="none" w:sz="0" w:space="0" w:color="auto"/>
        <w:right w:val="none" w:sz="0" w:space="0" w:color="auto"/>
      </w:divBdr>
    </w:div>
    <w:div w:id="1146317571">
      <w:bodyDiv w:val="1"/>
      <w:marLeft w:val="0"/>
      <w:marRight w:val="0"/>
      <w:marTop w:val="0"/>
      <w:marBottom w:val="0"/>
      <w:divBdr>
        <w:top w:val="none" w:sz="0" w:space="0" w:color="auto"/>
        <w:left w:val="none" w:sz="0" w:space="0" w:color="auto"/>
        <w:bottom w:val="none" w:sz="0" w:space="0" w:color="auto"/>
        <w:right w:val="none" w:sz="0" w:space="0" w:color="auto"/>
      </w:divBdr>
    </w:div>
    <w:div w:id="1162160559">
      <w:bodyDiv w:val="1"/>
      <w:marLeft w:val="0"/>
      <w:marRight w:val="0"/>
      <w:marTop w:val="0"/>
      <w:marBottom w:val="0"/>
      <w:divBdr>
        <w:top w:val="none" w:sz="0" w:space="0" w:color="auto"/>
        <w:left w:val="none" w:sz="0" w:space="0" w:color="auto"/>
        <w:bottom w:val="none" w:sz="0" w:space="0" w:color="auto"/>
        <w:right w:val="none" w:sz="0" w:space="0" w:color="auto"/>
      </w:divBdr>
    </w:div>
    <w:div w:id="1194660602">
      <w:bodyDiv w:val="1"/>
      <w:marLeft w:val="0"/>
      <w:marRight w:val="0"/>
      <w:marTop w:val="0"/>
      <w:marBottom w:val="0"/>
      <w:divBdr>
        <w:top w:val="none" w:sz="0" w:space="0" w:color="auto"/>
        <w:left w:val="none" w:sz="0" w:space="0" w:color="auto"/>
        <w:bottom w:val="none" w:sz="0" w:space="0" w:color="auto"/>
        <w:right w:val="none" w:sz="0" w:space="0" w:color="auto"/>
      </w:divBdr>
    </w:div>
    <w:div w:id="1245995880">
      <w:bodyDiv w:val="1"/>
      <w:marLeft w:val="0"/>
      <w:marRight w:val="0"/>
      <w:marTop w:val="0"/>
      <w:marBottom w:val="0"/>
      <w:divBdr>
        <w:top w:val="none" w:sz="0" w:space="0" w:color="auto"/>
        <w:left w:val="none" w:sz="0" w:space="0" w:color="auto"/>
        <w:bottom w:val="none" w:sz="0" w:space="0" w:color="auto"/>
        <w:right w:val="none" w:sz="0" w:space="0" w:color="auto"/>
      </w:divBdr>
    </w:div>
    <w:div w:id="1289507279">
      <w:bodyDiv w:val="1"/>
      <w:marLeft w:val="0"/>
      <w:marRight w:val="0"/>
      <w:marTop w:val="0"/>
      <w:marBottom w:val="0"/>
      <w:divBdr>
        <w:top w:val="none" w:sz="0" w:space="0" w:color="auto"/>
        <w:left w:val="none" w:sz="0" w:space="0" w:color="auto"/>
        <w:bottom w:val="none" w:sz="0" w:space="0" w:color="auto"/>
        <w:right w:val="none" w:sz="0" w:space="0" w:color="auto"/>
      </w:divBdr>
    </w:div>
    <w:div w:id="1390882301">
      <w:bodyDiv w:val="1"/>
      <w:marLeft w:val="0"/>
      <w:marRight w:val="0"/>
      <w:marTop w:val="0"/>
      <w:marBottom w:val="0"/>
      <w:divBdr>
        <w:top w:val="none" w:sz="0" w:space="0" w:color="auto"/>
        <w:left w:val="none" w:sz="0" w:space="0" w:color="auto"/>
        <w:bottom w:val="none" w:sz="0" w:space="0" w:color="auto"/>
        <w:right w:val="none" w:sz="0" w:space="0" w:color="auto"/>
      </w:divBdr>
    </w:div>
    <w:div w:id="1608391981">
      <w:bodyDiv w:val="1"/>
      <w:marLeft w:val="0"/>
      <w:marRight w:val="0"/>
      <w:marTop w:val="0"/>
      <w:marBottom w:val="0"/>
      <w:divBdr>
        <w:top w:val="none" w:sz="0" w:space="0" w:color="auto"/>
        <w:left w:val="none" w:sz="0" w:space="0" w:color="auto"/>
        <w:bottom w:val="none" w:sz="0" w:space="0" w:color="auto"/>
        <w:right w:val="none" w:sz="0" w:space="0" w:color="auto"/>
      </w:divBdr>
    </w:div>
    <w:div w:id="1727020832">
      <w:bodyDiv w:val="1"/>
      <w:marLeft w:val="0"/>
      <w:marRight w:val="0"/>
      <w:marTop w:val="0"/>
      <w:marBottom w:val="0"/>
      <w:divBdr>
        <w:top w:val="none" w:sz="0" w:space="0" w:color="auto"/>
        <w:left w:val="none" w:sz="0" w:space="0" w:color="auto"/>
        <w:bottom w:val="none" w:sz="0" w:space="0" w:color="auto"/>
        <w:right w:val="none" w:sz="0" w:space="0" w:color="auto"/>
      </w:divBdr>
    </w:div>
    <w:div w:id="1743524895">
      <w:bodyDiv w:val="1"/>
      <w:marLeft w:val="0"/>
      <w:marRight w:val="0"/>
      <w:marTop w:val="0"/>
      <w:marBottom w:val="0"/>
      <w:divBdr>
        <w:top w:val="none" w:sz="0" w:space="0" w:color="auto"/>
        <w:left w:val="none" w:sz="0" w:space="0" w:color="auto"/>
        <w:bottom w:val="none" w:sz="0" w:space="0" w:color="auto"/>
        <w:right w:val="none" w:sz="0" w:space="0" w:color="auto"/>
      </w:divBdr>
    </w:div>
    <w:div w:id="1789814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6" Type="http://schemas.openxmlformats.org/officeDocument/2006/relationships/image" Target="media/image5.jpeg"/><Relationship Id="rId107" Type="http://schemas.openxmlformats.org/officeDocument/2006/relationships/image" Target="media/image96.jpeg"/><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jpeg"/><Relationship Id="rId110" Type="http://schemas.openxmlformats.org/officeDocument/2006/relationships/image" Target="media/image99.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eg"/><Relationship Id="rId8" Type="http://schemas.openxmlformats.org/officeDocument/2006/relationships/hyperlink" Target="http://www.consultant.ru/document/cons_doc_LAW_140174/" TargetMode="Externa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image" Target="media/image85.jpeg"/><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jpeg"/><Relationship Id="rId114" Type="http://schemas.openxmlformats.org/officeDocument/2006/relationships/footer" Target="footer4.xml"/><Relationship Id="rId10"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0D264-0076-4303-8E8E-C5D178D60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13185</Words>
  <Characters>75158</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Voronina</cp:lastModifiedBy>
  <cp:revision>3</cp:revision>
  <cp:lastPrinted>2023-02-15T11:12:00Z</cp:lastPrinted>
  <dcterms:created xsi:type="dcterms:W3CDTF">2024-04-23T12:40:00Z</dcterms:created>
  <dcterms:modified xsi:type="dcterms:W3CDTF">2026-07-02T12:04:00Z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C76C8005F043417A8A0702DD62E176D1</vt:lpwstr>
  </property>
</Properties>
</file>