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6F" w:rsidRPr="00992F6F" w:rsidRDefault="00992F6F" w:rsidP="00D01D60">
      <w:pPr>
        <w:spacing w:after="0" w:line="240" w:lineRule="auto"/>
        <w:jc w:val="right"/>
        <w:rPr>
          <w:rFonts w:ascii="Times New Roman" w:hAnsi="Times New Roman" w:cs="Times New Roman"/>
          <w:sz w:val="24"/>
          <w:lang w:val="ru-RU"/>
        </w:rPr>
      </w:pPr>
      <w:r w:rsidRPr="00992F6F">
        <w:rPr>
          <w:rFonts w:ascii="Times New Roman" w:hAnsi="Times New Roman" w:cs="Times New Roman"/>
          <w:sz w:val="24"/>
          <w:lang w:val="ru-RU"/>
        </w:rPr>
        <w:t xml:space="preserve">Приложение </w:t>
      </w:r>
    </w:p>
    <w:p w:rsidR="00992F6F" w:rsidRPr="00992F6F" w:rsidRDefault="00992F6F" w:rsidP="00D01D60">
      <w:pPr>
        <w:spacing w:after="0" w:line="240" w:lineRule="auto"/>
        <w:jc w:val="right"/>
        <w:rPr>
          <w:rFonts w:ascii="Times New Roman" w:hAnsi="Times New Roman" w:cs="Times New Roman"/>
          <w:sz w:val="24"/>
          <w:lang w:val="ru-RU"/>
        </w:rPr>
      </w:pPr>
      <w:r w:rsidRPr="00992F6F">
        <w:rPr>
          <w:rFonts w:ascii="Times New Roman" w:hAnsi="Times New Roman" w:cs="Times New Roman"/>
          <w:sz w:val="24"/>
          <w:lang w:val="ru-RU"/>
        </w:rPr>
        <w:t xml:space="preserve">ОПОП-ППССЗ по специальности </w:t>
      </w:r>
    </w:p>
    <w:p w:rsidR="00992F6F" w:rsidRPr="00992F6F" w:rsidRDefault="00DB6FEB" w:rsidP="00D01D60">
      <w:pPr>
        <w:spacing w:line="240" w:lineRule="auto"/>
        <w:jc w:val="right"/>
        <w:rPr>
          <w:rFonts w:ascii="Times New Roman" w:hAnsi="Times New Roman" w:cs="Times New Roman"/>
          <w:bCs/>
          <w:sz w:val="24"/>
          <w:szCs w:val="24"/>
          <w:lang w:val="ru-RU"/>
        </w:rPr>
      </w:pPr>
      <w:r w:rsidRPr="00DB6FEB">
        <w:rPr>
          <w:rFonts w:ascii="Times New Roman" w:hAnsi="Times New Roman"/>
          <w:spacing w:val="-2"/>
          <w:sz w:val="24"/>
          <w:lang w:val="ru-RU"/>
        </w:rPr>
        <w:t>25.02.08 Эксплуатация беспилотных авиационных систем</w:t>
      </w: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rPr>
          <w:rFonts w:ascii="Times New Roman" w:hAnsi="Times New Roman" w:cs="Times New Roman"/>
          <w:sz w:val="24"/>
          <w:lang w:val="ru-RU"/>
        </w:rPr>
      </w:pPr>
    </w:p>
    <w:p w:rsidR="00992F6F" w:rsidRPr="00992F6F" w:rsidRDefault="00992F6F" w:rsidP="00992F6F">
      <w:pPr>
        <w:spacing w:after="0" w:line="360" w:lineRule="auto"/>
        <w:jc w:val="center"/>
        <w:rPr>
          <w:rFonts w:ascii="Times New Roman" w:hAnsi="Times New Roman" w:cs="Times New Roman"/>
          <w:b/>
          <w:sz w:val="24"/>
          <w:lang w:val="ru-RU"/>
        </w:rPr>
      </w:pPr>
      <w:r w:rsidRPr="00992F6F">
        <w:rPr>
          <w:rFonts w:ascii="Times New Roman" w:hAnsi="Times New Roman" w:cs="Times New Roman"/>
          <w:b/>
          <w:sz w:val="24"/>
          <w:lang w:val="ru-RU"/>
        </w:rPr>
        <w:t xml:space="preserve">РАБОЧАЯ ПРОГРАММА </w:t>
      </w:r>
      <w:r w:rsidR="00D01D60">
        <w:rPr>
          <w:rFonts w:ascii="Times New Roman" w:hAnsi="Times New Roman" w:cs="Times New Roman"/>
          <w:b/>
          <w:sz w:val="24"/>
          <w:lang w:val="ru-RU"/>
        </w:rPr>
        <w:t xml:space="preserve">ОБЩЕОБРАЗОВАТЕЛЬНОГО </w:t>
      </w:r>
      <w:r w:rsidRPr="00992F6F">
        <w:rPr>
          <w:rFonts w:ascii="Times New Roman" w:hAnsi="Times New Roman" w:cs="Times New Roman"/>
          <w:b/>
          <w:sz w:val="24"/>
          <w:lang w:val="ru-RU"/>
        </w:rPr>
        <w:t>УЧЕБНО</w:t>
      </w:r>
      <w:r w:rsidR="00D01D60">
        <w:rPr>
          <w:rFonts w:ascii="Times New Roman" w:hAnsi="Times New Roman" w:cs="Times New Roman"/>
          <w:b/>
          <w:sz w:val="24"/>
          <w:lang w:val="ru-RU"/>
        </w:rPr>
        <w:t>ГО ПРЕДМЕТА</w:t>
      </w:r>
    </w:p>
    <w:p w:rsidR="00992F6F" w:rsidRPr="00992F6F" w:rsidRDefault="00D01D60" w:rsidP="00992F6F">
      <w:pPr>
        <w:spacing w:after="0" w:line="360" w:lineRule="auto"/>
        <w:jc w:val="center"/>
        <w:rPr>
          <w:rFonts w:ascii="Times New Roman" w:hAnsi="Times New Roman" w:cs="Times New Roman"/>
          <w:b/>
          <w:sz w:val="24"/>
          <w:lang w:val="ru-RU"/>
        </w:rPr>
      </w:pPr>
      <w:r>
        <w:rPr>
          <w:rFonts w:ascii="Times New Roman" w:hAnsi="Times New Roman" w:cs="Times New Roman"/>
          <w:b/>
          <w:sz w:val="24"/>
          <w:lang w:val="ru-RU"/>
        </w:rPr>
        <w:t>ОУП</w:t>
      </w:r>
      <w:r w:rsidR="00220409">
        <w:rPr>
          <w:rFonts w:ascii="Times New Roman" w:hAnsi="Times New Roman" w:cs="Times New Roman"/>
          <w:b/>
          <w:sz w:val="24"/>
          <w:lang w:val="ru-RU"/>
        </w:rPr>
        <w:t>.03</w:t>
      </w:r>
      <w:r w:rsidR="00992F6F" w:rsidRPr="00992F6F">
        <w:rPr>
          <w:rFonts w:ascii="Times New Roman" w:hAnsi="Times New Roman" w:cs="Times New Roman"/>
          <w:b/>
          <w:sz w:val="24"/>
          <w:lang w:val="ru-RU"/>
        </w:rPr>
        <w:t xml:space="preserve"> ИСТОРИЯ </w:t>
      </w:r>
    </w:p>
    <w:p w:rsidR="00992F6F" w:rsidRPr="00992F6F" w:rsidRDefault="00992F6F" w:rsidP="00992F6F">
      <w:pPr>
        <w:spacing w:after="0" w:line="360" w:lineRule="auto"/>
        <w:jc w:val="center"/>
        <w:rPr>
          <w:rFonts w:ascii="Times New Roman" w:hAnsi="Times New Roman" w:cs="Times New Roman"/>
          <w:b/>
          <w:sz w:val="24"/>
          <w:lang w:val="ru-RU"/>
        </w:rPr>
      </w:pPr>
      <w:r w:rsidRPr="00992F6F">
        <w:rPr>
          <w:rFonts w:ascii="Times New Roman" w:hAnsi="Times New Roman" w:cs="Times New Roman"/>
          <w:b/>
          <w:sz w:val="24"/>
          <w:lang w:val="ru-RU"/>
        </w:rPr>
        <w:t xml:space="preserve">для специальности </w:t>
      </w:r>
    </w:p>
    <w:p w:rsidR="00992F6F" w:rsidRPr="00992F6F" w:rsidRDefault="00DB6FEB" w:rsidP="00992F6F">
      <w:pPr>
        <w:spacing w:after="0" w:line="360" w:lineRule="auto"/>
        <w:jc w:val="center"/>
        <w:rPr>
          <w:rFonts w:ascii="Times New Roman" w:hAnsi="Times New Roman"/>
          <w:i/>
          <w:sz w:val="24"/>
          <w:lang w:val="ru-RU"/>
        </w:rPr>
      </w:pPr>
      <w:r w:rsidRPr="00DB6FEB">
        <w:rPr>
          <w:rFonts w:ascii="Times New Roman" w:hAnsi="Times New Roman"/>
          <w:b/>
          <w:spacing w:val="-2"/>
          <w:sz w:val="24"/>
          <w:lang w:val="ru-RU"/>
        </w:rPr>
        <w:t>25.02.08 Эксплуатация беспилотных авиационных систем</w:t>
      </w:r>
    </w:p>
    <w:p w:rsidR="003721B4" w:rsidRDefault="003721B4" w:rsidP="00992F6F">
      <w:pPr>
        <w:spacing w:after="0" w:line="360" w:lineRule="auto"/>
        <w:jc w:val="center"/>
        <w:rPr>
          <w:rFonts w:ascii="Times New Roman" w:hAnsi="Times New Roman"/>
          <w:i/>
          <w:sz w:val="24"/>
          <w:lang w:val="ru-RU"/>
        </w:rPr>
      </w:pPr>
    </w:p>
    <w:p w:rsidR="00992F6F" w:rsidRPr="00992F6F" w:rsidRDefault="00992F6F" w:rsidP="00992F6F">
      <w:pPr>
        <w:spacing w:after="0" w:line="360" w:lineRule="auto"/>
        <w:jc w:val="center"/>
        <w:rPr>
          <w:rFonts w:ascii="Times New Roman" w:hAnsi="Times New Roman"/>
          <w:i/>
          <w:sz w:val="24"/>
          <w:lang w:val="ru-RU"/>
        </w:rPr>
      </w:pPr>
      <w:r w:rsidRPr="00992F6F">
        <w:rPr>
          <w:rFonts w:ascii="Times New Roman" w:hAnsi="Times New Roman"/>
          <w:i/>
          <w:sz w:val="24"/>
          <w:lang w:val="ru-RU"/>
        </w:rPr>
        <w:t xml:space="preserve">Базовая подготовка </w:t>
      </w:r>
    </w:p>
    <w:p w:rsidR="00992F6F" w:rsidRPr="00992F6F" w:rsidRDefault="00992F6F" w:rsidP="00992F6F">
      <w:pPr>
        <w:spacing w:after="0" w:line="360" w:lineRule="auto"/>
        <w:jc w:val="center"/>
        <w:rPr>
          <w:rFonts w:ascii="Times New Roman" w:hAnsi="Times New Roman"/>
          <w:i/>
          <w:lang w:val="ru-RU"/>
        </w:rPr>
      </w:pPr>
      <w:r w:rsidRPr="00992F6F">
        <w:rPr>
          <w:rFonts w:ascii="Times New Roman" w:hAnsi="Times New Roman"/>
          <w:i/>
          <w:lang w:val="ru-RU"/>
        </w:rPr>
        <w:t>среднего профессионального образования</w:t>
      </w:r>
    </w:p>
    <w:p w:rsidR="00992F6F" w:rsidRPr="00992F6F" w:rsidRDefault="00D01D60" w:rsidP="00992F6F">
      <w:pPr>
        <w:spacing w:after="0" w:line="360" w:lineRule="auto"/>
        <w:jc w:val="center"/>
        <w:rPr>
          <w:rFonts w:ascii="Times New Roman" w:hAnsi="Times New Roman"/>
          <w:i/>
          <w:sz w:val="24"/>
          <w:lang w:val="ru-RU"/>
        </w:rPr>
      </w:pPr>
      <w:r>
        <w:rPr>
          <w:rFonts w:ascii="Times New Roman" w:hAnsi="Times New Roman"/>
          <w:i/>
          <w:sz w:val="24"/>
          <w:lang w:val="ru-RU"/>
        </w:rPr>
        <w:t>(год начала подготовки: 2026</w:t>
      </w:r>
      <w:r w:rsidR="00992F6F" w:rsidRPr="00992F6F">
        <w:rPr>
          <w:rFonts w:ascii="Times New Roman" w:hAnsi="Times New Roman"/>
          <w:i/>
          <w:sz w:val="24"/>
          <w:lang w:val="ru-RU"/>
        </w:rPr>
        <w:t xml:space="preserve">) </w:t>
      </w: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Pr="007E10B0"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DB6FEB" w:rsidRDefault="00DB6FEB"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DB6FEB" w:rsidRDefault="00DB6FEB"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DB6FEB" w:rsidRDefault="00DB6FEB"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DB6FEB" w:rsidRDefault="00DB6FEB"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DB6FEB" w:rsidRPr="007E10B0" w:rsidRDefault="00DB6FEB"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680944" w:rsidRPr="007E10B0"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7E10B0" w:rsidRPr="007E10B0" w:rsidRDefault="007E10B0" w:rsidP="007E10B0">
      <w:pPr>
        <w:keepNext/>
        <w:keepLines/>
        <w:spacing w:after="0" w:line="23" w:lineRule="atLeast"/>
        <w:jc w:val="center"/>
        <w:outlineLvl w:val="8"/>
        <w:rPr>
          <w:rFonts w:ascii="Times New Roman" w:eastAsia="Times New Roman" w:hAnsi="Times New Roman" w:cs="Times New Roman"/>
          <w:b/>
          <w:color w:val="000000"/>
          <w:sz w:val="32"/>
          <w:szCs w:val="20"/>
          <w:lang w:val="ru-RU" w:eastAsia="ru-RU"/>
        </w:rPr>
      </w:pPr>
      <w:r w:rsidRPr="007E10B0">
        <w:rPr>
          <w:rFonts w:ascii="Times New Roman" w:eastAsia="Times New Roman" w:hAnsi="Times New Roman" w:cs="Times New Roman"/>
          <w:b/>
          <w:color w:val="000000"/>
          <w:sz w:val="32"/>
          <w:szCs w:val="20"/>
          <w:lang w:val="ru-RU" w:eastAsia="ru-RU"/>
        </w:rPr>
        <w:lastRenderedPageBreak/>
        <w:t>СОДЕРЖАНИЕ</w:t>
      </w:r>
    </w:p>
    <w:p w:rsidR="007E10B0" w:rsidRPr="007E10B0" w:rsidRDefault="007E10B0" w:rsidP="007E10B0">
      <w:pPr>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4C4491"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begin"/>
      </w:r>
      <w:r w:rsidR="007E10B0" w:rsidRPr="007E10B0">
        <w:rPr>
          <w:rFonts w:eastAsia="Times New Roman" w:cs="Times New Roman"/>
          <w:color w:val="000000"/>
          <w:sz w:val="28"/>
          <w:szCs w:val="28"/>
          <w:lang w:val="ru-RU" w:eastAsia="ru-RU"/>
        </w:rPr>
        <w:instrText>TOC \h \z \u \o "1-3"</w:instrText>
      </w:r>
      <w:r w:rsidRPr="007E10B0">
        <w:rPr>
          <w:rFonts w:eastAsia="Times New Roman" w:cs="Times New Roman"/>
          <w:color w:val="000000"/>
          <w:sz w:val="28"/>
          <w:szCs w:val="28"/>
          <w:lang w:val="ru-RU" w:eastAsia="ru-RU"/>
        </w:rPr>
        <w:fldChar w:fldCharType="separate"/>
      </w:r>
      <w:hyperlink w:anchor="__RefHeading___1" w:history="1">
        <w:r w:rsidR="007E10B0" w:rsidRPr="007E10B0">
          <w:rPr>
            <w:rFonts w:ascii="Times New Roman" w:eastAsia="Times New Roman" w:hAnsi="Times New Roman" w:cs="Times New Roman"/>
            <w:color w:val="000000"/>
            <w:sz w:val="28"/>
            <w:szCs w:val="28"/>
            <w:lang w:val="ru-RU" w:eastAsia="ru-RU"/>
          </w:rPr>
          <w:t>1. Общая характеристика рабоч</w:t>
        </w:r>
        <w:r w:rsidR="00D01D60">
          <w:rPr>
            <w:rFonts w:ascii="Times New Roman" w:eastAsia="Times New Roman" w:hAnsi="Times New Roman" w:cs="Times New Roman"/>
            <w:color w:val="000000"/>
            <w:sz w:val="28"/>
            <w:szCs w:val="28"/>
            <w:lang w:val="ru-RU" w:eastAsia="ru-RU"/>
          </w:rPr>
          <w:t>ей программы общеобразовательного учебного 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__RefHeading___1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4C4491"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2" w:history="1">
        <w:r w:rsidR="007E10B0" w:rsidRPr="007E10B0">
          <w:rPr>
            <w:rFonts w:ascii="Times New Roman" w:eastAsia="Times New Roman" w:hAnsi="Times New Roman" w:cs="Times New Roman"/>
            <w:color w:val="000000"/>
            <w:sz w:val="28"/>
            <w:szCs w:val="28"/>
            <w:lang w:val="ru-RU" w:eastAsia="ru-RU"/>
          </w:rPr>
          <w:t>2. Структура и содержание общеобразовательно</w:t>
        </w:r>
        <w:r w:rsidR="00D01D60">
          <w:rPr>
            <w:rFonts w:ascii="Times New Roman" w:eastAsia="Times New Roman" w:hAnsi="Times New Roman" w:cs="Times New Roman"/>
            <w:color w:val="000000"/>
            <w:sz w:val="28"/>
            <w:szCs w:val="28"/>
            <w:lang w:val="ru-RU" w:eastAsia="ru-RU"/>
          </w:rPr>
          <w:t>го учебного предмета</w:t>
        </w:r>
        <w:r w:rsidR="007E10B0" w:rsidRPr="007E10B0">
          <w:rPr>
            <w:rFonts w:ascii="Times New Roman" w:eastAsia="Times New Roman" w:hAnsi="Times New Roman" w:cs="Times New Roman"/>
            <w:color w:val="000000"/>
            <w:sz w:val="28"/>
            <w:szCs w:val="28"/>
            <w:lang w:val="ru-RU" w:eastAsia="ru-RU"/>
          </w:rPr>
          <w:tab/>
        </w:r>
        <w:r w:rsidR="007F048F">
          <w:rPr>
            <w:rFonts w:ascii="Times New Roman" w:eastAsia="Times New Roman" w:hAnsi="Times New Roman" w:cs="Times New Roman"/>
            <w:color w:val="000000"/>
            <w:sz w:val="28"/>
            <w:szCs w:val="28"/>
            <w:lang w:val="ru-RU" w:eastAsia="ru-RU"/>
          </w:rPr>
          <w:t>15</w:t>
        </w:r>
      </w:hyperlink>
    </w:p>
    <w:p w:rsidR="007E10B0" w:rsidRPr="007E10B0" w:rsidRDefault="004C4491"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3" w:history="1">
        <w:r w:rsidR="007E10B0" w:rsidRPr="007E10B0">
          <w:rPr>
            <w:rFonts w:ascii="Times New Roman" w:eastAsia="Times New Roman" w:hAnsi="Times New Roman" w:cs="Times New Roman"/>
            <w:color w:val="000000"/>
            <w:sz w:val="28"/>
            <w:szCs w:val="28"/>
            <w:lang w:val="ru-RU" w:eastAsia="ru-RU"/>
          </w:rPr>
          <w:t>3. Условия реализации программы общеобразовательно</w:t>
        </w:r>
        <w:r w:rsidR="00D01D60">
          <w:rPr>
            <w:rFonts w:ascii="Times New Roman" w:eastAsia="Times New Roman" w:hAnsi="Times New Roman" w:cs="Times New Roman"/>
            <w:color w:val="000000"/>
            <w:sz w:val="28"/>
            <w:szCs w:val="28"/>
            <w:lang w:val="ru-RU" w:eastAsia="ru-RU"/>
          </w:rPr>
          <w:t>го учебного 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__RefHeading___3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34</w:t>
        </w:r>
        <w:r w:rsidRPr="007E10B0">
          <w:rPr>
            <w:rFonts w:ascii="Times New Roman" w:eastAsia="Times New Roman" w:hAnsi="Times New Roman" w:cs="Times New Roman"/>
            <w:color w:val="000000"/>
            <w:sz w:val="28"/>
            <w:szCs w:val="28"/>
            <w:lang w:val="ru-RU" w:eastAsia="ru-RU"/>
          </w:rPr>
          <w:fldChar w:fldCharType="end"/>
        </w:r>
      </w:hyperlink>
    </w:p>
    <w:p w:rsidR="007E10B0" w:rsidRDefault="004C4491"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4" w:history="1">
        <w:r w:rsidR="007E10B0" w:rsidRPr="007E10B0">
          <w:rPr>
            <w:rFonts w:ascii="Times New Roman" w:eastAsia="Times New Roman" w:hAnsi="Times New Roman" w:cs="Times New Roman"/>
            <w:color w:val="000000"/>
            <w:sz w:val="28"/>
            <w:szCs w:val="28"/>
            <w:lang w:val="ru-RU" w:eastAsia="ru-RU"/>
          </w:rPr>
          <w:t>4. Контроль и оценка результатов освоения общеобразовательн</w:t>
        </w:r>
        <w:r w:rsidR="00D01D60">
          <w:rPr>
            <w:rFonts w:ascii="Times New Roman" w:eastAsia="Times New Roman" w:hAnsi="Times New Roman" w:cs="Times New Roman"/>
            <w:color w:val="000000"/>
            <w:sz w:val="28"/>
            <w:szCs w:val="28"/>
            <w:lang w:val="ru-RU" w:eastAsia="ru-RU"/>
          </w:rPr>
          <w:t>ого учебного предмета</w:t>
        </w:r>
        <w:r w:rsidR="007E10B0" w:rsidRPr="007E10B0">
          <w:rPr>
            <w:rFonts w:ascii="Times New Roman" w:eastAsia="Times New Roman" w:hAnsi="Times New Roman" w:cs="Times New Roman"/>
            <w:color w:val="000000"/>
            <w:sz w:val="28"/>
            <w:szCs w:val="28"/>
            <w:lang w:val="ru-RU" w:eastAsia="ru-RU"/>
          </w:rPr>
          <w:tab/>
        </w:r>
      </w:hyperlink>
      <w:r w:rsidR="007E10B0" w:rsidRPr="007E10B0">
        <w:rPr>
          <w:rFonts w:ascii="Times New Roman" w:eastAsia="Times New Roman" w:hAnsi="Times New Roman" w:cs="Times New Roman"/>
          <w:color w:val="000000"/>
          <w:sz w:val="28"/>
          <w:szCs w:val="28"/>
          <w:lang w:val="ru-RU" w:eastAsia="ru-RU"/>
        </w:rPr>
        <w:t>5</w:t>
      </w:r>
    </w:p>
    <w:p w:rsidR="00992F6F" w:rsidRPr="00992F6F" w:rsidRDefault="00992F6F"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992F6F">
        <w:rPr>
          <w:rFonts w:ascii="Times New Roman" w:hAnsi="Times New Roman" w:cs="Times New Roman"/>
          <w:bCs/>
          <w:sz w:val="28"/>
          <w:szCs w:val="28"/>
          <w:lang w:val="ru-RU"/>
        </w:rPr>
        <w:t>5. Перечень используемых методов обучения</w:t>
      </w:r>
    </w:p>
    <w:p w:rsidR="007E10B0" w:rsidRPr="007E10B0" w:rsidRDefault="004C4491" w:rsidP="007E10B0">
      <w:pPr>
        <w:spacing w:after="160" w:line="264" w:lineRule="auto"/>
        <w:rPr>
          <w:rFonts w:eastAsia="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A61FAC"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0" w:name="__RefHeading___1"/>
      <w:bookmarkEnd w:id="0"/>
      <w:r w:rsidRPr="007E10B0">
        <w:rPr>
          <w:rFonts w:ascii="Times New Roman" w:eastAsia="Times New Roman" w:hAnsi="Times New Roman" w:cs="Times New Roman"/>
          <w:b/>
          <w:color w:val="000000"/>
          <w:sz w:val="28"/>
          <w:szCs w:val="20"/>
          <w:lang w:val="ru-RU" w:eastAsia="ru-RU"/>
        </w:rPr>
        <w:lastRenderedPageBreak/>
        <w:t xml:space="preserve">1. </w:t>
      </w:r>
      <w:r w:rsidR="004D2F4B" w:rsidRPr="007E10B0">
        <w:rPr>
          <w:rFonts w:ascii="Times New Roman" w:eastAsia="Times New Roman" w:hAnsi="Times New Roman" w:cs="Times New Roman"/>
          <w:b/>
          <w:color w:val="000000"/>
          <w:sz w:val="28"/>
          <w:szCs w:val="20"/>
          <w:lang w:val="ru-RU" w:eastAsia="ru-RU"/>
        </w:rPr>
        <w:t>ОБЩАЯ ХАРАКТЕРИСТИКА РАБОЧ</w:t>
      </w:r>
      <w:r w:rsidR="004D2F4B">
        <w:rPr>
          <w:rFonts w:ascii="Times New Roman" w:eastAsia="Times New Roman" w:hAnsi="Times New Roman" w:cs="Times New Roman"/>
          <w:b/>
          <w:color w:val="000000"/>
          <w:sz w:val="28"/>
          <w:szCs w:val="20"/>
          <w:lang w:val="ru-RU" w:eastAsia="ru-RU"/>
        </w:rPr>
        <w:t>ЕЙ ПРОГРАММЫ ОБЩЕОБРАЗОВАТЕЛЬНОГО УЧЕБНОГО ПРЕДМЕТА</w:t>
      </w:r>
      <w:r w:rsidR="004D2F4B" w:rsidRPr="007E10B0">
        <w:rPr>
          <w:rFonts w:ascii="Times New Roman" w:eastAsia="Times New Roman" w:hAnsi="Times New Roman" w:cs="Times New Roman"/>
          <w:b/>
          <w:color w:val="000000"/>
          <w:sz w:val="28"/>
          <w:szCs w:val="20"/>
          <w:lang w:val="ru-RU" w:eastAsia="ru-RU"/>
        </w:rPr>
        <w:t xml:space="preserve"> </w:t>
      </w:r>
    </w:p>
    <w:p w:rsidR="007E10B0" w:rsidRPr="007E10B0" w:rsidRDefault="004D2F4B"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r>
        <w:rPr>
          <w:rFonts w:ascii="Times New Roman" w:eastAsia="Times New Roman" w:hAnsi="Times New Roman" w:cs="Times New Roman"/>
          <w:b/>
          <w:color w:val="000000"/>
          <w:sz w:val="28"/>
          <w:szCs w:val="20"/>
          <w:lang w:val="ru-RU" w:eastAsia="ru-RU"/>
        </w:rPr>
        <w:t>ОУП 03 ИСТОРИЯ</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2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1.1. Место дисциплины в структуре образовательной программы СПО</w:t>
      </w:r>
    </w:p>
    <w:p w:rsidR="00DB6FEB" w:rsidRPr="00DB6FEB" w:rsidRDefault="007E10B0" w:rsidP="00DB6FEB">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Общеобразовательн</w:t>
      </w:r>
      <w:r w:rsidR="00D01D60">
        <w:rPr>
          <w:rFonts w:ascii="Times New Roman" w:eastAsia="Times New Roman" w:hAnsi="Times New Roman" w:cs="Times New Roman"/>
          <w:color w:val="000000"/>
          <w:sz w:val="28"/>
          <w:szCs w:val="20"/>
          <w:lang w:val="ru-RU" w:eastAsia="ru-RU"/>
        </w:rPr>
        <w:t xml:space="preserve">ый учебный предмет </w:t>
      </w:r>
      <w:r w:rsidRPr="007E10B0">
        <w:rPr>
          <w:rFonts w:ascii="Times New Roman" w:eastAsia="Times New Roman" w:hAnsi="Times New Roman" w:cs="Times New Roman"/>
          <w:color w:val="000000"/>
          <w:sz w:val="28"/>
          <w:szCs w:val="20"/>
          <w:lang w:val="ru-RU" w:eastAsia="ru-RU"/>
        </w:rPr>
        <w:t>«История» является обязательной частью общеобразовательного цикла образовательной програм</w:t>
      </w:r>
      <w:r w:rsidR="00992F6F">
        <w:rPr>
          <w:rFonts w:ascii="Times New Roman" w:eastAsia="Times New Roman" w:hAnsi="Times New Roman" w:cs="Times New Roman"/>
          <w:color w:val="000000"/>
          <w:sz w:val="28"/>
          <w:szCs w:val="20"/>
          <w:lang w:val="ru-RU" w:eastAsia="ru-RU"/>
        </w:rPr>
        <w:t>мы в соответствии с ФГОС СПО по</w:t>
      </w:r>
      <w:r w:rsidR="00D01D60">
        <w:rPr>
          <w:rFonts w:ascii="Times New Roman" w:eastAsia="Times New Roman" w:hAnsi="Times New Roman" w:cs="Times New Roman"/>
          <w:color w:val="000000"/>
          <w:sz w:val="28"/>
          <w:szCs w:val="20"/>
          <w:lang w:val="ru-RU" w:eastAsia="ru-RU"/>
        </w:rPr>
        <w:t xml:space="preserve"> </w:t>
      </w:r>
      <w:r w:rsidRPr="007E10B0">
        <w:rPr>
          <w:rFonts w:ascii="Times New Roman" w:eastAsia="Times New Roman" w:hAnsi="Times New Roman" w:cs="Times New Roman"/>
          <w:i/>
          <w:color w:val="000000"/>
          <w:sz w:val="28"/>
          <w:szCs w:val="20"/>
          <w:lang w:val="ru-RU" w:eastAsia="ru-RU"/>
        </w:rPr>
        <w:t>специальности</w:t>
      </w:r>
      <w:r w:rsidR="00D01D60">
        <w:rPr>
          <w:rFonts w:ascii="Times New Roman" w:eastAsia="Times New Roman" w:hAnsi="Times New Roman" w:cs="Times New Roman"/>
          <w:i/>
          <w:color w:val="000000"/>
          <w:sz w:val="28"/>
          <w:szCs w:val="20"/>
          <w:lang w:val="ru-RU" w:eastAsia="ru-RU"/>
        </w:rPr>
        <w:t xml:space="preserve"> </w:t>
      </w:r>
      <w:r w:rsidR="00DB6FEB" w:rsidRPr="00DB6FEB">
        <w:rPr>
          <w:rFonts w:ascii="Times New Roman" w:eastAsia="Times New Roman" w:hAnsi="Times New Roman" w:cs="Times New Roman"/>
          <w:color w:val="000000"/>
          <w:sz w:val="28"/>
          <w:szCs w:val="20"/>
          <w:lang w:val="ru-RU" w:eastAsia="ru-RU"/>
        </w:rPr>
        <w:t>25.02.08 Эксплуатация беспилотных авиационных систем</w:t>
      </w:r>
      <w:r w:rsidR="00DB6FEB" w:rsidRPr="00DB6FEB">
        <w:rPr>
          <w:rFonts w:ascii="Times New Roman" w:eastAsia="Times New Roman" w:hAnsi="Times New Roman" w:cs="Times New Roman"/>
          <w:color w:val="000000"/>
          <w:sz w:val="28"/>
          <w:szCs w:val="20"/>
          <w:lang w:val="ru-RU" w:eastAsia="ru-RU"/>
        </w:rPr>
        <w:cr/>
      </w:r>
    </w:p>
    <w:p w:rsidR="007E10B0" w:rsidRPr="007E10B0" w:rsidRDefault="007E10B0" w:rsidP="00DB6FEB">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1.2. Цели и планируемые результаты освоения </w:t>
      </w:r>
      <w:r w:rsidR="00D01D60">
        <w:rPr>
          <w:rFonts w:ascii="Times New Roman" w:eastAsia="Times New Roman" w:hAnsi="Times New Roman" w:cs="Times New Roman"/>
          <w:b/>
          <w:color w:val="000000"/>
          <w:sz w:val="28"/>
          <w:szCs w:val="20"/>
          <w:lang w:val="ru-RU" w:eastAsia="ru-RU"/>
        </w:rPr>
        <w:t>предмета</w:t>
      </w:r>
      <w:r w:rsidRPr="007E10B0">
        <w:rPr>
          <w:rFonts w:ascii="Times New Roman" w:eastAsia="Times New Roman" w:hAnsi="Times New Roman" w:cs="Times New Roman"/>
          <w:b/>
          <w:color w:val="000000"/>
          <w:sz w:val="28"/>
          <w:szCs w:val="20"/>
          <w:lang w:val="ru-RU" w:eastAsia="ru-RU"/>
        </w:rPr>
        <w:t>:</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1.2.1. Цель общеобразовательно</w:t>
      </w:r>
      <w:r w:rsidR="00D01D60">
        <w:rPr>
          <w:rFonts w:ascii="Times New Roman" w:eastAsia="Times New Roman" w:hAnsi="Times New Roman" w:cs="Times New Roman"/>
          <w:b/>
          <w:color w:val="000000"/>
          <w:sz w:val="28"/>
          <w:szCs w:val="20"/>
          <w:lang w:val="ru-RU" w:eastAsia="ru-RU"/>
        </w:rPr>
        <w:t>го учебного предмета</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1.2.2. Планируемые результ</w:t>
      </w:r>
      <w:r w:rsidR="00D01D60">
        <w:rPr>
          <w:rFonts w:ascii="Times New Roman" w:eastAsia="Times New Roman" w:hAnsi="Times New Roman" w:cs="Times New Roman"/>
          <w:b/>
          <w:color w:val="000000"/>
          <w:sz w:val="28"/>
          <w:szCs w:val="20"/>
          <w:lang w:val="ru-RU" w:eastAsia="ru-RU"/>
        </w:rPr>
        <w:t>аты освоения общеобразовательного учебного предмета</w:t>
      </w:r>
      <w:r w:rsidRPr="007E10B0">
        <w:rPr>
          <w:rFonts w:ascii="Times New Roman" w:eastAsia="Times New Roman" w:hAnsi="Times New Roman" w:cs="Times New Roman"/>
          <w:b/>
          <w:color w:val="000000"/>
          <w:sz w:val="28"/>
          <w:szCs w:val="20"/>
          <w:lang w:val="ru-RU" w:eastAsia="ru-RU"/>
        </w:rPr>
        <w:t xml:space="preserve"> в соответствии с ФГОС СПО и на основе ФГОС СОО</w:t>
      </w:r>
    </w:p>
    <w:p w:rsidR="007E10B0" w:rsidRDefault="007E10B0"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 xml:space="preserve">Особое значение </w:t>
      </w:r>
      <w:r w:rsidR="00D01D60">
        <w:rPr>
          <w:rFonts w:ascii="Times New Roman" w:eastAsia="Times New Roman" w:hAnsi="Times New Roman" w:cs="Times New Roman"/>
          <w:color w:val="000000"/>
          <w:sz w:val="28"/>
          <w:szCs w:val="20"/>
          <w:lang w:val="ru-RU" w:eastAsia="ru-RU"/>
        </w:rPr>
        <w:t xml:space="preserve">предмет </w:t>
      </w:r>
      <w:r w:rsidRPr="007E10B0">
        <w:rPr>
          <w:rFonts w:ascii="Times New Roman" w:eastAsia="Times New Roman" w:hAnsi="Times New Roman" w:cs="Times New Roman"/>
          <w:color w:val="000000"/>
          <w:sz w:val="28"/>
          <w:szCs w:val="20"/>
          <w:lang w:val="ru-RU" w:eastAsia="ru-RU"/>
        </w:rPr>
        <w:t xml:space="preserve"> имеет при формировании ОК</w:t>
      </w:r>
      <w:r w:rsidR="00992F6F">
        <w:rPr>
          <w:rFonts w:ascii="Times New Roman" w:eastAsia="Times New Roman" w:hAnsi="Times New Roman" w:cs="Times New Roman"/>
          <w:color w:val="000000"/>
          <w:sz w:val="28"/>
          <w:szCs w:val="20"/>
          <w:lang w:val="ru-RU" w:eastAsia="ru-RU"/>
        </w:rPr>
        <w:t xml:space="preserve"> 01, ОК 02, ОК 04, ОК05,ОК06 и </w:t>
      </w:r>
      <w:r w:rsidRPr="007E10B0">
        <w:rPr>
          <w:rFonts w:ascii="Times New Roman" w:eastAsia="Times New Roman" w:hAnsi="Times New Roman" w:cs="Times New Roman"/>
          <w:color w:val="000000"/>
          <w:sz w:val="28"/>
          <w:szCs w:val="20"/>
          <w:lang w:val="ru-RU" w:eastAsia="ru-RU"/>
        </w:rPr>
        <w:t>ПК</w:t>
      </w:r>
      <w:r w:rsidR="00C36946">
        <w:rPr>
          <w:rFonts w:ascii="Times New Roman" w:eastAsia="Times New Roman" w:hAnsi="Times New Roman" w:cs="Times New Roman"/>
          <w:color w:val="000000"/>
          <w:sz w:val="28"/>
          <w:szCs w:val="20"/>
          <w:lang w:val="ru-RU" w:eastAsia="ru-RU"/>
        </w:rPr>
        <w:t>2.1</w:t>
      </w:r>
    </w:p>
    <w:p w:rsidR="00DB6FEB" w:rsidRPr="007E10B0" w:rsidRDefault="00DB6FEB"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sectPr w:rsidR="00DB6FEB" w:rsidRPr="007E10B0">
          <w:footerReference w:type="even" r:id="rId8"/>
          <w:footerReference w:type="default" r:id="rId9"/>
          <w:pgSz w:w="11906" w:h="16838"/>
          <w:pgMar w:top="1134" w:right="850" w:bottom="1134" w:left="1701" w:header="708" w:footer="708" w:gutter="0"/>
          <w:cols w:space="720"/>
          <w:titlePg/>
        </w:sectPr>
      </w:pPr>
    </w:p>
    <w:tbl>
      <w:tblPr>
        <w:tblStyle w:val="1e"/>
        <w:tblW w:w="0" w:type="auto"/>
        <w:tblLayout w:type="fixed"/>
        <w:tblLook w:val="04A0"/>
      </w:tblPr>
      <w:tblGrid>
        <w:gridCol w:w="4853"/>
        <w:gridCol w:w="4853"/>
        <w:gridCol w:w="4854"/>
      </w:tblGrid>
      <w:tr w:rsidR="007E10B0" w:rsidRPr="007E10B0" w:rsidTr="007E10B0">
        <w:trPr>
          <w:tblHeader/>
        </w:trPr>
        <w:tc>
          <w:tcPr>
            <w:tcW w:w="4853" w:type="dxa"/>
            <w:vMerge w:val="restart"/>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lastRenderedPageBreak/>
              <w:t>Код и наименование формируемых компетенций</w:t>
            </w:r>
          </w:p>
        </w:tc>
        <w:tc>
          <w:tcPr>
            <w:tcW w:w="9707" w:type="dxa"/>
            <w:gridSpan w:val="2"/>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Планируемые результаты освоения дисциплины</w:t>
            </w:r>
          </w:p>
        </w:tc>
      </w:tr>
      <w:tr w:rsidR="007E10B0" w:rsidRPr="007E10B0" w:rsidTr="007E10B0">
        <w:trPr>
          <w:tblHeader/>
        </w:trPr>
        <w:tc>
          <w:tcPr>
            <w:tcW w:w="4853" w:type="dxa"/>
            <w:vMerge/>
            <w:vAlign w:val="center"/>
          </w:tcPr>
          <w:p w:rsidR="007E10B0" w:rsidRPr="007E10B0" w:rsidRDefault="007E10B0" w:rsidP="007E10B0">
            <w:pPr>
              <w:spacing w:after="160" w:line="264" w:lineRule="auto"/>
              <w:rPr>
                <w:rFonts w:eastAsia="Times New Roman"/>
                <w:lang w:val="ru-RU"/>
              </w:rPr>
            </w:pPr>
          </w:p>
        </w:tc>
        <w:tc>
          <w:tcPr>
            <w:tcW w:w="4853"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Общие</w:t>
            </w:r>
            <w:r w:rsidRPr="007E10B0">
              <w:rPr>
                <w:rFonts w:ascii="Times New Roman" w:eastAsia="Times New Roman" w:hAnsi="Times New Roman"/>
                <w:b/>
                <w:sz w:val="24"/>
                <w:vertAlign w:val="superscript"/>
                <w:lang w:val="ru-RU"/>
              </w:rPr>
              <w:footnoteReference w:id="2"/>
            </w:r>
          </w:p>
        </w:tc>
        <w:tc>
          <w:tcPr>
            <w:tcW w:w="4854"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Дисциплинарные</w:t>
            </w:r>
            <w:r w:rsidRPr="007E10B0">
              <w:rPr>
                <w:rFonts w:ascii="Times New Roman" w:eastAsia="Times New Roman" w:hAnsi="Times New Roman"/>
                <w:b/>
                <w:sz w:val="24"/>
                <w:vertAlign w:val="superscript"/>
                <w:lang w:val="ru-RU"/>
              </w:rPr>
              <w:footnoteReference w:id="3"/>
            </w:r>
          </w:p>
        </w:tc>
      </w:tr>
      <w:tr w:rsidR="007E10B0" w:rsidRPr="003721B4"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трудового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труду, осознание ценности мастерства, трудолюбие;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E10B0" w:rsidRPr="007E10B0" w:rsidRDefault="007E10B0" w:rsidP="007E10B0">
            <w:pPr>
              <w:spacing w:after="160" w:line="264" w:lineRule="auto"/>
              <w:jc w:val="both"/>
              <w:rPr>
                <w:rFonts w:ascii="Times New Roman" w:eastAsia="Times New Roman" w:hAnsi="Times New Roman"/>
                <w:strike/>
                <w:sz w:val="24"/>
                <w:highlight w:val="white"/>
                <w:lang w:val="ru-RU"/>
              </w:rPr>
            </w:pPr>
            <w:r w:rsidRPr="007E10B0">
              <w:rPr>
                <w:rFonts w:ascii="Times New Roman" w:eastAsia="Times New Roman" w:hAnsi="Times New Roman"/>
                <w:sz w:val="24"/>
                <w:highlight w:val="white"/>
                <w:lang w:val="ru-RU"/>
              </w:rPr>
              <w:t>- интерес к различным сферам профессиональной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а) базовые логические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самостоятельно формулировать и актуализировать проблему, рассматривать ее всесторонне;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устанавливать существенный признак или основания для сравнения, классификации и обобщения;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определять цели деятельности, задавать параметры и критерии их достижения;</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закономерности и противоречия в рассматриваемых явлениях;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креативное мышление при решении жизненных проблем.</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б) базовые исследовательские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учебно-исследовательской и проектной деятельности, навыками разрешения проблем;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переносить знания в познавательную </w:t>
            </w:r>
            <w:r w:rsidRPr="007E10B0">
              <w:rPr>
                <w:rFonts w:ascii="Times New Roman" w:eastAsia="Times New Roman" w:hAnsi="Times New Roman"/>
                <w:sz w:val="24"/>
                <w:lang w:val="ru-RU"/>
              </w:rPr>
              <w:lastRenderedPageBreak/>
              <w:t>и практическую области жизнедеятельности;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интегрировать знания из разных предметных областей;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выдвигать новые идеи, предлагать оригинальные подходы 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w:t>
            </w:r>
          </w:p>
        </w:tc>
        <w:tc>
          <w:tcPr>
            <w:tcW w:w="4854" w:type="dxa"/>
          </w:tcPr>
          <w:p w:rsidR="007E10B0" w:rsidRPr="007E10B0" w:rsidRDefault="007E10B0" w:rsidP="007E10B0">
            <w:pPr>
              <w:widowControl w:val="0"/>
              <w:tabs>
                <w:tab w:val="left" w:pos="1195"/>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06.</w:t>
            </w:r>
            <w:r w:rsidR="00C67DFF">
              <w:rPr>
                <w:rFonts w:ascii="Times New Roman" w:eastAsia="Times New Roman" w:hAnsi="Times New Roman"/>
                <w:sz w:val="24"/>
                <w:lang w:val="ru-RU"/>
              </w:rPr>
              <w:t>(</w:t>
            </w:r>
            <w:r w:rsidR="00C67DFF" w:rsidRPr="00C67DFF">
              <w:rPr>
                <w:rFonts w:ascii="Times New Roman" w:eastAsia="Times New Roman" w:hAnsi="Times New Roman"/>
                <w:b/>
                <w:sz w:val="24"/>
                <w:lang w:val="ru-RU"/>
              </w:rPr>
              <w:t>ПРб</w:t>
            </w:r>
            <w:r w:rsidR="00C67DFF">
              <w:rPr>
                <w:rFonts w:ascii="Times New Roman" w:eastAsia="Times New Roman" w:hAnsi="Times New Roman"/>
                <w:sz w:val="24"/>
                <w:lang w:val="ru-RU"/>
              </w:rPr>
              <w:t xml:space="preserve"> - Предметные результаты базового уровня) </w:t>
            </w:r>
            <w:r w:rsidRPr="007E10B0">
              <w:rPr>
                <w:rFonts w:ascii="Times New Roman" w:eastAsia="Times New Roman" w:hAnsi="Times New Roman"/>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3721B4"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ценности научного познания: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совершенствование языковой и читательской культуры как средства взаимодействия между людьми и познания мира;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Овладение универсальными учебными </w:t>
            </w:r>
            <w:r w:rsidRPr="007E10B0">
              <w:rPr>
                <w:rFonts w:ascii="Times New Roman" w:eastAsia="Times New Roman" w:hAnsi="Times New Roman"/>
                <w:sz w:val="24"/>
                <w:highlight w:val="white"/>
                <w:lang w:val="ru-RU"/>
              </w:rPr>
              <w:lastRenderedPageBreak/>
              <w:t>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в) работа с информацией: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оценивать достоверность, легитимность информации, ее соответствие правовым и морально-этическим нормам;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распознавания и защиты </w:t>
            </w:r>
            <w:r w:rsidRPr="007E10B0">
              <w:rPr>
                <w:rFonts w:ascii="Times New Roman" w:eastAsia="Times New Roman" w:hAnsi="Times New Roman"/>
                <w:sz w:val="24"/>
                <w:lang w:val="ru-RU"/>
              </w:rPr>
              <w:lastRenderedPageBreak/>
              <w:t xml:space="preserve">информации, информационной безопасности личности </w:t>
            </w:r>
          </w:p>
        </w:tc>
        <w:tc>
          <w:tcPr>
            <w:tcW w:w="4854" w:type="dxa"/>
          </w:tcPr>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 xml:space="preserve">ПРб 07. </w:t>
            </w:r>
            <w:r w:rsidRPr="007E10B0">
              <w:rPr>
                <w:rFonts w:ascii="Times New Roman" w:eastAsia="Times New Roman" w:hAnsi="Times New Roman"/>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7E10B0" w:rsidRDefault="007E10B0" w:rsidP="007E10B0">
            <w:pPr>
              <w:spacing w:after="160" w:line="264" w:lineRule="auto"/>
              <w:jc w:val="both"/>
              <w:rPr>
                <w:rFonts w:ascii="Times New Roman" w:eastAsia="Times New Roman" w:hAnsi="Times New Roman"/>
                <w:sz w:val="24"/>
                <w:lang w:val="ru-RU"/>
              </w:rPr>
            </w:pPr>
          </w:p>
        </w:tc>
      </w:tr>
      <w:tr w:rsidR="007E10B0" w:rsidRPr="003721B4"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04. Эффективно взаимодействовать и работать в коллективе и команде</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саморазвитию, самостоятельности и самоопределению;</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навыками учебно-исследовательской, проектной и социальной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б) совместная деятельность:</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понимать и использовать преимущества командной и индивидуальной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координировать и выполнять работу в условиях реального, виртуального и комбинированного взаимодействия;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осуществлять позитивное стратегическое поведение в различных ситуациях, </w:t>
            </w:r>
            <w:r w:rsidRPr="007E10B0">
              <w:rPr>
                <w:rFonts w:ascii="Times New Roman" w:eastAsia="Times New Roman" w:hAnsi="Times New Roman"/>
                <w:sz w:val="24"/>
                <w:lang w:val="ru-RU"/>
              </w:rPr>
              <w:lastRenderedPageBreak/>
              <w:t>проявлять творчество и воображение, быть инициативным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регулятивными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г) принятие себя и других людей: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мотивы и аргументы других людей при анализе результатов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признавать свое право и право других людей на ошибки;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способность понимать мир с позиции другого человека</w:t>
            </w:r>
          </w:p>
        </w:tc>
        <w:tc>
          <w:tcPr>
            <w:tcW w:w="4854" w:type="dxa"/>
          </w:tcPr>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lang w:val="ru-RU"/>
              </w:rPr>
              <w:lastRenderedPageBreak/>
              <w:t>ПРб 08.</w:t>
            </w:r>
            <w:r w:rsidRPr="007E10B0">
              <w:rPr>
                <w:rFonts w:ascii="Times New Roman" w:eastAsia="Times New Roman" w:hAnsi="Times New Roman"/>
                <w:sz w:val="24"/>
                <w:lang w:val="ru-RU"/>
              </w:rPr>
              <w:t xml:space="preserve"> П</w:t>
            </w:r>
            <w:r w:rsidRPr="007E10B0">
              <w:rPr>
                <w:rFonts w:ascii="Times New Roman" w:eastAsia="Times New Roman" w:hAnsi="Times New Roman"/>
                <w:sz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t>ПРб 09.</w:t>
            </w:r>
            <w:r w:rsidRPr="007E10B0">
              <w:rPr>
                <w:rFonts w:ascii="Times New Roman" w:eastAsia="Times New Roman" w:hAnsi="Times New Roman"/>
                <w:sz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3721B4"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эстетического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убежденность в значимости для личности и </w:t>
            </w:r>
            <w:r w:rsidRPr="007E10B0">
              <w:rPr>
                <w:rFonts w:ascii="Times New Roman" w:eastAsia="Times New Roman" w:hAnsi="Times New Roman"/>
                <w:sz w:val="24"/>
                <w:highlight w:val="white"/>
                <w:lang w:val="ru-RU"/>
              </w:rPr>
              <w:lastRenderedPageBreak/>
              <w:t>общества отечественного и мирового искусства, этнических культурных традиций и народного творчества;</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7E10B0" w:rsidRDefault="007E10B0" w:rsidP="007E10B0">
            <w:pPr>
              <w:spacing w:after="160" w:line="264" w:lineRule="auto"/>
              <w:jc w:val="both"/>
              <w:rPr>
                <w:rFonts w:ascii="Times New Roman" w:eastAsia="Times New Roman" w:hAnsi="Times New Roman"/>
                <w:sz w:val="24"/>
                <w:u w:val="single"/>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а) общение: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коммуникации во всех сферах жизни;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развернуто и логично излагать свою точку зрения с использованием языковых средств</w:t>
            </w: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03.</w:t>
            </w:r>
            <w:r w:rsidRPr="007E10B0">
              <w:rPr>
                <w:rFonts w:ascii="Times New Roman" w:eastAsia="Times New Roman" w:hAnsi="Times New Roman"/>
                <w:sz w:val="24"/>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3721B4"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7E10B0">
              <w:rPr>
                <w:rFonts w:ascii="Times New Roman" w:eastAsia="Times New Roman" w:hAnsi="Times New Roman"/>
                <w:sz w:val="24"/>
                <w:lang w:val="ru-RU"/>
              </w:rPr>
              <w:lastRenderedPageBreak/>
              <w:t>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lastRenderedPageBreak/>
              <w:t>- осознание обучающимися российской гражданской идентичности;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 целенаправленное развитие внутренней позиции личности на основе духовно-нравственных ценностей народов </w:t>
            </w:r>
            <w:r w:rsidRPr="007E10B0">
              <w:rPr>
                <w:rFonts w:ascii="Times New Roman" w:eastAsia="Times New Roman" w:hAnsi="Times New Roman"/>
                <w:sz w:val="24"/>
                <w:highlight w:val="white"/>
                <w:lang w:val="ru-RU"/>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гражданского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своих конституционных прав и обязанностей, уважение закона и правопорядка;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-принятие традиционных национальных, общечеловеческих гуманистических и демократических ценностей;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E10B0">
              <w:rPr>
                <w:rFonts w:ascii="Times New Roman" w:eastAsia="Times New Roman" w:hAnsi="Times New Roman"/>
                <w:sz w:val="24"/>
                <w:highlight w:val="white"/>
                <w:lang w:val="ru-RU"/>
              </w:rPr>
              <w:lastRenderedPageBreak/>
              <w:t>юношеских организациях;</w:t>
            </w:r>
          </w:p>
          <w:p w:rsidR="007E10B0" w:rsidRPr="007E10B0" w:rsidRDefault="007E10B0" w:rsidP="007E10B0">
            <w:pPr>
              <w:tabs>
                <w:tab w:val="left" w:pos="419"/>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умение взаимодействовать с социальными институтами в соответствии с их функциями и назначением;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гуманитарной и волонтерской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патриотического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идейная убежденность, готовность к служению и защите Отечества, ответственность за его судьбу;</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освоенные обучающимися </w:t>
            </w:r>
            <w:r w:rsidRPr="007E10B0">
              <w:rPr>
                <w:rFonts w:ascii="Times New Roman" w:eastAsia="Times New Roman" w:hAnsi="Times New Roman"/>
                <w:sz w:val="24"/>
                <w:highlight w:val="white"/>
                <w:lang w:val="ru-RU"/>
              </w:rPr>
              <w:lastRenderedPageBreak/>
              <w:t>межпредметныепонятия и универсальные учебные действия (регулятивные, познавательные, коммуникативные);</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овладение навыками учебно-исследовательской, проектной и социальной деятельности</w:t>
            </w:r>
          </w:p>
        </w:tc>
        <w:tc>
          <w:tcPr>
            <w:tcW w:w="4854" w:type="dxa"/>
          </w:tcPr>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lastRenderedPageBreak/>
              <w:t>ПРб 01.</w:t>
            </w:r>
            <w:r w:rsidRPr="007E10B0">
              <w:rPr>
                <w:rFonts w:ascii="Times New Roman" w:eastAsia="Times New Roman" w:hAnsi="Times New Roman"/>
                <w:sz w:val="24"/>
                <w:highlight w:val="white"/>
                <w:lang w:val="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w:t>
            </w:r>
            <w:r w:rsidRPr="007E10B0">
              <w:rPr>
                <w:rFonts w:ascii="Times New Roman" w:eastAsia="Times New Roman" w:hAnsi="Times New Roman"/>
                <w:sz w:val="24"/>
                <w:highlight w:val="white"/>
                <w:lang w:val="ru-RU"/>
              </w:rPr>
              <w:lastRenderedPageBreak/>
              <w:t>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02.</w:t>
            </w:r>
            <w:r w:rsidRPr="007E10B0">
              <w:rPr>
                <w:rFonts w:ascii="Times New Roman" w:eastAsia="Times New Roman" w:hAnsi="Times New Roman"/>
                <w:sz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03.</w:t>
            </w:r>
            <w:r w:rsidRPr="007E10B0">
              <w:rPr>
                <w:rFonts w:ascii="Times New Roman" w:eastAsia="Times New Roman" w:hAnsi="Times New Roman"/>
                <w:sz w:val="24"/>
                <w:highlight w:val="white"/>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w:t>
            </w:r>
            <w:r w:rsidRPr="007E10B0">
              <w:rPr>
                <w:rFonts w:ascii="Times New Roman" w:eastAsia="Times New Roman" w:hAnsi="Times New Roman"/>
                <w:sz w:val="24"/>
                <w:highlight w:val="white"/>
                <w:lang w:val="ru-RU"/>
              </w:rPr>
              <w:lastRenderedPageBreak/>
              <w:t>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04.</w:t>
            </w:r>
            <w:r w:rsidRPr="007E10B0">
              <w:rPr>
                <w:rFonts w:ascii="Times New Roman" w:eastAsia="Times New Roman" w:hAnsi="Times New Roman"/>
                <w:sz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05.</w:t>
            </w:r>
            <w:r w:rsidRPr="007E10B0">
              <w:rPr>
                <w:rFonts w:ascii="Times New Roman" w:eastAsia="Times New Roman" w:hAnsi="Times New Roman"/>
                <w:sz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08.</w:t>
            </w:r>
            <w:r w:rsidRPr="007E10B0">
              <w:rPr>
                <w:rFonts w:ascii="Times New Roman" w:eastAsia="Times New Roman" w:hAnsi="Times New Roman"/>
                <w:sz w:val="24"/>
                <w:highlight w:val="white"/>
                <w:lang w:val="ru-RU"/>
              </w:rPr>
              <w:t xml:space="preserve"> Умение анализировать текстовые, </w:t>
            </w:r>
            <w:r w:rsidRPr="007E10B0">
              <w:rPr>
                <w:rFonts w:ascii="Times New Roman" w:eastAsia="Times New Roman" w:hAnsi="Times New Roman"/>
                <w:sz w:val="24"/>
                <w:highlight w:val="white"/>
                <w:lang w:val="ru-RU"/>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10.</w:t>
            </w:r>
            <w:r w:rsidRPr="007E10B0">
              <w:rPr>
                <w:rFonts w:ascii="Times New Roman" w:eastAsia="Times New Roman" w:hAnsi="Times New Roman"/>
                <w:sz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widowControl w:val="0"/>
              <w:tabs>
                <w:tab w:val="left" w:pos="1215"/>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t>ПРб 11.</w:t>
            </w:r>
            <w:r w:rsidRPr="007E10B0">
              <w:rPr>
                <w:rFonts w:ascii="Times New Roman" w:eastAsia="Times New Roman" w:hAnsi="Times New Roman"/>
                <w:sz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DB6FEB" w:rsidRPr="00DB6FEB" w:rsidTr="00DB6FEB">
        <w:tc>
          <w:tcPr>
            <w:tcW w:w="4853" w:type="dxa"/>
          </w:tcPr>
          <w:p w:rsidR="00DB6FEB" w:rsidRPr="00220409" w:rsidRDefault="00DB6FEB" w:rsidP="00220409">
            <w:pPr>
              <w:spacing w:after="160" w:line="264" w:lineRule="auto"/>
              <w:jc w:val="both"/>
              <w:rPr>
                <w:rFonts w:ascii="Times New Roman" w:eastAsia="Times New Roman" w:hAnsi="Times New Roman"/>
                <w:sz w:val="24"/>
                <w:lang w:val="ru-RU"/>
              </w:rPr>
            </w:pPr>
            <w:r w:rsidRPr="00DB6FEB">
              <w:rPr>
                <w:rFonts w:ascii="Times New Roman" w:eastAsia="Times New Roman" w:hAnsi="Times New Roman"/>
                <w:color w:val="auto"/>
                <w:sz w:val="24"/>
                <w:lang w:val="ru-RU"/>
              </w:rPr>
              <w:lastRenderedPageBreak/>
              <w:t>ПК</w:t>
            </w:r>
            <w:r w:rsidR="00D01D60">
              <w:rPr>
                <w:rFonts w:ascii="Times New Roman" w:eastAsia="Times New Roman" w:hAnsi="Times New Roman"/>
                <w:color w:val="auto"/>
                <w:sz w:val="24"/>
                <w:lang w:val="ru-RU"/>
              </w:rPr>
              <w:t xml:space="preserve"> </w:t>
            </w:r>
            <w:r w:rsidRPr="00DB6FEB">
              <w:rPr>
                <w:rFonts w:ascii="Times New Roman" w:eastAsia="Times New Roman" w:hAnsi="Times New Roman"/>
                <w:color w:val="auto"/>
                <w:sz w:val="24"/>
                <w:lang w:val="ru-RU"/>
              </w:rPr>
              <w:t>2.1 Организовывать и осуществлять предварительную и предполетную подготовку беспилотных воздушных судов вертолетного типа.</w:t>
            </w:r>
          </w:p>
        </w:tc>
        <w:tc>
          <w:tcPr>
            <w:tcW w:w="9707" w:type="dxa"/>
            <w:gridSpan w:val="2"/>
          </w:tcPr>
          <w:p w:rsidR="00DB6FEB" w:rsidRPr="00C67DFF" w:rsidRDefault="00DB6FEB" w:rsidP="00C67DFF">
            <w:pPr>
              <w:jc w:val="both"/>
              <w:rPr>
                <w:rFonts w:ascii="Times New Roman" w:hAnsi="Times New Roman"/>
                <w:sz w:val="24"/>
                <w:lang w:val="ru-RU"/>
              </w:rPr>
            </w:pPr>
            <w:r w:rsidRPr="00C67DFF">
              <w:rPr>
                <w:rFonts w:ascii="Times New Roman" w:hAnsi="Times New Roman"/>
                <w:sz w:val="24"/>
                <w:lang w:val="ru-RU"/>
              </w:rPr>
              <w:t>готовность к работе по специальности</w:t>
            </w:r>
          </w:p>
          <w:p w:rsidR="00DB6FEB" w:rsidRPr="00C67DFF" w:rsidRDefault="00DB6FEB" w:rsidP="00C67DFF">
            <w:pPr>
              <w:jc w:val="both"/>
              <w:rPr>
                <w:rFonts w:ascii="Times New Roman" w:hAnsi="Times New Roman"/>
                <w:b/>
                <w:sz w:val="24"/>
                <w:lang w:val="ru-RU"/>
              </w:rPr>
            </w:pPr>
          </w:p>
          <w:p w:rsidR="00DB6FEB" w:rsidRPr="007E10B0" w:rsidRDefault="00DB6FEB" w:rsidP="00572E0B">
            <w:pPr>
              <w:spacing w:after="160" w:line="264" w:lineRule="auto"/>
              <w:jc w:val="both"/>
              <w:rPr>
                <w:rFonts w:ascii="Times New Roman" w:eastAsia="Times New Roman" w:hAnsi="Times New Roman"/>
                <w:sz w:val="24"/>
                <w:lang w:val="ru-RU"/>
              </w:rPr>
            </w:pPr>
          </w:p>
        </w:tc>
      </w:tr>
    </w:tbl>
    <w:p w:rsidR="00F3755B" w:rsidRDefault="00F3755B"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sectPr w:rsidR="00F3755B">
          <w:footerReference w:type="even" r:id="rId10"/>
          <w:footerReference w:type="default" r:id="rId11"/>
          <w:pgSz w:w="16838" w:h="11906" w:orient="landscape"/>
          <w:pgMar w:top="851" w:right="1134" w:bottom="1701" w:left="1134" w:header="709" w:footer="709" w:gutter="0"/>
          <w:cols w:space="720"/>
        </w:sect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rsidSect="00F3755B">
          <w:type w:val="continuous"/>
          <w:pgSz w:w="16838" w:h="11906" w:orient="landscape"/>
          <w:pgMar w:top="851" w:right="1134" w:bottom="1701" w:left="1134" w:header="709" w:footer="709" w:gutter="0"/>
          <w:cols w:space="720"/>
        </w:sect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 w:name="__RefHeading___2"/>
      <w:bookmarkEnd w:id="1"/>
      <w:r w:rsidRPr="007E10B0">
        <w:rPr>
          <w:rFonts w:ascii="Times New Roman" w:eastAsia="Times New Roman" w:hAnsi="Times New Roman" w:cs="Times New Roman"/>
          <w:b/>
          <w:color w:val="000000"/>
          <w:sz w:val="28"/>
          <w:szCs w:val="20"/>
          <w:lang w:val="ru-RU" w:eastAsia="ru-RU"/>
        </w:rPr>
        <w:lastRenderedPageBreak/>
        <w:t>2. Структура и содержание общеобразовательн</w:t>
      </w:r>
      <w:r w:rsidR="00D01D60">
        <w:rPr>
          <w:rFonts w:ascii="Times New Roman" w:eastAsia="Times New Roman" w:hAnsi="Times New Roman" w:cs="Times New Roman"/>
          <w:b/>
          <w:color w:val="000000"/>
          <w:sz w:val="28"/>
          <w:szCs w:val="20"/>
          <w:lang w:val="ru-RU" w:eastAsia="ru-RU"/>
        </w:rPr>
        <w:t>ого учебного предмета</w:t>
      </w:r>
    </w:p>
    <w:p w:rsidR="007E10B0" w:rsidRPr="007E10B0" w:rsidRDefault="007E10B0" w:rsidP="007E10B0">
      <w:pPr>
        <w:spacing w:after="160" w:line="264" w:lineRule="auto"/>
        <w:rPr>
          <w:rFonts w:ascii="Times New Roman" w:eastAsia="Times New Roman" w:hAnsi="Times New Roman" w:cs="Times New Roman"/>
          <w:color w:val="000000"/>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2.1. Объем и виды учебной работы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tblPr>
      <w:tblGrid>
        <w:gridCol w:w="7478"/>
        <w:gridCol w:w="3095"/>
      </w:tblGrid>
      <w:tr w:rsidR="007E10B0" w:rsidRPr="007E10B0"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Базовый уровень</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4D2F4B">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Объем образовательной программы </w:t>
            </w:r>
            <w:r w:rsidR="004D2F4B">
              <w:rPr>
                <w:rFonts w:ascii="Times New Roman" w:eastAsia="Times New Roman" w:hAnsi="Times New Roman" w:cs="Times New Roman"/>
                <w:b/>
                <w:color w:val="000000"/>
                <w:sz w:val="28"/>
                <w:szCs w:val="20"/>
                <w:lang w:val="ru-RU" w:eastAsia="ru-RU"/>
              </w:rPr>
              <w:t>предмета</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136</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w:t>
            </w:r>
            <w:r w:rsidR="00F107DB">
              <w:rPr>
                <w:rFonts w:ascii="Times New Roman" w:eastAsia="Times New Roman" w:hAnsi="Times New Roman" w:cs="Times New Roman"/>
                <w:b/>
                <w:color w:val="000000"/>
                <w:sz w:val="28"/>
                <w:szCs w:val="20"/>
                <w:lang w:val="ru-RU" w:eastAsia="ru-RU"/>
              </w:rPr>
              <w:t>13</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95</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18</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10</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10</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F107DB">
              <w:rPr>
                <w:rFonts w:ascii="Times New Roman" w:eastAsia="Times New Roman" w:hAnsi="Times New Roman" w:cs="Times New Roman"/>
                <w:b/>
                <w:color w:val="000000"/>
                <w:sz w:val="28"/>
                <w:szCs w:val="20"/>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F107DB"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23</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Индивидуальный проект</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нет</w:t>
            </w:r>
          </w:p>
        </w:tc>
      </w:tr>
      <w:tr w:rsidR="007E10B0" w:rsidRPr="003721B4" w:rsidTr="00F107DB">
        <w:trPr>
          <w:trHeight w:val="380"/>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680944">
            <w:pPr>
              <w:spacing w:after="0" w:line="23" w:lineRule="atLeast"/>
              <w:rPr>
                <w:rFonts w:ascii="Times New Roman" w:eastAsia="Times New Roman" w:hAnsi="Times New Roman" w:cs="Times New Roman"/>
                <w:b/>
                <w:i/>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Промежуточная аттестация</w:t>
            </w:r>
            <w:r w:rsidR="00F107DB" w:rsidRPr="00F107DB">
              <w:rPr>
                <w:rFonts w:ascii="Times New Roman" w:eastAsia="Times New Roman" w:hAnsi="Times New Roman" w:cs="Times New Roman"/>
                <w:color w:val="000000"/>
                <w:sz w:val="28"/>
                <w:szCs w:val="20"/>
                <w:lang w:val="ru-RU" w:eastAsia="ru-RU"/>
              </w:rPr>
              <w:t xml:space="preserve">( контрольная работа- I  семестр,  зачет с оценкой – </w:t>
            </w:r>
            <w:r w:rsidR="00F107DB" w:rsidRPr="00F107DB">
              <w:rPr>
                <w:rFonts w:ascii="Times New Roman" w:eastAsia="Times New Roman" w:hAnsi="Times New Roman" w:cs="Times New Roman"/>
                <w:color w:val="000000"/>
                <w:sz w:val="28"/>
                <w:szCs w:val="20"/>
                <w:lang w:eastAsia="ru-RU"/>
              </w:rPr>
              <w:t>II</w:t>
            </w:r>
            <w:r w:rsidR="00F107DB" w:rsidRPr="00F107DB">
              <w:rPr>
                <w:rFonts w:ascii="Times New Roman" w:eastAsia="Times New Roman" w:hAnsi="Times New Roman" w:cs="Times New Roman"/>
                <w:color w:val="000000"/>
                <w:sz w:val="28"/>
                <w:szCs w:val="20"/>
                <w:lang w:val="ru-RU" w:eastAsia="ru-RU"/>
              </w:rPr>
              <w:t xml:space="preserve"> семестр)</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tc>
      </w:tr>
    </w:tbl>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12"/>
          <w:footerReference w:type="default" r:id="rId13"/>
          <w:pgSz w:w="11907" w:h="16840"/>
          <w:pgMar w:top="1134" w:right="851" w:bottom="992" w:left="851" w:header="709" w:footer="709" w:gutter="0"/>
          <w:cols w:space="720"/>
        </w:sect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lastRenderedPageBreak/>
        <w:t xml:space="preserve">2.2. Тематический план и содержание </w:t>
      </w:r>
      <w:r w:rsidR="004D2F4B">
        <w:rPr>
          <w:rFonts w:ascii="Times New Roman" w:eastAsia="Times New Roman" w:hAnsi="Times New Roman" w:cs="Times New Roman"/>
          <w:b/>
          <w:color w:val="000000"/>
          <w:sz w:val="28"/>
          <w:szCs w:val="20"/>
          <w:lang w:val="ru-RU" w:eastAsia="ru-RU"/>
        </w:rPr>
        <w:t>учебного предмета История</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938"/>
        <w:gridCol w:w="1134"/>
        <w:gridCol w:w="2551"/>
      </w:tblGrid>
      <w:tr w:rsidR="007E10B0" w:rsidRPr="003721B4" w:rsidTr="007E10B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r>
      <w:tr w:rsidR="007E10B0" w:rsidRPr="007E10B0" w:rsidTr="007E10B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3721B4"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1.1. Мир в начале ХХ в. </w:t>
            </w: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Первая мировая </w:t>
            </w:r>
          </w:p>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D2F4B" w:rsidRDefault="004D2F4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153C23"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DE3D09" w:rsidRPr="007E10B0" w:rsidRDefault="00DE3D09" w:rsidP="00572E0B">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7E10B0" w:rsidRPr="007E10B0" w:rsidTr="007E10B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3721B4" w:rsidTr="007E10B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2.1. Распад империй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и образование новых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национальных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3721B4"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4"/>
                <w:szCs w:val="20"/>
                <w:lang w:val="ru-RU" w:eastAsia="ru-RU"/>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7E10B0">
              <w:rPr>
                <w:rFonts w:ascii="Times New Roman" w:eastAsia="Times New Roman" w:hAnsi="Times New Roman" w:cs="Times New Roman"/>
                <w:color w:val="000000"/>
                <w:sz w:val="24"/>
                <w:szCs w:val="20"/>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153C23" w:rsidRPr="003721B4"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4416"/>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75"/>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3721B4" w:rsidTr="007142D2">
        <w:trPr>
          <w:trHeight w:val="2417"/>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153C23">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53C23" w:rsidRPr="00153C23" w:rsidRDefault="00153C23" w:rsidP="00153C23">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color w:val="000000"/>
                <w:sz w:val="24"/>
                <w:szCs w:val="20"/>
                <w:lang w:val="ru-RU" w:eastAsia="ru-RU"/>
              </w:rPr>
            </w:pPr>
            <w:r w:rsidRPr="00153C23">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153C23" w:rsidRPr="007E10B0" w:rsidRDefault="00153C23" w:rsidP="00153C23">
            <w:pPr>
              <w:spacing w:after="0" w:line="240" w:lineRule="auto"/>
              <w:rPr>
                <w:rFonts w:eastAsia="Times New Roman" w:cs="Times New Roman"/>
                <w:color w:val="000000"/>
                <w:szCs w:val="20"/>
                <w:lang w:val="ru-RU" w:eastAsia="ru-RU"/>
              </w:rPr>
            </w:pPr>
          </w:p>
        </w:tc>
      </w:tr>
      <w:tr w:rsidR="007E10B0" w:rsidRPr="003721B4"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3721B4"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3721B4"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3721B4"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76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03"/>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3721B4" w:rsidTr="007142D2">
        <w:trPr>
          <w:trHeight w:val="992"/>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7142D2" w:rsidP="007E10B0">
            <w:pPr>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153C23" w:rsidRPr="007E10B0" w:rsidRDefault="00153C23" w:rsidP="007142D2">
            <w:pPr>
              <w:spacing w:after="0" w:line="240" w:lineRule="auto"/>
              <w:rPr>
                <w:rFonts w:eastAsia="Times New Roman" w:cs="Times New Roman"/>
                <w:color w:val="000000"/>
                <w:szCs w:val="20"/>
                <w:lang w:val="ru-RU" w:eastAsia="ru-RU"/>
              </w:rPr>
            </w:pPr>
          </w:p>
        </w:tc>
      </w:tr>
      <w:tr w:rsidR="007E10B0" w:rsidRPr="003721B4"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E10B0" w:rsidRPr="007E10B0" w:rsidRDefault="007E10B0" w:rsidP="007142D2">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3721B4"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142D2" w:rsidRPr="007E10B0" w:rsidRDefault="007142D2" w:rsidP="007142D2">
            <w:pPr>
              <w:spacing w:after="0" w:line="240" w:lineRule="auto"/>
              <w:rPr>
                <w:rFonts w:eastAsia="Times New Roman" w:cs="Times New Roman"/>
                <w:color w:val="000000"/>
                <w:szCs w:val="20"/>
                <w:lang w:val="ru-RU" w:eastAsia="ru-RU"/>
              </w:rPr>
            </w:pPr>
          </w:p>
        </w:tc>
      </w:tr>
      <w:tr w:rsidR="007E10B0" w:rsidRPr="007E10B0" w:rsidTr="007E10B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3721B4"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3721B4"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E10B0">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3721B4"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E10B0"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142D2" w:rsidRPr="007E10B0" w:rsidRDefault="007142D2" w:rsidP="007142D2">
            <w:pPr>
              <w:spacing w:after="0" w:line="240" w:lineRule="auto"/>
              <w:rPr>
                <w:rFonts w:eastAsia="Times New Roman" w:cs="Times New Roman"/>
                <w:color w:val="000000"/>
                <w:szCs w:val="20"/>
                <w:lang w:val="ru-RU" w:eastAsia="ru-RU"/>
              </w:rPr>
            </w:pPr>
          </w:p>
        </w:tc>
      </w:tr>
      <w:tr w:rsidR="007E10B0" w:rsidRPr="003721B4"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4.3. Российская </w:t>
            </w:r>
            <w:r w:rsidRPr="007E10B0">
              <w:rPr>
                <w:rFonts w:ascii="Times New Roman" w:eastAsia="Times New Roman" w:hAnsi="Times New Roman" w:cs="Times New Roman"/>
                <w:b/>
                <w:color w:val="000000"/>
                <w:sz w:val="24"/>
                <w:szCs w:val="20"/>
                <w:lang w:val="ru-RU" w:eastAsia="ru-RU"/>
              </w:rPr>
              <w:lastRenderedPageBreak/>
              <w:t xml:space="preserve">революция: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Февраль 1917 г.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01</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ОК 02</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ОК 04</w:t>
            </w:r>
          </w:p>
          <w:p w:rsidR="004D2F4B" w:rsidRPr="007E10B0"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4D2F4B" w:rsidRDefault="004D2F4B" w:rsidP="004D2F4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eastAsia="Times New Roman" w:cs="Times New Roman"/>
                <w:szCs w:val="20"/>
                <w:lang w:val="ru-RU"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BA2684"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53735A" w:rsidRDefault="00BA2684" w:rsidP="007E10B0">
            <w:pPr>
              <w:spacing w:after="0" w:line="240" w:lineRule="auto"/>
              <w:jc w:val="center"/>
              <w:rPr>
                <w:rFonts w:ascii="Times New Roman" w:eastAsia="Times New Roman" w:hAnsi="Times New Roman" w:cs="Times New Roman"/>
                <w:b/>
                <w:sz w:val="24"/>
                <w:szCs w:val="20"/>
                <w:lang w:val="ru-RU" w:eastAsia="ru-RU"/>
              </w:rPr>
            </w:pPr>
            <w:r w:rsidRPr="0053735A">
              <w:rPr>
                <w:rFonts w:ascii="Times New Roman" w:eastAsia="Times New Roman" w:hAnsi="Times New Roman" w:cs="Times New Roman"/>
                <w:b/>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7E10B0">
            <w:pPr>
              <w:spacing w:after="0" w:line="240" w:lineRule="auto"/>
              <w:rPr>
                <w:rFonts w:eastAsia="Times New Roman" w:cs="Times New Roman"/>
                <w:szCs w:val="20"/>
                <w:lang w:val="ru-RU" w:eastAsia="ru-RU"/>
              </w:rPr>
            </w:pPr>
          </w:p>
        </w:tc>
      </w:tr>
      <w:tr w:rsidR="00BA2684" w:rsidRPr="003721B4" w:rsidTr="005C6774">
        <w:trPr>
          <w:trHeight w:val="20"/>
        </w:trPr>
        <w:tc>
          <w:tcPr>
            <w:tcW w:w="3114" w:type="dxa"/>
            <w:vMerge/>
            <w:tcBorders>
              <w:left w:val="single" w:sz="4" w:space="0" w:color="000000"/>
              <w:bottom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53735A">
              <w:rPr>
                <w:rFonts w:ascii="Times New Roman" w:eastAsia="Times New Roman" w:hAnsi="Times New Roman" w:cs="Times New Roman"/>
                <w:sz w:val="24"/>
                <w:szCs w:val="20"/>
                <w:lang w:val="ru-RU"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7E10B0" w:rsidRDefault="00BA2684" w:rsidP="007E10B0">
            <w:pPr>
              <w:spacing w:after="0" w:line="240" w:lineRule="auto"/>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01</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04</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p w:rsidR="00BA2684" w:rsidRPr="007E10B0" w:rsidRDefault="00BA2684" w:rsidP="007E10B0">
            <w:pPr>
              <w:spacing w:after="0" w:line="240" w:lineRule="auto"/>
              <w:rPr>
                <w:rFonts w:eastAsia="Times New Roman" w:cs="Times New Roman"/>
                <w:szCs w:val="20"/>
                <w:lang w:val="ru-RU" w:eastAsia="ru-RU"/>
              </w:rPr>
            </w:pPr>
          </w:p>
        </w:tc>
      </w:tr>
      <w:tr w:rsidR="0053735A"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53735A" w:rsidRPr="007E10B0" w:rsidTr="005C6774">
        <w:trPr>
          <w:trHeight w:val="20"/>
        </w:trPr>
        <w:tc>
          <w:tcPr>
            <w:tcW w:w="3114" w:type="dxa"/>
            <w:vMerge/>
            <w:tcBorders>
              <w:left w:val="single" w:sz="4" w:space="0" w:color="000000"/>
              <w:right w:val="single" w:sz="4" w:space="0" w:color="000000"/>
            </w:tcBorders>
          </w:tcPr>
          <w:p w:rsidR="0053735A" w:rsidRPr="007E10B0" w:rsidRDefault="0053735A"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rPr>
                <w:rFonts w:eastAsia="Times New Roman" w:cs="Times New Roman"/>
                <w:color w:val="000000"/>
                <w:szCs w:val="20"/>
                <w:lang w:val="ru-RU" w:eastAsia="ru-RU"/>
              </w:rPr>
            </w:pPr>
          </w:p>
        </w:tc>
      </w:tr>
      <w:tr w:rsidR="0053735A" w:rsidRPr="007E10B0" w:rsidTr="005C6774">
        <w:trPr>
          <w:trHeight w:val="20"/>
        </w:trPr>
        <w:tc>
          <w:tcPr>
            <w:tcW w:w="11052" w:type="dxa"/>
            <w:gridSpan w:val="2"/>
            <w:tcBorders>
              <w:left w:val="single" w:sz="4" w:space="0" w:color="000000"/>
              <w:bottom w:val="single" w:sz="4" w:space="0" w:color="000000"/>
              <w:right w:val="single" w:sz="4" w:space="0" w:color="000000"/>
            </w:tcBorders>
          </w:tcPr>
          <w:p w:rsidR="0053735A" w:rsidRPr="0053735A"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lastRenderedPageBreak/>
              <w:t>Практическое занятие.</w:t>
            </w:r>
            <w:r w:rsidR="004D2F4B">
              <w:rPr>
                <w:rFonts w:ascii="Times New Roman" w:eastAsia="Times New Roman" w:hAnsi="Times New Roman" w:cs="Times New Roman"/>
                <w:b/>
                <w:color w:val="000000"/>
                <w:sz w:val="24"/>
                <w:szCs w:val="20"/>
                <w:lang w:val="ru-RU" w:eastAsia="ru-RU"/>
              </w:rPr>
              <w:t xml:space="preserve"> </w:t>
            </w:r>
            <w:r w:rsidRPr="0053735A">
              <w:rPr>
                <w:rFonts w:ascii="Times New Roman" w:eastAsia="Times New Roman" w:hAnsi="Times New Roman" w:cs="Times New Roman"/>
                <w:b/>
                <w:color w:val="000000"/>
                <w:sz w:val="24"/>
                <w:szCs w:val="20"/>
                <w:lang w:val="ru-RU" w:eastAsia="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53735A">
            <w:pPr>
              <w:spacing w:after="0" w:line="240" w:lineRule="auto"/>
              <w:jc w:val="center"/>
              <w:rPr>
                <w:rFonts w:ascii="Times New Roman" w:eastAsia="Times New Roman" w:hAnsi="Times New Roman" w:cs="Times New Roman"/>
                <w:sz w:val="24"/>
                <w:szCs w:val="20"/>
                <w:lang w:val="ru-RU" w:eastAsia="ru-RU"/>
              </w:rPr>
            </w:pPr>
          </w:p>
        </w:tc>
      </w:tr>
      <w:tr w:rsidR="0053735A"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572E0B">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lang w:val="ru-RU"/>
              </w:rPr>
              <w:t xml:space="preserve">Развитие </w:t>
            </w:r>
            <w:r w:rsidR="00572E0B">
              <w:rPr>
                <w:rFonts w:ascii="Times New Roman" w:eastAsia="Arial" w:hAnsi="Times New Roman"/>
                <w:bCs/>
                <w:sz w:val="24"/>
                <w:szCs w:val="24"/>
                <w:lang w:val="ru-RU"/>
              </w:rPr>
              <w:t>авиации</w:t>
            </w:r>
            <w:r w:rsidRPr="00053CDD">
              <w:rPr>
                <w:rFonts w:ascii="Times New Roman" w:eastAsia="Arial" w:hAnsi="Times New Roman"/>
                <w:bCs/>
                <w:sz w:val="24"/>
                <w:szCs w:val="24"/>
                <w:lang w:val="ru-RU"/>
              </w:rPr>
              <w:t xml:space="preserve"> в 1914-1922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04</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3735A" w:rsidRPr="007E10B0" w:rsidRDefault="0053735A" w:rsidP="00572E0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F107DB"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F107DB" w:rsidRPr="007E10B0" w:rsidRDefault="00F107DB"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F107DB" w:rsidRPr="00F107DB" w:rsidRDefault="00F107DB" w:rsidP="007E10B0">
            <w:pPr>
              <w:spacing w:after="0" w:line="240" w:lineRule="auto"/>
              <w:jc w:val="both"/>
              <w:rPr>
                <w:rFonts w:ascii="Times New Roman" w:eastAsia="Times New Roman" w:hAnsi="Times New Roman" w:cs="Times New Roman"/>
                <w:color w:val="C00000"/>
                <w:sz w:val="24"/>
                <w:szCs w:val="20"/>
                <w:lang w:val="ru-RU" w:eastAsia="ru-RU"/>
              </w:rPr>
            </w:pPr>
            <w:r w:rsidRPr="00F107DB">
              <w:rPr>
                <w:rFonts w:ascii="Times New Roman" w:eastAsia="Times New Roman" w:hAnsi="Times New Roman" w:cs="Times New Roman"/>
                <w:b/>
                <w:color w:val="C00000"/>
                <w:sz w:val="24"/>
                <w:szCs w:val="20"/>
                <w:lang w:val="ru-RU" w:eastAsia="ru-RU"/>
              </w:rPr>
              <w:t>Промежуточная аттестация</w:t>
            </w:r>
            <w:r w:rsidRPr="00F107DB">
              <w:rPr>
                <w:rFonts w:ascii="Times New Roman" w:eastAsia="Times New Roman" w:hAnsi="Times New Roman" w:cs="Times New Roman"/>
                <w:color w:val="C00000"/>
                <w:sz w:val="24"/>
                <w:szCs w:val="20"/>
                <w:lang w:val="ru-RU" w:eastAsia="ru-RU"/>
              </w:rPr>
              <w:t xml:space="preserve">  (Контрольная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107DB" w:rsidRPr="007E10B0" w:rsidRDefault="00F107D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7DB" w:rsidRPr="007E10B0" w:rsidRDefault="00F107DB" w:rsidP="007E10B0">
            <w:pPr>
              <w:spacing w:after="0" w:line="240" w:lineRule="auto"/>
              <w:rPr>
                <w:rFonts w:eastAsia="Times New Roman" w:cs="Times New Roman"/>
                <w:color w:val="000000"/>
                <w:szCs w:val="20"/>
                <w:lang w:val="ru-RU" w:eastAsia="ru-RU"/>
              </w:rPr>
            </w:pPr>
          </w:p>
        </w:tc>
      </w:tr>
      <w:tr w:rsidR="00890E68"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890E68" w:rsidRPr="00890E68" w:rsidRDefault="00890E68" w:rsidP="007E10B0">
            <w:pPr>
              <w:spacing w:after="0" w:line="240" w:lineRule="auto"/>
              <w:rPr>
                <w:rFonts w:ascii="Times New Roman" w:eastAsia="Times New Roman" w:hAnsi="Times New Roman" w:cs="Times New Roman"/>
                <w:b/>
                <w:color w:val="000000"/>
                <w:sz w:val="28"/>
                <w:szCs w:val="28"/>
                <w:lang w:val="ru-RU" w:eastAsia="ru-RU"/>
              </w:rPr>
            </w:pPr>
            <w:r w:rsidRPr="00890E68">
              <w:rPr>
                <w:rFonts w:ascii="Times New Roman" w:eastAsia="Times New Roman" w:hAnsi="Times New Roman" w:cs="Times New Roman"/>
                <w:b/>
                <w:color w:val="000000"/>
                <w:sz w:val="28"/>
                <w:szCs w:val="28"/>
                <w:lang w:val="ru-RU" w:eastAsia="ru-RU"/>
              </w:rPr>
              <w:t>ИТОГО за</w:t>
            </w:r>
            <w:r w:rsidRPr="00890E68">
              <w:rPr>
                <w:rFonts w:ascii="Times New Roman" w:eastAsia="Times New Roman" w:hAnsi="Times New Roman" w:cs="Times New Roman"/>
                <w:b/>
                <w:color w:val="000000"/>
                <w:sz w:val="28"/>
                <w:szCs w:val="28"/>
                <w:lang w:eastAsia="ru-RU"/>
              </w:rPr>
              <w:t xml:space="preserve"> I</w:t>
            </w:r>
            <w:r w:rsidRPr="00890E68">
              <w:rPr>
                <w:rFonts w:ascii="Times New Roman" w:eastAsia="Times New Roman" w:hAnsi="Times New Roman" w:cs="Times New Roman"/>
                <w:b/>
                <w:color w:val="000000"/>
                <w:sz w:val="28"/>
                <w:szCs w:val="28"/>
                <w:lang w:val="ru-RU" w:eastAsia="ru-RU"/>
              </w:rPr>
              <w:t>семестр</w:t>
            </w:r>
          </w:p>
        </w:tc>
        <w:tc>
          <w:tcPr>
            <w:tcW w:w="7938" w:type="dxa"/>
            <w:tcBorders>
              <w:top w:val="single" w:sz="4" w:space="0" w:color="000000"/>
              <w:left w:val="single" w:sz="4" w:space="0" w:color="000000"/>
              <w:bottom w:val="single" w:sz="4" w:space="0" w:color="000000"/>
              <w:right w:val="single" w:sz="4" w:space="0" w:color="000000"/>
            </w:tcBorders>
          </w:tcPr>
          <w:p w:rsidR="00890E68" w:rsidRPr="00F107DB" w:rsidRDefault="00890E68" w:rsidP="007E10B0">
            <w:pPr>
              <w:spacing w:after="0" w:line="240" w:lineRule="auto"/>
              <w:jc w:val="both"/>
              <w:rPr>
                <w:rFonts w:ascii="Times New Roman" w:eastAsia="Times New Roman" w:hAnsi="Times New Roman" w:cs="Times New Roman"/>
                <w:b/>
                <w:color w:val="C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0E68" w:rsidRPr="00890E68"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sidRPr="00890E68">
              <w:rPr>
                <w:rFonts w:ascii="Times New Roman" w:eastAsia="Times New Roman" w:hAnsi="Times New Roman" w:cs="Times New Roman"/>
                <w:b/>
                <w:color w:val="000000"/>
                <w:sz w:val="24"/>
                <w:szCs w:val="20"/>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E68" w:rsidRPr="007E10B0" w:rsidRDefault="00890E68"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Последствия Первой мировой войны и Российской революции для демографии и экономики. Власть и Церковь.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Достижения отечественной науки в 1930-е гг. Развитие здравоохранения и образования.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11052" w:type="dxa"/>
            <w:gridSpan w:val="2"/>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
                <w:bCs/>
                <w:sz w:val="24"/>
                <w:szCs w:val="24"/>
                <w:lang w:val="ru-RU"/>
              </w:rPr>
              <w:t xml:space="preserve">Практическое занятие. </w:t>
            </w:r>
            <w:r w:rsidRPr="00436443">
              <w:rPr>
                <w:rFonts w:ascii="Times New Roman" w:eastAsia="Arial" w:hAnsi="Times New Roman"/>
                <w:b/>
                <w:bCs/>
                <w:sz w:val="24"/>
                <w:szCs w:val="24"/>
                <w:lang w:val="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5C6774" w:rsidRDefault="005C6774" w:rsidP="007E10B0">
            <w:pPr>
              <w:spacing w:after="0" w:line="240" w:lineRule="auto"/>
              <w:jc w:val="center"/>
              <w:rPr>
                <w:rFonts w:ascii="Times New Roman" w:eastAsia="Times New Roman" w:hAnsi="Times New Roman" w:cs="Times New Roman"/>
                <w:b/>
                <w:color w:val="000000"/>
                <w:sz w:val="24"/>
                <w:szCs w:val="20"/>
                <w:lang w:val="ru-RU" w:eastAsia="ru-RU"/>
              </w:rPr>
            </w:pPr>
            <w:r w:rsidRPr="005C6774">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7E10B0" w:rsidRDefault="005C6774" w:rsidP="007E10B0">
            <w:pPr>
              <w:spacing w:after="0" w:line="240" w:lineRule="auto"/>
              <w:rPr>
                <w:rFonts w:eastAsia="Times New Roman" w:cs="Times New Roman"/>
                <w:color w:val="000000"/>
                <w:szCs w:val="20"/>
                <w:lang w:val="ru-RU" w:eastAsia="ru-RU"/>
              </w:rPr>
            </w:pPr>
          </w:p>
        </w:tc>
      </w:tr>
      <w:tr w:rsidR="005C6774" w:rsidRPr="00572E0B" w:rsidTr="005C6774">
        <w:trPr>
          <w:trHeight w:val="716"/>
        </w:trPr>
        <w:tc>
          <w:tcPr>
            <w:tcW w:w="3114"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C6774" w:rsidRPr="007E10B0" w:rsidRDefault="005C6774" w:rsidP="00572E0B">
            <w:pPr>
              <w:spacing w:after="0" w:line="240" w:lineRule="auto"/>
              <w:jc w:val="both"/>
              <w:rPr>
                <w:rFonts w:ascii="Times New Roman" w:eastAsia="Times New Roman" w:hAnsi="Times New Roman" w:cs="Times New Roman"/>
                <w:color w:val="000000"/>
                <w:sz w:val="24"/>
                <w:szCs w:val="20"/>
                <w:lang w:val="ru-RU" w:eastAsia="ru-RU"/>
              </w:rPr>
            </w:pPr>
            <w:r w:rsidRPr="005C6774">
              <w:rPr>
                <w:rFonts w:ascii="Times New Roman" w:eastAsia="Times New Roman" w:hAnsi="Times New Roman" w:cs="Times New Roman"/>
                <w:color w:val="000000"/>
                <w:sz w:val="24"/>
                <w:szCs w:val="20"/>
                <w:lang w:val="ru-RU" w:eastAsia="ru-RU"/>
              </w:rPr>
              <w:t xml:space="preserve">Развитие </w:t>
            </w:r>
            <w:r w:rsidR="00572E0B">
              <w:rPr>
                <w:rFonts w:ascii="Times New Roman" w:eastAsia="Times New Roman" w:hAnsi="Times New Roman" w:cs="Times New Roman"/>
                <w:color w:val="000000"/>
                <w:sz w:val="24"/>
                <w:szCs w:val="20"/>
                <w:lang w:val="ru-RU" w:eastAsia="ru-RU"/>
              </w:rPr>
              <w:t>авиации</w:t>
            </w:r>
            <w:r w:rsidRPr="005C6774">
              <w:rPr>
                <w:rFonts w:ascii="Times New Roman" w:eastAsia="Times New Roman" w:hAnsi="Times New Roman" w:cs="Times New Roman"/>
                <w:color w:val="000000"/>
                <w:sz w:val="24"/>
                <w:szCs w:val="20"/>
                <w:lang w:val="ru-RU" w:eastAsia="ru-RU"/>
              </w:rPr>
              <w:t xml:space="preserve"> в 1920-1930 гг.</w:t>
            </w:r>
            <w:r w:rsidR="00572E0B">
              <w:rPr>
                <w:rFonts w:ascii="Times New Roman" w:eastAsia="Times New Roman" w:hAnsi="Times New Roman" w:cs="Times New Roman"/>
                <w:color w:val="000000"/>
                <w:sz w:val="24"/>
                <w:szCs w:val="20"/>
                <w:lang w:val="ru-RU" w:eastAsia="ru-RU"/>
              </w:rPr>
              <w:t xml:space="preserve"> в России и </w:t>
            </w:r>
            <w:r w:rsidRPr="005C6774">
              <w:rPr>
                <w:rFonts w:ascii="Times New Roman" w:eastAsia="Times New Roman" w:hAnsi="Times New Roman" w:cs="Times New Roman"/>
                <w:color w:val="000000"/>
                <w:sz w:val="24"/>
                <w:szCs w:val="20"/>
                <w:lang w:val="ru-RU" w:eastAsia="ru-RU"/>
              </w:rPr>
              <w:t xml:space="preserve">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7E10B0" w:rsidRDefault="005C6774"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04</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C6774"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C6774" w:rsidRPr="007E10B0" w:rsidRDefault="005C6774" w:rsidP="00572E0B">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ПК</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p>
        </w:tc>
      </w:tr>
      <w:tr w:rsidR="007E10B0" w:rsidRPr="00572E0B"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w:t>
            </w:r>
            <w:r w:rsidR="003C64A6">
              <w:rPr>
                <w:rFonts w:ascii="Times New Roman" w:eastAsia="Times New Roman" w:hAnsi="Times New Roman" w:cs="Times New Roman"/>
                <w:b/>
                <w:color w:val="000000"/>
                <w:sz w:val="24"/>
                <w:szCs w:val="20"/>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814BE">
        <w:trPr>
          <w:trHeight w:val="1285"/>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6.3. Наука и культура в годы войны</w:t>
            </w:r>
          </w:p>
          <w:p w:rsidR="007E10B0" w:rsidRPr="007E10B0" w:rsidRDefault="007E10B0" w:rsidP="007E10B0">
            <w:pPr>
              <w:spacing w:after="0" w:line="240" w:lineRule="auto"/>
              <w:ind w:firstLine="708"/>
              <w:rPr>
                <w:rFonts w:ascii="Times New Roman" w:eastAsia="Times New Roman" w:hAnsi="Times New Roman" w:cs="Times New Roman"/>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814BE"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Pr="007E10B0" w:rsidRDefault="007814BE"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814BE" w:rsidRPr="007814BE" w:rsidRDefault="007814BE" w:rsidP="007E10B0">
            <w:pPr>
              <w:spacing w:after="0" w:line="240" w:lineRule="auto"/>
              <w:jc w:val="both"/>
              <w:rPr>
                <w:rFonts w:ascii="Times New Roman" w:eastAsia="Times New Roman" w:hAnsi="Times New Roman" w:cs="Times New Roman"/>
                <w:b/>
                <w:color w:val="000000"/>
                <w:sz w:val="24"/>
                <w:szCs w:val="20"/>
                <w:lang w:val="ru-RU" w:eastAsia="ru-RU"/>
              </w:rPr>
            </w:pPr>
            <w:r w:rsidRPr="007814BE">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814BE" w:rsidRPr="003C64A6"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sidRPr="003C64A6">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BE" w:rsidRPr="007E10B0" w:rsidRDefault="007814BE" w:rsidP="007E10B0">
            <w:pPr>
              <w:spacing w:after="0" w:line="240" w:lineRule="auto"/>
              <w:rPr>
                <w:rFonts w:eastAsia="Times New Roman" w:cs="Times New Roman"/>
                <w:color w:val="000000"/>
                <w:szCs w:val="20"/>
                <w:lang w:val="ru-RU" w:eastAsia="ru-RU"/>
              </w:rPr>
            </w:pPr>
          </w:p>
        </w:tc>
      </w:tr>
      <w:tr w:rsidR="003C64A6"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3C64A6" w:rsidRPr="007E10B0" w:rsidRDefault="003C64A6"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3C64A6" w:rsidRPr="003C64A6" w:rsidRDefault="003C64A6"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rPr>
              <w:t>Работа с историческими</w:t>
            </w:r>
            <w:r w:rsidR="00F034CF">
              <w:rPr>
                <w:rFonts w:ascii="Times New Roman" w:eastAsia="Arial" w:hAnsi="Times New Roman"/>
                <w:bCs/>
                <w:sz w:val="24"/>
                <w:szCs w:val="24"/>
                <w:lang w:val="ru-RU"/>
              </w:rPr>
              <w:t xml:space="preserve"> </w:t>
            </w:r>
            <w:r w:rsidRPr="00053CDD">
              <w:rPr>
                <w:rFonts w:ascii="Times New Roman" w:eastAsia="Arial" w:hAnsi="Times New Roman"/>
                <w:bCs/>
                <w:sz w:val="24"/>
                <w:szCs w:val="24"/>
              </w:rPr>
              <w:t>источниками</w:t>
            </w:r>
            <w:r>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C64A6" w:rsidRDefault="003C64A6"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3C64A6" w:rsidRPr="007E10B0" w:rsidRDefault="003C64A6" w:rsidP="003C64A6">
            <w:pPr>
              <w:spacing w:after="0" w:line="240" w:lineRule="auto"/>
              <w:rPr>
                <w:rFonts w:eastAsia="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814BE" w:rsidRPr="007E10B0" w:rsidTr="000A6803">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Default="007814BE"/>
        </w:tc>
        <w:tc>
          <w:tcPr>
            <w:tcW w:w="7938" w:type="dxa"/>
            <w:tcBorders>
              <w:top w:val="single" w:sz="4" w:space="0" w:color="000000"/>
              <w:left w:val="single" w:sz="4" w:space="0" w:color="000000"/>
              <w:bottom w:val="single" w:sz="4" w:space="0" w:color="000000"/>
              <w:right w:val="single" w:sz="4" w:space="0" w:color="000000"/>
            </w:tcBorders>
          </w:tcPr>
          <w:p w:rsidR="007814BE" w:rsidRPr="003C64A6" w:rsidRDefault="007814BE">
            <w:pPr>
              <w:rPr>
                <w:lang w:val="ru-RU"/>
              </w:rPr>
            </w:pPr>
            <w:r w:rsidRPr="002A5692">
              <w:rPr>
                <w:rFonts w:ascii="Times New Roman" w:eastAsia="Arial" w:hAnsi="Times New Roman"/>
                <w:bCs/>
                <w:sz w:val="24"/>
                <w:szCs w:val="24"/>
              </w:rPr>
              <w:t>Работа с историческо</w:t>
            </w:r>
            <w:r w:rsidR="00F034CF">
              <w:rPr>
                <w:rFonts w:ascii="Times New Roman" w:eastAsia="Arial" w:hAnsi="Times New Roman"/>
                <w:bCs/>
                <w:sz w:val="24"/>
                <w:szCs w:val="24"/>
                <w:lang w:val="ru-RU"/>
              </w:rPr>
              <w:t xml:space="preserve"> </w:t>
            </w:r>
            <w:r w:rsidRPr="002A5692">
              <w:rPr>
                <w:rFonts w:ascii="Times New Roman" w:eastAsia="Arial" w:hAnsi="Times New Roman"/>
                <w:bCs/>
                <w:sz w:val="24"/>
                <w:szCs w:val="24"/>
              </w:rPr>
              <w:t>йкартой</w:t>
            </w:r>
            <w:r w:rsidR="003C64A6">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7814BE" w:rsidRPr="007814BE" w:rsidRDefault="007814BE">
            <w:pPr>
              <w:rPr>
                <w:lang w:val="ru-RU"/>
              </w:rPr>
            </w:pPr>
            <w:r>
              <w:rPr>
                <w:rFonts w:ascii="Times New Roman" w:eastAsia="Arial" w:hAnsi="Times New Roman"/>
                <w:bCs/>
                <w:sz w:val="24"/>
                <w:szCs w:val="24"/>
                <w:lang w:val="ru-RU"/>
              </w:rPr>
              <w:t xml:space="preserv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814BE" w:rsidRPr="007814BE" w:rsidRDefault="007814BE" w:rsidP="007814BE">
            <w:pPr>
              <w:rPr>
                <w:lang w:val="ru-RU"/>
              </w:rPr>
            </w:pPr>
            <w:r w:rsidRPr="007E10B0">
              <w:rPr>
                <w:rFonts w:ascii="Times New Roman" w:eastAsia="Times New Roman" w:hAnsi="Times New Roman" w:cs="Times New Roman"/>
                <w:color w:val="000000"/>
                <w:sz w:val="24"/>
                <w:szCs w:val="20"/>
                <w:lang w:val="ru-RU" w:eastAsia="ru-RU"/>
              </w:rPr>
              <w:t>ОК 06</w:t>
            </w:r>
          </w:p>
        </w:tc>
      </w:tr>
      <w:tr w:rsidR="007E10B0" w:rsidRPr="005C6774"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Практическое занятие. </w:t>
            </w:r>
            <w:r w:rsidR="007E10B0"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572E0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4D2F4B">
              <w:rPr>
                <w:rFonts w:ascii="Times New Roman" w:eastAsia="Times New Roman" w:hAnsi="Times New Roman" w:cs="Times New Roman"/>
                <w:color w:val="000000"/>
                <w:sz w:val="24"/>
                <w:szCs w:val="20"/>
                <w:lang w:val="ru-RU" w:eastAsia="ru-RU"/>
              </w:rPr>
              <w:t>2</w:t>
            </w:r>
            <w:r w:rsidR="00572E0B">
              <w:rPr>
                <w:rFonts w:ascii="Times New Roman" w:eastAsia="Times New Roman" w:hAnsi="Times New Roman" w:cs="Times New Roman"/>
                <w:color w:val="000000"/>
                <w:sz w:val="24"/>
                <w:szCs w:val="20"/>
                <w:lang w:val="ru-RU" w:eastAsia="ru-RU"/>
              </w:rPr>
              <w:t>.1</w:t>
            </w:r>
          </w:p>
        </w:tc>
      </w:tr>
      <w:tr w:rsidR="007E10B0" w:rsidRPr="00D8297B"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D8297B" w:rsidRDefault="00572E0B" w:rsidP="00DD4A8A">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Cs/>
                <w:sz w:val="24"/>
                <w:szCs w:val="24"/>
                <w:lang w:val="ru-RU"/>
              </w:rPr>
              <w:t>Авиация</w:t>
            </w:r>
            <w:r w:rsidR="005C6774" w:rsidRPr="00053CDD">
              <w:rPr>
                <w:rFonts w:ascii="Times New Roman" w:eastAsia="Arial" w:hAnsi="Times New Roman"/>
                <w:bCs/>
                <w:sz w:val="24"/>
                <w:szCs w:val="24"/>
                <w:lang w:val="ru-RU"/>
              </w:rPr>
              <w:t xml:space="preserve"> в год</w:t>
            </w:r>
            <w:r w:rsidR="00DB6FEB">
              <w:rPr>
                <w:rFonts w:ascii="Times New Roman" w:eastAsia="Arial" w:hAnsi="Times New Roman"/>
                <w:bCs/>
                <w:sz w:val="24"/>
                <w:szCs w:val="24"/>
                <w:lang w:val="ru-RU"/>
              </w:rPr>
              <w:t>ы Великой Отечественной войны (</w:t>
            </w:r>
            <w:r w:rsidR="005C6774" w:rsidRPr="00053CDD">
              <w:rPr>
                <w:rFonts w:ascii="Times New Roman" w:eastAsia="Arial" w:hAnsi="Times New Roman"/>
                <w:bCs/>
                <w:sz w:val="24"/>
                <w:szCs w:val="24"/>
                <w:lang w:val="ru-RU"/>
              </w:rPr>
              <w:t>на территории региона).</w:t>
            </w:r>
            <w:r>
              <w:rPr>
                <w:rFonts w:ascii="Times New Roman" w:eastAsia="Arial" w:hAnsi="Times New Roman"/>
                <w:bCs/>
                <w:sz w:val="24"/>
                <w:szCs w:val="24"/>
                <w:lang w:val="ru-RU"/>
              </w:rPr>
              <w:t xml:space="preserve"> Саратовский авиационный завод.</w:t>
            </w:r>
            <w:r w:rsidR="00D8297B">
              <w:rPr>
                <w:rFonts w:ascii="Times New Roman" w:eastAsia="Arial" w:hAnsi="Times New Roman"/>
                <w:bCs/>
                <w:sz w:val="24"/>
                <w:szCs w:val="24"/>
                <w:lang w:val="ru-RU"/>
              </w:rPr>
              <w:t xml:space="preserve">Формирование в конце октября 1941 г. по приказу НКО СССР </w:t>
            </w:r>
            <w:r w:rsidR="00D8297B" w:rsidRPr="00D8297B">
              <w:rPr>
                <w:rFonts w:ascii="Times New Roman" w:eastAsia="Arial" w:hAnsi="Times New Roman"/>
                <w:bCs/>
                <w:sz w:val="24"/>
                <w:szCs w:val="24"/>
                <w:lang w:val="ru-RU"/>
              </w:rPr>
              <w:t>в г. Энгельс</w:t>
            </w:r>
            <w:r w:rsidR="00D8297B">
              <w:rPr>
                <w:rFonts w:ascii="Times New Roman" w:eastAsia="Arial" w:hAnsi="Times New Roman"/>
                <w:bCs/>
                <w:sz w:val="24"/>
                <w:szCs w:val="24"/>
                <w:lang w:val="ru-RU"/>
              </w:rPr>
              <w:t>е</w:t>
            </w:r>
            <w:r w:rsidR="00F034CF">
              <w:rPr>
                <w:rFonts w:ascii="Times New Roman" w:eastAsia="Arial" w:hAnsi="Times New Roman"/>
                <w:bCs/>
                <w:sz w:val="24"/>
                <w:szCs w:val="24"/>
                <w:lang w:val="ru-RU"/>
              </w:rPr>
              <w:t xml:space="preserve"> </w:t>
            </w:r>
            <w:r w:rsidR="00D8297B" w:rsidRPr="00D8297B">
              <w:rPr>
                <w:rFonts w:ascii="Times New Roman" w:eastAsia="Arial" w:hAnsi="Times New Roman"/>
                <w:bCs/>
                <w:sz w:val="24"/>
                <w:szCs w:val="24"/>
                <w:lang w:val="ru-RU"/>
              </w:rPr>
              <w:t>авиагрупп</w:t>
            </w:r>
            <w:r w:rsidR="00D8297B">
              <w:rPr>
                <w:rFonts w:ascii="Times New Roman" w:eastAsia="Arial" w:hAnsi="Times New Roman"/>
                <w:bCs/>
                <w:sz w:val="24"/>
                <w:szCs w:val="24"/>
                <w:lang w:val="ru-RU"/>
              </w:rPr>
              <w:t>ы,</w:t>
            </w:r>
            <w:r w:rsidR="00D8297B" w:rsidRPr="00D8297B">
              <w:rPr>
                <w:rFonts w:ascii="Times New Roman" w:eastAsia="Arial" w:hAnsi="Times New Roman"/>
                <w:bCs/>
                <w:sz w:val="24"/>
                <w:szCs w:val="24"/>
                <w:lang w:val="ru-RU"/>
              </w:rPr>
              <w:t xml:space="preserve"> состоящ</w:t>
            </w:r>
            <w:r w:rsidR="00D8297B">
              <w:rPr>
                <w:rFonts w:ascii="Times New Roman" w:eastAsia="Arial" w:hAnsi="Times New Roman"/>
                <w:bCs/>
                <w:sz w:val="24"/>
                <w:szCs w:val="24"/>
                <w:lang w:val="ru-RU"/>
              </w:rPr>
              <w:t xml:space="preserve">ей </w:t>
            </w:r>
            <w:r w:rsidR="00D8297B" w:rsidRPr="00D8297B">
              <w:rPr>
                <w:rFonts w:ascii="Times New Roman" w:eastAsia="Arial" w:hAnsi="Times New Roman"/>
                <w:bCs/>
                <w:sz w:val="24"/>
                <w:szCs w:val="24"/>
                <w:lang w:val="ru-RU"/>
              </w:rPr>
              <w:t>из трех женских авиаполков</w:t>
            </w:r>
            <w:r w:rsidR="00D8297B">
              <w:rPr>
                <w:rFonts w:ascii="Times New Roman" w:eastAsia="Arial" w:hAnsi="Times New Roman"/>
                <w:bCs/>
                <w:sz w:val="24"/>
                <w:szCs w:val="24"/>
                <w:lang w:val="ru-RU"/>
              </w:rPr>
              <w:t xml:space="preserve"> под  руководством М.М. </w:t>
            </w:r>
            <w:r w:rsidR="00D8297B" w:rsidRPr="00D8297B">
              <w:rPr>
                <w:rFonts w:ascii="Times New Roman" w:eastAsia="Arial" w:hAnsi="Times New Roman"/>
                <w:bCs/>
                <w:sz w:val="24"/>
                <w:szCs w:val="24"/>
                <w:lang w:val="ru-RU"/>
              </w:rPr>
              <w:t>Расковой</w:t>
            </w:r>
            <w:r w:rsidR="00D8297B">
              <w:rPr>
                <w:rFonts w:ascii="Times New Roman" w:eastAsia="Arial" w:hAnsi="Times New Roman"/>
                <w:bCs/>
                <w:sz w:val="24"/>
                <w:szCs w:val="24"/>
                <w:lang w:val="ru-RU"/>
              </w:rPr>
              <w:t>.</w:t>
            </w:r>
            <w:r w:rsidR="00DD4A8A">
              <w:rPr>
                <w:rFonts w:ascii="Times New Roman" w:eastAsia="Arial" w:hAnsi="Times New Roman"/>
                <w:bCs/>
                <w:sz w:val="24"/>
                <w:szCs w:val="24"/>
                <w:lang w:val="ru-RU"/>
              </w:rPr>
              <w:t xml:space="preserve"> (Приказ НКО СССР № 0099  от 8 октября 1941 г.)</w:t>
            </w:r>
            <w:r w:rsidR="00D8297B" w:rsidRPr="00D8297B">
              <w:rPr>
                <w:rFonts w:ascii="Times New Roman" w:eastAsia="Arial" w:hAnsi="Times New Roman"/>
                <w:bCs/>
                <w:sz w:val="24"/>
                <w:szCs w:val="24"/>
                <w:lang w:val="ru-RU"/>
              </w:rPr>
              <w:t xml:space="preserve"> «О формировании женских авиационных полков ВВС Красной Армии»</w:t>
            </w:r>
            <w:r w:rsidR="00DD4A8A">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D8297B"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w:t>
            </w:r>
            <w:r w:rsidRPr="007E10B0">
              <w:rPr>
                <w:rFonts w:ascii="Times New Roman" w:eastAsia="Times New Roman" w:hAnsi="Times New Roman" w:cs="Times New Roman"/>
                <w:color w:val="000000"/>
                <w:sz w:val="24"/>
                <w:szCs w:val="20"/>
                <w:lang w:val="ru-RU" w:eastAsia="ru-RU"/>
              </w:rPr>
              <w:lastRenderedPageBreak/>
              <w:t>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2" w:name="_Hlk172618498"/>
            <w:r w:rsidRPr="007E10B0">
              <w:rPr>
                <w:rFonts w:ascii="Times New Roman" w:eastAsia="Times New Roman" w:hAnsi="Times New Roman" w:cs="Times New Roman"/>
                <w:b/>
                <w:color w:val="000000"/>
                <w:sz w:val="24"/>
                <w:szCs w:val="20"/>
                <w:lang w:val="ru-RU" w:eastAsia="ru-RU"/>
              </w:rPr>
              <w:t>Раздел 8. Страны Азии, Африки и Латинской Америки во второй половине ХХ – начале XXI 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Строительство социализма в Китае. Мао Цзэдун. «Культурная революция» </w:t>
            </w:r>
            <w:r w:rsidRPr="007E10B0">
              <w:rPr>
                <w:rFonts w:ascii="Times New Roman" w:eastAsia="Times New Roman" w:hAnsi="Times New Roman" w:cs="Times New Roman"/>
                <w:color w:val="000000"/>
                <w:sz w:val="24"/>
                <w:szCs w:val="20"/>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3" w:name="_Hlk172618627"/>
            <w:r w:rsidRPr="007E10B0">
              <w:rPr>
                <w:rFonts w:ascii="Times New Roman" w:eastAsia="Times New Roman" w:hAnsi="Times New Roman" w:cs="Times New Roman"/>
                <w:b/>
                <w:color w:val="000000"/>
                <w:sz w:val="24"/>
                <w:szCs w:val="20"/>
                <w:lang w:val="ru-RU" w:eastAsia="ru-RU"/>
              </w:rPr>
              <w:t>Раздел 9. Международные отношения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w:t>
            </w:r>
            <w:r w:rsidRPr="007E10B0">
              <w:rPr>
                <w:rFonts w:ascii="Times New Roman" w:eastAsia="Times New Roman" w:hAnsi="Times New Roman" w:cs="Times New Roman"/>
                <w:color w:val="000000"/>
                <w:sz w:val="24"/>
                <w:szCs w:val="20"/>
                <w:lang w:val="ru-RU" w:eastAsia="ru-RU"/>
              </w:rPr>
              <w:lastRenderedPageBreak/>
              <w:t>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bookmarkStart w:id="4" w:name="_Hlk172618720"/>
            <w:r w:rsidRPr="007E10B0">
              <w:rPr>
                <w:rFonts w:ascii="Times New Roman" w:eastAsia="Times New Roman" w:hAnsi="Times New Roman" w:cs="Times New Roman"/>
                <w:b/>
                <w:color w:val="000000"/>
                <w:sz w:val="24"/>
                <w:szCs w:val="20"/>
                <w:lang w:val="ru-RU" w:eastAsia="ru-RU"/>
              </w:rPr>
              <w:t>Раздел 10. Развитие науки и культуры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5" w:name="_Hlk172618753"/>
            <w:r w:rsidRPr="007E10B0">
              <w:rPr>
                <w:rFonts w:ascii="Times New Roman" w:eastAsia="Times New Roman" w:hAnsi="Times New Roman" w:cs="Times New Roman"/>
                <w:b/>
                <w:color w:val="000000"/>
                <w:sz w:val="24"/>
                <w:szCs w:val="20"/>
                <w:lang w:val="ru-RU" w:eastAsia="ru-RU"/>
              </w:rPr>
              <w:t>ИСТОРИЯ РОССИИ. 1945 Г. – НАЧАЛО XXI 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6" w:name="_Hlk172618761"/>
            <w:r w:rsidRPr="007E10B0">
              <w:rPr>
                <w:rFonts w:ascii="Times New Roman" w:eastAsia="Times New Roman" w:hAnsi="Times New Roman" w:cs="Times New Roman"/>
                <w:b/>
                <w:color w:val="000000"/>
                <w:sz w:val="24"/>
                <w:szCs w:val="20"/>
                <w:lang w:val="ru-RU" w:eastAsia="ru-RU"/>
              </w:rPr>
              <w:t xml:space="preserve">Раздел 11. </w:t>
            </w:r>
            <w:bookmarkStart w:id="7" w:name="_Hlk172905506"/>
            <w:r w:rsidRPr="007E10B0">
              <w:rPr>
                <w:rFonts w:ascii="Times New Roman" w:eastAsia="Times New Roman" w:hAnsi="Times New Roman" w:cs="Times New Roman"/>
                <w:b/>
                <w:color w:val="000000"/>
                <w:sz w:val="24"/>
                <w:szCs w:val="20"/>
                <w:lang w:val="ru-RU" w:eastAsia="ru-RU"/>
              </w:rPr>
              <w:t>СССР в 1945-1991 гг.</w:t>
            </w:r>
            <w:bookmarkEnd w:id="6"/>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наука, культура и спорт в послевоенные годы. Соперничество </w:t>
            </w:r>
            <w:r w:rsidRPr="007E10B0">
              <w:rPr>
                <w:rFonts w:ascii="Times New Roman" w:eastAsia="Times New Roman" w:hAnsi="Times New Roman" w:cs="Times New Roman"/>
                <w:color w:val="000000"/>
                <w:sz w:val="24"/>
                <w:szCs w:val="20"/>
                <w:lang w:val="ru-RU" w:eastAsia="ru-RU"/>
              </w:rPr>
              <w:lastRenderedPageBreak/>
              <w:t xml:space="preserve">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повседневной жизни в 1953-1964 гг. Революция благосостояния. Демография. Изменение условий и оплаты труда. </w:t>
            </w:r>
            <w:r w:rsidRPr="007E10B0">
              <w:rPr>
                <w:rFonts w:ascii="Times New Roman" w:eastAsia="Times New Roman" w:hAnsi="Times New Roman" w:cs="Times New Roman"/>
                <w:color w:val="000000"/>
                <w:sz w:val="24"/>
                <w:szCs w:val="20"/>
                <w:lang w:val="ru-RU" w:eastAsia="ru-RU"/>
              </w:rPr>
              <w:lastRenderedPageBreak/>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советского общества в 1964-1985 гг. Общественные настроения.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СССР в 1964-1985 гг. Новые вызовы внешнего мира. Отношения СССР со странами Запада. Совещание по безопасности и </w:t>
            </w:r>
            <w:r w:rsidRPr="007E10B0">
              <w:rPr>
                <w:rFonts w:ascii="Times New Roman" w:eastAsia="Times New Roman" w:hAnsi="Times New Roman" w:cs="Times New Roman"/>
                <w:color w:val="000000"/>
                <w:sz w:val="24"/>
                <w:szCs w:val="20"/>
                <w:lang w:val="ru-RU" w:eastAsia="ru-RU"/>
              </w:rPr>
              <w:lastRenderedPageBreak/>
              <w:t xml:space="preserve">сотрудничеству в Европе (СБСЕ). СССР и развивающиеся страны. Ввод советских войск в Афганистан. СССР и страны социализма.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и мир в начале 1980-х гг. Нарастание кризисных явлений в СССР.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w:t>
            </w:r>
            <w:r w:rsidRPr="007E10B0">
              <w:rPr>
                <w:rFonts w:ascii="Times New Roman" w:eastAsia="Times New Roman" w:hAnsi="Times New Roman" w:cs="Times New Roman"/>
                <w:color w:val="000000"/>
                <w:sz w:val="24"/>
                <w:szCs w:val="20"/>
                <w:lang w:val="ru-RU" w:eastAsia="ru-RU"/>
              </w:rPr>
              <w:lastRenderedPageBreak/>
              <w:t>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831C10" w:rsidP="00BE461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ПК </w:t>
            </w:r>
            <w:r w:rsidR="00BE461B">
              <w:rPr>
                <w:rFonts w:ascii="Times New Roman" w:eastAsia="Times New Roman" w:hAnsi="Times New Roman" w:cs="Times New Roman"/>
                <w:color w:val="000000"/>
                <w:sz w:val="24"/>
                <w:szCs w:val="20"/>
                <w:lang w:val="ru-RU" w:eastAsia="ru-RU"/>
              </w:rPr>
              <w:t>2</w:t>
            </w:r>
            <w:r w:rsidR="00572E0B">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572E0B">
            <w:pPr>
              <w:tabs>
                <w:tab w:val="left" w:pos="2712"/>
              </w:tabs>
              <w:spacing w:after="0" w:line="240" w:lineRule="auto"/>
              <w:jc w:val="both"/>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 xml:space="preserve">Успехи и проблемы </w:t>
            </w:r>
            <w:r w:rsidR="00572E0B">
              <w:rPr>
                <w:rFonts w:ascii="Times New Roman" w:eastAsia="Times New Roman" w:hAnsi="Times New Roman" w:cs="Times New Roman"/>
                <w:color w:val="000000"/>
                <w:sz w:val="24"/>
                <w:szCs w:val="20"/>
                <w:lang w:val="ru-RU" w:eastAsia="ru-RU"/>
              </w:rPr>
              <w:t xml:space="preserve">авиационной </w:t>
            </w:r>
            <w:r w:rsidRPr="007814BE">
              <w:rPr>
                <w:rFonts w:ascii="Times New Roman" w:eastAsia="Times New Roman" w:hAnsi="Times New Roman" w:cs="Times New Roman"/>
                <w:color w:val="000000"/>
                <w:sz w:val="24"/>
                <w:szCs w:val="20"/>
                <w:lang w:val="ru-RU" w:eastAsia="ru-RU"/>
              </w:rPr>
              <w:t xml:space="preserve"> отрасли в период с 1945-1991гг.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8" w:name="_Hlk172618883"/>
            <w:r w:rsidRPr="007E10B0">
              <w:rPr>
                <w:rFonts w:ascii="Times New Roman" w:eastAsia="Times New Roman" w:hAnsi="Times New Roman" w:cs="Times New Roman"/>
                <w:b/>
                <w:color w:val="000000"/>
                <w:sz w:val="24"/>
                <w:szCs w:val="20"/>
                <w:lang w:val="ru-RU" w:eastAsia="ru-RU"/>
              </w:rPr>
              <w:t xml:space="preserve">Раздел 12. </w:t>
            </w:r>
            <w:bookmarkStart w:id="9" w:name="_Hlk172905568"/>
            <w:r w:rsidRPr="007E10B0">
              <w:rPr>
                <w:rFonts w:ascii="Times New Roman" w:eastAsia="Times New Roman" w:hAnsi="Times New Roman" w:cs="Times New Roman"/>
                <w:b/>
                <w:color w:val="000000"/>
                <w:sz w:val="24"/>
                <w:szCs w:val="20"/>
                <w:lang w:val="ru-RU" w:eastAsia="ru-RU"/>
              </w:rPr>
              <w:t>Российская Федерация в 1992 – начале 2000-х гг.</w:t>
            </w:r>
            <w:bookmarkEnd w:id="8"/>
            <w:bookmarkEnd w:id="9"/>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Изменения в структуре российского общества </w:t>
            </w:r>
            <w:r w:rsidRPr="007E10B0">
              <w:rPr>
                <w:rFonts w:ascii="Times New Roman" w:eastAsia="Times New Roman" w:hAnsi="Times New Roman" w:cs="Times New Roman"/>
                <w:color w:val="000000"/>
                <w:sz w:val="24"/>
                <w:szCs w:val="20"/>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w:t>
            </w:r>
            <w:r w:rsidRPr="007E10B0">
              <w:rPr>
                <w:rFonts w:ascii="Times New Roman" w:eastAsia="Times New Roman" w:hAnsi="Times New Roman" w:cs="Times New Roman"/>
                <w:color w:val="000000"/>
                <w:sz w:val="24"/>
                <w:szCs w:val="20"/>
                <w:lang w:val="ru-RU" w:eastAsia="ru-RU"/>
              </w:rPr>
              <w:lastRenderedPageBreak/>
              <w:t xml:space="preserve">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Политические вызовы и новые приоритеты внутренней политики России </w:t>
            </w:r>
            <w:r w:rsidRPr="007E10B0">
              <w:rPr>
                <w:rFonts w:ascii="Times New Roman" w:eastAsia="Times New Roman" w:hAnsi="Times New Roman" w:cs="Times New Roman"/>
                <w:color w:val="000000"/>
                <w:sz w:val="24"/>
                <w:szCs w:val="20"/>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w:t>
            </w:r>
            <w:r w:rsidRPr="007E10B0">
              <w:rPr>
                <w:rFonts w:ascii="Times New Roman" w:eastAsia="Times New Roman" w:hAnsi="Times New Roman" w:cs="Times New Roman"/>
                <w:color w:val="000000"/>
                <w:sz w:val="24"/>
                <w:szCs w:val="20"/>
                <w:lang w:val="ru-RU" w:eastAsia="ru-RU"/>
              </w:rPr>
              <w:lastRenderedPageBreak/>
              <w:t xml:space="preserve">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7E10B0" w:rsidP="00BE461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BE461B">
              <w:rPr>
                <w:rFonts w:ascii="Times New Roman" w:eastAsia="Times New Roman" w:hAnsi="Times New Roman" w:cs="Times New Roman"/>
                <w:color w:val="000000"/>
                <w:sz w:val="24"/>
                <w:szCs w:val="20"/>
                <w:lang w:val="ru-RU" w:eastAsia="ru-RU"/>
              </w:rPr>
              <w:t>2.1</w:t>
            </w: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572E0B">
            <w:pPr>
              <w:spacing w:after="0" w:line="240" w:lineRule="auto"/>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 xml:space="preserve">Развитие </w:t>
            </w:r>
            <w:r w:rsidR="00572E0B">
              <w:rPr>
                <w:rFonts w:ascii="Times New Roman" w:eastAsia="Times New Roman" w:hAnsi="Times New Roman" w:cs="Times New Roman"/>
                <w:color w:val="000000"/>
                <w:sz w:val="24"/>
                <w:szCs w:val="20"/>
                <w:lang w:val="ru-RU" w:eastAsia="ru-RU"/>
              </w:rPr>
              <w:t xml:space="preserve">авиационной </w:t>
            </w:r>
            <w:r w:rsidRPr="007814BE">
              <w:rPr>
                <w:rFonts w:ascii="Times New Roman" w:eastAsia="Times New Roman" w:hAnsi="Times New Roman" w:cs="Times New Roman"/>
                <w:color w:val="000000"/>
                <w:sz w:val="24"/>
                <w:szCs w:val="20"/>
                <w:lang w:val="ru-RU" w:eastAsia="ru-RU"/>
              </w:rPr>
              <w:t xml:space="preserve">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3C64A6" w:rsidRDefault="007E10B0" w:rsidP="007E10B0">
            <w:pPr>
              <w:spacing w:after="0" w:line="240" w:lineRule="auto"/>
              <w:contextualSpacing/>
              <w:rPr>
                <w:rFonts w:ascii="Times New Roman" w:eastAsia="Times New Roman" w:hAnsi="Times New Roman" w:cs="Times New Roman"/>
                <w:b/>
                <w:color w:val="FF0000"/>
                <w:sz w:val="24"/>
                <w:szCs w:val="20"/>
                <w:lang w:val="ru-RU" w:eastAsia="ru-RU"/>
              </w:rPr>
            </w:pPr>
            <w:r w:rsidRPr="003C64A6">
              <w:rPr>
                <w:rFonts w:ascii="Times New Roman" w:eastAsia="Times New Roman" w:hAnsi="Times New Roman" w:cs="Times New Roman"/>
                <w:b/>
                <w:color w:val="FF0000"/>
                <w:sz w:val="24"/>
                <w:szCs w:val="20"/>
                <w:lang w:val="ru-RU" w:eastAsia="ru-RU"/>
              </w:rPr>
              <w:t>Промежуточная аттестация по</w:t>
            </w:r>
            <w:r w:rsidR="004878C9" w:rsidRPr="003C64A6">
              <w:rPr>
                <w:rFonts w:ascii="Times New Roman" w:eastAsia="Times New Roman" w:hAnsi="Times New Roman" w:cs="Times New Roman"/>
                <w:b/>
                <w:color w:val="FF0000"/>
                <w:sz w:val="24"/>
                <w:szCs w:val="20"/>
                <w:lang w:val="ru-RU" w:eastAsia="ru-RU"/>
              </w:rPr>
              <w:t xml:space="preserve"> дисциплине (</w:t>
            </w:r>
            <w:r w:rsidRPr="003C64A6">
              <w:rPr>
                <w:rFonts w:ascii="Times New Roman" w:eastAsia="Times New Roman" w:hAnsi="Times New Roman" w:cs="Times New Roman"/>
                <w:b/>
                <w:color w:val="FF0000"/>
                <w:sz w:val="24"/>
                <w:szCs w:val="20"/>
                <w:lang w:val="ru-RU" w:eastAsia="ru-RU"/>
              </w:rPr>
              <w:t>зачёт</w:t>
            </w:r>
            <w:r w:rsidR="004878C9" w:rsidRPr="003C64A6">
              <w:rPr>
                <w:rFonts w:ascii="Times New Roman" w:eastAsia="Times New Roman" w:hAnsi="Times New Roman" w:cs="Times New Roman"/>
                <w:b/>
                <w:color w:val="FF0000"/>
                <w:sz w:val="24"/>
                <w:szCs w:val="20"/>
                <w:lang w:val="ru-RU" w:eastAsia="ru-RU"/>
              </w:rPr>
              <w:t xml:space="preserve"> с оценкой</w:t>
            </w:r>
            <w:r w:rsidRPr="003C64A6">
              <w:rPr>
                <w:rFonts w:ascii="Times New Roman" w:eastAsia="Times New Roman" w:hAnsi="Times New Roman" w:cs="Times New Roman"/>
                <w:b/>
                <w:color w:val="FF0000"/>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40" w:lineRule="auto"/>
              <w:contextualSpacing/>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7E10B0" w:rsidRPr="007E10B0" w:rsidRDefault="007E10B0" w:rsidP="007E10B0">
            <w:pPr>
              <w:spacing w:after="0" w:line="240" w:lineRule="auto"/>
              <w:contextualSpacing/>
              <w:rPr>
                <w:rFonts w:ascii="Cambria" w:eastAsia="Times New Roman" w:hAnsi="Cambria" w:cs="Times New Roman"/>
                <w:i/>
                <w:color w:val="000000"/>
                <w:sz w:val="24"/>
                <w:szCs w:val="20"/>
                <w:lang w:val="ru-RU" w:eastAsia="ru-RU"/>
              </w:rPr>
            </w:pPr>
          </w:p>
        </w:tc>
      </w:tr>
      <w:tr w:rsidR="004878C9"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878C9" w:rsidRPr="004878C9" w:rsidRDefault="004878C9" w:rsidP="007E10B0">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ИТОГО </w:t>
            </w:r>
            <w:r>
              <w:rPr>
                <w:rFonts w:ascii="Times New Roman" w:eastAsia="Times New Roman" w:hAnsi="Times New Roman" w:cs="Times New Roman"/>
                <w:b/>
                <w:color w:val="000000"/>
                <w:sz w:val="24"/>
                <w:szCs w:val="20"/>
                <w:lang w:eastAsia="ru-RU"/>
              </w:rPr>
              <w:t>II</w:t>
            </w:r>
            <w:r>
              <w:rPr>
                <w:rFonts w:ascii="Times New Roman" w:eastAsia="Times New Roman" w:hAnsi="Times New Roman" w:cs="Times New Roman"/>
                <w:b/>
                <w:color w:val="000000"/>
                <w:sz w:val="24"/>
                <w:szCs w:val="20"/>
                <w:lang w:val="ru-RU" w:eastAsia="ru-RU"/>
              </w:rPr>
              <w:t xml:space="preserve"> семестр</w:t>
            </w:r>
          </w:p>
        </w:tc>
        <w:tc>
          <w:tcPr>
            <w:tcW w:w="1134" w:type="dxa"/>
            <w:tcBorders>
              <w:top w:val="single" w:sz="4" w:space="0" w:color="000000"/>
              <w:left w:val="single" w:sz="4" w:space="0" w:color="000000"/>
              <w:bottom w:val="single" w:sz="4" w:space="0" w:color="000000"/>
              <w:right w:val="single" w:sz="4" w:space="0" w:color="000000"/>
            </w:tcBorders>
            <w:vAlign w:val="center"/>
          </w:tcPr>
          <w:p w:rsidR="004878C9"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8C9"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4"/>
          <w:footerReference w:type="default" r:id="rId15"/>
          <w:pgSz w:w="16840" w:h="11907" w:orient="landscape"/>
          <w:pgMar w:top="851" w:right="1134" w:bottom="993" w:left="992" w:header="709" w:footer="709" w:gutter="0"/>
          <w:cols w:space="720"/>
        </w:sectPr>
      </w:pPr>
      <w:r w:rsidRPr="007E10B0">
        <w:rPr>
          <w:rFonts w:ascii="Times New Roman" w:eastAsia="Times New Roman" w:hAnsi="Times New Roman" w:cs="Times New Roman"/>
          <w:i/>
          <w:color w:val="000000"/>
          <w:szCs w:val="20"/>
          <w:lang w:val="ru-RU" w:eastAsia="ru-RU"/>
        </w:rPr>
        <w:t>3.</w:t>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0" w:name="__RefHeading___3"/>
      <w:bookmarkEnd w:id="10"/>
      <w:r w:rsidRPr="007E10B0">
        <w:rPr>
          <w:rFonts w:ascii="Times New Roman" w:eastAsia="Times New Roman" w:hAnsi="Times New Roman" w:cs="Times New Roman"/>
          <w:b/>
          <w:color w:val="000000"/>
          <w:sz w:val="28"/>
          <w:szCs w:val="20"/>
          <w:lang w:val="ru-RU" w:eastAsia="ru-RU"/>
        </w:rPr>
        <w:lastRenderedPageBreak/>
        <w:t>3. Условия реализации программы общеобразовательно</w:t>
      </w:r>
      <w:r w:rsidR="004D2F4B">
        <w:rPr>
          <w:rFonts w:ascii="Times New Roman" w:eastAsia="Times New Roman" w:hAnsi="Times New Roman" w:cs="Times New Roman"/>
          <w:b/>
          <w:color w:val="000000"/>
          <w:sz w:val="28"/>
          <w:szCs w:val="20"/>
          <w:lang w:val="ru-RU" w:eastAsia="ru-RU"/>
        </w:rPr>
        <w:t>го учебного предмета</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p w:rsidR="007E10B0" w:rsidRPr="00D030E6"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4"/>
          <w:szCs w:val="24"/>
          <w:lang w:val="ru-RU" w:eastAsia="ru-RU"/>
        </w:rPr>
      </w:pPr>
      <w:r w:rsidRPr="00D030E6">
        <w:rPr>
          <w:rFonts w:ascii="Times New Roman" w:eastAsia="Times New Roman" w:hAnsi="Times New Roman" w:cs="Times New Roman"/>
          <w:b/>
          <w:color w:val="000000"/>
          <w:sz w:val="24"/>
          <w:szCs w:val="24"/>
          <w:lang w:val="ru-RU" w:eastAsia="ru-RU"/>
        </w:rPr>
        <w:t>3.1. Требования к минимальному материально-техническому обеспечению</w:t>
      </w:r>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lang w:val="ru-RU"/>
        </w:rPr>
      </w:pPr>
      <w:r w:rsidRPr="00E632AD">
        <w:rPr>
          <w:rFonts w:ascii="Times New Roman" w:hAnsi="Times New Roman"/>
          <w:sz w:val="24"/>
          <w:lang w:val="ru-RU"/>
        </w:rPr>
        <w:t xml:space="preserve">3.1. </w:t>
      </w:r>
      <w:r w:rsidR="004D2F4B">
        <w:rPr>
          <w:rFonts w:ascii="Times New Roman" w:hAnsi="Times New Roman" w:cs="Times New Roman"/>
          <w:bCs/>
          <w:spacing w:val="-2"/>
          <w:sz w:val="24"/>
          <w:szCs w:val="24"/>
          <w:lang w:val="ru-RU"/>
        </w:rPr>
        <w:t xml:space="preserve">Учебный предмет </w:t>
      </w:r>
      <w:r w:rsidRPr="00E632AD">
        <w:rPr>
          <w:rFonts w:ascii="Times New Roman" w:hAnsi="Times New Roman" w:cs="Times New Roman"/>
          <w:bCs/>
          <w:spacing w:val="-2"/>
          <w:sz w:val="24"/>
          <w:szCs w:val="24"/>
          <w:lang w:val="ru-RU"/>
        </w:rPr>
        <w:t xml:space="preserve"> реализуется в учебном кабинете  социально-экономических дисциплин</w:t>
      </w:r>
    </w:p>
    <w:p w:rsidR="00E632AD" w:rsidRPr="00941F56" w:rsidRDefault="00E632AD" w:rsidP="00E632AD">
      <w:pPr>
        <w:shd w:val="clear" w:color="auto" w:fill="FFFFFF"/>
        <w:ind w:firstLine="709"/>
        <w:jc w:val="both"/>
        <w:rPr>
          <w:rFonts w:ascii="Times New Roman" w:hAnsi="Times New Roman" w:cs="Times New Roman"/>
          <w:sz w:val="24"/>
          <w:szCs w:val="24"/>
        </w:rPr>
      </w:pPr>
      <w:r w:rsidRPr="00941F56">
        <w:rPr>
          <w:rFonts w:ascii="Times New Roman" w:hAnsi="Times New Roman" w:cs="Times New Roman"/>
          <w:sz w:val="24"/>
          <w:szCs w:val="24"/>
        </w:rPr>
        <w:t>Оборудование</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учебного</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кабинета:</w:t>
      </w:r>
    </w:p>
    <w:p w:rsidR="00E632AD" w:rsidRPr="00E632AD"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посадочные места по количеству обучающихся;</w:t>
      </w:r>
    </w:p>
    <w:p w:rsidR="00E632AD" w:rsidRPr="00941F56"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941F56">
        <w:rPr>
          <w:rFonts w:ascii="Times New Roman" w:hAnsi="Times New Roman" w:cs="Times New Roman"/>
          <w:sz w:val="24"/>
          <w:szCs w:val="24"/>
        </w:rPr>
        <w:t>рабочее</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место</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преподавателя;</w:t>
      </w:r>
    </w:p>
    <w:p w:rsidR="00E632AD" w:rsidRPr="00941F56"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941F56">
        <w:rPr>
          <w:rFonts w:ascii="Times New Roman" w:hAnsi="Times New Roman" w:cs="Times New Roman"/>
          <w:sz w:val="24"/>
          <w:szCs w:val="24"/>
        </w:rPr>
        <w:t>методические</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материалы</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по</w:t>
      </w:r>
      <w:r w:rsidR="004D2F4B">
        <w:rPr>
          <w:rFonts w:ascii="Times New Roman" w:hAnsi="Times New Roman" w:cs="Times New Roman"/>
          <w:sz w:val="24"/>
          <w:szCs w:val="24"/>
          <w:lang w:val="ru-RU"/>
        </w:rPr>
        <w:t xml:space="preserve"> </w:t>
      </w:r>
      <w:r w:rsidRPr="00941F56">
        <w:rPr>
          <w:rFonts w:ascii="Times New Roman" w:hAnsi="Times New Roman" w:cs="Times New Roman"/>
          <w:sz w:val="24"/>
          <w:szCs w:val="24"/>
        </w:rPr>
        <w:t>дисциплине.</w:t>
      </w:r>
    </w:p>
    <w:p w:rsidR="00E632AD" w:rsidRPr="00E632AD" w:rsidRDefault="00E632AD" w:rsidP="00E632AD">
      <w:pPr>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Технические средства обучения рабочего места преподавателя: компьютерное оборудование, соответствующее современным требованиям безопасности и надёжности, предусматривающее возможность многофункционального использования кабинета с целью изучения дисциплины, мультимедийное оборудование (проектор и проекционный экран/ или интерактивная доска), локальная сеть с выходом в </w:t>
      </w:r>
      <w:r w:rsidRPr="00941F56">
        <w:rPr>
          <w:rFonts w:ascii="Times New Roman" w:hAnsi="Times New Roman" w:cs="Times New Roman"/>
          <w:sz w:val="24"/>
          <w:szCs w:val="24"/>
        </w:rPr>
        <w:t>Internet</w:t>
      </w:r>
      <w:r w:rsidRPr="00E632AD">
        <w:rPr>
          <w:rFonts w:ascii="Times New Roman" w:hAnsi="Times New Roman" w:cs="Times New Roman"/>
          <w:sz w:val="24"/>
          <w:szCs w:val="24"/>
          <w:lang w:val="ru-RU"/>
        </w:rPr>
        <w:t>.</w:t>
      </w:r>
    </w:p>
    <w:p w:rsidR="00E632AD" w:rsidRPr="00E632AD" w:rsidRDefault="00E632AD" w:rsidP="00E632AD">
      <w:pPr>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Оснащенность: комплект учебной мебели, ноутбук, проекционное оборудование (мультимедийный проектор и экран).</w:t>
      </w:r>
    </w:p>
    <w:p w:rsidR="00E632AD" w:rsidRDefault="00E632AD" w:rsidP="00E632AD">
      <w:pPr>
        <w:pStyle w:val="123"/>
        <w:keepNext/>
        <w:keepLines/>
        <w:shd w:val="clear" w:color="auto" w:fill="auto"/>
        <w:spacing w:before="0" w:after="0" w:line="240" w:lineRule="auto"/>
        <w:jc w:val="center"/>
        <w:rPr>
          <w:rStyle w:val="122"/>
          <w:b/>
          <w:bCs/>
          <w:color w:val="000000"/>
          <w:sz w:val="24"/>
          <w:szCs w:val="24"/>
        </w:rPr>
      </w:pPr>
      <w:r w:rsidRPr="00E503AD">
        <w:rPr>
          <w:rStyle w:val="122"/>
          <w:color w:val="000000"/>
          <w:sz w:val="24"/>
          <w:szCs w:val="24"/>
        </w:rPr>
        <w:t>Перечень лицензионного и свободно распространяемого программного обеспечения:</w:t>
      </w:r>
    </w:p>
    <w:p w:rsidR="00E632AD" w:rsidRPr="00E632AD" w:rsidRDefault="00E632AD" w:rsidP="00E632AD">
      <w:pPr>
        <w:rPr>
          <w:rFonts w:ascii="Times New Roman" w:eastAsia="Times New Roman" w:hAnsi="Times New Roman" w:cs="Times New Roman"/>
          <w:b/>
          <w:sz w:val="24"/>
          <w:szCs w:val="24"/>
          <w:lang w:val="ru-RU"/>
        </w:rPr>
      </w:pPr>
      <w:r w:rsidRPr="00E632AD">
        <w:rPr>
          <w:rFonts w:ascii="Times New Roman" w:hAnsi="Times New Roman" w:cs="Times New Roman"/>
          <w:b/>
          <w:sz w:val="24"/>
          <w:szCs w:val="24"/>
          <w:lang w:val="ru-RU"/>
        </w:rPr>
        <w:t>Программа обеспечена необходимым комплектом лицензионного программного обеспечения.</w:t>
      </w:r>
    </w:p>
    <w:p w:rsidR="00E632AD" w:rsidRDefault="00E632AD" w:rsidP="00E632AD">
      <w:pPr>
        <w:pStyle w:val="123"/>
        <w:keepNext/>
        <w:keepLines/>
        <w:shd w:val="clear" w:color="auto" w:fill="auto"/>
        <w:spacing w:before="0" w:after="0" w:line="240" w:lineRule="auto"/>
        <w:jc w:val="center"/>
        <w:rPr>
          <w:rStyle w:val="122"/>
          <w:b/>
          <w:bCs/>
          <w:color w:val="000000"/>
        </w:rPr>
      </w:pPr>
      <w:bookmarkStart w:id="11" w:name="bookmark7"/>
      <w:r w:rsidRPr="005A65DF">
        <w:rPr>
          <w:rStyle w:val="122"/>
          <w:color w:val="000000"/>
        </w:rPr>
        <w:t xml:space="preserve">При изучении </w:t>
      </w:r>
      <w:r w:rsidR="004D2F4B">
        <w:rPr>
          <w:rStyle w:val="122"/>
          <w:color w:val="000000"/>
        </w:rPr>
        <w:t>предмета</w:t>
      </w:r>
      <w:r w:rsidRPr="005A65DF">
        <w:rPr>
          <w:rStyle w:val="122"/>
          <w:color w:val="000000"/>
        </w:rPr>
        <w:t xml:space="preserve"> в формате электронного обучения с использованием ДОТ</w:t>
      </w:r>
      <w:bookmarkEnd w:id="11"/>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Программы для видеоконференций: Яндекс Телемост.</w:t>
      </w:r>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Электронная платформа </w:t>
      </w:r>
      <w:r w:rsidRPr="00E503AD">
        <w:rPr>
          <w:rFonts w:ascii="Times New Roman" w:hAnsi="Times New Roman" w:cs="Times New Roman"/>
          <w:sz w:val="24"/>
          <w:szCs w:val="24"/>
        </w:rPr>
        <w:t>Moodle</w:t>
      </w:r>
      <w:r w:rsidRPr="00E632AD">
        <w:rPr>
          <w:rFonts w:ascii="Times New Roman" w:hAnsi="Times New Roman" w:cs="Times New Roman"/>
          <w:sz w:val="24"/>
          <w:szCs w:val="24"/>
          <w:lang w:val="ru-RU"/>
        </w:rPr>
        <w:t>.</w:t>
      </w:r>
    </w:p>
    <w:p w:rsidR="00E632AD" w:rsidRPr="005A65DF" w:rsidRDefault="00E632AD" w:rsidP="00E632AD">
      <w:pPr>
        <w:pStyle w:val="123"/>
        <w:keepNext/>
        <w:keepLines/>
        <w:shd w:val="clear" w:color="auto" w:fill="auto"/>
        <w:tabs>
          <w:tab w:val="left" w:pos="1346"/>
        </w:tabs>
        <w:spacing w:before="0" w:after="0" w:line="240" w:lineRule="auto"/>
        <w:ind w:left="709"/>
        <w:jc w:val="both"/>
      </w:pPr>
      <w:bookmarkStart w:id="12" w:name="bookmark8"/>
      <w:r>
        <w:rPr>
          <w:rStyle w:val="122"/>
          <w:color w:val="000000"/>
        </w:rPr>
        <w:t xml:space="preserve">3.2. </w:t>
      </w:r>
      <w:r w:rsidRPr="005A65DF">
        <w:rPr>
          <w:rStyle w:val="122"/>
          <w:color w:val="000000"/>
        </w:rPr>
        <w:t>Информационное обеспечение реализации программы</w:t>
      </w:r>
      <w:bookmarkEnd w:id="12"/>
    </w:p>
    <w:p w:rsidR="00E632AD" w:rsidRDefault="00E632AD" w:rsidP="00E632AD">
      <w:pPr>
        <w:pStyle w:val="121"/>
        <w:shd w:val="clear" w:color="auto" w:fill="auto"/>
        <w:spacing w:after="0" w:line="240" w:lineRule="auto"/>
        <w:ind w:firstLine="709"/>
        <w:jc w:val="both"/>
        <w:rPr>
          <w:rStyle w:val="120"/>
          <w:color w:val="000000"/>
        </w:rPr>
      </w:pPr>
      <w:r w:rsidRPr="005A65DF">
        <w:rPr>
          <w:rStyle w:val="120"/>
          <w:color w:val="000000"/>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632AD" w:rsidRPr="00E632AD" w:rsidRDefault="00E632AD" w:rsidP="00E632AD">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3.2.1. Основные печатные издания</w:t>
      </w:r>
    </w:p>
    <w:p w:rsidR="00E632AD" w:rsidRPr="00E632AD" w:rsidRDefault="00E632AD" w:rsidP="00E632AD">
      <w:pPr>
        <w:spacing w:after="0" w:line="240" w:lineRule="auto"/>
        <w:ind w:firstLine="709"/>
        <w:contextualSpacing/>
        <w:jc w:val="both"/>
        <w:rPr>
          <w:rFonts w:ascii="Times New Roman" w:hAnsi="Times New Roman"/>
          <w:sz w:val="24"/>
          <w:lang w:val="ru-RU"/>
        </w:rPr>
      </w:pPr>
      <w:r w:rsidRPr="00E632AD">
        <w:rPr>
          <w:rFonts w:ascii="Times New Roman" w:hAnsi="Times New Roman"/>
          <w:sz w:val="24"/>
          <w:lang w:val="ru-RU"/>
        </w:rPr>
        <w:t xml:space="preserve">1. Мединский, В. Р. История. История России. 1914—1945 годы. Учебник. Минпросвещения России. Образовательно-издательский центр «Академия», 2024. 2024. — 496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E632AD" w:rsidRPr="00E632AD" w:rsidRDefault="00E632AD" w:rsidP="00E632AD">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2. Мединский, В. Р. История. История России. 1945 год — начало </w:t>
      </w:r>
      <w:r>
        <w:rPr>
          <w:rFonts w:ascii="Times New Roman" w:hAnsi="Times New Roman"/>
          <w:sz w:val="24"/>
        </w:rPr>
        <w:t>XXI</w:t>
      </w:r>
      <w:r w:rsidRPr="00E632AD">
        <w:rPr>
          <w:rFonts w:ascii="Times New Roman" w:hAnsi="Times New Roman"/>
          <w:sz w:val="24"/>
          <w:lang w:val="ru-RU"/>
        </w:rPr>
        <w:t xml:space="preserve"> века. Учебник. Минпросвещения России. Образовательно-издательский центр «Академия», 2024. 2024. — 448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E632AD" w:rsidRPr="00E632AD" w:rsidRDefault="00E632AD" w:rsidP="00E632AD">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3.2.2. Основные электронные издания</w:t>
      </w:r>
    </w:p>
    <w:p w:rsidR="00E632AD" w:rsidRPr="00E632AD" w:rsidRDefault="00E632AD" w:rsidP="00E632AD">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1. Бугров, К. Д. История России: учебное пособие для СПО / К. Д. Бугров, С. В. Соколов. — 3-е изд. — Саратов: Профобразование, 2024. — 125 </w:t>
      </w:r>
      <w:r>
        <w:rPr>
          <w:rFonts w:ascii="Times New Roman" w:hAnsi="Times New Roman"/>
          <w:sz w:val="24"/>
        </w:rPr>
        <w:t>c</w:t>
      </w:r>
      <w:r w:rsidRPr="00E632AD">
        <w:rPr>
          <w:rFonts w:ascii="Times New Roman" w:hAnsi="Times New Roman"/>
          <w:sz w:val="24"/>
          <w:lang w:val="ru-RU"/>
        </w:rPr>
        <w:t xml:space="preserve">. — </w:t>
      </w:r>
      <w:r>
        <w:rPr>
          <w:rFonts w:ascii="Times New Roman" w:hAnsi="Times New Roman"/>
          <w:sz w:val="24"/>
        </w:rPr>
        <w:t>ISBN</w:t>
      </w:r>
      <w:r w:rsidRPr="00E632AD">
        <w:rPr>
          <w:rFonts w:ascii="Times New Roman" w:hAnsi="Times New Roman"/>
          <w:sz w:val="24"/>
          <w:lang w:val="ru-RU"/>
        </w:rPr>
        <w:t xml:space="preserve"> 978-5-4488-1105-0. — Текст : электронный // Электронный ресурс цифровой образовательной среды СПО </w:t>
      </w:r>
      <w:r>
        <w:rPr>
          <w:rFonts w:ascii="Times New Roman" w:hAnsi="Times New Roman"/>
          <w:sz w:val="24"/>
        </w:rPr>
        <w:t>PROF</w:t>
      </w:r>
      <w:r w:rsidRPr="00E632AD">
        <w:rPr>
          <w:rFonts w:ascii="Times New Roman" w:hAnsi="Times New Roman"/>
          <w:sz w:val="24"/>
          <w:lang w:val="ru-RU"/>
        </w:rPr>
        <w:t xml:space="preserve">образование : [сайт]. — </w:t>
      </w:r>
      <w:r>
        <w:rPr>
          <w:rFonts w:ascii="Times New Roman" w:hAnsi="Times New Roman"/>
          <w:sz w:val="24"/>
        </w:rPr>
        <w:t>URL</w:t>
      </w:r>
      <w:r w:rsidRPr="00E632AD">
        <w:rPr>
          <w:rFonts w:ascii="Times New Roman" w:hAnsi="Times New Roman"/>
          <w:sz w:val="24"/>
          <w:lang w:val="ru-RU"/>
        </w:rPr>
        <w:t xml:space="preserve">: </w:t>
      </w:r>
      <w:hyperlink r:id="rId16" w:history="1">
        <w:r w:rsidRPr="009D6A23">
          <w:rPr>
            <w:rStyle w:val="af2"/>
            <w:rFonts w:ascii="Times New Roman" w:eastAsiaTheme="minorEastAsia" w:hAnsi="Times New Roman" w:cstheme="minorBidi"/>
            <w:sz w:val="24"/>
            <w:szCs w:val="22"/>
            <w:lang w:eastAsia="en-US"/>
          </w:rPr>
          <w:t>https</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profspo</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ru</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books</w:t>
        </w:r>
        <w:r w:rsidRPr="009D6A23">
          <w:rPr>
            <w:rStyle w:val="af2"/>
            <w:rFonts w:ascii="Times New Roman" w:eastAsiaTheme="minorEastAsia" w:hAnsi="Times New Roman" w:cstheme="minorBidi"/>
            <w:sz w:val="24"/>
            <w:szCs w:val="22"/>
            <w:lang w:val="ru-RU" w:eastAsia="en-US"/>
          </w:rPr>
          <w:t>/139542</w:t>
        </w:r>
      </w:hyperlink>
      <w:hyperlink r:id="rId17" w:history="1">
        <w:r w:rsidRPr="00E632AD">
          <w:rPr>
            <w:rFonts w:ascii="Times New Roman" w:hAnsi="Times New Roman"/>
            <w:sz w:val="24"/>
            <w:lang w:val="ru-RU"/>
          </w:rPr>
          <w:t>.</w:t>
        </w:r>
      </w:hyperlink>
    </w:p>
    <w:p w:rsidR="00E632AD" w:rsidRDefault="00E632AD" w:rsidP="00E632AD">
      <w:pPr>
        <w:tabs>
          <w:tab w:val="left" w:pos="1127"/>
        </w:tabs>
        <w:spacing w:after="0" w:line="240" w:lineRule="auto"/>
        <w:jc w:val="both"/>
        <w:rPr>
          <w:rFonts w:ascii="Times New Roman" w:hAnsi="Times New Roman"/>
          <w:sz w:val="24"/>
          <w:szCs w:val="24"/>
          <w:u w:val="single"/>
          <w:lang w:val="ru-RU"/>
        </w:rPr>
      </w:pPr>
      <w:r>
        <w:rPr>
          <w:rFonts w:ascii="Times New Roman" w:hAnsi="Times New Roman"/>
          <w:sz w:val="24"/>
          <w:szCs w:val="24"/>
          <w:lang w:val="ru-RU"/>
        </w:rPr>
        <w:t xml:space="preserve">           2.</w:t>
      </w:r>
      <w:r w:rsidRPr="00E632AD">
        <w:rPr>
          <w:rFonts w:ascii="Times New Roman" w:hAnsi="Times New Roman"/>
          <w:sz w:val="24"/>
          <w:szCs w:val="24"/>
          <w:lang w:val="ru-RU"/>
        </w:rPr>
        <w:t>История: Учебник/ Семин В.П., Арзамаскин Ю.Н. [Электронный ресурс]. – М.: КноРус, 2015г. – 304 с. – СПО. – Режим доступа:</w:t>
      </w:r>
      <w:hyperlink r:id="rId18" w:history="1">
        <w:r w:rsidRPr="009D6A23">
          <w:rPr>
            <w:rStyle w:val="af2"/>
            <w:rFonts w:ascii="Times New Roman" w:eastAsiaTheme="minorEastAsia" w:hAnsi="Times New Roman" w:cstheme="minorBidi"/>
            <w:sz w:val="24"/>
            <w:szCs w:val="24"/>
            <w:lang w:eastAsia="en-US"/>
          </w:rPr>
          <w:t>http</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www</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ru</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/915626</w:t>
        </w:r>
      </w:hyperlink>
    </w:p>
    <w:p w:rsidR="00E632AD" w:rsidRPr="00E632AD" w:rsidRDefault="00E632AD" w:rsidP="00E632AD">
      <w:pPr>
        <w:spacing w:after="0" w:line="240" w:lineRule="auto"/>
        <w:ind w:firstLine="709"/>
        <w:jc w:val="both"/>
        <w:rPr>
          <w:rFonts w:ascii="Times New Roman" w:hAnsi="Times New Roman"/>
          <w:i/>
          <w:sz w:val="24"/>
          <w:lang w:val="ru-RU"/>
        </w:rPr>
      </w:pPr>
      <w:r w:rsidRPr="00E632AD">
        <w:rPr>
          <w:rFonts w:ascii="Times New Roman" w:hAnsi="Times New Roman"/>
          <w:b/>
          <w:sz w:val="24"/>
          <w:lang w:val="ru-RU"/>
        </w:rPr>
        <w:t xml:space="preserve">3.2.3. Дополнительные источники </w:t>
      </w:r>
    </w:p>
    <w:p w:rsidR="00E632AD" w:rsidRDefault="00E632AD" w:rsidP="00E632AD">
      <w:pPr>
        <w:spacing w:after="0" w:line="240" w:lineRule="auto"/>
        <w:ind w:firstLine="709"/>
        <w:jc w:val="both"/>
        <w:rPr>
          <w:rFonts w:ascii="Times New Roman" w:hAnsi="Times New Roman"/>
          <w:sz w:val="24"/>
          <w:lang w:val="ru-RU"/>
        </w:rPr>
      </w:pPr>
      <w:bookmarkStart w:id="13" w:name="_Hlk75854385"/>
      <w:bookmarkEnd w:id="13"/>
      <w:r w:rsidRPr="00E632AD">
        <w:rPr>
          <w:rFonts w:ascii="Times New Roman" w:hAnsi="Times New Roman"/>
          <w:sz w:val="24"/>
          <w:lang w:val="ru-RU"/>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w:t>
      </w:r>
      <w:r w:rsidRPr="00E632AD">
        <w:rPr>
          <w:rFonts w:ascii="Times New Roman" w:hAnsi="Times New Roman"/>
          <w:sz w:val="24"/>
          <w:lang w:val="ru-RU"/>
        </w:rPr>
        <w:lastRenderedPageBreak/>
        <w:t xml:space="preserve">/Артемов В.В., Лубченков Ю.Н. - Москва: Академия, 2024. - 256 </w:t>
      </w:r>
      <w:r>
        <w:rPr>
          <w:rFonts w:ascii="Times New Roman" w:hAnsi="Times New Roman"/>
          <w:sz w:val="24"/>
        </w:rPr>
        <w:t>c</w:t>
      </w:r>
      <w:r w:rsidRPr="00E632AD">
        <w:rPr>
          <w:rFonts w:ascii="Times New Roman" w:hAnsi="Times New Roman"/>
          <w:sz w:val="24"/>
          <w:lang w:val="ru-RU"/>
        </w:rPr>
        <w:t xml:space="preserve">. (Специальности среднего профессионального образования) – </w:t>
      </w:r>
      <w:r>
        <w:rPr>
          <w:rFonts w:ascii="Times New Roman" w:hAnsi="Times New Roman"/>
          <w:sz w:val="24"/>
        </w:rPr>
        <w:t>ISBN</w:t>
      </w:r>
      <w:r w:rsidRPr="00E632AD">
        <w:rPr>
          <w:rFonts w:ascii="Times New Roman" w:hAnsi="Times New Roman"/>
          <w:sz w:val="24"/>
          <w:lang w:val="ru-RU"/>
        </w:rPr>
        <w:t xml:space="preserve"> 978-5-0054-2323-8.</w:t>
      </w:r>
    </w:p>
    <w:p w:rsidR="00E632AD" w:rsidRPr="00E632AD" w:rsidRDefault="00E632AD" w:rsidP="00E632AD">
      <w:pPr>
        <w:tabs>
          <w:tab w:val="left" w:pos="1127"/>
        </w:tabs>
        <w:spacing w:after="0" w:line="240" w:lineRule="auto"/>
        <w:jc w:val="both"/>
        <w:rPr>
          <w:sz w:val="24"/>
          <w:szCs w:val="24"/>
          <w:lang w:val="ru-RU"/>
        </w:rPr>
      </w:pPr>
      <w:r>
        <w:rPr>
          <w:rFonts w:ascii="Times New Roman" w:hAnsi="Times New Roman"/>
          <w:sz w:val="24"/>
          <w:szCs w:val="24"/>
          <w:lang w:val="ru-RU"/>
        </w:rPr>
        <w:tab/>
        <w:t xml:space="preserve">2. </w:t>
      </w:r>
      <w:r w:rsidRPr="00E632AD">
        <w:rPr>
          <w:rFonts w:ascii="Times New Roman" w:hAnsi="Times New Roman"/>
          <w:sz w:val="24"/>
          <w:szCs w:val="24"/>
          <w:lang w:val="ru-RU"/>
        </w:rPr>
        <w:t>История: Учебник/ П.С. Самыгин, Шевелев В.Н. [Электронный ресурс]. – М.: КноРус, 2019г. – 306 с. – СПО. – Режим доступа:</w:t>
      </w:r>
      <w:r w:rsidRPr="000876BF">
        <w:rPr>
          <w:rFonts w:ascii="Times New Roman" w:hAnsi="Times New Roman"/>
          <w:sz w:val="24"/>
          <w:szCs w:val="24"/>
          <w:u w:val="single"/>
        </w:rPr>
        <w:t>http</w:t>
      </w:r>
      <w:r w:rsidRPr="00E632AD">
        <w:rPr>
          <w:rFonts w:ascii="Times New Roman" w:hAnsi="Times New Roman"/>
          <w:sz w:val="24"/>
          <w:szCs w:val="24"/>
          <w:u w:val="single"/>
          <w:lang w:val="ru-RU"/>
        </w:rPr>
        <w:t>://</w:t>
      </w:r>
      <w:r w:rsidRPr="000876BF">
        <w:rPr>
          <w:rFonts w:ascii="Times New Roman" w:hAnsi="Times New Roman"/>
          <w:sz w:val="24"/>
          <w:szCs w:val="24"/>
          <w:u w:val="single"/>
        </w:rPr>
        <w:t>www</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w:t>
      </w:r>
      <w:r w:rsidRPr="000876BF">
        <w:rPr>
          <w:rFonts w:ascii="Times New Roman" w:hAnsi="Times New Roman"/>
          <w:sz w:val="24"/>
          <w:szCs w:val="24"/>
          <w:u w:val="single"/>
        </w:rPr>
        <w:t>ru</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/932543</w:t>
      </w:r>
    </w:p>
    <w:p w:rsidR="00E632AD" w:rsidRDefault="00E632AD" w:rsidP="007F048F">
      <w:pPr>
        <w:keepNext/>
        <w:spacing w:after="0" w:line="23" w:lineRule="atLeast"/>
        <w:outlineLvl w:val="0"/>
        <w:rPr>
          <w:rFonts w:ascii="Times New Roman" w:eastAsia="Times New Roman" w:hAnsi="Times New Roman" w:cs="Times New Roman"/>
          <w:b/>
          <w:color w:val="000000"/>
          <w:sz w:val="28"/>
          <w:szCs w:val="20"/>
          <w:lang w:val="ru-RU" w:eastAsia="ru-RU"/>
        </w:rPr>
      </w:pPr>
      <w:bookmarkStart w:id="14" w:name="__RefHeading___4"/>
      <w:bookmarkEnd w:id="14"/>
    </w:p>
    <w:p w:rsidR="00E632AD" w:rsidRDefault="00E632AD"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E632AD" w:rsidRDefault="00E632AD"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4. Контроль и оценка результатов освоения </w:t>
      </w:r>
      <w:r w:rsidR="004D2F4B">
        <w:rPr>
          <w:rFonts w:ascii="Times New Roman" w:eastAsia="Times New Roman" w:hAnsi="Times New Roman" w:cs="Times New Roman"/>
          <w:b/>
          <w:color w:val="000000"/>
          <w:sz w:val="28"/>
          <w:szCs w:val="20"/>
          <w:lang w:val="ru-RU" w:eastAsia="ru-RU"/>
        </w:rPr>
        <w:t>общеобразовательного</w:t>
      </w:r>
      <w:r w:rsidRPr="007E10B0">
        <w:rPr>
          <w:rFonts w:ascii="Times New Roman" w:eastAsia="Times New Roman" w:hAnsi="Times New Roman" w:cs="Times New Roman"/>
          <w:b/>
          <w:color w:val="000000"/>
          <w:sz w:val="28"/>
          <w:szCs w:val="20"/>
          <w:lang w:val="ru-RU" w:eastAsia="ru-RU"/>
        </w:rPr>
        <w:t xml:space="preserve"> </w:t>
      </w:r>
      <w:r w:rsidR="004D2F4B">
        <w:rPr>
          <w:rFonts w:ascii="Times New Roman" w:eastAsia="Times New Roman" w:hAnsi="Times New Roman" w:cs="Times New Roman"/>
          <w:b/>
          <w:color w:val="000000"/>
          <w:sz w:val="28"/>
          <w:szCs w:val="20"/>
          <w:lang w:val="ru-RU" w:eastAsia="ru-RU"/>
        </w:rPr>
        <w:t>предмета</w:t>
      </w:r>
    </w:p>
    <w:p w:rsidR="007E10B0" w:rsidRPr="007E10B0" w:rsidRDefault="007E10B0" w:rsidP="007E10B0">
      <w:pPr>
        <w:spacing w:after="0" w:line="23" w:lineRule="atLeast"/>
        <w:contextualSpacing/>
        <w:jc w:val="both"/>
        <w:rPr>
          <w:rFonts w:ascii="Times New Roman" w:eastAsia="Times New Roman" w:hAnsi="Times New Roman" w:cs="Times New Roman"/>
          <w:color w:val="000000"/>
          <w:sz w:val="28"/>
          <w:szCs w:val="20"/>
          <w:lang w:val="ru-RU" w:eastAsia="ru-RU"/>
        </w:rPr>
      </w:pPr>
    </w:p>
    <w:p w:rsidR="007E10B0" w:rsidRPr="001E19F7" w:rsidRDefault="007E10B0" w:rsidP="007E10B0">
      <w:pPr>
        <w:spacing w:after="0" w:line="23" w:lineRule="atLeast"/>
        <w:contextualSpacing/>
        <w:jc w:val="both"/>
        <w:rPr>
          <w:rFonts w:ascii="Times New Roman" w:eastAsia="Times New Roman" w:hAnsi="Times New Roman" w:cs="Times New Roman"/>
          <w:color w:val="000000"/>
          <w:sz w:val="24"/>
          <w:szCs w:val="24"/>
          <w:lang w:val="ru-RU" w:eastAsia="ru-RU"/>
        </w:rPr>
      </w:pPr>
      <w:r w:rsidRPr="001E19F7">
        <w:rPr>
          <w:rFonts w:ascii="Times New Roman" w:eastAsia="Times New Roman" w:hAnsi="Times New Roman" w:cs="Times New Roman"/>
          <w:color w:val="000000"/>
          <w:sz w:val="24"/>
          <w:szCs w:val="24"/>
          <w:lang w:val="ru-RU" w:eastAsia="ru-RU"/>
        </w:rPr>
        <w:t>Контроль и оценка результатов освоения общеобразовательно</w:t>
      </w:r>
      <w:r w:rsidR="004D2F4B">
        <w:rPr>
          <w:rFonts w:ascii="Times New Roman" w:eastAsia="Times New Roman" w:hAnsi="Times New Roman" w:cs="Times New Roman"/>
          <w:color w:val="000000"/>
          <w:sz w:val="24"/>
          <w:szCs w:val="24"/>
          <w:lang w:val="ru-RU" w:eastAsia="ru-RU"/>
        </w:rPr>
        <w:t xml:space="preserve">го предмета </w:t>
      </w:r>
      <w:r w:rsidRPr="001E19F7">
        <w:rPr>
          <w:rFonts w:ascii="Times New Roman" w:eastAsia="Times New Roman" w:hAnsi="Times New Roman" w:cs="Times New Roman"/>
          <w:color w:val="000000"/>
          <w:sz w:val="24"/>
          <w:szCs w:val="24"/>
          <w:lang w:val="ru-RU" w:eastAsia="ru-RU"/>
        </w:rPr>
        <w:t>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E10B0" w:rsidRPr="007E10B0" w:rsidRDefault="007E10B0" w:rsidP="007E10B0">
      <w:pPr>
        <w:spacing w:after="0" w:line="23" w:lineRule="atLeast"/>
        <w:contextualSpacing/>
        <w:jc w:val="both"/>
        <w:rPr>
          <w:rFonts w:ascii="Times New Roman" w:eastAsia="Times New Roman" w:hAnsi="Times New Roman" w:cs="Times New Roman"/>
          <w:b/>
          <w:color w:val="000000"/>
          <w:sz w:val="28"/>
          <w:szCs w:val="20"/>
          <w:lang w:val="ru-RU"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7"/>
        <w:gridCol w:w="3261"/>
        <w:gridCol w:w="2694"/>
      </w:tblGrid>
      <w:tr w:rsidR="007E10B0" w:rsidRPr="007E10B0" w:rsidTr="007E10B0">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4"/>
                <w:szCs w:val="20"/>
                <w:lang w:val="ru-RU" w:eastAsia="ru-RU"/>
              </w:rPr>
            </w:pPr>
            <w:bookmarkStart w:id="15" w:name="_Hlk113635425"/>
            <w:r w:rsidRPr="007E10B0">
              <w:rPr>
                <w:rFonts w:ascii="Times New Roman" w:eastAsia="Times New Roman" w:hAnsi="Times New Roman" w:cs="Times New Roman"/>
                <w:b/>
                <w:color w:val="000000"/>
                <w:sz w:val="24"/>
                <w:szCs w:val="20"/>
                <w:lang w:val="ru-RU" w:eastAsia="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beforeAutospacing="1" w:after="0" w:afterAutospacing="1" w:line="23" w:lineRule="atLeast"/>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Типы оценочных мероприятий</w:t>
            </w:r>
          </w:p>
        </w:tc>
      </w:tr>
      <w:tr w:rsidR="007E10B0" w:rsidRPr="003721B4" w:rsidTr="007E10B0">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ОК 01. Выбирать способы решения задач профессиональной деятельности применительно </w:t>
            </w:r>
            <w:r w:rsidRPr="007E10B0">
              <w:rPr>
                <w:rFonts w:ascii="Times New Roman" w:eastAsia="Times New Roman" w:hAnsi="Times New Roman" w:cs="Times New Roman"/>
                <w:color w:val="000000"/>
                <w:sz w:val="24"/>
                <w:szCs w:val="20"/>
                <w:lang w:val="ru-RU" w:eastAsia="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П-о/с</w:t>
            </w:r>
            <w:r w:rsidRPr="007E10B0">
              <w:rPr>
                <w:rFonts w:ascii="Times New Roman" w:eastAsia="Times New Roman" w:hAnsi="Times New Roman" w:cs="Times New Roman"/>
                <w:color w:val="000000"/>
                <w:sz w:val="24"/>
                <w:szCs w:val="20"/>
                <w:vertAlign w:val="superscript"/>
                <w:lang w:val="ru-RU" w:eastAsia="ru-RU"/>
              </w:rPr>
              <w:footnoteReference w:id="4"/>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Промежуточная аттестация (выполнение заданий)</w:t>
            </w:r>
          </w:p>
        </w:tc>
      </w:tr>
      <w:tr w:rsidR="007E10B0" w:rsidRPr="003721B4" w:rsidTr="007E10B0">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7E10B0" w:rsidTr="007E10B0">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П-о/с</w:t>
            </w:r>
          </w:p>
          <w:p w:rsidR="007E10B0" w:rsidRPr="007E10B0" w:rsidRDefault="007E10B0" w:rsidP="007E10B0">
            <w:pPr>
              <w:spacing w:after="0" w:line="23" w:lineRule="atLeast"/>
              <w:contextualSpacing/>
              <w:rPr>
                <w:rFonts w:ascii="Times New Roman" w:eastAsia="Times New Roman" w:hAnsi="Times New Roman" w:cs="Times New Roman"/>
                <w:b/>
                <w:color w:val="FF0000"/>
                <w:spacing w:val="-4"/>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3721B4" w:rsidTr="007E10B0">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3721B4" w:rsidTr="007E10B0">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sz w:val="24"/>
                <w:szCs w:val="20"/>
                <w:lang w:val="ru-RU"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Темы 11.1 – 11.4, П-о/с</w:t>
            </w:r>
          </w:p>
          <w:p w:rsidR="007E10B0" w:rsidRPr="007E10B0" w:rsidRDefault="007E10B0" w:rsidP="007E10B0">
            <w:pPr>
              <w:spacing w:after="0" w:line="23" w:lineRule="atLeast"/>
              <w:contextualSpacing/>
              <w:rPr>
                <w:rFonts w:ascii="Times New Roman" w:eastAsia="Times New Roman" w:hAnsi="Times New Roman" w:cs="Times New Roman"/>
                <w:b/>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831C10" w:rsidTr="007E10B0">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DD4A8A" w:rsidP="00572E0B">
            <w:pPr>
              <w:spacing w:after="0" w:line="23" w:lineRule="atLeast"/>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ПК </w:t>
            </w:r>
            <w:r w:rsidR="00572E0B">
              <w:rPr>
                <w:rFonts w:ascii="Times New Roman" w:eastAsia="Times New Roman" w:hAnsi="Times New Roman"/>
                <w:sz w:val="24"/>
                <w:lang w:val="ru-RU"/>
              </w:rPr>
              <w:t>2.1 Организовывать и осуществлять предварительную и предполетную подготовку беспилотных воздушных судов вертолетного типа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D030E6" w:rsidP="007E10B0">
            <w:pPr>
              <w:spacing w:after="0" w:line="23" w:lineRule="atLeast"/>
              <w:contextualSpacing/>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профессионально-ориентированное содержа</w:t>
            </w:r>
            <w:bookmarkStart w:id="16" w:name="_GoBack"/>
            <w:bookmarkEnd w:id="16"/>
            <w:r>
              <w:rPr>
                <w:rFonts w:ascii="Times New Roman" w:eastAsia="Times New Roman" w:hAnsi="Times New Roman" w:cs="Times New Roman"/>
                <w:color w:val="000000"/>
                <w:sz w:val="24"/>
                <w:szCs w:val="20"/>
                <w:lang w:val="ru-RU" w:eastAsia="ru-RU"/>
              </w:rPr>
              <w:t>ние</w:t>
            </w:r>
          </w:p>
        </w:tc>
        <w:bookmarkEnd w:id="15"/>
        <w:tc>
          <w:tcPr>
            <w:tcW w:w="2694" w:type="dxa"/>
            <w:tcBorders>
              <w:top w:val="single" w:sz="4" w:space="0" w:color="000000"/>
              <w:left w:val="single" w:sz="4" w:space="0" w:color="000000"/>
              <w:bottom w:val="single" w:sz="4" w:space="0" w:color="000000"/>
              <w:right w:val="single" w:sz="4" w:space="0" w:color="000000"/>
            </w:tcBorders>
          </w:tcPr>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line="23" w:lineRule="atLeast"/>
        <w:rPr>
          <w:rFonts w:ascii="Times New Roman" w:eastAsia="Times New Roman" w:hAnsi="Times New Roman" w:cs="Times New Roman"/>
          <w:color w:val="000000"/>
          <w:sz w:val="16"/>
          <w:szCs w:val="20"/>
          <w:lang w:val="ru-RU" w:eastAsia="ru-RU"/>
        </w:rPr>
      </w:pPr>
    </w:p>
    <w:p w:rsidR="007F048F" w:rsidRPr="00F72EC1" w:rsidRDefault="007F048F" w:rsidP="00AC6AB1">
      <w:pPr>
        <w:pStyle w:val="210"/>
        <w:pageBreakBefore/>
        <w:widowControl w:val="0"/>
        <w:spacing w:after="0" w:line="240" w:lineRule="auto"/>
        <w:jc w:val="center"/>
        <w:rPr>
          <w:b/>
        </w:rPr>
      </w:pPr>
      <w:r w:rsidRPr="00F72EC1">
        <w:rPr>
          <w:b/>
        </w:rPr>
        <w:lastRenderedPageBreak/>
        <w:t>5. ПЕРЕЧЕНЬ ИСПОЛЬЗУЕМЫХ МЕТОДОВ ОБУЧЕНИЯ</w:t>
      </w:r>
    </w:p>
    <w:p w:rsidR="007F048F" w:rsidRPr="00F72EC1" w:rsidRDefault="007F048F" w:rsidP="00AC6AB1">
      <w:pPr>
        <w:pStyle w:val="210"/>
        <w:widowControl w:val="0"/>
        <w:spacing w:after="0" w:line="240" w:lineRule="auto"/>
        <w:ind w:firstLine="709"/>
        <w:jc w:val="both"/>
        <w:rPr>
          <w:b/>
          <w:shd w:val="clear" w:color="auto" w:fill="FFFF00"/>
        </w:rPr>
      </w:pPr>
    </w:p>
    <w:p w:rsidR="007F048F" w:rsidRPr="00F72EC1" w:rsidRDefault="007F048F" w:rsidP="00AC6AB1">
      <w:pPr>
        <w:pStyle w:val="a4"/>
        <w:widowControl w:val="0"/>
        <w:tabs>
          <w:tab w:val="left" w:pos="1134"/>
        </w:tabs>
        <w:suppressAutoHyphens/>
        <w:spacing w:after="0" w:line="240" w:lineRule="auto"/>
        <w:ind w:left="0"/>
        <w:jc w:val="both"/>
        <w:rPr>
          <w:rFonts w:ascii="Times New Roman" w:hAnsi="Times New Roman"/>
          <w:b/>
          <w:sz w:val="24"/>
          <w:szCs w:val="24"/>
        </w:rPr>
      </w:pPr>
      <w:r w:rsidRPr="00F72EC1">
        <w:rPr>
          <w:rFonts w:ascii="Times New Roman" w:hAnsi="Times New Roman"/>
          <w:b/>
          <w:sz w:val="24"/>
          <w:szCs w:val="24"/>
        </w:rPr>
        <w:t>5.1. Пассивные:</w:t>
      </w:r>
    </w:p>
    <w:p w:rsidR="007F048F" w:rsidRPr="00F72EC1" w:rsidRDefault="007F048F" w:rsidP="00AC6AB1">
      <w:pPr>
        <w:pStyle w:val="a4"/>
        <w:widowControl w:val="0"/>
        <w:tabs>
          <w:tab w:val="left" w:pos="1134"/>
        </w:tabs>
        <w:suppressAutoHyphens/>
        <w:spacing w:after="0" w:line="240" w:lineRule="auto"/>
        <w:ind w:left="0" w:firstLine="709"/>
        <w:jc w:val="both"/>
        <w:rPr>
          <w:rFonts w:ascii="Times New Roman" w:hAnsi="Times New Roman"/>
          <w:sz w:val="24"/>
          <w:szCs w:val="24"/>
        </w:rPr>
      </w:pP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лекции традиционные без применения мультимедийных средств и без раздаточного материала;</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демонстрация учебных фильмов;</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рассказ;</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семинары, преимущественно в виде обсуждения докладов студентов по тем или иным вопросам;</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самостоятельные и контрольные работы;</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тесты;</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чтение и опрос.</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(взаимодействие преподавателя как субъекта с обучающимся как объектом познавательной деятельности).</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p>
    <w:p w:rsidR="007F048F" w:rsidRPr="00F72EC1" w:rsidRDefault="007F048F" w:rsidP="00AC6AB1">
      <w:pPr>
        <w:pStyle w:val="a4"/>
        <w:widowControl w:val="0"/>
        <w:tabs>
          <w:tab w:val="left" w:pos="1134"/>
        </w:tabs>
        <w:suppressAutoHyphens/>
        <w:spacing w:after="0" w:line="240" w:lineRule="auto"/>
        <w:ind w:left="0"/>
        <w:jc w:val="both"/>
        <w:rPr>
          <w:rFonts w:ascii="Times New Roman" w:hAnsi="Times New Roman"/>
          <w:b/>
          <w:sz w:val="24"/>
          <w:szCs w:val="24"/>
        </w:rPr>
      </w:pPr>
      <w:r w:rsidRPr="00F72EC1">
        <w:rPr>
          <w:rFonts w:ascii="Times New Roman" w:hAnsi="Times New Roman"/>
          <w:b/>
          <w:sz w:val="24"/>
          <w:szCs w:val="24"/>
        </w:rPr>
        <w:t xml:space="preserve">5.2. </w:t>
      </w:r>
      <w:r>
        <w:rPr>
          <w:rFonts w:ascii="Times New Roman" w:hAnsi="Times New Roman"/>
          <w:b/>
          <w:sz w:val="24"/>
          <w:szCs w:val="24"/>
        </w:rPr>
        <w:t xml:space="preserve">Активные и интерактивные: </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активные и интерактивные лекции;</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работа в группах;</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учебная дискуссия;</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деловые и ролевые игры;</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творческие задания;</w:t>
      </w:r>
    </w:p>
    <w:p w:rsidR="007F048F" w:rsidRPr="007F048F" w:rsidRDefault="007F048F" w:rsidP="00AC6AB1">
      <w:pPr>
        <w:tabs>
          <w:tab w:val="left" w:pos="1134"/>
        </w:tabs>
        <w:spacing w:after="0"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круглые столы (конференции) с использованием средств мультимедиа;</w:t>
      </w:r>
    </w:p>
    <w:p w:rsidR="007F048F" w:rsidRPr="007F048F" w:rsidRDefault="007F048F" w:rsidP="00AC6AB1">
      <w:pPr>
        <w:spacing w:after="0" w:line="240" w:lineRule="auto"/>
        <w:ind w:firstLine="709"/>
        <w:jc w:val="both"/>
        <w:rPr>
          <w:rFonts w:ascii="Times New Roman" w:hAnsi="Times New Roman" w:cs="Times New Roman"/>
          <w:sz w:val="24"/>
          <w:szCs w:val="24"/>
          <w:lang w:val="ru-RU"/>
        </w:rPr>
      </w:pPr>
    </w:p>
    <w:p w:rsidR="00901D53" w:rsidRPr="007F048F" w:rsidRDefault="00901D53" w:rsidP="00AC6AB1">
      <w:pPr>
        <w:spacing w:after="0"/>
        <w:rPr>
          <w:lang w:val="ru-RU"/>
        </w:rPr>
      </w:pPr>
    </w:p>
    <w:sectPr w:rsidR="00901D53" w:rsidRPr="007F048F" w:rsidSect="007E10B0">
      <w:footerReference w:type="even" r:id="rId19"/>
      <w:footerReference w:type="default" r:id="rId20"/>
      <w:pgSz w:w="11906" w:h="16838"/>
      <w:pgMar w:top="1134" w:right="850" w:bottom="993"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138" w:rsidRDefault="002A5138" w:rsidP="007E10B0">
      <w:pPr>
        <w:spacing w:after="0" w:line="240" w:lineRule="auto"/>
      </w:pPr>
      <w:r>
        <w:separator/>
      </w:r>
    </w:p>
  </w:endnote>
  <w:endnote w:type="continuationSeparator" w:id="1">
    <w:p w:rsidR="002A5138" w:rsidRDefault="002A5138" w:rsidP="007E1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end"/>
    </w:r>
  </w:p>
  <w:p w:rsidR="004D2F4B" w:rsidRDefault="004D2F4B">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separate"/>
    </w:r>
    <w:r w:rsidR="003721B4">
      <w:rPr>
        <w:rStyle w:val="af7"/>
        <w:noProof/>
      </w:rPr>
      <w:t>39</w:t>
    </w:r>
    <w:r>
      <w:rPr>
        <w:rStyle w:val="af7"/>
      </w:rPr>
      <w:fldChar w:fldCharType="end"/>
    </w:r>
  </w:p>
  <w:p w:rsidR="004D2F4B" w:rsidRDefault="004D2F4B">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separate"/>
    </w:r>
    <w:r w:rsidR="003721B4">
      <w:rPr>
        <w:rStyle w:val="af7"/>
        <w:noProof/>
      </w:rPr>
      <w:t>3</w:t>
    </w:r>
    <w:r>
      <w:rPr>
        <w:rStyle w:val="af7"/>
      </w:rPr>
      <w:fldChar w:fldCharType="end"/>
    </w:r>
  </w:p>
  <w:p w:rsidR="004D2F4B" w:rsidRDefault="004D2F4B">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end"/>
    </w:r>
  </w:p>
  <w:p w:rsidR="004D2F4B" w:rsidRDefault="004D2F4B">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separate"/>
    </w:r>
    <w:r w:rsidR="003721B4">
      <w:rPr>
        <w:rStyle w:val="af7"/>
        <w:noProof/>
      </w:rPr>
      <w:t>4</w:t>
    </w:r>
    <w:r>
      <w:rPr>
        <w:rStyle w:val="af7"/>
      </w:rPr>
      <w:fldChar w:fldCharType="end"/>
    </w:r>
  </w:p>
  <w:p w:rsidR="004D2F4B" w:rsidRDefault="004D2F4B">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end"/>
    </w:r>
  </w:p>
  <w:p w:rsidR="004D2F4B" w:rsidRDefault="004D2F4B">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separate"/>
    </w:r>
    <w:r w:rsidR="003721B4">
      <w:rPr>
        <w:rStyle w:val="af7"/>
        <w:noProof/>
      </w:rPr>
      <w:t>14</w:t>
    </w:r>
    <w:r>
      <w:rPr>
        <w:rStyle w:val="af7"/>
      </w:rPr>
      <w:fldChar w:fldCharType="end"/>
    </w:r>
  </w:p>
  <w:p w:rsidR="004D2F4B" w:rsidRDefault="004D2F4B">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end"/>
    </w:r>
  </w:p>
  <w:p w:rsidR="004D2F4B" w:rsidRDefault="004D2F4B">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separate"/>
    </w:r>
    <w:r w:rsidR="003721B4">
      <w:rPr>
        <w:rStyle w:val="af7"/>
        <w:noProof/>
      </w:rPr>
      <w:t>35</w:t>
    </w:r>
    <w:r>
      <w:rPr>
        <w:rStyle w:val="af7"/>
      </w:rPr>
      <w:fldChar w:fldCharType="end"/>
    </w:r>
  </w:p>
  <w:p w:rsidR="004D2F4B" w:rsidRDefault="004D2F4B">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B" w:rsidRDefault="004C4491">
    <w:pPr>
      <w:pStyle w:val="af3"/>
      <w:jc w:val="right"/>
      <w:rPr>
        <w:rStyle w:val="af7"/>
      </w:rPr>
    </w:pPr>
    <w:r>
      <w:rPr>
        <w:rStyle w:val="af7"/>
      </w:rPr>
      <w:fldChar w:fldCharType="begin"/>
    </w:r>
    <w:r w:rsidR="004D2F4B">
      <w:rPr>
        <w:rStyle w:val="af7"/>
      </w:rPr>
      <w:instrText xml:space="preserve">PAGE </w:instrText>
    </w:r>
    <w:r>
      <w:rPr>
        <w:rStyle w:val="af7"/>
      </w:rPr>
      <w:fldChar w:fldCharType="end"/>
    </w:r>
  </w:p>
  <w:p w:rsidR="004D2F4B" w:rsidRDefault="004D2F4B">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138" w:rsidRDefault="002A5138" w:rsidP="007E10B0">
      <w:pPr>
        <w:spacing w:after="0" w:line="240" w:lineRule="auto"/>
      </w:pPr>
      <w:r>
        <w:separator/>
      </w:r>
    </w:p>
  </w:footnote>
  <w:footnote w:type="continuationSeparator" w:id="1">
    <w:p w:rsidR="002A5138" w:rsidRDefault="002A5138" w:rsidP="007E10B0">
      <w:pPr>
        <w:spacing w:after="0" w:line="240" w:lineRule="auto"/>
      </w:pPr>
      <w:r>
        <w:continuationSeparator/>
      </w:r>
    </w:p>
  </w:footnote>
  <w:footnote w:id="2">
    <w:p w:rsidR="004D2F4B" w:rsidRDefault="004D2F4B" w:rsidP="007E10B0">
      <w:pPr>
        <w:pStyle w:val="Footnote"/>
        <w:jc w:val="both"/>
      </w:pPr>
      <w:r>
        <w:rPr>
          <w:vertAlign w:val="superscript"/>
        </w:rPr>
        <w:footnoteRef/>
      </w:r>
    </w:p>
  </w:footnote>
  <w:footnote w:id="3">
    <w:p w:rsidR="004D2F4B" w:rsidRDefault="004D2F4B" w:rsidP="007E10B0">
      <w:pPr>
        <w:pStyle w:val="Footnote"/>
        <w:spacing w:beforeAutospacing="0"/>
        <w:jc w:val="both"/>
      </w:pPr>
      <w:r>
        <w:rPr>
          <w:vertAlign w:val="superscript"/>
        </w:rPr>
        <w:footnoteRef/>
      </w:r>
    </w:p>
    <w:p w:rsidR="004D2F4B" w:rsidRDefault="004D2F4B" w:rsidP="007E10B0">
      <w:pPr>
        <w:pStyle w:val="Footnote"/>
        <w:jc w:val="both"/>
      </w:pPr>
    </w:p>
  </w:footnote>
  <w:footnote w:id="4">
    <w:p w:rsidR="004D2F4B" w:rsidRDefault="004D2F4B" w:rsidP="007E10B0">
      <w:pPr>
        <w:pStyle w:val="Footnote"/>
        <w:spacing w:before="100"/>
        <w:jc w:val="both"/>
      </w:pPr>
      <w:r>
        <w:rPr>
          <w:vertAlign w:val="superscript"/>
        </w:rPr>
        <w:footnoteRef/>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82D"/>
    <w:multiLevelType w:val="hybridMultilevel"/>
    <w:tmpl w:val="FFFFFFFF"/>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hint="default"/>
      </w:rPr>
    </w:lvl>
    <w:lvl w:ilvl="8" w:tplc="0419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10B0"/>
    <w:rsid w:val="00000733"/>
    <w:rsid w:val="00001095"/>
    <w:rsid w:val="000012DF"/>
    <w:rsid w:val="00002446"/>
    <w:rsid w:val="00002FAC"/>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34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2DAC"/>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096"/>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27F"/>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19F7"/>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409"/>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138"/>
    <w:rsid w:val="002A5C8D"/>
    <w:rsid w:val="002A5ECB"/>
    <w:rsid w:val="002A646A"/>
    <w:rsid w:val="002A6E7F"/>
    <w:rsid w:val="002B0A09"/>
    <w:rsid w:val="002B0C36"/>
    <w:rsid w:val="002B122B"/>
    <w:rsid w:val="002B1B3A"/>
    <w:rsid w:val="002B2110"/>
    <w:rsid w:val="002B374E"/>
    <w:rsid w:val="002B37CD"/>
    <w:rsid w:val="002B5426"/>
    <w:rsid w:val="002B560A"/>
    <w:rsid w:val="002B6206"/>
    <w:rsid w:val="002B6AED"/>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277"/>
    <w:rsid w:val="002D02C3"/>
    <w:rsid w:val="002D03E6"/>
    <w:rsid w:val="002D15BD"/>
    <w:rsid w:val="002D21D4"/>
    <w:rsid w:val="002D2886"/>
    <w:rsid w:val="002D3E94"/>
    <w:rsid w:val="002D422B"/>
    <w:rsid w:val="002D5DED"/>
    <w:rsid w:val="002D66A0"/>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FD4"/>
    <w:rsid w:val="002F1382"/>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E54"/>
    <w:rsid w:val="0032234B"/>
    <w:rsid w:val="0032256B"/>
    <w:rsid w:val="00322F8C"/>
    <w:rsid w:val="00323685"/>
    <w:rsid w:val="0032448B"/>
    <w:rsid w:val="00324BB9"/>
    <w:rsid w:val="00325835"/>
    <w:rsid w:val="00325C19"/>
    <w:rsid w:val="00326952"/>
    <w:rsid w:val="00326CD5"/>
    <w:rsid w:val="003270E8"/>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1B4"/>
    <w:rsid w:val="00372713"/>
    <w:rsid w:val="0037279E"/>
    <w:rsid w:val="00372877"/>
    <w:rsid w:val="00372F4D"/>
    <w:rsid w:val="003748D3"/>
    <w:rsid w:val="00374B43"/>
    <w:rsid w:val="003753D6"/>
    <w:rsid w:val="003754E6"/>
    <w:rsid w:val="00375A11"/>
    <w:rsid w:val="00375A7F"/>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3D4"/>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491"/>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2F4B"/>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5CE9"/>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A45"/>
    <w:rsid w:val="0055099B"/>
    <w:rsid w:val="005509A9"/>
    <w:rsid w:val="00551BA2"/>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2E0B"/>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E2F"/>
    <w:rsid w:val="005950A2"/>
    <w:rsid w:val="00595247"/>
    <w:rsid w:val="00595D91"/>
    <w:rsid w:val="00596026"/>
    <w:rsid w:val="00596ED2"/>
    <w:rsid w:val="00597B6C"/>
    <w:rsid w:val="005A2F70"/>
    <w:rsid w:val="005A31D1"/>
    <w:rsid w:val="005A34E7"/>
    <w:rsid w:val="005A382B"/>
    <w:rsid w:val="005A3B18"/>
    <w:rsid w:val="005A45C4"/>
    <w:rsid w:val="005A4784"/>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6633"/>
    <w:rsid w:val="005E6E2E"/>
    <w:rsid w:val="005E7980"/>
    <w:rsid w:val="005F0166"/>
    <w:rsid w:val="005F12A4"/>
    <w:rsid w:val="005F289E"/>
    <w:rsid w:val="005F4361"/>
    <w:rsid w:val="005F46BD"/>
    <w:rsid w:val="005F48F4"/>
    <w:rsid w:val="005F5007"/>
    <w:rsid w:val="005F6388"/>
    <w:rsid w:val="005F6613"/>
    <w:rsid w:val="005F6EC3"/>
    <w:rsid w:val="005F7356"/>
    <w:rsid w:val="005F7697"/>
    <w:rsid w:val="0060035E"/>
    <w:rsid w:val="00600B12"/>
    <w:rsid w:val="00602CCE"/>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D89"/>
    <w:rsid w:val="00650192"/>
    <w:rsid w:val="00650AAD"/>
    <w:rsid w:val="00650B1C"/>
    <w:rsid w:val="00650D58"/>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66AC"/>
    <w:rsid w:val="00666941"/>
    <w:rsid w:val="006671BB"/>
    <w:rsid w:val="006702DA"/>
    <w:rsid w:val="006710F2"/>
    <w:rsid w:val="00671A0E"/>
    <w:rsid w:val="00671D84"/>
    <w:rsid w:val="00673529"/>
    <w:rsid w:val="00673FA4"/>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97E6D"/>
    <w:rsid w:val="006A011C"/>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3D05"/>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48F"/>
    <w:rsid w:val="007F0BB5"/>
    <w:rsid w:val="007F35E3"/>
    <w:rsid w:val="007F35E4"/>
    <w:rsid w:val="007F3C21"/>
    <w:rsid w:val="007F3E47"/>
    <w:rsid w:val="007F44D4"/>
    <w:rsid w:val="007F5B26"/>
    <w:rsid w:val="007F5D62"/>
    <w:rsid w:val="007F6068"/>
    <w:rsid w:val="007F7088"/>
    <w:rsid w:val="007F7486"/>
    <w:rsid w:val="007F7FBC"/>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37D7"/>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1C10"/>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22FE"/>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680C"/>
    <w:rsid w:val="0093691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B9D"/>
    <w:rsid w:val="00987CF9"/>
    <w:rsid w:val="009919C9"/>
    <w:rsid w:val="00991EDC"/>
    <w:rsid w:val="009929F8"/>
    <w:rsid w:val="00992EE7"/>
    <w:rsid w:val="00992F6F"/>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61"/>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77A"/>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070"/>
    <w:rsid w:val="00A47988"/>
    <w:rsid w:val="00A47CC1"/>
    <w:rsid w:val="00A50129"/>
    <w:rsid w:val="00A50AB1"/>
    <w:rsid w:val="00A50B8C"/>
    <w:rsid w:val="00A51311"/>
    <w:rsid w:val="00A516A4"/>
    <w:rsid w:val="00A52BD1"/>
    <w:rsid w:val="00A52E51"/>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1FAC"/>
    <w:rsid w:val="00A62432"/>
    <w:rsid w:val="00A62841"/>
    <w:rsid w:val="00A62D59"/>
    <w:rsid w:val="00A62E45"/>
    <w:rsid w:val="00A62FD1"/>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2E29"/>
    <w:rsid w:val="00A8304D"/>
    <w:rsid w:val="00A842A0"/>
    <w:rsid w:val="00A8526C"/>
    <w:rsid w:val="00A853C2"/>
    <w:rsid w:val="00A8542A"/>
    <w:rsid w:val="00A8680C"/>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61BE"/>
    <w:rsid w:val="00AA7407"/>
    <w:rsid w:val="00AA758A"/>
    <w:rsid w:val="00AA7A66"/>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6AB1"/>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35D"/>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27F"/>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CA0"/>
    <w:rsid w:val="00B65D65"/>
    <w:rsid w:val="00B665C4"/>
    <w:rsid w:val="00B67252"/>
    <w:rsid w:val="00B67462"/>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A0B"/>
    <w:rsid w:val="00B84324"/>
    <w:rsid w:val="00B84AF2"/>
    <w:rsid w:val="00B84B54"/>
    <w:rsid w:val="00B84F05"/>
    <w:rsid w:val="00B84F0E"/>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C7B09"/>
    <w:rsid w:val="00BD027C"/>
    <w:rsid w:val="00BD0CDB"/>
    <w:rsid w:val="00BD132D"/>
    <w:rsid w:val="00BD1582"/>
    <w:rsid w:val="00BD2594"/>
    <w:rsid w:val="00BD2DD4"/>
    <w:rsid w:val="00BD390A"/>
    <w:rsid w:val="00BD3C0E"/>
    <w:rsid w:val="00BD3DC9"/>
    <w:rsid w:val="00BD4094"/>
    <w:rsid w:val="00BD484D"/>
    <w:rsid w:val="00BD4EB6"/>
    <w:rsid w:val="00BD6157"/>
    <w:rsid w:val="00BE07A6"/>
    <w:rsid w:val="00BE0A52"/>
    <w:rsid w:val="00BE275F"/>
    <w:rsid w:val="00BE461B"/>
    <w:rsid w:val="00BE50FC"/>
    <w:rsid w:val="00BE5874"/>
    <w:rsid w:val="00BE6101"/>
    <w:rsid w:val="00BE682C"/>
    <w:rsid w:val="00BE6BFA"/>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2975"/>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946"/>
    <w:rsid w:val="00C36ABB"/>
    <w:rsid w:val="00C37301"/>
    <w:rsid w:val="00C402EC"/>
    <w:rsid w:val="00C409F3"/>
    <w:rsid w:val="00C40D38"/>
    <w:rsid w:val="00C41D18"/>
    <w:rsid w:val="00C4207D"/>
    <w:rsid w:val="00C447DE"/>
    <w:rsid w:val="00C448F9"/>
    <w:rsid w:val="00C4497B"/>
    <w:rsid w:val="00C4654B"/>
    <w:rsid w:val="00C50318"/>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57D6A"/>
    <w:rsid w:val="00C60907"/>
    <w:rsid w:val="00C60C2C"/>
    <w:rsid w:val="00C61508"/>
    <w:rsid w:val="00C618C4"/>
    <w:rsid w:val="00C619D6"/>
    <w:rsid w:val="00C62FB1"/>
    <w:rsid w:val="00C6388F"/>
    <w:rsid w:val="00C639ED"/>
    <w:rsid w:val="00C63CD1"/>
    <w:rsid w:val="00C63D1F"/>
    <w:rsid w:val="00C652D6"/>
    <w:rsid w:val="00C67DFF"/>
    <w:rsid w:val="00C700F7"/>
    <w:rsid w:val="00C71BE1"/>
    <w:rsid w:val="00C71CC6"/>
    <w:rsid w:val="00C71EBA"/>
    <w:rsid w:val="00C724E6"/>
    <w:rsid w:val="00C734CE"/>
    <w:rsid w:val="00C73635"/>
    <w:rsid w:val="00C740DD"/>
    <w:rsid w:val="00C74697"/>
    <w:rsid w:val="00C7483A"/>
    <w:rsid w:val="00C75064"/>
    <w:rsid w:val="00C751B5"/>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1D60"/>
    <w:rsid w:val="00D030E6"/>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1B9"/>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297B"/>
    <w:rsid w:val="00D8324A"/>
    <w:rsid w:val="00D83252"/>
    <w:rsid w:val="00D833C4"/>
    <w:rsid w:val="00D8391A"/>
    <w:rsid w:val="00D84D39"/>
    <w:rsid w:val="00D856CF"/>
    <w:rsid w:val="00D8585E"/>
    <w:rsid w:val="00D85B9F"/>
    <w:rsid w:val="00D85C6C"/>
    <w:rsid w:val="00D86168"/>
    <w:rsid w:val="00D86309"/>
    <w:rsid w:val="00D902F9"/>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C44"/>
    <w:rsid w:val="00DB6FEB"/>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334"/>
    <w:rsid w:val="00DD4A8A"/>
    <w:rsid w:val="00DD4F2D"/>
    <w:rsid w:val="00DD5C4D"/>
    <w:rsid w:val="00DD5F02"/>
    <w:rsid w:val="00DD5F8F"/>
    <w:rsid w:val="00DD625D"/>
    <w:rsid w:val="00DD6390"/>
    <w:rsid w:val="00DD6723"/>
    <w:rsid w:val="00DD67E0"/>
    <w:rsid w:val="00DD6CE4"/>
    <w:rsid w:val="00DD71D5"/>
    <w:rsid w:val="00DD73CF"/>
    <w:rsid w:val="00DE0ADF"/>
    <w:rsid w:val="00DE0FE8"/>
    <w:rsid w:val="00DE1092"/>
    <w:rsid w:val="00DE25AD"/>
    <w:rsid w:val="00DE2A30"/>
    <w:rsid w:val="00DE2C8B"/>
    <w:rsid w:val="00DE304D"/>
    <w:rsid w:val="00DE350D"/>
    <w:rsid w:val="00DE3D09"/>
    <w:rsid w:val="00DE5108"/>
    <w:rsid w:val="00DE5695"/>
    <w:rsid w:val="00DE6509"/>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2AD"/>
    <w:rsid w:val="00E63991"/>
    <w:rsid w:val="00E63F87"/>
    <w:rsid w:val="00E64551"/>
    <w:rsid w:val="00E64C73"/>
    <w:rsid w:val="00E65827"/>
    <w:rsid w:val="00E6597C"/>
    <w:rsid w:val="00E65A58"/>
    <w:rsid w:val="00E65DE7"/>
    <w:rsid w:val="00E66AE7"/>
    <w:rsid w:val="00E6715C"/>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34CF"/>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65BE"/>
    <w:rsid w:val="00F2698F"/>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3755B"/>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9D9"/>
    <w:rsid w:val="00FF4C7D"/>
    <w:rsid w:val="00FF54E8"/>
    <w:rsid w:val="00FF72AE"/>
    <w:rsid w:val="00FF739C"/>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aliases w:val="Содержание. 2 уровень"/>
    <w:basedOn w:val="a"/>
    <w:link w:val="a5"/>
    <w:uiPriority w:val="34"/>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aliases w:val="Содержание. 2 уровень Знак"/>
    <w:basedOn w:val="12"/>
    <w:link w:val="a4"/>
    <w:uiPriority w:val="34"/>
    <w:qFormat/>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uiPriority w:val="99"/>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1f2"/>
    <w:uiPriority w:val="99"/>
    <w:semiHidden/>
    <w:rsid w:val="00992F6F"/>
    <w:pPr>
      <w:suppressAutoHyphens/>
      <w:spacing w:after="0" w:line="240" w:lineRule="auto"/>
      <w:textAlignment w:val="baseline"/>
    </w:pPr>
    <w:rPr>
      <w:rFonts w:ascii="Times New Roman" w:eastAsia="Calibri" w:hAnsi="Times New Roman" w:cs="Times New Roman"/>
      <w:sz w:val="20"/>
      <w:szCs w:val="20"/>
      <w:lang w:val="ru-RU" w:eastAsia="ru-RU"/>
    </w:rPr>
  </w:style>
  <w:style w:type="character" w:customStyle="1" w:styleId="aff0">
    <w:name w:val="Текст сноски Знак"/>
    <w:basedOn w:val="a0"/>
    <w:uiPriority w:val="99"/>
    <w:semiHidden/>
    <w:rsid w:val="00992F6F"/>
    <w:rPr>
      <w:rFonts w:ascii="Calibri" w:eastAsiaTheme="minorEastAsia" w:hAnsi="Calibri"/>
      <w:sz w:val="20"/>
      <w:szCs w:val="20"/>
      <w:lang w:val="en-US"/>
    </w:rPr>
  </w:style>
  <w:style w:type="character" w:customStyle="1" w:styleId="1f2">
    <w:name w:val="Текст сноски Знак1"/>
    <w:basedOn w:val="a0"/>
    <w:link w:val="aff"/>
    <w:uiPriority w:val="99"/>
    <w:semiHidden/>
    <w:rsid w:val="00992F6F"/>
    <w:rPr>
      <w:rFonts w:eastAsia="Calibri" w:cs="Times New Roman"/>
      <w:sz w:val="20"/>
      <w:szCs w:val="20"/>
      <w:lang w:eastAsia="ru-RU"/>
    </w:rPr>
  </w:style>
  <w:style w:type="character" w:customStyle="1" w:styleId="120">
    <w:name w:val="Основной текст (12)_"/>
    <w:basedOn w:val="a0"/>
    <w:link w:val="121"/>
    <w:uiPriority w:val="99"/>
    <w:locked/>
    <w:rsid w:val="00E632AD"/>
    <w:rPr>
      <w:rFonts w:cs="Times New Roman"/>
      <w:shd w:val="clear" w:color="auto" w:fill="FFFFFF"/>
    </w:rPr>
  </w:style>
  <w:style w:type="character" w:customStyle="1" w:styleId="122">
    <w:name w:val="Заголовок №1 (2)_"/>
    <w:basedOn w:val="a0"/>
    <w:link w:val="123"/>
    <w:uiPriority w:val="99"/>
    <w:locked/>
    <w:rsid w:val="00E632AD"/>
    <w:rPr>
      <w:rFonts w:cs="Times New Roman"/>
      <w:b/>
      <w:bCs/>
      <w:shd w:val="clear" w:color="auto" w:fill="FFFFFF"/>
    </w:rPr>
  </w:style>
  <w:style w:type="paragraph" w:customStyle="1" w:styleId="121">
    <w:name w:val="Основной текст (12)"/>
    <w:basedOn w:val="a"/>
    <w:link w:val="120"/>
    <w:uiPriority w:val="99"/>
    <w:rsid w:val="00E632AD"/>
    <w:pPr>
      <w:widowControl w:val="0"/>
      <w:shd w:val="clear" w:color="auto" w:fill="FFFFFF"/>
      <w:spacing w:after="3540" w:line="317" w:lineRule="exact"/>
      <w:jc w:val="right"/>
    </w:pPr>
    <w:rPr>
      <w:rFonts w:ascii="Times New Roman" w:eastAsiaTheme="minorHAnsi" w:hAnsi="Times New Roman" w:cs="Times New Roman"/>
      <w:lang w:val="ru-RU"/>
    </w:rPr>
  </w:style>
  <w:style w:type="paragraph" w:customStyle="1" w:styleId="123">
    <w:name w:val="Заголовок №1 (2)"/>
    <w:basedOn w:val="a"/>
    <w:link w:val="122"/>
    <w:uiPriority w:val="99"/>
    <w:rsid w:val="00E632AD"/>
    <w:pPr>
      <w:widowControl w:val="0"/>
      <w:shd w:val="clear" w:color="auto" w:fill="FFFFFF"/>
      <w:spacing w:before="660" w:after="1440" w:line="240" w:lineRule="atLeast"/>
      <w:outlineLvl w:val="0"/>
    </w:pPr>
    <w:rPr>
      <w:rFonts w:ascii="Times New Roman" w:eastAsiaTheme="minorHAnsi" w:hAnsi="Times New Roman" w:cs="Times New Roman"/>
      <w:b/>
      <w:bCs/>
      <w:lang w:val="ru-RU"/>
    </w:rPr>
  </w:style>
  <w:style w:type="paragraph" w:customStyle="1" w:styleId="210">
    <w:name w:val="Основной текст 21"/>
    <w:basedOn w:val="a"/>
    <w:rsid w:val="007F048F"/>
    <w:pPr>
      <w:suppressAutoHyphens/>
      <w:spacing w:after="120" w:line="480" w:lineRule="auto"/>
    </w:pPr>
    <w:rPr>
      <w:rFonts w:ascii="Times New Roman" w:eastAsia="Arial Unicode MS"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book.ru/book/9156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profspo.ru/books/104903" TargetMode="External"/><Relationship Id="rId2" Type="http://schemas.openxmlformats.org/officeDocument/2006/relationships/numbering" Target="numbering.xml"/><Relationship Id="rId16" Type="http://schemas.openxmlformats.org/officeDocument/2006/relationships/hyperlink" Target="https://profspo.ru/books/139542"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C1C1A-9AC0-48EF-B07B-A512F9D0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8456</Words>
  <Characters>48201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Voronina</cp:lastModifiedBy>
  <cp:revision>29</cp:revision>
  <dcterms:created xsi:type="dcterms:W3CDTF">2025-03-24T07:14:00Z</dcterms:created>
  <dcterms:modified xsi:type="dcterms:W3CDTF">2026-06-25T05:29:00Z</dcterms:modified>
</cp:coreProperties>
</file>