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B5" w:rsidRPr="00C001B5" w:rsidRDefault="00C001B5" w:rsidP="00C001B5">
      <w:pPr>
        <w:jc w:val="center"/>
        <w:rPr>
          <w:rFonts w:ascii="Times New Roman" w:hAnsi="Times New Roman" w:cs="Times New Roman"/>
          <w:sz w:val="28"/>
          <w:szCs w:val="28"/>
        </w:rPr>
      </w:pPr>
      <w:r w:rsidRPr="00C001B5">
        <w:rPr>
          <w:rFonts w:ascii="Times New Roman" w:hAnsi="Times New Roman" w:cs="Times New Roman"/>
          <w:sz w:val="28"/>
          <w:szCs w:val="28"/>
        </w:rPr>
        <w:t xml:space="preserve">Тесты по </w:t>
      </w:r>
      <w:proofErr w:type="gramStart"/>
      <w:r w:rsidRPr="00C001B5">
        <w:rPr>
          <w:rFonts w:ascii="Times New Roman" w:hAnsi="Times New Roman" w:cs="Times New Roman"/>
          <w:sz w:val="28"/>
          <w:szCs w:val="28"/>
        </w:rPr>
        <w:t xml:space="preserve">дисциплине  </w:t>
      </w:r>
      <w:r w:rsidR="008B570A">
        <w:rPr>
          <w:rFonts w:ascii="Times New Roman" w:hAnsi="Times New Roman" w:cs="Times New Roman"/>
          <w:sz w:val="28"/>
          <w:szCs w:val="28"/>
        </w:rPr>
        <w:t>СГ.06</w:t>
      </w:r>
      <w:proofErr w:type="gramEnd"/>
      <w:r w:rsidRPr="00C001B5">
        <w:rPr>
          <w:rFonts w:ascii="Times New Roman" w:hAnsi="Times New Roman" w:cs="Times New Roman"/>
          <w:sz w:val="28"/>
          <w:szCs w:val="28"/>
        </w:rPr>
        <w:t xml:space="preserve"> Русский язык и культура речи для специальности 23.02.06 «Техническая эксп</w:t>
      </w:r>
      <w:bookmarkStart w:id="0" w:name="_GoBack"/>
      <w:bookmarkEnd w:id="0"/>
      <w:r w:rsidRPr="00C001B5">
        <w:rPr>
          <w:rFonts w:ascii="Times New Roman" w:hAnsi="Times New Roman" w:cs="Times New Roman"/>
          <w:sz w:val="28"/>
          <w:szCs w:val="28"/>
        </w:rPr>
        <w:t>луатация подвижного состава»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w:t>
      </w:r>
      <w:r>
        <w:rPr>
          <w:rFonts w:ascii="Times New Roman" w:hAnsi="Times New Roman" w:cs="Times New Roman"/>
          <w:b/>
          <w:sz w:val="24"/>
          <w:szCs w:val="24"/>
        </w:rPr>
        <w:t xml:space="preserve"> Литературный язык и языковая норма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1.1.Литературный язык как высшая форма развития национального языка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272"/>
        <w:gridCol w:w="1417"/>
        <w:gridCol w:w="1066"/>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1.1.1</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Язык является средством общения, то есть выполняет  … функцию</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коммуникативную</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1.1.2</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Язык является средством воздействия, то есть выполняет  … функцию</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волюнтативную</w:t>
            </w:r>
            <w:proofErr w:type="spellEnd"/>
            <w:r>
              <w:rPr>
                <w:rFonts w:ascii="Times New Roman" w:hAnsi="Times New Roman" w:cs="Times New Roman"/>
                <w:sz w:val="24"/>
                <w:szCs w:val="24"/>
              </w:rPr>
              <w:t xml:space="preserve">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1.1.3</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словообразовательного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морфема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1.1.4</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синтаксического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предложение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1.1.5</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Основной единицей  фонетического уровня языковой системы является …</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звук </w:t>
            </w:r>
            <w:r>
              <w:rPr>
                <w:rFonts w:ascii="Times New Roman" w:hAnsi="Times New Roman" w:cs="Times New Roman"/>
                <w:sz w:val="24"/>
                <w:szCs w:val="24"/>
              </w:rPr>
              <w:tab/>
            </w:r>
            <w:r>
              <w:rPr>
                <w:rFonts w:ascii="Times New Roman" w:hAnsi="Times New Roman" w:cs="Times New Roman"/>
                <w:sz w:val="24"/>
                <w:szCs w:val="24"/>
              </w:rPr>
              <w:tab/>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1.1.6</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Основной единицей  лексического уровня языковой системы является … </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слово </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1.1.7</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речь </w:t>
            </w:r>
            <w:r>
              <w:rPr>
                <w:rFonts w:ascii="Times New Roman" w:eastAsia="Times New Roman" w:hAnsi="Times New Roman" w:cs="Times New Roman"/>
                <w:bCs/>
                <w:color w:val="000000"/>
                <w:sz w:val="24"/>
                <w:szCs w:val="24"/>
              </w:rPr>
              <w:t>не подчиняется </w:t>
            </w:r>
            <w:r>
              <w:rPr>
                <w:rFonts w:ascii="Times New Roman" w:eastAsia="Times New Roman" w:hAnsi="Times New Roman" w:cs="Times New Roman"/>
                <w:color w:val="000000"/>
                <w:sz w:val="24"/>
                <w:szCs w:val="24"/>
              </w:rPr>
              <w:t>… нормам.</w:t>
            </w:r>
          </w:p>
        </w:tc>
        <w:tc>
          <w:tcPr>
            <w:tcW w:w="2483" w:type="dxa"/>
            <w:gridSpan w:val="2"/>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орфоэпическим</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1.1.8</w:t>
            </w:r>
          </w:p>
        </w:tc>
        <w:tc>
          <w:tcPr>
            <w:tcW w:w="6272"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Устная речь не </w:t>
            </w:r>
            <w:r>
              <w:rPr>
                <w:rFonts w:ascii="Times New Roman" w:eastAsia="Times New Roman" w:hAnsi="Times New Roman"/>
                <w:color w:val="000000"/>
                <w:sz w:val="24"/>
                <w:szCs w:val="24"/>
              </w:rPr>
              <w:t xml:space="preserve">подчиняется пунктуационным и … </w:t>
            </w:r>
            <w:r>
              <w:rPr>
                <w:rFonts w:ascii="Times New Roman" w:eastAsia="Times New Roman" w:hAnsi="Times New Roman" w:cs="Times New Roman"/>
                <w:color w:val="000000"/>
                <w:sz w:val="24"/>
                <w:szCs w:val="24"/>
              </w:rPr>
              <w:t>норма</w:t>
            </w:r>
            <w:r>
              <w:rPr>
                <w:rFonts w:ascii="Times New Roman" w:eastAsia="Times New Roman" w:hAnsi="Times New Roman"/>
                <w:color w:val="000000"/>
                <w:sz w:val="24"/>
                <w:szCs w:val="24"/>
              </w:rPr>
              <w:t>м</w:t>
            </w:r>
          </w:p>
        </w:tc>
        <w:tc>
          <w:tcPr>
            <w:tcW w:w="2483"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орфографическим</w:t>
            </w:r>
          </w:p>
        </w:tc>
      </w:tr>
      <w:tr w:rsidR="00C001B5" w:rsidTr="00C001B5">
        <w:trPr>
          <w:trHeight w:val="562"/>
        </w:trPr>
        <w:tc>
          <w:tcPr>
            <w:tcW w:w="9571" w:type="dxa"/>
            <w:gridSpan w:val="4"/>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106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1.1.9</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Литературным языком необходимо считать …</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 нормативный, соответствующий</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установленным правилам</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Б используемый только в официальной</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обстановке</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В состоящий из специальных терминов</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Г применяемый в средствах массовой</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   информации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1.1.10</w:t>
            </w:r>
          </w:p>
        </w:tc>
        <w:tc>
          <w:tcPr>
            <w:tcW w:w="7689" w:type="dxa"/>
            <w:gridSpan w:val="2"/>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того чтобы возникла речь, необходима …</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умение красиво говорить</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наличие большой аудитории</w:t>
            </w: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большой лексический запас</w:t>
            </w:r>
          </w:p>
          <w:p w:rsidR="00C001B5" w:rsidRDefault="00C001B5">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Г потребность сказать</w:t>
            </w:r>
          </w:p>
        </w:tc>
        <w:tc>
          <w:tcPr>
            <w:tcW w:w="1066" w:type="dxa"/>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24"/>
                <w:szCs w:val="24"/>
              </w:rPr>
            </w:pPr>
          </w:p>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1.2.Система норм русского литературного языка. Словари и справочники.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6104"/>
        <w:gridCol w:w="1418"/>
        <w:gridCol w:w="1207"/>
      </w:tblGrid>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Словарь, который  содержит  слова с их нормативным литературным произношением,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орфоэпический</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1.2.2</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Словарь, который содержит слова с объяснением их </w:t>
            </w:r>
            <w:r>
              <w:rPr>
                <w:rFonts w:ascii="Times New Roman" w:hAnsi="Times New Roman" w:cs="Times New Roman"/>
                <w:sz w:val="24"/>
                <w:szCs w:val="24"/>
              </w:rPr>
              <w:lastRenderedPageBreak/>
              <w:t>этимологии, происхождения,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этимологический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lastRenderedPageBreak/>
              <w:t>1.2.3</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Словарь, который содержит слова, распространенные только на определенной территории,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диалектный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1.2.4</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Словарь, содержащий </w:t>
            </w:r>
            <w:r>
              <w:rPr>
                <w:rFonts w:ascii="Times New Roman" w:hAnsi="Times New Roman" w:cs="Times New Roman"/>
                <w:sz w:val="24"/>
                <w:szCs w:val="24"/>
              </w:rPr>
              <w:t>сведения о членении слов на значимые части, морфемы</w:t>
            </w:r>
            <w:r>
              <w:rPr>
                <w:rFonts w:ascii="Times New Roman" w:eastAsia="Times New Roman" w:hAnsi="Times New Roman" w:cs="Times New Roman"/>
                <w:color w:val="000000"/>
                <w:sz w:val="24"/>
                <w:szCs w:val="24"/>
              </w:rPr>
              <w:t>, называется …</w:t>
            </w:r>
          </w:p>
        </w:tc>
        <w:tc>
          <w:tcPr>
            <w:tcW w:w="2625"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морфемный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1.2.5</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Словарь, который даёт краткое толкование значений слов и примеры их употребления, называется …</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толковый                        </w:t>
            </w:r>
          </w:p>
          <w:p w:rsidR="00C001B5" w:rsidRDefault="00C001B5">
            <w:pPr>
              <w:pStyle w:val="ac"/>
              <w:spacing w:line="276" w:lineRule="auto"/>
              <w:rPr>
                <w:rFonts w:ascii="Times New Roman" w:hAnsi="Times New Roman" w:cs="Times New Roman"/>
                <w:sz w:val="24"/>
                <w:szCs w:val="24"/>
                <w:lang w:eastAsia="en-US"/>
              </w:rPr>
            </w:pP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1.2.6</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Правила написания слов – это … норма </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орфографическая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1.2.7</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построения предложения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синтаксическая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1.2.8</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постановки знаков препинания в предложении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пунктуационная </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1.2.9</w:t>
            </w:r>
          </w:p>
        </w:tc>
        <w:tc>
          <w:tcPr>
            <w:tcW w:w="610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произношения и ударения – это … норма</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орфоэпическая</w:t>
            </w:r>
          </w:p>
        </w:tc>
      </w:tr>
      <w:tr w:rsidR="00C001B5" w:rsidTr="00C001B5">
        <w:tc>
          <w:tcPr>
            <w:tcW w:w="9571" w:type="dxa"/>
            <w:gridSpan w:val="4"/>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lang w:eastAsia="en-US"/>
              </w:rPr>
            </w:pPr>
          </w:p>
          <w:p w:rsidR="00C001B5" w:rsidRDefault="00C001B5">
            <w:pPr>
              <w:pStyle w:val="ac"/>
              <w:spacing w:line="276" w:lineRule="auto"/>
              <w:rPr>
                <w:rFonts w:ascii="Times New Roman" w:hAnsi="Times New Roman" w:cs="Times New Roman"/>
                <w:sz w:val="24"/>
                <w:szCs w:val="24"/>
                <w:lang w:eastAsia="en-US"/>
              </w:rPr>
            </w:pPr>
          </w:p>
        </w:tc>
      </w:tr>
      <w:tr w:rsidR="00C001B5" w:rsidTr="00C001B5">
        <w:tc>
          <w:tcPr>
            <w:tcW w:w="84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12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1.2.10</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Уместность речи определяется…</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 использованием слов, известных слушателям</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 соответствием языковых средств целям общения</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соблюдением норм литературного языка</w:t>
            </w:r>
          </w:p>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 умением выбирать нужные слова</w:t>
            </w:r>
          </w:p>
        </w:tc>
        <w:tc>
          <w:tcPr>
            <w:tcW w:w="12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1.2.11</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Отсутствие в речи  жаргонных и просторечных слов – это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чистота речи</w:t>
            </w:r>
            <w:r>
              <w:rPr>
                <w:rFonts w:ascii="Times New Roman" w:hAnsi="Times New Roman" w:cs="Times New Roman"/>
                <w:sz w:val="24"/>
                <w:szCs w:val="24"/>
              </w:rPr>
              <w:tab/>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точность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правильность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уместность речи</w:t>
            </w:r>
          </w:p>
        </w:tc>
        <w:tc>
          <w:tcPr>
            <w:tcW w:w="120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w:t>
            </w:r>
          </w:p>
        </w:tc>
      </w:tr>
      <w:tr w:rsidR="00C001B5" w:rsidTr="00C001B5">
        <w:tc>
          <w:tcPr>
            <w:tcW w:w="84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1.2.12</w:t>
            </w:r>
          </w:p>
        </w:tc>
        <w:tc>
          <w:tcPr>
            <w:tcW w:w="7522"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Соответствие речи языковым нормам – это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чистота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точность речи</w:t>
            </w:r>
            <w:r>
              <w:rPr>
                <w:rFonts w:ascii="Times New Roman" w:hAnsi="Times New Roman" w:cs="Times New Roman"/>
                <w:sz w:val="24"/>
                <w:szCs w:val="24"/>
              </w:rPr>
              <w:tab/>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правильность речи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уместность речи</w:t>
            </w:r>
          </w:p>
        </w:tc>
        <w:tc>
          <w:tcPr>
            <w:tcW w:w="120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Pr>
          <w:rFonts w:ascii="Times New Roman" w:hAnsi="Times New Roman" w:cs="Times New Roman"/>
          <w:b/>
          <w:bCs/>
          <w:sz w:val="24"/>
          <w:szCs w:val="24"/>
        </w:rPr>
        <w:t>Раздел 2.</w:t>
      </w:r>
      <w:r>
        <w:rPr>
          <w:rFonts w:ascii="Times New Roman" w:hAnsi="Times New Roman" w:cs="Times New Roman"/>
          <w:b/>
          <w:sz w:val="24"/>
          <w:szCs w:val="24"/>
        </w:rPr>
        <w:t xml:space="preserve"> Система языка и её характеристика.</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2.1. Фонетика, орфоэпия, орфография.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507"/>
        <w:gridCol w:w="2248"/>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Вставьте пропущенное слово</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литературного произношения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орфоэпия</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2.1.2</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Фонетическими единицами языка  являются … и слог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звук / фонема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2.1.3</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Правила написания слов 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орфография</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2.1.4</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Основным принципом русской орфографии является … принцип…</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морфологический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2.1.5</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Стилистический приём, основанный на  повторении одинаковых согласных звуков, называется … </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аллитерация</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2.1.6</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Стилистический приём, основанный на  повторении одинаковых гласных звуков, называется …</w:t>
            </w:r>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ассонанс</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2.1.7</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Звуковой состав языка изучает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фонетика</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2.1.8</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Систему знаков, с помощью которых устная речь передаётся на письме, изучает … </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графика</w:t>
            </w:r>
          </w:p>
        </w:tc>
      </w:tr>
      <w:tr w:rsidR="00C001B5" w:rsidTr="00C001B5">
        <w:tc>
          <w:tcPr>
            <w:tcW w:w="9571" w:type="dxa"/>
            <w:gridSpan w:val="3"/>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2.1.9</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углубИшь</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туфлЯ</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флюорографИя</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щАвель</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2.1.10</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вероисповедАние</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бАловать</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анАтом</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вклЮчат</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2.1.11</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жАлюзи</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гЕрбовый</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бензопрОвод</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катАлог</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2.1.12</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Верно выделена буква, обозначающая ударный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Эксперт                          2 </w:t>
            </w:r>
            <w:proofErr w:type="spellStart"/>
            <w:r>
              <w:rPr>
                <w:rFonts w:ascii="Times New Roman" w:hAnsi="Times New Roman" w:cs="Times New Roman"/>
                <w:sz w:val="24"/>
                <w:szCs w:val="24"/>
              </w:rPr>
              <w:t>тОрты</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флюорографИя</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ходатАйство</w:t>
            </w:r>
            <w:proofErr w:type="spellEnd"/>
          </w:p>
        </w:tc>
        <w:tc>
          <w:tcPr>
            <w:tcW w:w="2248"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2.1.13</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Произношение твёрдого звука [ф] в слове кофе является нарушением ______ нормы.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лексической                       2 орфографической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орфоэпической                  4 морфологической</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2.1.14</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Выделенная буква обозначает твёрдый согласный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иНерция</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фаНера</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пРесса</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акаДемия</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2.1.15</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Выделенная буква обозначает мягкий согласный звук в слове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киБернетика</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караВелла</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Регби                   4 </w:t>
            </w:r>
            <w:proofErr w:type="spellStart"/>
            <w:r>
              <w:rPr>
                <w:rFonts w:ascii="Times New Roman" w:hAnsi="Times New Roman" w:cs="Times New Roman"/>
                <w:sz w:val="24"/>
                <w:szCs w:val="24"/>
              </w:rPr>
              <w:t>беЗе</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2.1.16</w:t>
            </w:r>
          </w:p>
        </w:tc>
        <w:tc>
          <w:tcPr>
            <w:tcW w:w="650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опт</w:t>
            </w:r>
            <w:proofErr w:type="gramEnd"/>
            <w:r>
              <w:rPr>
                <w:rFonts w:ascii="Times New Roman" w:hAnsi="Times New Roman" w:cs="Times New Roman"/>
                <w:sz w:val="24"/>
                <w:szCs w:val="24"/>
              </w:rPr>
              <w:t>óвый</w:t>
            </w:r>
            <w:proofErr w:type="spellEnd"/>
            <w:r>
              <w:rPr>
                <w:rFonts w:ascii="Times New Roman" w:hAnsi="Times New Roman" w:cs="Times New Roman"/>
                <w:sz w:val="24"/>
                <w:szCs w:val="24"/>
              </w:rPr>
              <w:t xml:space="preserve">  ! удар. </w:t>
            </w:r>
            <w:proofErr w:type="spellStart"/>
            <w:r>
              <w:rPr>
                <w:rFonts w:ascii="Times New Roman" w:hAnsi="Times New Roman" w:cs="Times New Roman"/>
                <w:sz w:val="24"/>
                <w:szCs w:val="24"/>
              </w:rPr>
              <w:t>оптовóй</w:t>
            </w:r>
            <w:proofErr w:type="spellEnd"/>
            <w:r>
              <w:rPr>
                <w:rFonts w:ascii="Times New Roman" w:hAnsi="Times New Roman" w:cs="Times New Roman"/>
                <w:sz w:val="24"/>
                <w:szCs w:val="24"/>
              </w:rPr>
              <w:t xml:space="preserve"> устар.; неправ. </w:t>
            </w:r>
            <w:proofErr w:type="spellStart"/>
            <w:r>
              <w:rPr>
                <w:rFonts w:ascii="Times New Roman" w:hAnsi="Times New Roman" w:cs="Times New Roman"/>
                <w:sz w:val="24"/>
                <w:szCs w:val="24"/>
              </w:rPr>
              <w:t>óптовый</w:t>
            </w:r>
            <w:proofErr w:type="spellEnd"/>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Данная словарная статья содержится в словаре…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орфоэпическом                 2 толковом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фразеологическом            4 этимологическом</w:t>
            </w:r>
          </w:p>
        </w:tc>
        <w:tc>
          <w:tcPr>
            <w:tcW w:w="224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2.2.Лексика и фразеология.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414"/>
        <w:gridCol w:w="2341"/>
      </w:tblGrid>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Вопрос</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rPr>
          <w:trHeight w:val="605"/>
        </w:trPr>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2.2.1</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разные по написанию, но близкие по значению,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синонимами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2.2.2</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разные по написанию и противоположные по значению,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 xml:space="preserve">антонимами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lastRenderedPageBreak/>
              <w:t>2.2.3</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одинаковые по написанию, но разные по значению, называются…</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омонимами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2.2.4</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употребляемые лишь жителями определенной местности,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диалектизмами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2.2.5</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являющиеся устаревшими синонимами современных слов,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архаизмами  </w:t>
            </w:r>
          </w:p>
        </w:tc>
      </w:tr>
      <w:tr w:rsidR="00C001B5" w:rsidTr="00C001B5">
        <w:trPr>
          <w:trHeight w:val="419"/>
        </w:trPr>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2.2.6</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недавно появившиеся в языке,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неологизмами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2.2.7</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имеющие точно определенное значение,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терминами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2.2.8</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Слова, употребляемые лишь людьми одной социальной, возрастной или профессиональной группы, называются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жаргонизмами</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Задание. </w:t>
            </w:r>
            <w:r>
              <w:rPr>
                <w:rFonts w:ascii="Times New Roman" w:hAnsi="Times New Roman" w:cs="Times New Roman"/>
                <w:b/>
                <w:i/>
                <w:sz w:val="24"/>
                <w:szCs w:val="24"/>
              </w:rPr>
              <w:t>Выберите правильный вариант ответа.</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Ответ</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2.2.9</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Мы привыкли отвечать на добро той же монетой.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смешение паронимов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искажение фразеологического оборота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тавтология</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2.2.10</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Все посетители выставки получили памятные сувениры.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тавтология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плеоназм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искажение фразеологического оборота</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2.2.11</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Иногда бесстрашному разведчику казалось, что он оказался в безвыходном положении.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предложении допущена речевая ошибка –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нарушение лексической сочетаемости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искажение фразеологического оборота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тавтология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плеоназм</w:t>
            </w:r>
          </w:p>
        </w:tc>
        <w:tc>
          <w:tcPr>
            <w:tcW w:w="234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p w:rsidR="00C001B5" w:rsidRDefault="00C001B5">
            <w:pPr>
              <w:pStyle w:val="ac"/>
              <w:spacing w:line="276" w:lineRule="auto"/>
              <w:rPr>
                <w:rFonts w:ascii="Times New Roman" w:hAnsi="Times New Roman" w:cs="Times New Roman"/>
                <w:sz w:val="24"/>
                <w:szCs w:val="24"/>
              </w:rPr>
            </w:pP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2.2.12</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люкс (единица измерения освещённости) – люкс (лучший по оборудованию, обслуживанию номер гостиницы, вагон, салон, каюта и т.п.) являются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синонимами                  2 омонимами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антонимами                  4 паронимами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2.2.13</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Слова бездельничать – лодырничать являются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синонимами                  2 омонимами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антонимами                  4 паронимами </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r>
      <w:tr w:rsidR="00C001B5" w:rsidTr="00C001B5">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2.2.14</w:t>
            </w:r>
          </w:p>
        </w:tc>
        <w:tc>
          <w:tcPr>
            <w:tcW w:w="641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Употребление слова в несвойственном ему значении – это нарушение _______ нормы.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словообразовательной          2 стилистической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орфографической                  4 лексической</w:t>
            </w:r>
          </w:p>
        </w:tc>
        <w:tc>
          <w:tcPr>
            <w:tcW w:w="234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264"/>
        <w:gridCol w:w="1491"/>
      </w:tblGrid>
      <w:tr w:rsidR="00E00BAE" w:rsidTr="00E00BAE">
        <w:tc>
          <w:tcPr>
            <w:tcW w:w="816" w:type="dxa"/>
            <w:tcBorders>
              <w:top w:val="single" w:sz="4" w:space="0" w:color="auto"/>
              <w:left w:val="single" w:sz="4" w:space="0" w:color="auto"/>
              <w:bottom w:val="single" w:sz="4" w:space="0" w:color="auto"/>
              <w:right w:val="single" w:sz="4" w:space="0" w:color="auto"/>
            </w:tcBorders>
          </w:tcPr>
          <w:p w:rsidR="00E00BAE" w:rsidRDefault="00E00BAE" w:rsidP="00BA58D2">
            <w:pPr>
              <w:rPr>
                <w:rFonts w:ascii="Times New Roman" w:hAnsi="Times New Roman" w:cs="Times New Roman"/>
                <w:sz w:val="24"/>
                <w:szCs w:val="24"/>
              </w:rPr>
            </w:pPr>
          </w:p>
        </w:tc>
        <w:tc>
          <w:tcPr>
            <w:tcW w:w="7264" w:type="dxa"/>
            <w:tcBorders>
              <w:top w:val="single" w:sz="4" w:space="0" w:color="auto"/>
              <w:left w:val="single" w:sz="4" w:space="0" w:color="auto"/>
              <w:bottom w:val="single" w:sz="4" w:space="0" w:color="auto"/>
              <w:right w:val="single" w:sz="4" w:space="0" w:color="auto"/>
            </w:tcBorders>
            <w:hideMark/>
          </w:tcPr>
          <w:p w:rsidR="00E00BAE" w:rsidRDefault="00E00BAE" w:rsidP="00BA58D2">
            <w:pPr>
              <w:pStyle w:val="ac"/>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Установите соответствие.</w:t>
            </w:r>
          </w:p>
        </w:tc>
        <w:tc>
          <w:tcPr>
            <w:tcW w:w="1491" w:type="dxa"/>
            <w:tcBorders>
              <w:top w:val="single" w:sz="4" w:space="0" w:color="auto"/>
              <w:left w:val="single" w:sz="4" w:space="0" w:color="auto"/>
              <w:bottom w:val="single" w:sz="4" w:space="0" w:color="auto"/>
              <w:right w:val="single" w:sz="4" w:space="0" w:color="auto"/>
            </w:tcBorders>
          </w:tcPr>
          <w:p w:rsidR="00E00BAE" w:rsidRPr="00E00BAE" w:rsidRDefault="00E00BAE" w:rsidP="00BA58D2">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E00BAE">
              <w:rPr>
                <w:rFonts w:ascii="Times New Roman" w:hAnsi="Times New Roman" w:cs="Times New Roman"/>
                <w:sz w:val="24"/>
                <w:szCs w:val="24"/>
              </w:rPr>
              <w:t>тветы</w:t>
            </w:r>
            <w:r>
              <w:rPr>
                <w:rFonts w:ascii="Times New Roman" w:hAnsi="Times New Roman" w:cs="Times New Roman"/>
                <w:sz w:val="24"/>
                <w:szCs w:val="24"/>
              </w:rPr>
              <w:t xml:space="preserve"> </w:t>
            </w:r>
          </w:p>
        </w:tc>
      </w:tr>
      <w:tr w:rsidR="00E00BAE" w:rsidTr="003B22D9">
        <w:tc>
          <w:tcPr>
            <w:tcW w:w="816" w:type="dxa"/>
            <w:tcBorders>
              <w:top w:val="single" w:sz="4" w:space="0" w:color="auto"/>
              <w:left w:val="single" w:sz="4" w:space="0" w:color="auto"/>
              <w:bottom w:val="single" w:sz="4" w:space="0" w:color="auto"/>
              <w:right w:val="single" w:sz="4" w:space="0" w:color="auto"/>
            </w:tcBorders>
            <w:hideMark/>
          </w:tcPr>
          <w:p w:rsidR="00E00BAE" w:rsidRDefault="00E00BAE" w:rsidP="00BA58D2">
            <w:pPr>
              <w:rPr>
                <w:rFonts w:ascii="Times New Roman" w:hAnsi="Times New Roman" w:cs="Times New Roman"/>
                <w:sz w:val="24"/>
                <w:szCs w:val="24"/>
              </w:rPr>
            </w:pPr>
            <w:r>
              <w:rPr>
                <w:rFonts w:ascii="Times New Roman" w:hAnsi="Times New Roman" w:cs="Times New Roman"/>
                <w:sz w:val="24"/>
                <w:szCs w:val="24"/>
              </w:rPr>
              <w:t>2.2.15</w:t>
            </w:r>
          </w:p>
        </w:tc>
        <w:tc>
          <w:tcPr>
            <w:tcW w:w="7264" w:type="dxa"/>
            <w:tcBorders>
              <w:top w:val="single" w:sz="4" w:space="0" w:color="auto"/>
              <w:left w:val="single" w:sz="4" w:space="0" w:color="auto"/>
              <w:bottom w:val="single" w:sz="4" w:space="0" w:color="auto"/>
              <w:right w:val="single" w:sz="4" w:space="0" w:color="auto"/>
            </w:tcBorders>
          </w:tcPr>
          <w:p w:rsidR="00E00BAE" w:rsidRDefault="00E00BAE" w:rsidP="00BA58D2">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Какое значение реализует слово язык в каждом из данных ниже предложений?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А) Пётр возвратился в Копенгаген, а казаки, сделав высадку, поймали трёх языков, которые объявили, что берег укреплён и охраняется (А. С. Пушкин).</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Б) Он владел китайским языком и совершенно свободно разбирался в иероглифах (В. К. Арсеньев).</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В) Это были очень странные голубые языки огня, намекавшие на что-то сказочное (А. М. Горький).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Г) О методе и языке Бунина у нас ходят различные толки, но одно несомненно: это удивительно русский писатель, с великолепным умением найти то слово, которое заменяет целый абзац, целую страницу.</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Д) Имя твоё – птица в руке, имя твоё – льдинка на языке (М. И. Цветаева).</w:t>
            </w:r>
          </w:p>
          <w:p w:rsidR="00E00BAE" w:rsidRDefault="00E00BAE" w:rsidP="00BA58D2">
            <w:pPr>
              <w:pStyle w:val="ac"/>
              <w:spacing w:line="276" w:lineRule="auto"/>
              <w:rPr>
                <w:rFonts w:ascii="Times New Roman" w:hAnsi="Times New Roman" w:cs="Times New Roman"/>
                <w:sz w:val="24"/>
                <w:szCs w:val="24"/>
              </w:rPr>
            </w:pP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1 пленный, захваченный для получения нужных сведений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2 что-либо, имеющее удлинённую, вытянутую форму</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3 средство общения людей</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4 мышечный орган в полости рта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5 разновидность речи, стиль</w:t>
            </w:r>
          </w:p>
        </w:tc>
        <w:tc>
          <w:tcPr>
            <w:tcW w:w="1491" w:type="dxa"/>
            <w:tcBorders>
              <w:top w:val="single" w:sz="4" w:space="0" w:color="auto"/>
              <w:left w:val="single" w:sz="4" w:space="0" w:color="auto"/>
              <w:bottom w:val="single" w:sz="4" w:space="0" w:color="auto"/>
              <w:right w:val="single" w:sz="4" w:space="0" w:color="auto"/>
            </w:tcBorders>
            <w:vAlign w:val="center"/>
          </w:tcPr>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А-1</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Б-3</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В-2</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Г-5</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Д-4</w:t>
            </w:r>
          </w:p>
        </w:tc>
      </w:tr>
      <w:tr w:rsidR="00E00BAE" w:rsidTr="00E00BAE">
        <w:tc>
          <w:tcPr>
            <w:tcW w:w="816" w:type="dxa"/>
            <w:tcBorders>
              <w:top w:val="single" w:sz="4" w:space="0" w:color="auto"/>
              <w:left w:val="single" w:sz="4" w:space="0" w:color="auto"/>
              <w:bottom w:val="single" w:sz="4" w:space="0" w:color="auto"/>
              <w:right w:val="single" w:sz="4" w:space="0" w:color="auto"/>
            </w:tcBorders>
            <w:hideMark/>
          </w:tcPr>
          <w:p w:rsidR="00E00BAE" w:rsidRDefault="00E00BAE" w:rsidP="00BA58D2">
            <w:pPr>
              <w:rPr>
                <w:rFonts w:ascii="Times New Roman" w:hAnsi="Times New Roman" w:cs="Times New Roman"/>
                <w:sz w:val="24"/>
                <w:szCs w:val="24"/>
              </w:rPr>
            </w:pPr>
            <w:r>
              <w:rPr>
                <w:rFonts w:ascii="Times New Roman" w:hAnsi="Times New Roman" w:cs="Times New Roman"/>
                <w:sz w:val="24"/>
                <w:szCs w:val="24"/>
              </w:rPr>
              <w:t>2.2.16</w:t>
            </w:r>
          </w:p>
        </w:tc>
        <w:tc>
          <w:tcPr>
            <w:tcW w:w="7264" w:type="dxa"/>
            <w:tcBorders>
              <w:top w:val="single" w:sz="4" w:space="0" w:color="auto"/>
              <w:left w:val="single" w:sz="4" w:space="0" w:color="auto"/>
              <w:bottom w:val="single" w:sz="4" w:space="0" w:color="auto"/>
              <w:right w:val="single" w:sz="4" w:space="0" w:color="auto"/>
            </w:tcBorders>
          </w:tcPr>
          <w:p w:rsidR="00E00BAE" w:rsidRDefault="00E00BAE" w:rsidP="00BA58D2">
            <w:pPr>
              <w:pStyle w:val="ac"/>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Установите соответствие между определением и термином. </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А) Троп, основанный на переносном значении слова по принципу сходства понятий, явлений или их признаков, называется…</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Б) Троп, основанный на переносном значении слова по принципу смежности понятий, явлений или их признаков, называется…</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Образное определение, придающее речи выразительность, называется… </w:t>
            </w:r>
          </w:p>
          <w:p w:rsidR="00E00BAE" w:rsidRDefault="00E00BAE" w:rsidP="00BA58D2">
            <w:pPr>
              <w:pStyle w:val="ac"/>
              <w:spacing w:line="276" w:lineRule="auto"/>
              <w:jc w:val="both"/>
            </w:pPr>
            <w:r>
              <w:rPr>
                <w:rFonts w:ascii="Times New Roman" w:hAnsi="Times New Roman" w:cs="Times New Roman"/>
                <w:sz w:val="24"/>
                <w:szCs w:val="24"/>
              </w:rPr>
              <w:t>Г) Образное преувеличение с целью усиления художественного впечатления называется</w:t>
            </w:r>
            <w:r>
              <w:t>…</w:t>
            </w:r>
          </w:p>
          <w:p w:rsidR="00E00BAE" w:rsidRDefault="00E00BAE" w:rsidP="00BA58D2">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 Соединение двух противоположных понятий в одно новое понятие – это…</w:t>
            </w:r>
          </w:p>
          <w:p w:rsidR="00E00BAE" w:rsidRDefault="00E00BAE" w:rsidP="00BA58D2">
            <w:pPr>
              <w:pStyle w:val="ac"/>
              <w:spacing w:line="276" w:lineRule="auto"/>
              <w:rPr>
                <w:rFonts w:ascii="Times New Roman" w:hAnsi="Times New Roman" w:cs="Times New Roman"/>
                <w:sz w:val="24"/>
                <w:szCs w:val="24"/>
              </w:rPr>
            </w:pP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1  гипербола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эпитет </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оксюморон </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4  метафора</w:t>
            </w:r>
          </w:p>
          <w:p w:rsidR="00E00BAE" w:rsidRDefault="00E00BAE" w:rsidP="00BA58D2">
            <w:pPr>
              <w:pStyle w:val="ac"/>
              <w:spacing w:line="276" w:lineRule="auto"/>
              <w:rPr>
                <w:rFonts w:ascii="Times New Roman" w:hAnsi="Times New Roman" w:cs="Times New Roman"/>
                <w:sz w:val="24"/>
                <w:szCs w:val="24"/>
              </w:rPr>
            </w:pPr>
            <w:r>
              <w:rPr>
                <w:rFonts w:ascii="Times New Roman" w:hAnsi="Times New Roman" w:cs="Times New Roman"/>
                <w:sz w:val="24"/>
                <w:szCs w:val="24"/>
              </w:rPr>
              <w:t>5  метонимия</w:t>
            </w:r>
          </w:p>
        </w:tc>
        <w:tc>
          <w:tcPr>
            <w:tcW w:w="1491" w:type="dxa"/>
            <w:tcBorders>
              <w:top w:val="single" w:sz="4" w:space="0" w:color="auto"/>
              <w:left w:val="single" w:sz="4" w:space="0" w:color="auto"/>
              <w:bottom w:val="single" w:sz="4" w:space="0" w:color="auto"/>
              <w:right w:val="single" w:sz="4" w:space="0" w:color="auto"/>
            </w:tcBorders>
          </w:tcPr>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А-4</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Б-5</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В-2</w:t>
            </w:r>
          </w:p>
          <w:p w:rsidR="00E00BAE" w:rsidRPr="00E00BAE" w:rsidRDefault="00E00BAE" w:rsidP="00BA58D2">
            <w:pPr>
              <w:autoSpaceDE w:val="0"/>
              <w:autoSpaceDN w:val="0"/>
              <w:adjustRightInd w:val="0"/>
              <w:spacing w:line="240" w:lineRule="auto"/>
              <w:jc w:val="center"/>
              <w:rPr>
                <w:rFonts w:ascii="Times New Roman" w:hAnsi="Times New Roman" w:cs="Times New Roman"/>
                <w:sz w:val="20"/>
                <w:szCs w:val="20"/>
              </w:rPr>
            </w:pPr>
            <w:r w:rsidRPr="00E00BAE">
              <w:rPr>
                <w:rFonts w:ascii="Times New Roman" w:hAnsi="Times New Roman" w:cs="Times New Roman"/>
                <w:sz w:val="20"/>
                <w:szCs w:val="20"/>
              </w:rPr>
              <w:t>Г-1</w:t>
            </w:r>
          </w:p>
          <w:p w:rsidR="00E00BAE" w:rsidRPr="00E00BAE" w:rsidRDefault="00E00BAE" w:rsidP="00BA58D2">
            <w:pPr>
              <w:autoSpaceDE w:val="0"/>
              <w:autoSpaceDN w:val="0"/>
              <w:adjustRightInd w:val="0"/>
              <w:jc w:val="center"/>
              <w:rPr>
                <w:rFonts w:ascii="Times New Roman" w:hAnsi="Times New Roman" w:cs="Times New Roman"/>
                <w:sz w:val="20"/>
                <w:szCs w:val="20"/>
              </w:rPr>
            </w:pPr>
            <w:r w:rsidRPr="00E00BAE">
              <w:rPr>
                <w:rFonts w:ascii="Times New Roman" w:hAnsi="Times New Roman" w:cs="Times New Roman"/>
                <w:sz w:val="20"/>
                <w:szCs w:val="20"/>
              </w:rPr>
              <w:t>Д-3</w:t>
            </w:r>
          </w:p>
        </w:tc>
      </w:tr>
    </w:tbl>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2.3.Словообразование.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5797"/>
        <w:gridCol w:w="3057"/>
      </w:tblGrid>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2.3.1</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замуж     2 увидев     3 набок      4 решил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2.3.2</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исправив     2 назад     3 лишь     4 ненависть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2.3.3</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посмотрев   2 навзничь    3 вверх    4 пришёл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2.3.4</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Нулевое 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вниз    2 прочь    3 сравнив    4 поверил </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2.3.5</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по-немецки    2  выглядывая    3 поле      4 кофе</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2.3.6</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по-русски     2 записывая      3 лицо     4 пальто</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2.3.7</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по-волчьи    2 заглядывая    3 окно     4 пианино</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2.3.8</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Окончание есть в слове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по-французски    2 запоминая   3 платье   4 такси</w:t>
            </w:r>
          </w:p>
        </w:tc>
        <w:tc>
          <w:tcPr>
            <w:tcW w:w="305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2.3.9</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Приставочным способом образовано слово…</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читальный        2 обгореть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сочувствие       4 наушник  </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p w:rsidR="00C001B5" w:rsidRDefault="00C001B5">
            <w:pPr>
              <w:rPr>
                <w:rFonts w:ascii="Times New Roman" w:hAnsi="Times New Roman" w:cs="Times New Roman"/>
                <w:color w:val="000000"/>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2.3.10</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заговорив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перекрёсток</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неуклюже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корень и суффикс</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приставка, корень и суффикс</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2.3.11</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потихоньку</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нагретый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лисий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2.3.12</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уместный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исчезнувший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вручную</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1 корень, два суффикса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приставка, корень, два суффикса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суффикс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2.3.13</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его составом:</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безжалостный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наедине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настенный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приставка, корень, два суффикса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приставка, корень, суффикс и окончание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приставка, корень и суффикс</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корень, суффикс и окончание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2-3</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3-2</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2.3.14</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всесторонне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неправдоподобный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по-детски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2.3.15</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неподвижный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теплоходный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простенок</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2-1</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3-3</w:t>
            </w:r>
          </w:p>
          <w:p w:rsidR="00C001B5" w:rsidRDefault="00C001B5">
            <w:pPr>
              <w:pStyle w:val="ac"/>
              <w:spacing w:line="276" w:lineRule="auto"/>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2.3.16</w:t>
            </w:r>
          </w:p>
        </w:tc>
        <w:tc>
          <w:tcPr>
            <w:tcW w:w="579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Установите соответствие между словом и способом его образования: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подземный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антигуманный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тюлений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приставочный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приставочно-суффиксальный</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сложение</w:t>
            </w:r>
          </w:p>
        </w:tc>
        <w:tc>
          <w:tcPr>
            <w:tcW w:w="305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1-3</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2-2</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3-1</w:t>
            </w:r>
          </w:p>
          <w:p w:rsidR="00C001B5" w:rsidRDefault="00C001B5">
            <w:pPr>
              <w:pStyle w:val="ac"/>
              <w:spacing w:line="276" w:lineRule="auto"/>
              <w:rPr>
                <w:rFonts w:ascii="Times New Roman" w:hAnsi="Times New Roman" w:cs="Times New Roman"/>
                <w:sz w:val="24"/>
                <w:szCs w:val="24"/>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E00BAE" w:rsidRDefault="00E00BAE"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2.4.Морфология.</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Выберите правильный ответ</w:t>
      </w:r>
    </w:p>
    <w:p w:rsidR="00C001B5" w:rsidRDefault="00C001B5" w:rsidP="00C001B5">
      <w:pPr>
        <w:spacing w:before="20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2.4.1</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У старика короткая вертикальная складка меж бровей; в длинных пальцах левой руки </w:t>
      </w:r>
      <w:r>
        <w:rPr>
          <w:rFonts w:ascii="Times New Roman" w:hAnsi="Times New Roman" w:cs="Times New Roman"/>
          <w:b/>
          <w:sz w:val="24"/>
          <w:szCs w:val="24"/>
        </w:rPr>
        <w:t xml:space="preserve">гроздь </w:t>
      </w:r>
      <w:r>
        <w:rPr>
          <w:rFonts w:ascii="Times New Roman" w:hAnsi="Times New Roman" w:cs="Times New Roman"/>
          <w:sz w:val="24"/>
          <w:szCs w:val="24"/>
        </w:rPr>
        <w:t>винограда.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В партер прошли на места запоздавшие мужчины, и поднялась </w:t>
      </w:r>
      <w:r>
        <w:rPr>
          <w:rFonts w:ascii="Times New Roman" w:hAnsi="Times New Roman" w:cs="Times New Roman"/>
          <w:b/>
          <w:sz w:val="24"/>
          <w:szCs w:val="24"/>
        </w:rPr>
        <w:t>занавесь</w:t>
      </w:r>
      <w:r>
        <w:rPr>
          <w:rFonts w:ascii="Times New Roman" w:hAnsi="Times New Roman" w:cs="Times New Roman"/>
          <w:sz w:val="24"/>
          <w:szCs w:val="24"/>
        </w:rPr>
        <w:t xml:space="preserve"> (Л. Н. Толстой).</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Нас двое над белой </w:t>
      </w:r>
      <w:proofErr w:type="spellStart"/>
      <w:r>
        <w:rPr>
          <w:rFonts w:ascii="Times New Roman" w:hAnsi="Times New Roman" w:cs="Times New Roman"/>
          <w:b/>
          <w:sz w:val="24"/>
          <w:szCs w:val="24"/>
        </w:rPr>
        <w:t>роялью</w:t>
      </w:r>
      <w:proofErr w:type="spellEnd"/>
      <w:r>
        <w:rPr>
          <w:rFonts w:ascii="Times New Roman" w:hAnsi="Times New Roman" w:cs="Times New Roman"/>
          <w:sz w:val="24"/>
          <w:szCs w:val="24"/>
        </w:rPr>
        <w:t xml:space="preserve"> склонилось… (М. И. Цветаева).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Над зеленью, как будто синяя </w:t>
      </w:r>
      <w:r>
        <w:rPr>
          <w:rFonts w:ascii="Times New Roman" w:hAnsi="Times New Roman" w:cs="Times New Roman"/>
          <w:b/>
          <w:sz w:val="24"/>
          <w:szCs w:val="24"/>
        </w:rPr>
        <w:t>тюль</w:t>
      </w:r>
      <w:r>
        <w:rPr>
          <w:rFonts w:ascii="Times New Roman" w:hAnsi="Times New Roman" w:cs="Times New Roman"/>
          <w:sz w:val="24"/>
          <w:szCs w:val="24"/>
        </w:rPr>
        <w:t xml:space="preserve"> раскинута – такой туман (Н. С. Лесков).</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2.4.2 </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Полковник  подскочил к Николке вплотную, взмахнул левой свободной рукой и оборвал с Николки сначала левый, а затем правый </w:t>
      </w:r>
      <w:r>
        <w:rPr>
          <w:rFonts w:ascii="Times New Roman" w:hAnsi="Times New Roman" w:cs="Times New Roman"/>
          <w:b/>
          <w:sz w:val="24"/>
          <w:szCs w:val="24"/>
        </w:rPr>
        <w:t>погон</w:t>
      </w:r>
      <w:r>
        <w:rPr>
          <w:rFonts w:ascii="Times New Roman" w:hAnsi="Times New Roman" w:cs="Times New Roman"/>
          <w:sz w:val="24"/>
          <w:szCs w:val="24"/>
        </w:rPr>
        <w:t xml:space="preserve"> (М. А. Булгаков).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А.Блок приехал для этого в Шахматово с женой в апреле и торопился окончить ремонт к возвращению матери из </w:t>
      </w:r>
      <w:r>
        <w:rPr>
          <w:rFonts w:ascii="Times New Roman" w:hAnsi="Times New Roman" w:cs="Times New Roman"/>
          <w:b/>
          <w:sz w:val="24"/>
          <w:szCs w:val="24"/>
        </w:rPr>
        <w:t xml:space="preserve">санатории </w:t>
      </w:r>
      <w:r>
        <w:rPr>
          <w:rFonts w:ascii="Times New Roman" w:hAnsi="Times New Roman" w:cs="Times New Roman"/>
          <w:sz w:val="24"/>
          <w:szCs w:val="24"/>
        </w:rPr>
        <w:t>(М. А. Бекетова).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Вообще играю я на </w:t>
      </w:r>
      <w:r>
        <w:rPr>
          <w:rFonts w:ascii="Times New Roman" w:hAnsi="Times New Roman" w:cs="Times New Roman"/>
          <w:b/>
          <w:sz w:val="24"/>
          <w:szCs w:val="24"/>
        </w:rPr>
        <w:t>рояли</w:t>
      </w:r>
      <w:r>
        <w:rPr>
          <w:rFonts w:ascii="Times New Roman" w:hAnsi="Times New Roman" w:cs="Times New Roman"/>
          <w:sz w:val="24"/>
          <w:szCs w:val="24"/>
        </w:rPr>
        <w:t xml:space="preserve"> очень редко: иногда только в праздник сыграешь, а иногда случается и недели три не играть (Е. И. Замятин).</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И ему показалось, что глаза её со странною злобой смотрели на него из-под </w:t>
      </w:r>
      <w:proofErr w:type="spellStart"/>
      <w:r>
        <w:rPr>
          <w:rFonts w:ascii="Times New Roman" w:hAnsi="Times New Roman" w:cs="Times New Roman"/>
          <w:b/>
          <w:sz w:val="24"/>
          <w:szCs w:val="24"/>
        </w:rPr>
        <w:t>вуаля</w:t>
      </w:r>
      <w:proofErr w:type="spellEnd"/>
      <w:r>
        <w:rPr>
          <w:rFonts w:ascii="Times New Roman" w:hAnsi="Times New Roman" w:cs="Times New Roman"/>
          <w:sz w:val="24"/>
          <w:szCs w:val="24"/>
        </w:rPr>
        <w:t xml:space="preserve"> (Л. Н. Толстой).</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2.4.3 </w:t>
      </w:r>
      <w:r>
        <w:rPr>
          <w:rFonts w:ascii="Times New Roman" w:hAnsi="Times New Roman" w:cs="Times New Roman"/>
          <w:b/>
          <w:i/>
          <w:sz w:val="24"/>
          <w:szCs w:val="24"/>
        </w:rPr>
        <w:t xml:space="preserve"> Современные нормы употребления выделенного имени существительного соблюдаются…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Сквозит </w:t>
      </w:r>
      <w:r>
        <w:rPr>
          <w:rFonts w:ascii="Times New Roman" w:hAnsi="Times New Roman" w:cs="Times New Roman"/>
          <w:b/>
          <w:sz w:val="24"/>
          <w:szCs w:val="24"/>
        </w:rPr>
        <w:t>вуаль</w:t>
      </w:r>
      <w:r>
        <w:rPr>
          <w:rFonts w:ascii="Times New Roman" w:hAnsi="Times New Roman" w:cs="Times New Roman"/>
          <w:sz w:val="24"/>
          <w:szCs w:val="24"/>
        </w:rPr>
        <w:t>, покрытый мушками, глаза и мелкие черты (А. А. Блок).</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По груди что-то серело, точно </w:t>
      </w:r>
      <w:r>
        <w:rPr>
          <w:rFonts w:ascii="Times New Roman" w:hAnsi="Times New Roman" w:cs="Times New Roman"/>
          <w:b/>
          <w:sz w:val="24"/>
          <w:szCs w:val="24"/>
        </w:rPr>
        <w:t>тюль</w:t>
      </w:r>
      <w:r>
        <w:rPr>
          <w:rFonts w:ascii="Times New Roman" w:hAnsi="Times New Roman" w:cs="Times New Roman"/>
          <w:sz w:val="24"/>
          <w:szCs w:val="24"/>
        </w:rPr>
        <w:t>, и эта тюль двигалась (Н. С. Лесков).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Охнул Мишка, ничего не сказал, сел на тонкую светлую </w:t>
      </w:r>
      <w:r>
        <w:rPr>
          <w:rFonts w:ascii="Times New Roman" w:hAnsi="Times New Roman" w:cs="Times New Roman"/>
          <w:b/>
          <w:sz w:val="24"/>
          <w:szCs w:val="24"/>
        </w:rPr>
        <w:t>рельсу</w:t>
      </w:r>
      <w:r>
        <w:rPr>
          <w:rFonts w:ascii="Times New Roman" w:hAnsi="Times New Roman" w:cs="Times New Roman"/>
          <w:sz w:val="24"/>
          <w:szCs w:val="24"/>
        </w:rPr>
        <w:t xml:space="preserve"> (А. С. Неверов).</w:t>
      </w:r>
    </w:p>
    <w:p w:rsidR="00C001B5" w:rsidRDefault="00C001B5" w:rsidP="00C001B5">
      <w:pPr>
        <w:pStyle w:val="ac"/>
        <w:jc w:val="both"/>
        <w:rPr>
          <w:rFonts w:ascii="Times New Roman" w:hAnsi="Times New Roman" w:cs="Times New Roman"/>
          <w:b/>
          <w:i/>
          <w:sz w:val="24"/>
          <w:szCs w:val="24"/>
        </w:rPr>
      </w:pPr>
      <w:r>
        <w:rPr>
          <w:rFonts w:ascii="Times New Roman" w:hAnsi="Times New Roman" w:cs="Times New Roman"/>
          <w:sz w:val="24"/>
          <w:szCs w:val="24"/>
        </w:rPr>
        <w:t xml:space="preserve">4 К старинному </w:t>
      </w:r>
      <w:r>
        <w:rPr>
          <w:rFonts w:ascii="Times New Roman" w:hAnsi="Times New Roman" w:cs="Times New Roman"/>
          <w:b/>
          <w:sz w:val="24"/>
          <w:szCs w:val="24"/>
        </w:rPr>
        <w:t>роялю</w:t>
      </w:r>
      <w:r>
        <w:rPr>
          <w:rFonts w:ascii="Times New Roman" w:hAnsi="Times New Roman" w:cs="Times New Roman"/>
          <w:sz w:val="24"/>
          <w:szCs w:val="24"/>
        </w:rPr>
        <w:t xml:space="preserve"> музыкант склонял свои печальные седины (Б. А. Ахмадулина).</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2.4.4 </w:t>
      </w:r>
      <w:r>
        <w:rPr>
          <w:rFonts w:ascii="Times New Roman" w:hAnsi="Times New Roman" w:cs="Times New Roman"/>
          <w:b/>
          <w:i/>
          <w:sz w:val="24"/>
          <w:szCs w:val="24"/>
        </w:rPr>
        <w:t xml:space="preserve">Современные нормы употребления выделенного имени существительного соблюдаются…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Ливрейный лакей отворял дверцы кареты; дама под чёрным </w:t>
      </w:r>
      <w:proofErr w:type="spellStart"/>
      <w:r>
        <w:rPr>
          <w:rFonts w:ascii="Times New Roman" w:hAnsi="Times New Roman" w:cs="Times New Roman"/>
          <w:b/>
          <w:sz w:val="24"/>
          <w:szCs w:val="24"/>
        </w:rPr>
        <w:t>вуалем</w:t>
      </w:r>
      <w:proofErr w:type="spellEnd"/>
      <w:r>
        <w:rPr>
          <w:rFonts w:ascii="Times New Roman" w:hAnsi="Times New Roman" w:cs="Times New Roman"/>
          <w:sz w:val="24"/>
          <w:szCs w:val="24"/>
        </w:rPr>
        <w:t>, в чёрной мантилье, выходила из неё.</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Очень часто из старого перекрашенного платья, из ничего не стоящих кусочков </w:t>
      </w:r>
      <w:r>
        <w:rPr>
          <w:rFonts w:ascii="Times New Roman" w:hAnsi="Times New Roman" w:cs="Times New Roman"/>
          <w:b/>
          <w:sz w:val="24"/>
          <w:szCs w:val="24"/>
        </w:rPr>
        <w:t>тюля</w:t>
      </w:r>
      <w:r>
        <w:rPr>
          <w:rFonts w:ascii="Times New Roman" w:hAnsi="Times New Roman" w:cs="Times New Roman"/>
          <w:sz w:val="24"/>
          <w:szCs w:val="24"/>
        </w:rPr>
        <w:t>, кружев, плюша и шёлка выходили просто чудеса (А.П.Чехов).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Ежедневно Ольга Ивановна играла на </w:t>
      </w:r>
      <w:r>
        <w:rPr>
          <w:rFonts w:ascii="Times New Roman" w:hAnsi="Times New Roman" w:cs="Times New Roman"/>
          <w:b/>
          <w:sz w:val="24"/>
          <w:szCs w:val="24"/>
        </w:rPr>
        <w:t>рояли</w:t>
      </w:r>
      <w:r>
        <w:rPr>
          <w:rFonts w:ascii="Times New Roman" w:hAnsi="Times New Roman" w:cs="Times New Roman"/>
          <w:sz w:val="24"/>
          <w:szCs w:val="24"/>
        </w:rPr>
        <w:t xml:space="preserve"> или же, если было солнце, писала что-нибудь масляными красками (А.П.Чехов).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Я прекрасно понимаю, что вам неинтересно смотреть эту </w:t>
      </w:r>
      <w:r>
        <w:rPr>
          <w:rFonts w:ascii="Times New Roman" w:hAnsi="Times New Roman" w:cs="Times New Roman"/>
          <w:b/>
          <w:sz w:val="24"/>
          <w:szCs w:val="24"/>
        </w:rPr>
        <w:t>фильму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М.А.Алданов</w:t>
      </w:r>
      <w:proofErr w:type="spellEnd"/>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2.4.5 </w:t>
      </w:r>
      <w:r>
        <w:rPr>
          <w:rFonts w:ascii="Times New Roman" w:hAnsi="Times New Roman" w:cs="Times New Roman"/>
          <w:b/>
          <w:i/>
          <w:sz w:val="24"/>
          <w:szCs w:val="24"/>
        </w:rPr>
        <w:t xml:space="preserve"> Нет</w:t>
      </w:r>
      <w:proofErr w:type="gramEnd"/>
      <w:r>
        <w:rPr>
          <w:rFonts w:ascii="Times New Roman" w:hAnsi="Times New Roman" w:cs="Times New Roman"/>
          <w:b/>
          <w:i/>
          <w:sz w:val="24"/>
          <w:szCs w:val="24"/>
        </w:rPr>
        <w:t xml:space="preserve"> ошибки в образовании выделенной формы прилагательного в предложении</w:t>
      </w:r>
    </w:p>
    <w:p w:rsidR="00C001B5" w:rsidRDefault="00C001B5" w:rsidP="00C001B5">
      <w:pPr>
        <w:pStyle w:val="ac"/>
        <w:jc w:val="both"/>
        <w:rPr>
          <w:rFonts w:ascii="Times New Roman" w:hAnsi="Times New Roman" w:cs="Times New Roman"/>
          <w:b/>
          <w:i/>
          <w:sz w:val="24"/>
          <w:szCs w:val="24"/>
        </w:rPr>
      </w:pPr>
      <w:r>
        <w:rPr>
          <w:rFonts w:ascii="Times New Roman" w:hAnsi="Times New Roman" w:cs="Times New Roman"/>
          <w:sz w:val="24"/>
          <w:szCs w:val="24"/>
        </w:rPr>
        <w:t xml:space="preserve">1 Я уверена, что это будет </w:t>
      </w:r>
      <w:r>
        <w:rPr>
          <w:rFonts w:ascii="Times New Roman" w:hAnsi="Times New Roman" w:cs="Times New Roman"/>
          <w:b/>
          <w:sz w:val="24"/>
          <w:szCs w:val="24"/>
        </w:rPr>
        <w:t>интереснейшая</w:t>
      </w:r>
      <w:r>
        <w:rPr>
          <w:rFonts w:ascii="Times New Roman" w:hAnsi="Times New Roman" w:cs="Times New Roman"/>
          <w:sz w:val="24"/>
          <w:szCs w:val="24"/>
        </w:rPr>
        <w:t xml:space="preserve"> статья.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Песок на берегу становился всё </w:t>
      </w:r>
      <w:r>
        <w:rPr>
          <w:rFonts w:ascii="Times New Roman" w:hAnsi="Times New Roman" w:cs="Times New Roman"/>
          <w:b/>
          <w:sz w:val="24"/>
          <w:szCs w:val="24"/>
        </w:rPr>
        <w:t>более горячее</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Та картина произвела на меня впечатление </w:t>
      </w:r>
      <w:r>
        <w:rPr>
          <w:rFonts w:ascii="Times New Roman" w:hAnsi="Times New Roman" w:cs="Times New Roman"/>
          <w:b/>
          <w:sz w:val="24"/>
          <w:szCs w:val="24"/>
        </w:rPr>
        <w:t>самое сильнейшее</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Наше положение с каждым днём становилось </w:t>
      </w:r>
      <w:proofErr w:type="spellStart"/>
      <w:r>
        <w:rPr>
          <w:rFonts w:ascii="Times New Roman" w:hAnsi="Times New Roman" w:cs="Times New Roman"/>
          <w:b/>
          <w:sz w:val="24"/>
          <w:szCs w:val="24"/>
        </w:rPr>
        <w:t>хужее</w:t>
      </w:r>
      <w:proofErr w:type="spellEnd"/>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2.4.6 </w:t>
      </w:r>
      <w:r>
        <w:rPr>
          <w:rFonts w:ascii="Times New Roman" w:hAnsi="Times New Roman" w:cs="Times New Roman"/>
          <w:b/>
          <w:i/>
          <w:sz w:val="24"/>
          <w:szCs w:val="24"/>
        </w:rPr>
        <w:t xml:space="preserve"> Морфологические нормы прилагательного нарушены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Я не помню утра </w:t>
      </w:r>
      <w:r>
        <w:rPr>
          <w:rFonts w:ascii="Times New Roman" w:hAnsi="Times New Roman" w:cs="Times New Roman"/>
          <w:b/>
          <w:sz w:val="24"/>
          <w:szCs w:val="24"/>
        </w:rPr>
        <w:t>более голубого и свежего</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Когда хотел, Савка был </w:t>
      </w:r>
      <w:r>
        <w:rPr>
          <w:rFonts w:ascii="Times New Roman" w:hAnsi="Times New Roman" w:cs="Times New Roman"/>
          <w:b/>
          <w:sz w:val="24"/>
          <w:szCs w:val="24"/>
        </w:rPr>
        <w:t>прекраснейшим</w:t>
      </w:r>
      <w:r>
        <w:rPr>
          <w:rFonts w:ascii="Times New Roman" w:hAnsi="Times New Roman" w:cs="Times New Roman"/>
          <w:sz w:val="24"/>
          <w:szCs w:val="24"/>
        </w:rPr>
        <w:t xml:space="preserve"> охотником и рыболовом.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Величайший</w:t>
      </w:r>
      <w:r>
        <w:rPr>
          <w:rFonts w:ascii="Times New Roman" w:hAnsi="Times New Roman" w:cs="Times New Roman"/>
          <w:sz w:val="24"/>
          <w:szCs w:val="24"/>
        </w:rPr>
        <w:t xml:space="preserve"> художественный гений, Пушкин был и великим тружеником.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Ночь стала ещё </w:t>
      </w:r>
      <w:r>
        <w:rPr>
          <w:rFonts w:ascii="Times New Roman" w:hAnsi="Times New Roman" w:cs="Times New Roman"/>
          <w:b/>
          <w:sz w:val="24"/>
          <w:szCs w:val="24"/>
        </w:rPr>
        <w:t>более гуще, чернее и теплее</w:t>
      </w:r>
      <w:r>
        <w:rPr>
          <w:rFonts w:ascii="Times New Roman" w:hAnsi="Times New Roman" w:cs="Times New Roman"/>
          <w:sz w:val="24"/>
          <w:szCs w:val="24"/>
        </w:rPr>
        <w:t>.</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2.4.7 </w:t>
      </w:r>
      <w:r>
        <w:rPr>
          <w:rFonts w:ascii="Times New Roman" w:hAnsi="Times New Roman" w:cs="Times New Roman"/>
          <w:b/>
          <w:i/>
          <w:sz w:val="24"/>
          <w:szCs w:val="24"/>
        </w:rPr>
        <w:t xml:space="preserve"> Падежная форма числительного пятьсот сорок три употреблена правильно в сочетании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пятистам сорока тремя рисунками </w:t>
      </w:r>
      <w:r>
        <w:rPr>
          <w:rFonts w:ascii="Times New Roman" w:hAnsi="Times New Roman" w:cs="Times New Roman"/>
          <w:sz w:val="24"/>
          <w:szCs w:val="24"/>
        </w:rPr>
        <w:tab/>
      </w:r>
      <w:r>
        <w:rPr>
          <w:rFonts w:ascii="Times New Roman" w:hAnsi="Times New Roman" w:cs="Times New Roman"/>
          <w:sz w:val="24"/>
          <w:szCs w:val="24"/>
        </w:rPr>
        <w:tab/>
        <w:t>3 о пятьсот сорок трёх рисунках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пятьсот сорок тремя рисунками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пятьюстами сорока тремя рисунками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lastRenderedPageBreak/>
        <w:t xml:space="preserve">2.4.8 </w:t>
      </w:r>
      <w:r>
        <w:rPr>
          <w:rFonts w:ascii="Times New Roman" w:hAnsi="Times New Roman" w:cs="Times New Roman"/>
          <w:b/>
          <w:i/>
          <w:sz w:val="24"/>
          <w:szCs w:val="24"/>
        </w:rPr>
        <w:t xml:space="preserve">Падежная форма числительного семьсот пятьдесят шесть употреблена правильно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семистами</w:t>
      </w:r>
      <w:proofErr w:type="spellEnd"/>
      <w:r>
        <w:rPr>
          <w:rFonts w:ascii="Times New Roman" w:hAnsi="Times New Roman" w:cs="Times New Roman"/>
          <w:sz w:val="24"/>
          <w:szCs w:val="24"/>
        </w:rPr>
        <w:t xml:space="preserve"> пятидесяти шестью школами</w:t>
      </w:r>
      <w:r>
        <w:rPr>
          <w:rFonts w:ascii="Times New Roman" w:hAnsi="Times New Roman" w:cs="Times New Roman"/>
          <w:sz w:val="24"/>
          <w:szCs w:val="24"/>
        </w:rPr>
        <w:tab/>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 семистах пятьдесят шести школах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семьюстами пятьюдесятью шестью школами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семистами</w:t>
      </w:r>
      <w:proofErr w:type="spellEnd"/>
      <w:r>
        <w:rPr>
          <w:rFonts w:ascii="Times New Roman" w:hAnsi="Times New Roman" w:cs="Times New Roman"/>
          <w:sz w:val="24"/>
          <w:szCs w:val="24"/>
        </w:rPr>
        <w:t xml:space="preserve"> пятидесяти шести школами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2.4.9 </w:t>
      </w:r>
      <w:r>
        <w:rPr>
          <w:rFonts w:ascii="Times New Roman" w:hAnsi="Times New Roman" w:cs="Times New Roman"/>
          <w:b/>
          <w:i/>
          <w:sz w:val="24"/>
          <w:szCs w:val="24"/>
        </w:rPr>
        <w:t xml:space="preserve"> Падежная форма числительного пятьсот восемьдесят четыре употреблена правильно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о пятьсот восьмидесяти четырёх книгах</w:t>
      </w:r>
      <w:r>
        <w:rPr>
          <w:rFonts w:ascii="Times New Roman" w:hAnsi="Times New Roman" w:cs="Times New Roman"/>
          <w:sz w:val="24"/>
          <w:szCs w:val="24"/>
        </w:rPr>
        <w:tab/>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пятисот восьмидесяти четырёх книг</w:t>
      </w:r>
      <w:r>
        <w:rPr>
          <w:rFonts w:ascii="Times New Roman" w:hAnsi="Times New Roman" w:cs="Times New Roman"/>
          <w:sz w:val="24"/>
          <w:szCs w:val="24"/>
        </w:rPr>
        <w:tab/>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о </w:t>
      </w:r>
      <w:proofErr w:type="spellStart"/>
      <w:r>
        <w:rPr>
          <w:rFonts w:ascii="Times New Roman" w:hAnsi="Times New Roman" w:cs="Times New Roman"/>
          <w:sz w:val="24"/>
          <w:szCs w:val="24"/>
        </w:rPr>
        <w:t>пятиста</w:t>
      </w:r>
      <w:proofErr w:type="spellEnd"/>
      <w:r>
        <w:rPr>
          <w:rFonts w:ascii="Times New Roman" w:hAnsi="Times New Roman" w:cs="Times New Roman"/>
          <w:sz w:val="24"/>
          <w:szCs w:val="24"/>
        </w:rPr>
        <w:t xml:space="preserve"> восемьдесят четырёх книгах</w:t>
      </w:r>
      <w:r>
        <w:rPr>
          <w:rFonts w:ascii="Times New Roman" w:hAnsi="Times New Roman" w:cs="Times New Roman"/>
          <w:sz w:val="24"/>
          <w:szCs w:val="24"/>
        </w:rPr>
        <w:tab/>
      </w:r>
      <w:r>
        <w:rPr>
          <w:rFonts w:ascii="Times New Roman" w:hAnsi="Times New Roman" w:cs="Times New Roman"/>
          <w:sz w:val="24"/>
          <w:szCs w:val="24"/>
        </w:rPr>
        <w:tab/>
        <w:t xml:space="preserve">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пятистами</w:t>
      </w:r>
      <w:proofErr w:type="spellEnd"/>
      <w:r>
        <w:rPr>
          <w:rFonts w:ascii="Times New Roman" w:hAnsi="Times New Roman" w:cs="Times New Roman"/>
          <w:sz w:val="24"/>
          <w:szCs w:val="24"/>
        </w:rPr>
        <w:t xml:space="preserve"> восьмидесяти четырьмя книгами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2.4.10 </w:t>
      </w:r>
      <w:r>
        <w:rPr>
          <w:rFonts w:ascii="Times New Roman" w:hAnsi="Times New Roman" w:cs="Times New Roman"/>
          <w:b/>
          <w:i/>
          <w:sz w:val="24"/>
          <w:szCs w:val="24"/>
        </w:rPr>
        <w:t xml:space="preserve"> Падежная форма числительного полтораста употреблена правильно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о </w:t>
      </w:r>
      <w:proofErr w:type="spellStart"/>
      <w:r>
        <w:rPr>
          <w:rFonts w:ascii="Times New Roman" w:hAnsi="Times New Roman" w:cs="Times New Roman"/>
          <w:sz w:val="24"/>
          <w:szCs w:val="24"/>
        </w:rPr>
        <w:t>полторастах</w:t>
      </w:r>
      <w:proofErr w:type="spellEnd"/>
      <w:r>
        <w:rPr>
          <w:rFonts w:ascii="Times New Roman" w:hAnsi="Times New Roman" w:cs="Times New Roman"/>
          <w:sz w:val="24"/>
          <w:szCs w:val="24"/>
        </w:rPr>
        <w:t xml:space="preserve"> килограммах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полуторастам</w:t>
      </w:r>
      <w:proofErr w:type="spellEnd"/>
      <w:r>
        <w:rPr>
          <w:rFonts w:ascii="Times New Roman" w:hAnsi="Times New Roman" w:cs="Times New Roman"/>
          <w:sz w:val="24"/>
          <w:szCs w:val="24"/>
        </w:rPr>
        <w:t xml:space="preserve"> килограммам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о </w:t>
      </w:r>
      <w:proofErr w:type="spellStart"/>
      <w:r>
        <w:rPr>
          <w:rFonts w:ascii="Times New Roman" w:hAnsi="Times New Roman" w:cs="Times New Roman"/>
          <w:sz w:val="24"/>
          <w:szCs w:val="24"/>
        </w:rPr>
        <w:t>полуторастах</w:t>
      </w:r>
      <w:proofErr w:type="spellEnd"/>
      <w:r>
        <w:rPr>
          <w:rFonts w:ascii="Times New Roman" w:hAnsi="Times New Roman" w:cs="Times New Roman"/>
          <w:sz w:val="24"/>
          <w:szCs w:val="24"/>
        </w:rPr>
        <w:t xml:space="preserve"> килограммах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полутораста килограммов </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2.4.11 </w:t>
      </w:r>
      <w:r>
        <w:rPr>
          <w:rFonts w:ascii="Times New Roman" w:hAnsi="Times New Roman" w:cs="Times New Roman"/>
          <w:b/>
          <w:i/>
          <w:sz w:val="24"/>
          <w:szCs w:val="24"/>
        </w:rPr>
        <w:t xml:space="preserve">Падежная форма числительного девяносто употреблена правильно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в </w:t>
      </w:r>
      <w:proofErr w:type="spellStart"/>
      <w:r>
        <w:rPr>
          <w:rFonts w:ascii="Times New Roman" w:hAnsi="Times New Roman" w:cs="Times New Roman"/>
          <w:sz w:val="24"/>
          <w:szCs w:val="24"/>
        </w:rPr>
        <w:t>девяностах</w:t>
      </w:r>
      <w:proofErr w:type="spellEnd"/>
      <w:r>
        <w:rPr>
          <w:rFonts w:ascii="Times New Roman" w:hAnsi="Times New Roman" w:cs="Times New Roman"/>
          <w:sz w:val="24"/>
          <w:szCs w:val="24"/>
        </w:rPr>
        <w:t xml:space="preserve"> домах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о девяноста домах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 девяносто домах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девяностами</w:t>
      </w:r>
      <w:proofErr w:type="spellEnd"/>
      <w:r>
        <w:rPr>
          <w:rFonts w:ascii="Times New Roman" w:hAnsi="Times New Roman" w:cs="Times New Roman"/>
          <w:sz w:val="24"/>
          <w:szCs w:val="24"/>
        </w:rPr>
        <w:t xml:space="preserve"> домами</w:t>
      </w:r>
    </w:p>
    <w:p w:rsidR="00C001B5" w:rsidRDefault="00C001B5" w:rsidP="00C001B5">
      <w:pPr>
        <w:pStyle w:val="ac"/>
        <w:ind w:firstLine="708"/>
        <w:jc w:val="both"/>
        <w:rPr>
          <w:rFonts w:ascii="Times New Roman" w:hAnsi="Times New Roman" w:cs="Times New Roman"/>
          <w:b/>
          <w:i/>
          <w:sz w:val="24"/>
          <w:szCs w:val="24"/>
        </w:rPr>
      </w:pPr>
      <w:proofErr w:type="gramStart"/>
      <w:r>
        <w:rPr>
          <w:rFonts w:ascii="Times New Roman" w:hAnsi="Times New Roman" w:cs="Times New Roman"/>
          <w:bCs/>
          <w:sz w:val="24"/>
          <w:szCs w:val="24"/>
        </w:rPr>
        <w:t xml:space="preserve">2.4.12 </w:t>
      </w:r>
      <w:r>
        <w:rPr>
          <w:rFonts w:ascii="Times New Roman" w:hAnsi="Times New Roman" w:cs="Times New Roman"/>
          <w:b/>
          <w:i/>
          <w:sz w:val="24"/>
          <w:szCs w:val="24"/>
        </w:rPr>
        <w:t xml:space="preserve"> Числительное</w:t>
      </w:r>
      <w:proofErr w:type="gramEnd"/>
      <w:r>
        <w:rPr>
          <w:rFonts w:ascii="Times New Roman" w:hAnsi="Times New Roman" w:cs="Times New Roman"/>
          <w:b/>
          <w:i/>
          <w:sz w:val="24"/>
          <w:szCs w:val="24"/>
        </w:rPr>
        <w:t xml:space="preserve"> употреблено верно в сочетании…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пятеро вишен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пятеро героев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пятеро кошек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пятеро горошин</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2.4.13 </w:t>
      </w:r>
      <w:r>
        <w:rPr>
          <w:rFonts w:ascii="Times New Roman" w:hAnsi="Times New Roman" w:cs="Times New Roman"/>
          <w:b/>
          <w:i/>
          <w:sz w:val="24"/>
          <w:szCs w:val="24"/>
        </w:rPr>
        <w:t xml:space="preserve"> Ошибка в употреблении местоимения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С утра во дворе собралась детвора, они строят снежную крепость.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Окна и двери в доме были открыты, он как будто ждал гостей.</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Земля под яблоней была усеяна опавшими лепестками, они ещё издавали нежный запах.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Солнце обошло дом, оно уже заглядывало в окна моей комнаты.</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2.4.14 </w:t>
      </w:r>
      <w:r>
        <w:rPr>
          <w:rFonts w:ascii="Times New Roman" w:hAnsi="Times New Roman" w:cs="Times New Roman"/>
          <w:b/>
          <w:i/>
          <w:sz w:val="24"/>
          <w:szCs w:val="24"/>
        </w:rPr>
        <w:t xml:space="preserve">Ошибка в употреблении местоимения допущена в предложениях…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В прихожей висело зеркало, и каждый мог в него посмотреть.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Любой может выучить это правило.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В этом фильме любые актёры играли хорошо.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Он собирал на улице каждый хлам.</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2.4.15 </w:t>
      </w:r>
      <w:r>
        <w:rPr>
          <w:rFonts w:ascii="Times New Roman" w:hAnsi="Times New Roman" w:cs="Times New Roman"/>
          <w:b/>
          <w:i/>
          <w:sz w:val="24"/>
          <w:szCs w:val="24"/>
        </w:rPr>
        <w:t xml:space="preserve"> 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Это были двухэтажные каменные постройки, и </w:t>
      </w:r>
      <w:r>
        <w:rPr>
          <w:rFonts w:ascii="Times New Roman" w:hAnsi="Times New Roman" w:cs="Times New Roman"/>
          <w:b/>
          <w:sz w:val="24"/>
          <w:szCs w:val="24"/>
        </w:rPr>
        <w:t>они</w:t>
      </w:r>
      <w:r>
        <w:rPr>
          <w:rFonts w:ascii="Times New Roman" w:hAnsi="Times New Roman" w:cs="Times New Roman"/>
          <w:sz w:val="24"/>
          <w:szCs w:val="24"/>
        </w:rPr>
        <w:t xml:space="preserve"> стояли тесно, сияя распахнутыми окнами и дверями.</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В синей тьме поплыли лучистые пятна; </w:t>
      </w:r>
      <w:r>
        <w:rPr>
          <w:rFonts w:ascii="Times New Roman" w:hAnsi="Times New Roman" w:cs="Times New Roman"/>
          <w:b/>
          <w:sz w:val="24"/>
          <w:szCs w:val="24"/>
        </w:rPr>
        <w:t xml:space="preserve">они </w:t>
      </w:r>
      <w:r>
        <w:rPr>
          <w:rFonts w:ascii="Times New Roman" w:hAnsi="Times New Roman" w:cs="Times New Roman"/>
          <w:sz w:val="24"/>
          <w:szCs w:val="24"/>
        </w:rPr>
        <w:t>угасли, и лицо спящего побледнело.</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Картин было более двадцати, и все </w:t>
      </w:r>
      <w:r>
        <w:rPr>
          <w:rFonts w:ascii="Times New Roman" w:hAnsi="Times New Roman" w:cs="Times New Roman"/>
          <w:b/>
          <w:sz w:val="24"/>
          <w:szCs w:val="24"/>
        </w:rPr>
        <w:t>они</w:t>
      </w:r>
      <w:r>
        <w:rPr>
          <w:rFonts w:ascii="Times New Roman" w:hAnsi="Times New Roman" w:cs="Times New Roman"/>
          <w:sz w:val="24"/>
          <w:szCs w:val="24"/>
        </w:rPr>
        <w:t xml:space="preserve"> казались иллюстрациями одного сочинения.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Из соседнего двора выбежали две овчарки, а за ними вышли двое мужчин; </w:t>
      </w:r>
      <w:r>
        <w:rPr>
          <w:rFonts w:ascii="Times New Roman" w:hAnsi="Times New Roman" w:cs="Times New Roman"/>
          <w:b/>
          <w:sz w:val="24"/>
          <w:szCs w:val="24"/>
        </w:rPr>
        <w:t>они</w:t>
      </w:r>
      <w:r>
        <w:rPr>
          <w:rFonts w:ascii="Times New Roman" w:hAnsi="Times New Roman" w:cs="Times New Roman"/>
          <w:sz w:val="24"/>
          <w:szCs w:val="24"/>
        </w:rPr>
        <w:t xml:space="preserve"> были очень злые.</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2.4.16 </w:t>
      </w:r>
      <w:r>
        <w:rPr>
          <w:rFonts w:ascii="Times New Roman" w:hAnsi="Times New Roman" w:cs="Times New Roman"/>
          <w:b/>
          <w:i/>
          <w:sz w:val="24"/>
          <w:szCs w:val="24"/>
        </w:rPr>
        <w:t>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Я прочитала текст Д. Гранина и полностью согласна </w:t>
      </w:r>
      <w:r>
        <w:rPr>
          <w:rFonts w:ascii="Times New Roman" w:hAnsi="Times New Roman" w:cs="Times New Roman"/>
          <w:b/>
          <w:sz w:val="24"/>
          <w:szCs w:val="24"/>
        </w:rPr>
        <w:t>с ним</w:t>
      </w:r>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За это время я успел привязаться к </w:t>
      </w:r>
      <w:proofErr w:type="spellStart"/>
      <w:r>
        <w:rPr>
          <w:rFonts w:ascii="Times New Roman" w:hAnsi="Times New Roman" w:cs="Times New Roman"/>
          <w:sz w:val="24"/>
          <w:szCs w:val="24"/>
        </w:rPr>
        <w:t>Дерсу</w:t>
      </w:r>
      <w:proofErr w:type="spellEnd"/>
      <w:r>
        <w:rPr>
          <w:rFonts w:ascii="Times New Roman" w:hAnsi="Times New Roman" w:cs="Times New Roman"/>
          <w:sz w:val="24"/>
          <w:szCs w:val="24"/>
        </w:rPr>
        <w:t xml:space="preserve">, и мне жаль было </w:t>
      </w:r>
      <w:r>
        <w:rPr>
          <w:rFonts w:ascii="Times New Roman" w:hAnsi="Times New Roman" w:cs="Times New Roman"/>
          <w:b/>
          <w:sz w:val="24"/>
          <w:szCs w:val="24"/>
        </w:rPr>
        <w:t>с ним</w:t>
      </w:r>
      <w:r>
        <w:rPr>
          <w:rFonts w:ascii="Times New Roman" w:hAnsi="Times New Roman" w:cs="Times New Roman"/>
          <w:sz w:val="24"/>
          <w:szCs w:val="24"/>
        </w:rPr>
        <w:t xml:space="preserve"> расставаться.</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Неожиданно откуда-то из кустов выскочил заяц; в одно мгновение люди бросились </w:t>
      </w:r>
      <w:r>
        <w:rPr>
          <w:rFonts w:ascii="Times New Roman" w:hAnsi="Times New Roman" w:cs="Times New Roman"/>
          <w:b/>
          <w:sz w:val="24"/>
          <w:szCs w:val="24"/>
        </w:rPr>
        <w:t>за</w:t>
      </w:r>
      <w:r>
        <w:rPr>
          <w:rFonts w:ascii="Times New Roman" w:hAnsi="Times New Roman" w:cs="Times New Roman"/>
          <w:sz w:val="24"/>
          <w:szCs w:val="24"/>
        </w:rPr>
        <w:t xml:space="preserve"> </w:t>
      </w:r>
      <w:r>
        <w:rPr>
          <w:rFonts w:ascii="Times New Roman" w:hAnsi="Times New Roman" w:cs="Times New Roman"/>
          <w:b/>
          <w:sz w:val="24"/>
          <w:szCs w:val="24"/>
        </w:rPr>
        <w:t>ним</w:t>
      </w:r>
      <w:r>
        <w:rPr>
          <w:rFonts w:ascii="Times New Roman" w:hAnsi="Times New Roman" w:cs="Times New Roman"/>
          <w:sz w:val="24"/>
          <w:szCs w:val="24"/>
        </w:rPr>
        <w:t xml:space="preserve"> в погоню.</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Сквозь деревья можно было видеть другой такой же перевал, а </w:t>
      </w:r>
      <w:r>
        <w:rPr>
          <w:rFonts w:ascii="Times New Roman" w:hAnsi="Times New Roman" w:cs="Times New Roman"/>
          <w:b/>
          <w:sz w:val="24"/>
          <w:szCs w:val="24"/>
        </w:rPr>
        <w:t>за ним</w:t>
      </w:r>
      <w:r>
        <w:rPr>
          <w:rFonts w:ascii="Times New Roman" w:hAnsi="Times New Roman" w:cs="Times New Roman"/>
          <w:sz w:val="24"/>
          <w:szCs w:val="24"/>
        </w:rPr>
        <w:t xml:space="preserve"> какие-то горы.</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2.4.17 </w:t>
      </w:r>
      <w:r>
        <w:rPr>
          <w:rFonts w:ascii="Times New Roman" w:hAnsi="Times New Roman" w:cs="Times New Roman"/>
          <w:b/>
          <w:i/>
          <w:sz w:val="24"/>
          <w:szCs w:val="24"/>
        </w:rPr>
        <w:t xml:space="preserve"> Выделенное местоимение создаёт двусмысленность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Требуйте скидки на шубы и дублёнки! Приходите, и вы </w:t>
      </w:r>
      <w:r>
        <w:rPr>
          <w:rFonts w:ascii="Times New Roman" w:hAnsi="Times New Roman" w:cs="Times New Roman"/>
          <w:b/>
          <w:sz w:val="24"/>
          <w:szCs w:val="24"/>
        </w:rPr>
        <w:t>их</w:t>
      </w:r>
      <w:r>
        <w:rPr>
          <w:rFonts w:ascii="Times New Roman" w:hAnsi="Times New Roman" w:cs="Times New Roman"/>
          <w:sz w:val="24"/>
          <w:szCs w:val="24"/>
        </w:rPr>
        <w:t xml:space="preserve"> получите.</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2 В дальнейшем идёт только увеличение веса рогов, </w:t>
      </w:r>
      <w:r>
        <w:rPr>
          <w:rFonts w:ascii="Times New Roman" w:hAnsi="Times New Roman" w:cs="Times New Roman"/>
          <w:b/>
          <w:sz w:val="24"/>
          <w:szCs w:val="24"/>
        </w:rPr>
        <w:t>их</w:t>
      </w:r>
      <w:r>
        <w:rPr>
          <w:rFonts w:ascii="Times New Roman" w:hAnsi="Times New Roman" w:cs="Times New Roman"/>
          <w:sz w:val="24"/>
          <w:szCs w:val="24"/>
        </w:rPr>
        <w:t xml:space="preserve"> размеров и толщины.</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Как только лошади были рассёдланы, </w:t>
      </w:r>
      <w:r>
        <w:rPr>
          <w:rFonts w:ascii="Times New Roman" w:hAnsi="Times New Roman" w:cs="Times New Roman"/>
          <w:b/>
          <w:sz w:val="24"/>
          <w:szCs w:val="24"/>
        </w:rPr>
        <w:t xml:space="preserve">их </w:t>
      </w:r>
      <w:r>
        <w:rPr>
          <w:rFonts w:ascii="Times New Roman" w:hAnsi="Times New Roman" w:cs="Times New Roman"/>
          <w:sz w:val="24"/>
          <w:szCs w:val="24"/>
        </w:rPr>
        <w:t>тотчас пустили на свободу.</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Действительно, это были дикие свиньи; </w:t>
      </w:r>
      <w:r>
        <w:rPr>
          <w:rFonts w:ascii="Times New Roman" w:hAnsi="Times New Roman" w:cs="Times New Roman"/>
          <w:b/>
          <w:sz w:val="24"/>
          <w:szCs w:val="24"/>
        </w:rPr>
        <w:t>их</w:t>
      </w:r>
      <w:r>
        <w:rPr>
          <w:rFonts w:ascii="Times New Roman" w:hAnsi="Times New Roman" w:cs="Times New Roman"/>
          <w:sz w:val="24"/>
          <w:szCs w:val="24"/>
        </w:rPr>
        <w:t xml:space="preserve"> было тут более сотни.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2.4.18 </w:t>
      </w:r>
      <w:r>
        <w:rPr>
          <w:rFonts w:ascii="Times New Roman" w:hAnsi="Times New Roman" w:cs="Times New Roman"/>
          <w:b/>
          <w:i/>
          <w:sz w:val="24"/>
          <w:szCs w:val="24"/>
        </w:rPr>
        <w:t xml:space="preserve"> Ошибка в образовании формы деепричастия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lastRenderedPageBreak/>
        <w:t xml:space="preserve">1 Спящий повернулся на бок и, </w:t>
      </w:r>
      <w:proofErr w:type="spellStart"/>
      <w:r>
        <w:rPr>
          <w:rFonts w:ascii="Times New Roman" w:hAnsi="Times New Roman" w:cs="Times New Roman"/>
          <w:sz w:val="24"/>
          <w:szCs w:val="24"/>
        </w:rPr>
        <w:t>пробормоча</w:t>
      </w:r>
      <w:proofErr w:type="spellEnd"/>
      <w:r>
        <w:rPr>
          <w:rFonts w:ascii="Times New Roman" w:hAnsi="Times New Roman" w:cs="Times New Roman"/>
          <w:sz w:val="24"/>
          <w:szCs w:val="24"/>
        </w:rPr>
        <w:t xml:space="preserve"> что-то, затих.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Пролетев по своему переулку, Маргарита попала в другой, пересекавший первый под прямым углом.</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Маргарита поняла, что, летя над городом, нужно быть очень внимательной и не очень буйствовать.</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Он выслал слугу и, бросившись в кресло около камина, закрыл лицо обеими руками.</w:t>
      </w:r>
    </w:p>
    <w:p w:rsidR="00C001B5" w:rsidRDefault="00C001B5" w:rsidP="00C001B5">
      <w:pPr>
        <w:pStyle w:val="ac"/>
        <w:ind w:firstLine="708"/>
        <w:jc w:val="both"/>
        <w:rPr>
          <w:rFonts w:ascii="Times New Roman" w:hAnsi="Times New Roman" w:cs="Times New Roman"/>
          <w:b/>
          <w:i/>
          <w:sz w:val="24"/>
          <w:szCs w:val="24"/>
        </w:rPr>
      </w:pPr>
      <w:r>
        <w:rPr>
          <w:rFonts w:ascii="Times New Roman" w:hAnsi="Times New Roman" w:cs="Times New Roman"/>
          <w:bCs/>
          <w:sz w:val="24"/>
          <w:szCs w:val="24"/>
        </w:rPr>
        <w:t xml:space="preserve">2.4.19 </w:t>
      </w:r>
      <w:r>
        <w:rPr>
          <w:rFonts w:ascii="Times New Roman" w:hAnsi="Times New Roman" w:cs="Times New Roman"/>
          <w:b/>
          <w:i/>
          <w:sz w:val="24"/>
          <w:szCs w:val="24"/>
        </w:rPr>
        <w:t xml:space="preserve"> Ошибка в образовании формы деепричастия допущена в предложении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1 Спрятав голову в плечи, Сергей на цыпочках двинулся вдоль стены.</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Переходя на станции через рельсы, он был оглушён неожиданным свистком паровоза.</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3 Идя по улице, мальчик разглядывал окна домов.</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4 Касаясь друг друга головами, они перечитывали телеграмму, а </w:t>
      </w:r>
      <w:proofErr w:type="spellStart"/>
      <w:r>
        <w:rPr>
          <w:rFonts w:ascii="Times New Roman" w:hAnsi="Times New Roman" w:cs="Times New Roman"/>
          <w:sz w:val="24"/>
          <w:szCs w:val="24"/>
        </w:rPr>
        <w:t>перечитая</w:t>
      </w:r>
      <w:proofErr w:type="spellEnd"/>
      <w:r>
        <w:rPr>
          <w:rFonts w:ascii="Times New Roman" w:hAnsi="Times New Roman" w:cs="Times New Roman"/>
          <w:sz w:val="24"/>
          <w:szCs w:val="24"/>
        </w:rPr>
        <w:t>, молча уставились друг на друга.</w:t>
      </w:r>
    </w:p>
    <w:p w:rsidR="00C001B5" w:rsidRDefault="00C001B5" w:rsidP="00C001B5">
      <w:pPr>
        <w:pStyle w:val="ac"/>
        <w:ind w:firstLine="708"/>
        <w:jc w:val="both"/>
        <w:rPr>
          <w:rFonts w:ascii="Times New Roman" w:hAnsi="Times New Roman" w:cs="Times New Roman"/>
          <w:sz w:val="24"/>
          <w:szCs w:val="24"/>
        </w:rPr>
      </w:pPr>
      <w:r>
        <w:rPr>
          <w:rFonts w:ascii="Times New Roman" w:hAnsi="Times New Roman" w:cs="Times New Roman"/>
          <w:bCs/>
          <w:sz w:val="24"/>
          <w:szCs w:val="24"/>
        </w:rPr>
        <w:t xml:space="preserve">2.4.20  </w:t>
      </w:r>
      <w:r>
        <w:rPr>
          <w:rFonts w:ascii="Times New Roman" w:hAnsi="Times New Roman" w:cs="Times New Roman"/>
          <w:b/>
          <w:i/>
          <w:sz w:val="24"/>
          <w:szCs w:val="24"/>
        </w:rPr>
        <w:t>Ошибки в образовании или употреблении глагольных форм допущены в предложениях…</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1 Летом купались, играли в футбол, </w:t>
      </w:r>
      <w:proofErr w:type="spellStart"/>
      <w:r>
        <w:rPr>
          <w:rFonts w:ascii="Times New Roman" w:hAnsi="Times New Roman" w:cs="Times New Roman"/>
          <w:sz w:val="24"/>
          <w:szCs w:val="24"/>
        </w:rPr>
        <w:t>боксировались</w:t>
      </w:r>
      <w:proofErr w:type="spellEnd"/>
      <w:r>
        <w:rPr>
          <w:rFonts w:ascii="Times New Roman" w:hAnsi="Times New Roman" w:cs="Times New Roman"/>
          <w:sz w:val="24"/>
          <w:szCs w:val="24"/>
        </w:rPr>
        <w:t>.</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2 Именно этой актуальной проблеме автор посвящает свою статью.</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 xml:space="preserve">3 Кто посмеет над нами </w:t>
      </w:r>
      <w:proofErr w:type="spellStart"/>
      <w:r>
        <w:rPr>
          <w:rFonts w:ascii="Times New Roman" w:hAnsi="Times New Roman" w:cs="Times New Roman"/>
          <w:sz w:val="24"/>
          <w:szCs w:val="24"/>
        </w:rPr>
        <w:t>насмехнуться</w:t>
      </w:r>
      <w:proofErr w:type="spellEnd"/>
      <w:r>
        <w:rPr>
          <w:rFonts w:ascii="Times New Roman" w:hAnsi="Times New Roman" w:cs="Times New Roman"/>
          <w:sz w:val="24"/>
          <w:szCs w:val="24"/>
        </w:rPr>
        <w:t xml:space="preserve">? Никто! </w:t>
      </w:r>
    </w:p>
    <w:p w:rsidR="00C001B5" w:rsidRDefault="00C001B5" w:rsidP="00C001B5">
      <w:pPr>
        <w:pStyle w:val="ac"/>
        <w:jc w:val="both"/>
        <w:rPr>
          <w:rFonts w:ascii="Times New Roman" w:hAnsi="Times New Roman" w:cs="Times New Roman"/>
          <w:sz w:val="24"/>
          <w:szCs w:val="24"/>
        </w:rPr>
      </w:pPr>
      <w:r>
        <w:rPr>
          <w:rFonts w:ascii="Times New Roman" w:hAnsi="Times New Roman" w:cs="Times New Roman"/>
          <w:sz w:val="24"/>
          <w:szCs w:val="24"/>
        </w:rPr>
        <w:t>4 От личности учителя во многом зависит моральный климат школы.</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2.5.Синтаксис.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178"/>
        <w:gridCol w:w="4609"/>
      </w:tblGrid>
      <w:tr w:rsidR="00C001B5" w:rsidTr="00C001B5">
        <w:tc>
          <w:tcPr>
            <w:tcW w:w="784" w:type="dxa"/>
            <w:tcBorders>
              <w:top w:val="single" w:sz="4" w:space="0" w:color="auto"/>
              <w:left w:val="single" w:sz="4" w:space="0" w:color="auto"/>
              <w:bottom w:val="single" w:sz="4" w:space="0" w:color="auto"/>
              <w:right w:val="single" w:sz="4" w:space="0" w:color="auto"/>
            </w:tcBorders>
          </w:tcPr>
          <w:p w:rsidR="00C001B5" w:rsidRDefault="00C001B5">
            <w:pPr>
              <w:rPr>
                <w:rFonts w:ascii="Times New Roman" w:hAnsi="Times New Roman" w:cs="Times New Roman"/>
                <w:sz w:val="24"/>
                <w:szCs w:val="24"/>
              </w:rPr>
            </w:pPr>
          </w:p>
        </w:tc>
        <w:tc>
          <w:tcPr>
            <w:tcW w:w="8787" w:type="dxa"/>
            <w:gridSpan w:val="2"/>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Установите соответствие между предложениями и типами грамматических ошибок</w:t>
            </w:r>
          </w:p>
        </w:tc>
      </w:tr>
      <w:tr w:rsidR="00C001B5" w:rsidTr="00C001B5">
        <w:tc>
          <w:tcPr>
            <w:tcW w:w="784" w:type="dxa"/>
            <w:tcBorders>
              <w:top w:val="single" w:sz="4" w:space="0" w:color="auto"/>
              <w:left w:val="single" w:sz="4" w:space="0" w:color="auto"/>
              <w:bottom w:val="single" w:sz="4" w:space="0" w:color="auto"/>
              <w:right w:val="single" w:sz="4" w:space="0" w:color="auto"/>
            </w:tcBorders>
          </w:tcPr>
          <w:p w:rsidR="00C001B5" w:rsidRDefault="00C001B5">
            <w:pPr>
              <w:rPr>
                <w:rFonts w:ascii="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Предложения</w:t>
            </w:r>
          </w:p>
        </w:tc>
        <w:tc>
          <w:tcPr>
            <w:tcW w:w="4609" w:type="dxa"/>
            <w:tcBorders>
              <w:top w:val="single" w:sz="4" w:space="0" w:color="auto"/>
              <w:left w:val="single" w:sz="4" w:space="0" w:color="auto"/>
              <w:bottom w:val="single" w:sz="4" w:space="0" w:color="auto"/>
              <w:right w:val="single" w:sz="4" w:space="0" w:color="auto"/>
            </w:tcBorders>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Тип грамматической ошибки</w:t>
            </w:r>
          </w:p>
          <w:p w:rsidR="00C001B5" w:rsidRDefault="00C001B5">
            <w:pPr>
              <w:pStyle w:val="ac"/>
              <w:spacing w:line="276" w:lineRule="auto"/>
              <w:rPr>
                <w:rFonts w:ascii="Times New Roman" w:hAnsi="Times New Roman" w:cs="Times New Roman"/>
                <w:sz w:val="24"/>
                <w:szCs w:val="24"/>
              </w:rPr>
            </w:pP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2.5.1</w:t>
            </w:r>
          </w:p>
        </w:tc>
        <w:tc>
          <w:tcPr>
            <w:tcW w:w="4178" w:type="dxa"/>
            <w:tcBorders>
              <w:top w:val="single" w:sz="4" w:space="0" w:color="auto"/>
              <w:left w:val="single" w:sz="4" w:space="0" w:color="auto"/>
              <w:bottom w:val="single" w:sz="4" w:space="0" w:color="auto"/>
              <w:right w:val="single" w:sz="4" w:space="0" w:color="auto"/>
            </w:tcBorders>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1.Меня спросили, что, не знаю ли я, где живёт врач.</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2.Проснувшись, ему сказали, что завтрак уже подан.</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3.Прочитанная лекция для студентов о новых достижениях в медицине вызвала большой интерес.</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 В столице туристы ходили в музеи, театры, концерты.</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5.Река Днепр этой весной вышел из берегов.</w:t>
            </w:r>
          </w:p>
          <w:p w:rsidR="00C001B5" w:rsidRDefault="00C001B5">
            <w:pPr>
              <w:pStyle w:val="ac"/>
              <w:spacing w:line="276" w:lineRule="auto"/>
              <w:rPr>
                <w:rFonts w:ascii="Times New Roman" w:hAnsi="Times New Roman" w:cs="Times New Roman"/>
                <w:sz w:val="24"/>
                <w:szCs w:val="24"/>
              </w:rPr>
            </w:pP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в построении предложения с несогласованным приложением</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2.5.2</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1.Закончив экскурсию, в ресторане нас ждал вкусный обед.</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2.Живущие родственники в Сибири, приехав в Москву, остановились у нас.</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3.Вчера принимал больных опытный терапевт Петрова.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4.Аспирант поблагодарил профессора и добавил, что я непременно учту ваши пожелания.</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5.Лес тянется вдоль реки и очень живописный.</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lastRenderedPageBreak/>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 xml:space="preserve">Г) неправильное построение предложения с </w:t>
            </w:r>
            <w:r>
              <w:rPr>
                <w:rFonts w:ascii="Times New Roman" w:hAnsi="Times New Roman"/>
                <w:bCs/>
                <w:sz w:val="20"/>
                <w:szCs w:val="20"/>
              </w:rPr>
              <w:lastRenderedPageBreak/>
              <w:t>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2.5.3</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1.Подъезжая к городу, начался сильный ветер.</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2.Чиркнула спичка, на секунду осветив развешенные сети, сено, старика.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3.Уезжая в командировку, отец обещал, что обязательно приеду на праздники.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4.Имеющийся жизненный опыт у человека – это истинное его богатство.</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5.Пьеса «Вишнёвый сад» был написан А.П.Чеховым в 1904году.</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в построении предложения с несогласованным приложением</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2.5.4</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1.Декорации были подготовлены молодым художником и абсолютно авангардные.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2.Лектор оперировал с точными фактами.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3.К февралю должна не только завершиться приватизация земель, но и ферм.</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4.Мой рассказ будет неоконченным, не упомянув о дорожном происшествии.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5.Чудесный цветок роза может быть выращена зимой только в оранжерее.</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2.5.5</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1.Закупаемые компрессоры заводом «ЗИЛ» производятся в Вятке.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2.В соревновании принимали участие как юноши, а также  девушки.</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3.Крестьянство на протяжении многих веков боролись против  помещиков.</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Данные факты говорят за возможность эффективного  </w:t>
            </w:r>
            <w:r>
              <w:rPr>
                <w:rFonts w:ascii="Times New Roman" w:hAnsi="Times New Roman" w:cs="Times New Roman"/>
                <w:sz w:val="24"/>
                <w:szCs w:val="24"/>
              </w:rPr>
              <w:lastRenderedPageBreak/>
              <w:t>использования водорослей.</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5.Промотав всё состояние, ему нечего было оставить своим детям.</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lastRenderedPageBreak/>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 xml:space="preserve">Д) неправильное построение предложения с </w:t>
            </w:r>
            <w:r>
              <w:rPr>
                <w:rFonts w:ascii="Times New Roman" w:hAnsi="Times New Roman"/>
                <w:bCs/>
                <w:sz w:val="20"/>
                <w:szCs w:val="20"/>
              </w:rPr>
              <w:lastRenderedPageBreak/>
              <w:t>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r w:rsidR="00C001B5" w:rsidTr="00C001B5">
        <w:tc>
          <w:tcPr>
            <w:tcW w:w="784"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2.5.6</w:t>
            </w:r>
          </w:p>
        </w:tc>
        <w:tc>
          <w:tcPr>
            <w:tcW w:w="4178"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1.Нежное дерево акация превратилась в символ моего родного города.</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2.Пользуясь калькулятором, расчёт производится правильно и легко.</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3.Преподаватель спросил студента, какие проблемы были у вас во время работы над дипломом.</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4.В турнире принимали участие представители многих стран: Австрия, Венгрия, Италия, Франция и другие.</w:t>
            </w:r>
          </w:p>
          <w:p w:rsidR="00C001B5" w:rsidRDefault="00C001B5">
            <w:pPr>
              <w:spacing w:line="240" w:lineRule="auto"/>
              <w:jc w:val="both"/>
              <w:rPr>
                <w:rFonts w:ascii="Times New Roman" w:hAnsi="Times New Roman" w:cs="Times New Roman"/>
                <w:sz w:val="24"/>
                <w:szCs w:val="24"/>
              </w:rPr>
            </w:pPr>
            <w:r>
              <w:rPr>
                <w:rFonts w:ascii="Times New Roman" w:hAnsi="Times New Roman" w:cs="Times New Roman"/>
                <w:sz w:val="24"/>
                <w:szCs w:val="24"/>
              </w:rPr>
              <w:t>5.Дети вбежали в комнату, громко разговаривая и смеясь, в частности Наташа.</w:t>
            </w:r>
          </w:p>
        </w:tc>
        <w:tc>
          <w:tcPr>
            <w:tcW w:w="4609" w:type="dxa"/>
            <w:tcBorders>
              <w:top w:val="single" w:sz="4" w:space="0" w:color="auto"/>
              <w:left w:val="single" w:sz="4" w:space="0" w:color="auto"/>
              <w:bottom w:val="single" w:sz="4" w:space="0" w:color="auto"/>
              <w:right w:val="single" w:sz="4" w:space="0" w:color="auto"/>
            </w:tcBorders>
            <w:hideMark/>
          </w:tcPr>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А) неправильное употребление падежной формы существительного с предлогом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Б) нарушение связи между подлежащим и сказуемым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В) ошибка в построении предложения с однородными членами</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Г) неправильное построение предложения с 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Д) неправильное построение предложения с деепричастным оборотом</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Е) неправильное построение предложения с косвенной речью</w:t>
            </w:r>
          </w:p>
          <w:p w:rsidR="00C001B5" w:rsidRDefault="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0"/>
                <w:szCs w:val="20"/>
              </w:rPr>
            </w:pPr>
            <w:r>
              <w:rPr>
                <w:rFonts w:ascii="Times New Roman" w:hAnsi="Times New Roman"/>
                <w:bCs/>
                <w:sz w:val="20"/>
                <w:szCs w:val="20"/>
              </w:rPr>
              <w:t>Ж) нарушение порядка слов в предложении</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Текст как речевое произведение.</w:t>
      </w: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3.1.Текст, его структура.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6777"/>
        <w:gridCol w:w="2077"/>
      </w:tblGrid>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3.1.1</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1)Всего</w:t>
            </w:r>
            <w:proofErr w:type="gramEnd"/>
            <w:r>
              <w:rPr>
                <w:rFonts w:ascii="Times New Roman" w:hAnsi="Times New Roman" w:cs="Times New Roman"/>
                <w:sz w:val="24"/>
                <w:szCs w:val="24"/>
              </w:rPr>
              <w:t xml:space="preserve"> несколько строк. (</w:t>
            </w:r>
            <w:proofErr w:type="gramStart"/>
            <w:r>
              <w:rPr>
                <w:rFonts w:ascii="Times New Roman" w:hAnsi="Times New Roman" w:cs="Times New Roman"/>
                <w:sz w:val="24"/>
                <w:szCs w:val="24"/>
              </w:rPr>
              <w:t>2)А</w:t>
            </w:r>
            <w:proofErr w:type="gramEnd"/>
            <w:r>
              <w:rPr>
                <w:rFonts w:ascii="Times New Roman" w:hAnsi="Times New Roman" w:cs="Times New Roman"/>
                <w:sz w:val="24"/>
                <w:szCs w:val="24"/>
              </w:rPr>
              <w:t xml:space="preserve"> в них, за ними – целая судьба. (</w:t>
            </w:r>
            <w:proofErr w:type="gramStart"/>
            <w:r>
              <w:rPr>
                <w:rFonts w:ascii="Times New Roman" w:hAnsi="Times New Roman" w:cs="Times New Roman"/>
                <w:sz w:val="24"/>
                <w:szCs w:val="24"/>
              </w:rPr>
              <w:t>3)Судьба</w:t>
            </w:r>
            <w:proofErr w:type="gramEnd"/>
            <w:r>
              <w:rPr>
                <w:rFonts w:ascii="Times New Roman" w:hAnsi="Times New Roman" w:cs="Times New Roman"/>
                <w:sz w:val="24"/>
                <w:szCs w:val="24"/>
              </w:rPr>
              <w:t xml:space="preserve"> поэта… (4)Как назвать такую судьбу? (</w:t>
            </w:r>
            <w:proofErr w:type="gramStart"/>
            <w:r>
              <w:rPr>
                <w:rFonts w:ascii="Times New Roman" w:hAnsi="Times New Roman" w:cs="Times New Roman"/>
                <w:sz w:val="24"/>
                <w:szCs w:val="24"/>
              </w:rPr>
              <w:t>5)Странная</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6)</w:t>
            </w:r>
            <w:r>
              <w:rPr>
                <w:rFonts w:ascii="Times New Roman" w:hAnsi="Times New Roman" w:cs="Times New Roman"/>
                <w:b/>
                <w:sz w:val="24"/>
                <w:szCs w:val="24"/>
              </w:rPr>
              <w:t>Горькая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7)Стоит</w:t>
            </w:r>
            <w:proofErr w:type="gramEnd"/>
            <w:r>
              <w:rPr>
                <w:rFonts w:ascii="Times New Roman" w:hAnsi="Times New Roman" w:cs="Times New Roman"/>
                <w:sz w:val="24"/>
                <w:szCs w:val="24"/>
              </w:rPr>
              <w:t xml:space="preserve"> ли торопиться с определениями? (</w:t>
            </w:r>
            <w:proofErr w:type="gramStart"/>
            <w:r>
              <w:rPr>
                <w:rFonts w:ascii="Times New Roman" w:hAnsi="Times New Roman" w:cs="Times New Roman"/>
                <w:sz w:val="24"/>
                <w:szCs w:val="24"/>
              </w:rPr>
              <w:t>8)Не</w:t>
            </w:r>
            <w:proofErr w:type="gramEnd"/>
            <w:r>
              <w:rPr>
                <w:rFonts w:ascii="Times New Roman" w:hAnsi="Times New Roman" w:cs="Times New Roman"/>
                <w:sz w:val="24"/>
                <w:szCs w:val="24"/>
              </w:rPr>
              <w:t xml:space="preserve"> лучше ли пристальней приглядеться к этой судьбе, глубже вникнуть в её суть, в полной мере встающую в путях и перепутьях, которыми проходит от стихотворения к стихотворению живая, отзывчивая, неизменно движущаяся душа поэта? (М.И. </w:t>
            </w:r>
            <w:proofErr w:type="spellStart"/>
            <w:r>
              <w:rPr>
                <w:rFonts w:ascii="Times New Roman" w:hAnsi="Times New Roman" w:cs="Times New Roman"/>
                <w:sz w:val="24"/>
                <w:szCs w:val="24"/>
              </w:rPr>
              <w:t>Алигер</w:t>
            </w:r>
            <w:proofErr w:type="spellEnd"/>
            <w:r>
              <w:rPr>
                <w:rFonts w:ascii="Times New Roman" w:hAnsi="Times New Roman" w:cs="Times New Roman"/>
                <w:sz w:val="24"/>
                <w:szCs w:val="24"/>
              </w:rPr>
              <w:t>).</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Верными являются характеристики…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тип речи – рассуждение</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2 средство связи 2-го и 3-го предложений – лексический повтор</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3 связь предложений – параллельная</w:t>
            </w:r>
          </w:p>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4 выделенное слово употреблено в прямом значении</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1,2</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3.1.2</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1 Установите соответствие между смысловым типами речи и элементами композиции текста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 описание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повествование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А) 1) завязка; 2)кульминация; 3) вывод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eastAsia="Times New Roman" w:hAnsi="Times New Roman" w:cs="Times New Roman"/>
                <w:sz w:val="24"/>
                <w:szCs w:val="24"/>
              </w:rPr>
              <w:t>1) общее представление о предмете; 2) отдельные признаки предмета; 3)вывод</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eastAsia="Times New Roman" w:hAnsi="Times New Roman" w:cs="Times New Roman"/>
                <w:sz w:val="24"/>
                <w:szCs w:val="24"/>
              </w:rPr>
              <w:t>1) завязка; 2) развитие события; 3) кульминация; 4) развязка</w:t>
            </w:r>
          </w:p>
          <w:p w:rsidR="00C001B5" w:rsidRDefault="00C001B5">
            <w:pPr>
              <w:pStyle w:val="ac"/>
              <w:tabs>
                <w:tab w:val="left" w:pos="3306"/>
              </w:tabs>
              <w:spacing w:line="276"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eastAsia="Times New Roman" w:hAnsi="Times New Roman" w:cs="Times New Roman"/>
                <w:sz w:val="24"/>
                <w:szCs w:val="24"/>
              </w:rPr>
              <w:t>1) тезис; 2) аргументы с примерами; 3) вывод</w:t>
            </w:r>
            <w:r>
              <w:rPr>
                <w:rFonts w:ascii="Times New Roman" w:hAnsi="Times New Roman" w:cs="Times New Roman"/>
                <w:sz w:val="24"/>
                <w:szCs w:val="24"/>
              </w:rPr>
              <w:tab/>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1 – Б</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lastRenderedPageBreak/>
              <w:t>3.1.3</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2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аннотация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тема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текст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 абзац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 Сжатая характеристика книги, статьи, излагающая их содержание в виде перечня главных вопросов и дающая их оценку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Б) Несколько предложений или абзацев, связанных в целое темой и основной мыслью</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Часть текста между двумя отступами, микротекст, предложения которого объединены </w:t>
            </w:r>
            <w:proofErr w:type="spellStart"/>
            <w:r>
              <w:rPr>
                <w:rFonts w:ascii="Times New Roman" w:hAnsi="Times New Roman" w:cs="Times New Roman"/>
                <w:sz w:val="24"/>
                <w:szCs w:val="24"/>
              </w:rPr>
              <w:t>микротемой</w:t>
            </w:r>
            <w:proofErr w:type="spellEnd"/>
            <w:r>
              <w:rPr>
                <w:rFonts w:ascii="Times New Roman" w:hAnsi="Times New Roman" w:cs="Times New Roman"/>
                <w:sz w:val="24"/>
                <w:szCs w:val="24"/>
              </w:rPr>
              <w:t xml:space="preserve">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 То, что описывается в тексте, о чем развертывается повествование или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Д) Письменный разбор текста, отзыв, содержащий его критическую оценку</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4 – В  </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3.1.4</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3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описание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повествование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рассуждение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рецензия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А)  Рассказ о каком-либо событии в его временной последовательности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Б)  Изображение какого-либо явления действительности путем перечисления и раскрытия его основных признаков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Письменный разбор текста, отзыв, содержащий его критическую оценку</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 Словесное изложение, разъяснение, подтверждение какой-либо мысли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 Сжатая характеристика книги, статьи, излагающая их содержание в виде перечня главных вопросов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 А</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3.1.5</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4 Установите соответствие между терминами и определениями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 тезисы</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конспект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 реферат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план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А) Краткое письменное изложение содержания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Б) Краткое письменное изложение основных положений статьи, книги, доклада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В) Форма изложения текста в виде кратких формулировок, логическая схема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 Связное, последовательное изложение текста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 Словесное изложение, разъяснение, подтверждение какой-либо мысли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 Б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2 – А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  Г</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 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lastRenderedPageBreak/>
              <w:t>3.1.6</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Построение текста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композиция</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3.1.7</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Связь предложений в тексте может быть… и последовательной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параллельной</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3.1.8</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Логическое ударение – это выделение одного из … в предложении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слов</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3.1.9</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Главная мысль текста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идея</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3.1.10</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Несколько предложений или абзацев, связанных в целое темой и основной мыслью – это…  </w:t>
            </w:r>
          </w:p>
        </w:tc>
        <w:tc>
          <w:tcPr>
            <w:tcW w:w="2077"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текст</w:t>
            </w:r>
          </w:p>
          <w:p w:rsidR="00C001B5" w:rsidRDefault="00C001B5">
            <w:pPr>
              <w:rPr>
                <w:rFonts w:ascii="Times New Roman" w:hAnsi="Times New Roman" w:cs="Times New Roman"/>
                <w:sz w:val="24"/>
                <w:szCs w:val="24"/>
              </w:rPr>
            </w:pP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3.1.11</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Часть текста между двумя отступами, микротекст, предложения которого объединены </w:t>
            </w:r>
            <w:proofErr w:type="spellStart"/>
            <w:r>
              <w:rPr>
                <w:rFonts w:ascii="Times New Roman" w:hAnsi="Times New Roman" w:cs="Times New Roman"/>
                <w:sz w:val="24"/>
                <w:szCs w:val="24"/>
              </w:rPr>
              <w:t>микротемой</w:t>
            </w:r>
            <w:proofErr w:type="spellEnd"/>
            <w:r>
              <w:rPr>
                <w:rFonts w:ascii="Times New Roman" w:hAnsi="Times New Roman" w:cs="Times New Roman"/>
                <w:sz w:val="24"/>
                <w:szCs w:val="24"/>
              </w:rPr>
              <w:t xml:space="preserve"> – это…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абзац</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3.1.12</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То, что описывается в тексте, о чем развертывается повествование или рассуждение – это его…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тема</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3.1.13</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Вставьте пропущенное слово-термин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 xml:space="preserve">Связь предложений в тексте может быть параллельной  и…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последовательной</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3.1.14</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Сколько теряют наши молодые люди, не заручившись привычкой думать, работать, изучать, делать с ранней молодости! Время никогда не бывает пустым. Оно откладывает на своем конвейере для праздной молодёжи по кирпичику пустоты, создавая постепенно привычку к ничегонеделанью. И уже эта самая привычка ничегонеделанья и мешает им впоследствии «наверстать» (М. С. Шагинян).</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Тип речи данного текста – …</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рассуждение</w:t>
            </w:r>
          </w:p>
        </w:tc>
      </w:tr>
      <w:tr w:rsidR="00C001B5" w:rsidTr="00C001B5">
        <w:tc>
          <w:tcPr>
            <w:tcW w:w="866"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4"/>
                <w:szCs w:val="24"/>
              </w:rPr>
              <w:t>3.1.15</w:t>
            </w:r>
          </w:p>
        </w:tc>
        <w:tc>
          <w:tcPr>
            <w:tcW w:w="67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Данный учебник представляет собой чёткое, доступное изложение лингвистического материала, который иллюстрируется яркими примерами из художественной литературы. Помимо справочного материала в нём можно найти материалы литературных научных источников, на базе которых возможен анализ и наблюдение функций лингвистических единиц и категорий. Кроме того, в книге реализуется идея интегративного и </w:t>
            </w:r>
            <w:proofErr w:type="spellStart"/>
            <w:r>
              <w:rPr>
                <w:rFonts w:ascii="Times New Roman" w:hAnsi="Times New Roman" w:cs="Times New Roman"/>
                <w:sz w:val="24"/>
                <w:szCs w:val="24"/>
              </w:rPr>
              <w:t>дистантного</w:t>
            </w:r>
            <w:proofErr w:type="spellEnd"/>
            <w:r>
              <w:rPr>
                <w:rFonts w:ascii="Times New Roman" w:hAnsi="Times New Roman" w:cs="Times New Roman"/>
                <w:sz w:val="24"/>
                <w:szCs w:val="24"/>
              </w:rPr>
              <w:t xml:space="preserve"> подхода, что позволяет использовать учебник как на аудиторных занятиях, так и при заочной </w:t>
            </w:r>
            <w:proofErr w:type="spellStart"/>
            <w:r>
              <w:rPr>
                <w:rFonts w:ascii="Times New Roman" w:hAnsi="Times New Roman" w:cs="Times New Roman"/>
                <w:sz w:val="24"/>
                <w:szCs w:val="24"/>
              </w:rPr>
              <w:t>экстернатной</w:t>
            </w:r>
            <w:proofErr w:type="spellEnd"/>
            <w:r>
              <w:rPr>
                <w:rFonts w:ascii="Times New Roman" w:hAnsi="Times New Roman" w:cs="Times New Roman"/>
                <w:sz w:val="24"/>
                <w:szCs w:val="24"/>
              </w:rPr>
              <w:t xml:space="preserve"> форме обучения. Для </w:t>
            </w:r>
            <w:r>
              <w:rPr>
                <w:rFonts w:ascii="Times New Roman" w:hAnsi="Times New Roman" w:cs="Times New Roman"/>
                <w:sz w:val="24"/>
                <w:szCs w:val="24"/>
              </w:rPr>
              <w:lastRenderedPageBreak/>
              <w:t>студентов средних профессиональных учебных заведений.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Текст является фрагментом…</w:t>
            </w:r>
          </w:p>
        </w:tc>
        <w:tc>
          <w:tcPr>
            <w:tcW w:w="2077"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аннотации</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3.2.Функциональные стили русского языка.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716"/>
        <w:gridCol w:w="2139"/>
      </w:tblGrid>
      <w:tr w:rsidR="00C001B5" w:rsidTr="00C001B5">
        <w:trPr>
          <w:trHeight w:val="339"/>
        </w:trPr>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jc w:val="center"/>
              <w:rPr>
                <w:rFonts w:ascii="Times New Roman" w:hAnsi="Times New Roman" w:cs="Times New Roman"/>
                <w:sz w:val="24"/>
                <w:szCs w:val="24"/>
              </w:rPr>
            </w:pPr>
            <w:r>
              <w:rPr>
                <w:rFonts w:ascii="Times New Roman" w:hAnsi="Times New Roman" w:cs="Times New Roman"/>
                <w:sz w:val="24"/>
                <w:szCs w:val="24"/>
              </w:rPr>
              <w:t>Задание</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Ответ</w:t>
            </w:r>
          </w:p>
        </w:tc>
      </w:tr>
      <w:tr w:rsidR="00C001B5" w:rsidTr="00C001B5">
        <w:trPr>
          <w:trHeight w:val="339"/>
        </w:trPr>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3.2.1</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Теперь можно сделать эмпирическое обобщение. Этногенез определяют три параметра. Первый – ландшафтно-географический, или жёсткая связь этноса с кормящим ландшафтом. Так как ландшафтные условия не стабильны, особенно во внутренних регионах континента, то сила и слабость кочевых этносов зависят от степени увлажнения степной зоны Евразии.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научный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24"/>
                <w:szCs w:val="24"/>
              </w:rPr>
            </w:pPr>
            <w:r>
              <w:rPr>
                <w:rFonts w:ascii="Times New Roman" w:hAnsi="Times New Roman" w:cs="Times New Roman"/>
                <w:sz w:val="24"/>
                <w:szCs w:val="24"/>
              </w:rPr>
              <w:t>3.2.2</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Тембр звука создаётся сочетанием разных колебаний, каждое из которых имеет свою частоту и силу. Например, сложение колебаний с частотой в 400 и 3200 Гц даёт звук типа [и]. Субъективно тембр звука мы воспринимаем как его окраску; тембр – то, что качественно отличает каждый звук [и] от всякого [у], звук [з] от звука [ж] и т. д.</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научный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3.2.3</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Права налогоплательщиков обеспечиваются соответствующими обязанностями должностных лиц налоговых органов и иных уполномоченных органов. Неисполнение или ненадлежащее исполнение обязанностей по обеспечению прав налогоплательщиков влечёт ответственность, предусмотренную федеральными законами.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r>
              <w:rPr>
                <w:rFonts w:ascii="Times New Roman" w:hAnsi="Times New Roman" w:cs="Times New Roman"/>
                <w:sz w:val="24"/>
                <w:szCs w:val="24"/>
              </w:rPr>
              <w:t xml:space="preserve">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3.2.4</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Привет! Был сегодня в городе? Что там творится! Все готовятся к празднику, кругом народу! Ярмарки там разные, продают всякую всячину. Артисты понаехали, сцены всюду сооружают. Говорят, вечером фейерверк будет.</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данного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 xml:space="preserve">разговорный      </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3.2.5</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Для настоящего поэта нет синонимов. Он ищет единственное слово, которому нет замены. Доводит рукопись до такой окончательности, что из неё, как из песни, слова не выкинешь. Кто знал С. Я. Маршака, помнит, как он бился над строкой, повторял её, выверял на слух, просил почитать ему, чтобы послушать свои стихи со стороны. Когда в редакцию приходила статья Маршака, сотрудникам, в сущности, делать было нечего: не то чтобы слово – запятую заменить никто не решался. Работа оставалась только для корректоров (З. С. Паперный).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публицистический</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3.2.6</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В истории развития литературы европейской наша юная литература представляет собою феномен изумительный; я не преувеличу правды, сказав, что ни одна из литератур Запада не возникла к жизни с такою силою и быстротой, в таком мощном, ослепительном блеске таланта. Никто в Европе не создавал столь крупных, всем миром признанных книг, никто не творил столь дивных красот при таких неописуемо тяжких условиях (А. М. Горький).</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публицистический</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3.2.7</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Редакция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r>
              <w:rPr>
                <w:rFonts w:ascii="Times New Roman" w:hAnsi="Times New Roman" w:cs="Times New Roman"/>
                <w:sz w:val="24"/>
                <w:szCs w:val="24"/>
              </w:rPr>
              <w:t xml:space="preserve">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3.2.8</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Гражданин Российской Федерации не может быть лишён права на въезд в Российскую Федерацию. Выезд гражданина Российской Федерации из Российской Федерации не влечёт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официально-деловой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3.2.9</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Музыка оказывает одно из самых сильных влияний на развитие человека. Ею лечили ещё в древние времена. Она сразу вызывает отклик в душе. Определённое сочетание звуков может как возвышать человека, так и отуплять его. Одно дело – механическая белиберда, которую гоняют по радио и которая дискредитирует наши мозги. И совсем другое – напевная русская песня. Потому и детям с грудного возраста рекомендуют ставить спокойную классическую музыку (из газеты «Аргументы и факты»).</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Стиль текста –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публицистический</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3.2.10</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видам переработки текста относятся аннотация, статья, реферат, тезисы, конспект.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статья</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3.2.11</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официально-делового стиля речи относятся приказ, распоряжение, договор, доверенность, репортаж.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репортаж</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3.2.12</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научного стиля речи относятся диссертация, статья, </w:t>
            </w:r>
            <w:r>
              <w:rPr>
                <w:rFonts w:ascii="Times New Roman" w:hAnsi="Times New Roman" w:cs="Times New Roman"/>
                <w:sz w:val="24"/>
                <w:szCs w:val="24"/>
              </w:rPr>
              <w:lastRenderedPageBreak/>
              <w:t xml:space="preserve">словарь, доверенность, доклад.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lastRenderedPageBreak/>
              <w:t>доверенность</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3.2.13</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Найдите лишнее слово-термин</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К жанрам публицистического стиля речи относятся репортаж, статья, приказ, очерк, интервью. </w:t>
            </w:r>
          </w:p>
        </w:tc>
        <w:tc>
          <w:tcPr>
            <w:tcW w:w="213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приказ</w:t>
            </w:r>
          </w:p>
          <w:p w:rsidR="00C001B5" w:rsidRDefault="00C001B5">
            <w:pPr>
              <w:rPr>
                <w:rFonts w:ascii="Times New Roman" w:hAnsi="Times New Roman" w:cs="Times New Roman"/>
                <w:sz w:val="24"/>
                <w:szCs w:val="24"/>
              </w:rPr>
            </w:pP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3.2.14</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Этническая история является, с одной стороны, функцией того или иного </w:t>
            </w:r>
            <w:r>
              <w:rPr>
                <w:rFonts w:ascii="Times New Roman" w:hAnsi="Times New Roman" w:cs="Times New Roman"/>
                <w:b/>
                <w:sz w:val="24"/>
                <w:szCs w:val="24"/>
              </w:rPr>
              <w:t>этногенеза</w:t>
            </w:r>
            <w:r>
              <w:rPr>
                <w:rFonts w:ascii="Times New Roman" w:hAnsi="Times New Roman" w:cs="Times New Roman"/>
                <w:sz w:val="24"/>
                <w:szCs w:val="24"/>
              </w:rPr>
              <w:t xml:space="preserve">, начавшегося с </w:t>
            </w:r>
            <w:proofErr w:type="spellStart"/>
            <w:r>
              <w:rPr>
                <w:rFonts w:ascii="Times New Roman" w:hAnsi="Times New Roman" w:cs="Times New Roman"/>
                <w:b/>
                <w:sz w:val="24"/>
                <w:szCs w:val="24"/>
              </w:rPr>
              <w:t>пассионарного</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толчка, а с другой – </w:t>
            </w:r>
            <w:proofErr w:type="spellStart"/>
            <w:r>
              <w:rPr>
                <w:rFonts w:ascii="Times New Roman" w:hAnsi="Times New Roman" w:cs="Times New Roman"/>
                <w:sz w:val="24"/>
                <w:szCs w:val="24"/>
              </w:rPr>
              <w:t>взаимопогашением</w:t>
            </w:r>
            <w:proofErr w:type="spellEnd"/>
            <w:r>
              <w:rPr>
                <w:rFonts w:ascii="Times New Roman" w:hAnsi="Times New Roman" w:cs="Times New Roman"/>
                <w:sz w:val="24"/>
                <w:szCs w:val="24"/>
              </w:rPr>
              <w:t xml:space="preserve"> энергии двух и более </w:t>
            </w:r>
            <w:r>
              <w:rPr>
                <w:rFonts w:ascii="Times New Roman" w:hAnsi="Times New Roman" w:cs="Times New Roman"/>
                <w:b/>
                <w:sz w:val="24"/>
                <w:szCs w:val="24"/>
              </w:rPr>
              <w:t>этносов</w:t>
            </w:r>
            <w:r>
              <w:rPr>
                <w:rFonts w:ascii="Times New Roman" w:hAnsi="Times New Roman" w:cs="Times New Roman"/>
                <w:sz w:val="24"/>
                <w:szCs w:val="24"/>
              </w:rPr>
              <w:t xml:space="preserve"> при этническом контакте. Характер </w:t>
            </w:r>
            <w:proofErr w:type="spellStart"/>
            <w:r>
              <w:rPr>
                <w:rFonts w:ascii="Times New Roman" w:hAnsi="Times New Roman" w:cs="Times New Roman"/>
                <w:sz w:val="24"/>
                <w:szCs w:val="24"/>
              </w:rPr>
              <w:t>взаимопогашения</w:t>
            </w:r>
            <w:proofErr w:type="spellEnd"/>
            <w:r>
              <w:rPr>
                <w:rFonts w:ascii="Times New Roman" w:hAnsi="Times New Roman" w:cs="Times New Roman"/>
                <w:sz w:val="24"/>
                <w:szCs w:val="24"/>
              </w:rPr>
              <w:t xml:space="preserve"> зависит опять от двух факторов: фаз контактирующих этносов и </w:t>
            </w:r>
            <w:proofErr w:type="spellStart"/>
            <w:r>
              <w:rPr>
                <w:rFonts w:ascii="Times New Roman" w:hAnsi="Times New Roman" w:cs="Times New Roman"/>
                <w:sz w:val="24"/>
                <w:szCs w:val="24"/>
              </w:rPr>
              <w:t>комплиментарности</w:t>
            </w:r>
            <w:proofErr w:type="spellEnd"/>
            <w:r>
              <w:rPr>
                <w:rFonts w:ascii="Times New Roman" w:hAnsi="Times New Roman" w:cs="Times New Roman"/>
                <w:sz w:val="24"/>
                <w:szCs w:val="24"/>
              </w:rPr>
              <w:t xml:space="preserve"> – положительной или отрицательной.</w:t>
            </w:r>
          </w:p>
          <w:p w:rsidR="00C001B5" w:rsidRDefault="00C001B5">
            <w:pPr>
              <w:pStyle w:val="ac"/>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   Выделенные слова являются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терминами</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3.2.15</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Названия лиц в характеризующей функции формируют публицистическую метафору и входят в </w:t>
            </w:r>
            <w:r>
              <w:rPr>
                <w:rFonts w:ascii="Times New Roman" w:hAnsi="Times New Roman" w:cs="Times New Roman"/>
                <w:b/>
                <w:sz w:val="24"/>
                <w:szCs w:val="24"/>
              </w:rPr>
              <w:t>аксиологическую</w:t>
            </w:r>
            <w:r>
              <w:rPr>
                <w:rFonts w:ascii="Times New Roman" w:hAnsi="Times New Roman" w:cs="Times New Roman"/>
                <w:sz w:val="24"/>
                <w:szCs w:val="24"/>
              </w:rPr>
              <w:t xml:space="preserve"> составляющую публицистической картины мира. </w:t>
            </w:r>
            <w:proofErr w:type="spellStart"/>
            <w:r>
              <w:rPr>
                <w:rFonts w:ascii="Times New Roman" w:hAnsi="Times New Roman" w:cs="Times New Roman"/>
                <w:b/>
                <w:sz w:val="24"/>
                <w:szCs w:val="24"/>
              </w:rPr>
              <w:t>Деактуализация</w:t>
            </w:r>
            <w:proofErr w:type="spellEnd"/>
            <w:r>
              <w:rPr>
                <w:rFonts w:ascii="Times New Roman" w:hAnsi="Times New Roman" w:cs="Times New Roman"/>
                <w:sz w:val="24"/>
                <w:szCs w:val="24"/>
              </w:rPr>
              <w:t xml:space="preserve"> названий лиц в характеризующей функции позволяет проследить изменение системы оценок.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Выделенные слова являются …</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терминами</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3.2.16</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Кстати, интересно, почему Фемида держит в руке весы? Не плётку, не ключ от камеры, не нож гильотины, а именно весы. На то она и богиня, чтобы разбираться в тонких материях. Ведь весы – символ не просто равновесия, а осторожности, взвешенных решений и поступков. Недаром в старину христиане часто изображали ангелов с весами. Считалось, что на весах правосудия взвешиваются добро и зло, строгость и справедливость, вина и наказание. И целью правосудия на самом деле является не наказание как таковое, не устрашение и тем более не унижение. Цель – восстановление естественной гармонии мироздания (О. О. Богуславская).</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нарушение логической связи         2 обилие терминов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логичность                                       4 неподготовленность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3.2.17</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Граждане Российской Федерации, пребывающие за пределами Российской Федерации, находятся под защитой и покровительством Российской Федерации. 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порядке, определяемом законодательством Российской Федерации и международными договорами Российской Федерации.</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1 оценочность и призывность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неподготовленность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3 отсутствие эмоционально-экспрессивных языковых средств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образность и эмоциональность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lastRenderedPageBreak/>
              <w:t>3.2.18</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Джеку Лондону принадлежит славное место среди сильных! Талант его органичен, как хорошая кровь, свеж и прочен, выдумка богата, опыт огромен, и опыт личный, как у Киплинга, у </w:t>
            </w:r>
            <w:proofErr w:type="spellStart"/>
            <w:r>
              <w:rPr>
                <w:rFonts w:ascii="Times New Roman" w:hAnsi="Times New Roman" w:cs="Times New Roman"/>
                <w:sz w:val="24"/>
                <w:szCs w:val="24"/>
              </w:rPr>
              <w:t>Синклера</w:t>
            </w:r>
            <w:proofErr w:type="spellEnd"/>
            <w:r>
              <w:rPr>
                <w:rFonts w:ascii="Times New Roman" w:hAnsi="Times New Roman" w:cs="Times New Roman"/>
                <w:sz w:val="24"/>
                <w:szCs w:val="24"/>
              </w:rPr>
              <w:t>. Очень возможно, что Лондон не принадлежит ни к одному литературному кружку и плохо знаком с историей литературы, но зато он сам рыл золото в Клондайке, утопал в море, голодал в трущобах городов, в тех зловещих катакомбах, которыми изрыт фундамент цивилизации, где бродят тени людей в образе зверином, где борьба за жизнь приобретает характер убийственной простоты и бесчеловечной ясности (Л. Н. Андреев).</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1 образность                       2 нарушение логической связи  </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обилие терминов             4 неподготовленность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3.2.19</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Приём в высшие учебные заведения проводится по заявлениям лиц, имеющих среднее (полное) общее или среднее профессиональное образование, на конкурсной основе по результатам вступительных испытаний, за исключением случаев, предусмотренных законодательством Российской Федерации об образовании.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b/>
                <w:i/>
                <w:sz w:val="24"/>
                <w:szCs w:val="24"/>
              </w:rPr>
              <w:t>Стилевой чертой текста является …</w:t>
            </w:r>
          </w:p>
          <w:p w:rsidR="00C001B5" w:rsidRDefault="00C001B5">
            <w:pPr>
              <w:pStyle w:val="ac"/>
              <w:spacing w:line="276" w:lineRule="auto"/>
              <w:rPr>
                <w:rFonts w:ascii="Times New Roman" w:hAnsi="Times New Roman" w:cs="Times New Roman"/>
                <w:b/>
                <w:i/>
                <w:sz w:val="24"/>
                <w:szCs w:val="24"/>
              </w:rPr>
            </w:pPr>
            <w:r>
              <w:rPr>
                <w:rFonts w:ascii="Times New Roman" w:hAnsi="Times New Roman" w:cs="Times New Roman"/>
                <w:sz w:val="24"/>
                <w:szCs w:val="24"/>
              </w:rPr>
              <w:t>1 отсутствие эмоционально-экспрессивных языковых средств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2 неподготовленность речи</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3 оценочность</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4 образность</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1</w:t>
            </w:r>
          </w:p>
        </w:tc>
      </w:tr>
      <w:tr w:rsidR="00C001B5" w:rsidTr="00C001B5">
        <w:tc>
          <w:tcPr>
            <w:tcW w:w="865"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3.2.20</w:t>
            </w:r>
          </w:p>
        </w:tc>
        <w:tc>
          <w:tcPr>
            <w:tcW w:w="671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Для публицистического стиля характерно сочетание слов…</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1 двигатель внутреннего сгорания</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2 вестибулярный аппарат</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3 атмосферное давление</w:t>
            </w:r>
          </w:p>
          <w:p w:rsidR="00C001B5" w:rsidRDefault="00C001B5">
            <w:pPr>
              <w:pStyle w:val="ac"/>
              <w:spacing w:line="276" w:lineRule="auto"/>
              <w:rPr>
                <w:rFonts w:ascii="Times New Roman" w:hAnsi="Times New Roman" w:cs="Times New Roman"/>
                <w:sz w:val="24"/>
                <w:szCs w:val="24"/>
              </w:rPr>
            </w:pPr>
            <w:r>
              <w:rPr>
                <w:rFonts w:ascii="Times New Roman" w:hAnsi="Times New Roman" w:cs="Times New Roman"/>
                <w:sz w:val="24"/>
                <w:szCs w:val="24"/>
              </w:rPr>
              <w:t xml:space="preserve"> 4 теневая экономика</w:t>
            </w:r>
          </w:p>
        </w:tc>
        <w:tc>
          <w:tcPr>
            <w:tcW w:w="2139" w:type="dxa"/>
            <w:tcBorders>
              <w:top w:val="single" w:sz="4" w:space="0" w:color="auto"/>
              <w:left w:val="single" w:sz="4" w:space="0" w:color="auto"/>
              <w:bottom w:val="single" w:sz="4" w:space="0" w:color="auto"/>
              <w:right w:val="single" w:sz="4" w:space="0" w:color="auto"/>
            </w:tcBorders>
            <w:hideMark/>
          </w:tcPr>
          <w:p w:rsidR="00C001B5" w:rsidRDefault="00C001B5">
            <w:pPr>
              <w:rPr>
                <w:rFonts w:ascii="Times New Roman" w:hAnsi="Times New Roman" w:cs="Times New Roman"/>
                <w:sz w:val="24"/>
                <w:szCs w:val="24"/>
              </w:rPr>
            </w:pPr>
            <w:r>
              <w:rPr>
                <w:rFonts w:ascii="Times New Roman" w:hAnsi="Times New Roman" w:cs="Times New Roman"/>
                <w:sz w:val="24"/>
                <w:szCs w:val="24"/>
              </w:rPr>
              <w:t>4</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autoSpaceDE w:val="0"/>
        <w:autoSpaceDN w:val="0"/>
        <w:adjustRightInd w:val="0"/>
        <w:spacing w:before="120" w:after="120" w:line="360" w:lineRule="auto"/>
        <w:ind w:firstLine="702"/>
        <w:rPr>
          <w:rFonts w:ascii="Times New Roman" w:hAnsi="Times New Roman"/>
          <w:b/>
          <w:iCs/>
          <w:sz w:val="28"/>
          <w:szCs w:val="28"/>
          <w:u w:val="single"/>
        </w:rPr>
      </w:pPr>
      <w:r>
        <w:rPr>
          <w:rFonts w:ascii="Times New Roman" w:hAnsi="Times New Roman"/>
          <w:b/>
          <w:iCs/>
          <w:sz w:val="28"/>
          <w:szCs w:val="28"/>
          <w:u w:val="single"/>
        </w:rPr>
        <w:t>Ключи к тестам:</w:t>
      </w: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1.1</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274"/>
        <w:gridCol w:w="991"/>
        <w:gridCol w:w="850"/>
        <w:gridCol w:w="851"/>
        <w:gridCol w:w="567"/>
        <w:gridCol w:w="689"/>
        <w:gridCol w:w="876"/>
        <w:gridCol w:w="992"/>
        <w:gridCol w:w="709"/>
        <w:gridCol w:w="816"/>
      </w:tblGrid>
      <w:tr w:rsidR="00C001B5" w:rsidTr="00C001B5">
        <w:trPr>
          <w:cantSplit/>
          <w:trHeight w:val="604"/>
        </w:trPr>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85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68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1.1.6</w:t>
            </w:r>
          </w:p>
        </w:tc>
        <w:tc>
          <w:tcPr>
            <w:tcW w:w="876"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1.1.7</w:t>
            </w: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1.1.8</w:t>
            </w:r>
          </w:p>
        </w:tc>
        <w:tc>
          <w:tcPr>
            <w:tcW w:w="709"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1.1.9</w:t>
            </w:r>
          </w:p>
        </w:tc>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spacing w:line="240" w:lineRule="auto"/>
              <w:rPr>
                <w:rFonts w:ascii="Times New Roman" w:hAnsi="Times New Roman" w:cs="Times New Roman"/>
                <w:sz w:val="20"/>
                <w:szCs w:val="20"/>
              </w:rPr>
            </w:pPr>
            <w:r>
              <w:rPr>
                <w:rFonts w:ascii="Times New Roman" w:hAnsi="Times New Roman" w:cs="Times New Roman"/>
                <w:sz w:val="20"/>
                <w:szCs w:val="20"/>
              </w:rPr>
              <w:t>1.1.10</w:t>
            </w:r>
          </w:p>
        </w:tc>
      </w:tr>
      <w:tr w:rsidR="00C001B5" w:rsidTr="00C001B5">
        <w:trPr>
          <w:cantSplit/>
          <w:trHeight w:val="709"/>
        </w:trPr>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коммуникативную</w:t>
            </w:r>
          </w:p>
        </w:tc>
        <w:tc>
          <w:tcPr>
            <w:tcW w:w="99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волюнтативную</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морфема </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предложение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звук</w:t>
            </w:r>
          </w:p>
        </w:tc>
        <w:tc>
          <w:tcPr>
            <w:tcW w:w="68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слово</w:t>
            </w:r>
          </w:p>
        </w:tc>
        <w:tc>
          <w:tcPr>
            <w:tcW w:w="876" w:type="dxa"/>
            <w:tcBorders>
              <w:top w:val="single" w:sz="4" w:space="0" w:color="auto"/>
              <w:left w:val="single" w:sz="4" w:space="0" w:color="auto"/>
              <w:bottom w:val="single" w:sz="4" w:space="0" w:color="auto"/>
              <w:right w:val="single" w:sz="4" w:space="0" w:color="auto"/>
            </w:tcBorders>
          </w:tcPr>
          <w:p w:rsidR="00C001B5" w:rsidRDefault="00C001B5">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орфоэпическим</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eastAsia="Times New Roman" w:hAnsi="Times New Roman" w:cs="Times New Roman"/>
                <w:color w:val="000000"/>
                <w:sz w:val="16"/>
                <w:szCs w:val="16"/>
              </w:rPr>
              <w:t>орфографическим</w:t>
            </w:r>
          </w:p>
        </w:tc>
        <w:tc>
          <w:tcPr>
            <w:tcW w:w="709"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А</w:t>
            </w:r>
          </w:p>
        </w:tc>
        <w:tc>
          <w:tcPr>
            <w:tcW w:w="81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Г</w:t>
            </w:r>
          </w:p>
        </w:tc>
      </w:tr>
    </w:tbl>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1.2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38"/>
        <w:gridCol w:w="916"/>
        <w:gridCol w:w="697"/>
        <w:gridCol w:w="697"/>
        <w:gridCol w:w="603"/>
        <w:gridCol w:w="920"/>
        <w:gridCol w:w="842"/>
        <w:gridCol w:w="874"/>
        <w:gridCol w:w="822"/>
        <w:gridCol w:w="510"/>
        <w:gridCol w:w="510"/>
        <w:gridCol w:w="510"/>
      </w:tblGrid>
      <w:tr w:rsidR="00C001B5" w:rsidTr="00C001B5">
        <w:trPr>
          <w:cantSplit/>
          <w:trHeight w:val="604"/>
        </w:trPr>
        <w:tc>
          <w:tcPr>
            <w:tcW w:w="6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7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9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72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7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6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9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88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91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859"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1.2.9</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1.2.10</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1.2.11</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r>
              <w:rPr>
                <w:rFonts w:ascii="Times New Roman" w:hAnsi="Times New Roman" w:cs="Times New Roman"/>
                <w:sz w:val="20"/>
                <w:szCs w:val="20"/>
              </w:rPr>
              <w:t>1.2.12</w:t>
            </w:r>
          </w:p>
        </w:tc>
      </w:tr>
      <w:tr w:rsidR="00C001B5" w:rsidTr="00C001B5">
        <w:trPr>
          <w:cantSplit/>
          <w:trHeight w:val="709"/>
        </w:trPr>
        <w:tc>
          <w:tcPr>
            <w:tcW w:w="6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87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орфоэпический</w:t>
            </w:r>
          </w:p>
        </w:tc>
        <w:tc>
          <w:tcPr>
            <w:tcW w:w="9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этимологический  </w:t>
            </w:r>
          </w:p>
        </w:tc>
        <w:tc>
          <w:tcPr>
            <w:tcW w:w="72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диалектный</w:t>
            </w:r>
          </w:p>
        </w:tc>
        <w:tc>
          <w:tcPr>
            <w:tcW w:w="7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морфемный</w:t>
            </w:r>
          </w:p>
        </w:tc>
        <w:tc>
          <w:tcPr>
            <w:tcW w:w="6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lang w:eastAsia="en-US"/>
              </w:rPr>
              <w:t xml:space="preserve">толковый  </w:t>
            </w:r>
          </w:p>
        </w:tc>
        <w:tc>
          <w:tcPr>
            <w:tcW w:w="9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lang w:eastAsia="en-US"/>
              </w:rPr>
              <w:t>орфографическая</w:t>
            </w:r>
          </w:p>
        </w:tc>
        <w:tc>
          <w:tcPr>
            <w:tcW w:w="88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синтаксическая </w:t>
            </w:r>
          </w:p>
        </w:tc>
        <w:tc>
          <w:tcPr>
            <w:tcW w:w="91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пунктуационная </w:t>
            </w:r>
          </w:p>
        </w:tc>
        <w:tc>
          <w:tcPr>
            <w:tcW w:w="85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16"/>
                <w:szCs w:val="16"/>
                <w:lang w:eastAsia="en-US"/>
              </w:rPr>
            </w:pPr>
            <w:r>
              <w:rPr>
                <w:rFonts w:ascii="Times New Roman" w:hAnsi="Times New Roman" w:cs="Times New Roman"/>
                <w:sz w:val="16"/>
                <w:szCs w:val="16"/>
              </w:rPr>
              <w:t>орфоэпическая</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w:t>
            </w:r>
          </w:p>
        </w:tc>
        <w:tc>
          <w:tcPr>
            <w:tcW w:w="42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w:t>
            </w:r>
          </w:p>
        </w:tc>
      </w:tr>
    </w:tbl>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936"/>
        <w:gridCol w:w="778"/>
        <w:gridCol w:w="1118"/>
        <w:gridCol w:w="1561"/>
        <w:gridCol w:w="1151"/>
        <w:gridCol w:w="881"/>
        <w:gridCol w:w="923"/>
        <w:gridCol w:w="824"/>
      </w:tblGrid>
      <w:tr w:rsidR="00C001B5" w:rsidTr="00C001B5">
        <w:trPr>
          <w:cantSplit/>
          <w:trHeight w:val="604"/>
        </w:trPr>
        <w:tc>
          <w:tcPr>
            <w:tcW w:w="103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9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2.1.1</w:t>
            </w:r>
          </w:p>
        </w:tc>
        <w:tc>
          <w:tcPr>
            <w:tcW w:w="80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w:t>
            </w:r>
          </w:p>
        </w:tc>
        <w:tc>
          <w:tcPr>
            <w:tcW w:w="115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2.1.3</w:t>
            </w:r>
          </w:p>
        </w:tc>
        <w:tc>
          <w:tcPr>
            <w:tcW w:w="161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2.1.4</w:t>
            </w:r>
          </w:p>
        </w:tc>
        <w:tc>
          <w:tcPr>
            <w:tcW w:w="1188"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2.1.5</w:t>
            </w:r>
          </w:p>
        </w:tc>
        <w:tc>
          <w:tcPr>
            <w:tcW w:w="9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2.1.6</w:t>
            </w:r>
          </w:p>
        </w:tc>
        <w:tc>
          <w:tcPr>
            <w:tcW w:w="9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2.1.7</w:t>
            </w:r>
          </w:p>
        </w:tc>
        <w:tc>
          <w:tcPr>
            <w:tcW w:w="84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2.1.8</w:t>
            </w:r>
          </w:p>
        </w:tc>
      </w:tr>
      <w:tr w:rsidR="00C001B5" w:rsidTr="00C001B5">
        <w:trPr>
          <w:cantSplit/>
          <w:trHeight w:val="709"/>
        </w:trPr>
        <w:tc>
          <w:tcPr>
            <w:tcW w:w="103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96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орфоэпия</w:t>
            </w:r>
          </w:p>
        </w:tc>
        <w:tc>
          <w:tcPr>
            <w:tcW w:w="80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звук / фонема</w:t>
            </w:r>
          </w:p>
        </w:tc>
        <w:tc>
          <w:tcPr>
            <w:tcW w:w="115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орфография</w:t>
            </w:r>
          </w:p>
        </w:tc>
        <w:tc>
          <w:tcPr>
            <w:tcW w:w="161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морфологический</w:t>
            </w:r>
          </w:p>
          <w:p w:rsidR="00C001B5" w:rsidRDefault="00C001B5">
            <w:pPr>
              <w:pStyle w:val="ac"/>
              <w:spacing w:line="276" w:lineRule="auto"/>
              <w:jc w:val="center"/>
              <w:rPr>
                <w:rFonts w:ascii="Times New Roman" w:hAnsi="Times New Roman" w:cs="Times New Roman"/>
                <w:sz w:val="16"/>
                <w:szCs w:val="16"/>
              </w:rPr>
            </w:pPr>
          </w:p>
        </w:tc>
        <w:tc>
          <w:tcPr>
            <w:tcW w:w="1188"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аллитерация</w:t>
            </w:r>
          </w:p>
          <w:p w:rsidR="00C001B5" w:rsidRDefault="00C001B5">
            <w:pPr>
              <w:pStyle w:val="ac"/>
              <w:spacing w:line="276"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ассонанс</w:t>
            </w:r>
          </w:p>
          <w:p w:rsidR="00C001B5" w:rsidRDefault="00C001B5">
            <w:pPr>
              <w:pStyle w:val="ac"/>
              <w:spacing w:line="276" w:lineRule="auto"/>
              <w:jc w:val="center"/>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фонетика</w:t>
            </w:r>
          </w:p>
        </w:tc>
        <w:tc>
          <w:tcPr>
            <w:tcW w:w="849"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16"/>
                <w:szCs w:val="16"/>
              </w:rPr>
            </w:pPr>
            <w:r>
              <w:rPr>
                <w:rFonts w:ascii="Times New Roman" w:hAnsi="Times New Roman" w:cs="Times New Roman"/>
                <w:sz w:val="16"/>
                <w:szCs w:val="16"/>
              </w:rPr>
              <w:t>графика</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1052"/>
        <w:gridCol w:w="1052"/>
        <w:gridCol w:w="1051"/>
        <w:gridCol w:w="1052"/>
        <w:gridCol w:w="1051"/>
        <w:gridCol w:w="1052"/>
        <w:gridCol w:w="1051"/>
        <w:gridCol w:w="1052"/>
      </w:tblGrid>
      <w:tr w:rsidR="00C001B5" w:rsidTr="00C001B5">
        <w:trPr>
          <w:cantSplit/>
          <w:trHeight w:val="709"/>
        </w:trPr>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2.1.13</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2.1.14</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2.1.15</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2.1.16</w:t>
            </w:r>
          </w:p>
        </w:tc>
      </w:tr>
      <w:tr w:rsidR="00C001B5" w:rsidTr="00C001B5">
        <w:trPr>
          <w:cantSplit/>
          <w:trHeight w:val="709"/>
        </w:trPr>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001B5" w:rsidRDefault="00C001B5" w:rsidP="00C001B5">
      <w:pPr>
        <w:spacing w:before="200"/>
        <w:ind w:firstLine="720"/>
        <w:jc w:val="both"/>
        <w:rPr>
          <w:rFonts w:ascii="Times New Roman" w:hAnsi="Times New Roman" w:cs="Times New Roman"/>
          <w:sz w:val="28"/>
          <w:szCs w:val="28"/>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001"/>
        <w:gridCol w:w="986"/>
        <w:gridCol w:w="940"/>
        <w:gridCol w:w="1199"/>
        <w:gridCol w:w="958"/>
        <w:gridCol w:w="1123"/>
        <w:gridCol w:w="898"/>
        <w:gridCol w:w="1067"/>
      </w:tblGrid>
      <w:tr w:rsidR="00C001B5" w:rsidTr="00C001B5">
        <w:trPr>
          <w:cantSplit/>
          <w:trHeight w:val="604"/>
        </w:trPr>
        <w:tc>
          <w:tcPr>
            <w:tcW w:w="98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w:t>
            </w:r>
          </w:p>
        </w:tc>
        <w:tc>
          <w:tcPr>
            <w:tcW w:w="111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2.2.2</w:t>
            </w:r>
          </w:p>
        </w:tc>
        <w:tc>
          <w:tcPr>
            <w:tcW w:w="106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2.2.3</w:t>
            </w:r>
          </w:p>
        </w:tc>
        <w:tc>
          <w:tcPr>
            <w:tcW w:w="133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2.2.4</w:t>
            </w:r>
          </w:p>
        </w:tc>
        <w:tc>
          <w:tcPr>
            <w:tcW w:w="108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2.2.5</w:t>
            </w:r>
          </w:p>
        </w:tc>
        <w:tc>
          <w:tcPr>
            <w:tcW w:w="125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2.2.6</w:t>
            </w:r>
          </w:p>
        </w:tc>
        <w:tc>
          <w:tcPr>
            <w:tcW w:w="1018"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2.2.7</w:t>
            </w:r>
          </w:p>
        </w:tc>
        <w:tc>
          <w:tcPr>
            <w:tcW w:w="50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2.2.8</w:t>
            </w:r>
          </w:p>
        </w:tc>
      </w:tr>
      <w:tr w:rsidR="00C001B5" w:rsidTr="00C001B5">
        <w:trPr>
          <w:cantSplit/>
          <w:trHeight w:val="709"/>
        </w:trPr>
        <w:tc>
          <w:tcPr>
            <w:tcW w:w="982"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1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синонимы </w:t>
            </w:r>
          </w:p>
        </w:tc>
        <w:tc>
          <w:tcPr>
            <w:tcW w:w="1110" w:type="dxa"/>
            <w:tcBorders>
              <w:top w:val="single" w:sz="4" w:space="0" w:color="auto"/>
              <w:left w:val="single" w:sz="4" w:space="0" w:color="auto"/>
              <w:bottom w:val="single" w:sz="4" w:space="0" w:color="auto"/>
              <w:right w:val="single" w:sz="4" w:space="0" w:color="auto"/>
            </w:tcBorders>
            <w:hideMark/>
          </w:tcPr>
          <w:p w:rsidR="00C001B5" w:rsidRDefault="00C001B5">
            <w:pPr>
              <w:jc w:val="both"/>
              <w:rPr>
                <w:rFonts w:ascii="Times New Roman" w:hAnsi="Times New Roman" w:cs="Times New Roman"/>
                <w:sz w:val="16"/>
                <w:szCs w:val="16"/>
              </w:rPr>
            </w:pPr>
            <w:r>
              <w:rPr>
                <w:rFonts w:ascii="Times New Roman" w:hAnsi="Times New Roman" w:cs="Times New Roman"/>
                <w:sz w:val="16"/>
                <w:szCs w:val="16"/>
              </w:rPr>
              <w:t xml:space="preserve">антонимы </w:t>
            </w:r>
          </w:p>
        </w:tc>
        <w:tc>
          <w:tcPr>
            <w:tcW w:w="106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омонимы </w:t>
            </w:r>
          </w:p>
          <w:p w:rsidR="00C001B5" w:rsidRDefault="00C001B5">
            <w:pPr>
              <w:pStyle w:val="ac"/>
              <w:spacing w:line="276" w:lineRule="auto"/>
              <w:rPr>
                <w:rFonts w:ascii="Times New Roman" w:hAnsi="Times New Roman" w:cs="Times New Roman"/>
                <w:sz w:val="16"/>
                <w:szCs w:val="16"/>
              </w:rPr>
            </w:pPr>
          </w:p>
        </w:tc>
        <w:tc>
          <w:tcPr>
            <w:tcW w:w="133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диалектизмы </w:t>
            </w:r>
          </w:p>
        </w:tc>
        <w:tc>
          <w:tcPr>
            <w:tcW w:w="108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архаизмы  </w:t>
            </w:r>
          </w:p>
        </w:tc>
        <w:tc>
          <w:tcPr>
            <w:tcW w:w="1252"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неологизмы </w:t>
            </w:r>
          </w:p>
        </w:tc>
        <w:tc>
          <w:tcPr>
            <w:tcW w:w="1018"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 термины </w:t>
            </w:r>
          </w:p>
        </w:tc>
        <w:tc>
          <w:tcPr>
            <w:tcW w:w="50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жаргонизмы</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71"/>
        <w:gridCol w:w="971"/>
        <w:gridCol w:w="970"/>
        <w:gridCol w:w="970"/>
        <w:gridCol w:w="970"/>
        <w:gridCol w:w="970"/>
        <w:gridCol w:w="970"/>
        <w:gridCol w:w="970"/>
      </w:tblGrid>
      <w:tr w:rsidR="00C001B5" w:rsidTr="00C001B5">
        <w:trPr>
          <w:cantSplit/>
          <w:trHeight w:val="604"/>
        </w:trPr>
        <w:tc>
          <w:tcPr>
            <w:tcW w:w="161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2.2.9</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2.2.10</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2.2.11</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2.2.13</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2.2.14</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2.2.15</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2.2.16</w:t>
            </w:r>
          </w:p>
        </w:tc>
      </w:tr>
      <w:tr w:rsidR="00C001B5" w:rsidTr="00C001B5">
        <w:trPr>
          <w:cantSplit/>
          <w:trHeight w:val="709"/>
        </w:trPr>
        <w:tc>
          <w:tcPr>
            <w:tcW w:w="161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66"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А-1</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Б-3</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В-2</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Г-5</w:t>
            </w:r>
          </w:p>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16"/>
                <w:szCs w:val="16"/>
              </w:rPr>
              <w:t>Д-4</w:t>
            </w:r>
          </w:p>
        </w:tc>
        <w:tc>
          <w:tcPr>
            <w:tcW w:w="86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А-4</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Б-5</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В-2</w:t>
            </w:r>
          </w:p>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Г-1</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16"/>
                <w:szCs w:val="16"/>
              </w:rPr>
              <w:t>Д-3</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lastRenderedPageBreak/>
        <w:t>Тема 2.3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858"/>
        <w:gridCol w:w="858"/>
        <w:gridCol w:w="858"/>
        <w:gridCol w:w="858"/>
        <w:gridCol w:w="858"/>
        <w:gridCol w:w="858"/>
        <w:gridCol w:w="858"/>
        <w:gridCol w:w="858"/>
        <w:gridCol w:w="858"/>
      </w:tblGrid>
      <w:tr w:rsidR="00C001B5" w:rsidTr="00C001B5">
        <w:trPr>
          <w:cantSplit/>
          <w:trHeight w:val="604"/>
        </w:trPr>
        <w:tc>
          <w:tcPr>
            <w:tcW w:w="169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2.3.6</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2.3.7</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2.3.8</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2.3.9</w:t>
            </w:r>
          </w:p>
        </w:tc>
      </w:tr>
      <w:tr w:rsidR="00C001B5" w:rsidTr="00C001B5">
        <w:trPr>
          <w:cantSplit/>
          <w:trHeight w:val="709"/>
        </w:trPr>
        <w:tc>
          <w:tcPr>
            <w:tcW w:w="169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045"/>
        <w:gridCol w:w="1045"/>
        <w:gridCol w:w="1046"/>
        <w:gridCol w:w="1046"/>
        <w:gridCol w:w="1046"/>
        <w:gridCol w:w="1046"/>
        <w:gridCol w:w="1046"/>
      </w:tblGrid>
      <w:tr w:rsidR="00C001B5" w:rsidTr="00C001B5">
        <w:trPr>
          <w:cantSplit/>
          <w:trHeight w:val="604"/>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2.3.10</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2.3.16</w:t>
            </w:r>
          </w:p>
        </w:tc>
      </w:tr>
      <w:tr w:rsidR="00C001B5" w:rsidTr="00C001B5">
        <w:trPr>
          <w:cantSplit/>
          <w:trHeight w:val="709"/>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2-3</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2-1</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1-3</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2-2</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3-1</w:t>
            </w: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85"/>
        <w:gridCol w:w="785"/>
        <w:gridCol w:w="785"/>
        <w:gridCol w:w="786"/>
        <w:gridCol w:w="786"/>
        <w:gridCol w:w="786"/>
        <w:gridCol w:w="786"/>
        <w:gridCol w:w="786"/>
        <w:gridCol w:w="786"/>
        <w:gridCol w:w="807"/>
      </w:tblGrid>
      <w:tr w:rsidR="00C001B5" w:rsidTr="00C001B5">
        <w:trPr>
          <w:cantSplit/>
          <w:trHeight w:val="604"/>
        </w:trPr>
        <w:tc>
          <w:tcPr>
            <w:tcW w:w="18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2.4.3</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2.4.5</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2.4.6</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2.4.7</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2.4.8</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2.4.9</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2.4.10</w:t>
            </w:r>
          </w:p>
        </w:tc>
      </w:tr>
      <w:tr w:rsidR="00C001B5" w:rsidTr="00C001B5">
        <w:trPr>
          <w:cantSplit/>
          <w:trHeight w:val="709"/>
        </w:trPr>
        <w:tc>
          <w:tcPr>
            <w:tcW w:w="1807"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33"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r>
    </w:tbl>
    <w:p w:rsidR="00C001B5" w:rsidRDefault="00C001B5" w:rsidP="00C001B5">
      <w:pPr>
        <w:spacing w:line="360" w:lineRule="auto"/>
        <w:jc w:val="both"/>
        <w:rPr>
          <w:rFonts w:ascii="Times New Roman" w:hAnsi="Times New Roman" w:cs="Times New Roman"/>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820"/>
        <w:gridCol w:w="820"/>
        <w:gridCol w:w="820"/>
        <w:gridCol w:w="820"/>
        <w:gridCol w:w="820"/>
        <w:gridCol w:w="820"/>
        <w:gridCol w:w="820"/>
        <w:gridCol w:w="820"/>
        <w:gridCol w:w="820"/>
        <w:gridCol w:w="755"/>
      </w:tblGrid>
      <w:tr w:rsidR="00C001B5" w:rsidTr="00C001B5">
        <w:trPr>
          <w:cantSplit/>
          <w:trHeight w:val="604"/>
        </w:trPr>
        <w:tc>
          <w:tcPr>
            <w:tcW w:w="150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2.4.12</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2.4.15</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2.4.16</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2.4.17</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2.4.18</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2.4.19</w:t>
            </w:r>
          </w:p>
        </w:tc>
        <w:tc>
          <w:tcPr>
            <w:tcW w:w="77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2.4.20</w:t>
            </w:r>
          </w:p>
        </w:tc>
      </w:tr>
      <w:tr w:rsidR="00C001B5" w:rsidTr="00C001B5">
        <w:trPr>
          <w:cantSplit/>
          <w:trHeight w:val="709"/>
        </w:trPr>
        <w:tc>
          <w:tcPr>
            <w:tcW w:w="150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74"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r>
    </w:tbl>
    <w:p w:rsidR="00C001B5" w:rsidRDefault="00C001B5"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2.5</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174"/>
        <w:gridCol w:w="1174"/>
        <w:gridCol w:w="1174"/>
        <w:gridCol w:w="1174"/>
        <w:gridCol w:w="1174"/>
        <w:gridCol w:w="1174"/>
      </w:tblGrid>
      <w:tr w:rsidR="00C001B5" w:rsidTr="00C001B5">
        <w:trPr>
          <w:cantSplit/>
          <w:trHeight w:val="604"/>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2.5.1</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2.5.2</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2.5.3</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2.5.4</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2.5.5</w:t>
            </w:r>
          </w:p>
        </w:tc>
        <w:tc>
          <w:tcPr>
            <w:tcW w:w="785" w:type="dxa"/>
            <w:tcBorders>
              <w:top w:val="single" w:sz="4" w:space="0" w:color="auto"/>
              <w:left w:val="single" w:sz="4" w:space="0" w:color="auto"/>
              <w:bottom w:val="single" w:sz="4" w:space="0" w:color="auto"/>
              <w:right w:val="single" w:sz="4" w:space="0" w:color="auto"/>
            </w:tcBorders>
            <w:vAlign w:val="center"/>
            <w:hideMark/>
          </w:tcPr>
          <w:p w:rsidR="00C001B5" w:rsidRDefault="00C001B5">
            <w:pPr>
              <w:jc w:val="center"/>
            </w:pPr>
            <w:r>
              <w:rPr>
                <w:rFonts w:ascii="Times New Roman" w:hAnsi="Times New Roman" w:cs="Times New Roman"/>
                <w:sz w:val="20"/>
                <w:szCs w:val="20"/>
              </w:rPr>
              <w:t>2.5.6</w:t>
            </w:r>
          </w:p>
        </w:tc>
      </w:tr>
      <w:tr w:rsidR="00C001B5" w:rsidTr="00C001B5">
        <w:trPr>
          <w:cantSplit/>
          <w:trHeight w:val="709"/>
        </w:trPr>
        <w:tc>
          <w:tcPr>
            <w:tcW w:w="1691" w:type="dxa"/>
            <w:tcBorders>
              <w:top w:val="single" w:sz="4" w:space="0" w:color="auto"/>
              <w:left w:val="single" w:sz="4" w:space="0" w:color="auto"/>
              <w:bottom w:val="single" w:sz="4" w:space="0" w:color="auto"/>
              <w:right w:val="single" w:sz="4" w:space="0" w:color="auto"/>
            </w:tcBorders>
            <w:vAlign w:val="center"/>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–Ж</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–Ж</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–Ж</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–А</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–Б</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–Г</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–А</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–Д</w:t>
            </w:r>
          </w:p>
          <w:p w:rsidR="00C001B5" w:rsidRDefault="00C001B5">
            <w:pPr>
              <w:pStyle w:val="ac"/>
              <w:spacing w:line="276" w:lineRule="auto"/>
              <w:rPr>
                <w:rFonts w:ascii="Times New Roman" w:hAnsi="Times New Roman" w:cs="Times New Roman"/>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1 –Б</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2 –Д</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3 –Е</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4 –В</w:t>
            </w:r>
          </w:p>
          <w:p w:rsidR="00C001B5" w:rsidRDefault="00C001B5">
            <w:pPr>
              <w:pStyle w:val="ac"/>
              <w:spacing w:line="276" w:lineRule="auto"/>
              <w:rPr>
                <w:rFonts w:ascii="Times New Roman" w:hAnsi="Times New Roman" w:cs="Times New Roman"/>
                <w:sz w:val="20"/>
                <w:szCs w:val="20"/>
              </w:rPr>
            </w:pPr>
            <w:r>
              <w:rPr>
                <w:rFonts w:ascii="Times New Roman" w:hAnsi="Times New Roman" w:cs="Times New Roman"/>
                <w:sz w:val="20"/>
                <w:szCs w:val="20"/>
              </w:rPr>
              <w:t>5 –Ж</w:t>
            </w:r>
          </w:p>
          <w:p w:rsidR="00C001B5" w:rsidRDefault="00C001B5">
            <w:pPr>
              <w:pStyle w:val="ac"/>
              <w:spacing w:line="276" w:lineRule="auto"/>
              <w:rPr>
                <w:rFonts w:ascii="Times New Roman" w:hAnsi="Times New Roman" w:cs="Times New Roman"/>
                <w:sz w:val="20"/>
                <w:szCs w:val="20"/>
              </w:rPr>
            </w:pPr>
          </w:p>
        </w:tc>
      </w:tr>
    </w:tbl>
    <w:p w:rsidR="00C001B5" w:rsidRDefault="00C001B5" w:rsidP="00C001B5">
      <w:pPr>
        <w:spacing w:before="200"/>
        <w:jc w:val="both"/>
        <w:rPr>
          <w:rFonts w:ascii="Times New Roman" w:hAnsi="Times New Roman" w:cs="Times New Roman"/>
          <w:sz w:val="28"/>
          <w:szCs w:val="28"/>
          <w:highlight w:val="yellow"/>
        </w:rPr>
      </w:pPr>
    </w:p>
    <w:p w:rsidR="00441132" w:rsidRDefault="00441132"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3.1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781"/>
        <w:gridCol w:w="703"/>
        <w:gridCol w:w="871"/>
        <w:gridCol w:w="790"/>
        <w:gridCol w:w="790"/>
        <w:gridCol w:w="1649"/>
        <w:gridCol w:w="1450"/>
        <w:gridCol w:w="1138"/>
      </w:tblGrid>
      <w:tr w:rsidR="00C001B5" w:rsidTr="00C001B5">
        <w:trPr>
          <w:cantSplit/>
          <w:trHeight w:val="604"/>
        </w:trPr>
        <w:tc>
          <w:tcPr>
            <w:tcW w:w="129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84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3.1.1</w:t>
            </w:r>
          </w:p>
        </w:tc>
        <w:tc>
          <w:tcPr>
            <w:tcW w:w="734"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3.1.2</w:t>
            </w:r>
          </w:p>
        </w:tc>
        <w:tc>
          <w:tcPr>
            <w:tcW w:w="9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3.1.3</w:t>
            </w:r>
          </w:p>
        </w:tc>
        <w:tc>
          <w:tcPr>
            <w:tcW w:w="85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3.1.4</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3.1.5</w:t>
            </w:r>
          </w:p>
        </w:tc>
        <w:tc>
          <w:tcPr>
            <w:tcW w:w="1774"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3.1.6</w:t>
            </w:r>
          </w:p>
        </w:tc>
        <w:tc>
          <w:tcPr>
            <w:tcW w:w="1395"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3.1.7</w:t>
            </w:r>
          </w:p>
        </w:tc>
        <w:tc>
          <w:tcPr>
            <w:tcW w:w="765"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3.1.8</w:t>
            </w:r>
          </w:p>
        </w:tc>
      </w:tr>
      <w:tr w:rsidR="00C001B5" w:rsidTr="00C001B5">
        <w:trPr>
          <w:cantSplit/>
          <w:trHeight w:val="709"/>
        </w:trPr>
        <w:tc>
          <w:tcPr>
            <w:tcW w:w="129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84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734"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В</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autoSpaceDE w:val="0"/>
              <w:autoSpaceDN w:val="0"/>
              <w:adjustRightInd w:val="0"/>
              <w:jc w:val="center"/>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1 – Б</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2 – А</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 –  Г</w:t>
            </w:r>
          </w:p>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4 – В</w:t>
            </w:r>
          </w:p>
          <w:p w:rsidR="00C001B5" w:rsidRDefault="00C001B5">
            <w:pPr>
              <w:pStyle w:val="ac"/>
              <w:spacing w:line="276" w:lineRule="auto"/>
              <w:jc w:val="center"/>
              <w:rPr>
                <w:rFonts w:ascii="Times New Roman" w:hAnsi="Times New Roman" w:cs="Times New Roman"/>
                <w:sz w:val="20"/>
                <w:szCs w:val="20"/>
              </w:rPr>
            </w:pPr>
          </w:p>
        </w:tc>
        <w:tc>
          <w:tcPr>
            <w:tcW w:w="1774"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композиция/ композиции</w:t>
            </w:r>
          </w:p>
        </w:tc>
        <w:tc>
          <w:tcPr>
            <w:tcW w:w="1395"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параллельной/ параллельная</w:t>
            </w:r>
          </w:p>
        </w:tc>
        <w:tc>
          <w:tcPr>
            <w:tcW w:w="765"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слов/слово</w:t>
            </w:r>
          </w:p>
          <w:p w:rsidR="00C001B5" w:rsidRDefault="00C001B5">
            <w:pPr>
              <w:pStyle w:val="ac"/>
              <w:spacing w:line="276" w:lineRule="auto"/>
              <w:jc w:val="center"/>
              <w:rPr>
                <w:rFonts w:ascii="Times New Roman" w:hAnsi="Times New Roman" w:cs="Times New Roman"/>
                <w:sz w:val="20"/>
                <w:szCs w:val="20"/>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931"/>
        <w:gridCol w:w="992"/>
        <w:gridCol w:w="850"/>
        <w:gridCol w:w="851"/>
        <w:gridCol w:w="2126"/>
        <w:gridCol w:w="1429"/>
        <w:gridCol w:w="1196"/>
      </w:tblGrid>
      <w:tr w:rsidR="00C001B5" w:rsidTr="00C001B5">
        <w:trPr>
          <w:cantSplit/>
          <w:trHeight w:val="709"/>
        </w:trPr>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вопроса</w:t>
            </w:r>
          </w:p>
        </w:tc>
        <w:tc>
          <w:tcPr>
            <w:tcW w:w="93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3.1.10</w:t>
            </w:r>
          </w:p>
        </w:tc>
        <w:tc>
          <w:tcPr>
            <w:tcW w:w="850"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3.1.11</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3.1.12</w:t>
            </w:r>
          </w:p>
        </w:tc>
        <w:tc>
          <w:tcPr>
            <w:tcW w:w="2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3.1.13</w:t>
            </w:r>
          </w:p>
        </w:tc>
        <w:tc>
          <w:tcPr>
            <w:tcW w:w="1429"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3.1.14</w:t>
            </w:r>
          </w:p>
        </w:tc>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3.1.15</w:t>
            </w:r>
          </w:p>
        </w:tc>
      </w:tr>
      <w:tr w:rsidR="00C001B5" w:rsidTr="00C001B5">
        <w:trPr>
          <w:cantSplit/>
          <w:trHeight w:val="709"/>
        </w:trPr>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Правильный ответ</w:t>
            </w:r>
          </w:p>
        </w:tc>
        <w:tc>
          <w:tcPr>
            <w:tcW w:w="93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идея</w:t>
            </w:r>
          </w:p>
        </w:tc>
        <w:tc>
          <w:tcPr>
            <w:tcW w:w="992"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текст</w:t>
            </w:r>
          </w:p>
          <w:p w:rsidR="00C001B5" w:rsidRDefault="00C001B5">
            <w:pPr>
              <w:autoSpaceDE w:val="0"/>
              <w:autoSpaceDN w:val="0"/>
              <w:adjustRightInd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абзац</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212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последовательной/ последовательная</w:t>
            </w:r>
          </w:p>
        </w:tc>
        <w:tc>
          <w:tcPr>
            <w:tcW w:w="1429"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рассуждение</w:t>
            </w:r>
          </w:p>
        </w:tc>
        <w:tc>
          <w:tcPr>
            <w:tcW w:w="1196" w:type="dxa"/>
            <w:tcBorders>
              <w:top w:val="single" w:sz="4" w:space="0" w:color="auto"/>
              <w:left w:val="single" w:sz="4" w:space="0" w:color="auto"/>
              <w:bottom w:val="single" w:sz="4" w:space="0" w:color="auto"/>
              <w:right w:val="single" w:sz="4" w:space="0" w:color="auto"/>
            </w:tcBorders>
            <w:hideMark/>
          </w:tcPr>
          <w:p w:rsidR="00C001B5" w:rsidRDefault="00C001B5">
            <w:pPr>
              <w:pStyle w:val="ac"/>
              <w:spacing w:line="276" w:lineRule="auto"/>
              <w:jc w:val="center"/>
              <w:rPr>
                <w:rFonts w:ascii="Times New Roman" w:hAnsi="Times New Roman" w:cs="Times New Roman"/>
                <w:sz w:val="20"/>
                <w:szCs w:val="20"/>
              </w:rPr>
            </w:pPr>
            <w:r>
              <w:rPr>
                <w:rFonts w:ascii="Times New Roman" w:hAnsi="Times New Roman" w:cs="Times New Roman"/>
                <w:sz w:val="20"/>
                <w:szCs w:val="20"/>
              </w:rPr>
              <w:t>аннотации/ аннотация</w:t>
            </w:r>
          </w:p>
        </w:tc>
      </w:tr>
    </w:tbl>
    <w:p w:rsidR="00C001B5" w:rsidRDefault="00C001B5" w:rsidP="00C001B5">
      <w:pPr>
        <w:spacing w:before="200"/>
        <w:jc w:val="both"/>
        <w:rPr>
          <w:rFonts w:ascii="Times New Roman" w:hAnsi="Times New Roman" w:cs="Times New Roman"/>
          <w:sz w:val="28"/>
          <w:szCs w:val="28"/>
          <w:highlight w:val="yellow"/>
        </w:rPr>
      </w:pPr>
    </w:p>
    <w:p w:rsidR="00C001B5" w:rsidRDefault="00C001B5" w:rsidP="00C001B5">
      <w:pPr>
        <w:spacing w:before="200"/>
        <w:ind w:firstLine="720"/>
        <w:jc w:val="both"/>
        <w:rPr>
          <w:rFonts w:ascii="Times New Roman" w:hAnsi="Times New Roman" w:cs="Times New Roman"/>
          <w:sz w:val="28"/>
          <w:szCs w:val="28"/>
        </w:rPr>
      </w:pPr>
      <w:r>
        <w:rPr>
          <w:rFonts w:ascii="Times New Roman" w:hAnsi="Times New Roman" w:cs="Times New Roman"/>
          <w:sz w:val="28"/>
          <w:szCs w:val="28"/>
        </w:rPr>
        <w:t>Тема 3.2</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860"/>
        <w:gridCol w:w="860"/>
        <w:gridCol w:w="860"/>
        <w:gridCol w:w="861"/>
        <w:gridCol w:w="860"/>
        <w:gridCol w:w="861"/>
        <w:gridCol w:w="861"/>
        <w:gridCol w:w="861"/>
        <w:gridCol w:w="861"/>
        <w:gridCol w:w="861"/>
      </w:tblGrid>
      <w:tr w:rsidR="00C001B5" w:rsidTr="00C001B5">
        <w:trPr>
          <w:cantSplit/>
          <w:trHeight w:val="604"/>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3.2.1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3.2.2</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3.2.4</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3.2.5</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3.2.6</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3.2.7</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3.2.8</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3.2.9</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3.2.10</w:t>
            </w:r>
          </w:p>
        </w:tc>
      </w:tr>
      <w:tr w:rsidR="00C001B5" w:rsidTr="00C001B5">
        <w:trPr>
          <w:cantSplit/>
          <w:trHeight w:val="709"/>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научный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научный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разговорный   </w:t>
            </w:r>
          </w:p>
        </w:tc>
        <w:tc>
          <w:tcPr>
            <w:tcW w:w="860"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16"/>
                <w:szCs w:val="16"/>
              </w:rPr>
            </w:pPr>
            <w:proofErr w:type="spellStart"/>
            <w:r>
              <w:rPr>
                <w:rFonts w:ascii="Times New Roman" w:hAnsi="Times New Roman" w:cs="Times New Roman"/>
                <w:sz w:val="16"/>
                <w:szCs w:val="16"/>
              </w:rPr>
              <w:t>публицистиче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ский</w:t>
            </w:r>
            <w:proofErr w:type="spellEnd"/>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jc w:val="both"/>
              <w:rPr>
                <w:rFonts w:ascii="Times New Roman" w:hAnsi="Times New Roman" w:cs="Times New Roman"/>
                <w:sz w:val="16"/>
                <w:szCs w:val="16"/>
              </w:rPr>
            </w:pPr>
            <w:r>
              <w:rPr>
                <w:rFonts w:ascii="Times New Roman" w:hAnsi="Times New Roman" w:cs="Times New Roman"/>
                <w:sz w:val="16"/>
                <w:szCs w:val="16"/>
              </w:rPr>
              <w:t>публицистический</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офици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ально</w:t>
            </w:r>
            <w:proofErr w:type="spellEnd"/>
            <w:r>
              <w:rPr>
                <w:rFonts w:ascii="Times New Roman" w:hAnsi="Times New Roman" w:cs="Times New Roman"/>
                <w:sz w:val="16"/>
                <w:szCs w:val="16"/>
              </w:rPr>
              <w:t>-деловой</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публицистиче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ский</w:t>
            </w:r>
            <w:proofErr w:type="spellEnd"/>
          </w:p>
        </w:tc>
        <w:tc>
          <w:tcPr>
            <w:tcW w:w="86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статья</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r>
    </w:tbl>
    <w:p w:rsidR="00C001B5" w:rsidRDefault="00C001B5" w:rsidP="00C00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982"/>
        <w:gridCol w:w="850"/>
        <w:gridCol w:w="748"/>
        <w:gridCol w:w="861"/>
        <w:gridCol w:w="860"/>
        <w:gridCol w:w="861"/>
        <w:gridCol w:w="861"/>
        <w:gridCol w:w="861"/>
        <w:gridCol w:w="861"/>
        <w:gridCol w:w="861"/>
      </w:tblGrid>
      <w:tr w:rsidR="00C001B5" w:rsidTr="00C001B5">
        <w:trPr>
          <w:cantSplit/>
          <w:trHeight w:val="604"/>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C001B5" w:rsidRDefault="00C001B5">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вопроса</w:t>
            </w:r>
          </w:p>
        </w:tc>
        <w:tc>
          <w:tcPr>
            <w:tcW w:w="983"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3.2.11</w:t>
            </w:r>
          </w:p>
        </w:tc>
        <w:tc>
          <w:tcPr>
            <w:tcW w:w="85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3.2.12</w:t>
            </w:r>
          </w:p>
        </w:tc>
        <w:tc>
          <w:tcPr>
            <w:tcW w:w="749"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3.2.14</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3.2.15</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3.2.16</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3.2.17</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3.2.18</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3.2.19</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jc w:val="center"/>
            </w:pPr>
            <w:r>
              <w:rPr>
                <w:rFonts w:ascii="Times New Roman" w:hAnsi="Times New Roman" w:cs="Times New Roman"/>
                <w:sz w:val="20"/>
                <w:szCs w:val="20"/>
              </w:rPr>
              <w:t>3.2.20</w:t>
            </w:r>
          </w:p>
        </w:tc>
      </w:tr>
      <w:tr w:rsidR="00C001B5" w:rsidTr="00C001B5">
        <w:trPr>
          <w:cantSplit/>
          <w:trHeight w:val="709"/>
        </w:trPr>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Правильный ответ</w:t>
            </w:r>
          </w:p>
        </w:tc>
        <w:tc>
          <w:tcPr>
            <w:tcW w:w="983"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репортаж</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 xml:space="preserve">доверен </w:t>
            </w:r>
            <w:proofErr w:type="spellStart"/>
            <w:r>
              <w:rPr>
                <w:rFonts w:ascii="Times New Roman" w:hAnsi="Times New Roman" w:cs="Times New Roman"/>
                <w:sz w:val="16"/>
                <w:szCs w:val="16"/>
              </w:rPr>
              <w:t>ность</w:t>
            </w:r>
            <w:proofErr w:type="spellEnd"/>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749" w:type="dxa"/>
            <w:tcBorders>
              <w:top w:val="single" w:sz="4" w:space="0" w:color="auto"/>
              <w:left w:val="single" w:sz="4" w:space="0" w:color="auto"/>
              <w:bottom w:val="single" w:sz="4" w:space="0" w:color="auto"/>
              <w:right w:val="single" w:sz="4" w:space="0" w:color="auto"/>
            </w:tcBorders>
          </w:tcPr>
          <w:p w:rsidR="00C001B5" w:rsidRDefault="00C001B5">
            <w:pPr>
              <w:pStyle w:val="ac"/>
              <w:spacing w:line="276" w:lineRule="auto"/>
              <w:rPr>
                <w:rFonts w:ascii="Times New Roman" w:hAnsi="Times New Roman" w:cs="Times New Roman"/>
                <w:sz w:val="16"/>
                <w:szCs w:val="16"/>
              </w:rPr>
            </w:pPr>
            <w:r>
              <w:rPr>
                <w:rFonts w:ascii="Times New Roman" w:hAnsi="Times New Roman" w:cs="Times New Roman"/>
                <w:sz w:val="16"/>
                <w:szCs w:val="16"/>
              </w:rPr>
              <w:t>приказ</w:t>
            </w:r>
          </w:p>
          <w:p w:rsidR="00C001B5" w:rsidRDefault="00C001B5">
            <w:pPr>
              <w:autoSpaceDE w:val="0"/>
              <w:autoSpaceDN w:val="0"/>
              <w:adjustRightInd w:val="0"/>
              <w:spacing w:line="240" w:lineRule="auto"/>
              <w:jc w:val="center"/>
              <w:rPr>
                <w:rFonts w:ascii="Times New Roman" w:hAnsi="Times New Roman" w:cs="Times New Roman"/>
                <w:sz w:val="16"/>
                <w:szCs w:val="16"/>
              </w:rPr>
            </w:pP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терминами/термины</w:t>
            </w:r>
          </w:p>
        </w:tc>
        <w:tc>
          <w:tcPr>
            <w:tcW w:w="860"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терминами/термины</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hideMark/>
          </w:tcPr>
          <w:p w:rsidR="00C001B5" w:rsidRDefault="00C001B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C001B5" w:rsidRDefault="00C001B5" w:rsidP="00C001B5">
      <w:pPr>
        <w:spacing w:line="360" w:lineRule="auto"/>
        <w:jc w:val="both"/>
        <w:rPr>
          <w:rFonts w:ascii="Times New Roman" w:hAnsi="Times New Roman"/>
          <w:sz w:val="24"/>
          <w:szCs w:val="24"/>
          <w:lang w:eastAsia="en-US"/>
        </w:rPr>
      </w:pP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Критерии оценки:</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«5» баллов выставляется обучающемуся, если  правильно выполнено 90% заданий</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 «4» балла выставляется обучающемуся, если правильно выполнено 70% заданий </w:t>
      </w:r>
    </w:p>
    <w:p w:rsidR="00C001B5" w:rsidRPr="00C001B5" w:rsidRDefault="00C001B5" w:rsidP="00C001B5">
      <w:pPr>
        <w:tabs>
          <w:tab w:val="left" w:pos="0"/>
        </w:tabs>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«3» балла выставляется обучающемуся, если правильно выполнено 50% заданий</w:t>
      </w:r>
    </w:p>
    <w:p w:rsidR="00C001B5" w:rsidRPr="00C001B5" w:rsidRDefault="00C001B5">
      <w:pPr>
        <w:rPr>
          <w:rFonts w:ascii="Times New Roman" w:hAnsi="Times New Roman" w:cs="Times New Roman"/>
          <w:sz w:val="24"/>
          <w:szCs w:val="24"/>
        </w:rPr>
      </w:pPr>
    </w:p>
    <w:sectPr w:rsidR="00C001B5" w:rsidRPr="00C0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001B5"/>
    <w:rsid w:val="00441132"/>
    <w:rsid w:val="008B570A"/>
    <w:rsid w:val="00AB1958"/>
    <w:rsid w:val="00C001B5"/>
    <w:rsid w:val="00E0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4825-4282-4829-AD9F-212306A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001B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C001B5"/>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link w:val="40"/>
    <w:semiHidden/>
    <w:unhideWhenUsed/>
    <w:qFormat/>
    <w:rsid w:val="00C001B5"/>
    <w:pPr>
      <w:spacing w:before="133" w:after="0" w:line="240" w:lineRule="auto"/>
      <w:ind w:left="800"/>
      <w:outlineLvl w:val="3"/>
    </w:pPr>
    <w:rPr>
      <w:rFonts w:ascii="Tahoma" w:eastAsia="Times New Roman" w:hAnsi="Tahoma" w:cs="Tahoma"/>
      <w:b/>
      <w:bCs/>
      <w:color w:val="001790"/>
      <w:sz w:val="29"/>
      <w:szCs w:val="29"/>
    </w:rPr>
  </w:style>
  <w:style w:type="paragraph" w:styleId="5">
    <w:name w:val="heading 5"/>
    <w:basedOn w:val="a"/>
    <w:next w:val="a"/>
    <w:link w:val="50"/>
    <w:semiHidden/>
    <w:unhideWhenUsed/>
    <w:qFormat/>
    <w:rsid w:val="00C001B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1B5"/>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C001B5"/>
    <w:rPr>
      <w:rFonts w:ascii="Cambria" w:eastAsia="Times New Roman" w:hAnsi="Cambria" w:cs="Times New Roman"/>
      <w:b/>
      <w:bCs/>
      <w:i/>
      <w:iCs/>
      <w:sz w:val="28"/>
      <w:szCs w:val="28"/>
    </w:rPr>
  </w:style>
  <w:style w:type="character" w:customStyle="1" w:styleId="40">
    <w:name w:val="Заголовок 4 Знак"/>
    <w:basedOn w:val="a0"/>
    <w:link w:val="4"/>
    <w:semiHidden/>
    <w:rsid w:val="00C001B5"/>
    <w:rPr>
      <w:rFonts w:ascii="Tahoma" w:eastAsia="Times New Roman" w:hAnsi="Tahoma" w:cs="Tahoma"/>
      <w:b/>
      <w:bCs/>
      <w:color w:val="001790"/>
      <w:sz w:val="29"/>
      <w:szCs w:val="29"/>
    </w:rPr>
  </w:style>
  <w:style w:type="character" w:customStyle="1" w:styleId="50">
    <w:name w:val="Заголовок 5 Знак"/>
    <w:basedOn w:val="a0"/>
    <w:link w:val="5"/>
    <w:semiHidden/>
    <w:rsid w:val="00C001B5"/>
    <w:rPr>
      <w:rFonts w:ascii="Calibri" w:eastAsia="Times New Roman" w:hAnsi="Calibri" w:cs="Times New Roman"/>
      <w:b/>
      <w:bCs/>
      <w:i/>
      <w:iCs/>
      <w:sz w:val="26"/>
      <w:szCs w:val="26"/>
    </w:rPr>
  </w:style>
  <w:style w:type="character" w:customStyle="1" w:styleId="a3">
    <w:name w:val="Верхний колонтитул Знак"/>
    <w:basedOn w:val="a0"/>
    <w:link w:val="a4"/>
    <w:uiPriority w:val="99"/>
    <w:semiHidden/>
    <w:rsid w:val="00C001B5"/>
    <w:rPr>
      <w:rFonts w:ascii="Times New Roman" w:eastAsia="Times New Roman" w:hAnsi="Times New Roman" w:cs="Times New Roman"/>
      <w:sz w:val="24"/>
      <w:szCs w:val="24"/>
    </w:rPr>
  </w:style>
  <w:style w:type="paragraph" w:styleId="a4">
    <w:name w:val="header"/>
    <w:basedOn w:val="a"/>
    <w:link w:val="a3"/>
    <w:uiPriority w:val="99"/>
    <w:semiHidden/>
    <w:unhideWhenUsed/>
    <w:rsid w:val="00C001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6"/>
    <w:uiPriority w:val="99"/>
    <w:semiHidden/>
    <w:rsid w:val="00C001B5"/>
    <w:rPr>
      <w:rFonts w:ascii="Times New Roman" w:eastAsia="Times New Roman" w:hAnsi="Times New Roman" w:cs="Times New Roman"/>
      <w:sz w:val="24"/>
      <w:szCs w:val="24"/>
    </w:rPr>
  </w:style>
  <w:style w:type="paragraph" w:styleId="a6">
    <w:name w:val="footer"/>
    <w:basedOn w:val="a"/>
    <w:link w:val="a5"/>
    <w:uiPriority w:val="99"/>
    <w:semiHidden/>
    <w:unhideWhenUsed/>
    <w:rsid w:val="00C001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8"/>
    <w:uiPriority w:val="99"/>
    <w:semiHidden/>
    <w:rsid w:val="00C001B5"/>
    <w:rPr>
      <w:rFonts w:ascii="Times New Roman" w:eastAsia="Times New Roman" w:hAnsi="Times New Roman" w:cs="Times New Roman"/>
      <w:bCs/>
      <w:sz w:val="24"/>
      <w:szCs w:val="32"/>
    </w:rPr>
  </w:style>
  <w:style w:type="paragraph" w:styleId="a8">
    <w:name w:val="Body Text"/>
    <w:basedOn w:val="a"/>
    <w:link w:val="a7"/>
    <w:uiPriority w:val="99"/>
    <w:semiHidden/>
    <w:unhideWhenUsed/>
    <w:rsid w:val="00C001B5"/>
    <w:pPr>
      <w:spacing w:after="0" w:line="360" w:lineRule="auto"/>
      <w:jc w:val="both"/>
    </w:pPr>
    <w:rPr>
      <w:rFonts w:ascii="Times New Roman" w:eastAsia="Times New Roman" w:hAnsi="Times New Roman" w:cs="Times New Roman"/>
      <w:bCs/>
      <w:sz w:val="24"/>
      <w:szCs w:val="32"/>
    </w:rPr>
  </w:style>
  <w:style w:type="character" w:customStyle="1" w:styleId="a9">
    <w:name w:val="Основной текст с отступом Знак"/>
    <w:basedOn w:val="a0"/>
    <w:link w:val="aa"/>
    <w:uiPriority w:val="99"/>
    <w:semiHidden/>
    <w:rsid w:val="00C001B5"/>
    <w:rPr>
      <w:rFonts w:ascii="Times New Roman" w:eastAsia="Times New Roman" w:hAnsi="Times New Roman" w:cs="Times New Roman"/>
      <w:sz w:val="24"/>
      <w:szCs w:val="24"/>
    </w:rPr>
  </w:style>
  <w:style w:type="paragraph" w:styleId="aa">
    <w:name w:val="Body Text Indent"/>
    <w:basedOn w:val="a"/>
    <w:link w:val="a9"/>
    <w:uiPriority w:val="99"/>
    <w:semiHidden/>
    <w:unhideWhenUsed/>
    <w:rsid w:val="00C001B5"/>
    <w:pPr>
      <w:spacing w:after="0" w:line="240" w:lineRule="auto"/>
      <w:ind w:firstLine="708"/>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C001B5"/>
    <w:rPr>
      <w:rFonts w:ascii="Times New Roman" w:eastAsia="Times New Roman" w:hAnsi="Times New Roman" w:cs="Times New Roman"/>
      <w:sz w:val="28"/>
      <w:szCs w:val="24"/>
    </w:rPr>
  </w:style>
  <w:style w:type="paragraph" w:styleId="22">
    <w:name w:val="Body Text 2"/>
    <w:basedOn w:val="a"/>
    <w:link w:val="21"/>
    <w:uiPriority w:val="99"/>
    <w:semiHidden/>
    <w:unhideWhenUsed/>
    <w:rsid w:val="00C001B5"/>
    <w:pPr>
      <w:spacing w:after="0" w:line="240" w:lineRule="auto"/>
    </w:pPr>
    <w:rPr>
      <w:rFonts w:ascii="Times New Roman" w:eastAsia="Times New Roman" w:hAnsi="Times New Roman" w:cs="Times New Roman"/>
      <w:sz w:val="28"/>
      <w:szCs w:val="24"/>
    </w:rPr>
  </w:style>
  <w:style w:type="character" w:customStyle="1" w:styleId="3">
    <w:name w:val="Основной текст 3 Знак"/>
    <w:basedOn w:val="a0"/>
    <w:link w:val="30"/>
    <w:uiPriority w:val="99"/>
    <w:semiHidden/>
    <w:rsid w:val="00C001B5"/>
    <w:rPr>
      <w:rFonts w:ascii="Times New Roman" w:eastAsia="Times New Roman" w:hAnsi="Times New Roman" w:cs="Times New Roman"/>
      <w:sz w:val="16"/>
      <w:szCs w:val="16"/>
    </w:rPr>
  </w:style>
  <w:style w:type="paragraph" w:styleId="30">
    <w:name w:val="Body Text 3"/>
    <w:basedOn w:val="a"/>
    <w:link w:val="3"/>
    <w:uiPriority w:val="99"/>
    <w:semiHidden/>
    <w:unhideWhenUsed/>
    <w:rsid w:val="00C001B5"/>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rsid w:val="00C001B5"/>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C001B5"/>
    <w:pPr>
      <w:spacing w:after="120" w:line="480" w:lineRule="auto"/>
      <w:ind w:left="283"/>
    </w:pPr>
    <w:rPr>
      <w:rFonts w:ascii="Times New Roman" w:eastAsia="Times New Roman" w:hAnsi="Times New Roman" w:cs="Times New Roman"/>
      <w:sz w:val="24"/>
      <w:szCs w:val="24"/>
    </w:rPr>
  </w:style>
  <w:style w:type="character" w:customStyle="1" w:styleId="ab">
    <w:name w:val="Без интервала Знак"/>
    <w:basedOn w:val="a0"/>
    <w:link w:val="ac"/>
    <w:uiPriority w:val="1"/>
    <w:locked/>
    <w:rsid w:val="00C001B5"/>
  </w:style>
  <w:style w:type="paragraph" w:styleId="ac">
    <w:name w:val="No Spacing"/>
    <w:link w:val="ab"/>
    <w:uiPriority w:val="1"/>
    <w:qFormat/>
    <w:rsid w:val="00C001B5"/>
    <w:pPr>
      <w:spacing w:after="0" w:line="240" w:lineRule="auto"/>
    </w:pPr>
  </w:style>
  <w:style w:type="character" w:customStyle="1" w:styleId="11">
    <w:name w:val="Обычный отступ1 Знак"/>
    <w:link w:val="12"/>
    <w:locked/>
    <w:rsid w:val="00C001B5"/>
    <w:rPr>
      <w:rFonts w:ascii="Times New Roman" w:eastAsia="Times New Roman" w:hAnsi="Times New Roman" w:cs="Times New Roman"/>
      <w:sz w:val="20"/>
      <w:szCs w:val="20"/>
      <w:lang w:eastAsia="ar-SA"/>
    </w:rPr>
  </w:style>
  <w:style w:type="paragraph" w:customStyle="1" w:styleId="12">
    <w:name w:val="Обычный отступ1"/>
    <w:basedOn w:val="a"/>
    <w:link w:val="11"/>
    <w:rsid w:val="00C001B5"/>
    <w:pPr>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5769</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СТЖТ-филиал СамГУПС</Company>
  <LinksUpToDate>false</LinksUpToDate>
  <CharactersWithSpaces>38576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Шепелева</dc:creator>
  <cp:keywords/>
  <dc:description/>
  <cp:lastModifiedBy>Людмила Воронина</cp:lastModifiedBy>
  <cp:revision>6</cp:revision>
  <dcterms:created xsi:type="dcterms:W3CDTF">2004-01-01T04:03:00Z</dcterms:created>
  <dcterms:modified xsi:type="dcterms:W3CDTF">2024-12-18T06:18:00Z</dcterms:modified>
</cp:coreProperties>
</file>