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40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456B40" w:rsidRPr="00DD549E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BC1FD5" w:rsidRDefault="00510484" w:rsidP="00CF69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МДК 02.02 </w:t>
      </w:r>
      <w:r w:rsidR="00456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48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производственной деятельностью малого структурного подразделения</w:t>
      </w:r>
      <w:bookmarkStart w:id="0" w:name="_GoBack"/>
      <w:bookmarkEnd w:id="0"/>
    </w:p>
    <w:p w:rsidR="00E04EB2" w:rsidRPr="007E17E5" w:rsidRDefault="00E04EB2" w:rsidP="00E04EB2">
      <w:pPr>
        <w:pStyle w:val="a4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b/>
          <w:sz w:val="28"/>
          <w:szCs w:val="28"/>
        </w:rPr>
      </w:pPr>
      <w:r w:rsidRPr="007E17E5">
        <w:rPr>
          <w:rStyle w:val="a3"/>
          <w:b w:val="0"/>
          <w:sz w:val="28"/>
          <w:szCs w:val="28"/>
        </w:rPr>
        <w:t>Контроль - это:</w:t>
      </w:r>
      <w:r w:rsidRPr="007E17E5">
        <w:rPr>
          <w:b/>
          <w:sz w:val="28"/>
          <w:szCs w:val="28"/>
        </w:rPr>
        <w:t xml:space="preserve"> 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4EB2" w:rsidRPr="007E17E5">
        <w:rPr>
          <w:sz w:val="28"/>
          <w:szCs w:val="28"/>
        </w:rPr>
        <w:t>ид управленческой деятельности по обеспечению выполнения определенных задач и достижения целей организации;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17E5">
        <w:rPr>
          <w:sz w:val="28"/>
          <w:szCs w:val="28"/>
        </w:rPr>
        <w:t>остоянная проверка того, как организация осуществляет свои цели и корректирует свои действия</w:t>
      </w:r>
      <w:r w:rsidR="00E04EB2" w:rsidRPr="007E17E5">
        <w:rPr>
          <w:sz w:val="28"/>
          <w:szCs w:val="28"/>
        </w:rPr>
        <w:t>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04EB2" w:rsidRPr="007E17E5">
        <w:rPr>
          <w:sz w:val="28"/>
          <w:szCs w:val="28"/>
        </w:rPr>
        <w:t>аблюдение з</w:t>
      </w:r>
      <w:r>
        <w:rPr>
          <w:sz w:val="28"/>
          <w:szCs w:val="28"/>
        </w:rPr>
        <w:t>а работой персонала организации</w:t>
      </w:r>
    </w:p>
    <w:p w:rsidR="007753F7" w:rsidRDefault="007753F7" w:rsidP="007753F7">
      <w:pPr>
        <w:pStyle w:val="a4"/>
        <w:tabs>
          <w:tab w:val="left" w:pos="993"/>
        </w:tabs>
        <w:spacing w:before="0" w:beforeAutospacing="0" w:after="0" w:line="276" w:lineRule="auto"/>
        <w:ind w:left="1135"/>
        <w:jc w:val="both"/>
        <w:rPr>
          <w:sz w:val="28"/>
          <w:szCs w:val="28"/>
        </w:rPr>
      </w:pPr>
    </w:p>
    <w:p w:rsidR="00E04EB2" w:rsidRPr="007E17E5" w:rsidRDefault="007E17E5" w:rsidP="00E04EB2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2</w:t>
      </w:r>
      <w:r w:rsidR="00E04EB2" w:rsidRPr="007E17E5">
        <w:rPr>
          <w:sz w:val="28"/>
          <w:szCs w:val="28"/>
        </w:rPr>
        <w:t>. Стиль руководства, характеризующийся централизацией власти, единоначалием, чрезмерной требовательностью, методами принуждения, называется …</w:t>
      </w:r>
    </w:p>
    <w:p w:rsidR="00230747" w:rsidRDefault="00E04EB2" w:rsidP="00230747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  <w:r w:rsidRPr="007E17E5">
        <w:rPr>
          <w:sz w:val="28"/>
          <w:szCs w:val="28"/>
        </w:rPr>
        <w:t xml:space="preserve">А) </w:t>
      </w:r>
      <w:r w:rsidR="00230747" w:rsidRPr="007E17E5">
        <w:rPr>
          <w:sz w:val="28"/>
          <w:szCs w:val="28"/>
        </w:rPr>
        <w:t>демократическим</w:t>
      </w:r>
      <w:r w:rsidR="00230747" w:rsidRPr="007E17E5">
        <w:rPr>
          <w:rStyle w:val="a3"/>
          <w:b w:val="0"/>
          <w:sz w:val="28"/>
          <w:szCs w:val="28"/>
        </w:rPr>
        <w:t xml:space="preserve">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Б) авторитарным  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В) либеральным</w:t>
      </w:r>
    </w:p>
    <w:p w:rsidR="007E17E5" w:rsidRPr="007E17E5" w:rsidRDefault="007E17E5" w:rsidP="00E04EB2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</w:p>
    <w:p w:rsidR="008364C8" w:rsidRPr="007E17E5" w:rsidRDefault="007E17E5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</w:t>
      </w:r>
      <w:r w:rsidR="008364C8" w:rsidRPr="007E17E5">
        <w:rPr>
          <w:rStyle w:val="a3"/>
          <w:b w:val="0"/>
          <w:sz w:val="28"/>
          <w:szCs w:val="28"/>
        </w:rPr>
        <w:t>. Под планированием понимают:</w:t>
      </w:r>
      <w:r w:rsidR="008364C8" w:rsidRPr="007E17E5">
        <w:rPr>
          <w:b/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А) вид деятельности;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Б) вид управленческой деятельности, который определяет перспективу и будущее состояние организации;</w:t>
      </w:r>
    </w:p>
    <w:p w:rsidR="008364C8" w:rsidRDefault="00230747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</w:t>
      </w:r>
      <w:r w:rsidR="008364C8" w:rsidRPr="007E17E5">
        <w:rPr>
          <w:b w:val="0"/>
          <w:sz w:val="28"/>
          <w:szCs w:val="28"/>
        </w:rPr>
        <w:t>) интеграцию видов деятельности.</w:t>
      </w:r>
    </w:p>
    <w:p w:rsidR="007E17E5" w:rsidRPr="007E17E5" w:rsidRDefault="007E17E5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7753F7" w:rsidRPr="00B5257D" w:rsidRDefault="007E17E5" w:rsidP="00230747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4C8" w:rsidRPr="007E17E5">
        <w:rPr>
          <w:b/>
          <w:sz w:val="28"/>
          <w:szCs w:val="28"/>
        </w:rPr>
        <w:t xml:space="preserve">. </w:t>
      </w:r>
      <w:r w:rsidR="007753F7" w:rsidRPr="00FA14E7">
        <w:rPr>
          <w:sz w:val="28"/>
          <w:szCs w:val="28"/>
        </w:rPr>
        <w:t xml:space="preserve">    </w:t>
      </w:r>
      <w:r w:rsidR="007753F7" w:rsidRPr="00B5257D">
        <w:rPr>
          <w:sz w:val="28"/>
          <w:szCs w:val="28"/>
        </w:rPr>
        <w:t>Власть, построенная на силе личных качеств или способности лидера, является</w:t>
      </w:r>
    </w:p>
    <w:p w:rsidR="007753F7" w:rsidRPr="00B5257D" w:rsidRDefault="0023074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диктаторской</w:t>
      </w:r>
      <w:r w:rsidR="007753F7">
        <w:rPr>
          <w:sz w:val="28"/>
          <w:szCs w:val="28"/>
        </w:rPr>
        <w:t>;</w:t>
      </w:r>
    </w:p>
    <w:p w:rsidR="007753F7" w:rsidRPr="00B5257D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харизматической;</w:t>
      </w:r>
      <w:r w:rsidRPr="00B5257D">
        <w:rPr>
          <w:sz w:val="28"/>
          <w:szCs w:val="28"/>
        </w:rPr>
        <w:t xml:space="preserve">  </w:t>
      </w:r>
    </w:p>
    <w:p w:rsidR="007753F7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экспертной</w:t>
      </w:r>
    </w:p>
    <w:p w:rsidR="00230747" w:rsidRPr="00B5257D" w:rsidRDefault="00230747" w:rsidP="00230747">
      <w:pPr>
        <w:pStyle w:val="a4"/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5</w:t>
      </w:r>
      <w:r w:rsidRPr="007E17E5">
        <w:rPr>
          <w:sz w:val="28"/>
          <w:szCs w:val="28"/>
        </w:rPr>
        <w:t>.Предмет или явление, на которые направлена чья-нибудь деятельность, называется</w:t>
      </w:r>
    </w:p>
    <w:p w:rsidR="008364C8" w:rsidRPr="007E17E5" w:rsidRDefault="008364C8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субъектом;</w:t>
      </w:r>
    </w:p>
    <w:p w:rsidR="008364C8" w:rsidRPr="007E17E5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образцом;</w:t>
      </w:r>
    </w:p>
    <w:p w:rsidR="008364C8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объектом.</w:t>
      </w:r>
    </w:p>
    <w:p w:rsidR="007753F7" w:rsidRPr="007E17E5" w:rsidRDefault="007753F7" w:rsidP="007753F7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</w:p>
    <w:p w:rsidR="008364C8" w:rsidRPr="007E17E5" w:rsidRDefault="007E17E5" w:rsidP="008364C8">
      <w:pPr>
        <w:pStyle w:val="a4"/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b/>
          <w:sz w:val="28"/>
          <w:szCs w:val="28"/>
        </w:rPr>
        <w:t>6</w:t>
      </w:r>
      <w:r w:rsidR="008364C8" w:rsidRPr="007E17E5">
        <w:rPr>
          <w:b/>
          <w:sz w:val="28"/>
          <w:szCs w:val="28"/>
        </w:rPr>
        <w:t xml:space="preserve">. </w:t>
      </w:r>
      <w:r w:rsidR="008364C8" w:rsidRPr="007E17E5">
        <w:rPr>
          <w:rStyle w:val="a3"/>
          <w:b w:val="0"/>
          <w:sz w:val="28"/>
          <w:szCs w:val="28"/>
        </w:rPr>
        <w:t>Если Вам придется объяснять, что представляет собой функция планирования, то Вы скажете что это - …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установление целей и задач развития объектов управления, определение путей и средств их достижения;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установление целей организации;</w:t>
      </w:r>
    </w:p>
    <w:p w:rsidR="008364C8" w:rsidRPr="007E17E5" w:rsidRDefault="00CA16B7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определение пут</w:t>
      </w:r>
      <w:r>
        <w:rPr>
          <w:rFonts w:ascii="Times New Roman" w:hAnsi="Times New Roman"/>
          <w:sz w:val="28"/>
          <w:szCs w:val="28"/>
        </w:rPr>
        <w:t>ей и средств выполнения заданий</w:t>
      </w: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364C8" w:rsidRPr="007E17E5" w:rsidRDefault="008364C8" w:rsidP="008364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7</w:t>
      </w:r>
      <w:r w:rsidRPr="007E17E5">
        <w:rPr>
          <w:rFonts w:ascii="Times New Roman" w:hAnsi="Times New Roman"/>
          <w:sz w:val="28"/>
          <w:szCs w:val="28"/>
        </w:rPr>
        <w:t>.Разработка оптимальных методов осуществления работы на базе научного изучения затрат времени, движений, усилий – это один из принципов теории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Ф.У. Тейлора;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Файоля</w:t>
      </w:r>
      <w:proofErr w:type="spellEnd"/>
      <w:r w:rsidRPr="007E17E5">
        <w:rPr>
          <w:rFonts w:ascii="Times New Roman" w:hAnsi="Times New Roman"/>
          <w:sz w:val="28"/>
          <w:szCs w:val="28"/>
        </w:rPr>
        <w:t>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Маслоу</w:t>
      </w:r>
      <w:proofErr w:type="spellEnd"/>
      <w:r w:rsidRPr="007E17E5">
        <w:rPr>
          <w:rFonts w:ascii="Times New Roman" w:hAnsi="Times New Roman"/>
          <w:sz w:val="28"/>
          <w:szCs w:val="28"/>
        </w:rPr>
        <w:t>.</w:t>
      </w:r>
    </w:p>
    <w:p w:rsidR="00127F8B" w:rsidRPr="007E17E5" w:rsidRDefault="007E17E5" w:rsidP="007E17E5">
      <w:pPr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27F8B" w:rsidRPr="007E17E5">
        <w:rPr>
          <w:rFonts w:ascii="Times New Roman" w:hAnsi="Times New Roman"/>
          <w:sz w:val="28"/>
          <w:szCs w:val="28"/>
        </w:rPr>
        <w:t>Деятельность какого из перечисленных ниже лиц можно отнести к менеджменту: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капитан корабля,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министра,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преподавателя техникума.</w:t>
      </w: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F8B" w:rsidRPr="007E17E5">
        <w:rPr>
          <w:rFonts w:ascii="Times New Roman" w:hAnsi="Times New Roman" w:cs="Times New Roman"/>
          <w:sz w:val="28"/>
          <w:szCs w:val="28"/>
        </w:rPr>
        <w:t>Найдите пункт несоответствующий понятию “управление”: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вид деятельности,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демонстрация,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решение проблем.</w:t>
      </w:r>
    </w:p>
    <w:p w:rsidR="007E17E5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10</w:t>
      </w:r>
      <w:r w:rsidR="00127F8B" w:rsidRPr="007E17E5">
        <w:rPr>
          <w:rFonts w:ascii="Times New Roman" w:hAnsi="Times New Roman" w:cs="Times New Roman"/>
          <w:sz w:val="28"/>
          <w:szCs w:val="28"/>
        </w:rPr>
        <w:t>. Какие виды управления осуществлял на своем острове Робинзон Крузо?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социальное</w:t>
      </w:r>
      <w:r w:rsidR="00CA16B7">
        <w:rPr>
          <w:rFonts w:ascii="Times New Roman" w:hAnsi="Times New Roman" w:cs="Times New Roman"/>
          <w:sz w:val="28"/>
          <w:szCs w:val="28"/>
        </w:rPr>
        <w:t>;</w:t>
      </w:r>
    </w:p>
    <w:p w:rsidR="00127F8B" w:rsidRPr="007E17E5" w:rsidRDefault="00CA16B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биологическое;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техническое управление.</w:t>
      </w:r>
    </w:p>
    <w:p w:rsidR="007753F7" w:rsidRPr="007E17E5" w:rsidRDefault="007753F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11.</w:t>
      </w:r>
      <w:r w:rsidRPr="007E17E5">
        <w:rPr>
          <w:rFonts w:ascii="Times New Roman" w:hAnsi="Times New Roman" w:cs="Times New Roman"/>
          <w:sz w:val="28"/>
          <w:szCs w:val="28"/>
        </w:rPr>
        <w:t xml:space="preserve"> Найдите пункт, не соответствующий понятию  “функции управления”: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контроль, организация,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планирование, мотивация,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специализация, кооперирование.</w:t>
      </w:r>
    </w:p>
    <w:p w:rsidR="00B04DB7" w:rsidRPr="007E17E5" w:rsidRDefault="0059419F" w:rsidP="00B04DB7">
      <w:pPr>
        <w:pStyle w:val="a4"/>
        <w:spacing w:line="396" w:lineRule="auto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12</w:t>
      </w:r>
      <w:r w:rsidR="007753F7">
        <w:rPr>
          <w:rStyle w:val="a3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="00B04DB7" w:rsidRPr="007E17E5">
        <w:rPr>
          <w:rStyle w:val="a3"/>
          <w:b w:val="0"/>
          <w:sz w:val="28"/>
          <w:szCs w:val="28"/>
        </w:rPr>
        <w:t>Когда осуществляется заключительный контроль в организации?</w:t>
      </w:r>
      <w:r w:rsidR="00B04DB7" w:rsidRPr="007E17E5">
        <w:rPr>
          <w:b/>
          <w:sz w:val="28"/>
          <w:szCs w:val="28"/>
        </w:rPr>
        <w:t xml:space="preserve">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B04DB7" w:rsidRPr="007E17E5">
        <w:rPr>
          <w:sz w:val="28"/>
          <w:szCs w:val="28"/>
        </w:rPr>
        <w:t>о</w:t>
      </w:r>
      <w:proofErr w:type="gramEnd"/>
      <w:r w:rsidR="00B04DB7" w:rsidRPr="007E17E5">
        <w:rPr>
          <w:sz w:val="28"/>
          <w:szCs w:val="28"/>
        </w:rPr>
        <w:t xml:space="preserve"> фактического начала выполнения работ;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осле</w:t>
      </w:r>
      <w:proofErr w:type="gramEnd"/>
      <w:r w:rsidR="00B04DB7" w:rsidRPr="007E17E5">
        <w:rPr>
          <w:sz w:val="28"/>
          <w:szCs w:val="28"/>
        </w:rPr>
        <w:t xml:space="preserve"> выполнения запланированных работ; </w:t>
      </w:r>
    </w:p>
    <w:p w:rsidR="00B04DB7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После достижения поставленных целей. </w:t>
      </w:r>
    </w:p>
    <w:p w:rsidR="0059419F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</w:p>
    <w:p w:rsidR="00127F8B" w:rsidRPr="007E17E5" w:rsidRDefault="0059419F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13</w:t>
      </w:r>
      <w:r w:rsidR="00127F8B" w:rsidRPr="007E17E5">
        <w:rPr>
          <w:rFonts w:ascii="Times New Roman" w:hAnsi="Times New Roman"/>
          <w:sz w:val="28"/>
          <w:szCs w:val="28"/>
        </w:rPr>
        <w:t>. Вспомните, что означает слово “организация”: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А) вид деятельности,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выполнение задания.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14</w:t>
      </w:r>
      <w:r w:rsidR="00127F8B" w:rsidRPr="007753F7">
        <w:rPr>
          <w:rFonts w:ascii="Times New Roman" w:hAnsi="Times New Roman"/>
          <w:sz w:val="28"/>
          <w:szCs w:val="28"/>
        </w:rPr>
        <w:t>. Что такое “миссия</w:t>
      </w:r>
      <w:r w:rsidR="007753F7">
        <w:rPr>
          <w:rFonts w:ascii="Times New Roman" w:hAnsi="Times New Roman"/>
          <w:sz w:val="28"/>
          <w:szCs w:val="28"/>
        </w:rPr>
        <w:t xml:space="preserve"> </w:t>
      </w:r>
      <w:r w:rsidR="007753F7" w:rsidRPr="007E17E5">
        <w:rPr>
          <w:rFonts w:ascii="Times New Roman" w:hAnsi="Times New Roman" w:cs="Times New Roman"/>
          <w:sz w:val="28"/>
          <w:szCs w:val="28"/>
        </w:rPr>
        <w:t>организации</w:t>
      </w:r>
      <w:r w:rsidR="007753F7" w:rsidRPr="007753F7">
        <w:rPr>
          <w:rFonts w:ascii="Times New Roman" w:hAnsi="Times New Roman"/>
          <w:sz w:val="28"/>
          <w:szCs w:val="28"/>
        </w:rPr>
        <w:t xml:space="preserve"> </w:t>
      </w:r>
      <w:r w:rsidR="00127F8B" w:rsidRPr="007753F7">
        <w:rPr>
          <w:rFonts w:ascii="Times New Roman" w:hAnsi="Times New Roman"/>
          <w:sz w:val="28"/>
          <w:szCs w:val="28"/>
        </w:rPr>
        <w:t>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предназначение организации,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функция.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15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Как называется обмен информацией между участниками процесса управления?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А) интерполяцией, 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коммуникацией,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либерализация</w:t>
      </w:r>
    </w:p>
    <w:p w:rsidR="001A2C6B" w:rsidRPr="007E17E5" w:rsidRDefault="0059419F" w:rsidP="001A2C6B">
      <w:pPr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6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называется группа лиц, взаимодействующих друг с другом с помощью материальных, экономических, правовых усилий ради решения стоящих перед ними проблем и достижений общей цели?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организация,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спортивная команда,</w:t>
      </w:r>
    </w:p>
    <w:p w:rsidR="001A2C6B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танцевальный кружок.</w:t>
      </w:r>
    </w:p>
    <w:p w:rsidR="000C43AE" w:rsidRPr="007E17E5" w:rsidRDefault="000C43AE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59419F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7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называются сведения о состоянии внутренней и внешней среды организации?</w:t>
      </w:r>
    </w:p>
    <w:p w:rsidR="001A2C6B" w:rsidRPr="007E17E5" w:rsidRDefault="001A2C6B" w:rsidP="001A2C6B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</w:t>
      </w:r>
      <w:r w:rsidR="00CA16B7">
        <w:rPr>
          <w:rFonts w:ascii="Times New Roman" w:hAnsi="Times New Roman" w:cs="Times New Roman"/>
          <w:sz w:val="28"/>
          <w:szCs w:val="28"/>
        </w:rPr>
        <w:t xml:space="preserve"> </w:t>
      </w:r>
      <w:r w:rsidRPr="007E17E5">
        <w:rPr>
          <w:rFonts w:ascii="Times New Roman" w:hAnsi="Times New Roman" w:cs="Times New Roman"/>
          <w:sz w:val="28"/>
          <w:szCs w:val="28"/>
        </w:rPr>
        <w:t>информация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глобализация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коммуникация.</w:t>
      </w:r>
    </w:p>
    <w:p w:rsidR="00CA16B7" w:rsidRPr="007E17E5" w:rsidRDefault="00CA16B7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18</w:t>
      </w:r>
      <w:r w:rsidR="00127F8B" w:rsidRPr="007753F7">
        <w:rPr>
          <w:rFonts w:ascii="Times New Roman" w:hAnsi="Times New Roman"/>
          <w:sz w:val="28"/>
          <w:szCs w:val="28"/>
        </w:rPr>
        <w:t>. Что из перечисленных</w:t>
      </w:r>
      <w:r w:rsidR="007753F7">
        <w:rPr>
          <w:rFonts w:ascii="Times New Roman" w:hAnsi="Times New Roman"/>
          <w:sz w:val="28"/>
          <w:szCs w:val="28"/>
        </w:rPr>
        <w:t xml:space="preserve"> элементов</w:t>
      </w:r>
      <w:r w:rsidR="00127F8B" w:rsidRPr="007753F7">
        <w:rPr>
          <w:rFonts w:ascii="Times New Roman" w:hAnsi="Times New Roman"/>
          <w:sz w:val="28"/>
          <w:szCs w:val="28"/>
        </w:rPr>
        <w:t xml:space="preserve"> входит в понятие “организационная культура”?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традиции, символы, ценности,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средства труда, предметы труда,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доход, прибыль.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19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 факторам внешней среды относятся: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конкуренты,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финансы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lastRenderedPageBreak/>
        <w:t>20</w:t>
      </w:r>
      <w:r w:rsidR="00127F8B" w:rsidRPr="007753F7">
        <w:rPr>
          <w:rFonts w:ascii="Times New Roman" w:hAnsi="Times New Roman"/>
          <w:sz w:val="28"/>
          <w:szCs w:val="28"/>
        </w:rPr>
        <w:t>. Какие ресурсы организации использует в своей деятельности для приобретения необходимых средств производства?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финансовые ресурсы,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природно-климатические ресурсы</w:t>
      </w:r>
    </w:p>
    <w:p w:rsidR="00E04EB2" w:rsidRPr="007E17E5" w:rsidRDefault="00E04EB2" w:rsidP="00E04EB2">
      <w:pPr>
        <w:pStyle w:val="a4"/>
        <w:spacing w:before="0" w:beforeAutospacing="0" w:after="0" w:line="276" w:lineRule="auto"/>
        <w:ind w:hanging="142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59419F" w:rsidRPr="0059419F">
        <w:rPr>
          <w:b/>
          <w:sz w:val="28"/>
          <w:szCs w:val="28"/>
        </w:rPr>
        <w:t>21</w:t>
      </w:r>
      <w:r w:rsidRPr="007E17E5">
        <w:rPr>
          <w:sz w:val="28"/>
          <w:szCs w:val="28"/>
        </w:rPr>
        <w:t>. Процесс передачи информации от одного субъекта к другому в управлении называется …</w:t>
      </w:r>
    </w:p>
    <w:p w:rsidR="00E04EB2" w:rsidRPr="007E17E5" w:rsidRDefault="00E04EB2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680D0D">
        <w:rPr>
          <w:sz w:val="28"/>
          <w:szCs w:val="28"/>
        </w:rPr>
        <w:t>с</w:t>
      </w:r>
      <w:r w:rsidRPr="007E17E5">
        <w:rPr>
          <w:sz w:val="28"/>
          <w:szCs w:val="28"/>
        </w:rPr>
        <w:t>инхронизацией</w:t>
      </w:r>
      <w:r w:rsidR="00680D0D">
        <w:rPr>
          <w:sz w:val="28"/>
          <w:szCs w:val="28"/>
        </w:rPr>
        <w:t>;</w:t>
      </w:r>
    </w:p>
    <w:p w:rsidR="00E04EB2" w:rsidRPr="007E17E5" w:rsidRDefault="00680D0D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04EB2" w:rsidRPr="007E17E5">
        <w:rPr>
          <w:sz w:val="28"/>
          <w:szCs w:val="28"/>
        </w:rPr>
        <w:t>оординацией</w:t>
      </w:r>
      <w:r>
        <w:rPr>
          <w:sz w:val="28"/>
          <w:szCs w:val="28"/>
        </w:rPr>
        <w:t>;</w:t>
      </w:r>
    </w:p>
    <w:p w:rsidR="00680D0D" w:rsidRDefault="00680D0D" w:rsidP="00680D0D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7E5">
        <w:rPr>
          <w:sz w:val="28"/>
          <w:szCs w:val="28"/>
        </w:rPr>
        <w:t xml:space="preserve">коммуникацией  </w:t>
      </w:r>
    </w:p>
    <w:p w:rsidR="00680D0D" w:rsidRPr="007E17E5" w:rsidRDefault="00680D0D" w:rsidP="00680D0D">
      <w:pPr>
        <w:pStyle w:val="a4"/>
        <w:spacing w:before="0" w:beforeAutospacing="0" w:after="0" w:line="276" w:lineRule="auto"/>
        <w:ind w:left="113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</w:p>
    <w:p w:rsidR="008364C8" w:rsidRPr="007E17E5" w:rsidRDefault="0059419F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22</w:t>
      </w:r>
      <w:r w:rsidR="008364C8" w:rsidRPr="007E17E5">
        <w:rPr>
          <w:sz w:val="28"/>
          <w:szCs w:val="28"/>
        </w:rPr>
        <w:t>. Наиболее распространенной формой организационного конфликта являются ….</w:t>
      </w:r>
    </w:p>
    <w:p w:rsidR="008364C8" w:rsidRPr="007E17E5" w:rsidRDefault="008364C8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межличностные вертикальные конфликты;</w:t>
      </w:r>
    </w:p>
    <w:p w:rsidR="008364C8" w:rsidRPr="007E17E5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межличностные горизонтальные конфликты;</w:t>
      </w:r>
    </w:p>
    <w:p w:rsidR="00680D0D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межг</w:t>
      </w:r>
      <w:r>
        <w:rPr>
          <w:sz w:val="28"/>
          <w:szCs w:val="28"/>
        </w:rPr>
        <w:t>рупповые вертикальные конфликты</w:t>
      </w:r>
    </w:p>
    <w:p w:rsidR="008364C8" w:rsidRPr="007E17E5" w:rsidRDefault="008364C8" w:rsidP="00680D0D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 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3</w:t>
      </w:r>
      <w:r w:rsidRPr="007E17E5">
        <w:rPr>
          <w:sz w:val="28"/>
          <w:szCs w:val="28"/>
        </w:rPr>
        <w:t>.Вершиной (кульминацией) процесса принятия решений является этап?</w:t>
      </w:r>
    </w:p>
    <w:p w:rsidR="008364C8" w:rsidRPr="007E17E5" w:rsidRDefault="008364C8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выбора альтернативы;   </w:t>
      </w:r>
    </w:p>
    <w:p w:rsidR="008364C8" w:rsidRPr="007E17E5" w:rsidRDefault="00680D0D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реализации решения;</w:t>
      </w:r>
    </w:p>
    <w:p w:rsidR="008364C8" w:rsidRPr="007E17E5" w:rsidRDefault="00680D0D" w:rsidP="008364C8">
      <w:pPr>
        <w:pStyle w:val="a4"/>
        <w:tabs>
          <w:tab w:val="left" w:pos="851"/>
          <w:tab w:val="left" w:pos="3615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4C8" w:rsidRPr="007E17E5">
        <w:rPr>
          <w:sz w:val="28"/>
          <w:szCs w:val="28"/>
        </w:rPr>
        <w:t xml:space="preserve">) определения проблемы.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4</w:t>
      </w:r>
      <w:r w:rsidRPr="007E17E5">
        <w:rPr>
          <w:sz w:val="28"/>
          <w:szCs w:val="28"/>
        </w:rPr>
        <w:t>.К достоинствам концепции стратегического управления не относят?</w:t>
      </w:r>
    </w:p>
    <w:p w:rsidR="00680D0D" w:rsidRPr="00680D0D" w:rsidRDefault="00680D0D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680D0D">
        <w:rPr>
          <w:sz w:val="28"/>
          <w:szCs w:val="28"/>
        </w:rPr>
        <w:t>детальную проработку путей достижения целей</w:t>
      </w:r>
      <w:r>
        <w:rPr>
          <w:sz w:val="28"/>
          <w:szCs w:val="28"/>
        </w:rPr>
        <w:t>;</w:t>
      </w:r>
      <w:r w:rsidRPr="00680D0D">
        <w:rPr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гибкое реагирование на изменения внешней среды;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ориентацию производственной деятельности на запросы потребителей;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127F8B" w:rsidRPr="0059419F" w:rsidRDefault="0059419F" w:rsidP="0059419F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25</w:t>
      </w:r>
      <w:r w:rsidR="00127F8B" w:rsidRPr="0059419F">
        <w:rPr>
          <w:rFonts w:ascii="Times New Roman" w:hAnsi="Times New Roman"/>
          <w:sz w:val="28"/>
          <w:szCs w:val="28"/>
        </w:rPr>
        <w:t>. Существует ли связь между проблемой и управленческим решение?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возможно существует косвенная связь,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нет, не существует.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да, существует прямая связь.</w:t>
      </w:r>
    </w:p>
    <w:p w:rsidR="0059419F" w:rsidRPr="007E17E5" w:rsidRDefault="0059419F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26</w:t>
      </w:r>
      <w:r w:rsidR="00127F8B" w:rsidRPr="007753F7">
        <w:rPr>
          <w:rFonts w:ascii="Times New Roman" w:hAnsi="Times New Roman"/>
          <w:sz w:val="28"/>
          <w:szCs w:val="28"/>
        </w:rPr>
        <w:t>. Как называется процесс создания системы условий или мотивов, оказывающих воздействие на поведение человека и побуждающих проявлять настойчивость, добросовестность в деле достижений целей?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контроль,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Б) мотивация,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В) организация. </w:t>
      </w:r>
    </w:p>
    <w:p w:rsidR="001A2C6B" w:rsidRPr="007E17E5" w:rsidRDefault="0059419F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27</w:t>
      </w:r>
      <w:r w:rsidR="001A2C6B" w:rsidRPr="007E17E5">
        <w:rPr>
          <w:rFonts w:ascii="Times New Roman" w:hAnsi="Times New Roman" w:cs="Times New Roman"/>
          <w:sz w:val="28"/>
          <w:szCs w:val="28"/>
        </w:rPr>
        <w:t>. Что из перечисленного входит в понятие “внешняя среда организации”?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работники аппарата управления,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поставщики сырья, материалов,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денежные средства на расчетном счете организации в банке.</w:t>
      </w:r>
    </w:p>
    <w:p w:rsidR="00675F0F" w:rsidRPr="007E17E5" w:rsidRDefault="0059419F" w:rsidP="00675F0F">
      <w:pPr>
        <w:pStyle w:val="a4"/>
        <w:rPr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8</w:t>
      </w:r>
      <w:r w:rsidR="00675F0F" w:rsidRPr="0059419F">
        <w:rPr>
          <w:rStyle w:val="a3"/>
          <w:b w:val="0"/>
          <w:sz w:val="28"/>
          <w:szCs w:val="28"/>
        </w:rPr>
        <w:t>. Как следует понимать мотивы престижа</w:t>
      </w:r>
      <w:r w:rsidR="00675F0F" w:rsidRPr="007E17E5">
        <w:rPr>
          <w:rStyle w:val="a3"/>
          <w:sz w:val="28"/>
          <w:szCs w:val="28"/>
        </w:rPr>
        <w:t>?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 Попытки работника занять высшую должность в организации;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 Попытки работника реализовать свою социальную </w:t>
      </w:r>
      <w:proofErr w:type="gramStart"/>
      <w:r w:rsidR="00675F0F" w:rsidRPr="007E17E5">
        <w:rPr>
          <w:sz w:val="28"/>
          <w:szCs w:val="28"/>
        </w:rPr>
        <w:t>роль ;</w:t>
      </w:r>
      <w:proofErr w:type="gramEnd"/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Попытки работника взять участие в общественной работе; </w:t>
      </w:r>
    </w:p>
    <w:p w:rsidR="00680D0D" w:rsidRDefault="00680D0D" w:rsidP="0059419F">
      <w:pPr>
        <w:pStyle w:val="a4"/>
        <w:spacing w:before="0" w:beforeAutospacing="0" w:after="0"/>
        <w:rPr>
          <w:rStyle w:val="a3"/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9.</w:t>
      </w:r>
      <w:r w:rsidR="00675F0F" w:rsidRPr="0059419F">
        <w:rPr>
          <w:rStyle w:val="a3"/>
          <w:b w:val="0"/>
          <w:sz w:val="28"/>
          <w:szCs w:val="28"/>
        </w:rPr>
        <w:t xml:space="preserve"> Оперативные планы разрабатываются сроком на: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675F0F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олгода</w:t>
      </w:r>
      <w:proofErr w:type="gramEnd"/>
      <w:r w:rsidR="00675F0F" w:rsidRPr="007E17E5">
        <w:rPr>
          <w:sz w:val="28"/>
          <w:szCs w:val="28"/>
        </w:rPr>
        <w:t xml:space="preserve">, месяц, декаду, неделю;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о</w:t>
      </w:r>
      <w:proofErr w:type="gramEnd"/>
      <w:r w:rsidR="00675F0F" w:rsidRPr="007E17E5">
        <w:rPr>
          <w:sz w:val="28"/>
          <w:szCs w:val="28"/>
        </w:rPr>
        <w:t xml:space="preserve"> рабочим дням; </w:t>
      </w:r>
    </w:p>
    <w:p w:rsidR="00675F0F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  3-5 лет; </w:t>
      </w:r>
    </w:p>
    <w:p w:rsidR="0059419F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30.</w:t>
      </w:r>
      <w:r w:rsidRPr="0059419F">
        <w:rPr>
          <w:rStyle w:val="a3"/>
          <w:b w:val="0"/>
          <w:sz w:val="28"/>
          <w:szCs w:val="28"/>
        </w:rPr>
        <w:t xml:space="preserve"> </w:t>
      </w:r>
      <w:r w:rsidR="00675F0F" w:rsidRPr="0059419F">
        <w:rPr>
          <w:rStyle w:val="a3"/>
          <w:b w:val="0"/>
          <w:sz w:val="28"/>
          <w:szCs w:val="28"/>
        </w:rPr>
        <w:t>К средствам мотивации труда не относятся: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в</w:t>
      </w:r>
      <w:r w:rsidR="00675F0F" w:rsidRPr="007E17E5">
        <w:rPr>
          <w:sz w:val="28"/>
          <w:szCs w:val="28"/>
        </w:rPr>
        <w:t>ознаграждения</w:t>
      </w:r>
      <w:proofErr w:type="gramEnd"/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роведение</w:t>
      </w:r>
      <w:proofErr w:type="gramEnd"/>
      <w:r w:rsidR="00675F0F" w:rsidRPr="007E17E5">
        <w:rPr>
          <w:sz w:val="28"/>
          <w:szCs w:val="28"/>
        </w:rPr>
        <w:t xml:space="preserve"> производственных совещаний;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овышение</w:t>
      </w:r>
      <w:proofErr w:type="gramEnd"/>
      <w:r w:rsidR="00675F0F" w:rsidRPr="007E17E5">
        <w:rPr>
          <w:sz w:val="28"/>
          <w:szCs w:val="28"/>
        </w:rPr>
        <w:t xml:space="preserve"> квалификации персонала </w:t>
      </w:r>
    </w:p>
    <w:p w:rsidR="0059419F" w:rsidRPr="007E17E5" w:rsidRDefault="0059419F" w:rsidP="0059419F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675F0F" w:rsidRPr="007E17E5" w:rsidRDefault="0059419F" w:rsidP="0059419F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31</w:t>
      </w:r>
      <w:r w:rsidR="00675F0F" w:rsidRPr="007E17E5">
        <w:rPr>
          <w:rStyle w:val="a3"/>
          <w:sz w:val="28"/>
          <w:szCs w:val="28"/>
        </w:rPr>
        <w:t xml:space="preserve">. </w:t>
      </w:r>
      <w:r w:rsidR="00675F0F" w:rsidRPr="007E17E5">
        <w:rPr>
          <w:rStyle w:val="a3"/>
          <w:b w:val="0"/>
          <w:sz w:val="28"/>
          <w:szCs w:val="28"/>
        </w:rPr>
        <w:t>На уверенности в том, что за определенную выполненную работу человек получит вознаграждение основывается следующая теория мотивации: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С</w:t>
      </w:r>
      <w:r w:rsidR="00675F0F" w:rsidRPr="007E17E5">
        <w:rPr>
          <w:sz w:val="28"/>
          <w:szCs w:val="28"/>
        </w:rPr>
        <w:t xml:space="preserve">праведливости;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 </w:t>
      </w:r>
      <w:r>
        <w:rPr>
          <w:sz w:val="28"/>
          <w:szCs w:val="28"/>
        </w:rPr>
        <w:t>Ожиданий</w:t>
      </w:r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Вознаграждений </w:t>
      </w:r>
    </w:p>
    <w:p w:rsidR="00B04DB7" w:rsidRPr="007E17E5" w:rsidRDefault="00B04DB7" w:rsidP="00675F0F">
      <w:pPr>
        <w:pStyle w:val="a4"/>
        <w:spacing w:before="0" w:beforeAutospacing="0" w:after="0"/>
        <w:rPr>
          <w:sz w:val="28"/>
          <w:szCs w:val="28"/>
        </w:rPr>
      </w:pPr>
    </w:p>
    <w:p w:rsidR="00B04DB7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  <w:r w:rsidRPr="0059419F">
        <w:rPr>
          <w:rStyle w:val="a3"/>
          <w:sz w:val="28"/>
          <w:szCs w:val="28"/>
        </w:rPr>
        <w:t>32</w:t>
      </w:r>
      <w:r w:rsidR="00B04DB7" w:rsidRPr="007E17E5">
        <w:rPr>
          <w:rStyle w:val="a3"/>
          <w:b w:val="0"/>
          <w:sz w:val="28"/>
          <w:szCs w:val="28"/>
        </w:rPr>
        <w:t>. Что обеспечивает управленческая функция «мотивация»?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B04DB7" w:rsidRPr="007E17E5">
        <w:rPr>
          <w:sz w:val="28"/>
          <w:szCs w:val="28"/>
        </w:rPr>
        <w:t>остижение</w:t>
      </w:r>
      <w:proofErr w:type="gramEnd"/>
      <w:r w:rsidR="00B04DB7" w:rsidRPr="007E17E5">
        <w:rPr>
          <w:sz w:val="28"/>
          <w:szCs w:val="28"/>
        </w:rPr>
        <w:t xml:space="preserve"> личных целей;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обуждение</w:t>
      </w:r>
      <w:proofErr w:type="gramEnd"/>
      <w:r w:rsidR="00B04DB7" w:rsidRPr="007E17E5">
        <w:rPr>
          <w:sz w:val="28"/>
          <w:szCs w:val="28"/>
        </w:rPr>
        <w:t xml:space="preserve"> работников к эффективному выполнению поставленных задач;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и</w:t>
      </w:r>
      <w:r w:rsidR="00B04DB7" w:rsidRPr="007E17E5">
        <w:rPr>
          <w:sz w:val="28"/>
          <w:szCs w:val="28"/>
        </w:rPr>
        <w:t>сполнение</w:t>
      </w:r>
      <w:proofErr w:type="gramEnd"/>
      <w:r w:rsidR="00B04DB7" w:rsidRPr="007E17E5">
        <w:rPr>
          <w:sz w:val="28"/>
          <w:szCs w:val="28"/>
        </w:rPr>
        <w:t xml:space="preserve"> принятых управленческих решений; </w:t>
      </w:r>
    </w:p>
    <w:p w:rsidR="008153FC" w:rsidRDefault="008153FC" w:rsidP="0059419F">
      <w:pPr>
        <w:pStyle w:val="a4"/>
        <w:spacing w:before="0" w:beforeAutospacing="0" w:after="0" w:line="396" w:lineRule="auto"/>
        <w:rPr>
          <w:rStyle w:val="a3"/>
          <w:sz w:val="28"/>
          <w:szCs w:val="28"/>
        </w:rPr>
      </w:pPr>
    </w:p>
    <w:p w:rsidR="00B04DB7" w:rsidRPr="007E17E5" w:rsidRDefault="0059419F" w:rsidP="0059419F">
      <w:pPr>
        <w:pStyle w:val="a4"/>
        <w:spacing w:before="0" w:beforeAutospacing="0" w:after="0" w:line="396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>33.</w:t>
      </w:r>
      <w:r w:rsidR="00B04DB7" w:rsidRPr="0059419F">
        <w:rPr>
          <w:rStyle w:val="a3"/>
          <w:b w:val="0"/>
          <w:sz w:val="28"/>
          <w:szCs w:val="28"/>
        </w:rPr>
        <w:t>К внутренней среде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оставщики</w:t>
      </w:r>
      <w:proofErr w:type="gramEnd"/>
      <w:r w:rsidR="00B04DB7" w:rsidRPr="007E17E5">
        <w:rPr>
          <w:sz w:val="28"/>
          <w:szCs w:val="28"/>
        </w:rPr>
        <w:t>, трудовые ресурсы, закон</w:t>
      </w:r>
      <w:r w:rsidR="0059419F">
        <w:rPr>
          <w:sz w:val="28"/>
          <w:szCs w:val="28"/>
        </w:rPr>
        <w:t>ы и учреждения государственного</w:t>
      </w:r>
      <w:r>
        <w:rPr>
          <w:sz w:val="28"/>
          <w:szCs w:val="28"/>
        </w:rPr>
        <w:t xml:space="preserve"> </w:t>
      </w:r>
      <w:r w:rsidR="00B04DB7" w:rsidRPr="007E17E5">
        <w:rPr>
          <w:sz w:val="28"/>
          <w:szCs w:val="28"/>
        </w:rPr>
        <w:t xml:space="preserve">регулирования, потребители, конкуренты;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B04DB7" w:rsidRPr="007E17E5">
        <w:rPr>
          <w:sz w:val="28"/>
          <w:szCs w:val="28"/>
        </w:rPr>
        <w:t>остояние</w:t>
      </w:r>
      <w:proofErr w:type="gramEnd"/>
      <w:r w:rsidR="00B04DB7" w:rsidRPr="007E17E5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кономики, изменения в политике</w:t>
      </w:r>
      <w:r w:rsidR="00B04DB7" w:rsidRPr="007E17E5">
        <w:rPr>
          <w:sz w:val="28"/>
          <w:szCs w:val="28"/>
        </w:rPr>
        <w:t xml:space="preserve">, технологии, групповые интересы, международная среда; </w:t>
      </w:r>
    </w:p>
    <w:p w:rsidR="001A2C6B" w:rsidRPr="0059419F" w:rsidRDefault="00B76B95" w:rsidP="005941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proofErr w:type="gramStart"/>
      <w:r w:rsidR="00B04DB7" w:rsidRPr="005941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</w:t>
      </w:r>
      <w:r w:rsidR="00B04DB7" w:rsidRPr="0059419F">
        <w:rPr>
          <w:rFonts w:ascii="Times New Roman" w:hAnsi="Times New Roman"/>
          <w:sz w:val="28"/>
          <w:szCs w:val="28"/>
        </w:rPr>
        <w:t>ели</w:t>
      </w:r>
      <w:proofErr w:type="gramEnd"/>
      <w:r w:rsidR="00B04DB7" w:rsidRPr="0059419F">
        <w:rPr>
          <w:rFonts w:ascii="Times New Roman" w:hAnsi="Times New Roman"/>
          <w:sz w:val="28"/>
          <w:szCs w:val="28"/>
        </w:rPr>
        <w:t>, кадры, структура, технология, организационная</w:t>
      </w:r>
      <w:r>
        <w:rPr>
          <w:rFonts w:ascii="Times New Roman" w:hAnsi="Times New Roman"/>
          <w:sz w:val="28"/>
          <w:szCs w:val="28"/>
        </w:rPr>
        <w:t xml:space="preserve"> культура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B04DB7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34.</w:t>
      </w:r>
      <w:r w:rsidR="00B04DB7" w:rsidRPr="0059419F">
        <w:rPr>
          <w:rStyle w:val="a3"/>
          <w:b w:val="0"/>
          <w:sz w:val="28"/>
          <w:szCs w:val="28"/>
        </w:rPr>
        <w:t>К первичным потребностям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сихологические</w:t>
      </w:r>
      <w:proofErr w:type="gramEnd"/>
      <w:r w:rsidR="00B04DB7" w:rsidRPr="007E17E5">
        <w:rPr>
          <w:sz w:val="28"/>
          <w:szCs w:val="28"/>
        </w:rPr>
        <w:t xml:space="preserve">;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="00B04DB7" w:rsidRPr="007E17E5">
        <w:rPr>
          <w:sz w:val="28"/>
          <w:szCs w:val="28"/>
        </w:rPr>
        <w:t>изиологические</w:t>
      </w:r>
      <w:proofErr w:type="gramEnd"/>
      <w:r w:rsidR="00B04DB7" w:rsidRPr="007E17E5">
        <w:rPr>
          <w:sz w:val="28"/>
          <w:szCs w:val="28"/>
        </w:rPr>
        <w:t xml:space="preserve">; </w:t>
      </w:r>
    </w:p>
    <w:p w:rsidR="00E04EB2" w:rsidRDefault="00B76B95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04DB7" w:rsidRPr="007E17E5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04DB7" w:rsidRPr="007E17E5">
        <w:rPr>
          <w:rFonts w:ascii="Times New Roman" w:hAnsi="Times New Roman" w:cs="Times New Roman"/>
          <w:sz w:val="28"/>
          <w:szCs w:val="28"/>
        </w:rPr>
        <w:t>оциальные</w:t>
      </w:r>
      <w:proofErr w:type="gramEnd"/>
      <w:r w:rsidR="00B04DB7" w:rsidRPr="007E17E5">
        <w:rPr>
          <w:rFonts w:ascii="Times New Roman" w:hAnsi="Times New Roman" w:cs="Times New Roman"/>
          <w:sz w:val="28"/>
          <w:szCs w:val="28"/>
        </w:rPr>
        <w:t>.</w:t>
      </w:r>
    </w:p>
    <w:p w:rsidR="0059419F" w:rsidRPr="007E17E5" w:rsidRDefault="0059419F" w:rsidP="00594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C8" w:rsidRPr="007E17E5" w:rsidRDefault="008364C8" w:rsidP="00B7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3</w:t>
      </w:r>
      <w:r w:rsidR="0059419F" w:rsidRPr="007753F7">
        <w:rPr>
          <w:rFonts w:ascii="Times New Roman" w:hAnsi="Times New Roman" w:cs="Times New Roman"/>
          <w:b/>
          <w:sz w:val="28"/>
          <w:szCs w:val="28"/>
        </w:rPr>
        <w:t>5</w:t>
      </w:r>
      <w:r w:rsidRPr="007E17E5">
        <w:rPr>
          <w:rFonts w:ascii="Times New Roman" w:hAnsi="Times New Roman" w:cs="Times New Roman"/>
          <w:sz w:val="28"/>
          <w:szCs w:val="28"/>
        </w:rPr>
        <w:t xml:space="preserve">.  В </w:t>
      </w:r>
      <w:proofErr w:type="spellStart"/>
      <w:r w:rsidRPr="007E17E5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7E17E5">
        <w:rPr>
          <w:rFonts w:ascii="Times New Roman" w:hAnsi="Times New Roman" w:cs="Times New Roman"/>
          <w:sz w:val="28"/>
          <w:szCs w:val="28"/>
        </w:rPr>
        <w:t xml:space="preserve">  руководителя включают:</w:t>
      </w:r>
    </w:p>
    <w:p w:rsidR="008364C8" w:rsidRPr="007E17E5" w:rsidRDefault="008364C8" w:rsidP="00B76B95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тайм-менеджмент;   </w:t>
      </w:r>
    </w:p>
    <w:p w:rsidR="008364C8" w:rsidRPr="007E17E5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поддержание добрых отношений с коллегами;</w:t>
      </w:r>
    </w:p>
    <w:p w:rsidR="008364C8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управление личной безопасностью.</w:t>
      </w:r>
    </w:p>
    <w:p w:rsidR="007753F7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B76B95" w:rsidRDefault="00B76B95" w:rsidP="00B76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B76B95" w:rsidRPr="00A21C08" w:rsidRDefault="00B76B95" w:rsidP="00B76B9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2</w:t>
      </w:r>
      <w:r w:rsidRPr="00456B40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B76B95" w:rsidRPr="00CF695E" w:rsidTr="005A46BA">
        <w:trPr>
          <w:trHeight w:val="509"/>
          <w:jc w:val="center"/>
        </w:trPr>
        <w:tc>
          <w:tcPr>
            <w:tcW w:w="1088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364C8" w:rsidRPr="007E17E5" w:rsidRDefault="008364C8" w:rsidP="000D4A3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4C8" w:rsidRPr="007E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C1802"/>
    <w:multiLevelType w:val="hybridMultilevel"/>
    <w:tmpl w:val="54A01044"/>
    <w:lvl w:ilvl="0" w:tplc="9F6C6D34">
      <w:start w:val="1"/>
      <w:numFmt w:val="russianUpper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ADD1C47"/>
    <w:multiLevelType w:val="hybridMultilevel"/>
    <w:tmpl w:val="D9E85164"/>
    <w:lvl w:ilvl="0" w:tplc="C11867B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12712B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7E6169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71B9F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5236E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432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DD5748"/>
    <w:multiLevelType w:val="hybridMultilevel"/>
    <w:tmpl w:val="045A5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568"/>
    <w:multiLevelType w:val="hybridMultilevel"/>
    <w:tmpl w:val="614C1530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6843BB"/>
    <w:multiLevelType w:val="hybridMultilevel"/>
    <w:tmpl w:val="64C07814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84765"/>
    <w:multiLevelType w:val="hybridMultilevel"/>
    <w:tmpl w:val="66AEBCF0"/>
    <w:lvl w:ilvl="0" w:tplc="9F6C6D34">
      <w:start w:val="1"/>
      <w:numFmt w:val="russianUpp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1E3"/>
    <w:multiLevelType w:val="hybridMultilevel"/>
    <w:tmpl w:val="D1D6BAC8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859D0"/>
    <w:multiLevelType w:val="hybridMultilevel"/>
    <w:tmpl w:val="49C6C07E"/>
    <w:lvl w:ilvl="0" w:tplc="9F6C6D34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2C"/>
    <w:rsid w:val="000C43AE"/>
    <w:rsid w:val="000D4A38"/>
    <w:rsid w:val="00127F8B"/>
    <w:rsid w:val="0015312C"/>
    <w:rsid w:val="001A2C6B"/>
    <w:rsid w:val="001A4538"/>
    <w:rsid w:val="00230747"/>
    <w:rsid w:val="00456B40"/>
    <w:rsid w:val="00510484"/>
    <w:rsid w:val="0059419F"/>
    <w:rsid w:val="00675F0F"/>
    <w:rsid w:val="00680D0D"/>
    <w:rsid w:val="007753F7"/>
    <w:rsid w:val="007E17E5"/>
    <w:rsid w:val="008153FC"/>
    <w:rsid w:val="008364C8"/>
    <w:rsid w:val="00B04DB7"/>
    <w:rsid w:val="00B76B95"/>
    <w:rsid w:val="00BC1FD5"/>
    <w:rsid w:val="00CA16B7"/>
    <w:rsid w:val="00CF3A63"/>
    <w:rsid w:val="00CF695E"/>
    <w:rsid w:val="00E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920B-B5CB-459F-B68F-33B2DC30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6E18-65C7-4899-856F-F90320BC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9</cp:revision>
  <dcterms:created xsi:type="dcterms:W3CDTF">2023-04-26T09:05:00Z</dcterms:created>
  <dcterms:modified xsi:type="dcterms:W3CDTF">2024-12-18T06:39:00Z</dcterms:modified>
</cp:coreProperties>
</file>