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B7" w:rsidRPr="001F5F13" w:rsidRDefault="00AE2BB7" w:rsidP="00AE2BB7">
      <w:pPr>
        <w:tabs>
          <w:tab w:val="left" w:pos="3686"/>
        </w:tabs>
        <w:spacing w:after="0" w:line="240" w:lineRule="auto"/>
        <w:ind w:left="3969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F1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AE2BB7" w:rsidRPr="001F5F13" w:rsidRDefault="00AE2BB7" w:rsidP="00AE2BB7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 ОПОП-ППССЗ по специальности 23.02.06 Техническая эксплуатация подвижного состава железных дорог</w:t>
      </w:r>
    </w:p>
    <w:p w:rsidR="005C1216" w:rsidRPr="005C1216" w:rsidRDefault="005C1216" w:rsidP="005C12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121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5C12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направленность подготовки: </w:t>
      </w:r>
      <w:r w:rsidRPr="005C121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электроподвижной состав)</w:t>
      </w:r>
    </w:p>
    <w:p w:rsidR="00825D5A" w:rsidRPr="00C249CB" w:rsidRDefault="00825D5A" w:rsidP="00825D5A">
      <w:pPr>
        <w:jc w:val="right"/>
        <w:rPr>
          <w:rFonts w:ascii="Times New Roman" w:hAnsi="Times New Roman" w:cs="Times New Roman"/>
          <w:sz w:val="28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5"/>
          <w:rFonts w:ascii="Times New Roman" w:hAnsi="Times New Roman"/>
          <w:b/>
          <w:sz w:val="24"/>
        </w:rPr>
        <w:footnoteReference w:id="1"/>
      </w:r>
    </w:p>
    <w:p w:rsidR="00825D5A" w:rsidRPr="00463984" w:rsidRDefault="002940E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ОП. 0</w:t>
      </w:r>
      <w:r w:rsidR="00185541">
        <w:rPr>
          <w:rFonts w:ascii="Times New Roman" w:hAnsi="Times New Roman" w:cs="Times New Roman"/>
          <w:b/>
          <w:sz w:val="24"/>
        </w:rPr>
        <w:t>6 МЕТРОЛОГИЯ, СТАНДАРТИЗАЦИЯ И СЕРТИФИКАЦИЯ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25D5A" w:rsidRPr="00C249CB" w:rsidRDefault="00185541" w:rsidP="00825D5A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49" w:rsidRPr="00036347" w:rsidRDefault="00014549" w:rsidP="000145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6347">
        <w:rPr>
          <w:rFonts w:ascii="Times New Roman" w:eastAsia="Calibri" w:hAnsi="Times New Roman" w:cs="Times New Roman"/>
          <w:i/>
          <w:sz w:val="28"/>
          <w:szCs w:val="28"/>
        </w:rPr>
        <w:t>Базовая подготовка</w:t>
      </w:r>
    </w:p>
    <w:p w:rsidR="00014549" w:rsidRPr="00036347" w:rsidRDefault="00014549" w:rsidP="0001454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6347">
        <w:rPr>
          <w:rFonts w:ascii="Times New Roman" w:eastAsia="Calibri" w:hAnsi="Times New Roman" w:cs="Times New Roman"/>
          <w:i/>
          <w:sz w:val="28"/>
          <w:szCs w:val="28"/>
        </w:rPr>
        <w:t>среднего профессионального образования</w:t>
      </w:r>
    </w:p>
    <w:p w:rsidR="00014549" w:rsidRPr="00036347" w:rsidRDefault="00014549" w:rsidP="000145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6347">
        <w:rPr>
          <w:rFonts w:ascii="Times New Roman" w:hAnsi="Times New Roman" w:cs="Times New Roman"/>
          <w:i/>
          <w:sz w:val="28"/>
          <w:szCs w:val="28"/>
        </w:rPr>
        <w:t xml:space="preserve">(год начала подготовки: 2026) 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071DCC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5 </w:t>
            </w:r>
          </w:p>
        </w:tc>
      </w:tr>
      <w:tr w:rsidR="00825D5A" w:rsidTr="00CF21F9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  <w:vAlign w:val="center"/>
          </w:tcPr>
          <w:p w:rsidR="00825D5A" w:rsidRDefault="00CF21F9" w:rsidP="00CF21F9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13</w:t>
            </w:r>
          </w:p>
        </w:tc>
      </w:tr>
      <w:tr w:rsidR="00825D5A" w:rsidRPr="005F20E0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D5A" w:rsidRDefault="00825D5A" w:rsidP="006435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185541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185541">
        <w:rPr>
          <w:rFonts w:ascii="Times New Roman" w:hAnsi="Times New Roman" w:cs="Times New Roman"/>
          <w:sz w:val="24"/>
          <w:szCs w:val="24"/>
        </w:rPr>
        <w:t xml:space="preserve"> ОП.06 Метрология, стандартизация, сертификация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185541" w:rsidRPr="00185541">
        <w:rPr>
          <w:rFonts w:ascii="Times New Roman" w:hAnsi="Times New Roman" w:cs="Times New Roman"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E2BB7" w:rsidRPr="001F5F13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16269 Осмотрщик вагонов; </w:t>
      </w:r>
    </w:p>
    <w:p w:rsidR="00AE2BB7" w:rsidRPr="00AE2BB7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16275 Осмотрщик-ремонтник вагонов;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2940EA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185541">
        <w:rPr>
          <w:rFonts w:ascii="Times New Roman" w:hAnsi="Times New Roman" w:cs="Times New Roman"/>
          <w:sz w:val="24"/>
          <w:szCs w:val="24"/>
        </w:rPr>
        <w:t>общеобразовательных дисциплин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="00AE2BB7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85541" w:rsidRPr="00185541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У.1 применять требования нормативных документов к основным видам продукции (услуг) и процессов;</w:t>
      </w:r>
    </w:p>
    <w:p w:rsidR="00185541" w:rsidRPr="003364EA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У.2 применять основные правила и документы системы сертификации Российской Федерации.</w:t>
      </w:r>
    </w:p>
    <w:p w:rsidR="00185541" w:rsidRPr="002F5DE9" w:rsidRDefault="00825D5A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знать: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и определения метрологии, стандартизации и сертификации;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З.2 допуски и посадки;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З.3 документацию систем качества;</w:t>
      </w:r>
    </w:p>
    <w:p w:rsidR="00825D5A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З.4 основные положения национальной системы стандартизации Российской Федерации.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04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488A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2B6C10" w:rsidRDefault="002B6C10" w:rsidP="004C48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Default="004C488A" w:rsidP="00B013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1.2 Производить техническое обслуживание и ремонт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  в соответствии с требованиями технологических процессов.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 </w:t>
      </w:r>
      <w:r w:rsidR="002B6C10" w:rsidRPr="00A97202">
        <w:rPr>
          <w:rFonts w:ascii="Times New Roman" w:hAnsi="Times New Roman"/>
          <w:sz w:val="24"/>
          <w:szCs w:val="24"/>
        </w:rPr>
        <w:t xml:space="preserve">3.2 Разрабатывать технологические процессы на ремонт отдельных деталей и узлов </w:t>
      </w:r>
      <w:r w:rsidR="00A01816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="002B6C10" w:rsidRPr="00A97202">
        <w:rPr>
          <w:rFonts w:ascii="Times New Roman" w:hAnsi="Times New Roman"/>
          <w:sz w:val="24"/>
          <w:szCs w:val="24"/>
        </w:rPr>
        <w:t>подвижного состава  в соответствии с нормативной документацией.</w:t>
      </w:r>
    </w:p>
    <w:p w:rsidR="00825D5A" w:rsidRPr="00A97202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Pr="002B6C10" w:rsidRDefault="00825D5A" w:rsidP="002B6C10">
      <w:pPr>
        <w:spacing w:after="0" w:line="240" w:lineRule="auto"/>
        <w:ind w:firstLine="709"/>
        <w:jc w:val="both"/>
        <w:rPr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 w:rsidR="00294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94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реализуется программа воспитания, направленная на формирование следующих личностных результатов (ЛР):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 и осознающий ценность собственного труда, стремящийся к формированию в сетевой среде личностно и профессионального «цифрового следа».</w:t>
      </w:r>
    </w:p>
    <w:p w:rsidR="002B6C10" w:rsidRPr="002B6C10" w:rsidRDefault="002940EA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</w:t>
      </w:r>
      <w:r w:rsidR="00B01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 </w:t>
      </w:r>
      <w:r w:rsidR="002B6C10" w:rsidRPr="002B6C10">
        <w:rPr>
          <w:rFonts w:ascii="Times New Roman" w:hAnsi="Times New Roman"/>
          <w:sz w:val="24"/>
          <w:szCs w:val="24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 w:rsidR="00B013B6">
        <w:rPr>
          <w:rFonts w:ascii="Times New Roman" w:hAnsi="Times New Roman"/>
          <w:sz w:val="24"/>
          <w:szCs w:val="24"/>
        </w:rPr>
        <w:t>-</w:t>
      </w:r>
      <w:r w:rsidR="002B6C10" w:rsidRPr="002B6C10">
        <w:rPr>
          <w:rFonts w:ascii="Times New Roman" w:hAnsi="Times New Roman"/>
          <w:sz w:val="24"/>
          <w:szCs w:val="24"/>
        </w:rPr>
        <w:t>мыслящий.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825D5A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30 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62</w:t>
            </w:r>
          </w:p>
          <w:p w:rsid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Pr="005F20E0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2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2A76F6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233" w:type="dxa"/>
          </w:tcPr>
          <w:p w:rsidR="00825D5A" w:rsidRPr="002C550E" w:rsidRDefault="00F2307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</w:t>
            </w:r>
            <w:r w:rsidR="002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в виде дифференцированного зачета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AE2BB7" w:rsidRPr="00AE2B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530A88" w:rsidRPr="002C247B" w:rsidRDefault="00825D5A" w:rsidP="00825D5A">
      <w:pPr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C2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 w:rsidR="00530A88" w:rsidRPr="002C2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A88" w:rsidRPr="002C24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ОП. 06 Метрология, стандартизация и сертификация            </w:t>
      </w:r>
    </w:p>
    <w:p w:rsidR="00825D5A" w:rsidRPr="002C247B" w:rsidRDefault="00825D5A" w:rsidP="00530A8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825D5A">
        <w:trPr>
          <w:trHeight w:val="243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25D5A" w:rsidRPr="00911BDF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D042F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6A3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Pr="00C200E4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26A38" w:rsidRPr="00C200E4" w:rsidRDefault="00C26A38" w:rsidP="002940E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Роль дисциплины в подготовке классифицированных кадров для железнодорожного транспорта в соответствии с профилем специальности. Формы развития систем измерения и стандартизации в РФ и на ж.д транспорте</w:t>
            </w:r>
            <w:r w:rsidRPr="00FA47B4">
              <w:rPr>
                <w:bCs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542" w:rsidRDefault="0064354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3542" w:rsidRDefault="00643542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C26A38" w:rsidRPr="00643542" w:rsidRDefault="00C26A38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теме: «Роль измерений в системе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rPr>
          <w:trHeight w:val="608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2C247B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Метрология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F5307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530A88" w:rsidRPr="00C200E4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Основные понятия метрологии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Понятия о метрологии, основные задачи. Понятия: «величина», «единицы величины». Основные, дополнительные производственные, кратные и дольные единицы. Внесистемные единицы, допущенные к применению наравне с единицами системы СИ.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13B6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Pr="002C247B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530A88" w:rsidRPr="00530A88" w:rsidRDefault="00530A88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530A88" w:rsidRDefault="00D662F2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 темам: «История развития систем единиц измерения», «Разность физических величин»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</w:rPr>
              <w:t>Средства измерений. Эталон, образцовые и рабочие средства измерений. Поверка и калибровка средств измерений. Метрологические характеристики средств измерений.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09, 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47B" w:rsidRPr="003902A7" w:rsidRDefault="002C247B" w:rsidP="002C24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917AD9" w:rsidTr="002C247B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Pr="00530A88" w:rsidRDefault="00917AD9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Default="00917AD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917A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 xml:space="preserve"> (в форме практической подготовки)</w:t>
            </w:r>
          </w:p>
          <w:p w:rsidR="00917AD9" w:rsidRPr="00917AD9" w:rsidRDefault="00917AD9" w:rsidP="00917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>Определение характеристик средств измерений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09, 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200E4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2113">
              <w:rPr>
                <w:rFonts w:ascii="Times New Roman" w:hAnsi="Times New Roman"/>
                <w:sz w:val="24"/>
                <w:szCs w:val="24"/>
              </w:rPr>
              <w:t>(в форме практической подготовки)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погрешностей средств измерений</w:t>
            </w:r>
            <w:r w:rsidRPr="00832113">
              <w:rPr>
                <w:sz w:val="24"/>
                <w:szCs w:val="24"/>
                <w:lang w:eastAsia="en-US"/>
              </w:rPr>
              <w:t>.</w:t>
            </w:r>
          </w:p>
          <w:p w:rsidR="002C247B" w:rsidRPr="0077210E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1.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200E4" w:rsidRDefault="00A92E5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 работа: </w:t>
            </w:r>
          </w:p>
          <w:p w:rsidR="00A92E5B" w:rsidRPr="00832113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sz w:val="24"/>
                <w:szCs w:val="24"/>
              </w:rPr>
              <w:t>Составить схему: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92E5B">
              <w:rPr>
                <w:rFonts w:ascii="Times New Roman" w:hAnsi="Times New Roman"/>
                <w:sz w:val="24"/>
                <w:szCs w:val="24"/>
              </w:rPr>
              <w:t>Классификация видов измерений по различным признакам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Правовые основы метрологической службы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C200E4" w:rsidRDefault="002C247B" w:rsidP="00530A88">
            <w:pPr>
              <w:pStyle w:val="af3"/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единства измерений (ГСИ). Метрологические службы Российской Федерации «Об обеспечении единства измерений». Метрологическая служба на транспорте. Виды метрологического контроля и надзора. Аккредитация метрологической службы. Ответственность за нарушение законодательства по метрологии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B013B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B24F80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Pr="00530A88" w:rsidRDefault="00B24F80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Default="00B24F80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073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4F80" w:rsidRPr="00B24F80" w:rsidRDefault="00B24F80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F8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структуры Государственной метрологической службы Российской Федерации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4F80" w:rsidRDefault="00B24F8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09,</w:t>
            </w:r>
          </w:p>
          <w:p w:rsidR="00B24F80" w:rsidRDefault="00917AD9" w:rsidP="00DA61D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530A88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«ГСИ, виды метрологического контроля и надзора»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832113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CC5B09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2.1. 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bCs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системы стандартизации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Национальная, международная и региональная системы стандартизации. Нормативные документы по стандартизации. Государственная система стандартизации. Принципы стандартизации. Эффективность работ по стандартизации. Органы и службы стандартизации Российской Федерации.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CC5B09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презентаций по темам: «Правовые положения органов и служб стандартизации и метрологии Российской Федерации», «Область применения отраслевых стандартов».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5E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Тема 2.2.  </w:t>
            </w:r>
          </w:p>
          <w:p w:rsidR="002C247B" w:rsidRPr="00530A88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Методы стандартизации</w:t>
            </w:r>
          </w:p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C247B" w:rsidRPr="00943B7A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sz w:val="24"/>
                <w:szCs w:val="24"/>
              </w:rPr>
              <w:t>Упорядочение объектов стандартизации. Параметрическая стандартизация. Унификация, агрегатирование, комплексная и опережающая 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3.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C247B" w:rsidRPr="00053EA2" w:rsidRDefault="002C247B" w:rsidP="00DA61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5EFA" w:rsidRDefault="002C247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 подготовки)</w:t>
            </w:r>
          </w:p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уровня унификации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3.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535EFA" w:rsidRDefault="00A92E5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«Стандартизация, объекты, методы стандартизации»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2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2.3. </w:t>
            </w:r>
          </w:p>
          <w:p w:rsidR="00053EA2" w:rsidRPr="00530A88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Допуски и посадки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Понятие о совместимости и взаимозаменяемости. Основные понятия и определения о допусках и посадках. Единая система допусков и посадок, принципы ее построения.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1.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053EA2" w:rsidRPr="00DA61D1" w:rsidRDefault="00053EA2" w:rsidP="00DA61D1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053EA2" w:rsidTr="00071DCC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Pr="00CC5B09" w:rsidRDefault="00053EA2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в форме практической подготовки)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Решение задач по системе допусков и посадок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 09, ПК 1.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071DCC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C5B09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тему: «Построение схем полей допусков. Определение предельных размеров допусков зазоров»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C5B09" w:rsidRDefault="002C247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8D042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3.1.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как процедура подтверждения соответствия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сертификации; добровольная и обязательная сертификация, ее задачи и цели, органы и системы сертификации и их аккредитация. Схемы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530A88" w:rsidRPr="00DA61D1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3073" w:rsidRPr="00F03855" w:rsidRDefault="00F53073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53073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33E49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нализ схем системы подтверждения соответствия продукции на соответствие рекомендации ИСО и МЭК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233E4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3855" w:rsidRPr="00F03855" w:rsidRDefault="00F03855" w:rsidP="00DA61D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09,</w:t>
            </w:r>
          </w:p>
          <w:p w:rsidR="00233E49" w:rsidRDefault="00F03855" w:rsidP="00DA61D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7 </w:t>
            </w: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03855" w:rsidRDefault="00233E49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Законодательная база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F0385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DA61D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33E49" w:rsidRDefault="00F03855" w:rsidP="00DA61D1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таблицу: «Отличительные признаки обязательной и добровольной сертификации»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F03855" w:rsidRDefault="00A92E5B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3.2.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Системы управления качеством. Системы менеджмента качества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Сущность качества. Показатели качества продукции, методы оценки. Контроль и испытание продукции. Принципы обеспечения качества и управления качеством. Модель качества «петля» и «спираль» качества. Управление и общее руководство качеством. Планирование качества. Организация работ по качеству Система управления качеством: БИП, СБТ, КАНАРСПИ, НОРМ, КСУКП (БИП — бездефектное изготовление продукции; СБТ — система бездефектного труда; КАНАРСПИ — качество, надежность, ресурс с первых изделий; НОРМ — научная организация работ по повышению моторесурсов двигателей; КСУКП — комплексная система управления качеством продукции). Система управления качеством ИСО 9000. Системы менеджмента качества на транспорте. Всеобщий менеджмент качества.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09,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подготовки)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качества продукции экспертным или измерительным методом.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530A88" w:rsidRPr="002076AA" w:rsidRDefault="002C247B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«Сущность качества, система управления качеством»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3.3.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Федерального закона «О железнодорожном транспорте», касающиеся сертификации продукции, поставляемой железнодорожному транспорту; система сертификации на железнодорожном транспорте.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DA61D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42F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Pr="002076AA" w:rsidRDefault="008D042F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«Система сертификации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Default="008D042F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C200E4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B41861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9771D2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076AA">
              <w:rPr>
                <w:rFonts w:ascii="Times New Roman" w:hAnsi="Times New Roman"/>
                <w:bCs/>
                <w:sz w:val="24"/>
                <w:szCs w:val="24"/>
              </w:rPr>
              <w:t>в виде дифференцированного зачета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283F21">
        <w:rPr>
          <w:noProof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7723505</wp:posOffset>
                </wp:positionV>
                <wp:extent cx="9437370" cy="87312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370" cy="873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013B6" w:rsidRDefault="00B013B6" w:rsidP="00825D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5pt;margin-top:608.15pt;width:743.1pt;height:68.75pt;z-index:251660288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" stroked="f">
                <v:fill opacity="0"/>
                <v:textbox inset="0,0,0,0">
                  <w:txbxContent>
                    <w:p w:rsidR="00B013B6" w:rsidRDefault="00B013B6" w:rsidP="00825D5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7C74A0" w:rsidRDefault="00825D5A" w:rsidP="002C247B">
      <w:pPr>
        <w:pStyle w:val="Style1"/>
        <w:widowControl/>
        <w:ind w:firstLine="709"/>
      </w:pPr>
      <w:r w:rsidRPr="00330211">
        <w:lastRenderedPageBreak/>
        <w:t>3.- продуктивный (планирование и самостоятельное выполнение деятельности, решение проблемных задач)</w:t>
      </w: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7C74A0" w:rsidRDefault="007C74A0" w:rsidP="00825D5A">
      <w:pPr>
        <w:pStyle w:val="Style1"/>
        <w:widowControl/>
        <w:ind w:firstLine="709"/>
      </w:pPr>
    </w:p>
    <w:p w:rsidR="007C74A0" w:rsidRDefault="007C74A0" w:rsidP="00F2307C">
      <w:pPr>
        <w:rPr>
          <w:rFonts w:ascii="Times New Roman" w:hAnsi="Times New Roman" w:cs="Times New Roman"/>
          <w:sz w:val="24"/>
          <w:szCs w:val="24"/>
        </w:rPr>
        <w:sectPr w:rsidR="007C74A0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7C74A0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825D5A">
        <w:rPr>
          <w:rFonts w:ascii="Times New Roman" w:hAnsi="Times New Roman" w:cs="Times New Roman"/>
          <w:b/>
          <w:bCs/>
          <w:sz w:val="24"/>
          <w:szCs w:val="24"/>
        </w:rPr>
        <w:t xml:space="preserve">. УСЛОВИЯ РЕАЛИЗАЦИИ ПРОГРАММЫ </w:t>
      </w:r>
      <w:r w:rsidR="00825D5A"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0427A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2F32F1" w:rsidRPr="002F32F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2F32F1">
        <w:rPr>
          <w:rFonts w:ascii="Times New Roman" w:hAnsi="Times New Roman" w:cs="Times New Roman"/>
          <w:bCs/>
          <w:spacing w:val="-2"/>
          <w:sz w:val="24"/>
        </w:rPr>
        <w:t>«Метрология, стандартизация и сертификация»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7A7363" w:rsidRPr="007A7363" w:rsidRDefault="007A7363" w:rsidP="00825D5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7A7363">
        <w:rPr>
          <w:rFonts w:ascii="Times New Roman" w:hAnsi="Times New Roman" w:cs="Times New Roman"/>
          <w:bCs/>
          <w:color w:val="000000"/>
          <w:sz w:val="24"/>
        </w:rPr>
        <w:t>Программа обеспечена необходимым комплектом лицензионного программного обеспечения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7A7363" w:rsidRDefault="007A7363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7363">
        <w:rPr>
          <w:rFonts w:ascii="Times New Roman" w:hAnsi="Times New Roman" w:cs="Times New Roman"/>
          <w:sz w:val="24"/>
        </w:rPr>
        <w:t xml:space="preserve">При организации дистанционного обучения используются электронные платформы: Zoom, Moodle 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A7363" w:rsidRDefault="00825D5A" w:rsidP="00825D5A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544DBD" w:rsidRPr="00544DBD" w:rsidRDefault="00544DBD" w:rsidP="00544DBD">
      <w:pPr>
        <w:shd w:val="clear" w:color="auto" w:fill="FFFFFF"/>
        <w:spacing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1. 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Лифиц, И. М.</w:t>
      </w:r>
      <w:r w:rsidRPr="00544D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single" w:sz="2" w:space="0" w:color="E5E7EB" w:frame="1"/>
        </w:rPr>
        <w:t> 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2024. — 462 с. — (Профессиональное образование). — ISBN 978-5-534-15928-8. — Текст : электронный // Образовательная платформа Юрайт [сайт]. — URL: </w:t>
      </w:r>
      <w:hyperlink r:id="rId11" w:tgtFrame="_blank" w:history="1">
        <w:r w:rsidRPr="00544DBD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</w:rPr>
          <w:t>https://urait.ru/bcode/537200</w:t>
        </w:r>
      </w:hyperlink>
      <w:r w:rsidRPr="00544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31BE" w:rsidRDefault="002A31BE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2. Иванов А.А. Метрология, стандартизация и серитификация: учебник/ А.А. Иванов, А.И. Ковчик, А.С. Столяров. – Москва: Инфра-М, 2020. – 522 с.</w:t>
      </w:r>
    </w:p>
    <w:p w:rsidR="002A31BE" w:rsidRDefault="00825D5A" w:rsidP="002A31BE">
      <w:pPr>
        <w:spacing w:after="0"/>
        <w:ind w:left="360" w:firstLine="349"/>
        <w:jc w:val="both"/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lastRenderedPageBreak/>
        <w:t>1.Гордельянова Т.П.., Методическое пособие по проведению практических занятий: ФГБУ ДПО «Учебно-методический центр по образованию на железнодорожном транспорте», 2016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Нормативно-правовые акты: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1. Федеральный закон от 27.12.2002 № 184-ФЗ «О техническом регулировании» (актуальная редакция).</w:t>
      </w:r>
    </w:p>
    <w:p w:rsidR="002A31BE" w:rsidRPr="002A31BE" w:rsidRDefault="002A31BE" w:rsidP="002C247B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2. Федеральный закон от 26.06.2008 г №102-ФЗ «Об обеспечении единства измерений» (актуальная редакция).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3. Федеральный закон от 07.02.1992 N 2300-1 «О защите прав потребителей» (актуальная редакция)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4. Федеральный закон от 10.01.2003 г. №17-ФЗ «О железнодорожном транспорте в Российской  федерации».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5. ЕСКД ГОСТ 2.105-95  Общие требования к текстовым документам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6. Система сертификации ГОСТ Р. Порядок проведения сертификации продукции (утв. постановлением Госстандарта РФ от 21 сентября 1994 г. № 14) (с изменениями от 12 сентября 1996 г.)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7. Указание МПС РФ от 12.11.1996 № 166у «Правила Системы сертификации на федеральном железнодорожном транспорте Российской Федерации. Основные положения» (ПССФЖТ 01-96)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8. ГОСТ 25346-89. Основные нормы взаимозаменяемости, ЕСДП.  Общие положения, ряды допусков и предельных отклонений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9. ГОСТ 25347-82. Основные нормы взаимозаменяемости, ЕСДП.  Поля допусков и рекомендуемые посадки.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 xml:space="preserve">10. ГОСТ 8.395-80. Нормальные условия измерений при поверке. Общие требования.15. ГОСТ Р ИСО 9000-2008. Системы менеджмента качества. Основные положения и словарь.                                                                                          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11. Распоряжение ОАО "РЖД" от 11.10.2005 № 1594р «Об организации метрологического обеспечения в ОАО "РЖД"».</w:t>
      </w:r>
    </w:p>
    <w:p w:rsidR="00825D5A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12. СТО РЖД 1.06.001-2006. Система калибровки в ОАО «РЖД». Основные положения.</w:t>
      </w: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7A7363" w:rsidRPr="005D2BC2" w:rsidRDefault="007A7363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363" w:rsidRPr="007A7363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1.Сайт Федерального агентства по техническому регулированию и  метрологии: http://www.gost.ru. Разделы: метрология, техническое регулирование и стандартизация.</w:t>
      </w:r>
    </w:p>
    <w:p w:rsidR="00825D5A" w:rsidRPr="005D2BC2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825D5A" w:rsidRPr="00A75A53" w:rsidRDefault="00825D5A" w:rsidP="00825D5A">
      <w:pPr>
        <w:spacing w:after="0" w:line="240" w:lineRule="auto"/>
        <w:contextualSpacing/>
        <w:jc w:val="both"/>
      </w:pPr>
    </w:p>
    <w:p w:rsidR="00825D5A" w:rsidRDefault="00825D5A" w:rsidP="00825D5A">
      <w:pPr>
        <w:spacing w:after="0" w:line="240" w:lineRule="auto"/>
        <w:contextualSpacing/>
        <w:jc w:val="both"/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F861F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B3215D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B3215D">
        <w:rPr>
          <w:rFonts w:ascii="Times New Roman" w:hAnsi="Times New Roman"/>
          <w:sz w:val="24"/>
          <w:szCs w:val="24"/>
        </w:rPr>
        <w:t xml:space="preserve"> </w:t>
      </w:r>
      <w:r w:rsidR="0032529E" w:rsidRPr="00B3215D">
        <w:rPr>
          <w:rFonts w:ascii="Times New Roman" w:hAnsi="Times New Roman"/>
          <w:sz w:val="24"/>
          <w:szCs w:val="24"/>
        </w:rPr>
        <w:t>теоретических,</w:t>
      </w:r>
      <w:r w:rsidRPr="00B3215D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B3215D">
        <w:rPr>
          <w:rFonts w:ascii="Times New Roman" w:hAnsi="Times New Roman"/>
          <w:sz w:val="24"/>
          <w:szCs w:val="24"/>
        </w:rPr>
        <w:t xml:space="preserve"> и лабораторных</w:t>
      </w:r>
      <w:r w:rsidRPr="00B3215D">
        <w:rPr>
          <w:rFonts w:ascii="Times New Roman" w:hAnsi="Times New Roman"/>
          <w:sz w:val="24"/>
          <w:szCs w:val="24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B3215D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5"/>
        <w:gridCol w:w="4771"/>
        <w:gridCol w:w="2305"/>
      </w:tblGrid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D5A" w:rsidRPr="000D2B61" w:rsidRDefault="00622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B3215D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B3215D" w:rsidRDefault="00B3215D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У.1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Умеет применять требования нормативных документов к основным видам продукции (услуг) и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B9A" w:rsidRDefault="002A3B9A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т сущность и социальную значимость своей будущей профессии, проявлять к ней устойчивый интерес.</w:t>
            </w:r>
            <w:r>
              <w:t xml:space="preserve"> 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P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2D5A" w:rsidRPr="00C449E6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З.1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P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>Знает основные понятия и определения метрологии, стандартизации и сертификации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2A3B9A" w:rsidRPr="002A3B9A" w:rsidRDefault="002A3B9A" w:rsidP="002A3B9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 xml:space="preserve">Понимает сущность и социальную значимость своей будущей профессии, проявлять к ней устойчивый интерес. </w:t>
            </w: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622D5A" w:rsidRPr="00735594" w:rsidRDefault="00622D5A" w:rsidP="007355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Метрология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686C6F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8F3F87" w:rsidRDefault="00622D5A" w:rsidP="00B3215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</w:t>
            </w:r>
            <w:r w:rsidR="00FB0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Pr="00686C6F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1979" w:rsidRPr="00686C6F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B0E8E" w:rsidRPr="00686C6F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1979" w:rsidRPr="00686C6F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  <w:p w:rsidR="00FB0E8E" w:rsidRPr="00686C6F" w:rsidRDefault="00686C6F" w:rsidP="00151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491A57" w:rsidRPr="00FB0E8E" w:rsidRDefault="00491A57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Проявля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демонстри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людям труда и осозна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ценность собственного труда, стрем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ся к формированию в сетевой среде личностно</w:t>
            </w:r>
            <w:r w:rsidR="00686C6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профессионального «цифрового следа».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7675DD">
        <w:trPr>
          <w:trHeight w:val="397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686C6F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016F20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D4D" w:rsidRPr="00686C6F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Знает основные понятия и определения метрологии, стандартизации и сертификации.  </w:t>
            </w:r>
          </w:p>
          <w:p w:rsidR="00686C6F" w:rsidRPr="00686C6F" w:rsidRDefault="00686C6F" w:rsidP="00686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способы решения задач профессиональной деятельности применительно к различным контекстам. </w:t>
            </w:r>
          </w:p>
          <w:p w:rsidR="00686C6F" w:rsidRPr="00686C6F" w:rsidRDefault="00686C6F" w:rsidP="00686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686C6F" w:rsidRPr="00686C6F" w:rsidRDefault="00686C6F" w:rsidP="00686C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713D4D" w:rsidRPr="00686C6F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C6F">
              <w:rPr>
                <w:rFonts w:ascii="Times New Roman" w:hAnsi="Times New Roman" w:cs="Times New Roman"/>
                <w:sz w:val="20"/>
                <w:szCs w:val="20"/>
              </w:rPr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B3215D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2. Стандартизация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EC1348" w:rsidRDefault="00622D5A" w:rsidP="00643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686C6F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Default="00622D5A" w:rsidP="00686C6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8F3F87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5AC" w:rsidRPr="00D15B94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процессов.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способы решения задач профессиональной деятельности применительно к различным контекстам. 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3A25AC" w:rsidRPr="00D15B94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Понимает сущность и социальную значимость своей будущей профессии, проявляет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D157E" w:rsidRDefault="00622D5A" w:rsidP="000D157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B26" w:rsidRPr="00D15B94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Должен знать основные понятия и определения метрологии, стандартизации и сертификации.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способы решения задач профессиональной деятельности применительно к различным контекстам. 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D15B94" w:rsidRPr="00D15B94" w:rsidRDefault="00D15B94" w:rsidP="00385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D15B94" w:rsidRPr="00D15B94" w:rsidRDefault="00D15B94" w:rsidP="00385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-Пользоваться профессиональной документацией на государственном и иностранном языках;</w:t>
            </w:r>
          </w:p>
          <w:p w:rsidR="00D15B94" w:rsidRPr="00D15B94" w:rsidRDefault="00D15B94" w:rsidP="00D15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7435BA" w:rsidRPr="00D15B94" w:rsidRDefault="00D15B94" w:rsidP="00743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документацией;</w:t>
            </w:r>
          </w:p>
          <w:p w:rsidR="00484B26" w:rsidRPr="00D15B94" w:rsidRDefault="00484B26" w:rsidP="007435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4">
              <w:rPr>
                <w:rFonts w:ascii="Times New Roman" w:hAnsi="Times New Roman" w:cs="Times New Roman"/>
                <w:sz w:val="20"/>
                <w:szCs w:val="20"/>
              </w:rPr>
              <w:t>- Понимает сущность и социальную значимость своей будущей профессии, проявляет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3. Сертификация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EC1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Pr="00855394" w:rsidRDefault="00966495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-Умеет</w:t>
            </w:r>
            <w:r w:rsidRPr="00855394">
              <w:rPr>
                <w:sz w:val="20"/>
                <w:szCs w:val="20"/>
              </w:rPr>
              <w:t xml:space="preserve"> </w:t>
            </w: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применять основные правила и документы системы сертификации Российской Федерации.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-Должен знать основные понятия и определения метрологии, стандартизации и сертификации.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 xml:space="preserve">-Выбирать способы решения задач профессиональной деятельности применительно к различным контекстам. 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-Эффективно взаимодействовать и работать в коллективе и команде;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-Пользоваться профессиональной документацией на государственном и иностранном языках;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:rsidR="00C845C2" w:rsidRPr="00855394" w:rsidRDefault="00C845C2" w:rsidP="00C84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документацией;</w:t>
            </w:r>
          </w:p>
          <w:p w:rsidR="00C257E1" w:rsidRPr="00855394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394">
              <w:rPr>
                <w:rFonts w:ascii="Times New Roman" w:hAnsi="Times New Roman" w:cs="Times New Roman"/>
                <w:sz w:val="20"/>
                <w:szCs w:val="20"/>
              </w:rPr>
              <w:t>-Осуществляет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41861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F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b/>
                <w:sz w:val="24"/>
                <w:szCs w:val="24"/>
              </w:rPr>
              <w:t>З.3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435CD" w:rsidRDefault="00622D5A" w:rsidP="005435CD">
            <w:pPr>
              <w:pStyle w:val="af3"/>
              <w:rPr>
                <w:spacing w:val="-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5394" w:rsidRPr="00855394" w:rsidRDefault="00966495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-Должен знать документацию систем качества.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-Должен знать основные понятия и определения метрологии, стандартизации и сертификации.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 xml:space="preserve">-Выбирать способы решения задач профессиональной деятельности применительно к различным контекстам. 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-Эффективно взаимодействовать и работать в коллективе и команде;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-Пользоваться профессиональной документацией на государственном и иностранном языках;</w:t>
            </w:r>
          </w:p>
          <w:p w:rsidR="00855394" w:rsidRPr="00855394" w:rsidRDefault="00855394" w:rsidP="0085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-Проводить техническое обслуживание и ремонт железнодорожного подвижного </w:t>
            </w:r>
            <w:r w:rsidRPr="00855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состава в соответствии с требованиями технологических процессов. </w:t>
            </w:r>
          </w:p>
          <w:p w:rsidR="00C257E1" w:rsidRPr="00C257E1" w:rsidRDefault="00855394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394">
              <w:rPr>
                <w:rFonts w:ascii="Times New Roman" w:hAnsi="Times New Roman" w:cs="Times New Roman"/>
                <w:sz w:val="24"/>
                <w:szCs w:val="24"/>
              </w:rPr>
              <w:t>-Разрабатывать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документацией;</w:t>
            </w:r>
          </w:p>
          <w:p w:rsidR="00622D5A" w:rsidRPr="00016F20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9E070C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</w:tbl>
    <w:p w:rsidR="00825D5A" w:rsidRDefault="00825D5A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  <w:r w:rsidR="00B316AE">
        <w:rPr>
          <w:rStyle w:val="16"/>
          <w:rFonts w:ascii="Times New Roman" w:hAnsi="Times New Roman"/>
          <w:sz w:val="24"/>
        </w:rPr>
        <w:t>лекции, чтение, опросы</w:t>
      </w:r>
    </w:p>
    <w:p w:rsidR="005717DB" w:rsidRPr="005717DB" w:rsidRDefault="00825D5A" w:rsidP="00C449E6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rPr>
          <w:rFonts w:ascii="Times New Roman" w:hAnsi="Times New Roman"/>
          <w:i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  <w:r w:rsidR="00B316AE">
        <w:rPr>
          <w:rStyle w:val="16"/>
          <w:rFonts w:ascii="Times New Roman" w:hAnsi="Times New Roman"/>
          <w:sz w:val="24"/>
        </w:rPr>
        <w:t>эвристические беседы, дискуссии</w:t>
      </w:r>
    </w:p>
    <w:sectPr w:rsidR="005717DB" w:rsidRPr="005717DB" w:rsidSect="0025197A">
      <w:footerReference w:type="even" r:id="rId12"/>
      <w:footerReference w:type="default" r:id="rId1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1C" w:rsidRPr="004C712E" w:rsidRDefault="00FE221C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FE221C" w:rsidRPr="004C712E" w:rsidRDefault="00FE221C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C1216">
      <w:rPr>
        <w:rStyle w:val="af0"/>
        <w:noProof/>
      </w:rPr>
      <w:t>5</w:t>
    </w:r>
    <w:r>
      <w:rPr>
        <w:rStyle w:val="af0"/>
      </w:rPr>
      <w:fldChar w:fldCharType="end"/>
    </w:r>
  </w:p>
  <w:p w:rsidR="00B013B6" w:rsidRDefault="00B013B6" w:rsidP="003333F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1216">
      <w:rPr>
        <w:noProof/>
      </w:rPr>
      <w:t>10</w:t>
    </w:r>
    <w:r>
      <w:rPr>
        <w:noProof/>
      </w:rPr>
      <w:fldChar w:fldCharType="end"/>
    </w:r>
  </w:p>
  <w:p w:rsidR="00B013B6" w:rsidRDefault="00B013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013B6" w:rsidRDefault="00B013B6" w:rsidP="005717DB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C1216">
      <w:rPr>
        <w:rStyle w:val="af0"/>
        <w:noProof/>
      </w:rPr>
      <w:t>16</w:t>
    </w:r>
    <w:r>
      <w:rPr>
        <w:rStyle w:val="af0"/>
      </w:rPr>
      <w:fldChar w:fldCharType="end"/>
    </w:r>
  </w:p>
  <w:p w:rsidR="00B013B6" w:rsidRDefault="00B013B6" w:rsidP="005717D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1C" w:rsidRPr="004C712E" w:rsidRDefault="00FE221C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FE221C" w:rsidRPr="004C712E" w:rsidRDefault="00FE221C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  <w:footnote w:id="1">
    <w:p w:rsidR="00B013B6" w:rsidRPr="00AC249E" w:rsidRDefault="00B013B6" w:rsidP="00825D5A">
      <w:pPr>
        <w:pStyle w:val="ab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B6" w:rsidRDefault="00B013B6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4F3E"/>
    <w:rsid w:val="00014549"/>
    <w:rsid w:val="000149C3"/>
    <w:rsid w:val="000254B9"/>
    <w:rsid w:val="00027B73"/>
    <w:rsid w:val="000420C3"/>
    <w:rsid w:val="000427AA"/>
    <w:rsid w:val="00053EA2"/>
    <w:rsid w:val="00071DCC"/>
    <w:rsid w:val="00077E2F"/>
    <w:rsid w:val="000B5B53"/>
    <w:rsid w:val="000D157E"/>
    <w:rsid w:val="000D50A6"/>
    <w:rsid w:val="000F46E0"/>
    <w:rsid w:val="000F665D"/>
    <w:rsid w:val="000F7591"/>
    <w:rsid w:val="001331DD"/>
    <w:rsid w:val="0013666F"/>
    <w:rsid w:val="001427A3"/>
    <w:rsid w:val="001430CE"/>
    <w:rsid w:val="00151979"/>
    <w:rsid w:val="00156A92"/>
    <w:rsid w:val="00185541"/>
    <w:rsid w:val="001A3942"/>
    <w:rsid w:val="001B048A"/>
    <w:rsid w:val="001B23A0"/>
    <w:rsid w:val="001B4917"/>
    <w:rsid w:val="001B49F0"/>
    <w:rsid w:val="001B519F"/>
    <w:rsid w:val="001D1916"/>
    <w:rsid w:val="001E0136"/>
    <w:rsid w:val="001E251F"/>
    <w:rsid w:val="001E2C66"/>
    <w:rsid w:val="002028EA"/>
    <w:rsid w:val="00202EC6"/>
    <w:rsid w:val="002076AA"/>
    <w:rsid w:val="00214615"/>
    <w:rsid w:val="002148DD"/>
    <w:rsid w:val="00215FE2"/>
    <w:rsid w:val="00233E49"/>
    <w:rsid w:val="00245922"/>
    <w:rsid w:val="0025197A"/>
    <w:rsid w:val="0027165E"/>
    <w:rsid w:val="00283F21"/>
    <w:rsid w:val="002940EA"/>
    <w:rsid w:val="00294595"/>
    <w:rsid w:val="00297A6C"/>
    <w:rsid w:val="002A31BE"/>
    <w:rsid w:val="002A3B9A"/>
    <w:rsid w:val="002B51F2"/>
    <w:rsid w:val="002B6C10"/>
    <w:rsid w:val="002C1E8E"/>
    <w:rsid w:val="002C247B"/>
    <w:rsid w:val="002C5AD3"/>
    <w:rsid w:val="002E403E"/>
    <w:rsid w:val="002F32F1"/>
    <w:rsid w:val="002F5C84"/>
    <w:rsid w:val="002F5DE9"/>
    <w:rsid w:val="0032529E"/>
    <w:rsid w:val="00330211"/>
    <w:rsid w:val="003333F1"/>
    <w:rsid w:val="00363AA4"/>
    <w:rsid w:val="00365C86"/>
    <w:rsid w:val="003856DC"/>
    <w:rsid w:val="003902A7"/>
    <w:rsid w:val="003947E1"/>
    <w:rsid w:val="003A25AC"/>
    <w:rsid w:val="003A5FFE"/>
    <w:rsid w:val="003A715C"/>
    <w:rsid w:val="003A7D58"/>
    <w:rsid w:val="003B311E"/>
    <w:rsid w:val="003F136E"/>
    <w:rsid w:val="0041552E"/>
    <w:rsid w:val="00417603"/>
    <w:rsid w:val="00450F79"/>
    <w:rsid w:val="00455F01"/>
    <w:rsid w:val="00484B26"/>
    <w:rsid w:val="004914E8"/>
    <w:rsid w:val="00491A57"/>
    <w:rsid w:val="00494AA5"/>
    <w:rsid w:val="004A474C"/>
    <w:rsid w:val="004B7DED"/>
    <w:rsid w:val="004C14DF"/>
    <w:rsid w:val="004C488A"/>
    <w:rsid w:val="004F4A5B"/>
    <w:rsid w:val="0050603F"/>
    <w:rsid w:val="00511130"/>
    <w:rsid w:val="00511B04"/>
    <w:rsid w:val="00522F62"/>
    <w:rsid w:val="0052746A"/>
    <w:rsid w:val="00530A88"/>
    <w:rsid w:val="005312C3"/>
    <w:rsid w:val="005312E0"/>
    <w:rsid w:val="005342E8"/>
    <w:rsid w:val="00535EFA"/>
    <w:rsid w:val="00536931"/>
    <w:rsid w:val="005435CD"/>
    <w:rsid w:val="00544DBD"/>
    <w:rsid w:val="00567A1F"/>
    <w:rsid w:val="005717DB"/>
    <w:rsid w:val="00574F9C"/>
    <w:rsid w:val="00577D51"/>
    <w:rsid w:val="00585B24"/>
    <w:rsid w:val="00594F80"/>
    <w:rsid w:val="005B16D4"/>
    <w:rsid w:val="005C1216"/>
    <w:rsid w:val="005C7762"/>
    <w:rsid w:val="005D458B"/>
    <w:rsid w:val="005F20E0"/>
    <w:rsid w:val="006056BC"/>
    <w:rsid w:val="00622D5A"/>
    <w:rsid w:val="00643542"/>
    <w:rsid w:val="006477F1"/>
    <w:rsid w:val="0065124C"/>
    <w:rsid w:val="006546C5"/>
    <w:rsid w:val="00686C6F"/>
    <w:rsid w:val="006A4EA9"/>
    <w:rsid w:val="006D08B6"/>
    <w:rsid w:val="006E2D17"/>
    <w:rsid w:val="00713D4D"/>
    <w:rsid w:val="00720822"/>
    <w:rsid w:val="00735594"/>
    <w:rsid w:val="0074201E"/>
    <w:rsid w:val="00742902"/>
    <w:rsid w:val="007435BA"/>
    <w:rsid w:val="00760531"/>
    <w:rsid w:val="007675DD"/>
    <w:rsid w:val="0077210E"/>
    <w:rsid w:val="0077502D"/>
    <w:rsid w:val="00783615"/>
    <w:rsid w:val="007A7363"/>
    <w:rsid w:val="007C74A0"/>
    <w:rsid w:val="007D3D20"/>
    <w:rsid w:val="007D78C8"/>
    <w:rsid w:val="007E1E8C"/>
    <w:rsid w:val="00804D50"/>
    <w:rsid w:val="0081652F"/>
    <w:rsid w:val="00817366"/>
    <w:rsid w:val="00821100"/>
    <w:rsid w:val="00825D5A"/>
    <w:rsid w:val="00832113"/>
    <w:rsid w:val="008331C6"/>
    <w:rsid w:val="00837E1C"/>
    <w:rsid w:val="0085093C"/>
    <w:rsid w:val="00855394"/>
    <w:rsid w:val="00857269"/>
    <w:rsid w:val="00876460"/>
    <w:rsid w:val="008C6263"/>
    <w:rsid w:val="008D042F"/>
    <w:rsid w:val="008E1CFE"/>
    <w:rsid w:val="008F60EE"/>
    <w:rsid w:val="00911BDF"/>
    <w:rsid w:val="00917AD9"/>
    <w:rsid w:val="009307D6"/>
    <w:rsid w:val="00940C7D"/>
    <w:rsid w:val="0094604B"/>
    <w:rsid w:val="00966495"/>
    <w:rsid w:val="00977EBA"/>
    <w:rsid w:val="009923D5"/>
    <w:rsid w:val="009B76E5"/>
    <w:rsid w:val="009D4849"/>
    <w:rsid w:val="009E75A4"/>
    <w:rsid w:val="009F2CC3"/>
    <w:rsid w:val="00A01816"/>
    <w:rsid w:val="00A34724"/>
    <w:rsid w:val="00A375BA"/>
    <w:rsid w:val="00A41562"/>
    <w:rsid w:val="00A50C7F"/>
    <w:rsid w:val="00A57C70"/>
    <w:rsid w:val="00A62B8B"/>
    <w:rsid w:val="00A65AA9"/>
    <w:rsid w:val="00A826F5"/>
    <w:rsid w:val="00A86BEA"/>
    <w:rsid w:val="00A92E5B"/>
    <w:rsid w:val="00A97202"/>
    <w:rsid w:val="00AB4617"/>
    <w:rsid w:val="00AE2BB7"/>
    <w:rsid w:val="00AE5B0B"/>
    <w:rsid w:val="00B013B6"/>
    <w:rsid w:val="00B24F80"/>
    <w:rsid w:val="00B2605A"/>
    <w:rsid w:val="00B316AE"/>
    <w:rsid w:val="00B3215D"/>
    <w:rsid w:val="00B37F61"/>
    <w:rsid w:val="00B46C1B"/>
    <w:rsid w:val="00B500AE"/>
    <w:rsid w:val="00B66A19"/>
    <w:rsid w:val="00B67DDB"/>
    <w:rsid w:val="00B72874"/>
    <w:rsid w:val="00B8229B"/>
    <w:rsid w:val="00B92850"/>
    <w:rsid w:val="00B94C93"/>
    <w:rsid w:val="00B97D3F"/>
    <w:rsid w:val="00BB251F"/>
    <w:rsid w:val="00BB69F2"/>
    <w:rsid w:val="00BC6221"/>
    <w:rsid w:val="00BC6833"/>
    <w:rsid w:val="00BE6666"/>
    <w:rsid w:val="00C07B2B"/>
    <w:rsid w:val="00C161B6"/>
    <w:rsid w:val="00C20873"/>
    <w:rsid w:val="00C2089A"/>
    <w:rsid w:val="00C257E1"/>
    <w:rsid w:val="00C26A38"/>
    <w:rsid w:val="00C36DD6"/>
    <w:rsid w:val="00C432E6"/>
    <w:rsid w:val="00C449E6"/>
    <w:rsid w:val="00C45DAA"/>
    <w:rsid w:val="00C51E3F"/>
    <w:rsid w:val="00C579D4"/>
    <w:rsid w:val="00C77F5C"/>
    <w:rsid w:val="00C845C2"/>
    <w:rsid w:val="00C94F0C"/>
    <w:rsid w:val="00CB5340"/>
    <w:rsid w:val="00CC0DBD"/>
    <w:rsid w:val="00CC1E26"/>
    <w:rsid w:val="00CC5B09"/>
    <w:rsid w:val="00CC7F8E"/>
    <w:rsid w:val="00CE7357"/>
    <w:rsid w:val="00CF21F9"/>
    <w:rsid w:val="00CF4E9A"/>
    <w:rsid w:val="00D13EC5"/>
    <w:rsid w:val="00D15B94"/>
    <w:rsid w:val="00D27721"/>
    <w:rsid w:val="00D33AA1"/>
    <w:rsid w:val="00D34424"/>
    <w:rsid w:val="00D56102"/>
    <w:rsid w:val="00D662F2"/>
    <w:rsid w:val="00D66807"/>
    <w:rsid w:val="00D740B3"/>
    <w:rsid w:val="00D842E7"/>
    <w:rsid w:val="00DA61D1"/>
    <w:rsid w:val="00DC1FEE"/>
    <w:rsid w:val="00DF4B56"/>
    <w:rsid w:val="00E13504"/>
    <w:rsid w:val="00E416A1"/>
    <w:rsid w:val="00E447D2"/>
    <w:rsid w:val="00E45D83"/>
    <w:rsid w:val="00E77DAC"/>
    <w:rsid w:val="00E80394"/>
    <w:rsid w:val="00E91C4B"/>
    <w:rsid w:val="00EA1171"/>
    <w:rsid w:val="00EA2ADA"/>
    <w:rsid w:val="00EC1348"/>
    <w:rsid w:val="00ED6D66"/>
    <w:rsid w:val="00ED7658"/>
    <w:rsid w:val="00EE5E3F"/>
    <w:rsid w:val="00EF11E8"/>
    <w:rsid w:val="00EF5128"/>
    <w:rsid w:val="00F03855"/>
    <w:rsid w:val="00F06923"/>
    <w:rsid w:val="00F13764"/>
    <w:rsid w:val="00F20744"/>
    <w:rsid w:val="00F2307C"/>
    <w:rsid w:val="00F303EF"/>
    <w:rsid w:val="00F36D7E"/>
    <w:rsid w:val="00F378F9"/>
    <w:rsid w:val="00F40BF6"/>
    <w:rsid w:val="00F44ED7"/>
    <w:rsid w:val="00F47808"/>
    <w:rsid w:val="00F53073"/>
    <w:rsid w:val="00F53616"/>
    <w:rsid w:val="00F57570"/>
    <w:rsid w:val="00F62283"/>
    <w:rsid w:val="00F73AFE"/>
    <w:rsid w:val="00F96F57"/>
    <w:rsid w:val="00F97101"/>
    <w:rsid w:val="00FB0E8E"/>
    <w:rsid w:val="00FD1F05"/>
    <w:rsid w:val="00FE221C"/>
    <w:rsid w:val="00FE3F85"/>
    <w:rsid w:val="00FE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3F200-87A1-470B-82B5-3667D447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85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WW8Num1z3">
    <w:name w:val="WW8Num1z3"/>
    <w:rsid w:val="00C26A38"/>
  </w:style>
  <w:style w:type="paragraph" w:styleId="af3">
    <w:name w:val="No Spacing"/>
    <w:uiPriority w:val="1"/>
    <w:qFormat/>
    <w:rsid w:val="002076AA"/>
    <w:pPr>
      <w:spacing w:after="0" w:line="240" w:lineRule="auto"/>
    </w:pPr>
  </w:style>
  <w:style w:type="character" w:customStyle="1" w:styleId="WW8Num6z7">
    <w:name w:val="WW8Num6z7"/>
    <w:rsid w:val="0020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6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438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307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01280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7949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363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854079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3788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7962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89167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190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4328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0859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17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316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72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F9B0-7C0C-4731-877F-C06B8B12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16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Администратор</cp:lastModifiedBy>
  <cp:revision>18</cp:revision>
  <dcterms:created xsi:type="dcterms:W3CDTF">2025-04-10T05:43:00Z</dcterms:created>
  <dcterms:modified xsi:type="dcterms:W3CDTF">2026-03-20T08:49:00Z</dcterms:modified>
</cp:coreProperties>
</file>