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78" w:rsidRDefault="00EA7259" w:rsidP="003C2278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</w:t>
      </w: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ОПОП-ППССЗ по специальности</w:t>
      </w:r>
    </w:p>
    <w:p w:rsidR="003C2278" w:rsidRDefault="003C2278" w:rsidP="007615B0">
      <w:pPr>
        <w:pStyle w:val="3"/>
        <w:spacing w:after="0"/>
        <w:ind w:left="6237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23.02.06  Техническая эксплуатация                                 подвижного состава железных дорог направление подготовки: </w:t>
      </w:r>
      <w:r w:rsidR="006C6948">
        <w:rPr>
          <w:bCs/>
          <w:color w:val="000000"/>
          <w:sz w:val="24"/>
          <w:szCs w:val="24"/>
        </w:rPr>
        <w:t>тепловоз и дизель поезда</w:t>
      </w: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РАБОЧАЯ ПРОГРАММА ПРОИЗВОДСТВЕННОЙ</w:t>
      </w:r>
      <w:r w:rsidR="0057356D"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ПРАКТИКИ</w:t>
      </w:r>
    </w:p>
    <w:p w:rsidR="003C2278" w:rsidRDefault="003C2278" w:rsidP="003C2278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по специальности</w:t>
      </w:r>
    </w:p>
    <w:p w:rsidR="003C2278" w:rsidRDefault="003C2278" w:rsidP="00462591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23.02.06  Техническая эксплуатация подвижного состава железных дорог</w:t>
      </w:r>
    </w:p>
    <w:p w:rsidR="003C2278" w:rsidRDefault="003C2278" w:rsidP="00462591">
      <w:pPr>
        <w:pStyle w:val="3"/>
        <w:spacing w:after="0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направление подготовки: </w:t>
      </w:r>
      <w:r w:rsidR="006C6948">
        <w:rPr>
          <w:bCs/>
          <w:color w:val="000000"/>
          <w:sz w:val="24"/>
          <w:szCs w:val="24"/>
        </w:rPr>
        <w:t>тепловоз и дизель поезда</w:t>
      </w:r>
    </w:p>
    <w:p w:rsidR="003C2278" w:rsidRDefault="003C2278" w:rsidP="003C2278">
      <w:pPr>
        <w:spacing w:after="0"/>
        <w:jc w:val="center"/>
        <w:rPr>
          <w:rFonts w:ascii="Times New Roman" w:hAnsi="Times New Roman" w:cs="Times New Roman"/>
          <w:iCs/>
          <w:sz w:val="24"/>
          <w:u w:val="single"/>
        </w:rPr>
      </w:pPr>
    </w:p>
    <w:p w:rsidR="003C2278" w:rsidRDefault="003C2278" w:rsidP="003C2278">
      <w:pPr>
        <w:spacing w:after="0"/>
        <w:jc w:val="center"/>
        <w:rPr>
          <w:rFonts w:ascii="Times New Roman" w:hAnsi="Times New Roman" w:cs="Times New Roman"/>
          <w:iCs/>
          <w:sz w:val="24"/>
          <w:u w:val="single"/>
        </w:rPr>
      </w:pPr>
    </w:p>
    <w:p w:rsidR="003C2278" w:rsidRDefault="003C2278" w:rsidP="003C2278">
      <w:pPr>
        <w:spacing w:after="0"/>
        <w:jc w:val="center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Базовая подготовка</w:t>
      </w:r>
    </w:p>
    <w:p w:rsidR="003C2278" w:rsidRDefault="003C2278" w:rsidP="003C2278">
      <w:pPr>
        <w:spacing w:after="0"/>
        <w:jc w:val="center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среднего профессионального образования</w:t>
      </w:r>
    </w:p>
    <w:p w:rsidR="003C2278" w:rsidRDefault="002A49F2" w:rsidP="003C2278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(год начала подготовки: 202</w:t>
      </w:r>
      <w:bookmarkStart w:id="0" w:name="_GoBack"/>
      <w:bookmarkEnd w:id="0"/>
      <w:r w:rsidR="00916420">
        <w:rPr>
          <w:rFonts w:ascii="Times New Roman" w:hAnsi="Times New Roman" w:cs="Times New Roman"/>
          <w:sz w:val="24"/>
        </w:rPr>
        <w:t>6</w:t>
      </w:r>
      <w:r w:rsidR="003C2278">
        <w:rPr>
          <w:rFonts w:ascii="Times New Roman" w:hAnsi="Times New Roman" w:cs="Times New Roman"/>
          <w:sz w:val="24"/>
        </w:rPr>
        <w:t>)</w:t>
      </w:r>
    </w:p>
    <w:p w:rsidR="003C2278" w:rsidRDefault="003C2278" w:rsidP="003C227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br w:type="page"/>
      </w:r>
    </w:p>
    <w:p w:rsidR="003C2278" w:rsidRDefault="003C2278" w:rsidP="003C22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>1 ПАСПОРТ ПРОГРАММЫ ПРОИЗВОДСТВЕННОЙ ПРАКТИКИ</w:t>
      </w:r>
    </w:p>
    <w:p w:rsidR="003C2278" w:rsidRDefault="003C2278" w:rsidP="003C2278">
      <w:pPr>
        <w:pStyle w:val="a5"/>
        <w:numPr>
          <w:ilvl w:val="1"/>
          <w:numId w:val="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Область применения программы</w:t>
      </w:r>
    </w:p>
    <w:p w:rsidR="003C2278" w:rsidRDefault="003C2278" w:rsidP="003C2278">
      <w:pPr>
        <w:pStyle w:val="a5"/>
        <w:tabs>
          <w:tab w:val="left" w:pos="993"/>
        </w:tabs>
        <w:spacing w:after="0"/>
        <w:ind w:left="1129"/>
        <w:jc w:val="both"/>
        <w:rPr>
          <w:rFonts w:ascii="Times New Roman" w:hAnsi="Times New Roman" w:cs="Times New Roman"/>
          <w:b/>
          <w:bCs/>
          <w:sz w:val="24"/>
        </w:rPr>
      </w:pPr>
    </w:p>
    <w:p w:rsidR="003C2278" w:rsidRDefault="003C2278" w:rsidP="003C2278">
      <w:pPr>
        <w:adjustRightInd w:val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Программа производственной практики</w:t>
      </w:r>
      <w:r w:rsidR="006C6948">
        <w:rPr>
          <w:rFonts w:ascii="Times New Roman" w:hAnsi="Times New Roman" w:cs="Times New Roman"/>
          <w:sz w:val="24"/>
        </w:rPr>
        <w:t xml:space="preserve"> (по профилю специальности)</w:t>
      </w:r>
      <w:r>
        <w:rPr>
          <w:rFonts w:ascii="Times New Roman" w:hAnsi="Times New Roman" w:cs="Times New Roman"/>
          <w:sz w:val="24"/>
        </w:rPr>
        <w:t xml:space="preserve"> является частью основной профессиональной образовательной программы </w:t>
      </w:r>
      <w:r>
        <w:rPr>
          <w:rFonts w:ascii="Times New Roman" w:hAnsi="Times New Roman" w:cs="Times New Roman"/>
          <w:b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программы подготовки специалистов среднего звена (далее - ОПОП-ППССЗ) в соответствии с ФГОС по специальности 23.02.06  Техническая эксплуатация подвижного состава железных дорог направление подготовки: тепловозы и </w:t>
      </w:r>
      <w:proofErr w:type="spellStart"/>
      <w:r>
        <w:rPr>
          <w:rFonts w:ascii="Times New Roman" w:hAnsi="Times New Roman" w:cs="Times New Roman"/>
          <w:sz w:val="24"/>
        </w:rPr>
        <w:t>дизель-поезда</w:t>
      </w:r>
      <w:proofErr w:type="spellEnd"/>
      <w:r>
        <w:rPr>
          <w:rFonts w:ascii="Times New Roman" w:hAnsi="Times New Roman" w:cs="Times New Roman"/>
          <w:sz w:val="24"/>
        </w:rPr>
        <w:t xml:space="preserve"> в части освоения</w:t>
      </w:r>
      <w:r>
        <w:rPr>
          <w:rFonts w:ascii="Times New Roman" w:hAnsi="Times New Roman" w:cs="Times New Roman"/>
          <w:bCs/>
          <w:sz w:val="24"/>
        </w:rPr>
        <w:t xml:space="preserve"> квалификации «Техник» и основных</w:t>
      </w:r>
      <w:r>
        <w:rPr>
          <w:rFonts w:ascii="Times New Roman" w:hAnsi="Times New Roman" w:cs="Times New Roman"/>
          <w:sz w:val="24"/>
        </w:rPr>
        <w:t xml:space="preserve"> видов профессиональной деятельности (ВПД): Эксплуатация и техническое обслуживание и ремонт подвижного состава</w:t>
      </w:r>
    </w:p>
    <w:p w:rsidR="003C2278" w:rsidRDefault="003C2278" w:rsidP="003C22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1.2.</w:t>
      </w:r>
      <w:r>
        <w:rPr>
          <w:rFonts w:ascii="Times New Roman" w:hAnsi="Times New Roman" w:cs="Times New Roman"/>
          <w:b/>
          <w:sz w:val="24"/>
        </w:rPr>
        <w:t xml:space="preserve">Цели и задачи </w:t>
      </w:r>
      <w:r w:rsidR="006C6948">
        <w:rPr>
          <w:rFonts w:ascii="Times New Roman" w:hAnsi="Times New Roman" w:cs="Times New Roman"/>
          <w:b/>
          <w:bCs/>
          <w:sz w:val="24"/>
        </w:rPr>
        <w:t>производственной</w:t>
      </w:r>
      <w:r>
        <w:rPr>
          <w:rFonts w:ascii="Times New Roman" w:hAnsi="Times New Roman" w:cs="Times New Roman"/>
          <w:b/>
          <w:bCs/>
          <w:sz w:val="24"/>
        </w:rPr>
        <w:t xml:space="preserve"> практики</w:t>
      </w:r>
      <w:r>
        <w:rPr>
          <w:rFonts w:ascii="Times New Roman" w:hAnsi="Times New Roman" w:cs="Times New Roman"/>
          <w:b/>
          <w:sz w:val="24"/>
        </w:rPr>
        <w:t xml:space="preserve"> – требования к результатам освоения </w:t>
      </w:r>
      <w:r w:rsidR="006C6948">
        <w:rPr>
          <w:rFonts w:ascii="Times New Roman" w:hAnsi="Times New Roman" w:cs="Times New Roman"/>
          <w:b/>
          <w:bCs/>
          <w:sz w:val="24"/>
        </w:rPr>
        <w:t>производственной</w:t>
      </w:r>
      <w:r>
        <w:rPr>
          <w:rFonts w:ascii="Times New Roman" w:hAnsi="Times New Roman" w:cs="Times New Roman"/>
          <w:b/>
          <w:bCs/>
          <w:sz w:val="24"/>
        </w:rPr>
        <w:t xml:space="preserve"> практик</w:t>
      </w:r>
      <w:r>
        <w:rPr>
          <w:rFonts w:ascii="Times New Roman" w:hAnsi="Times New Roman" w:cs="Times New Roman"/>
          <w:sz w:val="24"/>
        </w:rPr>
        <w:t xml:space="preserve"> формулируются через знания и умения, которые должен приобрести обучающийся в соответствии с требованиями ФГОС СПО и ФГОС СОО.</w:t>
      </w:r>
    </w:p>
    <w:p w:rsidR="003C2278" w:rsidRDefault="003C2278" w:rsidP="003C22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Обучающийся в ходе освоения </w:t>
      </w:r>
      <w:r w:rsidR="006C6948">
        <w:rPr>
          <w:rFonts w:ascii="Times New Roman" w:hAnsi="Times New Roman" w:cs="Times New Roman"/>
          <w:bCs/>
          <w:sz w:val="24"/>
        </w:rPr>
        <w:t>производственной</w:t>
      </w:r>
      <w:r>
        <w:rPr>
          <w:rFonts w:ascii="Times New Roman" w:hAnsi="Times New Roman" w:cs="Times New Roman"/>
          <w:bCs/>
          <w:sz w:val="24"/>
        </w:rPr>
        <w:t xml:space="preserve"> практики</w:t>
      </w:r>
      <w:r w:rsidR="006C6948">
        <w:rPr>
          <w:rFonts w:ascii="Times New Roman" w:hAnsi="Times New Roman" w:cs="Times New Roman"/>
          <w:bCs/>
          <w:sz w:val="24"/>
        </w:rPr>
        <w:t xml:space="preserve"> (по профилю специальности)</w:t>
      </w:r>
      <w:r w:rsidR="00462591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должен:</w:t>
      </w:r>
    </w:p>
    <w:p w:rsidR="003C2278" w:rsidRDefault="003C2278" w:rsidP="003C2278">
      <w:pPr>
        <w:pStyle w:val="a3"/>
        <w:ind w:left="78" w:firstLine="624"/>
        <w:rPr>
          <w:b/>
        </w:rPr>
      </w:pPr>
      <w:r>
        <w:rPr>
          <w:b/>
        </w:rPr>
        <w:t>иметь практический опыт:</w:t>
      </w:r>
    </w:p>
    <w:p w:rsidR="003C2278" w:rsidRDefault="003C2278" w:rsidP="003C2278">
      <w:pPr>
        <w:pStyle w:val="a3"/>
        <w:spacing w:after="0"/>
        <w:ind w:left="78" w:firstLine="624"/>
        <w:jc w:val="both"/>
        <w:rPr>
          <w:color w:val="000000"/>
        </w:rPr>
      </w:pPr>
      <w:r>
        <w:rPr>
          <w:b/>
        </w:rPr>
        <w:t>ПО 1.</w:t>
      </w:r>
      <w:r>
        <w:t>Э</w:t>
      </w:r>
      <w:r>
        <w:rPr>
          <w:color w:val="000000"/>
        </w:rPr>
        <w:t xml:space="preserve">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поездов; </w:t>
      </w:r>
    </w:p>
    <w:p w:rsidR="00462591" w:rsidRDefault="00462591" w:rsidP="003C2278">
      <w:pPr>
        <w:pStyle w:val="a3"/>
        <w:spacing w:after="0"/>
        <w:ind w:left="78" w:firstLine="624"/>
        <w:jc w:val="both"/>
        <w:rPr>
          <w:color w:val="000000"/>
        </w:rPr>
      </w:pPr>
    </w:p>
    <w:p w:rsidR="003C2278" w:rsidRDefault="003C2278" w:rsidP="00462591">
      <w:pPr>
        <w:spacing w:after="0"/>
        <w:ind w:firstLine="70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уметь</w:t>
      </w:r>
      <w:r>
        <w:rPr>
          <w:rFonts w:ascii="Times New Roman" w:hAnsi="Times New Roman" w:cs="Times New Roman"/>
          <w:sz w:val="24"/>
        </w:rPr>
        <w:t xml:space="preserve">:            </w:t>
      </w:r>
    </w:p>
    <w:p w:rsidR="00462591" w:rsidRDefault="003C2278" w:rsidP="00462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У 1.</w:t>
      </w:r>
      <w:r>
        <w:rPr>
          <w:rFonts w:ascii="Times New Roman" w:hAnsi="Times New Roman" w:cs="Times New Roman"/>
          <w:sz w:val="24"/>
        </w:rPr>
        <w:t xml:space="preserve"> Определять конструктивные особенности узло</w:t>
      </w:r>
      <w:r w:rsidR="00462591">
        <w:rPr>
          <w:rFonts w:ascii="Times New Roman" w:hAnsi="Times New Roman" w:cs="Times New Roman"/>
          <w:sz w:val="24"/>
        </w:rPr>
        <w:t>в и деталей подвижного состава;</w:t>
      </w:r>
    </w:p>
    <w:p w:rsidR="003C2278" w:rsidRDefault="003C2278" w:rsidP="00462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У2.</w:t>
      </w:r>
      <w:r>
        <w:rPr>
          <w:rFonts w:ascii="Times New Roman" w:hAnsi="Times New Roman" w:cs="Times New Roman"/>
          <w:sz w:val="24"/>
        </w:rPr>
        <w:t xml:space="preserve"> Обнаруживать неисправности, регулировать и испытывать оборудование подвижного состава;</w:t>
      </w:r>
    </w:p>
    <w:p w:rsidR="003C2278" w:rsidRDefault="003C2278" w:rsidP="00462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У 3.</w:t>
      </w:r>
      <w:r>
        <w:rPr>
          <w:rFonts w:ascii="Times New Roman" w:hAnsi="Times New Roman" w:cs="Times New Roman"/>
          <w:sz w:val="24"/>
        </w:rPr>
        <w:t xml:space="preserve"> Определять соответствие технического состояния оборудования подвижного состава требованиям нормативных документов; </w:t>
      </w:r>
    </w:p>
    <w:p w:rsidR="003C2278" w:rsidRDefault="003C2278" w:rsidP="00462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У4.</w:t>
      </w:r>
      <w:r>
        <w:rPr>
          <w:rFonts w:ascii="Times New Roman" w:hAnsi="Times New Roman" w:cs="Times New Roman"/>
          <w:sz w:val="24"/>
        </w:rPr>
        <w:t xml:space="preserve"> Выполнять основные виды работ по эксплуатации, техническому обслуживанию и ремонту подвижного состава; </w:t>
      </w:r>
    </w:p>
    <w:p w:rsidR="003C2278" w:rsidRDefault="003C2278" w:rsidP="00462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У5.</w:t>
      </w:r>
      <w:r>
        <w:rPr>
          <w:rFonts w:ascii="Times New Roman" w:hAnsi="Times New Roman" w:cs="Times New Roman"/>
          <w:sz w:val="24"/>
        </w:rPr>
        <w:t xml:space="preserve"> Управлять системами подвижного состава в соответствии с установленными требованиями; </w:t>
      </w:r>
    </w:p>
    <w:p w:rsidR="00462591" w:rsidRDefault="00462591" w:rsidP="00462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462591" w:rsidRPr="00462591" w:rsidRDefault="003C2278" w:rsidP="00462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знать:</w:t>
      </w:r>
    </w:p>
    <w:p w:rsidR="003C2278" w:rsidRDefault="003C2278" w:rsidP="003C227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З 1.</w:t>
      </w:r>
      <w:r>
        <w:rPr>
          <w:rFonts w:ascii="Times New Roman" w:hAnsi="Times New Roman" w:cs="Times New Roman"/>
          <w:sz w:val="24"/>
        </w:rPr>
        <w:t xml:space="preserve"> Конструкцию, принцип действия и технические характеристики оборудования подвижного состава; </w:t>
      </w:r>
    </w:p>
    <w:p w:rsidR="003C2278" w:rsidRDefault="003C2278" w:rsidP="003C227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З 2.</w:t>
      </w:r>
      <w:r>
        <w:rPr>
          <w:rFonts w:ascii="Times New Roman" w:hAnsi="Times New Roman" w:cs="Times New Roman"/>
          <w:sz w:val="24"/>
        </w:rPr>
        <w:t xml:space="preserve"> Нормативные документы по обеспечению безопасности движения поездов;</w:t>
      </w:r>
    </w:p>
    <w:p w:rsidR="003C2278" w:rsidRDefault="003C2278" w:rsidP="003C227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З 3.</w:t>
      </w:r>
      <w:r>
        <w:rPr>
          <w:rFonts w:ascii="Times New Roman" w:hAnsi="Times New Roman" w:cs="Times New Roman"/>
          <w:sz w:val="24"/>
        </w:rPr>
        <w:t xml:space="preserve"> Систему технического обслуживания и ремонта подвижного состава. </w:t>
      </w:r>
    </w:p>
    <w:p w:rsidR="003C2278" w:rsidRDefault="003C2278" w:rsidP="003C22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3C2278" w:rsidRDefault="003C2278" w:rsidP="003C22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1.3. Требования к результатам освоения </w:t>
      </w:r>
      <w:r w:rsidR="006C6948">
        <w:rPr>
          <w:rFonts w:ascii="Times New Roman" w:hAnsi="Times New Roman" w:cs="Times New Roman"/>
          <w:b/>
          <w:bCs/>
          <w:sz w:val="24"/>
        </w:rPr>
        <w:t xml:space="preserve"> производственной </w:t>
      </w:r>
      <w:r>
        <w:rPr>
          <w:rFonts w:ascii="Times New Roman" w:hAnsi="Times New Roman" w:cs="Times New Roman"/>
          <w:b/>
          <w:bCs/>
          <w:sz w:val="24"/>
        </w:rPr>
        <w:t xml:space="preserve"> практики</w:t>
      </w:r>
    </w:p>
    <w:p w:rsidR="003C2278" w:rsidRDefault="003C2278" w:rsidP="003C22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результате прохождения </w:t>
      </w:r>
      <w:r w:rsidR="006C6948">
        <w:rPr>
          <w:rFonts w:ascii="Times New Roman" w:hAnsi="Times New Roman" w:cs="Times New Roman"/>
          <w:sz w:val="24"/>
        </w:rPr>
        <w:t>производственной</w:t>
      </w:r>
      <w:r>
        <w:rPr>
          <w:rFonts w:ascii="Times New Roman" w:hAnsi="Times New Roman" w:cs="Times New Roman"/>
          <w:sz w:val="24"/>
        </w:rPr>
        <w:t xml:space="preserve"> практики </w:t>
      </w:r>
      <w:r w:rsidR="006C6948">
        <w:rPr>
          <w:rFonts w:ascii="Times New Roman" w:hAnsi="Times New Roman" w:cs="Times New Roman"/>
          <w:sz w:val="24"/>
        </w:rPr>
        <w:t xml:space="preserve">(по профилю специальности) </w:t>
      </w:r>
      <w:r>
        <w:rPr>
          <w:rFonts w:ascii="Times New Roman" w:hAnsi="Times New Roman" w:cs="Times New Roman"/>
          <w:sz w:val="24"/>
        </w:rPr>
        <w:t>по ВПД обучающийся должен освоить: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8"/>
        <w:gridCol w:w="5035"/>
        <w:gridCol w:w="4358"/>
      </w:tblGrid>
      <w:tr w:rsidR="003C2278" w:rsidTr="003C2278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п</w:t>
            </w:r>
            <w:proofErr w:type="spellEnd"/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Вид профессиональной деятельности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Профессиональные компетенции</w:t>
            </w:r>
          </w:p>
        </w:tc>
      </w:tr>
      <w:tr w:rsidR="003C2278" w:rsidTr="003C2278">
        <w:trPr>
          <w:trHeight w:val="17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ВПД.01 Эксплуатация и техническое обслуживание подвижного состава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8" w:rsidRDefault="003C2278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ПК 1.1, ПК1.2, ПК1.3</w:t>
            </w:r>
          </w:p>
        </w:tc>
      </w:tr>
    </w:tbl>
    <w:p w:rsidR="003C2278" w:rsidRDefault="003C2278" w:rsidP="003C227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3C2278" w:rsidRDefault="003C2278" w:rsidP="003C227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1.4. Формы контроля:</w:t>
      </w:r>
    </w:p>
    <w:p w:rsidR="003C2278" w:rsidRDefault="003C2278" w:rsidP="003C2278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sz w:val="24"/>
          <w:szCs w:val="24"/>
        </w:rPr>
      </w:pPr>
      <w:r>
        <w:rPr>
          <w:rStyle w:val="2"/>
          <w:sz w:val="24"/>
          <w:szCs w:val="24"/>
        </w:rPr>
        <w:t>на базе среднего общего образования (очная форма обучения)</w:t>
      </w:r>
    </w:p>
    <w:p w:rsidR="003C2278" w:rsidRDefault="003C2278" w:rsidP="003C2278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sz w:val="24"/>
          <w:szCs w:val="24"/>
        </w:rPr>
      </w:pPr>
      <w:r>
        <w:rPr>
          <w:rStyle w:val="2"/>
          <w:b w:val="0"/>
          <w:sz w:val="24"/>
          <w:szCs w:val="24"/>
        </w:rPr>
        <w:lastRenderedPageBreak/>
        <w:t xml:space="preserve">ПП.01.01 Производственная практика (по профилю специальности) </w:t>
      </w:r>
      <w:r w:rsidR="00EA7259">
        <w:rPr>
          <w:rStyle w:val="2"/>
          <w:b w:val="0"/>
          <w:sz w:val="24"/>
          <w:szCs w:val="24"/>
        </w:rPr>
        <w:t>(ремонтная)– 5 семестр</w:t>
      </w:r>
      <w:r>
        <w:rPr>
          <w:rStyle w:val="2"/>
          <w:b w:val="0"/>
          <w:sz w:val="24"/>
          <w:szCs w:val="24"/>
        </w:rPr>
        <w:t xml:space="preserve"> - дифференцированный зачет;</w:t>
      </w:r>
    </w:p>
    <w:p w:rsidR="003C2278" w:rsidRDefault="003C2278" w:rsidP="003C2278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sz w:val="24"/>
          <w:szCs w:val="24"/>
        </w:rPr>
      </w:pPr>
      <w:r>
        <w:rPr>
          <w:rStyle w:val="2"/>
          <w:b w:val="0"/>
          <w:sz w:val="24"/>
          <w:szCs w:val="24"/>
        </w:rPr>
        <w:t>П.П.01.02 Производственная практика (по профилю специальности) (эксплуатационная)– 5 семестр - дифференцированный зачет;</w:t>
      </w:r>
    </w:p>
    <w:p w:rsidR="001C12E8" w:rsidRDefault="001C12E8" w:rsidP="003C227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3C2278" w:rsidRDefault="003C2278" w:rsidP="003C2278">
      <w:pPr>
        <w:spacing w:after="0"/>
        <w:ind w:firstLine="709"/>
        <w:jc w:val="both"/>
      </w:pPr>
      <w:r>
        <w:rPr>
          <w:rFonts w:ascii="Times New Roman" w:hAnsi="Times New Roman" w:cs="Times New Roman"/>
          <w:b/>
          <w:bCs/>
          <w:sz w:val="24"/>
        </w:rPr>
        <w:t>1.5. Количество часов на освоение программы учебной (производственной) практики.</w:t>
      </w:r>
    </w:p>
    <w:p w:rsidR="003C2278" w:rsidRDefault="00EA7259" w:rsidP="003C227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Всего:540</w:t>
      </w:r>
      <w:r w:rsidR="003C2278">
        <w:rPr>
          <w:rFonts w:ascii="Times New Roman" w:hAnsi="Times New Roman" w:cs="Times New Roman"/>
          <w:sz w:val="24"/>
        </w:rPr>
        <w:t xml:space="preserve"> часа</w:t>
      </w:r>
    </w:p>
    <w:p w:rsidR="003C2278" w:rsidRDefault="003C2278" w:rsidP="003C2278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szCs w:val="24"/>
        </w:rPr>
      </w:pPr>
      <w:r>
        <w:rPr>
          <w:rStyle w:val="2"/>
          <w:b w:val="0"/>
          <w:sz w:val="24"/>
          <w:szCs w:val="24"/>
        </w:rPr>
        <w:t>ПП.01.01 Производственная практика (по профилю специальности) (ремонтная)– 252 часа</w:t>
      </w:r>
    </w:p>
    <w:p w:rsidR="003C2278" w:rsidRDefault="003C2278" w:rsidP="003C2278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sz w:val="24"/>
          <w:szCs w:val="24"/>
        </w:rPr>
      </w:pPr>
      <w:r>
        <w:rPr>
          <w:rStyle w:val="2"/>
          <w:b w:val="0"/>
          <w:sz w:val="24"/>
          <w:szCs w:val="24"/>
        </w:rPr>
        <w:t>П.П.01.02 Производственная практика (по профилю специа</w:t>
      </w:r>
      <w:r w:rsidR="00EA7259">
        <w:rPr>
          <w:rStyle w:val="2"/>
          <w:b w:val="0"/>
          <w:sz w:val="24"/>
          <w:szCs w:val="24"/>
        </w:rPr>
        <w:t>льности) (эксплуатационная)– 288</w:t>
      </w:r>
      <w:r>
        <w:rPr>
          <w:rStyle w:val="2"/>
          <w:b w:val="0"/>
          <w:sz w:val="24"/>
          <w:szCs w:val="24"/>
        </w:rPr>
        <w:t xml:space="preserve"> часа</w:t>
      </w:r>
    </w:p>
    <w:p w:rsidR="003C2278" w:rsidRDefault="003C2278" w:rsidP="003C2278">
      <w:pPr>
        <w:tabs>
          <w:tab w:val="left" w:pos="3870"/>
        </w:tabs>
        <w:spacing w:after="0"/>
        <w:ind w:firstLine="709"/>
        <w:jc w:val="both"/>
      </w:pPr>
      <w:r>
        <w:rPr>
          <w:rFonts w:ascii="Times New Roman" w:hAnsi="Times New Roman" w:cs="Times New Roman"/>
          <w:sz w:val="24"/>
        </w:rPr>
        <w:tab/>
      </w:r>
    </w:p>
    <w:p w:rsidR="003C2278" w:rsidRDefault="003C2278" w:rsidP="003C227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b/>
          <w:bCs/>
          <w:i/>
          <w:sz w:val="24"/>
        </w:rPr>
        <w:br w:type="page"/>
      </w:r>
      <w:r w:rsidR="0057356D">
        <w:rPr>
          <w:rFonts w:ascii="Times New Roman" w:hAnsi="Times New Roman" w:cs="Times New Roman"/>
          <w:b/>
          <w:bCs/>
          <w:sz w:val="24"/>
        </w:rPr>
        <w:lastRenderedPageBreak/>
        <w:t>2. ПРОИЗВОДСТВЕННАЯ</w:t>
      </w:r>
      <w:r>
        <w:rPr>
          <w:rFonts w:ascii="Times New Roman" w:hAnsi="Times New Roman" w:cs="Times New Roman"/>
          <w:b/>
          <w:bCs/>
          <w:sz w:val="24"/>
        </w:rPr>
        <w:t xml:space="preserve"> ПРАКТИКА ПО ПРОФЕССИОНАЛЬНОМУ МОДУЛЮ</w:t>
      </w:r>
      <w:r w:rsidR="00462591"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u w:val="single"/>
        </w:rPr>
        <w:t>ПМ.01 Эксплуатация  и техническое обслуживание подвижного состава (</w:t>
      </w:r>
      <w:r w:rsidR="006C6948">
        <w:rPr>
          <w:rFonts w:ascii="Times New Roman" w:hAnsi="Times New Roman" w:cs="Times New Roman"/>
          <w:b/>
          <w:bCs/>
          <w:sz w:val="24"/>
          <w:u w:val="single"/>
        </w:rPr>
        <w:t>тепловозы и дизель поезда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) </w:t>
      </w:r>
    </w:p>
    <w:p w:rsidR="003C2278" w:rsidRDefault="003C2278" w:rsidP="003C227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2.1. Результаты освоения программы </w:t>
      </w:r>
      <w:r w:rsidR="0057356D">
        <w:rPr>
          <w:rFonts w:ascii="Times New Roman" w:hAnsi="Times New Roman" w:cs="Times New Roman"/>
          <w:b/>
          <w:bCs/>
          <w:sz w:val="24"/>
        </w:rPr>
        <w:t>производственной</w:t>
      </w:r>
      <w:r>
        <w:rPr>
          <w:rFonts w:ascii="Times New Roman" w:hAnsi="Times New Roman" w:cs="Times New Roman"/>
          <w:b/>
          <w:bCs/>
          <w:sz w:val="24"/>
        </w:rPr>
        <w:t xml:space="preserve"> практики</w:t>
      </w:r>
    </w:p>
    <w:p w:rsidR="003C2278" w:rsidRDefault="003C2278" w:rsidP="003C2278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Результатом освоения программы </w:t>
      </w:r>
      <w:r w:rsidR="006C6948">
        <w:rPr>
          <w:rFonts w:ascii="Times New Roman" w:hAnsi="Times New Roman" w:cs="Times New Roman"/>
          <w:sz w:val="24"/>
        </w:rPr>
        <w:t>производственной</w:t>
      </w:r>
      <w:r>
        <w:rPr>
          <w:rFonts w:ascii="Times New Roman" w:hAnsi="Times New Roman" w:cs="Times New Roman"/>
          <w:sz w:val="24"/>
        </w:rPr>
        <w:t xml:space="preserve"> практики</w:t>
      </w:r>
      <w:r w:rsidR="006C6948">
        <w:rPr>
          <w:rFonts w:ascii="Times New Roman" w:hAnsi="Times New Roman" w:cs="Times New Roman"/>
          <w:sz w:val="24"/>
        </w:rPr>
        <w:t xml:space="preserve"> (по профилю специальности)</w:t>
      </w:r>
      <w:r>
        <w:rPr>
          <w:rFonts w:ascii="Times New Roman" w:hAnsi="Times New Roman" w:cs="Times New Roman"/>
          <w:sz w:val="24"/>
        </w:rPr>
        <w:t xml:space="preserve"> являются сформированные общие (ОК) и профессиональные  компетенции (ПК</w:t>
      </w:r>
      <w:r>
        <w:rPr>
          <w:rFonts w:ascii="Times New Roman" w:hAnsi="Times New Roman" w:cs="Times New Roman"/>
          <w:i/>
          <w:sz w:val="24"/>
        </w:rPr>
        <w:t>):</w:t>
      </w: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8662"/>
      </w:tblGrid>
      <w:tr w:rsidR="003C2278" w:rsidTr="003C22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Код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Наименование общих и профессиональных компетенций</w:t>
            </w:r>
          </w:p>
        </w:tc>
      </w:tr>
      <w:tr w:rsidR="003C2278" w:rsidTr="003C22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ОК 01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8" w:rsidRDefault="003C22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3C2278" w:rsidTr="003C22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ОК 02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3C2278" w:rsidTr="003C22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ОК 03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3C2278" w:rsidTr="003C22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ОК 04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Эффективно взаимодействовать и работать в коллективе и команде</w:t>
            </w:r>
          </w:p>
        </w:tc>
      </w:tr>
      <w:tr w:rsidR="003C2278" w:rsidTr="003C22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ОК 05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3C2278" w:rsidTr="003C22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ОК 06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поведения</w:t>
            </w:r>
          </w:p>
        </w:tc>
      </w:tr>
      <w:tr w:rsidR="003C2278" w:rsidTr="003C22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ОК 07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3C2278" w:rsidTr="003C22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ОК 08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3C2278" w:rsidTr="003C22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ОК 09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3C2278" w:rsidTr="003C22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ПК 1.1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8" w:rsidRPr="00EA7259" w:rsidRDefault="00EA7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7259">
              <w:rPr>
                <w:rFonts w:ascii="Times New Roman" w:hAnsi="Times New Roman" w:cs="Times New Roman"/>
                <w:sz w:val="24"/>
                <w:szCs w:val="24"/>
              </w:rPr>
              <w:t>Эксплуатировать железнодорожный подвижной состав (по видам подвижного состава)</w:t>
            </w:r>
          </w:p>
        </w:tc>
      </w:tr>
      <w:tr w:rsidR="003C2278" w:rsidTr="003C22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ПК 1.2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8" w:rsidRDefault="003C22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Производить техническое обслуживание и ремонт подвижного состава железных дорог в соответствии с требованиями технологических процессов.</w:t>
            </w:r>
          </w:p>
        </w:tc>
      </w:tr>
      <w:tr w:rsidR="003C2278" w:rsidTr="003C22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ПК 1.3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8" w:rsidRDefault="003C22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Обеспечивать безопасность движения подвижного состава.</w:t>
            </w:r>
          </w:p>
        </w:tc>
      </w:tr>
    </w:tbl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освоения программы </w:t>
      </w:r>
      <w:r w:rsidR="006C6948">
        <w:rPr>
          <w:rFonts w:ascii="Times New Roman" w:hAnsi="Times New Roman" w:cs="Times New Roman"/>
          <w:sz w:val="24"/>
          <w:szCs w:val="24"/>
        </w:rPr>
        <w:t>производственной</w:t>
      </w:r>
      <w:r>
        <w:rPr>
          <w:rFonts w:ascii="Times New Roman" w:hAnsi="Times New Roman" w:cs="Times New Roman"/>
          <w:sz w:val="24"/>
          <w:szCs w:val="24"/>
        </w:rPr>
        <w:t xml:space="preserve"> практики</w:t>
      </w:r>
      <w:r w:rsidR="006C6948">
        <w:rPr>
          <w:rFonts w:ascii="Times New Roman" w:hAnsi="Times New Roman" w:cs="Times New Roman"/>
          <w:sz w:val="24"/>
          <w:szCs w:val="24"/>
        </w:rPr>
        <w:t xml:space="preserve"> (по профилю специальности)</w:t>
      </w:r>
      <w:r w:rsidR="005735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реализуется программа воспитания, направленная на формирование следующих личностных результатов (ЛР): </w:t>
      </w:r>
    </w:p>
    <w:p w:rsidR="003C2278" w:rsidRDefault="003C2278" w:rsidP="003C2278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0305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003"/>
        <w:gridCol w:w="9302"/>
      </w:tblGrid>
      <w:tr w:rsidR="003C2278" w:rsidTr="003C2278">
        <w:trPr>
          <w:trHeight w:hRule="exact" w:val="68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Код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Наименование результата обучения</w:t>
            </w:r>
          </w:p>
        </w:tc>
      </w:tr>
      <w:tr w:rsidR="003C2278" w:rsidTr="003C2278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 xml:space="preserve">ЛР </w:t>
            </w:r>
            <w:r>
              <w:rPr>
                <w:rFonts w:ascii="Times New Roman" w:hAnsi="Times New Roman" w:cs="Times New Roman"/>
                <w:bCs/>
                <w:sz w:val="24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>3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Может объяснить свои профессиональные мотивы, цели, убеждения.</w:t>
            </w:r>
          </w:p>
        </w:tc>
      </w:tr>
      <w:tr w:rsidR="003C2278" w:rsidTr="003C2278">
        <w:trPr>
          <w:trHeight w:val="664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>ЛР 19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278" w:rsidRDefault="003C22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Должны демонстрировать личностные качества, необходимые эффективной профессиональной деятельности;</w:t>
            </w:r>
          </w:p>
        </w:tc>
      </w:tr>
      <w:tr w:rsidR="003C2278" w:rsidTr="003C2278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ЛР 25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278" w:rsidRDefault="003C22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Демонстрирует интерес к инновациям в производственной деятельности;</w:t>
            </w:r>
          </w:p>
        </w:tc>
      </w:tr>
      <w:tr w:rsidR="003C2278" w:rsidTr="003C2278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ЛР 27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278" w:rsidRDefault="003C22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Осознает потребность непрерывного образования;</w:t>
            </w:r>
          </w:p>
        </w:tc>
      </w:tr>
      <w:tr w:rsidR="003C2278" w:rsidTr="003C2278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ЛР 30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278" w:rsidRDefault="003C22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Выражает готовность рассматривать противоречивую или неполную информацию, не отклоняя ее автоматически и не сделали поспешных и преждевременных выводов;</w:t>
            </w:r>
          </w:p>
        </w:tc>
      </w:tr>
      <w:tr w:rsidR="003C2278" w:rsidTr="003C2278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ЛР 31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278" w:rsidRDefault="003C22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Осознает потребность непрерывного образования;</w:t>
            </w:r>
          </w:p>
        </w:tc>
      </w:tr>
    </w:tbl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</w:p>
    <w:p w:rsidR="003C2278" w:rsidRDefault="003C2278" w:rsidP="003C2278">
      <w:pPr>
        <w:autoSpaceDE w:val="0"/>
        <w:autoSpaceDN w:val="0"/>
        <w:adjustRightInd w:val="0"/>
        <w:ind w:firstLine="720"/>
        <w:rPr>
          <w:color w:val="000000"/>
        </w:rPr>
      </w:pPr>
    </w:p>
    <w:p w:rsidR="003C2278" w:rsidRDefault="003C2278" w:rsidP="003C2278">
      <w:pPr>
        <w:spacing w:after="0"/>
        <w:rPr>
          <w:rFonts w:ascii="Times New Roman" w:hAnsi="Times New Roman" w:cs="Times New Roman"/>
          <w:i/>
          <w:sz w:val="24"/>
        </w:rPr>
        <w:sectPr w:rsidR="003C2278">
          <w:pgSz w:w="11906" w:h="16838"/>
          <w:pgMar w:top="1134" w:right="567" w:bottom="1134" w:left="1134" w:header="708" w:footer="708" w:gutter="0"/>
          <w:cols w:space="720"/>
        </w:sectPr>
      </w:pPr>
    </w:p>
    <w:p w:rsidR="003C2278" w:rsidRDefault="003C2278" w:rsidP="003C2278">
      <w:pPr>
        <w:spacing w:after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 xml:space="preserve">2.2. Содержание </w:t>
      </w:r>
      <w:r w:rsidR="003461A4">
        <w:rPr>
          <w:rFonts w:ascii="Times New Roman" w:hAnsi="Times New Roman" w:cs="Times New Roman"/>
          <w:b/>
          <w:bCs/>
          <w:sz w:val="24"/>
        </w:rPr>
        <w:t>производственной</w:t>
      </w:r>
      <w:r>
        <w:rPr>
          <w:rFonts w:ascii="Times New Roman" w:hAnsi="Times New Roman" w:cs="Times New Roman"/>
          <w:b/>
          <w:bCs/>
          <w:sz w:val="24"/>
        </w:rPr>
        <w:t xml:space="preserve"> практики</w:t>
      </w: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b/>
          <w:bCs/>
          <w:i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1"/>
        <w:gridCol w:w="2260"/>
        <w:gridCol w:w="3405"/>
        <w:gridCol w:w="970"/>
        <w:gridCol w:w="685"/>
        <w:gridCol w:w="2094"/>
        <w:gridCol w:w="1207"/>
        <w:gridCol w:w="3531"/>
      </w:tblGrid>
      <w:tr w:rsidR="003C2278" w:rsidTr="003C2278"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2278" w:rsidRDefault="003C227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</w:p>
          <w:p w:rsidR="003C2278" w:rsidRDefault="003C227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</w:p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код ПК</w:t>
            </w:r>
          </w:p>
        </w:tc>
        <w:tc>
          <w:tcPr>
            <w:tcW w:w="46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8" w:rsidRDefault="003461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Производственная</w:t>
            </w:r>
            <w:r w:rsidR="003C2278"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 xml:space="preserve"> практика</w:t>
            </w:r>
          </w:p>
        </w:tc>
      </w:tr>
      <w:tr w:rsidR="003C2278" w:rsidTr="003C2278">
        <w:trPr>
          <w:trHeight w:val="11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Наименование ПК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Виды работ, обеспечивающих формирование ПК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Объем часов</w:t>
            </w: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Формат практики (рассредоточено/</w:t>
            </w:r>
          </w:p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концентрированно) с указанием базы практики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Уровень освоения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Показатели освоения ПК</w:t>
            </w:r>
          </w:p>
        </w:tc>
      </w:tr>
      <w:tr w:rsidR="003C2278" w:rsidTr="003C2278"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 w:rsidP="004625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 w:rsidP="004625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 w:rsidP="004625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 w:rsidP="004625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2278" w:rsidRDefault="003C2278" w:rsidP="004625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2278" w:rsidRDefault="003C2278" w:rsidP="004625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Pr="00BE0C7E" w:rsidRDefault="003C2278" w:rsidP="004625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BE0C7E">
              <w:rPr>
                <w:rFonts w:ascii="Times New Roman" w:hAnsi="Times New Roman" w:cs="Times New Roman"/>
                <w:sz w:val="24"/>
                <w:lang w:eastAsia="en-US"/>
              </w:rPr>
              <w:t>7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78" w:rsidRPr="00BE0C7E" w:rsidRDefault="00462591" w:rsidP="0046259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 w:rsidRPr="00BE0C7E">
              <w:rPr>
                <w:rFonts w:ascii="Times New Roman" w:hAnsi="Times New Roman" w:cs="Times New Roman"/>
                <w:bCs/>
                <w:sz w:val="24"/>
                <w:lang w:eastAsia="en-US"/>
              </w:rPr>
              <w:t>8</w:t>
            </w:r>
          </w:p>
        </w:tc>
      </w:tr>
      <w:tr w:rsidR="003E3ECF" w:rsidTr="003E3ECF">
        <w:tc>
          <w:tcPr>
            <w:tcW w:w="2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CF" w:rsidRDefault="003E3ECF" w:rsidP="003E3ECF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Раздел 1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Производственная практика ПП.01.01 по профилю специальности (ремонтная)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CF" w:rsidRDefault="003E3ECF" w:rsidP="004625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252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3ECF" w:rsidRDefault="003E3ECF" w:rsidP="004625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3ECF" w:rsidRDefault="003E3ECF" w:rsidP="004625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CF" w:rsidRPr="00BE0C7E" w:rsidRDefault="003E3ECF" w:rsidP="004625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CF" w:rsidRPr="00BE0C7E" w:rsidRDefault="003E3ECF" w:rsidP="0046259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</w:p>
        </w:tc>
      </w:tr>
      <w:tr w:rsidR="003C2278" w:rsidTr="003E3ECF">
        <w:trPr>
          <w:trHeight w:val="1352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78" w:rsidRDefault="003C2278" w:rsidP="003E3ECF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ПК1.2</w:t>
            </w:r>
          </w:p>
          <w:p w:rsidR="008E2D8A" w:rsidRDefault="008E2D8A" w:rsidP="003E3ECF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  <w:p w:rsidR="008E2D8A" w:rsidRDefault="008E2D8A" w:rsidP="003E3ECF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  <w:p w:rsidR="008E2D8A" w:rsidRDefault="008E2D8A" w:rsidP="003E3ECF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  <w:p w:rsidR="008E2D8A" w:rsidRDefault="008E2D8A" w:rsidP="003E3ECF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  <w:p w:rsidR="008E2D8A" w:rsidRDefault="008E2D8A" w:rsidP="003E3ECF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  <w:p w:rsidR="008E2D8A" w:rsidRDefault="008E2D8A" w:rsidP="003E3ECF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  <w:p w:rsidR="008E2D8A" w:rsidRDefault="008E2D8A" w:rsidP="003E3ECF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  <w:p w:rsidR="003E3ECF" w:rsidRDefault="003E3ECF" w:rsidP="003E3ECF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  <w:p w:rsidR="003E3ECF" w:rsidRDefault="003E3ECF" w:rsidP="003E3ECF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  <w:p w:rsidR="003C2278" w:rsidRDefault="003C2278" w:rsidP="003E3ECF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ПК 1.3</w:t>
            </w:r>
          </w:p>
          <w:p w:rsidR="003C2278" w:rsidRDefault="003C2278" w:rsidP="003E3ECF">
            <w:pPr>
              <w:spacing w:after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C2278" w:rsidRPr="003E3ECF" w:rsidRDefault="003C2278" w:rsidP="003E3ECF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3E3ECF">
              <w:rPr>
                <w:rFonts w:ascii="Times New Roman" w:eastAsia="Calibri" w:hAnsi="Times New Roman" w:cs="Times New Roman"/>
                <w:bCs/>
                <w:lang w:eastAsia="en-US"/>
              </w:rPr>
              <w:t>Производить техническое обслуживание и ремонт подвижного состава железных дорог в соответствии с требованиями технологических процессов</w:t>
            </w:r>
          </w:p>
          <w:p w:rsidR="003C2278" w:rsidRPr="003E3ECF" w:rsidRDefault="003C2278" w:rsidP="003E3EC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E3EC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Обеспечивать безопасность движения подвижного состава.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CF" w:rsidRDefault="003E3ECF" w:rsidP="003E3ECF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Р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азборка, ремонт, сборка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амортизатор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ов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, вентилятор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ов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и калорифер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ов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;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</w:p>
          <w:p w:rsidR="003E3ECF" w:rsidRDefault="003E3ECF" w:rsidP="003E3ECF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нятие и установка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аппарат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ов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фрикционны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х автосцепки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;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</w:p>
          <w:p w:rsidR="003E3ECF" w:rsidRDefault="003E3ECF" w:rsidP="003E3ECF">
            <w:pPr>
              <w:spacing w:after="0"/>
              <w:rPr>
                <w:rFonts w:ascii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ысверливание, разделка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отверстий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болтов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призонны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;</w:t>
            </w:r>
            <w:r>
              <w:rPr>
                <w:rFonts w:ascii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  <w:t xml:space="preserve"> </w:t>
            </w:r>
          </w:p>
          <w:p w:rsidR="003E3ECF" w:rsidRDefault="003E3ECF" w:rsidP="003E3ECF">
            <w:pPr>
              <w:spacing w:after="0"/>
              <w:rPr>
                <w:rFonts w:ascii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  <w:t>Р</w:t>
            </w:r>
            <w:r>
              <w:rPr>
                <w:rFonts w:ascii="Times New Roman" w:eastAsia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  <w:t>азборка</w:t>
            </w:r>
            <w:r>
              <w:rPr>
                <w:rFonts w:ascii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  <w:t>блок</w:t>
            </w:r>
            <w:r>
              <w:rPr>
                <w:rFonts w:ascii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  <w:t>ов</w:t>
            </w:r>
            <w:r>
              <w:rPr>
                <w:rFonts w:ascii="Times New Roman" w:eastAsia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  <w:t xml:space="preserve"> колесно-моторны</w:t>
            </w:r>
            <w:r>
              <w:rPr>
                <w:rFonts w:ascii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  <w:t>х</w:t>
            </w:r>
            <w:r>
              <w:rPr>
                <w:rFonts w:ascii="Times New Roman" w:eastAsia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  <w:t>;</w:t>
            </w:r>
            <w:r>
              <w:rPr>
                <w:rFonts w:ascii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  <w:t xml:space="preserve"> </w:t>
            </w:r>
          </w:p>
          <w:p w:rsidR="003E3ECF" w:rsidRDefault="003E3ECF" w:rsidP="003E3ECF">
            <w:pPr>
              <w:spacing w:after="0"/>
              <w:rPr>
                <w:rFonts w:ascii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  <w:t>смотр, проверка состояния подшипников</w:t>
            </w:r>
            <w:r>
              <w:rPr>
                <w:rFonts w:ascii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  <w:t xml:space="preserve"> буксы с подшипниками качения</w:t>
            </w:r>
            <w:r>
              <w:rPr>
                <w:rFonts w:ascii="Times New Roman" w:eastAsia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  <w:t xml:space="preserve">; </w:t>
            </w:r>
          </w:p>
          <w:p w:rsidR="003E3ECF" w:rsidRDefault="003E3ECF" w:rsidP="003E3ECF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pacing w:val="-8"/>
                <w:sz w:val="24"/>
                <w:szCs w:val="24"/>
                <w:lang w:eastAsia="en-US"/>
              </w:rPr>
              <w:t xml:space="preserve">Осмотр, проверка состояния  тормозной рычажной </w:t>
            </w:r>
            <w:r>
              <w:rPr>
                <w:rFonts w:ascii="Times New Roman" w:eastAsia="Times New Roman" w:hAnsi="Times New Roman" w:cs="Times New Roman"/>
                <w:snapToGrid w:val="0"/>
                <w:spacing w:val="-8"/>
                <w:sz w:val="24"/>
                <w:szCs w:val="24"/>
                <w:lang w:eastAsia="en-US"/>
              </w:rPr>
              <w:t>пер</w:t>
            </w:r>
            <w:r>
              <w:rPr>
                <w:rFonts w:ascii="Times New Roman" w:hAnsi="Times New Roman" w:cs="Times New Roman"/>
                <w:snapToGrid w:val="0"/>
                <w:spacing w:val="-8"/>
                <w:sz w:val="24"/>
                <w:szCs w:val="24"/>
                <w:lang w:eastAsia="en-US"/>
              </w:rPr>
              <w:t>едачи</w:t>
            </w:r>
            <w:r>
              <w:rPr>
                <w:rFonts w:ascii="Times New Roman" w:eastAsia="Times New Roman" w:hAnsi="Times New Roman" w:cs="Times New Roman"/>
                <w:snapToGrid w:val="0"/>
                <w:spacing w:val="-8"/>
                <w:sz w:val="24"/>
                <w:szCs w:val="24"/>
                <w:lang w:eastAsia="en-US"/>
              </w:rPr>
              <w:t>;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</w:p>
          <w:p w:rsidR="003C2278" w:rsidRDefault="003E3ECF" w:rsidP="003E3ECF">
            <w:pPr>
              <w:tabs>
                <w:tab w:val="left" w:pos="1080"/>
                <w:tab w:val="num" w:pos="1560"/>
                <w:tab w:val="left" w:pos="19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нятие и разборка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люлечного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и рессорно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подвешивани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я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E3E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120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концентрированно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ервисны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 локомотивные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депо 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ЛокоТех-Сервис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278" w:rsidRDefault="003E3E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2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Знание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устройства, назначения и взаимодействия основных узлов ремонтируемых объектов подвижного состава, устройство универсальных и специальных приспособлений и контрольно</w:t>
            </w:r>
            <w:r w:rsidR="008E2D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измерительных инструментов, основные свойства обрабатываемых материалов; </w:t>
            </w:r>
          </w:p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Систему допусков и посадок; Квалитеты и параметры шероховатости; </w:t>
            </w:r>
          </w:p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Виды соединений деталей и узлов; </w:t>
            </w:r>
          </w:p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Технические условия на регулировку и испытание отдельных механизмов.</w:t>
            </w:r>
          </w:p>
        </w:tc>
      </w:tr>
      <w:tr w:rsidR="00462591" w:rsidTr="003E3ECF">
        <w:trPr>
          <w:trHeight w:val="5469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91" w:rsidRDefault="00462591" w:rsidP="003E3E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ПК1.2</w:t>
            </w:r>
          </w:p>
          <w:p w:rsidR="003E3ECF" w:rsidRDefault="003E3ECF" w:rsidP="003E3E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E3ECF" w:rsidRDefault="003E3ECF" w:rsidP="003E3E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E3ECF" w:rsidRDefault="003E3ECF" w:rsidP="003E3E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E3ECF" w:rsidRDefault="003E3ECF" w:rsidP="003E3E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E3ECF" w:rsidRDefault="003E3ECF" w:rsidP="003E3E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E3ECF" w:rsidRDefault="003E3ECF" w:rsidP="003E3E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E3ECF" w:rsidRDefault="003E3ECF" w:rsidP="003E3E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356D" w:rsidRDefault="0057356D" w:rsidP="003E3E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591" w:rsidRDefault="00462591" w:rsidP="003E3E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ПК1.3</w:t>
            </w:r>
          </w:p>
          <w:p w:rsidR="00462591" w:rsidRDefault="00462591" w:rsidP="003E3EC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3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91" w:rsidRDefault="00462591" w:rsidP="003E3ECF">
            <w:pPr>
              <w:spacing w:after="0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Производить техническое обслуживание и ремонт подвижного состава железных дорог в соответствии с требованиями технологических процессов</w:t>
            </w:r>
          </w:p>
          <w:p w:rsidR="008E2D8A" w:rsidRDefault="008E2D8A" w:rsidP="003E3ECF">
            <w:pPr>
              <w:spacing w:after="0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  <w:p w:rsidR="00462591" w:rsidRDefault="00462591" w:rsidP="003E3ECF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Обеспечивать безопасность движения подвижного состава.</w:t>
            </w:r>
          </w:p>
          <w:p w:rsidR="00462591" w:rsidRDefault="00462591" w:rsidP="003E3ECF">
            <w:pPr>
              <w:spacing w:after="0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591" w:rsidRDefault="00462591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pacing w:val="-2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  <w:lang w:eastAsia="en-US"/>
              </w:rPr>
              <w:t>спытание на плотность соединени</w:t>
            </w:r>
            <w:r>
              <w:rPr>
                <w:rFonts w:ascii="Times New Roman" w:hAnsi="Times New Roman" w:cs="Times New Roman"/>
                <w:snapToGrid w:val="0"/>
                <w:spacing w:val="-2"/>
                <w:sz w:val="24"/>
                <w:szCs w:val="24"/>
                <w:lang w:eastAsia="en-US"/>
              </w:rPr>
              <w:t>й</w:t>
            </w:r>
            <w:r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  <w:lang w:eastAsia="en-US"/>
              </w:rPr>
              <w:t xml:space="preserve"> и устранение утечек воздуха</w:t>
            </w:r>
            <w:r>
              <w:rPr>
                <w:rFonts w:ascii="Times New Roman" w:hAnsi="Times New Roman" w:cs="Times New Roman"/>
                <w:snapToGrid w:val="0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  <w:lang w:eastAsia="en-US"/>
              </w:rPr>
              <w:t>прибор</w:t>
            </w:r>
            <w:r>
              <w:rPr>
                <w:rFonts w:ascii="Times New Roman" w:hAnsi="Times New Roman" w:cs="Times New Roman"/>
                <w:snapToGrid w:val="0"/>
                <w:spacing w:val="-2"/>
                <w:sz w:val="24"/>
                <w:szCs w:val="24"/>
                <w:lang w:eastAsia="en-US"/>
              </w:rPr>
              <w:t>ов</w:t>
            </w:r>
            <w:r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  <w:lang w:eastAsia="en-US"/>
              </w:rPr>
              <w:t xml:space="preserve"> и воздухопровод</w:t>
            </w:r>
            <w:r>
              <w:rPr>
                <w:rFonts w:ascii="Times New Roman" w:hAnsi="Times New Roman" w:cs="Times New Roman"/>
                <w:snapToGrid w:val="0"/>
                <w:spacing w:val="-2"/>
                <w:sz w:val="24"/>
                <w:szCs w:val="24"/>
                <w:lang w:eastAsia="en-US"/>
              </w:rPr>
              <w:t>ов</w:t>
            </w:r>
            <w:r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  <w:lang w:eastAsia="en-US"/>
              </w:rPr>
              <w:t xml:space="preserve"> тормозного и пневматического обо</w:t>
            </w:r>
            <w:r>
              <w:rPr>
                <w:rFonts w:ascii="Times New Roman" w:hAnsi="Times New Roman" w:cs="Times New Roman"/>
                <w:snapToGrid w:val="0"/>
                <w:spacing w:val="-2"/>
                <w:sz w:val="24"/>
                <w:szCs w:val="24"/>
                <w:lang w:eastAsia="en-US"/>
              </w:rPr>
              <w:t>рудования</w:t>
            </w:r>
            <w:r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  <w:lang w:eastAsia="en-US"/>
              </w:rPr>
              <w:t>;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</w:p>
          <w:p w:rsidR="00462591" w:rsidRDefault="00462591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У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становка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привод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ов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тяговых электродвигателей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;</w:t>
            </w:r>
          </w:p>
          <w:p w:rsidR="00462591" w:rsidRDefault="00462591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Р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азборка, ремонт, сборка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редуктор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ов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и привод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ов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скоростемеров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жалюз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ей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вентиляции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;</w:t>
            </w:r>
          </w:p>
          <w:p w:rsidR="00462591" w:rsidRDefault="00462591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борка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тележ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ки локомотивов (электровозов)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;</w:t>
            </w:r>
          </w:p>
          <w:p w:rsidR="00462591" w:rsidRDefault="00462591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ыкатка, разборка, подкатка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тележки электровозов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;</w:t>
            </w:r>
          </w:p>
          <w:p w:rsidR="00462591" w:rsidRDefault="00462591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Р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евизия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цилиндр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ов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тормозны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х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;</w:t>
            </w:r>
          </w:p>
          <w:p w:rsidR="00462591" w:rsidRDefault="00462591" w:rsidP="003E3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Р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егулировка выхода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штоков тормозных цилиндров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91" w:rsidRDefault="0046259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22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62591" w:rsidRDefault="0046259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462591" w:rsidRDefault="0046259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62591" w:rsidRDefault="0046259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</w:p>
          <w:p w:rsidR="00462591" w:rsidRDefault="0046259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ервисны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локомотивны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депо 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ЛокоТех-Сервис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91" w:rsidRDefault="0046259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591" w:rsidRDefault="004625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Знание и умение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процессов разборки и сборки основных частей ремонтируемых объектов подвижного состава, устройство, конструкцию универсальных и специальных приспособлений, </w:t>
            </w:r>
          </w:p>
          <w:p w:rsidR="00462591" w:rsidRDefault="0046259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технические условия на сборку, испытание и регулировку узлов и агрегатов подвижного состава.</w:t>
            </w:r>
          </w:p>
        </w:tc>
      </w:tr>
      <w:tr w:rsidR="003E3ECF" w:rsidTr="003E3ECF">
        <w:trPr>
          <w:trHeight w:val="571"/>
        </w:trPr>
        <w:tc>
          <w:tcPr>
            <w:tcW w:w="2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CF" w:rsidRDefault="003E3ECF" w:rsidP="003E3ECF">
            <w:pPr>
              <w:tabs>
                <w:tab w:val="left" w:pos="3525"/>
              </w:tabs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Раздел 2 Производственная практика ПП. 01.02 по профилю специальности (эксплуатационная)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CF" w:rsidRDefault="003E3ECF" w:rsidP="003E3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  <w:r w:rsidR="00EA72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3ECF" w:rsidRDefault="003E3E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3ECF" w:rsidRDefault="003E3E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CF" w:rsidRDefault="003E3E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CF" w:rsidRDefault="003E3E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C2278" w:rsidTr="0057356D">
        <w:trPr>
          <w:cantSplit/>
          <w:trHeight w:val="1134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C2278" w:rsidRDefault="003C2278" w:rsidP="003E3E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ПК1.1</w:t>
            </w:r>
          </w:p>
          <w:p w:rsidR="003E3ECF" w:rsidRDefault="003E3ECF" w:rsidP="003E3E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E3ECF" w:rsidRDefault="003E3ECF" w:rsidP="003E3E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E3ECF" w:rsidRDefault="003E3ECF" w:rsidP="003E3E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C2278" w:rsidRDefault="003C2278" w:rsidP="003E3EC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ПК1.3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278" w:rsidRDefault="003C227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Эксплуатировать подвижной состав железных дорог</w:t>
            </w:r>
            <w:r w:rsidR="00EA72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(по видам подвижного состава)</w:t>
            </w:r>
          </w:p>
          <w:p w:rsidR="003C2278" w:rsidRDefault="003C227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Обеспечивать безопасность движения подвижного состава.</w:t>
            </w:r>
          </w:p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8" w:rsidRDefault="003C227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Производить техническое обслуживание локомотивов:</w:t>
            </w:r>
          </w:p>
          <w:p w:rsidR="003C2278" w:rsidRDefault="003C2278">
            <w:pPr>
              <w:pStyle w:val="31"/>
              <w:spacing w:after="0" w:line="256" w:lineRule="auto"/>
              <w:ind w:left="0" w:right="9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Техническое обслуживание механического оборудования в соответствии с перечнем работ, установленным нормативным актом для помощника машиниста локомотива соответствующего типа.</w:t>
            </w:r>
          </w:p>
          <w:p w:rsidR="003C2278" w:rsidRDefault="003C2278">
            <w:pPr>
              <w:pStyle w:val="31"/>
              <w:spacing w:after="0" w:line="256" w:lineRule="auto"/>
              <w:ind w:left="0" w:right="9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Техническое обслуживание электрического оборудования в соответствии с перечнем работ, установленным нормативным актом для помощника машиниста локомотива соответствующего типа.</w:t>
            </w:r>
          </w:p>
          <w:p w:rsidR="003C2278" w:rsidRDefault="003C2278">
            <w:pPr>
              <w:pStyle w:val="31"/>
              <w:spacing w:after="0" w:line="256" w:lineRule="auto"/>
              <w:ind w:left="0" w:right="9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Техническое обслуживание тормозного и вспомогательного оборудования в соответствии с перечнем работ, установленным нормативным актом для помощника машиниста локомотива соответствующего типа.</w:t>
            </w:r>
          </w:p>
          <w:p w:rsidR="003C2278" w:rsidRDefault="003C2278">
            <w:pPr>
              <w:jc w:val="both"/>
              <w:rPr>
                <w:rFonts w:ascii="Calibri" w:eastAsia="Times New Roman" w:hAnsi="Calibri" w:cs="Times New Roman"/>
                <w:snapToGrid w:val="0"/>
                <w:spacing w:val="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Техническое обслуживание систем обнаружения и тушения пожара в соответствии с перечнем работ, установленным нормативным актом для помощника машиниста локомотива соответствующего типа.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278" w:rsidRDefault="00EA7259" w:rsidP="0057356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22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2278" w:rsidRDefault="0057356D" w:rsidP="0057356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концентрированно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8" w:rsidRDefault="00395D42" w:rsidP="00EA72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Предприятия Д</w:t>
            </w:r>
            <w:r w:rsidR="003C22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ирекции тяги – структурного подразделения Дирекции тяги </w:t>
            </w:r>
            <w:r w:rsidR="00EA72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железной дороги – филиалов</w:t>
            </w:r>
            <w:r w:rsidR="003C22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ОАО «РЖД»</w:t>
            </w:r>
            <w:r w:rsidR="003C2278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2278" w:rsidRPr="003E3ECF" w:rsidRDefault="003E3ECF" w:rsidP="0057356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E3EC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 приемке и сдаче локомотива, а также во время стоянок в пути следования производить их техническое обслуживание, строго соблюдая установленные требования нормативных документов, местных инструкций и приказов.</w:t>
            </w:r>
          </w:p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Докладывать машинисту локомотива обо всех неисправностях, выявленных при приемке локомотива.</w:t>
            </w:r>
          </w:p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Руководствоваться законодательными и иными нормативными актами Российской Федерации, нормативными документами ОАО «РЖД», режимными картами, обеспечивая при этом выполнение графика движения поездов и требований безопасности движения.</w:t>
            </w:r>
          </w:p>
          <w:p w:rsidR="003C2278" w:rsidRDefault="003C2278">
            <w:pPr>
              <w:tabs>
                <w:tab w:val="left" w:pos="1489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C2278" w:rsidRDefault="003C2278">
            <w:pPr>
              <w:tabs>
                <w:tab w:val="left" w:pos="1489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Контролировать в установленном порядке работу устройств безопасности, радиосвязи, узлов и агрегатов тягового подвижного состава, проверять их состояние, в том числе исправность средств пожаротушения. Особое внимание уделять проверке состояния деталей экипажной части, буксового узла, колесных пар при приемке и сдаче тягового подвижного состава, а также при осмотрах локомотивов во время стоянок на промежуточных станциях.</w:t>
            </w:r>
          </w:p>
        </w:tc>
      </w:tr>
      <w:tr w:rsidR="003C2278" w:rsidTr="0057356D">
        <w:trPr>
          <w:trHeight w:val="211"/>
        </w:trPr>
        <w:tc>
          <w:tcPr>
            <w:tcW w:w="3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C2278" w:rsidRDefault="003C2278" w:rsidP="003E3E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ПК1.1</w:t>
            </w:r>
          </w:p>
          <w:p w:rsidR="003E3ECF" w:rsidRDefault="003E3ECF" w:rsidP="003E3E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E3ECF" w:rsidRDefault="003E3ECF" w:rsidP="003E3E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E3ECF" w:rsidRDefault="003E3ECF" w:rsidP="003E3E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C2278" w:rsidRDefault="003C2278" w:rsidP="003E3E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ПК1.3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C2278" w:rsidRDefault="003C2278" w:rsidP="003E3EC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Эксплуатировать подвижной состав железных дорог</w:t>
            </w:r>
            <w:r w:rsidR="00EA72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(по видам подвижного состава)</w:t>
            </w:r>
          </w:p>
          <w:p w:rsidR="003C2278" w:rsidRDefault="003C2278" w:rsidP="003E3EC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Обеспечивать безопасность движения подвижного состава.</w:t>
            </w:r>
          </w:p>
          <w:p w:rsidR="003C2278" w:rsidRDefault="003C2278" w:rsidP="003E3EC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8" w:rsidRDefault="003C2278">
            <w:pPr>
              <w:widowControl w:val="0"/>
              <w:suppressAutoHyphens/>
              <w:spacing w:after="2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Выявлять и устранять неисправности:</w:t>
            </w:r>
          </w:p>
          <w:p w:rsidR="003C2278" w:rsidRDefault="003C2278">
            <w:pPr>
              <w:pStyle w:val="31"/>
              <w:spacing w:line="256" w:lineRule="auto"/>
              <w:ind w:left="0" w:right="9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Выявление неисправностей на локомотиве соответствующего типа, возникших в пути следования, по указанию машиниста.</w:t>
            </w:r>
          </w:p>
          <w:p w:rsidR="003C2278" w:rsidRDefault="003C22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Устранение неисправностей на локомотиве соответствующего типа, возникших в пути следования, по указанию машиниста.</w:t>
            </w:r>
          </w:p>
          <w:p w:rsidR="0057356D" w:rsidRDefault="005735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356D" w:rsidRDefault="005735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356D" w:rsidRDefault="005735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356D" w:rsidRDefault="005735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356D" w:rsidRDefault="005735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356D" w:rsidRDefault="005735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356D" w:rsidRDefault="005735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356D" w:rsidRDefault="0057356D">
            <w:pPr>
              <w:jc w:val="both"/>
              <w:rPr>
                <w:rFonts w:ascii="Calibri" w:eastAsia="Times New Roman" w:hAnsi="Calibri" w:cs="Times New Roman"/>
                <w:snapToGrid w:val="0"/>
                <w:lang w:eastAsia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C2278" w:rsidRDefault="00EA7259" w:rsidP="0057356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C2278" w:rsidRDefault="003C227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C2278" w:rsidRDefault="00395D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Предприятия Д</w:t>
            </w:r>
            <w:r w:rsidR="003C22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ирекции тяги – структурного подразделения</w:t>
            </w:r>
            <w:r w:rsidR="00EA72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Дирекции тяги  железной дороги – филиалов</w:t>
            </w:r>
            <w:r w:rsidR="003C22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ОАО «РЖД»</w:t>
            </w:r>
            <w:r w:rsidR="003C2278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C2278" w:rsidRDefault="0057356D" w:rsidP="005735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C2278" w:rsidRDefault="003C22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 выявлении неисправности на локомотиве или в составе поезда принимать все необходимые меры к ее оперативному устранению, а при невозможности устранения в установленное время – к освобождению перегона, не допуская сбоя графика движения поездов.</w:t>
            </w:r>
          </w:p>
          <w:p w:rsidR="003C2278" w:rsidRDefault="003C22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Своевременно и точно выполнять поручения машиниста локомотива по уходу за узлами и агрегатами тягового подвижного состава, его техническому обслуживанию, а также контролировать состояние обслуживаемого и встречных поездов. При необходимости производить закрепление поезда (локомотива) от самопроизвольного ухода.</w:t>
            </w:r>
          </w:p>
        </w:tc>
      </w:tr>
      <w:tr w:rsidR="001D4D97" w:rsidTr="0057356D">
        <w:trPr>
          <w:trHeight w:val="120"/>
        </w:trPr>
        <w:tc>
          <w:tcPr>
            <w:tcW w:w="3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D4D97" w:rsidRDefault="001D4D97" w:rsidP="005735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ПК1.1</w:t>
            </w:r>
          </w:p>
          <w:p w:rsidR="0057356D" w:rsidRDefault="0057356D" w:rsidP="005735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356D" w:rsidRDefault="0057356D" w:rsidP="005735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356D" w:rsidRDefault="0057356D" w:rsidP="005735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D4D97" w:rsidRDefault="001D4D97" w:rsidP="0057356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ПК1.3</w:t>
            </w:r>
          </w:p>
        </w:tc>
        <w:tc>
          <w:tcPr>
            <w:tcW w:w="7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D4D97" w:rsidRDefault="001D4D97" w:rsidP="005735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Эксплуатировать подвижной состав железных дорог</w:t>
            </w:r>
            <w:r w:rsidR="00EA72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(по </w:t>
            </w:r>
            <w:r w:rsidR="00EA72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видам подвижного состава)</w:t>
            </w:r>
          </w:p>
          <w:p w:rsidR="001D4D97" w:rsidRDefault="001D4D97" w:rsidP="005735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Обеспечивать безопасность движения подвижного состава.</w:t>
            </w:r>
          </w:p>
          <w:p w:rsidR="001D4D97" w:rsidRDefault="001D4D97" w:rsidP="0057356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0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D4D97" w:rsidRDefault="001D4D97" w:rsidP="0057356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067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Заполнять и проверять правильность заполнения </w:t>
            </w:r>
            <w:r w:rsidRPr="008067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технической документации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4D97" w:rsidRDefault="00EA72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52</w:t>
            </w:r>
          </w:p>
        </w:tc>
        <w:tc>
          <w:tcPr>
            <w:tcW w:w="22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D4D97" w:rsidRDefault="001D4D9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D4D97" w:rsidRDefault="001D4D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Предприятия Дирекции тяги – структурного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по</w:t>
            </w:r>
            <w:r w:rsidR="00EA72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дразделения Дирекции тяги  железной дороги – филиалов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ОАО «РЖД»</w:t>
            </w:r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4D97" w:rsidRDefault="001D4D9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4D97" w:rsidRPr="001D4D97" w:rsidRDefault="005173EF" w:rsidP="005173E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Регистрация</w:t>
            </w:r>
            <w:r w:rsidR="001D4D97" w:rsidRPr="001D4D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замечаний, повреждений, отказов оборудования и деталей, </w:t>
            </w:r>
            <w:r w:rsidR="001D4D97" w:rsidRPr="001D4D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выявленных в пути следования, записей о приемке и сдаче локомотива в процессе эксплуатации, о выполнении технических обслуживаний ТО-1, ТО-2, заправке смазкой в межремонтный период кожухов тяговых зубчатых передач и моторно-осевых подшипников, о наличии, содержании и сохранности инструмента и инвентаря, хранящегося на локомотиве, проверке АЛСН, радиосвязи и других приборов безопасности, установленных на локомотиве,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производится</w:t>
            </w:r>
            <w:r w:rsidR="001D4D97" w:rsidRPr="001D4D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r w:rsidR="001D4D97" w:rsidRPr="001D4D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журнал формы ТУ-152, который хранится на локомотиве постоянно.</w:t>
            </w:r>
          </w:p>
        </w:tc>
      </w:tr>
      <w:tr w:rsidR="001D4D97" w:rsidTr="0057356D">
        <w:trPr>
          <w:trHeight w:val="1100"/>
        </w:trPr>
        <w:tc>
          <w:tcPr>
            <w:tcW w:w="3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D4D97" w:rsidRDefault="001D4D97" w:rsidP="005735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ПК1.1</w:t>
            </w:r>
          </w:p>
          <w:p w:rsidR="0057356D" w:rsidRDefault="0057356D" w:rsidP="005735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356D" w:rsidRDefault="0057356D" w:rsidP="005735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356D" w:rsidRDefault="0057356D" w:rsidP="005735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D4D97" w:rsidRDefault="001D4D97" w:rsidP="0057356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ПК1.3</w:t>
            </w:r>
          </w:p>
        </w:tc>
        <w:tc>
          <w:tcPr>
            <w:tcW w:w="7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4D97" w:rsidRDefault="001D4D97" w:rsidP="00247C9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Эксплуатировать подвижной состав железных дорог</w:t>
            </w:r>
            <w:r w:rsidR="00EA72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(по видам подвижного состава)</w:t>
            </w:r>
          </w:p>
          <w:p w:rsidR="001D4D97" w:rsidRDefault="001D4D97" w:rsidP="00247C9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Обеспечивать безопасность движения подвижного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состава.</w:t>
            </w:r>
          </w:p>
          <w:p w:rsidR="001D4D97" w:rsidRDefault="001D4D97" w:rsidP="00247C9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0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4D97" w:rsidRDefault="001D4D97" w:rsidP="00247C98">
            <w:pPr>
              <w:widowControl w:val="0"/>
              <w:suppressAutoHyphens/>
              <w:spacing w:after="2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Управлять тяговым подвижным составом:</w:t>
            </w:r>
          </w:p>
          <w:p w:rsidR="001D4D97" w:rsidRDefault="001D4D97" w:rsidP="00247C98">
            <w:pPr>
              <w:pStyle w:val="31"/>
              <w:spacing w:line="256" w:lineRule="auto"/>
              <w:ind w:left="0" w:right="9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Подача установленных сигналов.</w:t>
            </w:r>
          </w:p>
          <w:p w:rsidR="001D4D97" w:rsidRDefault="001D4D97" w:rsidP="00247C98">
            <w:pPr>
              <w:pStyle w:val="31"/>
              <w:spacing w:line="256" w:lineRule="auto"/>
              <w:ind w:left="0" w:right="9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 скоростного режима движения поезда.</w:t>
            </w:r>
          </w:p>
          <w:p w:rsidR="001D4D97" w:rsidRDefault="001D4D97" w:rsidP="00247C98">
            <w:pPr>
              <w:pStyle w:val="31"/>
              <w:spacing w:line="256" w:lineRule="auto"/>
              <w:ind w:left="0" w:right="9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 показаний сигналов светофора.</w:t>
            </w:r>
          </w:p>
          <w:p w:rsidR="001D4D97" w:rsidRDefault="001D4D97" w:rsidP="00247C98">
            <w:pPr>
              <w:pStyle w:val="31"/>
              <w:spacing w:line="256" w:lineRule="auto"/>
              <w:ind w:left="0" w:right="9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Контроль состояния узлов и агрегатов локомотива </w:t>
            </w:r>
            <w:r>
              <w:rPr>
                <w:sz w:val="24"/>
                <w:szCs w:val="24"/>
                <w:lang w:eastAsia="en-US"/>
              </w:rPr>
              <w:lastRenderedPageBreak/>
              <w:t>соответствующего типа по поручению машиниста локомотива.</w:t>
            </w:r>
          </w:p>
          <w:p w:rsidR="001D4D97" w:rsidRDefault="001D4D97" w:rsidP="00247C98">
            <w:pPr>
              <w:pStyle w:val="31"/>
              <w:spacing w:line="256" w:lineRule="auto"/>
              <w:ind w:left="0" w:right="9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 состояния подвижного состава на стоянках.</w:t>
            </w:r>
          </w:p>
          <w:p w:rsidR="001D4D97" w:rsidRDefault="001D4D97" w:rsidP="00247C9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Контроль плотности тормозной магистрали по поручению машиниста локомотива при проверке срабатывания тормозов локомотива соответствующего типа, вагонов в составе поезда.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Подача сигналов для других работников. </w:t>
            </w:r>
          </w:p>
          <w:p w:rsidR="001D4D97" w:rsidRDefault="001D4D97" w:rsidP="00247C9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4D97" w:rsidRDefault="005173EF" w:rsidP="00247C9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100</w:t>
            </w:r>
          </w:p>
        </w:tc>
        <w:tc>
          <w:tcPr>
            <w:tcW w:w="22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D4D97" w:rsidRDefault="001D4D97" w:rsidP="00247C9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D4D97" w:rsidRDefault="001D4D97" w:rsidP="00247C9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Предприятия Дирекции тяги – структурного подразд</w:t>
            </w:r>
            <w:r w:rsidR="00EA72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еления Дирекции тяги  железной дороги – филиалов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ОАО «РЖД»</w:t>
            </w:r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4D97" w:rsidRDefault="001D4D97" w:rsidP="00247C9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4D97" w:rsidRDefault="001D4D97" w:rsidP="00247C98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Выполнять регламент переговоров при поездной и маневровой работе на железнодорожном транспорте Российской Федерации между машинистом и помощником машиниста локомотива, а также переговоров машиниста и помощника машиниста локомотива  по радиосвязи с работниками хозяйства </w:t>
            </w:r>
            <w:r>
              <w:rPr>
                <w:lang w:eastAsia="en-US"/>
              </w:rPr>
              <w:lastRenderedPageBreak/>
              <w:t>перевозок во время движения по участкам и железнодорожным станциям, а также при производстве маневровой работы.</w:t>
            </w:r>
          </w:p>
          <w:p w:rsidR="001D4D97" w:rsidRDefault="001D4D97" w:rsidP="00247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D4D97" w:rsidRDefault="001D4D97" w:rsidP="00247C9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Выполнять приказы, оперативные распоряжения диспетчера, дежурного по станции и других должностных лиц, ответственных за организацию движения поездов и производство маневров на обслуживаемых участках и станциях.</w:t>
            </w:r>
          </w:p>
        </w:tc>
      </w:tr>
    </w:tbl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rPr>
          <w:rFonts w:ascii="Times New Roman" w:hAnsi="Times New Roman" w:cs="Times New Roman"/>
          <w:i/>
          <w:sz w:val="24"/>
        </w:rPr>
        <w:sectPr w:rsidR="003C2278">
          <w:type w:val="continuous"/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3C2278" w:rsidRDefault="003C2278" w:rsidP="003C2278">
      <w:pPr>
        <w:spacing w:after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 xml:space="preserve">2.3. Содержание разделов </w:t>
      </w:r>
      <w:r w:rsidR="003461A4">
        <w:rPr>
          <w:rFonts w:ascii="Times New Roman" w:hAnsi="Times New Roman" w:cs="Times New Roman"/>
          <w:b/>
          <w:bCs/>
          <w:sz w:val="24"/>
        </w:rPr>
        <w:t>производственной</w:t>
      </w:r>
      <w:r>
        <w:rPr>
          <w:rFonts w:ascii="Times New Roman" w:hAnsi="Times New Roman" w:cs="Times New Roman"/>
          <w:b/>
          <w:bCs/>
          <w:sz w:val="24"/>
        </w:rPr>
        <w:t xml:space="preserve"> практики</w:t>
      </w: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b/>
          <w:bCs/>
          <w:i/>
          <w:sz w:val="24"/>
        </w:rPr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4"/>
        <w:gridCol w:w="6522"/>
        <w:gridCol w:w="2184"/>
      </w:tblGrid>
      <w:tr w:rsidR="003C2278" w:rsidTr="00780526">
        <w:trPr>
          <w:cantSplit/>
          <w:trHeight w:val="9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№№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Разделы (этапы) практики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Style w:val="23"/>
                <w:lang w:eastAsia="en-US"/>
              </w:rPr>
              <w:t>Количество часов</w:t>
            </w:r>
          </w:p>
        </w:tc>
      </w:tr>
      <w:tr w:rsidR="003C2278" w:rsidTr="00780526">
        <w:trPr>
          <w:trHeight w:val="559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3</w:t>
            </w:r>
          </w:p>
        </w:tc>
      </w:tr>
      <w:tr w:rsidR="003C2278" w:rsidTr="00780526">
        <w:trPr>
          <w:cantSplit/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 xml:space="preserve">Раздел 2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Эксплуатация и техническое обслуживание подвижного состава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Pr="0057356D" w:rsidRDefault="003C22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57356D">
              <w:rPr>
                <w:rFonts w:ascii="Times New Roman" w:hAnsi="Times New Roman" w:cs="Times New Roman"/>
                <w:b/>
                <w:sz w:val="24"/>
                <w:lang w:eastAsia="en-US"/>
              </w:rPr>
              <w:t>252</w:t>
            </w:r>
          </w:p>
        </w:tc>
      </w:tr>
      <w:tr w:rsidR="00780526" w:rsidTr="00837AA9">
        <w:trPr>
          <w:cantSplit/>
          <w:trHeight w:val="455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26" w:rsidRDefault="007805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26" w:rsidRDefault="00780526" w:rsidP="00780526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Подготовка локомотива к работе, приемка и проведение ТО.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26" w:rsidRPr="00780526" w:rsidRDefault="00780526" w:rsidP="00F67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80526" w:rsidTr="00837AA9">
        <w:trPr>
          <w:cantSplit/>
          <w:trHeight w:val="435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26" w:rsidRDefault="007805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3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26" w:rsidRPr="00780526" w:rsidRDefault="00780526" w:rsidP="00780526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Р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азборка, ремонт, сборка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амортизатор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ов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, вентилятор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ов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и калорифер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ов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;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26" w:rsidRPr="00780526" w:rsidRDefault="00780526" w:rsidP="00F67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0526" w:rsidTr="00837AA9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26" w:rsidRDefault="0078052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>4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26" w:rsidRDefault="00780526">
            <w:pPr>
              <w:widowControl w:val="0"/>
              <w:suppressAutoHyphens/>
              <w:autoSpaceDE w:val="0"/>
              <w:spacing w:after="24" w:line="240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нятие и установка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аппарат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ов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фрикционны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х автосцепки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26" w:rsidRPr="00780526" w:rsidRDefault="00780526" w:rsidP="00F67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80526" w:rsidTr="00837AA9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26" w:rsidRDefault="0078052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>5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26" w:rsidRPr="00780526" w:rsidRDefault="00780526" w:rsidP="00780526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ысверливание, разделка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отверстий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болтов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призонны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;</w:t>
            </w:r>
            <w:r>
              <w:rPr>
                <w:rFonts w:ascii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26" w:rsidRPr="00780526" w:rsidRDefault="00780526" w:rsidP="00F67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780526" w:rsidTr="00837AA9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26" w:rsidRDefault="0078052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>6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26" w:rsidRPr="00780526" w:rsidRDefault="00780526" w:rsidP="00780526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  <w:t>Р</w:t>
            </w:r>
            <w:r>
              <w:rPr>
                <w:rFonts w:ascii="Times New Roman" w:eastAsia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  <w:t>азборка</w:t>
            </w:r>
            <w:r>
              <w:rPr>
                <w:rFonts w:ascii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  <w:t>блок</w:t>
            </w:r>
            <w:r>
              <w:rPr>
                <w:rFonts w:ascii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  <w:t>ов</w:t>
            </w:r>
            <w:r>
              <w:rPr>
                <w:rFonts w:ascii="Times New Roman" w:eastAsia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  <w:t xml:space="preserve"> колесно-моторны</w:t>
            </w:r>
            <w:r>
              <w:rPr>
                <w:rFonts w:ascii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  <w:t>х</w:t>
            </w:r>
            <w:r>
              <w:rPr>
                <w:rFonts w:ascii="Times New Roman" w:eastAsia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  <w:t>;</w:t>
            </w:r>
            <w:r>
              <w:rPr>
                <w:rFonts w:ascii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26" w:rsidRPr="00780526" w:rsidRDefault="00780526" w:rsidP="00F67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80526" w:rsidTr="00837AA9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26" w:rsidRDefault="0078052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>7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26" w:rsidRPr="00780526" w:rsidRDefault="00780526" w:rsidP="00780526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  <w:t>смотр, проверка состояния подшипников</w:t>
            </w:r>
            <w:r>
              <w:rPr>
                <w:rFonts w:ascii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  <w:t xml:space="preserve"> буксы с подшипниками качения</w:t>
            </w:r>
            <w:r>
              <w:rPr>
                <w:rFonts w:ascii="Times New Roman" w:eastAsia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  <w:t xml:space="preserve">; 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26" w:rsidRPr="00780526" w:rsidRDefault="00780526" w:rsidP="00F67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80526" w:rsidTr="00837AA9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26" w:rsidRDefault="0078052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>8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26" w:rsidRPr="00780526" w:rsidRDefault="00780526" w:rsidP="00780526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pacing w:val="-8"/>
                <w:sz w:val="24"/>
                <w:szCs w:val="24"/>
                <w:lang w:eastAsia="en-US"/>
              </w:rPr>
              <w:t xml:space="preserve">Осмотр, проверка состояния  тормозной рычажной </w:t>
            </w:r>
            <w:r>
              <w:rPr>
                <w:rFonts w:ascii="Times New Roman" w:eastAsia="Times New Roman" w:hAnsi="Times New Roman" w:cs="Times New Roman"/>
                <w:snapToGrid w:val="0"/>
                <w:spacing w:val="-8"/>
                <w:sz w:val="24"/>
                <w:szCs w:val="24"/>
                <w:lang w:eastAsia="en-US"/>
              </w:rPr>
              <w:t>пер</w:t>
            </w:r>
            <w:r>
              <w:rPr>
                <w:rFonts w:ascii="Times New Roman" w:hAnsi="Times New Roman" w:cs="Times New Roman"/>
                <w:snapToGrid w:val="0"/>
                <w:spacing w:val="-8"/>
                <w:sz w:val="24"/>
                <w:szCs w:val="24"/>
                <w:lang w:eastAsia="en-US"/>
              </w:rPr>
              <w:t>едачи</w:t>
            </w:r>
            <w:r>
              <w:rPr>
                <w:rFonts w:ascii="Times New Roman" w:eastAsia="Times New Roman" w:hAnsi="Times New Roman" w:cs="Times New Roman"/>
                <w:snapToGrid w:val="0"/>
                <w:spacing w:val="-8"/>
                <w:sz w:val="24"/>
                <w:szCs w:val="24"/>
                <w:lang w:eastAsia="en-US"/>
              </w:rPr>
              <w:t>;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26" w:rsidRPr="00780526" w:rsidRDefault="00780526" w:rsidP="00F67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80526" w:rsidTr="00837AA9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26" w:rsidRDefault="0078052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>9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26" w:rsidRDefault="00780526">
            <w:pPr>
              <w:widowControl w:val="0"/>
              <w:suppressAutoHyphens/>
              <w:autoSpaceDE w:val="0"/>
              <w:spacing w:after="24" w:line="240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нятие и разборка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люлечного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и рессорно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подвешивани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я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26" w:rsidRPr="00780526" w:rsidRDefault="00780526" w:rsidP="00F67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80526" w:rsidTr="00837AA9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26" w:rsidRDefault="0078052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>10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26" w:rsidRPr="00780526" w:rsidRDefault="00780526" w:rsidP="00780526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pacing w:val="-2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  <w:lang w:eastAsia="en-US"/>
              </w:rPr>
              <w:t>спытание на плотность соединени</w:t>
            </w:r>
            <w:r>
              <w:rPr>
                <w:rFonts w:ascii="Times New Roman" w:hAnsi="Times New Roman" w:cs="Times New Roman"/>
                <w:snapToGrid w:val="0"/>
                <w:spacing w:val="-2"/>
                <w:sz w:val="24"/>
                <w:szCs w:val="24"/>
                <w:lang w:eastAsia="en-US"/>
              </w:rPr>
              <w:t>й</w:t>
            </w:r>
            <w:r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  <w:lang w:eastAsia="en-US"/>
              </w:rPr>
              <w:t xml:space="preserve"> и устранение утечек воздуха</w:t>
            </w:r>
            <w:r>
              <w:rPr>
                <w:rFonts w:ascii="Times New Roman" w:hAnsi="Times New Roman" w:cs="Times New Roman"/>
                <w:snapToGrid w:val="0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  <w:lang w:eastAsia="en-US"/>
              </w:rPr>
              <w:t>прибор</w:t>
            </w:r>
            <w:r>
              <w:rPr>
                <w:rFonts w:ascii="Times New Roman" w:hAnsi="Times New Roman" w:cs="Times New Roman"/>
                <w:snapToGrid w:val="0"/>
                <w:spacing w:val="-2"/>
                <w:sz w:val="24"/>
                <w:szCs w:val="24"/>
                <w:lang w:eastAsia="en-US"/>
              </w:rPr>
              <w:t>ов</w:t>
            </w:r>
            <w:r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  <w:lang w:eastAsia="en-US"/>
              </w:rPr>
              <w:t xml:space="preserve"> и воздухопровод</w:t>
            </w:r>
            <w:r>
              <w:rPr>
                <w:rFonts w:ascii="Times New Roman" w:hAnsi="Times New Roman" w:cs="Times New Roman"/>
                <w:snapToGrid w:val="0"/>
                <w:spacing w:val="-2"/>
                <w:sz w:val="24"/>
                <w:szCs w:val="24"/>
                <w:lang w:eastAsia="en-US"/>
              </w:rPr>
              <w:t>ов</w:t>
            </w:r>
            <w:r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  <w:lang w:eastAsia="en-US"/>
              </w:rPr>
              <w:t xml:space="preserve"> тормозного и пневматического обо</w:t>
            </w:r>
            <w:r>
              <w:rPr>
                <w:rFonts w:ascii="Times New Roman" w:hAnsi="Times New Roman" w:cs="Times New Roman"/>
                <w:snapToGrid w:val="0"/>
                <w:spacing w:val="-2"/>
                <w:sz w:val="24"/>
                <w:szCs w:val="24"/>
                <w:lang w:eastAsia="en-US"/>
              </w:rPr>
              <w:t>рудования</w:t>
            </w:r>
            <w:r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  <w:lang w:eastAsia="en-US"/>
              </w:rPr>
              <w:t>;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26" w:rsidRPr="00780526" w:rsidRDefault="00780526" w:rsidP="00F67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80526" w:rsidTr="00837AA9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26" w:rsidRDefault="0078052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>11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26" w:rsidRPr="00780526" w:rsidRDefault="00780526" w:rsidP="00780526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У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становка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привод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ов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тяговых электродвигателей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26" w:rsidRPr="00780526" w:rsidRDefault="00780526" w:rsidP="00F67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80526" w:rsidTr="00837AA9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26" w:rsidRDefault="0078052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>12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26" w:rsidRPr="00780526" w:rsidRDefault="00780526" w:rsidP="00780526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Р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азборка, ремонт, сборка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редуктор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ов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и привод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ов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скоростемеров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жалюз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ей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вентиляции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26" w:rsidRPr="00780526" w:rsidRDefault="00780526" w:rsidP="00F67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80526" w:rsidTr="00837AA9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26" w:rsidRDefault="0078052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>13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26" w:rsidRPr="00780526" w:rsidRDefault="00780526" w:rsidP="00780526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борка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тележ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ки локомотивов (электровозов)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26" w:rsidRPr="00780526" w:rsidRDefault="00780526" w:rsidP="00F67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80526" w:rsidTr="00837AA9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26" w:rsidRDefault="0078052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>14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26" w:rsidRDefault="00780526" w:rsidP="00780526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ыкатка, разборка, подкатка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тележки электровозов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26" w:rsidRPr="00780526" w:rsidRDefault="00780526" w:rsidP="00F67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80526" w:rsidTr="00837AA9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26" w:rsidRDefault="0078052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>15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26" w:rsidRDefault="00780526" w:rsidP="00780526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Р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евизия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цилиндр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ов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тормозны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х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26" w:rsidRPr="00780526" w:rsidRDefault="00780526" w:rsidP="00F67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80526" w:rsidTr="00837AA9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26" w:rsidRDefault="0078052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>16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26" w:rsidRPr="00780526" w:rsidRDefault="00780526" w:rsidP="00780526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Р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егулировка выхода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штоков тормозных цилиндров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26" w:rsidRPr="00780526" w:rsidRDefault="00780526" w:rsidP="00F67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80526" w:rsidRPr="00780526" w:rsidTr="00780526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26" w:rsidRDefault="0078052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>17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26" w:rsidRPr="00780526" w:rsidRDefault="00780526" w:rsidP="00780526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7805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Оформление отчёта/дифференцированный зачёт: проверка отчётных материалов по практике, отчёт студента по практике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26" w:rsidRPr="00780526" w:rsidRDefault="00780526" w:rsidP="0078052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 w:rsidRPr="00780526">
              <w:rPr>
                <w:rFonts w:ascii="Times New Roman" w:hAnsi="Times New Roman" w:cs="Times New Roman"/>
                <w:bCs/>
                <w:sz w:val="24"/>
                <w:lang w:eastAsia="en-US"/>
              </w:rPr>
              <w:t>4/4</w:t>
            </w:r>
          </w:p>
        </w:tc>
      </w:tr>
      <w:tr w:rsidR="00780526" w:rsidRPr="00780526" w:rsidTr="00780526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26" w:rsidRDefault="0078052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26" w:rsidRPr="00780526" w:rsidRDefault="00780526" w:rsidP="00780526">
            <w:pPr>
              <w:tabs>
                <w:tab w:val="left" w:pos="3525"/>
              </w:tabs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Раздел 2 Производственная практика ПП. 01.02 по профилю специальности (эксплуатационная)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26" w:rsidRPr="0057356D" w:rsidRDefault="00806728" w:rsidP="007805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  <w:r w:rsidRPr="0057356D"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2</w:t>
            </w:r>
            <w:r w:rsidR="00EA7259"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88</w:t>
            </w:r>
          </w:p>
        </w:tc>
      </w:tr>
      <w:tr w:rsidR="00806728" w:rsidRPr="00780526" w:rsidTr="00E61616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728" w:rsidRPr="00806728" w:rsidRDefault="008067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0672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28" w:rsidRDefault="00806728" w:rsidP="0080672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Производить техническое обслуживание локомотивов:</w:t>
            </w:r>
          </w:p>
          <w:p w:rsidR="00806728" w:rsidRDefault="00806728" w:rsidP="00806728">
            <w:pPr>
              <w:pStyle w:val="31"/>
              <w:spacing w:after="0" w:line="256" w:lineRule="auto"/>
              <w:ind w:left="0" w:right="9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Техническое обслуживание механического оборудования в соответствии с перечнем работ, установленным нормативным актом для помощника машиниста локомотива соответствующего типа.</w:t>
            </w:r>
          </w:p>
          <w:p w:rsidR="00806728" w:rsidRDefault="00806728" w:rsidP="00806728">
            <w:pPr>
              <w:pStyle w:val="31"/>
              <w:spacing w:after="0" w:line="256" w:lineRule="auto"/>
              <w:ind w:left="0" w:right="9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Техническое обслуживание электрического оборудования в соответствии с перечнем работ, установленным нормативным актом для помощника машиниста локомотива соответствующего типа.</w:t>
            </w:r>
          </w:p>
          <w:p w:rsidR="00806728" w:rsidRDefault="00806728" w:rsidP="00806728">
            <w:pPr>
              <w:pStyle w:val="31"/>
              <w:spacing w:after="0" w:line="256" w:lineRule="auto"/>
              <w:ind w:left="0" w:right="9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Техническое обслуживание тормозного и вспомогательного оборудования в соответствии с перечнем работ, установленным нормативным актом для помощника машиниста локомотива соответствующего типа.</w:t>
            </w:r>
          </w:p>
          <w:p w:rsidR="00806728" w:rsidRPr="00806728" w:rsidRDefault="00806728" w:rsidP="00806728">
            <w:pPr>
              <w:widowControl w:val="0"/>
              <w:suppressAutoHyphens/>
              <w:autoSpaceDE w:val="0"/>
              <w:spacing w:after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Техническое обслуживание систем обнаружения и тушения пожара в соответствии с перечнем работ, установленным нормативным актом для помощника машиниста локомотива соответствующего типа.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28" w:rsidRPr="00780526" w:rsidRDefault="00EA7259" w:rsidP="0078052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>62</w:t>
            </w:r>
          </w:p>
        </w:tc>
      </w:tr>
      <w:tr w:rsidR="00806728" w:rsidRPr="00780526" w:rsidTr="00E61616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728" w:rsidRPr="00806728" w:rsidRDefault="008067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0672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28" w:rsidRDefault="00806728" w:rsidP="00806728">
            <w:pPr>
              <w:widowControl w:val="0"/>
              <w:suppressAutoHyphens/>
              <w:spacing w:after="2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Выявлять и устранять неисправности:</w:t>
            </w:r>
          </w:p>
          <w:p w:rsidR="00806728" w:rsidRDefault="00806728" w:rsidP="00806728">
            <w:pPr>
              <w:pStyle w:val="31"/>
              <w:spacing w:line="256" w:lineRule="auto"/>
              <w:ind w:left="0" w:right="9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Выявление неисправностей на локомотиве соответствующего типа, возникших в пути следования, по указанию машиниста.</w:t>
            </w:r>
          </w:p>
          <w:p w:rsidR="00806728" w:rsidRPr="00806728" w:rsidRDefault="00806728" w:rsidP="00806728">
            <w:pPr>
              <w:widowControl w:val="0"/>
              <w:suppressAutoHyphens/>
              <w:autoSpaceDE w:val="0"/>
              <w:spacing w:after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Устранение неисправностей на локомотиве соответствующего типа, возникших в пути следования, по указанию машиниста.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28" w:rsidRPr="00780526" w:rsidRDefault="00EA7259" w:rsidP="0078052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>74</w:t>
            </w:r>
          </w:p>
        </w:tc>
      </w:tr>
      <w:tr w:rsidR="00806728" w:rsidRPr="00780526" w:rsidTr="00E61616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728" w:rsidRPr="00806728" w:rsidRDefault="008067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0672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28" w:rsidRPr="00806728" w:rsidRDefault="00806728" w:rsidP="00806728">
            <w:pPr>
              <w:widowControl w:val="0"/>
              <w:suppressAutoHyphens/>
              <w:autoSpaceDE w:val="0"/>
              <w:spacing w:after="24"/>
              <w:rPr>
                <w:rFonts w:ascii="Times New Roman" w:hAnsi="Times New Roman" w:cs="Times New Roman"/>
                <w:sz w:val="24"/>
                <w:szCs w:val="24"/>
              </w:rPr>
            </w:pPr>
            <w:r w:rsidRPr="00806728">
              <w:rPr>
                <w:rFonts w:ascii="Times New Roman" w:hAnsi="Times New Roman" w:cs="Times New Roman"/>
                <w:sz w:val="24"/>
                <w:szCs w:val="24"/>
              </w:rPr>
              <w:t>Заполнять и проверять правильность заполнения технической документации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28" w:rsidRPr="00780526" w:rsidRDefault="00EA7259" w:rsidP="0078052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>52</w:t>
            </w:r>
          </w:p>
        </w:tc>
      </w:tr>
      <w:tr w:rsidR="00806728" w:rsidRPr="00780526" w:rsidTr="00E61616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728" w:rsidRPr="00806728" w:rsidRDefault="008067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0672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28" w:rsidRDefault="00806728" w:rsidP="00806728">
            <w:pPr>
              <w:widowControl w:val="0"/>
              <w:suppressAutoHyphens/>
              <w:spacing w:after="2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Управлять тяговым подвижным составом:</w:t>
            </w:r>
          </w:p>
          <w:p w:rsidR="00806728" w:rsidRDefault="00806728" w:rsidP="00806728">
            <w:pPr>
              <w:pStyle w:val="31"/>
              <w:spacing w:line="256" w:lineRule="auto"/>
              <w:ind w:left="0" w:right="9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Подача установленных сигналов.</w:t>
            </w:r>
          </w:p>
          <w:p w:rsidR="00806728" w:rsidRDefault="00806728" w:rsidP="00806728">
            <w:pPr>
              <w:pStyle w:val="31"/>
              <w:spacing w:line="256" w:lineRule="auto"/>
              <w:ind w:left="0" w:right="9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 скоростного режима движения поезда.</w:t>
            </w:r>
          </w:p>
          <w:p w:rsidR="00806728" w:rsidRDefault="00806728" w:rsidP="00806728">
            <w:pPr>
              <w:pStyle w:val="31"/>
              <w:spacing w:line="256" w:lineRule="auto"/>
              <w:ind w:left="0" w:right="9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 показаний сигналов светофора.</w:t>
            </w:r>
          </w:p>
          <w:p w:rsidR="00806728" w:rsidRDefault="00806728" w:rsidP="00806728">
            <w:pPr>
              <w:pStyle w:val="31"/>
              <w:spacing w:line="256" w:lineRule="auto"/>
              <w:ind w:left="0" w:right="9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 состояния узлов и агрегатов локомотива соответствующего типа по поручению машиниста локомотива.</w:t>
            </w:r>
          </w:p>
          <w:p w:rsidR="00806728" w:rsidRDefault="00806728" w:rsidP="00806728">
            <w:pPr>
              <w:pStyle w:val="31"/>
              <w:spacing w:line="256" w:lineRule="auto"/>
              <w:ind w:left="0" w:right="9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 состояния подвижного состава на стоянках.</w:t>
            </w:r>
          </w:p>
          <w:p w:rsidR="00806728" w:rsidRDefault="00806728" w:rsidP="0080672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Контроль плотности тормозной магистрали по поручению машиниста локомотива при проверке срабатывания тормозов локомотива соответствующего типа, вагонов в составе поезда.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Подача сигналов для других работников. </w:t>
            </w:r>
          </w:p>
          <w:p w:rsidR="00806728" w:rsidRPr="00806728" w:rsidRDefault="00806728" w:rsidP="00806728">
            <w:pPr>
              <w:widowControl w:val="0"/>
              <w:suppressAutoHyphens/>
              <w:autoSpaceDE w:val="0"/>
              <w:spacing w:after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28" w:rsidRPr="00780526" w:rsidRDefault="00806728" w:rsidP="0078052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>100</w:t>
            </w:r>
          </w:p>
        </w:tc>
      </w:tr>
      <w:tr w:rsidR="003C2278" w:rsidTr="0078052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278" w:rsidRDefault="003C2278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lang w:eastAsia="en-US"/>
              </w:rPr>
            </w:pP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right"/>
              <w:rPr>
                <w:rFonts w:ascii="Times New Roman" w:hAnsi="Times New Roman" w:cs="Times New Roman"/>
                <w:b/>
                <w:i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eastAsia="en-US"/>
              </w:rPr>
              <w:t>всего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5</w:t>
            </w:r>
            <w:r w:rsidR="00EA7259">
              <w:rPr>
                <w:rFonts w:ascii="Times New Roman" w:hAnsi="Times New Roman" w:cs="Times New Roman"/>
                <w:b/>
                <w:sz w:val="24"/>
                <w:lang w:eastAsia="en-US"/>
              </w:rPr>
              <w:t>40</w:t>
            </w:r>
          </w:p>
        </w:tc>
      </w:tr>
    </w:tbl>
    <w:p w:rsidR="003C2278" w:rsidRDefault="003C2278" w:rsidP="003461A4">
      <w:pPr>
        <w:spacing w:after="0"/>
        <w:ind w:firstLine="709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i/>
          <w:sz w:val="24"/>
        </w:rPr>
        <w:br w:type="page"/>
      </w:r>
      <w:r w:rsidR="003461A4">
        <w:rPr>
          <w:rFonts w:ascii="Times New Roman" w:hAnsi="Times New Roman" w:cs="Times New Roman"/>
          <w:b/>
          <w:bCs/>
          <w:sz w:val="24"/>
        </w:rPr>
        <w:lastRenderedPageBreak/>
        <w:t>3. МАТЕРИАЛЬНО-</w:t>
      </w:r>
      <w:r>
        <w:rPr>
          <w:rFonts w:ascii="Times New Roman" w:hAnsi="Times New Roman" w:cs="Times New Roman"/>
          <w:b/>
          <w:bCs/>
          <w:sz w:val="24"/>
        </w:rPr>
        <w:t xml:space="preserve">ТЕХНИЧЕСКОЕ ОБЕСПЕЧЕНИЕ </w:t>
      </w:r>
      <w:r w:rsidR="003461A4">
        <w:rPr>
          <w:rFonts w:ascii="Times New Roman" w:hAnsi="Times New Roman" w:cs="Times New Roman"/>
          <w:b/>
          <w:bCs/>
          <w:sz w:val="24"/>
        </w:rPr>
        <w:t>ПРОИЗВОДСТВЕННОЙ</w:t>
      </w:r>
      <w:r>
        <w:rPr>
          <w:rFonts w:ascii="Times New Roman" w:hAnsi="Times New Roman" w:cs="Times New Roman"/>
          <w:b/>
          <w:bCs/>
          <w:sz w:val="24"/>
        </w:rPr>
        <w:t xml:space="preserve"> ПРАКТИКИ</w:t>
      </w:r>
    </w:p>
    <w:p w:rsidR="003C2278" w:rsidRDefault="003C2278" w:rsidP="003C2278"/>
    <w:p w:rsidR="006B3F5E" w:rsidRPr="00E416A1" w:rsidRDefault="006B3F5E" w:rsidP="006B3F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416A1">
        <w:rPr>
          <w:rFonts w:ascii="Times New Roman" w:hAnsi="Times New Roman" w:cs="Times New Roman"/>
          <w:sz w:val="24"/>
        </w:rPr>
        <w:t xml:space="preserve">Реализация программы </w:t>
      </w:r>
      <w:r w:rsidR="003461A4">
        <w:rPr>
          <w:rFonts w:ascii="Times New Roman" w:hAnsi="Times New Roman" w:cs="Times New Roman"/>
          <w:sz w:val="24"/>
        </w:rPr>
        <w:t>производственной</w:t>
      </w:r>
      <w:r>
        <w:rPr>
          <w:rFonts w:ascii="Times New Roman" w:hAnsi="Times New Roman" w:cs="Times New Roman"/>
          <w:sz w:val="24"/>
        </w:rPr>
        <w:t xml:space="preserve"> </w:t>
      </w:r>
      <w:r w:rsidRPr="00E416A1">
        <w:rPr>
          <w:rFonts w:ascii="Times New Roman" w:hAnsi="Times New Roman" w:cs="Times New Roman"/>
          <w:sz w:val="24"/>
        </w:rPr>
        <w:t xml:space="preserve">практики </w:t>
      </w:r>
      <w:r w:rsidR="003461A4">
        <w:rPr>
          <w:rFonts w:ascii="Times New Roman" w:hAnsi="Times New Roman" w:cs="Times New Roman"/>
          <w:sz w:val="24"/>
        </w:rPr>
        <w:t xml:space="preserve">(по профилю специальности) </w:t>
      </w:r>
      <w:r w:rsidRPr="00E416A1">
        <w:rPr>
          <w:rFonts w:ascii="Times New Roman" w:hAnsi="Times New Roman" w:cs="Times New Roman"/>
          <w:sz w:val="24"/>
        </w:rPr>
        <w:t>предполагает наличие кабинета и учебного полигона.</w:t>
      </w:r>
    </w:p>
    <w:p w:rsidR="006B3F5E" w:rsidRPr="00E416A1" w:rsidRDefault="006B3F5E" w:rsidP="006B3F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416A1">
        <w:rPr>
          <w:rFonts w:ascii="Times New Roman" w:hAnsi="Times New Roman" w:cs="Times New Roman"/>
          <w:sz w:val="24"/>
        </w:rPr>
        <w:t>Оснащение:</w:t>
      </w:r>
    </w:p>
    <w:p w:rsidR="006B3F5E" w:rsidRDefault="006B3F5E" w:rsidP="006B3F5E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E416A1">
        <w:rPr>
          <w:rFonts w:ascii="Times New Roman" w:hAnsi="Times New Roman" w:cs="Times New Roman"/>
          <w:sz w:val="24"/>
        </w:rPr>
        <w:t>Оборудование: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0"/>
        <w:gridCol w:w="2761"/>
        <w:gridCol w:w="5835"/>
      </w:tblGrid>
      <w:tr w:rsidR="006B3F5E" w:rsidRPr="00C54FE6" w:rsidTr="00247C98">
        <w:tc>
          <w:tcPr>
            <w:tcW w:w="760" w:type="dxa"/>
          </w:tcPr>
          <w:p w:rsidR="006B3F5E" w:rsidRPr="0086302C" w:rsidRDefault="006B3F5E" w:rsidP="00247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61" w:type="dxa"/>
          </w:tcPr>
          <w:p w:rsidR="006B3F5E" w:rsidRPr="0086302C" w:rsidRDefault="006B3F5E" w:rsidP="00247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302C">
              <w:rPr>
                <w:rFonts w:ascii="Times New Roman" w:hAnsi="Times New Roman" w:cs="Times New Roman"/>
                <w:bCs/>
                <w:sz w:val="24"/>
                <w:szCs w:val="24"/>
              </w:rPr>
              <w:t>Кла</w:t>
            </w:r>
            <w:r w:rsidR="00EA72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сс процедурных тренажеров </w:t>
            </w:r>
          </w:p>
          <w:p w:rsidR="006B3F5E" w:rsidRPr="0086302C" w:rsidRDefault="006B3F5E" w:rsidP="00247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5" w:type="dxa"/>
          </w:tcPr>
          <w:p w:rsidR="006B3F5E" w:rsidRPr="0086302C" w:rsidRDefault="006B3F5E" w:rsidP="00247C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процедурный тренажер –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B3F5E" w:rsidRPr="0086302C" w:rsidRDefault="006B3F5E" w:rsidP="00247C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стул ученический- 8</w:t>
            </w:r>
            <w:r w:rsidRPr="0086302C">
              <w:rPr>
                <w:rFonts w:ascii="Times New Roman" w:hAnsi="Times New Roman" w:cs="Times New Roman"/>
                <w:sz w:val="24"/>
                <w:szCs w:val="24"/>
              </w:rPr>
              <w:t xml:space="preserve"> шт.,</w:t>
            </w:r>
          </w:p>
          <w:p w:rsidR="006B3F5E" w:rsidRPr="0086302C" w:rsidRDefault="006B3F5E" w:rsidP="00247C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02C">
              <w:rPr>
                <w:rFonts w:ascii="Times New Roman" w:hAnsi="Times New Roman" w:cs="Times New Roman"/>
                <w:sz w:val="24"/>
                <w:szCs w:val="24"/>
              </w:rPr>
              <w:t>- стол преподавателя- 1 шт.,</w:t>
            </w:r>
          </w:p>
          <w:p w:rsidR="006B3F5E" w:rsidRPr="0086302C" w:rsidRDefault="006B3F5E" w:rsidP="00247C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02C">
              <w:rPr>
                <w:rFonts w:ascii="Times New Roman" w:hAnsi="Times New Roman" w:cs="Times New Roman"/>
                <w:sz w:val="24"/>
                <w:szCs w:val="24"/>
              </w:rPr>
              <w:t>- стул преподавателя- 1 шт.,</w:t>
            </w:r>
          </w:p>
          <w:p w:rsidR="006B3F5E" w:rsidRPr="0086302C" w:rsidRDefault="006B3F5E" w:rsidP="00247C98">
            <w:pPr>
              <w:pStyle w:val="a3"/>
              <w:spacing w:after="0" w:line="360" w:lineRule="auto"/>
              <w:ind w:left="0"/>
              <w:jc w:val="both"/>
              <w:rPr>
                <w:bCs/>
              </w:rPr>
            </w:pPr>
            <w:r>
              <w:t>- шкаф книжный двустворчатый- 2</w:t>
            </w:r>
            <w:r w:rsidRPr="0086302C">
              <w:t xml:space="preserve"> шт.</w:t>
            </w:r>
          </w:p>
        </w:tc>
      </w:tr>
    </w:tbl>
    <w:p w:rsidR="006B3F5E" w:rsidRPr="00E416A1" w:rsidRDefault="006B3F5E" w:rsidP="006B3F5E">
      <w:pPr>
        <w:spacing w:after="0" w:line="360" w:lineRule="auto"/>
        <w:ind w:left="720"/>
        <w:rPr>
          <w:rFonts w:ascii="Times New Roman" w:hAnsi="Times New Roman" w:cs="Times New Roman"/>
          <w:sz w:val="24"/>
        </w:rPr>
      </w:pPr>
    </w:p>
    <w:p w:rsidR="006B3F5E" w:rsidRPr="00C45DAA" w:rsidRDefault="006B3F5E" w:rsidP="006B3F5E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C45DAA">
        <w:rPr>
          <w:rFonts w:ascii="Times New Roman" w:hAnsi="Times New Roman" w:cs="Times New Roman"/>
          <w:sz w:val="24"/>
        </w:rPr>
        <w:t>Инструменты и приспособления:</w:t>
      </w:r>
    </w:p>
    <w:p w:rsidR="006B3F5E" w:rsidRPr="0086302C" w:rsidRDefault="006B3F5E" w:rsidP="006B3F5E">
      <w:pPr>
        <w:pStyle w:val="a3"/>
        <w:spacing w:after="0" w:line="360" w:lineRule="auto"/>
        <w:ind w:left="720"/>
        <w:jc w:val="both"/>
      </w:pPr>
      <w:r>
        <w:t>- персональный компьютер;</w:t>
      </w:r>
    </w:p>
    <w:p w:rsidR="006B3F5E" w:rsidRPr="0086302C" w:rsidRDefault="006B3F5E" w:rsidP="006B3F5E">
      <w:pPr>
        <w:pStyle w:val="a3"/>
        <w:spacing w:after="0" w:line="360" w:lineRule="auto"/>
        <w:ind w:left="720"/>
        <w:jc w:val="both"/>
      </w:pPr>
      <w:r>
        <w:t>- и</w:t>
      </w:r>
      <w:r w:rsidRPr="0086302C">
        <w:t xml:space="preserve">нтерактивная </w:t>
      </w:r>
      <w:r>
        <w:t>доска:</w:t>
      </w:r>
    </w:p>
    <w:p w:rsidR="006B3F5E" w:rsidRPr="00E93A32" w:rsidRDefault="006B3F5E" w:rsidP="006B3F5E">
      <w:pPr>
        <w:pStyle w:val="a3"/>
        <w:spacing w:after="0" w:line="360" w:lineRule="auto"/>
        <w:ind w:left="720"/>
        <w:jc w:val="both"/>
      </w:pPr>
      <w:r>
        <w:t xml:space="preserve">- </w:t>
      </w:r>
      <w:proofErr w:type="spellStart"/>
      <w:r>
        <w:t>мультимедийный</w:t>
      </w:r>
      <w:proofErr w:type="spellEnd"/>
      <w:r>
        <w:t xml:space="preserve"> проектор.</w:t>
      </w:r>
    </w:p>
    <w:p w:rsidR="006B3F5E" w:rsidRPr="00C45DAA" w:rsidRDefault="006B3F5E" w:rsidP="006B3F5E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C45DAA">
        <w:rPr>
          <w:rFonts w:ascii="Times New Roman" w:hAnsi="Times New Roman" w:cs="Times New Roman"/>
          <w:sz w:val="24"/>
        </w:rPr>
        <w:t>Средства обучения</w:t>
      </w:r>
      <w:r>
        <w:rPr>
          <w:rFonts w:ascii="Times New Roman" w:hAnsi="Times New Roman" w:cs="Times New Roman"/>
          <w:sz w:val="24"/>
        </w:rPr>
        <w:t>:</w:t>
      </w:r>
    </w:p>
    <w:p w:rsidR="006B3F5E" w:rsidRDefault="006B3F5E" w:rsidP="006B3F5E">
      <w:pPr>
        <w:spacing w:after="0" w:line="360" w:lineRule="auto"/>
        <w:ind w:firstLine="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техническая документация;</w:t>
      </w:r>
    </w:p>
    <w:p w:rsidR="006B3F5E" w:rsidRDefault="006B3F5E" w:rsidP="006B3F5E">
      <w:pPr>
        <w:spacing w:after="0" w:line="360" w:lineRule="auto"/>
        <w:ind w:firstLine="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методическое пособие;</w:t>
      </w:r>
    </w:p>
    <w:p w:rsidR="0064126A" w:rsidRDefault="00916420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Pr="00BE0C7E" w:rsidRDefault="00BE0C7E" w:rsidP="00BE0C7E">
      <w:pPr>
        <w:pStyle w:val="10"/>
        <w:numPr>
          <w:ilvl w:val="0"/>
          <w:numId w:val="3"/>
        </w:numPr>
        <w:shd w:val="clear" w:color="auto" w:fill="auto"/>
        <w:tabs>
          <w:tab w:val="left" w:pos="1454"/>
        </w:tabs>
        <w:spacing w:before="0" w:after="0" w:line="240" w:lineRule="auto"/>
        <w:ind w:left="0" w:firstLine="709"/>
        <w:jc w:val="both"/>
        <w:rPr>
          <w:rStyle w:val="1"/>
          <w:b/>
          <w:sz w:val="24"/>
          <w:szCs w:val="24"/>
        </w:rPr>
      </w:pPr>
      <w:bookmarkStart w:id="1" w:name="bookmark13"/>
      <w:r w:rsidRPr="00BE0C7E">
        <w:rPr>
          <w:rStyle w:val="1"/>
          <w:b/>
          <w:sz w:val="24"/>
          <w:szCs w:val="24"/>
        </w:rPr>
        <w:lastRenderedPageBreak/>
        <w:t xml:space="preserve">ОБЩИЕ ТРЕБОВАНИЯ К ОРГАНИЗАЦИИ </w:t>
      </w:r>
      <w:r w:rsidR="003461A4">
        <w:rPr>
          <w:rStyle w:val="1"/>
          <w:b/>
          <w:sz w:val="24"/>
          <w:szCs w:val="24"/>
        </w:rPr>
        <w:t>ПРОИЗВОДСТВЕННОЙ</w:t>
      </w:r>
      <w:r w:rsidRPr="00BE0C7E">
        <w:rPr>
          <w:rStyle w:val="1"/>
          <w:b/>
          <w:sz w:val="24"/>
          <w:szCs w:val="24"/>
        </w:rPr>
        <w:t xml:space="preserve"> ПРАКТИКИ</w:t>
      </w:r>
      <w:bookmarkEnd w:id="1"/>
    </w:p>
    <w:p w:rsidR="00BE0C7E" w:rsidRPr="00D37FE4" w:rsidRDefault="00BE0C7E" w:rsidP="00BE0C7E">
      <w:pPr>
        <w:pStyle w:val="10"/>
        <w:shd w:val="clear" w:color="auto" w:fill="auto"/>
        <w:tabs>
          <w:tab w:val="left" w:pos="1454"/>
        </w:tabs>
        <w:spacing w:before="0" w:after="0" w:line="240" w:lineRule="auto"/>
        <w:ind w:left="720"/>
        <w:jc w:val="both"/>
        <w:rPr>
          <w:b w:val="0"/>
          <w:sz w:val="24"/>
          <w:szCs w:val="24"/>
        </w:rPr>
      </w:pPr>
    </w:p>
    <w:p w:rsidR="00BE0C7E" w:rsidRPr="006D6F16" w:rsidRDefault="00BE0C7E" w:rsidP="00BE0C7E">
      <w:pPr>
        <w:pStyle w:val="21"/>
        <w:spacing w:line="240" w:lineRule="auto"/>
        <w:ind w:firstLine="740"/>
        <w:rPr>
          <w:rStyle w:val="2"/>
          <w:color w:val="000000"/>
        </w:rPr>
      </w:pPr>
      <w:r>
        <w:rPr>
          <w:rStyle w:val="2"/>
          <w:color w:val="000000"/>
        </w:rPr>
        <w:t xml:space="preserve">4.1. </w:t>
      </w:r>
      <w:r w:rsidRPr="00AB21D2">
        <w:rPr>
          <w:rStyle w:val="2"/>
          <w:color w:val="000000"/>
        </w:rPr>
        <w:t xml:space="preserve">Реализация </w:t>
      </w:r>
      <w:r>
        <w:rPr>
          <w:rStyle w:val="2"/>
          <w:color w:val="000000"/>
        </w:rPr>
        <w:t>производственной</w:t>
      </w:r>
      <w:r w:rsidRPr="00AB21D2">
        <w:rPr>
          <w:rStyle w:val="2"/>
          <w:color w:val="000000"/>
        </w:rPr>
        <w:t xml:space="preserve"> практики </w:t>
      </w:r>
      <w:r>
        <w:rPr>
          <w:rStyle w:val="2"/>
          <w:color w:val="000000"/>
        </w:rPr>
        <w:t>ПП.01.01</w:t>
      </w:r>
      <w:r w:rsidRPr="00AB21D2">
        <w:rPr>
          <w:rStyle w:val="2"/>
          <w:color w:val="000000"/>
        </w:rPr>
        <w:t xml:space="preserve">. </w:t>
      </w:r>
      <w:r>
        <w:rPr>
          <w:rStyle w:val="2"/>
          <w:color w:val="000000"/>
        </w:rPr>
        <w:t xml:space="preserve">Производственная практика (по профилю </w:t>
      </w:r>
      <w:r w:rsidRPr="00AB21D2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 xml:space="preserve">специальности) (ремонтная), ПП.01.02 Производственная практика (по профилю специальности) (эксплуатационная) </w:t>
      </w:r>
      <w:r w:rsidRPr="00AB21D2">
        <w:rPr>
          <w:rStyle w:val="2"/>
          <w:color w:val="000000"/>
        </w:rPr>
        <w:t xml:space="preserve">в рамках профессионального модуля ПМ.01. </w:t>
      </w:r>
      <w:r>
        <w:rPr>
          <w:rStyle w:val="2"/>
          <w:color w:val="000000"/>
        </w:rPr>
        <w:t>Эксплуатация и техническое обслуживание подвижного состава</w:t>
      </w:r>
      <w:r w:rsidRPr="00AB21D2">
        <w:rPr>
          <w:rStyle w:val="2"/>
          <w:color w:val="000000"/>
        </w:rPr>
        <w:t xml:space="preserve">. Обязательным условием допуска к </w:t>
      </w:r>
      <w:r>
        <w:rPr>
          <w:rStyle w:val="2"/>
          <w:color w:val="000000"/>
        </w:rPr>
        <w:t>производственной</w:t>
      </w:r>
      <w:r w:rsidRPr="00AB21D2">
        <w:rPr>
          <w:rStyle w:val="2"/>
          <w:color w:val="000000"/>
        </w:rPr>
        <w:t xml:space="preserve"> практике является освоение МДК.01.01.</w:t>
      </w:r>
      <w:r>
        <w:rPr>
          <w:rStyle w:val="2"/>
          <w:color w:val="000000"/>
        </w:rPr>
        <w:t xml:space="preserve"> Конструкция, техническое обслуживание и ремонт подвижного состава (по видам подвижного состава); </w:t>
      </w:r>
      <w:r w:rsidRPr="00AB21D2">
        <w:rPr>
          <w:rStyle w:val="2"/>
          <w:color w:val="000000"/>
        </w:rPr>
        <w:t>МДК.01.02. </w:t>
      </w:r>
      <w:r>
        <w:rPr>
          <w:rStyle w:val="2"/>
          <w:color w:val="000000"/>
        </w:rPr>
        <w:t>Эксплуатация подвижного состава (по видам подвижного состава) и обеспечение безопасности движения поездов</w:t>
      </w:r>
    </w:p>
    <w:p w:rsidR="00BE0C7E" w:rsidRDefault="00BE0C7E" w:rsidP="00BE0C7E">
      <w:pPr>
        <w:pStyle w:val="21"/>
        <w:spacing w:line="240" w:lineRule="auto"/>
        <w:ind w:firstLine="740"/>
        <w:rPr>
          <w:rStyle w:val="2"/>
          <w:color w:val="000000"/>
        </w:rPr>
      </w:pPr>
      <w:r w:rsidRPr="003E229C">
        <w:rPr>
          <w:rStyle w:val="2"/>
          <w:color w:val="000000"/>
        </w:rPr>
        <w:t xml:space="preserve">Организацию и руководство </w:t>
      </w:r>
      <w:r>
        <w:rPr>
          <w:rStyle w:val="2"/>
          <w:color w:val="000000"/>
        </w:rPr>
        <w:t>производственной</w:t>
      </w:r>
      <w:r w:rsidRPr="003E229C">
        <w:rPr>
          <w:rStyle w:val="2"/>
          <w:color w:val="000000"/>
        </w:rPr>
        <w:t xml:space="preserve"> практики осуществляют руководители практики от образовательного учреждения.</w:t>
      </w:r>
    </w:p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Pr="00BE0C7E" w:rsidRDefault="00BE0C7E" w:rsidP="00BE0C7E">
      <w:pPr>
        <w:pStyle w:val="10"/>
        <w:numPr>
          <w:ilvl w:val="0"/>
          <w:numId w:val="3"/>
        </w:numPr>
        <w:shd w:val="clear" w:color="auto" w:fill="auto"/>
        <w:spacing w:before="0" w:after="0" w:line="240" w:lineRule="auto"/>
        <w:ind w:left="0" w:firstLine="709"/>
        <w:jc w:val="both"/>
        <w:rPr>
          <w:rStyle w:val="1"/>
          <w:b/>
        </w:rPr>
      </w:pPr>
      <w:bookmarkStart w:id="2" w:name="bookmark14"/>
      <w:r w:rsidRPr="00BE0C7E">
        <w:rPr>
          <w:rStyle w:val="1"/>
          <w:b/>
        </w:rPr>
        <w:t xml:space="preserve">КАДРОВОЕ ОБЕСПЕЧЕНИЕ </w:t>
      </w:r>
      <w:r w:rsidR="003461A4">
        <w:rPr>
          <w:rStyle w:val="1"/>
          <w:b/>
        </w:rPr>
        <w:t>ПРОИЗВОДСТВЕННОЙ</w:t>
      </w:r>
      <w:r w:rsidRPr="00BE0C7E">
        <w:rPr>
          <w:rStyle w:val="1"/>
          <w:b/>
        </w:rPr>
        <w:t xml:space="preserve"> ПРАКТИКИ</w:t>
      </w:r>
      <w:bookmarkEnd w:id="2"/>
    </w:p>
    <w:p w:rsidR="00BE0C7E" w:rsidRPr="00530381" w:rsidRDefault="00BE0C7E" w:rsidP="00BE0C7E">
      <w:pPr>
        <w:pStyle w:val="10"/>
        <w:shd w:val="clear" w:color="auto" w:fill="auto"/>
        <w:spacing w:before="0" w:after="0" w:line="240" w:lineRule="auto"/>
        <w:ind w:left="720"/>
        <w:jc w:val="both"/>
        <w:rPr>
          <w:b w:val="0"/>
        </w:rPr>
      </w:pPr>
    </w:p>
    <w:p w:rsidR="00BE0C7E" w:rsidRDefault="00BE0C7E" w:rsidP="00BE0C7E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  <w:r w:rsidRPr="003E229C">
        <w:rPr>
          <w:rStyle w:val="2"/>
          <w:color w:val="000000"/>
        </w:rPr>
        <w:t xml:space="preserve">Реализация </w:t>
      </w:r>
      <w:r>
        <w:rPr>
          <w:rStyle w:val="2"/>
          <w:color w:val="000000"/>
        </w:rPr>
        <w:t>производственной</w:t>
      </w:r>
      <w:r w:rsidRPr="003E229C">
        <w:rPr>
          <w:rStyle w:val="2"/>
          <w:color w:val="000000"/>
        </w:rPr>
        <w:t xml:space="preserve"> практики проводится педагогами, имеющи</w:t>
      </w:r>
      <w:r>
        <w:rPr>
          <w:rStyle w:val="2"/>
          <w:color w:val="000000"/>
        </w:rPr>
        <w:t>ми</w:t>
      </w:r>
      <w:r w:rsidRPr="003E229C">
        <w:rPr>
          <w:rStyle w:val="2"/>
          <w:color w:val="000000"/>
        </w:rPr>
        <w:t xml:space="preserve"> высшее образование, соответствующее профилю преподаваемого </w:t>
      </w:r>
      <w:r>
        <w:rPr>
          <w:rStyle w:val="2"/>
          <w:color w:val="000000"/>
        </w:rPr>
        <w:t xml:space="preserve">профессионального </w:t>
      </w:r>
      <w:r w:rsidRPr="003E229C">
        <w:rPr>
          <w:rStyle w:val="2"/>
          <w:color w:val="000000"/>
        </w:rPr>
        <w:t>модуля, соответствующего профессиональному циклу специальности</w:t>
      </w:r>
      <w:r>
        <w:rPr>
          <w:rStyle w:val="2"/>
          <w:color w:val="000000"/>
        </w:rPr>
        <w:t xml:space="preserve"> 23.02.06 Техническая эксплуатация подвижного состава железных дорог, </w:t>
      </w:r>
      <w:r w:rsidRPr="003E229C">
        <w:rPr>
          <w:rStyle w:val="2"/>
          <w:color w:val="000000"/>
        </w:rPr>
        <w:t>опыт деятельности в организациях соответствующей профессиональной сферы и прошедши</w:t>
      </w:r>
      <w:r>
        <w:rPr>
          <w:rStyle w:val="2"/>
          <w:color w:val="000000"/>
        </w:rPr>
        <w:t xml:space="preserve">ми </w:t>
      </w:r>
      <w:r w:rsidRPr="003E229C">
        <w:rPr>
          <w:rStyle w:val="2"/>
          <w:color w:val="000000"/>
        </w:rPr>
        <w:t>стажировку в профильных организациях.</w:t>
      </w:r>
    </w:p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Pr="00BE0C7E" w:rsidRDefault="00BE0C7E" w:rsidP="00BE0C7E">
      <w:pPr>
        <w:pStyle w:val="40"/>
        <w:numPr>
          <w:ilvl w:val="0"/>
          <w:numId w:val="3"/>
        </w:numPr>
        <w:shd w:val="clear" w:color="auto" w:fill="auto"/>
        <w:spacing w:line="240" w:lineRule="auto"/>
        <w:ind w:left="0" w:firstLine="709"/>
        <w:rPr>
          <w:rStyle w:val="4"/>
          <w:b/>
        </w:rPr>
      </w:pPr>
      <w:r w:rsidRPr="00BE0C7E">
        <w:rPr>
          <w:rStyle w:val="4"/>
          <w:b/>
        </w:rPr>
        <w:t xml:space="preserve">КОНТРОЛЬ И ОЦЕНКА ОСВОЕНИЯ РЕЗУЛЬТАТОВ </w:t>
      </w:r>
      <w:r w:rsidR="003461A4">
        <w:rPr>
          <w:rStyle w:val="4"/>
          <w:b/>
        </w:rPr>
        <w:t xml:space="preserve">ПРОИЗВОДСТВЕННОЙ </w:t>
      </w:r>
      <w:r w:rsidRPr="00BE0C7E">
        <w:rPr>
          <w:rStyle w:val="4"/>
          <w:b/>
        </w:rPr>
        <w:t>ПРАКТИКИ</w:t>
      </w:r>
    </w:p>
    <w:p w:rsidR="00BE0C7E" w:rsidRPr="00530381" w:rsidRDefault="00BE0C7E" w:rsidP="00BE0C7E">
      <w:pPr>
        <w:pStyle w:val="40"/>
        <w:shd w:val="clear" w:color="auto" w:fill="auto"/>
        <w:spacing w:line="240" w:lineRule="auto"/>
        <w:ind w:left="720"/>
        <w:jc w:val="left"/>
        <w:rPr>
          <w:rStyle w:val="4"/>
          <w:b/>
          <w:bCs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3634"/>
        <w:gridCol w:w="2773"/>
      </w:tblGrid>
      <w:tr w:rsidR="00BE0C7E" w:rsidRPr="00DC6258" w:rsidTr="00294885">
        <w:tc>
          <w:tcPr>
            <w:tcW w:w="3119" w:type="dxa"/>
            <w:vAlign w:val="center"/>
          </w:tcPr>
          <w:p w:rsidR="00BE0C7E" w:rsidRDefault="00BE0C7E" w:rsidP="00294885">
            <w:pPr>
              <w:ind w:right="-28"/>
              <w:jc w:val="center"/>
              <w:rPr>
                <w:rStyle w:val="111"/>
                <w:rFonts w:cs="Times New Roman"/>
                <w:bCs/>
                <w:sz w:val="24"/>
              </w:rPr>
            </w:pPr>
            <w:r w:rsidRPr="00DC6258">
              <w:rPr>
                <w:rStyle w:val="111"/>
                <w:rFonts w:cs="Times New Roman"/>
                <w:bCs/>
                <w:sz w:val="24"/>
              </w:rPr>
              <w:t xml:space="preserve">Результаты </w:t>
            </w:r>
          </w:p>
          <w:p w:rsidR="00BE0C7E" w:rsidRPr="00DC6258" w:rsidRDefault="00BE0C7E" w:rsidP="00294885">
            <w:pPr>
              <w:ind w:right="-28"/>
              <w:jc w:val="center"/>
              <w:rPr>
                <w:rFonts w:ascii="Times New Roman" w:hAnsi="Times New Roman" w:cs="Times New Roman"/>
              </w:rPr>
            </w:pPr>
            <w:r w:rsidRPr="00DC6258">
              <w:rPr>
                <w:rStyle w:val="111"/>
                <w:rFonts w:cs="Times New Roman"/>
                <w:bCs/>
                <w:sz w:val="24"/>
              </w:rPr>
              <w:t>(освоенные общие компетенции)</w:t>
            </w:r>
          </w:p>
        </w:tc>
        <w:tc>
          <w:tcPr>
            <w:tcW w:w="3634" w:type="dxa"/>
            <w:vAlign w:val="center"/>
          </w:tcPr>
          <w:p w:rsidR="00BE0C7E" w:rsidRPr="00DC6258" w:rsidRDefault="00BE0C7E" w:rsidP="00294885">
            <w:pPr>
              <w:ind w:right="-28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DC6258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Основные показатели оценки результатов</w:t>
            </w:r>
          </w:p>
        </w:tc>
        <w:tc>
          <w:tcPr>
            <w:tcW w:w="2773" w:type="dxa"/>
            <w:vAlign w:val="center"/>
          </w:tcPr>
          <w:p w:rsidR="00BE0C7E" w:rsidRPr="00DC6258" w:rsidRDefault="00BE0C7E" w:rsidP="00294885">
            <w:pPr>
              <w:ind w:right="-28"/>
              <w:jc w:val="center"/>
              <w:rPr>
                <w:rFonts w:ascii="Times New Roman" w:hAnsi="Times New Roman" w:cs="Times New Roman"/>
              </w:rPr>
            </w:pPr>
            <w:r w:rsidRPr="00DC6258">
              <w:rPr>
                <w:rFonts w:ascii="Times New Roman" w:hAnsi="Times New Roman" w:cs="Times New Roman"/>
                <w:b/>
                <w:bCs/>
                <w:spacing w:val="-2"/>
              </w:rPr>
              <w:t xml:space="preserve">Формы и методы контроля и оценки </w:t>
            </w:r>
            <w:r w:rsidRPr="00DC6258">
              <w:rPr>
                <w:rFonts w:ascii="Times New Roman" w:hAnsi="Times New Roman" w:cs="Times New Roman"/>
                <w:b/>
                <w:bCs/>
              </w:rPr>
              <w:t>результатов обучения</w:t>
            </w:r>
          </w:p>
        </w:tc>
      </w:tr>
      <w:tr w:rsidR="00BE0C7E" w:rsidRPr="00DC6258" w:rsidTr="00294885">
        <w:tc>
          <w:tcPr>
            <w:tcW w:w="3119" w:type="dxa"/>
          </w:tcPr>
          <w:p w:rsidR="00BE0C7E" w:rsidRPr="00DC6258" w:rsidRDefault="00BE0C7E" w:rsidP="00294885">
            <w:pPr>
              <w:jc w:val="both"/>
              <w:rPr>
                <w:rStyle w:val="11"/>
                <w:sz w:val="24"/>
              </w:rPr>
            </w:pPr>
            <w:r w:rsidRPr="00DC6258">
              <w:rPr>
                <w:rStyle w:val="11"/>
                <w:sz w:val="24"/>
              </w:rPr>
              <w:t>OK 01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634" w:type="dxa"/>
          </w:tcPr>
          <w:p w:rsidR="00BE0C7E" w:rsidRPr="00DC6258" w:rsidRDefault="00BE0C7E" w:rsidP="00294885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>- обучающийся распознает задачу и/или проблему в профессиональном и/или социальном контексте;</w:t>
            </w:r>
          </w:p>
          <w:p w:rsidR="00BE0C7E" w:rsidRPr="00DC6258" w:rsidRDefault="00BE0C7E" w:rsidP="00294885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анализирует задачу и/или проблему и выделяет её составные части; определяет этапы решения задачи; </w:t>
            </w:r>
          </w:p>
          <w:p w:rsidR="00BE0C7E" w:rsidRPr="00DC6258" w:rsidRDefault="00BE0C7E" w:rsidP="00294885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составляет план действия; определяет необходимые ресурсы; </w:t>
            </w:r>
          </w:p>
          <w:p w:rsidR="00BE0C7E" w:rsidRPr="00DC6258" w:rsidRDefault="00BE0C7E" w:rsidP="00294885">
            <w:pPr>
              <w:suppressAutoHyphens/>
              <w:jc w:val="both"/>
              <w:rPr>
                <w:rFonts w:ascii="Times New Roman" w:hAnsi="Times New Roman"/>
              </w:rPr>
            </w:pPr>
            <w:r w:rsidRPr="00DC6258">
              <w:rPr>
                <w:rFonts w:ascii="Times New Roman" w:hAnsi="Times New Roman"/>
                <w:iCs/>
              </w:rPr>
              <w:t>- реализует составленный план, 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2773" w:type="dxa"/>
            <w:vMerge w:val="restart"/>
          </w:tcPr>
          <w:p w:rsidR="00BE0C7E" w:rsidRPr="00DC6258" w:rsidRDefault="00BE0C7E" w:rsidP="00294885">
            <w:pPr>
              <w:ind w:right="-28"/>
              <w:jc w:val="both"/>
              <w:rPr>
                <w:rFonts w:ascii="Times New Roman" w:hAnsi="Times New Roman" w:cs="Times New Roman"/>
              </w:rPr>
            </w:pPr>
            <w:r w:rsidRPr="00DC6258">
              <w:rPr>
                <w:rFonts w:ascii="Times New Roman" w:hAnsi="Times New Roman" w:cs="Times New Roman"/>
              </w:rPr>
              <w:t>экспертное наблюдение за деятельностью обучающегося в процессе освоения образовательной программы,</w:t>
            </w:r>
          </w:p>
          <w:p w:rsidR="00BE0C7E" w:rsidRPr="00DC6258" w:rsidRDefault="00BE0C7E" w:rsidP="00294885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DC6258">
              <w:rPr>
                <w:rFonts w:ascii="Times New Roman" w:hAnsi="Times New Roman" w:cs="Times New Roman"/>
              </w:rPr>
              <w:t>выполнения видов работ на практике</w:t>
            </w:r>
          </w:p>
        </w:tc>
      </w:tr>
      <w:tr w:rsidR="00BE0C7E" w:rsidRPr="00DC6258" w:rsidTr="00294885">
        <w:tc>
          <w:tcPr>
            <w:tcW w:w="3119" w:type="dxa"/>
            <w:tcBorders>
              <w:bottom w:val="single" w:sz="4" w:space="0" w:color="auto"/>
            </w:tcBorders>
          </w:tcPr>
          <w:p w:rsidR="00BE0C7E" w:rsidRPr="00DC6258" w:rsidRDefault="00BE0C7E" w:rsidP="00294885">
            <w:pPr>
              <w:jc w:val="both"/>
              <w:rPr>
                <w:rStyle w:val="11"/>
                <w:sz w:val="24"/>
              </w:rPr>
            </w:pPr>
            <w:r w:rsidRPr="00DC6258">
              <w:rPr>
                <w:rStyle w:val="11"/>
                <w:sz w:val="24"/>
              </w:rPr>
              <w:t>ОК 02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634" w:type="dxa"/>
            <w:tcBorders>
              <w:bottom w:val="single" w:sz="4" w:space="0" w:color="auto"/>
            </w:tcBorders>
          </w:tcPr>
          <w:p w:rsidR="00BE0C7E" w:rsidRPr="00DC6258" w:rsidRDefault="00BE0C7E" w:rsidP="00294885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обучающийся определяет задачи для поиска информации; </w:t>
            </w:r>
          </w:p>
          <w:p w:rsidR="00BE0C7E" w:rsidRPr="00DC6258" w:rsidRDefault="00BE0C7E" w:rsidP="00294885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определяет необходимые источники информации; </w:t>
            </w:r>
          </w:p>
          <w:p w:rsidR="00BE0C7E" w:rsidRPr="00DC6258" w:rsidRDefault="00BE0C7E" w:rsidP="00294885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планирует процесс поиска; </w:t>
            </w:r>
          </w:p>
          <w:p w:rsidR="00BE0C7E" w:rsidRPr="00DC6258" w:rsidRDefault="00BE0C7E" w:rsidP="00294885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структурирует получаемую информацию, выделяет наиболее значимое в перечне информации; </w:t>
            </w:r>
          </w:p>
          <w:p w:rsidR="00BE0C7E" w:rsidRPr="00DC6258" w:rsidRDefault="00BE0C7E" w:rsidP="00294885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оценивает практическую значимость результатов поиска; </w:t>
            </w:r>
          </w:p>
          <w:p w:rsidR="00BE0C7E" w:rsidRPr="00DC6258" w:rsidRDefault="00BE0C7E" w:rsidP="00294885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</w:rPr>
            </w:pPr>
            <w:r w:rsidRPr="00DC6258">
              <w:rPr>
                <w:rFonts w:ascii="Times New Roman" w:hAnsi="Times New Roman"/>
                <w:iCs/>
              </w:rPr>
              <w:t>- оформляет результаты поиска</w:t>
            </w:r>
          </w:p>
        </w:tc>
        <w:tc>
          <w:tcPr>
            <w:tcW w:w="2773" w:type="dxa"/>
            <w:vMerge/>
          </w:tcPr>
          <w:p w:rsidR="00BE0C7E" w:rsidRPr="00DC6258" w:rsidRDefault="00BE0C7E" w:rsidP="00294885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  <w:tr w:rsidR="00BE0C7E" w:rsidRPr="00DC6258" w:rsidTr="0029488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7E" w:rsidRPr="00DC6258" w:rsidRDefault="00BE0C7E" w:rsidP="00294885">
            <w:pPr>
              <w:jc w:val="both"/>
              <w:rPr>
                <w:rStyle w:val="11"/>
                <w:sz w:val="24"/>
              </w:rPr>
            </w:pPr>
            <w:r w:rsidRPr="00DC6258">
              <w:rPr>
                <w:rStyle w:val="11"/>
                <w:sz w:val="24"/>
              </w:rPr>
              <w:t xml:space="preserve">ОК 03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 w:rsidRPr="00DC6258">
              <w:rPr>
                <w:rStyle w:val="11"/>
                <w:sz w:val="24"/>
              </w:rPr>
              <w:lastRenderedPageBreak/>
              <w:t>финансовой грамотности в различных жизненных ситуациях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7E" w:rsidRPr="00DC6258" w:rsidRDefault="00BE0C7E" w:rsidP="00294885">
            <w:pPr>
              <w:pStyle w:val="33"/>
              <w:spacing w:after="0" w:line="240" w:lineRule="auto"/>
              <w:jc w:val="both"/>
              <w:rPr>
                <w:sz w:val="24"/>
                <w:szCs w:val="24"/>
              </w:rPr>
            </w:pPr>
            <w:r w:rsidRPr="00DC6258">
              <w:rPr>
                <w:sz w:val="24"/>
                <w:szCs w:val="24"/>
              </w:rPr>
              <w:lastRenderedPageBreak/>
              <w:t>- обучающийся определяет и выстраивает траектории профессионального развития и самообразования;</w:t>
            </w:r>
          </w:p>
          <w:p w:rsidR="00BE0C7E" w:rsidRPr="00DC6258" w:rsidRDefault="00BE0C7E" w:rsidP="00294885">
            <w:pPr>
              <w:pStyle w:val="33"/>
              <w:spacing w:after="0" w:line="240" w:lineRule="auto"/>
              <w:jc w:val="both"/>
              <w:rPr>
                <w:sz w:val="24"/>
                <w:szCs w:val="24"/>
              </w:rPr>
            </w:pPr>
            <w:r w:rsidRPr="00DC6258">
              <w:rPr>
                <w:sz w:val="24"/>
                <w:szCs w:val="24"/>
              </w:rPr>
              <w:t>- применяет современную научную профессиональную терминологию</w:t>
            </w:r>
          </w:p>
        </w:tc>
        <w:tc>
          <w:tcPr>
            <w:tcW w:w="2773" w:type="dxa"/>
            <w:vMerge/>
            <w:tcBorders>
              <w:left w:val="single" w:sz="4" w:space="0" w:color="auto"/>
            </w:tcBorders>
          </w:tcPr>
          <w:p w:rsidR="00BE0C7E" w:rsidRPr="00DC6258" w:rsidRDefault="00BE0C7E" w:rsidP="00294885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  <w:tr w:rsidR="00BE0C7E" w:rsidRPr="00DC6258" w:rsidTr="0029488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7E" w:rsidRPr="00DC6258" w:rsidRDefault="00BE0C7E" w:rsidP="00294885">
            <w:pPr>
              <w:jc w:val="both"/>
              <w:rPr>
                <w:rStyle w:val="11"/>
                <w:sz w:val="24"/>
              </w:rPr>
            </w:pPr>
            <w:r w:rsidRPr="00DC6258">
              <w:rPr>
                <w:rStyle w:val="11"/>
                <w:sz w:val="24"/>
              </w:rPr>
              <w:lastRenderedPageBreak/>
              <w:t>ОК 04 Эффективно взаимодействовать и работать в коллективе и команде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7E" w:rsidRPr="00DC6258" w:rsidRDefault="00BE0C7E" w:rsidP="00294885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DC6258">
              <w:rPr>
                <w:rFonts w:ascii="Times New Roman" w:hAnsi="Times New Roman"/>
                <w:bCs/>
                <w:iCs/>
              </w:rPr>
              <w:t>- обучающийся демонстрирует знание психологических основ деятельности коллектива и особенностей личности;</w:t>
            </w:r>
          </w:p>
          <w:p w:rsidR="00BE0C7E" w:rsidRPr="00DC6258" w:rsidRDefault="00BE0C7E" w:rsidP="00294885">
            <w:pPr>
              <w:pStyle w:val="33"/>
              <w:shd w:val="clear" w:color="auto" w:fill="auto"/>
              <w:spacing w:after="0" w:line="240" w:lineRule="auto"/>
              <w:ind w:firstLine="102"/>
              <w:jc w:val="both"/>
              <w:rPr>
                <w:sz w:val="24"/>
                <w:szCs w:val="24"/>
              </w:rPr>
            </w:pPr>
            <w:r w:rsidRPr="00DC6258">
              <w:rPr>
                <w:bCs/>
                <w:iCs/>
                <w:sz w:val="24"/>
                <w:szCs w:val="24"/>
              </w:rPr>
              <w:t xml:space="preserve">- демонстрирует умение </w:t>
            </w:r>
            <w:r w:rsidRPr="00DC6258">
              <w:rPr>
                <w:bCs/>
                <w:sz w:val="24"/>
                <w:szCs w:val="24"/>
              </w:rPr>
              <w:t>организовывать работу коллектива, взаимодействовать с обучающимися, преподавателями и мастерами в ходе обучения, с руководителями учебной и производственной практик</w:t>
            </w:r>
          </w:p>
        </w:tc>
        <w:tc>
          <w:tcPr>
            <w:tcW w:w="2773" w:type="dxa"/>
            <w:vMerge/>
            <w:tcBorders>
              <w:left w:val="single" w:sz="4" w:space="0" w:color="auto"/>
            </w:tcBorders>
          </w:tcPr>
          <w:p w:rsidR="00BE0C7E" w:rsidRPr="00DC6258" w:rsidRDefault="00BE0C7E" w:rsidP="00294885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  <w:tr w:rsidR="00BE0C7E" w:rsidRPr="00DC6258" w:rsidTr="00294885">
        <w:tc>
          <w:tcPr>
            <w:tcW w:w="3119" w:type="dxa"/>
            <w:tcBorders>
              <w:top w:val="single" w:sz="4" w:space="0" w:color="auto"/>
            </w:tcBorders>
          </w:tcPr>
          <w:p w:rsidR="00BE0C7E" w:rsidRPr="00DC6258" w:rsidRDefault="00BE0C7E" w:rsidP="00294885">
            <w:pPr>
              <w:jc w:val="both"/>
              <w:rPr>
                <w:rStyle w:val="11"/>
                <w:sz w:val="24"/>
              </w:rPr>
            </w:pPr>
            <w:r w:rsidRPr="00DC6258">
              <w:rPr>
                <w:rStyle w:val="11"/>
                <w:sz w:val="24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634" w:type="dxa"/>
            <w:tcBorders>
              <w:top w:val="single" w:sz="4" w:space="0" w:color="auto"/>
            </w:tcBorders>
          </w:tcPr>
          <w:p w:rsidR="00BE0C7E" w:rsidRPr="00DC6258" w:rsidRDefault="00BE0C7E" w:rsidP="00294885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C6258">
              <w:rPr>
                <w:sz w:val="24"/>
                <w:szCs w:val="24"/>
              </w:rPr>
              <w:t>- обучающийся грамотно излагает свои мысли и оформляет текстовые документы по заданной тематике, выступает с докладами</w:t>
            </w:r>
          </w:p>
        </w:tc>
        <w:tc>
          <w:tcPr>
            <w:tcW w:w="2773" w:type="dxa"/>
            <w:vMerge/>
          </w:tcPr>
          <w:p w:rsidR="00BE0C7E" w:rsidRPr="00DC6258" w:rsidRDefault="00BE0C7E" w:rsidP="00294885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  <w:tr w:rsidR="00BE0C7E" w:rsidRPr="00DC6258" w:rsidTr="00294885">
        <w:tc>
          <w:tcPr>
            <w:tcW w:w="3119" w:type="dxa"/>
          </w:tcPr>
          <w:p w:rsidR="00BE0C7E" w:rsidRPr="00DC6258" w:rsidRDefault="00BE0C7E" w:rsidP="00294885">
            <w:pPr>
              <w:pStyle w:val="33"/>
              <w:shd w:val="clear" w:color="auto" w:fill="auto"/>
              <w:spacing w:after="0" w:line="240" w:lineRule="auto"/>
              <w:jc w:val="both"/>
              <w:rPr>
                <w:rStyle w:val="11"/>
                <w:sz w:val="24"/>
                <w:szCs w:val="24"/>
              </w:rPr>
            </w:pPr>
            <w:r w:rsidRPr="00DC6258">
              <w:rPr>
                <w:rStyle w:val="11"/>
                <w:sz w:val="24"/>
                <w:szCs w:val="24"/>
              </w:rPr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3634" w:type="dxa"/>
          </w:tcPr>
          <w:p w:rsidR="00BE0C7E" w:rsidRPr="00DC6258" w:rsidRDefault="00BE0C7E" w:rsidP="00294885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highlight w:val="yellow"/>
              </w:rPr>
            </w:pPr>
            <w:r w:rsidRPr="00DC6258">
              <w:rPr>
                <w:rFonts w:ascii="Times New Roman" w:hAnsi="Times New Roman"/>
                <w:bCs/>
                <w:iCs/>
              </w:rPr>
              <w:t>- обучающийся умеет пользоваться нормативно-правовой документацией, технической литературой и современными научными разработками в области будущей профессиональной деятельности на государственном языке;</w:t>
            </w:r>
          </w:p>
          <w:p w:rsidR="00BE0C7E" w:rsidRPr="00DC6258" w:rsidRDefault="00BE0C7E" w:rsidP="00294885">
            <w:pPr>
              <w:shd w:val="clear" w:color="auto" w:fill="FFFFFF"/>
              <w:jc w:val="both"/>
              <w:rPr>
                <w:rFonts w:ascii="Times New Roman" w:hAnsi="Times New Roman"/>
                <w:spacing w:val="1"/>
              </w:rPr>
            </w:pPr>
            <w:r w:rsidRPr="00DC6258">
              <w:rPr>
                <w:rFonts w:ascii="Times New Roman" w:hAnsi="Times New Roman"/>
                <w:bCs/>
                <w:iCs/>
              </w:rPr>
              <w:t>- понимает общий смысл документов на иностранном языке на базовые профессиональные темы</w:t>
            </w:r>
          </w:p>
        </w:tc>
        <w:tc>
          <w:tcPr>
            <w:tcW w:w="2773" w:type="dxa"/>
            <w:vMerge/>
          </w:tcPr>
          <w:p w:rsidR="00BE0C7E" w:rsidRPr="00DC6258" w:rsidRDefault="00BE0C7E" w:rsidP="00294885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</w:tbl>
    <w:p w:rsidR="00BE0C7E" w:rsidRDefault="00BE0C7E" w:rsidP="00BE0C7E">
      <w:pPr>
        <w:pStyle w:val="40"/>
        <w:shd w:val="clear" w:color="auto" w:fill="auto"/>
        <w:spacing w:line="240" w:lineRule="auto"/>
        <w:jc w:val="left"/>
        <w:rPr>
          <w:rStyle w:val="4"/>
          <w:b/>
          <w:bCs/>
        </w:rPr>
      </w:pPr>
    </w:p>
    <w:p w:rsidR="00BE0C7E" w:rsidRDefault="00BE0C7E" w:rsidP="00BE0C7E">
      <w:pPr>
        <w:pStyle w:val="40"/>
        <w:shd w:val="clear" w:color="auto" w:fill="auto"/>
        <w:spacing w:line="240" w:lineRule="auto"/>
        <w:rPr>
          <w:rStyle w:val="4"/>
          <w:b/>
          <w:bCs/>
        </w:rPr>
      </w:pPr>
    </w:p>
    <w:p w:rsidR="00BE0C7E" w:rsidRDefault="00BE0C7E" w:rsidP="00BE0C7E">
      <w:pPr>
        <w:pStyle w:val="21"/>
        <w:shd w:val="clear" w:color="auto" w:fill="auto"/>
        <w:spacing w:line="240" w:lineRule="auto"/>
        <w:ind w:firstLine="780"/>
        <w:rPr>
          <w:rStyle w:val="2"/>
          <w:color w:val="000000"/>
        </w:rPr>
      </w:pPr>
      <w:r w:rsidRPr="003E229C">
        <w:rPr>
          <w:rStyle w:val="2"/>
          <w:color w:val="000000"/>
        </w:rPr>
        <w:t xml:space="preserve">Формы и методы контроля и оценки результатов обучения должны позволять проверять у обучающихся не только развитие общих компетенций обеспечивающих их умений, но и </w:t>
      </w:r>
      <w:proofErr w:type="spellStart"/>
      <w:r w:rsidRPr="003E229C">
        <w:rPr>
          <w:rStyle w:val="2"/>
          <w:color w:val="000000"/>
        </w:rPr>
        <w:t>сформированность</w:t>
      </w:r>
      <w:proofErr w:type="spellEnd"/>
      <w:r w:rsidRPr="003E229C">
        <w:rPr>
          <w:rStyle w:val="2"/>
          <w:color w:val="000000"/>
        </w:rPr>
        <w:t xml:space="preserve"> профессиональных компетенций.</w:t>
      </w:r>
    </w:p>
    <w:p w:rsidR="00BE0C7E" w:rsidRDefault="00BE0C7E" w:rsidP="00BE0C7E">
      <w:pPr>
        <w:pStyle w:val="21"/>
        <w:shd w:val="clear" w:color="auto" w:fill="auto"/>
        <w:spacing w:line="240" w:lineRule="auto"/>
        <w:ind w:firstLine="780"/>
        <w:rPr>
          <w:rStyle w:val="2"/>
          <w:color w:val="000000"/>
        </w:rPr>
      </w:pPr>
    </w:p>
    <w:tbl>
      <w:tblPr>
        <w:tblW w:w="959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19"/>
        <w:gridCol w:w="3827"/>
        <w:gridCol w:w="2645"/>
      </w:tblGrid>
      <w:tr w:rsidR="00BE0C7E" w:rsidRPr="00EF0682" w:rsidTr="00294885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0C7E" w:rsidRDefault="00BE0C7E" w:rsidP="00294885">
            <w:pPr>
              <w:shd w:val="clear" w:color="auto" w:fill="FFFFFF"/>
              <w:tabs>
                <w:tab w:val="left" w:pos="5347"/>
              </w:tabs>
              <w:ind w:left="102" w:right="22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0682">
              <w:rPr>
                <w:rFonts w:ascii="Times New Roman" w:hAnsi="Times New Roman" w:cs="Times New Roman"/>
                <w:b/>
                <w:bCs/>
              </w:rPr>
              <w:t xml:space="preserve">Результаты </w:t>
            </w:r>
          </w:p>
          <w:p w:rsidR="00BE0C7E" w:rsidRPr="00EF0682" w:rsidRDefault="00BE0C7E" w:rsidP="00294885">
            <w:pPr>
              <w:shd w:val="clear" w:color="auto" w:fill="FFFFFF"/>
              <w:tabs>
                <w:tab w:val="left" w:pos="5347"/>
              </w:tabs>
              <w:ind w:left="102" w:right="221"/>
              <w:jc w:val="center"/>
              <w:rPr>
                <w:rFonts w:ascii="Times New Roman" w:hAnsi="Times New Roman" w:cs="Times New Roman"/>
              </w:rPr>
            </w:pPr>
            <w:r w:rsidRPr="00EF0682">
              <w:rPr>
                <w:rFonts w:ascii="Times New Roman" w:hAnsi="Times New Roman" w:cs="Times New Roman"/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0C7E" w:rsidRPr="00EF0682" w:rsidRDefault="00BE0C7E" w:rsidP="00294885">
            <w:pPr>
              <w:shd w:val="clear" w:color="auto" w:fill="FFFFFF"/>
              <w:tabs>
                <w:tab w:val="left" w:pos="5347"/>
              </w:tabs>
              <w:ind w:left="102" w:right="57"/>
              <w:jc w:val="center"/>
              <w:rPr>
                <w:rFonts w:ascii="Times New Roman" w:hAnsi="Times New Roman" w:cs="Times New Roman"/>
              </w:rPr>
            </w:pPr>
            <w:r w:rsidRPr="00EF0682">
              <w:rPr>
                <w:rStyle w:val="111"/>
                <w:rFonts w:cs="Times New Roman"/>
                <w:bCs/>
                <w:sz w:val="24"/>
              </w:rPr>
              <w:t>Основные показатели оценки результатов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0C7E" w:rsidRPr="00EF0682" w:rsidRDefault="00BE0C7E" w:rsidP="00294885">
            <w:pPr>
              <w:shd w:val="clear" w:color="auto" w:fill="FFFFFF"/>
              <w:tabs>
                <w:tab w:val="left" w:pos="5347"/>
              </w:tabs>
              <w:ind w:left="102" w:right="150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EF0682">
              <w:rPr>
                <w:rFonts w:ascii="Times New Roman" w:hAnsi="Times New Roman" w:cs="Times New Roman"/>
                <w:b/>
                <w:bCs/>
                <w:spacing w:val="-2"/>
              </w:rPr>
              <w:t>Формы и методы контроля и оценки</w:t>
            </w:r>
          </w:p>
        </w:tc>
      </w:tr>
      <w:tr w:rsidR="00BE0C7E" w:rsidRPr="00EF0682" w:rsidTr="00294885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A7259" w:rsidRPr="00EA7259" w:rsidRDefault="00EA7259" w:rsidP="00EA7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259">
              <w:rPr>
                <w:rFonts w:ascii="Times New Roman" w:hAnsi="Times New Roman" w:cs="Times New Roman"/>
                <w:sz w:val="24"/>
                <w:szCs w:val="24"/>
              </w:rPr>
              <w:t xml:space="preserve">ПК 1.1 Эксплуатировать </w:t>
            </w:r>
            <w:r w:rsidRPr="00EA7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железнодорожный подвижной состав (по видам подвижного состава)</w:t>
            </w:r>
          </w:p>
          <w:p w:rsidR="00BE0C7E" w:rsidRPr="00EA7259" w:rsidRDefault="00BE0C7E" w:rsidP="00294885">
            <w:pPr>
              <w:pStyle w:val="33"/>
              <w:shd w:val="clear" w:color="auto" w:fill="auto"/>
              <w:spacing w:after="0" w:line="240" w:lineRule="auto"/>
              <w:ind w:right="102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7E" w:rsidRDefault="00BE0C7E" w:rsidP="00294885">
            <w:pPr>
              <w:pStyle w:val="33"/>
              <w:shd w:val="clear" w:color="auto" w:fill="auto"/>
              <w:spacing w:after="0" w:line="240" w:lineRule="auto"/>
              <w:ind w:right="57" w:firstLine="243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 xml:space="preserve">- обнаруживать неисправности, </w:t>
            </w:r>
            <w:r>
              <w:rPr>
                <w:color w:val="auto"/>
                <w:sz w:val="24"/>
                <w:szCs w:val="24"/>
              </w:rPr>
              <w:lastRenderedPageBreak/>
              <w:t>регулировать и испытывать оборудование подвижного состава</w:t>
            </w:r>
          </w:p>
          <w:p w:rsidR="00BE0C7E" w:rsidRPr="00EF0682" w:rsidRDefault="00BE0C7E" w:rsidP="00294885">
            <w:pPr>
              <w:pStyle w:val="33"/>
              <w:shd w:val="clear" w:color="auto" w:fill="auto"/>
              <w:spacing w:after="0" w:line="240" w:lineRule="auto"/>
              <w:ind w:right="57" w:firstLine="243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знать правила ТО локомотива при приемке, сдачи, а также в пути следования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7E" w:rsidRPr="00EF0682" w:rsidRDefault="00BE0C7E" w:rsidP="00294885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  <w:r w:rsidRPr="00EF0682">
              <w:rPr>
                <w:rStyle w:val="100"/>
                <w:sz w:val="24"/>
                <w:szCs w:val="24"/>
              </w:rPr>
              <w:lastRenderedPageBreak/>
              <w:t xml:space="preserve">- экспертная оценка </w:t>
            </w:r>
            <w:r w:rsidRPr="00EF0682">
              <w:rPr>
                <w:rStyle w:val="100"/>
                <w:sz w:val="24"/>
                <w:szCs w:val="24"/>
              </w:rPr>
              <w:lastRenderedPageBreak/>
              <w:t>дея</w:t>
            </w:r>
            <w:r w:rsidRPr="00EF0682">
              <w:rPr>
                <w:rStyle w:val="100"/>
                <w:sz w:val="24"/>
                <w:szCs w:val="24"/>
              </w:rPr>
              <w:softHyphen/>
              <w:t>тельности обучающегося на практике</w:t>
            </w:r>
            <w:r w:rsidRPr="00EF0682">
              <w:rPr>
                <w:rFonts w:ascii="Times New Roman" w:hAnsi="Times New Roman" w:cs="Times New Roman"/>
              </w:rPr>
              <w:t>;</w:t>
            </w:r>
          </w:p>
          <w:p w:rsidR="00BE0C7E" w:rsidRPr="00EF0682" w:rsidRDefault="00BE0C7E" w:rsidP="00294885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  <w:r w:rsidRPr="00EF0682">
              <w:rPr>
                <w:rFonts w:ascii="Times New Roman" w:hAnsi="Times New Roman" w:cs="Times New Roman"/>
              </w:rPr>
              <w:t>- устный и письменный опросы, тестирование;</w:t>
            </w:r>
          </w:p>
          <w:p w:rsidR="00BE0C7E" w:rsidRPr="00EF0682" w:rsidRDefault="00BE0C7E" w:rsidP="00294885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  <w:r w:rsidRPr="00EF0682">
              <w:rPr>
                <w:rFonts w:ascii="Times New Roman" w:hAnsi="Times New Roman" w:cs="Times New Roman"/>
              </w:rPr>
              <w:t>- дифференцированны</w:t>
            </w:r>
            <w:r>
              <w:rPr>
                <w:rFonts w:ascii="Times New Roman" w:hAnsi="Times New Roman" w:cs="Times New Roman"/>
              </w:rPr>
              <w:t>й</w:t>
            </w:r>
            <w:r w:rsidRPr="00EF0682">
              <w:rPr>
                <w:rFonts w:ascii="Times New Roman" w:hAnsi="Times New Roman" w:cs="Times New Roman"/>
              </w:rPr>
              <w:t xml:space="preserve"> зачет по практике</w:t>
            </w:r>
          </w:p>
        </w:tc>
      </w:tr>
      <w:tr w:rsidR="00BE0C7E" w:rsidRPr="00EF0682" w:rsidTr="00294885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A7259" w:rsidRPr="00EA7259" w:rsidRDefault="00EA7259" w:rsidP="00EA7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1.2 Проводить техническое обслуживание и ремонт железнодорожного подвижного состава в соответствии с требованиями технологических процессов.</w:t>
            </w:r>
          </w:p>
          <w:p w:rsidR="00BE0C7E" w:rsidRPr="00EA7259" w:rsidRDefault="00BE0C7E" w:rsidP="00294885">
            <w:pPr>
              <w:pStyle w:val="33"/>
              <w:shd w:val="clear" w:color="auto" w:fill="auto"/>
              <w:spacing w:after="0" w:line="240" w:lineRule="auto"/>
              <w:ind w:right="102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7E" w:rsidRDefault="00BE0C7E" w:rsidP="00294885">
            <w:pPr>
              <w:pStyle w:val="33"/>
              <w:shd w:val="clear" w:color="auto" w:fill="auto"/>
              <w:spacing w:after="0" w:line="240" w:lineRule="auto"/>
              <w:ind w:right="57" w:firstLine="243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техническое обслуживание и ремонт деталей, узлов, агрегатов, систем подвижного состава;</w:t>
            </w:r>
          </w:p>
          <w:p w:rsidR="00BE0C7E" w:rsidRPr="00EF0682" w:rsidRDefault="00BE0C7E" w:rsidP="00294885">
            <w:pPr>
              <w:pStyle w:val="33"/>
              <w:shd w:val="clear" w:color="auto" w:fill="auto"/>
              <w:spacing w:after="0" w:line="240" w:lineRule="auto"/>
              <w:ind w:right="57" w:firstLine="243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конструкцию, принцип действия и технические характеристики оборудования подвижного состава.</w:t>
            </w:r>
          </w:p>
        </w:tc>
        <w:tc>
          <w:tcPr>
            <w:tcW w:w="2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7E" w:rsidRPr="00EF0682" w:rsidRDefault="00BE0C7E" w:rsidP="00294885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0C7E" w:rsidRPr="00EF0682" w:rsidTr="00294885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A7259" w:rsidRPr="00EA7259" w:rsidRDefault="00EA7259" w:rsidP="00EA7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259">
              <w:rPr>
                <w:rFonts w:ascii="Times New Roman" w:hAnsi="Times New Roman" w:cs="Times New Roman"/>
                <w:sz w:val="24"/>
                <w:szCs w:val="24"/>
              </w:rPr>
              <w:t>ПК 1.3 Обеспечивать безопасность движения железнодорожного подвижного состава.</w:t>
            </w:r>
          </w:p>
          <w:p w:rsidR="00BE0C7E" w:rsidRPr="00EA7259" w:rsidRDefault="00BE0C7E" w:rsidP="00294885">
            <w:pPr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7E" w:rsidRDefault="00BE0C7E" w:rsidP="00294885">
            <w:pPr>
              <w:tabs>
                <w:tab w:val="left" w:pos="252"/>
              </w:tabs>
              <w:spacing w:after="0"/>
              <w:ind w:right="57" w:firstLine="2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220A5C">
              <w:rPr>
                <w:rFonts w:ascii="Times New Roman" w:hAnsi="Times New Roman" w:cs="Times New Roman"/>
                <w:sz w:val="24"/>
                <w:szCs w:val="24"/>
              </w:rPr>
              <w:t>правлять системами подвижного состава в соответствии с установленными требованиями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E0C7E" w:rsidRPr="00DC4584" w:rsidRDefault="00BE0C7E" w:rsidP="00294885">
            <w:pPr>
              <w:tabs>
                <w:tab w:val="left" w:pos="252"/>
              </w:tabs>
              <w:spacing w:after="0"/>
              <w:ind w:right="57" w:firstLine="2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знать нормативные документы по обеспечению безопасности движения поездов.</w:t>
            </w:r>
          </w:p>
        </w:tc>
        <w:tc>
          <w:tcPr>
            <w:tcW w:w="2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7E" w:rsidRPr="00EF0682" w:rsidRDefault="00BE0C7E" w:rsidP="00294885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E0C7E" w:rsidRDefault="00BE0C7E" w:rsidP="00BE0C7E"/>
    <w:p w:rsidR="00BE0C7E" w:rsidRDefault="00BE0C7E"/>
    <w:sectPr w:rsidR="00BE0C7E" w:rsidSect="00125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45E"/>
    <w:multiLevelType w:val="multilevel"/>
    <w:tmpl w:val="3028B832"/>
    <w:lvl w:ilvl="0">
      <w:start w:val="1"/>
      <w:numFmt w:val="decimal"/>
      <w:lvlText w:val="%1."/>
      <w:lvlJc w:val="left"/>
      <w:pPr>
        <w:ind w:left="1335" w:hanging="975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1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C2278"/>
    <w:rsid w:val="00012B26"/>
    <w:rsid w:val="000479F3"/>
    <w:rsid w:val="000E3C8A"/>
    <w:rsid w:val="001254F8"/>
    <w:rsid w:val="00152F17"/>
    <w:rsid w:val="001B28F4"/>
    <w:rsid w:val="001C12E8"/>
    <w:rsid w:val="001D4D97"/>
    <w:rsid w:val="002A49F2"/>
    <w:rsid w:val="003461A4"/>
    <w:rsid w:val="00395D42"/>
    <w:rsid w:val="003C2278"/>
    <w:rsid w:val="003C52FA"/>
    <w:rsid w:val="003E3ECF"/>
    <w:rsid w:val="00462591"/>
    <w:rsid w:val="005173EF"/>
    <w:rsid w:val="0057356D"/>
    <w:rsid w:val="006A1F9B"/>
    <w:rsid w:val="006B3F5E"/>
    <w:rsid w:val="006C6948"/>
    <w:rsid w:val="007615B0"/>
    <w:rsid w:val="00780526"/>
    <w:rsid w:val="00806728"/>
    <w:rsid w:val="00891944"/>
    <w:rsid w:val="008E2D8A"/>
    <w:rsid w:val="00916420"/>
    <w:rsid w:val="00BE0C7E"/>
    <w:rsid w:val="00EA7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C227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3C22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3C227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3C227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3C2278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3C227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3C2278"/>
    <w:pPr>
      <w:ind w:left="720"/>
      <w:contextualSpacing/>
    </w:pPr>
  </w:style>
  <w:style w:type="character" w:customStyle="1" w:styleId="2">
    <w:name w:val="Основной текст (2)_"/>
    <w:basedOn w:val="a0"/>
    <w:link w:val="21"/>
    <w:locked/>
    <w:rsid w:val="003C2278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3C2278"/>
    <w:pPr>
      <w:widowControl w:val="0"/>
      <w:shd w:val="clear" w:color="auto" w:fill="FFFFFF"/>
      <w:spacing w:after="0" w:line="317" w:lineRule="exact"/>
      <w:ind w:hanging="440"/>
      <w:jc w:val="both"/>
    </w:pPr>
    <w:rPr>
      <w:rFonts w:ascii="Times New Roman" w:eastAsiaTheme="minorHAnsi" w:hAnsi="Times New Roman" w:cs="Times New Roman"/>
      <w:lang w:eastAsia="en-US"/>
    </w:rPr>
  </w:style>
  <w:style w:type="character" w:customStyle="1" w:styleId="20">
    <w:name w:val="Заголовок №2_"/>
    <w:basedOn w:val="a0"/>
    <w:link w:val="22"/>
    <w:uiPriority w:val="99"/>
    <w:locked/>
    <w:rsid w:val="003C227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0"/>
    <w:uiPriority w:val="99"/>
    <w:rsid w:val="003C2278"/>
    <w:pPr>
      <w:widowControl w:val="0"/>
      <w:shd w:val="clear" w:color="auto" w:fill="FFFFFF"/>
      <w:spacing w:before="180" w:after="1020" w:line="240" w:lineRule="atLeast"/>
      <w:jc w:val="center"/>
      <w:outlineLvl w:val="1"/>
    </w:pPr>
    <w:rPr>
      <w:rFonts w:ascii="Times New Roman" w:eastAsiaTheme="minorHAnsi" w:hAnsi="Times New Roman" w:cs="Times New Roman"/>
      <w:b/>
      <w:bCs/>
      <w:lang w:eastAsia="en-US"/>
    </w:rPr>
  </w:style>
  <w:style w:type="paragraph" w:customStyle="1" w:styleId="ConsPlusNormal">
    <w:name w:val="ConsPlusNormal"/>
    <w:rsid w:val="003C22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"/>
    <w:basedOn w:val="2"/>
    <w:uiPriority w:val="99"/>
    <w:rsid w:val="003C2278"/>
    <w:rPr>
      <w:rFonts w:ascii="Times New Roman" w:hAnsi="Times New Roman" w:cs="Times New Roman"/>
      <w:strike w:val="0"/>
      <w:dstrike w:val="0"/>
      <w:u w:val="none"/>
      <w:effect w:val="none"/>
      <w:shd w:val="clear" w:color="auto" w:fill="FFFFFF"/>
    </w:rPr>
  </w:style>
  <w:style w:type="character" w:customStyle="1" w:styleId="1">
    <w:name w:val="Заголовок №1_"/>
    <w:basedOn w:val="a0"/>
    <w:link w:val="10"/>
    <w:uiPriority w:val="99"/>
    <w:locked/>
    <w:rsid w:val="00BE0C7E"/>
    <w:rPr>
      <w:rFonts w:ascii="Times New Roman" w:hAnsi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E0C7E"/>
    <w:pPr>
      <w:widowControl w:val="0"/>
      <w:shd w:val="clear" w:color="auto" w:fill="FFFFFF"/>
      <w:spacing w:before="4140" w:after="180" w:line="240" w:lineRule="atLeast"/>
      <w:jc w:val="center"/>
      <w:outlineLvl w:val="0"/>
    </w:pPr>
    <w:rPr>
      <w:rFonts w:ascii="Times New Roman" w:eastAsiaTheme="minorHAnsi" w:hAnsi="Times New Roman"/>
      <w:b/>
      <w:bCs/>
      <w:lang w:eastAsia="en-US"/>
    </w:rPr>
  </w:style>
  <w:style w:type="character" w:customStyle="1" w:styleId="4">
    <w:name w:val="Основной текст (4)_"/>
    <w:basedOn w:val="a0"/>
    <w:link w:val="40"/>
    <w:uiPriority w:val="99"/>
    <w:locked/>
    <w:rsid w:val="00BE0C7E"/>
    <w:rPr>
      <w:rFonts w:ascii="Times New Roman" w:hAnsi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BE0C7E"/>
    <w:pPr>
      <w:widowControl w:val="0"/>
      <w:shd w:val="clear" w:color="auto" w:fill="FFFFFF"/>
      <w:spacing w:after="0" w:line="317" w:lineRule="exact"/>
      <w:jc w:val="both"/>
    </w:pPr>
    <w:rPr>
      <w:rFonts w:ascii="Times New Roman" w:eastAsiaTheme="minorHAnsi" w:hAnsi="Times New Roman"/>
      <w:b/>
      <w:bCs/>
      <w:lang w:eastAsia="en-US"/>
    </w:rPr>
  </w:style>
  <w:style w:type="paragraph" w:customStyle="1" w:styleId="33">
    <w:name w:val="Основной текст3"/>
    <w:basedOn w:val="a"/>
    <w:link w:val="a6"/>
    <w:rsid w:val="00BE0C7E"/>
    <w:pPr>
      <w:widowControl w:val="0"/>
      <w:shd w:val="clear" w:color="auto" w:fill="FFFFFF"/>
      <w:spacing w:after="420" w:line="240" w:lineRule="atLeast"/>
      <w:jc w:val="right"/>
    </w:pPr>
    <w:rPr>
      <w:rFonts w:ascii="Times New Roman" w:eastAsia="Arial Unicode MS" w:hAnsi="Times New Roman" w:cs="Times New Roman"/>
      <w:color w:val="000000"/>
      <w:sz w:val="26"/>
      <w:szCs w:val="26"/>
    </w:rPr>
  </w:style>
  <w:style w:type="character" w:customStyle="1" w:styleId="a6">
    <w:name w:val="Основной текст_"/>
    <w:basedOn w:val="a0"/>
    <w:link w:val="33"/>
    <w:locked/>
    <w:rsid w:val="00BE0C7E"/>
    <w:rPr>
      <w:rFonts w:ascii="Times New Roman" w:eastAsia="Arial Unicode MS" w:hAnsi="Times New Roman" w:cs="Times New Roman"/>
      <w:color w:val="000000"/>
      <w:sz w:val="26"/>
      <w:szCs w:val="26"/>
      <w:shd w:val="clear" w:color="auto" w:fill="FFFFFF"/>
      <w:lang w:eastAsia="ru-RU"/>
    </w:rPr>
  </w:style>
  <w:style w:type="character" w:customStyle="1" w:styleId="11">
    <w:name w:val="Основной текст + 11"/>
    <w:aliases w:val="5 pt"/>
    <w:rsid w:val="00BE0C7E"/>
    <w:rPr>
      <w:rFonts w:ascii="Times New Roman" w:hAnsi="Times New Roman"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111">
    <w:name w:val="Основной текст + 111"/>
    <w:aliases w:val="5 pt1,Полужирный"/>
    <w:rsid w:val="00BE0C7E"/>
    <w:rPr>
      <w:rFonts w:ascii="Times New Roman" w:hAnsi="Times New Roman"/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100">
    <w:name w:val="Основной текст + 10"/>
    <w:aliases w:val="5 pt2,Интервал 0 pt"/>
    <w:basedOn w:val="a6"/>
    <w:rsid w:val="00BE0C7E"/>
    <w:rPr>
      <w:rFonts w:ascii="Times New Roman" w:eastAsia="Arial Unicode MS" w:hAnsi="Times New Roman" w:cs="Times New Roman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35551-3BB3-44C8-BFF2-5FE625E29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3447</Words>
  <Characters>19653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ПлотниковМС</dc:creator>
  <cp:lastModifiedBy>Voronina</cp:lastModifiedBy>
  <cp:revision>22</cp:revision>
  <dcterms:created xsi:type="dcterms:W3CDTF">2023-04-20T10:53:00Z</dcterms:created>
  <dcterms:modified xsi:type="dcterms:W3CDTF">2026-03-24T12:34:00Z</dcterms:modified>
</cp:coreProperties>
</file>