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913E20">
        <w:rPr>
          <w:rFonts w:ascii="Times New Roman" w:hAnsi="Times New Roman" w:cs="Times New Roman"/>
          <w:sz w:val="24"/>
        </w:rPr>
        <w:t>21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E20" w:rsidRPr="00913E20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C53FDF" w:rsidRPr="00913E20" w:rsidRDefault="00C53FDF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(направление подготовки: </w:t>
      </w:r>
      <w:r w:rsidR="003D197B">
        <w:rPr>
          <w:rFonts w:ascii="Times New Roman" w:hAnsi="Times New Roman" w:cs="Times New Roman"/>
          <w:sz w:val="24"/>
        </w:rPr>
        <w:t>тепловозы</w:t>
      </w:r>
      <w:r>
        <w:rPr>
          <w:rFonts w:ascii="Times New Roman" w:hAnsi="Times New Roman" w:cs="Times New Roman"/>
          <w:sz w:val="24"/>
        </w:rPr>
        <w:t>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13E2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3E20">
        <w:rPr>
          <w:rFonts w:ascii="Times New Roman" w:hAnsi="Times New Roman" w:cs="Times New Roman"/>
          <w:b/>
          <w:sz w:val="24"/>
        </w:rPr>
        <w:t>ЕН.02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913E20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3E20" w:rsidRPr="00913E20">
        <w:t xml:space="preserve">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D197B" w:rsidRPr="00336C68" w:rsidRDefault="003D197B" w:rsidP="003D1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3D197B" w:rsidRPr="00336C68" w:rsidRDefault="003D197B" w:rsidP="003D197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09 Пользоваться профессиональной документацией на государственном и инострнаном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2.2. Планировать и организовывать мероприятия по соблюдению норм безопасных условий труда.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2.3. Контролировать и оценивать качество выполняемых работ.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3.1. Оформлять техническую и технологическую документацию.</w:t>
      </w:r>
    </w:p>
    <w:p w:rsidR="00825D5A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F81260" w:rsidRDefault="00F81260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контрольная работа (3 семестр)</w:t>
            </w:r>
          </w:p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E0DE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информатика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C3AF5" w:rsidRPr="00233C36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>
              <w:t xml:space="preserve"> </w:t>
            </w:r>
            <w:r w:rsidR="00443130" w:rsidRPr="00443130">
              <w:rPr>
                <w:rFonts w:ascii="Times New Roman" w:hAnsi="Times New Roman"/>
                <w:color w:val="000000"/>
                <w:sz w:val="24"/>
                <w:szCs w:val="24"/>
              </w:rPr>
              <w:t>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</w:rPr>
              <w:t>1.2 Общие сведения о вычислительной технике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</w:t>
            </w:r>
            <w:r w:rsidR="005B35E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деятельности.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277C0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CC3AF5" w:rsidRPr="0077210E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1.3 Технологии  обработки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2.1 Архитектура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информации на съёмных носителях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2D1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ВТ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C3AF5" w:rsidRDefault="00BE02D1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Классификация программного обеспечения  (далее – ПО). Базовое ПО. Прикладное 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</w:t>
            </w:r>
            <w:r w:rsidR="00751638"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5 Одновременная работа с несколькими приложениями. Создание документов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6 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Т.3.2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7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C3AF5" w:rsidRPr="0077210E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«Программы обработки текста»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616B6" w:rsidRPr="0077210E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9616B6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9616B6" w:rsidRDefault="009616B6" w:rsidP="009616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616B6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Электронные таблицы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61E6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9616B6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12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13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№16</w:t>
            </w:r>
          </w:p>
          <w:p w:rsidR="00361E69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3.7 Графические редакторы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«Графические редакторы»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14 Обработка графических объектов (растровая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15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3.8 Программа создания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6D76" w:rsidRP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презентаций»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16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17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6D7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 Классификация компьютерных сетей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AE2CD2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E2CD2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886D76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</w:p>
          <w:p w:rsidR="00AE2CD2" w:rsidRPr="00886D76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доклада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АИС на железнодорожном транспорте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E2CD2" w:rsidRPr="00B41861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AE2CD2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</w:p>
          <w:p w:rsidR="00AE2CD2" w:rsidRPr="0077210E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AE2CD2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9771D2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17C83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CD2" w:rsidRDefault="00417C8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E2CD2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B41861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Угринович, Н.Д. Информатика : учебник / Угринович Н.Д. — Москва : КноРус,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 Н.Д., Информатика. Практикум : учебное пособие  /Угринович Н.Д – Москва, КноРус,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  <w:t>Кумскова И.А.Базы данных. Учебник: / Кумскова И.А – Москва, КноРус, 2022 – 400с. –(СПО).–ISNB978-5-406-07320-9/-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 :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Видеоуроки в сети Интернет [Электронный ресурс] / Д. А. Тарасов–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AA3FC8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825D5A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3803C2" w:rsidRPr="00016F20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E64ED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A34724" w:rsidRDefault="003803C2" w:rsidP="00EF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42" w:rsidRPr="004C712E" w:rsidRDefault="0066104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61042" w:rsidRPr="004C712E" w:rsidRDefault="0066104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87"/>
      <w:docPartObj>
        <w:docPartGallery w:val="Page Numbers (Bottom of Page)"/>
        <w:docPartUnique/>
      </w:docPartObj>
    </w:sdtPr>
    <w:sdtEndPr/>
    <w:sdtContent>
      <w:p w:rsidR="00C53FDF" w:rsidRDefault="00C53F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FDF" w:rsidRDefault="00C53FD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97B">
      <w:rPr>
        <w:noProof/>
      </w:rPr>
      <w:t>16</w:t>
    </w:r>
    <w:r>
      <w:rPr>
        <w:noProof/>
      </w:rPr>
      <w:fldChar w:fldCharType="end"/>
    </w:r>
  </w:p>
  <w:p w:rsidR="00C53FDF" w:rsidRDefault="00C53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42" w:rsidRPr="004C712E" w:rsidRDefault="0066104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61042" w:rsidRPr="004C712E" w:rsidRDefault="0066104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7165E"/>
    <w:rsid w:val="00297A6C"/>
    <w:rsid w:val="002C1E8E"/>
    <w:rsid w:val="002C5AD3"/>
    <w:rsid w:val="002E403E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3D197B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42E8"/>
    <w:rsid w:val="00536931"/>
    <w:rsid w:val="005717DB"/>
    <w:rsid w:val="00585B24"/>
    <w:rsid w:val="005B16D4"/>
    <w:rsid w:val="005B35E5"/>
    <w:rsid w:val="005C7762"/>
    <w:rsid w:val="005E5F29"/>
    <w:rsid w:val="0065124C"/>
    <w:rsid w:val="006546C5"/>
    <w:rsid w:val="00661042"/>
    <w:rsid w:val="006A4EA9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E0DE0"/>
    <w:rsid w:val="00D33AA1"/>
    <w:rsid w:val="00D45AD2"/>
    <w:rsid w:val="00D6133E"/>
    <w:rsid w:val="00D740B3"/>
    <w:rsid w:val="00D842E7"/>
    <w:rsid w:val="00DB52A2"/>
    <w:rsid w:val="00DC1FEE"/>
    <w:rsid w:val="00E071E1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3E4C-F22B-40D5-B881-8D4B1C5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9588-7E07-499D-B1ED-C4309D8E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16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29</cp:revision>
  <dcterms:created xsi:type="dcterms:W3CDTF">2023-03-02T10:27:00Z</dcterms:created>
  <dcterms:modified xsi:type="dcterms:W3CDTF">2023-04-17T11:56:00Z</dcterms:modified>
</cp:coreProperties>
</file>