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18D" w:rsidRPr="00985111" w:rsidRDefault="001D018D" w:rsidP="001D018D">
      <w:pPr>
        <w:spacing w:line="360"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1D018D" w:rsidRPr="00314663" w:rsidRDefault="001D018D" w:rsidP="001D018D">
      <w:pPr>
        <w:spacing w:line="360" w:lineRule="auto"/>
        <w:jc w:val="right"/>
        <w:rPr>
          <w:rFonts w:ascii="Times New Roman" w:hAnsi="Times New Roman" w:cs="Times New Roman"/>
          <w:b/>
          <w:i/>
          <w:sz w:val="24"/>
          <w:szCs w:val="24"/>
        </w:rPr>
      </w:pPr>
      <w:r w:rsidRPr="00314663">
        <w:rPr>
          <w:rFonts w:ascii="Times New Roman" w:hAnsi="Times New Roman" w:cs="Times New Roman"/>
          <w:sz w:val="24"/>
          <w:szCs w:val="24"/>
        </w:rPr>
        <w:t xml:space="preserve">к </w:t>
      </w:r>
      <w:r>
        <w:rPr>
          <w:rFonts w:ascii="Times New Roman" w:hAnsi="Times New Roman" w:cs="Times New Roman"/>
          <w:sz w:val="24"/>
          <w:szCs w:val="24"/>
        </w:rPr>
        <w:t>ОПОП - ППССз</w:t>
      </w:r>
      <w:r w:rsidRPr="00314663">
        <w:rPr>
          <w:rFonts w:ascii="Times New Roman" w:hAnsi="Times New Roman" w:cs="Times New Roman"/>
          <w:sz w:val="24"/>
          <w:szCs w:val="24"/>
        </w:rPr>
        <w:t xml:space="preserve"> по </w:t>
      </w:r>
      <w:r w:rsidRPr="006A2325">
        <w:rPr>
          <w:rFonts w:ascii="Times New Roman" w:hAnsi="Times New Roman" w:cs="Times New Roman"/>
          <w:iCs/>
          <w:sz w:val="24"/>
          <w:szCs w:val="24"/>
        </w:rPr>
        <w:t>специальности</w:t>
      </w:r>
    </w:p>
    <w:p w:rsidR="001D018D" w:rsidRPr="006A2325" w:rsidRDefault="001D018D" w:rsidP="001D018D">
      <w:pPr>
        <w:jc w:val="right"/>
        <w:rPr>
          <w:rFonts w:ascii="Times New Roman" w:hAnsi="Times New Roman" w:cs="Times New Roman"/>
          <w:bCs/>
          <w:iCs/>
          <w:sz w:val="24"/>
          <w:szCs w:val="24"/>
          <w:vertAlign w:val="superscript"/>
        </w:rPr>
      </w:pPr>
      <w:r w:rsidRPr="006A2325">
        <w:rPr>
          <w:rFonts w:ascii="Times New Roman" w:hAnsi="Times New Roman" w:cs="Times New Roman"/>
          <w:bCs/>
          <w:iCs/>
          <w:sz w:val="24"/>
          <w:szCs w:val="24"/>
        </w:rPr>
        <w:t xml:space="preserve">25.02.08 Эксплуатация беспилотных авиационных систем </w:t>
      </w:r>
    </w:p>
    <w:p w:rsidR="001D018D" w:rsidRPr="006A2325" w:rsidRDefault="001D018D" w:rsidP="001D018D">
      <w:pPr>
        <w:jc w:val="right"/>
        <w:rPr>
          <w:rFonts w:ascii="Times New Roman" w:hAnsi="Times New Roman" w:cs="Times New Roman"/>
          <w:bCs/>
          <w:iCs/>
          <w:sz w:val="24"/>
          <w:szCs w:val="24"/>
        </w:rPr>
      </w:pPr>
    </w:p>
    <w:p w:rsidR="001D018D" w:rsidRPr="00314663" w:rsidRDefault="001D018D" w:rsidP="001D018D">
      <w:pPr>
        <w:jc w:val="center"/>
        <w:rPr>
          <w:rFonts w:ascii="Times New Roman" w:hAnsi="Times New Roman" w:cs="Times New Roman"/>
          <w:b/>
          <w:i/>
          <w:sz w:val="24"/>
          <w:szCs w:val="24"/>
        </w:rPr>
      </w:pPr>
    </w:p>
    <w:p w:rsidR="001D018D" w:rsidRPr="00314663"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sz w:val="24"/>
          <w:szCs w:val="24"/>
        </w:rPr>
      </w:pPr>
      <w:r w:rsidRPr="005F59C7">
        <w:rPr>
          <w:rFonts w:ascii="Times New Roman" w:hAnsi="Times New Roman" w:cs="Times New Roman"/>
          <w:b/>
          <w:color w:val="000000"/>
          <w:sz w:val="24"/>
          <w:szCs w:val="24"/>
        </w:rPr>
        <w:t>РАБОЧАЯ ПРОГРАММА</w:t>
      </w:r>
      <w:r w:rsidRPr="005F59C7">
        <w:rPr>
          <w:rFonts w:ascii="Times New Roman" w:hAnsi="Times New Roman" w:cs="Times New Roman"/>
          <w:b/>
          <w:sz w:val="24"/>
          <w:szCs w:val="24"/>
        </w:rPr>
        <w:t xml:space="preserve"> ПРОФЕССИОНАЛЬНОГО МОДУЛЯ</w:t>
      </w:r>
    </w:p>
    <w:p w:rsidR="001D018D" w:rsidRPr="005F59C7" w:rsidRDefault="001D018D" w:rsidP="001D018D">
      <w:pPr>
        <w:jc w:val="center"/>
        <w:rPr>
          <w:rFonts w:ascii="Times New Roman" w:hAnsi="Times New Roman" w:cs="Times New Roman"/>
          <w:b/>
          <w:sz w:val="24"/>
          <w:szCs w:val="24"/>
          <w:u w:val="single"/>
        </w:rPr>
      </w:pPr>
    </w:p>
    <w:p w:rsidR="001D018D" w:rsidRPr="00985111" w:rsidRDefault="001D018D" w:rsidP="001D018D">
      <w:pPr>
        <w:spacing w:line="276" w:lineRule="auto"/>
        <w:jc w:val="center"/>
        <w:rPr>
          <w:rFonts w:ascii="Times New Roman" w:eastAsia="Times New Roman" w:hAnsi="Times New Roman" w:cs="Times New Roman"/>
          <w:b/>
          <w:sz w:val="24"/>
          <w:szCs w:val="24"/>
          <w:lang w:eastAsia="ru-RU"/>
        </w:rPr>
      </w:pPr>
      <w:r w:rsidRPr="002C6E84">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2C6E84">
        <w:rPr>
          <w:rFonts w:ascii="Times New Roman" w:eastAsia="Times New Roman" w:hAnsi="Times New Roman" w:cs="Times New Roman"/>
          <w:b/>
          <w:sz w:val="24"/>
          <w:szCs w:val="24"/>
          <w:lang w:eastAsia="ru-RU"/>
        </w:rPr>
        <w:t>04 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p w:rsidR="001D018D" w:rsidRPr="005F59C7" w:rsidRDefault="001D018D" w:rsidP="001D018D">
      <w:pPr>
        <w:spacing w:after="200" w:line="276" w:lineRule="auto"/>
        <w:jc w:val="center"/>
        <w:rPr>
          <w:rFonts w:ascii="Times New Roman" w:eastAsia="Times New Roman" w:hAnsi="Times New Roman" w:cs="Times New Roman"/>
          <w:i/>
          <w:sz w:val="24"/>
          <w:szCs w:val="24"/>
          <w:vertAlign w:val="superscript"/>
          <w:lang w:eastAsia="ru-RU"/>
        </w:rPr>
      </w:pPr>
    </w:p>
    <w:p w:rsidR="001D018D" w:rsidRPr="000D15FF" w:rsidRDefault="001D018D" w:rsidP="000D15FF">
      <w:pPr>
        <w:spacing w:after="200" w:line="276" w:lineRule="auto"/>
        <w:jc w:val="center"/>
        <w:rPr>
          <w:rFonts w:ascii="Times New Roman" w:eastAsia="Times New Roman" w:hAnsi="Times New Roman" w:cs="Times New Roman"/>
          <w:b/>
          <w:i/>
          <w:sz w:val="24"/>
          <w:szCs w:val="24"/>
          <w:lang w:eastAsia="ru-RU"/>
        </w:rPr>
      </w:pPr>
      <w:r w:rsidRPr="00985111">
        <w:rPr>
          <w:rFonts w:ascii="Times New Roman" w:eastAsia="Times New Roman" w:hAnsi="Times New Roman" w:cs="Times New Roman"/>
          <w:b/>
          <w:sz w:val="24"/>
          <w:szCs w:val="24"/>
          <w:lang w:eastAsia="ru-RU"/>
        </w:rPr>
        <w:t xml:space="preserve">Обязательный профессиональный блок </w:t>
      </w: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1D018D">
      <w:pPr>
        <w:jc w:val="center"/>
        <w:rPr>
          <w:rFonts w:ascii="Times New Roman" w:hAnsi="Times New Roman" w:cs="Times New Roman"/>
          <w:b/>
          <w:i/>
          <w:sz w:val="24"/>
          <w:szCs w:val="24"/>
        </w:rPr>
      </w:pPr>
    </w:p>
    <w:p w:rsidR="001D018D" w:rsidRPr="005F59C7" w:rsidRDefault="001D018D" w:rsidP="000D15FF">
      <w:pPr>
        <w:rPr>
          <w:rFonts w:ascii="Times New Roman" w:hAnsi="Times New Roman" w:cs="Times New Roman"/>
          <w:b/>
          <w:i/>
          <w:sz w:val="24"/>
          <w:szCs w:val="24"/>
        </w:rPr>
      </w:pPr>
    </w:p>
    <w:p w:rsidR="001D018D" w:rsidRPr="005F59C7" w:rsidRDefault="001D018D" w:rsidP="001D018D">
      <w:pPr>
        <w:spacing w:after="200" w:line="276" w:lineRule="auto"/>
        <w:rPr>
          <w:rFonts w:ascii="Times New Roman" w:eastAsia="Times New Roman" w:hAnsi="Times New Roman" w:cs="Times New Roman"/>
          <w:b/>
          <w:sz w:val="24"/>
          <w:szCs w:val="24"/>
          <w:lang w:eastAsia="ru-RU"/>
        </w:rPr>
        <w:sectPr w:rsidR="001D018D" w:rsidRPr="005F59C7" w:rsidSect="007E1F34">
          <w:headerReference w:type="even" r:id="rId7"/>
          <w:pgSz w:w="11906" w:h="16838"/>
          <w:pgMar w:top="1134" w:right="567" w:bottom="1134" w:left="1701" w:header="709" w:footer="709" w:gutter="0"/>
          <w:pgNumType w:start="27"/>
          <w:cols w:space="708"/>
          <w:titlePg/>
          <w:docGrid w:linePitch="360"/>
        </w:sectPr>
      </w:pPr>
      <w:bookmarkStart w:id="0" w:name="_GoBack"/>
      <w:bookmarkEnd w:id="0"/>
    </w:p>
    <w:p w:rsidR="001D018D" w:rsidRPr="006A2325" w:rsidRDefault="001D018D" w:rsidP="001D018D">
      <w:pPr>
        <w:spacing w:line="276" w:lineRule="auto"/>
        <w:jc w:val="center"/>
        <w:rPr>
          <w:rFonts w:ascii="Times New Roman" w:hAnsi="Times New Roman" w:cs="Times New Roman"/>
          <w:b/>
          <w:iCs/>
          <w:sz w:val="24"/>
          <w:szCs w:val="24"/>
        </w:rPr>
      </w:pPr>
      <w:r w:rsidRPr="006A2325">
        <w:rPr>
          <w:rFonts w:ascii="Times New Roman" w:hAnsi="Times New Roman" w:cs="Times New Roman"/>
          <w:b/>
          <w:iCs/>
          <w:sz w:val="24"/>
          <w:szCs w:val="24"/>
        </w:rPr>
        <w:lastRenderedPageBreak/>
        <w:t>СОДЕРЖАНИЕ</w:t>
      </w:r>
    </w:p>
    <w:p w:rsidR="001D018D" w:rsidRPr="006A2325" w:rsidRDefault="001D018D" w:rsidP="001D018D">
      <w:pPr>
        <w:spacing w:line="276" w:lineRule="auto"/>
        <w:jc w:val="both"/>
        <w:rPr>
          <w:rFonts w:ascii="Times New Roman" w:hAnsi="Times New Roman" w:cs="Times New Roman"/>
          <w:b/>
          <w:iCs/>
          <w:sz w:val="24"/>
          <w:szCs w:val="24"/>
        </w:rPr>
      </w:pPr>
    </w:p>
    <w:tbl>
      <w:tblPr>
        <w:tblW w:w="0" w:type="auto"/>
        <w:tblLook w:val="01E0" w:firstRow="1" w:lastRow="1" w:firstColumn="1" w:lastColumn="1" w:noHBand="0" w:noVBand="0"/>
      </w:tblPr>
      <w:tblGrid>
        <w:gridCol w:w="7501"/>
        <w:gridCol w:w="1854"/>
      </w:tblGrid>
      <w:tr w:rsidR="001D018D" w:rsidRPr="00985111" w:rsidTr="00CD33D8">
        <w:tc>
          <w:tcPr>
            <w:tcW w:w="7501" w:type="dxa"/>
          </w:tcPr>
          <w:p w:rsidR="001D018D" w:rsidRPr="00314663" w:rsidRDefault="001D018D" w:rsidP="00CD33D8">
            <w:pPr>
              <w:numPr>
                <w:ilvl w:val="0"/>
                <w:numId w:val="15"/>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314663">
              <w:rPr>
                <w:rFonts w:ascii="Times New Roman" w:hAnsi="Times New Roman" w:cs="Times New Roman"/>
                <w:b/>
                <w:color w:val="000000"/>
                <w:sz w:val="24"/>
                <w:szCs w:val="24"/>
              </w:rPr>
              <w:t xml:space="preserve">РАБОЧЕЙ </w:t>
            </w:r>
            <w:r w:rsidRPr="00314663">
              <w:rPr>
                <w:rFonts w:ascii="Times New Roman" w:hAnsi="Times New Roman" w:cs="Times New Roman"/>
                <w:b/>
                <w:sz w:val="24"/>
                <w:szCs w:val="24"/>
              </w:rPr>
              <w:t>ПРОГРАММЫ ПРОФЕССИОНАЛЬНОГО МОДУЛЯ</w:t>
            </w:r>
          </w:p>
        </w:tc>
        <w:tc>
          <w:tcPr>
            <w:tcW w:w="1854" w:type="dxa"/>
          </w:tcPr>
          <w:p w:rsidR="001D018D" w:rsidRPr="005F59C7" w:rsidRDefault="001D018D" w:rsidP="00CD33D8">
            <w:pPr>
              <w:spacing w:after="200" w:line="276" w:lineRule="auto"/>
              <w:rPr>
                <w:rFonts w:ascii="Times New Roman" w:hAnsi="Times New Roman" w:cs="Times New Roman"/>
                <w:b/>
                <w:sz w:val="24"/>
                <w:szCs w:val="24"/>
              </w:rPr>
            </w:pPr>
          </w:p>
        </w:tc>
      </w:tr>
      <w:tr w:rsidR="001D018D" w:rsidRPr="00985111" w:rsidTr="00CD33D8">
        <w:tc>
          <w:tcPr>
            <w:tcW w:w="7501" w:type="dxa"/>
          </w:tcPr>
          <w:p w:rsidR="001D018D" w:rsidRPr="00314663" w:rsidRDefault="001D018D" w:rsidP="00CD33D8">
            <w:pPr>
              <w:numPr>
                <w:ilvl w:val="0"/>
                <w:numId w:val="15"/>
              </w:numPr>
              <w:tabs>
                <w:tab w:val="num" w:pos="284"/>
              </w:tabs>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 xml:space="preserve">СТРУКТУРА И СОДЕРЖАНИЕ </w:t>
            </w:r>
            <w:r w:rsidRPr="00314663">
              <w:rPr>
                <w:rFonts w:ascii="Times New Roman" w:hAnsi="Times New Roman" w:cs="Times New Roman"/>
                <w:b/>
                <w:sz w:val="24"/>
                <w:szCs w:val="24"/>
              </w:rPr>
              <w:t>ПРОФЕССИОНАЛЬНОГО МОДУЛЯ</w:t>
            </w:r>
          </w:p>
          <w:p w:rsidR="001D018D" w:rsidRPr="005F59C7" w:rsidRDefault="001D018D" w:rsidP="00CD33D8">
            <w:pPr>
              <w:numPr>
                <w:ilvl w:val="0"/>
                <w:numId w:val="15"/>
              </w:numPr>
              <w:tabs>
                <w:tab w:val="num" w:pos="284"/>
              </w:tabs>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УСЛОВИЯ </w:t>
            </w:r>
            <w:r w:rsidRPr="005F59C7">
              <w:rPr>
                <w:rFonts w:ascii="Times New Roman" w:hAnsi="Times New Roman" w:cs="Times New Roman"/>
                <w:b/>
                <w:sz w:val="24"/>
                <w:szCs w:val="24"/>
              </w:rPr>
              <w:t>РЕАЛИЗАЦИИ ПРОФЕССИОНАЛЬНОГО МОДУЛЯ</w:t>
            </w:r>
          </w:p>
        </w:tc>
        <w:tc>
          <w:tcPr>
            <w:tcW w:w="1854" w:type="dxa"/>
          </w:tcPr>
          <w:p w:rsidR="001D018D" w:rsidRPr="005F59C7" w:rsidRDefault="001D018D" w:rsidP="00CD33D8">
            <w:pPr>
              <w:spacing w:after="200" w:line="276" w:lineRule="auto"/>
              <w:rPr>
                <w:rFonts w:ascii="Times New Roman" w:hAnsi="Times New Roman" w:cs="Times New Roman"/>
                <w:b/>
                <w:sz w:val="24"/>
                <w:szCs w:val="24"/>
              </w:rPr>
            </w:pPr>
          </w:p>
        </w:tc>
      </w:tr>
      <w:tr w:rsidR="001D018D" w:rsidRPr="00985111" w:rsidTr="00CD33D8">
        <w:tc>
          <w:tcPr>
            <w:tcW w:w="7501" w:type="dxa"/>
          </w:tcPr>
          <w:p w:rsidR="001D018D" w:rsidRPr="00314663" w:rsidRDefault="001D018D" w:rsidP="00CD33D8">
            <w:pPr>
              <w:numPr>
                <w:ilvl w:val="0"/>
                <w:numId w:val="15"/>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ПРОФЕССИОНАЛЬНОГО МОДУЛЯ</w:t>
            </w:r>
          </w:p>
          <w:p w:rsidR="001D018D" w:rsidRPr="00314663" w:rsidRDefault="001D018D" w:rsidP="00CD33D8">
            <w:pPr>
              <w:suppressAutoHyphens/>
              <w:spacing w:after="200" w:line="276" w:lineRule="auto"/>
              <w:rPr>
                <w:rFonts w:ascii="Times New Roman" w:hAnsi="Times New Roman" w:cs="Times New Roman"/>
                <w:b/>
                <w:sz w:val="24"/>
                <w:szCs w:val="24"/>
              </w:rPr>
            </w:pPr>
          </w:p>
        </w:tc>
        <w:tc>
          <w:tcPr>
            <w:tcW w:w="1854" w:type="dxa"/>
          </w:tcPr>
          <w:p w:rsidR="001D018D" w:rsidRPr="005F59C7" w:rsidRDefault="001D018D" w:rsidP="00CD33D8">
            <w:pPr>
              <w:spacing w:after="200" w:line="276" w:lineRule="auto"/>
              <w:rPr>
                <w:rFonts w:ascii="Times New Roman" w:hAnsi="Times New Roman" w:cs="Times New Roman"/>
                <w:b/>
                <w:sz w:val="24"/>
                <w:szCs w:val="24"/>
              </w:rPr>
            </w:pPr>
          </w:p>
        </w:tc>
      </w:tr>
    </w:tbl>
    <w:p w:rsidR="001D018D" w:rsidRPr="00985111" w:rsidRDefault="001D018D" w:rsidP="001D018D">
      <w:pPr>
        <w:spacing w:line="276" w:lineRule="auto"/>
        <w:jc w:val="center"/>
        <w:rPr>
          <w:rFonts w:ascii="Times New Roman" w:hAnsi="Times New Roman" w:cs="Times New Roman"/>
          <w:b/>
          <w:i/>
          <w:sz w:val="24"/>
          <w:szCs w:val="24"/>
        </w:rPr>
      </w:pPr>
    </w:p>
    <w:p w:rsidR="001D018D" w:rsidRPr="00985111" w:rsidRDefault="001D018D" w:rsidP="001D018D">
      <w:pPr>
        <w:spacing w:line="276" w:lineRule="auto"/>
        <w:rPr>
          <w:rFonts w:ascii="Times New Roman" w:hAnsi="Times New Roman" w:cs="Times New Roman"/>
          <w:b/>
          <w:i/>
          <w:sz w:val="24"/>
          <w:szCs w:val="24"/>
        </w:rPr>
      </w:pPr>
    </w:p>
    <w:p w:rsidR="001D018D" w:rsidRPr="005F59C7" w:rsidRDefault="001D018D" w:rsidP="001D018D">
      <w:pPr>
        <w:rPr>
          <w:rFonts w:ascii="Times New Roman" w:hAnsi="Times New Roman" w:cs="Times New Roman"/>
          <w:b/>
          <w:i/>
          <w:sz w:val="24"/>
          <w:szCs w:val="24"/>
        </w:rPr>
        <w:sectPr w:rsidR="001D018D" w:rsidRPr="005F59C7" w:rsidSect="00C7352F">
          <w:pgSz w:w="11907" w:h="16840"/>
          <w:pgMar w:top="1134" w:right="851" w:bottom="992" w:left="1418" w:header="709" w:footer="709" w:gutter="0"/>
          <w:pgNumType w:start="28"/>
          <w:cols w:space="720"/>
        </w:sectPr>
      </w:pPr>
    </w:p>
    <w:p w:rsidR="001D018D" w:rsidRPr="00314663" w:rsidRDefault="001D018D" w:rsidP="001D018D">
      <w:pPr>
        <w:spacing w:line="276" w:lineRule="auto"/>
        <w:jc w:val="center"/>
        <w:rPr>
          <w:rFonts w:ascii="Times New Roman" w:hAnsi="Times New Roman" w:cs="Times New Roman"/>
          <w:b/>
          <w:sz w:val="24"/>
          <w:szCs w:val="24"/>
        </w:rPr>
      </w:pPr>
      <w:r w:rsidRPr="00985111">
        <w:rPr>
          <w:rFonts w:ascii="Times New Roman" w:hAnsi="Times New Roman" w:cs="Times New Roman"/>
          <w:b/>
          <w:sz w:val="24"/>
          <w:szCs w:val="24"/>
        </w:rPr>
        <w:lastRenderedPageBreak/>
        <w:t xml:space="preserve">1. ОБЩАЯ ХАРАКТЕРИСТИКА </w:t>
      </w:r>
      <w:r w:rsidRPr="00314663">
        <w:rPr>
          <w:rFonts w:ascii="Times New Roman" w:hAnsi="Times New Roman" w:cs="Times New Roman"/>
          <w:b/>
          <w:color w:val="000000"/>
          <w:sz w:val="24"/>
          <w:szCs w:val="24"/>
        </w:rPr>
        <w:t>РАБОЧЕЙ ПРОГРАММЫ</w:t>
      </w:r>
    </w:p>
    <w:p w:rsidR="001D018D" w:rsidRPr="005F59C7" w:rsidRDefault="001D018D" w:rsidP="001D018D">
      <w:pPr>
        <w:spacing w:line="276" w:lineRule="auto"/>
        <w:jc w:val="center"/>
        <w:rPr>
          <w:rFonts w:ascii="Times New Roman" w:hAnsi="Times New Roman" w:cs="Times New Roman"/>
          <w:b/>
          <w:sz w:val="24"/>
          <w:szCs w:val="24"/>
        </w:rPr>
      </w:pPr>
      <w:r w:rsidRPr="00314663">
        <w:rPr>
          <w:rFonts w:ascii="Times New Roman" w:hAnsi="Times New Roman" w:cs="Times New Roman"/>
          <w:b/>
          <w:sz w:val="24"/>
          <w:szCs w:val="24"/>
        </w:rPr>
        <w:t>ПРОФЕССИОНАЛЬНОГО МОДУЛЯ</w:t>
      </w:r>
    </w:p>
    <w:p w:rsidR="001D018D" w:rsidRPr="00985111" w:rsidRDefault="001D018D" w:rsidP="001D018D">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w:t>
      </w:r>
      <w:r w:rsidRPr="002C6E84">
        <w:rPr>
          <w:rFonts w:ascii="Times New Roman" w:eastAsia="Times New Roman" w:hAnsi="Times New Roman" w:cs="Times New Roman"/>
          <w:b/>
          <w:sz w:val="24"/>
          <w:szCs w:val="24"/>
          <w:lang w:eastAsia="ru-RU"/>
        </w:rPr>
        <w:t>ПМ</w:t>
      </w:r>
      <w:r>
        <w:rPr>
          <w:rFonts w:ascii="Times New Roman" w:eastAsia="Times New Roman" w:hAnsi="Times New Roman" w:cs="Times New Roman"/>
          <w:b/>
          <w:sz w:val="24"/>
          <w:szCs w:val="24"/>
          <w:lang w:eastAsia="ru-RU"/>
        </w:rPr>
        <w:t>.</w:t>
      </w:r>
      <w:r w:rsidRPr="002C6E84">
        <w:rPr>
          <w:rFonts w:ascii="Times New Roman" w:eastAsia="Times New Roman" w:hAnsi="Times New Roman" w:cs="Times New Roman"/>
          <w:b/>
          <w:sz w:val="24"/>
          <w:szCs w:val="24"/>
          <w:lang w:eastAsia="ru-RU"/>
        </w:rPr>
        <w:t>04 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r w:rsidRPr="00985111">
        <w:rPr>
          <w:rFonts w:ascii="Times New Roman" w:eastAsia="Times New Roman" w:hAnsi="Times New Roman" w:cs="Times New Roman"/>
          <w:b/>
          <w:sz w:val="24"/>
          <w:szCs w:val="24"/>
          <w:lang w:eastAsia="ru-RU"/>
        </w:rPr>
        <w:t>»</w:t>
      </w:r>
    </w:p>
    <w:p w:rsidR="001D018D" w:rsidRPr="00985111" w:rsidRDefault="001D018D" w:rsidP="001D018D">
      <w:pPr>
        <w:suppressAutoHyphens/>
        <w:spacing w:line="276" w:lineRule="auto"/>
        <w:ind w:firstLine="709"/>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1D018D" w:rsidRPr="00985111" w:rsidRDefault="001D018D" w:rsidP="001D018D">
      <w:pPr>
        <w:suppressAutoHyphens/>
        <w:spacing w:line="276" w:lineRule="auto"/>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2C6E84">
        <w:rPr>
          <w:rFonts w:ascii="Times New Roman" w:eastAsia="Times New Roman" w:hAnsi="Times New Roman" w:cs="Times New Roman"/>
          <w:sz w:val="24"/>
          <w:szCs w:val="24"/>
          <w:lang w:eastAsia="ru-RU"/>
        </w:rP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r w:rsidRPr="002C6E84">
        <w:rPr>
          <w:rFonts w:ascii="Times New Roman" w:eastAsia="Times New Roman" w:hAnsi="Times New Roman" w:cs="Times New Roman"/>
          <w:bCs/>
          <w:sz w:val="24"/>
          <w:szCs w:val="24"/>
          <w:lang w:eastAsia="ru-RU"/>
        </w:rPr>
        <w:t>»</w:t>
      </w:r>
      <w:r w:rsidRPr="002C6E84">
        <w:rPr>
          <w:rFonts w:ascii="Times New Roman" w:eastAsia="Times New Roman" w:hAnsi="Times New Roman" w:cs="Times New Roman"/>
          <w:b/>
          <w:bCs/>
          <w:sz w:val="24"/>
          <w:szCs w:val="24"/>
          <w:lang w:eastAsia="ru-RU"/>
        </w:rPr>
        <w:t xml:space="preserve"> </w:t>
      </w:r>
      <w:r w:rsidRPr="002C6E84">
        <w:rPr>
          <w:rFonts w:ascii="Times New Roman" w:eastAsia="Times New Roman" w:hAnsi="Times New Roman" w:cs="Times New Roman"/>
          <w:sz w:val="24"/>
          <w:szCs w:val="24"/>
          <w:lang w:eastAsia="ru-RU"/>
        </w:rPr>
        <w:t>и соответствующие ему</w:t>
      </w:r>
      <w:r w:rsidRPr="00985111">
        <w:rPr>
          <w:rFonts w:ascii="Times New Roman" w:eastAsia="Times New Roman" w:hAnsi="Times New Roman" w:cs="Times New Roman"/>
          <w:sz w:val="24"/>
          <w:szCs w:val="24"/>
          <w:lang w:eastAsia="ru-RU"/>
        </w:rPr>
        <w:t xml:space="preserve"> общие компетенции и профессиональные компетенции:</w:t>
      </w:r>
    </w:p>
    <w:p w:rsidR="001D018D" w:rsidRPr="00985111" w:rsidRDefault="001D018D" w:rsidP="001D018D">
      <w:pPr>
        <w:spacing w:line="276" w:lineRule="auto"/>
        <w:ind w:firstLine="709"/>
        <w:jc w:val="both"/>
        <w:rPr>
          <w:rFonts w:ascii="Times New Roman" w:hAnsi="Times New Roman" w:cs="Times New Roman"/>
          <w:sz w:val="24"/>
          <w:szCs w:val="24"/>
        </w:rPr>
      </w:pPr>
      <w:r w:rsidRPr="00314663">
        <w:rPr>
          <w:rFonts w:ascii="Times New Roman" w:hAnsi="Times New Roman" w:cs="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D018D" w:rsidRPr="006A2325" w:rsidTr="00CD33D8">
        <w:tc>
          <w:tcPr>
            <w:tcW w:w="1229" w:type="dxa"/>
          </w:tcPr>
          <w:p w:rsidR="001D018D" w:rsidRPr="006A2325" w:rsidRDefault="001D018D"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42" w:type="dxa"/>
          </w:tcPr>
          <w:p w:rsidR="001D018D" w:rsidRPr="006A2325" w:rsidRDefault="001D018D" w:rsidP="00CD33D8">
            <w:pPr>
              <w:jc w:val="center"/>
              <w:rPr>
                <w:rFonts w:ascii="Times New Roman" w:hAnsi="Times New Roman" w:cs="Times New Roman"/>
                <w:iCs/>
                <w:sz w:val="24"/>
                <w:szCs w:val="24"/>
              </w:rPr>
            </w:pPr>
            <w:r w:rsidRPr="006A2325">
              <w:rPr>
                <w:rFonts w:ascii="Times New Roman" w:hAnsi="Times New Roman" w:cs="Times New Roman"/>
                <w:iCs/>
                <w:sz w:val="24"/>
                <w:szCs w:val="24"/>
              </w:rPr>
              <w:t>Наименование общих компетенций</w:t>
            </w:r>
          </w:p>
        </w:tc>
      </w:tr>
      <w:tr w:rsidR="001D018D" w:rsidRPr="00985111" w:rsidTr="00CD33D8">
        <w:trPr>
          <w:trHeight w:val="327"/>
        </w:trPr>
        <w:tc>
          <w:tcPr>
            <w:tcW w:w="1229" w:type="dxa"/>
          </w:tcPr>
          <w:p w:rsidR="001D018D" w:rsidRPr="00985111" w:rsidRDefault="001D018D" w:rsidP="00CD33D8">
            <w:pPr>
              <w:rPr>
                <w:rFonts w:ascii="Times New Roman" w:hAnsi="Times New Roman" w:cs="Times New Roman"/>
                <w:b/>
                <w:sz w:val="24"/>
                <w:szCs w:val="24"/>
              </w:rPr>
            </w:pPr>
            <w:r w:rsidRPr="00985111">
              <w:rPr>
                <w:rFonts w:ascii="Times New Roman" w:hAnsi="Times New Roman" w:cs="Times New Roman"/>
                <w:b/>
                <w:sz w:val="24"/>
                <w:szCs w:val="24"/>
              </w:rPr>
              <w:t>ОК 01.</w:t>
            </w:r>
          </w:p>
        </w:tc>
        <w:tc>
          <w:tcPr>
            <w:tcW w:w="8342" w:type="dxa"/>
          </w:tcPr>
          <w:p w:rsidR="001D018D" w:rsidRPr="00985111" w:rsidRDefault="001D018D" w:rsidP="00CD33D8">
            <w:pPr>
              <w:rPr>
                <w:rFonts w:ascii="Times New Roman" w:hAnsi="Times New Roman" w:cs="Times New Roman"/>
                <w:i/>
                <w:sz w:val="24"/>
                <w:szCs w:val="24"/>
              </w:rPr>
            </w:pPr>
            <w:r w:rsidRPr="00985111">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1D018D" w:rsidRPr="00985111" w:rsidTr="00CD33D8">
        <w:tc>
          <w:tcPr>
            <w:tcW w:w="1229" w:type="dxa"/>
          </w:tcPr>
          <w:p w:rsidR="001D018D" w:rsidRPr="00985111" w:rsidRDefault="001D018D" w:rsidP="00CD33D8">
            <w:pPr>
              <w:rPr>
                <w:rFonts w:ascii="Times New Roman" w:hAnsi="Times New Roman" w:cs="Times New Roman"/>
                <w:b/>
                <w:sz w:val="24"/>
                <w:szCs w:val="24"/>
              </w:rPr>
            </w:pPr>
            <w:r w:rsidRPr="00985111">
              <w:rPr>
                <w:rFonts w:ascii="Times New Roman" w:hAnsi="Times New Roman" w:cs="Times New Roman"/>
                <w:b/>
                <w:sz w:val="24"/>
                <w:szCs w:val="24"/>
              </w:rPr>
              <w:t xml:space="preserve">ОК </w:t>
            </w:r>
            <w:r>
              <w:rPr>
                <w:rFonts w:ascii="Times New Roman" w:hAnsi="Times New Roman" w:cs="Times New Roman"/>
                <w:b/>
                <w:sz w:val="24"/>
                <w:szCs w:val="24"/>
              </w:rPr>
              <w:t>02</w:t>
            </w:r>
            <w:r w:rsidRPr="00985111">
              <w:rPr>
                <w:rFonts w:ascii="Times New Roman" w:hAnsi="Times New Roman" w:cs="Times New Roman"/>
                <w:b/>
                <w:sz w:val="24"/>
                <w:szCs w:val="24"/>
              </w:rPr>
              <w:t>.</w:t>
            </w:r>
          </w:p>
        </w:tc>
        <w:tc>
          <w:tcPr>
            <w:tcW w:w="8342" w:type="dxa"/>
          </w:tcPr>
          <w:p w:rsidR="001D018D" w:rsidRPr="00985111" w:rsidRDefault="001D018D"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D018D" w:rsidRPr="00985111" w:rsidTr="00CD33D8">
        <w:tc>
          <w:tcPr>
            <w:tcW w:w="1229" w:type="dxa"/>
          </w:tcPr>
          <w:p w:rsidR="001D018D" w:rsidRPr="00985111" w:rsidRDefault="001D018D" w:rsidP="00CD33D8">
            <w:pPr>
              <w:rPr>
                <w:rFonts w:ascii="Times New Roman" w:hAnsi="Times New Roman" w:cs="Times New Roman"/>
                <w:b/>
                <w:sz w:val="24"/>
                <w:szCs w:val="24"/>
              </w:rPr>
            </w:pPr>
            <w:r>
              <w:rPr>
                <w:rFonts w:ascii="Times New Roman" w:hAnsi="Times New Roman" w:cs="Times New Roman"/>
                <w:b/>
                <w:sz w:val="24"/>
                <w:szCs w:val="24"/>
              </w:rPr>
              <w:t>ОК 04</w:t>
            </w:r>
          </w:p>
        </w:tc>
        <w:tc>
          <w:tcPr>
            <w:tcW w:w="8342" w:type="dxa"/>
          </w:tcPr>
          <w:p w:rsidR="001D018D" w:rsidRPr="00985111" w:rsidRDefault="001D018D"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Эффективно взаимодействовать и работать в коллективе и команде</w:t>
            </w:r>
          </w:p>
        </w:tc>
      </w:tr>
      <w:tr w:rsidR="001D018D" w:rsidRPr="00985111" w:rsidTr="00CD33D8">
        <w:tc>
          <w:tcPr>
            <w:tcW w:w="1229" w:type="dxa"/>
          </w:tcPr>
          <w:p w:rsidR="001D018D" w:rsidRPr="00985111" w:rsidRDefault="001D018D" w:rsidP="00CD33D8">
            <w:pPr>
              <w:rPr>
                <w:rFonts w:ascii="Times New Roman" w:hAnsi="Times New Roman" w:cs="Times New Roman"/>
                <w:b/>
                <w:sz w:val="24"/>
                <w:szCs w:val="24"/>
              </w:rPr>
            </w:pPr>
            <w:r>
              <w:rPr>
                <w:rFonts w:ascii="Times New Roman" w:hAnsi="Times New Roman" w:cs="Times New Roman"/>
                <w:b/>
                <w:sz w:val="24"/>
                <w:szCs w:val="24"/>
              </w:rPr>
              <w:t>ОК 07</w:t>
            </w:r>
          </w:p>
        </w:tc>
        <w:tc>
          <w:tcPr>
            <w:tcW w:w="8342" w:type="dxa"/>
          </w:tcPr>
          <w:p w:rsidR="001D018D" w:rsidRPr="00985111" w:rsidRDefault="001D018D"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D018D" w:rsidRPr="00985111" w:rsidTr="00CD33D8">
        <w:tc>
          <w:tcPr>
            <w:tcW w:w="1229" w:type="dxa"/>
          </w:tcPr>
          <w:p w:rsidR="001D018D" w:rsidRPr="009363AB" w:rsidRDefault="001D018D" w:rsidP="00CD33D8">
            <w:pPr>
              <w:rPr>
                <w:rFonts w:ascii="Times New Roman" w:hAnsi="Times New Roman" w:cs="Times New Roman"/>
                <w:b/>
                <w:bCs/>
                <w:sz w:val="24"/>
                <w:szCs w:val="24"/>
              </w:rPr>
            </w:pPr>
            <w:r w:rsidRPr="009363AB">
              <w:rPr>
                <w:rFonts w:ascii="Times New Roman" w:eastAsia="Calibri" w:hAnsi="Times New Roman" w:cs="Times New Roman"/>
                <w:b/>
                <w:bCs/>
                <w:iCs/>
                <w:sz w:val="24"/>
                <w:szCs w:val="24"/>
              </w:rPr>
              <w:t>ОК 09</w:t>
            </w:r>
          </w:p>
        </w:tc>
        <w:tc>
          <w:tcPr>
            <w:tcW w:w="8342" w:type="dxa"/>
          </w:tcPr>
          <w:p w:rsidR="001D018D" w:rsidRPr="00985111" w:rsidRDefault="001D018D" w:rsidP="00CD33D8">
            <w:pPr>
              <w:rPr>
                <w:rFonts w:ascii="Times New Roman" w:hAnsi="Times New Roman" w:cs="Times New Roman"/>
                <w:bCs/>
                <w:iCs/>
                <w:sz w:val="24"/>
                <w:szCs w:val="24"/>
              </w:rPr>
            </w:pPr>
            <w:r w:rsidRPr="0098511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rsidR="001D018D" w:rsidRPr="00985111" w:rsidRDefault="001D018D" w:rsidP="001D018D">
      <w:pPr>
        <w:ind w:firstLine="709"/>
        <w:jc w:val="both"/>
        <w:rPr>
          <w:rFonts w:ascii="Times New Roman" w:eastAsia="Times New Roman" w:hAnsi="Times New Roman" w:cs="Times New Roman"/>
          <w:sz w:val="24"/>
          <w:szCs w:val="24"/>
          <w:lang w:eastAsia="ru-RU"/>
        </w:rPr>
      </w:pPr>
    </w:p>
    <w:p w:rsidR="001D018D" w:rsidRPr="00985111" w:rsidRDefault="001D018D" w:rsidP="001D018D">
      <w:pPr>
        <w:ind w:firstLine="709"/>
        <w:rPr>
          <w:rFonts w:ascii="Times New Roman" w:hAnsi="Times New Roman" w:cs="Times New Roman"/>
          <w:bCs/>
          <w:iCs/>
          <w:sz w:val="24"/>
          <w:szCs w:val="24"/>
        </w:rPr>
      </w:pPr>
      <w:r w:rsidRPr="00985111">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D018D" w:rsidRPr="006A2325" w:rsidTr="00CD33D8">
        <w:tc>
          <w:tcPr>
            <w:tcW w:w="1204" w:type="dxa"/>
          </w:tcPr>
          <w:p w:rsidR="001D018D" w:rsidRPr="006A2325" w:rsidRDefault="001D018D" w:rsidP="00CD33D8">
            <w:pPr>
              <w:rPr>
                <w:rFonts w:ascii="Times New Roman" w:hAnsi="Times New Roman" w:cs="Times New Roman"/>
                <w:iCs/>
                <w:sz w:val="24"/>
                <w:szCs w:val="24"/>
              </w:rPr>
            </w:pPr>
            <w:r w:rsidRPr="006A2325">
              <w:rPr>
                <w:rFonts w:ascii="Times New Roman" w:hAnsi="Times New Roman" w:cs="Times New Roman"/>
                <w:iCs/>
                <w:sz w:val="24"/>
                <w:szCs w:val="24"/>
              </w:rPr>
              <w:t>Код</w:t>
            </w:r>
          </w:p>
        </w:tc>
        <w:tc>
          <w:tcPr>
            <w:tcW w:w="8367" w:type="dxa"/>
          </w:tcPr>
          <w:p w:rsidR="001D018D" w:rsidRPr="006A2325" w:rsidRDefault="001D018D" w:rsidP="00CD33D8">
            <w:pPr>
              <w:rPr>
                <w:rFonts w:ascii="Times New Roman" w:hAnsi="Times New Roman" w:cs="Times New Roman"/>
                <w:iCs/>
                <w:sz w:val="24"/>
                <w:szCs w:val="24"/>
              </w:rPr>
            </w:pPr>
            <w:r w:rsidRPr="006A2325">
              <w:rPr>
                <w:rFonts w:ascii="Times New Roman" w:hAnsi="Times New Roman" w:cs="Times New Roman"/>
                <w:iCs/>
                <w:sz w:val="24"/>
                <w:szCs w:val="24"/>
              </w:rPr>
              <w:t>Наименование видов деятельности и профессиональных компетенций</w:t>
            </w:r>
          </w:p>
        </w:tc>
      </w:tr>
      <w:tr w:rsidR="001D018D" w:rsidRPr="006A2325" w:rsidTr="00CD33D8">
        <w:tc>
          <w:tcPr>
            <w:tcW w:w="1204" w:type="dxa"/>
          </w:tcPr>
          <w:p w:rsidR="001D018D" w:rsidRPr="003D1445" w:rsidRDefault="001D018D"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ВД </w:t>
            </w:r>
            <w:r>
              <w:rPr>
                <w:rFonts w:ascii="Times New Roman" w:hAnsi="Times New Roman" w:cs="Times New Roman"/>
                <w:b/>
                <w:iCs/>
                <w:sz w:val="24"/>
                <w:szCs w:val="24"/>
              </w:rPr>
              <w:t>4</w:t>
            </w:r>
          </w:p>
        </w:tc>
        <w:tc>
          <w:tcPr>
            <w:tcW w:w="8367" w:type="dxa"/>
          </w:tcPr>
          <w:p w:rsidR="001D018D" w:rsidRPr="006A2325" w:rsidRDefault="001D018D" w:rsidP="00CD33D8">
            <w:pPr>
              <w:rPr>
                <w:rFonts w:ascii="Times New Roman" w:hAnsi="Times New Roman" w:cs="Times New Roman"/>
                <w:iCs/>
                <w:sz w:val="24"/>
                <w:szCs w:val="24"/>
              </w:rPr>
            </w:pPr>
            <w:r>
              <w:rPr>
                <w:rFonts w:ascii="Times New Roman" w:hAnsi="Times New Roman"/>
                <w:sz w:val="24"/>
                <w:szCs w:val="24"/>
              </w:rPr>
              <w:t>Эксплуатация и техническое обслуживание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r>
      <w:tr w:rsidR="001D018D" w:rsidRPr="006A2325" w:rsidTr="00CD33D8">
        <w:tc>
          <w:tcPr>
            <w:tcW w:w="1204" w:type="dxa"/>
          </w:tcPr>
          <w:p w:rsidR="001D018D" w:rsidRPr="006A2325" w:rsidRDefault="001D018D"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4</w:t>
            </w:r>
            <w:r w:rsidRPr="006A2325">
              <w:rPr>
                <w:rFonts w:ascii="Times New Roman" w:hAnsi="Times New Roman" w:cs="Times New Roman"/>
                <w:b/>
                <w:iCs/>
                <w:sz w:val="24"/>
                <w:szCs w:val="24"/>
              </w:rPr>
              <w:t>.1.</w:t>
            </w:r>
          </w:p>
        </w:tc>
        <w:tc>
          <w:tcPr>
            <w:tcW w:w="8367" w:type="dxa"/>
          </w:tcPr>
          <w:p w:rsidR="001D018D" w:rsidRPr="006A2325" w:rsidRDefault="001D018D" w:rsidP="00CD33D8">
            <w:pPr>
              <w:keepNext/>
              <w:jc w:val="both"/>
              <w:outlineLvl w:val="1"/>
              <w:rPr>
                <w:rFonts w:ascii="Times New Roman" w:eastAsia="Times New Roman" w:hAnsi="Times New Roman" w:cs="Times New Roman"/>
                <w:bCs/>
                <w:iCs/>
                <w:sz w:val="24"/>
                <w:szCs w:val="24"/>
                <w:lang w:eastAsia="ru-RU"/>
              </w:rPr>
            </w:pPr>
            <w:r w:rsidRPr="003D1445">
              <w:rPr>
                <w:rFonts w:ascii="Times New Roman" w:eastAsiaTheme="majorEastAsia" w:hAnsi="Times New Roman" w:cstheme="majorBidi"/>
                <w:bCs/>
                <w:iCs/>
                <w:sz w:val="24"/>
                <w:szCs w:val="24"/>
              </w:rPr>
              <w:t>Осуществлять техническую эксплуатацию функционального оборудования, систем регистрации полетных данных, сбора и передачи информации;</w:t>
            </w:r>
          </w:p>
        </w:tc>
      </w:tr>
      <w:tr w:rsidR="001D018D" w:rsidRPr="006A2325" w:rsidTr="00CD33D8">
        <w:tc>
          <w:tcPr>
            <w:tcW w:w="1204" w:type="dxa"/>
          </w:tcPr>
          <w:p w:rsidR="001D018D" w:rsidRPr="006A2325" w:rsidRDefault="001D018D" w:rsidP="00CD33D8">
            <w:pPr>
              <w:rPr>
                <w:rFonts w:ascii="Times New Roman" w:hAnsi="Times New Roman" w:cs="Times New Roman"/>
                <w:b/>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4</w:t>
            </w:r>
            <w:r w:rsidRPr="006A2325">
              <w:rPr>
                <w:rFonts w:ascii="Times New Roman" w:hAnsi="Times New Roman" w:cs="Times New Roman"/>
                <w:b/>
                <w:iCs/>
                <w:sz w:val="24"/>
                <w:szCs w:val="24"/>
              </w:rPr>
              <w:t>.</w:t>
            </w:r>
            <w:r>
              <w:rPr>
                <w:rFonts w:ascii="Times New Roman" w:hAnsi="Times New Roman" w:cs="Times New Roman"/>
                <w:b/>
                <w:iCs/>
                <w:sz w:val="24"/>
                <w:szCs w:val="24"/>
              </w:rPr>
              <w:t>2</w:t>
            </w:r>
            <w:r w:rsidRPr="006A2325">
              <w:rPr>
                <w:rFonts w:ascii="Times New Roman" w:hAnsi="Times New Roman" w:cs="Times New Roman"/>
                <w:b/>
                <w:iCs/>
                <w:sz w:val="24"/>
                <w:szCs w:val="24"/>
              </w:rPr>
              <w:t>.</w:t>
            </w:r>
          </w:p>
        </w:tc>
        <w:tc>
          <w:tcPr>
            <w:tcW w:w="8367" w:type="dxa"/>
          </w:tcPr>
          <w:p w:rsidR="001D018D" w:rsidRPr="006A2325" w:rsidRDefault="001D018D" w:rsidP="00CD33D8">
            <w:pPr>
              <w:keepNext/>
              <w:jc w:val="both"/>
              <w:outlineLvl w:val="1"/>
              <w:rPr>
                <w:rFonts w:ascii="Times New Roman" w:eastAsia="Times New Roman" w:hAnsi="Times New Roman" w:cs="Times New Roman"/>
                <w:bCs/>
                <w:iCs/>
                <w:sz w:val="24"/>
                <w:szCs w:val="24"/>
                <w:lang w:eastAsia="ru-RU"/>
              </w:rPr>
            </w:pPr>
            <w:r w:rsidRPr="003D1445">
              <w:rPr>
                <w:rFonts w:ascii="Times New Roman" w:eastAsiaTheme="majorEastAsia" w:hAnsi="Times New Roman" w:cstheme="majorBidi"/>
                <w:bCs/>
                <w:iCs/>
                <w:sz w:val="24"/>
                <w:szCs w:val="24"/>
              </w:rPr>
              <w:t xml:space="preserve">Осуществлять техническую эксплуатацию систем фото- и видеосъемки, систем специализированного навесного оборудования, системы мониторинга земной </w:t>
            </w:r>
            <w:r w:rsidRPr="003D1445">
              <w:rPr>
                <w:rFonts w:ascii="Times New Roman" w:eastAsiaTheme="majorEastAsia" w:hAnsi="Times New Roman" w:cstheme="majorBidi"/>
                <w:bCs/>
                <w:iCs/>
                <w:sz w:val="24"/>
                <w:szCs w:val="24"/>
              </w:rPr>
              <w:lastRenderedPageBreak/>
              <w:t>поверхности и воздушного пространства, а также систем крепления внешнего груза;</w:t>
            </w:r>
          </w:p>
        </w:tc>
      </w:tr>
      <w:tr w:rsidR="001D018D" w:rsidRPr="006A2325" w:rsidTr="00CD33D8">
        <w:tc>
          <w:tcPr>
            <w:tcW w:w="1204" w:type="dxa"/>
          </w:tcPr>
          <w:p w:rsidR="001D018D" w:rsidRPr="006A2325" w:rsidRDefault="001D018D" w:rsidP="00CD33D8">
            <w:pPr>
              <w:rPr>
                <w:rFonts w:ascii="Times New Roman" w:hAnsi="Times New Roman" w:cs="Times New Roman"/>
                <w:b/>
                <w:iCs/>
                <w:sz w:val="24"/>
                <w:szCs w:val="24"/>
              </w:rPr>
            </w:pPr>
            <w:r w:rsidRPr="006A2325">
              <w:rPr>
                <w:rFonts w:ascii="Times New Roman" w:hAnsi="Times New Roman" w:cs="Times New Roman"/>
                <w:b/>
                <w:iCs/>
                <w:sz w:val="24"/>
                <w:szCs w:val="24"/>
              </w:rPr>
              <w:lastRenderedPageBreak/>
              <w:t xml:space="preserve">ПК </w:t>
            </w:r>
            <w:r>
              <w:rPr>
                <w:rFonts w:ascii="Times New Roman" w:hAnsi="Times New Roman" w:cs="Times New Roman"/>
                <w:b/>
                <w:iCs/>
                <w:sz w:val="24"/>
                <w:szCs w:val="24"/>
              </w:rPr>
              <w:t>4</w:t>
            </w:r>
            <w:r w:rsidRPr="006A2325">
              <w:rPr>
                <w:rFonts w:ascii="Times New Roman" w:hAnsi="Times New Roman" w:cs="Times New Roman"/>
                <w:b/>
                <w:iCs/>
                <w:sz w:val="24"/>
                <w:szCs w:val="24"/>
              </w:rPr>
              <w:t>.</w:t>
            </w:r>
            <w:r>
              <w:rPr>
                <w:rFonts w:ascii="Times New Roman" w:hAnsi="Times New Roman" w:cs="Times New Roman"/>
                <w:b/>
                <w:iCs/>
                <w:sz w:val="24"/>
                <w:szCs w:val="24"/>
              </w:rPr>
              <w:t>3</w:t>
            </w:r>
            <w:r w:rsidRPr="006A2325">
              <w:rPr>
                <w:rFonts w:ascii="Times New Roman" w:hAnsi="Times New Roman" w:cs="Times New Roman"/>
                <w:b/>
                <w:iCs/>
                <w:sz w:val="24"/>
                <w:szCs w:val="24"/>
              </w:rPr>
              <w:t>.</w:t>
            </w:r>
          </w:p>
        </w:tc>
        <w:tc>
          <w:tcPr>
            <w:tcW w:w="8367" w:type="dxa"/>
          </w:tcPr>
          <w:p w:rsidR="001D018D" w:rsidRPr="006A2325" w:rsidRDefault="001D018D" w:rsidP="00CD33D8">
            <w:pPr>
              <w:keepNext/>
              <w:jc w:val="both"/>
              <w:outlineLvl w:val="1"/>
              <w:rPr>
                <w:rFonts w:ascii="Times New Roman" w:eastAsia="Times New Roman" w:hAnsi="Times New Roman" w:cs="Times New Roman"/>
                <w:bCs/>
                <w:iCs/>
                <w:sz w:val="24"/>
                <w:szCs w:val="24"/>
                <w:lang w:eastAsia="ru-RU"/>
              </w:rPr>
            </w:pPr>
            <w:r w:rsidRPr="003D1445">
              <w:rPr>
                <w:rFonts w:ascii="Times New Roman" w:eastAsiaTheme="majorEastAsia" w:hAnsi="Times New Roman" w:cstheme="majorBidi"/>
                <w:bCs/>
                <w:iCs/>
                <w:sz w:val="24"/>
                <w:szCs w:val="24"/>
              </w:rPr>
              <w:t>Осуществлять ведение эксплуатационно-технической документации;</w:t>
            </w:r>
          </w:p>
        </w:tc>
      </w:tr>
      <w:tr w:rsidR="001D018D" w:rsidRPr="006A2325" w:rsidTr="00CD33D8">
        <w:tc>
          <w:tcPr>
            <w:tcW w:w="1204" w:type="dxa"/>
          </w:tcPr>
          <w:p w:rsidR="001D018D" w:rsidRPr="006A2325" w:rsidRDefault="001D018D" w:rsidP="00CD33D8">
            <w:pPr>
              <w:rPr>
                <w:rFonts w:ascii="Times New Roman" w:hAnsi="Times New Roman" w:cs="Times New Roman"/>
                <w:bCs/>
                <w:iCs/>
                <w:sz w:val="24"/>
                <w:szCs w:val="24"/>
              </w:rPr>
            </w:pPr>
            <w:r w:rsidRPr="006A2325">
              <w:rPr>
                <w:rFonts w:ascii="Times New Roman" w:hAnsi="Times New Roman" w:cs="Times New Roman"/>
                <w:b/>
                <w:iCs/>
                <w:sz w:val="24"/>
                <w:szCs w:val="24"/>
              </w:rPr>
              <w:t xml:space="preserve">ПК </w:t>
            </w:r>
            <w:r>
              <w:rPr>
                <w:rFonts w:ascii="Times New Roman" w:hAnsi="Times New Roman" w:cs="Times New Roman"/>
                <w:b/>
                <w:iCs/>
                <w:sz w:val="24"/>
                <w:szCs w:val="24"/>
              </w:rPr>
              <w:t>4</w:t>
            </w:r>
            <w:r w:rsidRPr="006A2325">
              <w:rPr>
                <w:rFonts w:ascii="Times New Roman" w:hAnsi="Times New Roman" w:cs="Times New Roman"/>
                <w:b/>
                <w:iCs/>
                <w:sz w:val="24"/>
                <w:szCs w:val="24"/>
              </w:rPr>
              <w:t>.</w:t>
            </w:r>
            <w:r>
              <w:rPr>
                <w:rFonts w:ascii="Times New Roman" w:hAnsi="Times New Roman" w:cs="Times New Roman"/>
                <w:b/>
                <w:iCs/>
                <w:sz w:val="24"/>
                <w:szCs w:val="24"/>
              </w:rPr>
              <w:t>4</w:t>
            </w:r>
            <w:r w:rsidRPr="006A2325">
              <w:rPr>
                <w:rFonts w:ascii="Times New Roman" w:hAnsi="Times New Roman" w:cs="Times New Roman"/>
                <w:b/>
                <w:iCs/>
                <w:sz w:val="24"/>
                <w:szCs w:val="24"/>
              </w:rPr>
              <w:t>.</w:t>
            </w:r>
          </w:p>
        </w:tc>
        <w:tc>
          <w:tcPr>
            <w:tcW w:w="8367" w:type="dxa"/>
          </w:tcPr>
          <w:p w:rsidR="001D018D" w:rsidRPr="006A2325" w:rsidRDefault="001D018D" w:rsidP="00CD33D8">
            <w:pPr>
              <w:rPr>
                <w:rFonts w:ascii="Times New Roman" w:hAnsi="Times New Roman" w:cs="Times New Roman"/>
                <w:bCs/>
                <w:iCs/>
                <w:sz w:val="24"/>
                <w:szCs w:val="24"/>
              </w:rPr>
            </w:pPr>
            <w:r w:rsidRPr="003D1445">
              <w:rPr>
                <w:rFonts w:ascii="Times New Roman" w:eastAsiaTheme="majorEastAsia" w:hAnsi="Times New Roman" w:cstheme="majorBidi"/>
                <w:bCs/>
                <w:iCs/>
                <w:sz w:val="24"/>
                <w:szCs w:val="24"/>
              </w:rPr>
              <w:t>Осуществлять обработку данных, полученных от функционального оборудования, систем регистрации полетной информации, с целью соблюдения требований воздушного законодательства в области обеспечения безопасности полетов;</w:t>
            </w:r>
          </w:p>
        </w:tc>
      </w:tr>
      <w:tr w:rsidR="001D018D" w:rsidRPr="006A2325" w:rsidTr="00CD33D8">
        <w:tc>
          <w:tcPr>
            <w:tcW w:w="1204" w:type="dxa"/>
          </w:tcPr>
          <w:p w:rsidR="001D018D" w:rsidRPr="003D1445" w:rsidRDefault="001D018D" w:rsidP="00CD33D8">
            <w:pPr>
              <w:rPr>
                <w:rFonts w:ascii="Times New Roman" w:hAnsi="Times New Roman" w:cs="Times New Roman"/>
                <w:b/>
                <w:iCs/>
                <w:sz w:val="24"/>
                <w:szCs w:val="24"/>
              </w:rPr>
            </w:pPr>
            <w:r w:rsidRPr="003D1445">
              <w:rPr>
                <w:rFonts w:ascii="Times New Roman" w:hAnsi="Times New Roman" w:cs="Times New Roman"/>
                <w:b/>
                <w:iCs/>
                <w:sz w:val="24"/>
                <w:szCs w:val="24"/>
              </w:rPr>
              <w:t xml:space="preserve">ПК </w:t>
            </w:r>
            <w:r>
              <w:rPr>
                <w:rFonts w:ascii="Times New Roman" w:hAnsi="Times New Roman" w:cs="Times New Roman"/>
                <w:b/>
                <w:iCs/>
                <w:sz w:val="24"/>
                <w:szCs w:val="24"/>
              </w:rPr>
              <w:t>4</w:t>
            </w:r>
            <w:r w:rsidRPr="003D1445">
              <w:rPr>
                <w:rFonts w:ascii="Times New Roman" w:hAnsi="Times New Roman" w:cs="Times New Roman"/>
                <w:b/>
                <w:iCs/>
                <w:sz w:val="24"/>
                <w:szCs w:val="24"/>
              </w:rPr>
              <w:t>.5</w:t>
            </w:r>
          </w:p>
        </w:tc>
        <w:tc>
          <w:tcPr>
            <w:tcW w:w="8367" w:type="dxa"/>
          </w:tcPr>
          <w:p w:rsidR="001D018D" w:rsidRPr="006A2325" w:rsidRDefault="001D018D" w:rsidP="00CD33D8">
            <w:pPr>
              <w:rPr>
                <w:rFonts w:ascii="Times New Roman" w:hAnsi="Times New Roman" w:cs="Times New Roman"/>
                <w:bCs/>
                <w:iCs/>
                <w:sz w:val="24"/>
                <w:szCs w:val="24"/>
              </w:rPr>
            </w:pPr>
            <w:r w:rsidRPr="003D1445">
              <w:rPr>
                <w:rFonts w:ascii="Times New Roman" w:hAnsi="Times New Roman" w:cs="Times New Roman"/>
                <w:bCs/>
                <w:iCs/>
                <w:sz w:val="24"/>
                <w:szCs w:val="24"/>
              </w:rPr>
              <w:t>Осуществлять обработку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 систематизировать полученные данные и организовывать их хранение.</w:t>
            </w:r>
          </w:p>
        </w:tc>
      </w:tr>
    </w:tbl>
    <w:p w:rsidR="001D018D" w:rsidRPr="00985111" w:rsidRDefault="001D018D" w:rsidP="001D018D">
      <w:pPr>
        <w:contextualSpacing/>
        <w:rPr>
          <w:rFonts w:ascii="Times New Roman" w:eastAsia="Times New Roman" w:hAnsi="Times New Roman" w:cs="Times New Roman"/>
          <w:sz w:val="24"/>
          <w:szCs w:val="24"/>
          <w:lang w:eastAsia="ru-RU"/>
        </w:rPr>
      </w:pPr>
    </w:p>
    <w:p w:rsidR="001D018D" w:rsidRDefault="001D018D" w:rsidP="001D018D">
      <w:pPr>
        <w:ind w:firstLine="709"/>
        <w:rPr>
          <w:rFonts w:ascii="Times New Roman" w:hAnsi="Times New Roman" w:cs="Times New Roman"/>
          <w:bCs/>
          <w:sz w:val="24"/>
          <w:szCs w:val="24"/>
        </w:rPr>
      </w:pPr>
    </w:p>
    <w:p w:rsidR="001D018D" w:rsidRPr="00985111" w:rsidRDefault="001D018D" w:rsidP="001D018D">
      <w:pPr>
        <w:ind w:firstLine="709"/>
        <w:rPr>
          <w:rFonts w:ascii="Times New Roman" w:hAnsi="Times New Roman" w:cs="Times New Roman"/>
          <w:bCs/>
          <w:sz w:val="24"/>
          <w:szCs w:val="24"/>
        </w:rPr>
      </w:pPr>
      <w:r w:rsidRPr="00985111">
        <w:rPr>
          <w:rFonts w:ascii="Times New Roman" w:hAnsi="Times New Roman" w:cs="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1556"/>
        <w:gridCol w:w="8072"/>
      </w:tblGrid>
      <w:tr w:rsidR="001D018D" w:rsidRPr="00C84AF9" w:rsidTr="00CD33D8">
        <w:trPr>
          <w:trHeight w:val="20"/>
        </w:trPr>
        <w:tc>
          <w:tcPr>
            <w:tcW w:w="80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Владеть навыками</w:t>
            </w:r>
          </w:p>
        </w:tc>
        <w:tc>
          <w:tcPr>
            <w:tcW w:w="4192" w:type="pct"/>
            <w:tcBorders>
              <w:top w:val="single" w:sz="4" w:space="0" w:color="auto"/>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Выполнения подвеса полезной нагрузи в соответствии с выполняемыми авиационными работами и полетным заданием;</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Учета ограничения полезной нагрузки в соответствии с инструкцией/руководством по использованию;</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Подбора и расчёта центровки беспилотной авиационной системы с учетом эксплуатации подвесного оборудования;</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Подготовки программы полета с учетом использования полезной нагрузки;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Расшифровки информации, поступающей с полезной нагрузки;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в своей работе информации, снятой с полезной нагрузки;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различных программных продуктов и цифровых платформ для обработки снятой с полезной нагрузки информации;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 xml:space="preserve">Оформления технической документации с учетом использования полезной нагрузки; </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Проведения послеполетного осмотра и устранения обнаруженных неисправностей навесного оборудования;</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Обновления программного обеспечения и калибровки навесного оборудования с использованием цифровых технологий (при необходимости);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Расчета центровки беспилотной авиационной системы с учетом систем крепления внешнего груза.</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Подготовки программы полета с учетом использования навесного оборудования, системы мониторинга земной поверхности и воздушного пространства, а также систем крепления внешнего груза;</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Расшифровки информации, поступающей с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различных программных продуктов и цифровых платформ для обработки снятой с навесного оборудования информации;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Ведения технической документации.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Выполнения ведения эксплуатационно-технической документации в соответствии с выполняемыми авиационными работами и полетным заданием;</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Расшифровки информации, поступающей с полезной нагрузки с ведением технической документации;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в своей работе эксплуатационно- технической документации об используемой полезной нагрузке;</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различных цифровых платформ для ведение эксплуатационно-технической документации;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Оформления эксплуатационно-технической документации с учетом использования полезной нагрузки;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Проведения послеполетного осмотра и съемки полученной с навесного оборудования информации;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Расшифровки информации, полученной от функционального оборудования, систем регистрации полетной информации, с целью соблюдения требований воздушного законодательства в области обеспечения безопасности полетов;</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 xml:space="preserve">Ведения технической документации по регистрации полетной информации. </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Расшифровки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Использования различных программными продуктов и цифровых платформ для обработки снятой с навесного оборудования информации;</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Систематизировать полученные данные;</w:t>
            </w:r>
          </w:p>
        </w:tc>
      </w:tr>
      <w:tr w:rsidR="001D018D" w:rsidRPr="00C84AF9" w:rsidTr="00CD33D8">
        <w:trPr>
          <w:trHeight w:val="20"/>
        </w:trPr>
        <w:tc>
          <w:tcPr>
            <w:tcW w:w="808" w:type="pct"/>
            <w:vMerge/>
            <w:tcBorders>
              <w:top w:val="single" w:sz="4" w:space="0" w:color="auto"/>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Организовывать хранение полученных данных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val="restart"/>
            <w:tcBorders>
              <w:top w:val="nil"/>
              <w:left w:val="single" w:sz="4" w:space="0" w:color="auto"/>
              <w:bottom w:val="single" w:sz="4" w:space="0" w:color="000000"/>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Уметь</w:t>
            </w: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специализированные цифровые платформы и специальное программное обеспечение;</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Анализировать различные программные продукты для обработки снятой с полезной нагрузки информации;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 полезной нагрузки;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Рассчитывать центровку беспилотной авиационной системы с учетом эксплуатации подвесного оборудования;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Оформлять полетную и техническую документацию с учетом использования полезной нагрузки.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Выполнять техническое обслуживание навесного оборудования, системы мониторинга земной поверхности и воздушного пространства, а также систем крепления внешнего груза и их элементов;</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цифровые технологии при обновлении программного обеспечения и калибровке беспилотной авиационной системы с учетом навесного оборудования, системы мониторинга земной поверхности и воздушного пространства, а также систем крепления внешнего груза</w:t>
            </w:r>
            <w:r w:rsidRPr="00C84AF9">
              <w:rPr>
                <w:rFonts w:ascii="Times New Roman" w:eastAsia="Times New Roman" w:hAnsi="Times New Roman" w:cs="Times New Roman"/>
                <w:b/>
                <w:bCs/>
                <w:color w:val="000000"/>
                <w:sz w:val="24"/>
                <w:szCs w:val="24"/>
                <w:lang w:eastAsia="ru-RU"/>
              </w:rPr>
              <w:t>.</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специализированные цифровые платформы и специальное программное обеспечение;</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Анализировать различные программные продукты для ведения эксплуатационно- технической документации;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контрольно-измерительную аппаратуру;</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цифровую платформу и программное обеспечение для обработки информации, полученной от функционального оборудования, систем регистрации полетной информации;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цифровые технологии при обновлении программного обеспечения и калибровке беспилотной авиационной системы с учетом функционального оборудования, систем регистрации полетной информации.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Использовать цифровую платформу и программное обеспечение для обработки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 xml:space="preserve">Использовать цифровые технологии и программное обеспечение при организации хранения полученных данных систем фото- и видеосъемки, систем специализированного навесного оборудования, системы мониторинга земной поверхности и воздушного пространства. </w:t>
            </w:r>
          </w:p>
        </w:tc>
      </w:tr>
      <w:tr w:rsidR="001D018D" w:rsidRPr="00C84AF9" w:rsidTr="00CD33D8">
        <w:trPr>
          <w:trHeight w:val="20"/>
        </w:trPr>
        <w:tc>
          <w:tcPr>
            <w:tcW w:w="808" w:type="pct"/>
            <w:vMerge w:val="restart"/>
            <w:tcBorders>
              <w:top w:val="nil"/>
              <w:left w:val="single" w:sz="4" w:space="0" w:color="auto"/>
              <w:bottom w:val="single" w:sz="4" w:space="0" w:color="000000"/>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Знать</w:t>
            </w: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с использованием полезной нагрузки;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Требования эксплуатационной документации;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Летно-технические характеристики полезной нагрузки;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Порядок подготовки программы полета с учетом использования полезной нагрузки.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Перечень и содержание работ по видам технического обслуживания навесного оборудования и систем крепления внешнего груза беспилотных авиационных систем, порядок их выполнения;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 и навесного оборудования;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 с учетом навесного оборудования;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Требования охраны труда и пожарной безопасности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ведения и оформления технической документации навесного оборудования.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Требования к ведению эксплуатационно- технической документации.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Порядок подготовки к работе приборного оборудования и контрольно-измерительной аппаратуры при использовании функционального оборудования, систем регистрации полетной информации;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использования цифровых технологий при обработке информации, снятой с функционального оборудования, систем регистрации полетной информации и обновление программного обеспечения;</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ведения и оформления технической документации функционального оборудования, систем регистрации полетной информации.</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Порядок подготовки к работе приборного оборудования и контрольно-измерительной аппаратуры при использовании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использования цифровых технологий при обработке информации, снятой с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r w:rsidR="001D018D" w:rsidRPr="00C84AF9" w:rsidTr="00CD33D8">
        <w:trPr>
          <w:trHeight w:val="20"/>
        </w:trPr>
        <w:tc>
          <w:tcPr>
            <w:tcW w:w="808" w:type="pct"/>
            <w:vMerge/>
            <w:tcBorders>
              <w:top w:val="nil"/>
              <w:left w:val="single" w:sz="4" w:space="0" w:color="auto"/>
              <w:bottom w:val="single" w:sz="4" w:space="0" w:color="000000"/>
              <w:right w:val="single" w:sz="4" w:space="0" w:color="auto"/>
            </w:tcBorders>
            <w:vAlign w:val="center"/>
            <w:hideMark/>
          </w:tcPr>
          <w:p w:rsidR="001D018D" w:rsidRPr="00C84AF9" w:rsidRDefault="001D018D" w:rsidP="00CD33D8">
            <w:pPr>
              <w:rPr>
                <w:rFonts w:ascii="Times New Roman" w:eastAsia="Times New Roman" w:hAnsi="Times New Roman" w:cs="Times New Roman"/>
                <w:color w:val="000000"/>
                <w:sz w:val="24"/>
                <w:szCs w:val="24"/>
                <w:lang w:eastAsia="ru-RU"/>
              </w:rPr>
            </w:pPr>
          </w:p>
        </w:tc>
        <w:tc>
          <w:tcPr>
            <w:tcW w:w="4192" w:type="pct"/>
            <w:tcBorders>
              <w:top w:val="nil"/>
              <w:left w:val="nil"/>
              <w:bottom w:val="single" w:sz="4" w:space="0" w:color="auto"/>
              <w:right w:val="single" w:sz="4" w:space="0" w:color="auto"/>
            </w:tcBorders>
            <w:shd w:val="clear" w:color="auto" w:fill="auto"/>
            <w:hideMark/>
          </w:tcPr>
          <w:p w:rsidR="001D018D" w:rsidRPr="00C84AF9" w:rsidRDefault="001D018D" w:rsidP="00CD33D8">
            <w:pPr>
              <w:rPr>
                <w:rFonts w:ascii="Times New Roman" w:eastAsia="Times New Roman" w:hAnsi="Times New Roman" w:cs="Times New Roman"/>
                <w:color w:val="000000"/>
                <w:sz w:val="24"/>
                <w:szCs w:val="24"/>
                <w:lang w:eastAsia="ru-RU"/>
              </w:rPr>
            </w:pPr>
            <w:r w:rsidRPr="00C84AF9">
              <w:rPr>
                <w:rFonts w:ascii="Times New Roman" w:eastAsia="Times New Roman" w:hAnsi="Times New Roman" w:cs="Times New Roman"/>
                <w:color w:val="000000"/>
                <w:sz w:val="24"/>
                <w:szCs w:val="24"/>
                <w:lang w:eastAsia="ru-RU"/>
              </w:rPr>
              <w:t>Правила организации хранения полученных данных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r>
    </w:tbl>
    <w:p w:rsidR="001D018D" w:rsidRPr="00985111" w:rsidRDefault="001D018D" w:rsidP="001D018D">
      <w:pPr>
        <w:jc w:val="both"/>
        <w:rPr>
          <w:rFonts w:ascii="Times New Roman" w:eastAsia="Times New Roman" w:hAnsi="Times New Roman" w:cs="Times New Roman"/>
          <w:sz w:val="24"/>
          <w:szCs w:val="24"/>
          <w:lang w:eastAsia="ru-RU"/>
        </w:rPr>
      </w:pPr>
    </w:p>
    <w:p w:rsidR="001D018D" w:rsidRPr="00985111" w:rsidRDefault="001D018D" w:rsidP="001D018D">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rsidR="001D018D" w:rsidRPr="00985111" w:rsidRDefault="001D018D" w:rsidP="001D018D">
      <w:pPr>
        <w:spacing w:line="276" w:lineRule="auto"/>
        <w:contextualSpacing/>
        <w:rPr>
          <w:rFonts w:ascii="Times New Roman" w:eastAsia="Times New Roman" w:hAnsi="Times New Roman" w:cs="Times New Roman"/>
          <w:sz w:val="24"/>
          <w:szCs w:val="24"/>
          <w:lang w:eastAsia="ru-RU"/>
        </w:rPr>
      </w:pPr>
    </w:p>
    <w:p w:rsidR="001D018D" w:rsidRPr="00024AEA" w:rsidRDefault="001D018D" w:rsidP="001D018D">
      <w:pPr>
        <w:rPr>
          <w:rFonts w:ascii="Times New Roman" w:hAnsi="Times New Roman" w:cs="Times New Roman"/>
          <w:sz w:val="24"/>
          <w:szCs w:val="24"/>
        </w:rPr>
      </w:pPr>
      <w:r w:rsidRPr="00024AEA">
        <w:rPr>
          <w:rFonts w:ascii="Times New Roman" w:hAnsi="Times New Roman" w:cs="Times New Roman"/>
          <w:sz w:val="24"/>
          <w:szCs w:val="24"/>
        </w:rPr>
        <w:t xml:space="preserve">Всего часов </w:t>
      </w:r>
      <w:bookmarkStart w:id="1" w:name="_Hlk135906900"/>
      <w:r w:rsidRPr="00024AEA">
        <w:rPr>
          <w:rFonts w:ascii="Times New Roman" w:hAnsi="Times New Roman" w:cs="Times New Roman"/>
          <w:sz w:val="24"/>
          <w:szCs w:val="24"/>
        </w:rPr>
        <w:t xml:space="preserve">– </w:t>
      </w:r>
      <w:bookmarkEnd w:id="1"/>
      <w:r>
        <w:rPr>
          <w:rFonts w:ascii="Times New Roman" w:hAnsi="Times New Roman" w:cs="Times New Roman"/>
          <w:sz w:val="24"/>
          <w:szCs w:val="24"/>
        </w:rPr>
        <w:t>548</w:t>
      </w:r>
      <w:r w:rsidRPr="00024AEA">
        <w:rPr>
          <w:rFonts w:ascii="Times New Roman" w:hAnsi="Times New Roman" w:cs="Times New Roman"/>
          <w:sz w:val="24"/>
          <w:szCs w:val="24"/>
        </w:rPr>
        <w:t xml:space="preserve"> часов</w:t>
      </w:r>
    </w:p>
    <w:p w:rsidR="001D018D" w:rsidRPr="00024AEA" w:rsidRDefault="001D018D" w:rsidP="001D018D">
      <w:pPr>
        <w:ind w:firstLine="708"/>
        <w:rPr>
          <w:rFonts w:ascii="Times New Roman" w:hAnsi="Times New Roman" w:cs="Times New Roman"/>
          <w:sz w:val="24"/>
          <w:szCs w:val="24"/>
        </w:rPr>
      </w:pPr>
      <w:r w:rsidRPr="00024AEA">
        <w:rPr>
          <w:rFonts w:ascii="Times New Roman" w:hAnsi="Times New Roman" w:cs="Times New Roman"/>
          <w:sz w:val="24"/>
          <w:szCs w:val="24"/>
        </w:rPr>
        <w:t xml:space="preserve">в том числе в форме практической подготовки –  </w:t>
      </w:r>
      <w:r>
        <w:rPr>
          <w:rFonts w:ascii="Times New Roman" w:hAnsi="Times New Roman" w:cs="Times New Roman"/>
          <w:sz w:val="24"/>
          <w:szCs w:val="24"/>
        </w:rPr>
        <w:t xml:space="preserve">548 </w:t>
      </w:r>
      <w:r w:rsidRPr="00024AEA">
        <w:rPr>
          <w:rFonts w:ascii="Times New Roman" w:hAnsi="Times New Roman" w:cs="Times New Roman"/>
          <w:sz w:val="24"/>
          <w:szCs w:val="24"/>
        </w:rPr>
        <w:t>часов</w:t>
      </w:r>
    </w:p>
    <w:p w:rsidR="001D018D" w:rsidRPr="00024AEA" w:rsidRDefault="001D018D" w:rsidP="001D018D">
      <w:pPr>
        <w:rPr>
          <w:rFonts w:ascii="Times New Roman" w:hAnsi="Times New Roman" w:cs="Times New Roman"/>
          <w:sz w:val="24"/>
          <w:szCs w:val="24"/>
        </w:rPr>
      </w:pPr>
    </w:p>
    <w:p w:rsidR="001D018D" w:rsidRPr="00024AEA" w:rsidRDefault="001D018D" w:rsidP="001D018D">
      <w:pPr>
        <w:rPr>
          <w:rFonts w:ascii="Times New Roman" w:hAnsi="Times New Roman" w:cs="Times New Roman"/>
          <w:sz w:val="24"/>
          <w:szCs w:val="24"/>
        </w:rPr>
      </w:pPr>
      <w:r w:rsidRPr="00024AEA">
        <w:rPr>
          <w:rFonts w:ascii="Times New Roman" w:hAnsi="Times New Roman" w:cs="Times New Roman"/>
          <w:sz w:val="24"/>
          <w:szCs w:val="24"/>
        </w:rPr>
        <w:t xml:space="preserve">Из них на освоение МДК 04.01 – </w:t>
      </w:r>
      <w:r>
        <w:rPr>
          <w:rFonts w:ascii="Times New Roman" w:hAnsi="Times New Roman" w:cs="Times New Roman"/>
          <w:sz w:val="24"/>
          <w:szCs w:val="24"/>
        </w:rPr>
        <w:t>146</w:t>
      </w:r>
      <w:r w:rsidRPr="00024AEA">
        <w:rPr>
          <w:rFonts w:ascii="Times New Roman" w:hAnsi="Times New Roman" w:cs="Times New Roman"/>
          <w:sz w:val="24"/>
          <w:szCs w:val="24"/>
        </w:rPr>
        <w:t xml:space="preserve"> часа</w:t>
      </w:r>
    </w:p>
    <w:p w:rsidR="001D018D" w:rsidRPr="00024AEA" w:rsidRDefault="001D018D" w:rsidP="001D018D">
      <w:pPr>
        <w:ind w:firstLine="708"/>
        <w:rPr>
          <w:rFonts w:ascii="Times New Roman" w:hAnsi="Times New Roman" w:cs="Times New Roman"/>
          <w:sz w:val="24"/>
          <w:szCs w:val="24"/>
        </w:rPr>
      </w:pPr>
      <w:r w:rsidRPr="00024AEA">
        <w:rPr>
          <w:rFonts w:ascii="Times New Roman" w:hAnsi="Times New Roman" w:cs="Times New Roman"/>
          <w:sz w:val="24"/>
          <w:szCs w:val="24"/>
        </w:rPr>
        <w:t xml:space="preserve">в том числе самостоятельная работа – </w:t>
      </w:r>
      <w:r>
        <w:rPr>
          <w:rFonts w:ascii="Times New Roman" w:hAnsi="Times New Roman" w:cs="Times New Roman"/>
          <w:sz w:val="24"/>
          <w:szCs w:val="24"/>
        </w:rPr>
        <w:t>16</w:t>
      </w:r>
      <w:r w:rsidRPr="00024AEA">
        <w:rPr>
          <w:rFonts w:ascii="Times New Roman" w:hAnsi="Times New Roman" w:cs="Times New Roman"/>
          <w:sz w:val="24"/>
          <w:szCs w:val="24"/>
        </w:rPr>
        <w:t xml:space="preserve"> часов</w:t>
      </w:r>
    </w:p>
    <w:p w:rsidR="001D018D" w:rsidRPr="00024AEA" w:rsidRDefault="001D018D" w:rsidP="001D018D">
      <w:pPr>
        <w:ind w:firstLine="708"/>
        <w:rPr>
          <w:rFonts w:ascii="Times New Roman" w:hAnsi="Times New Roman" w:cs="Times New Roman"/>
          <w:sz w:val="24"/>
          <w:szCs w:val="24"/>
        </w:rPr>
      </w:pPr>
      <w:r>
        <w:rPr>
          <w:rFonts w:ascii="Times New Roman" w:hAnsi="Times New Roman" w:cs="Times New Roman"/>
          <w:sz w:val="24"/>
          <w:szCs w:val="24"/>
        </w:rPr>
        <w:t>на освоение МДК 04.02 – 150</w:t>
      </w:r>
      <w:r w:rsidRPr="00024AEA">
        <w:rPr>
          <w:rFonts w:ascii="Times New Roman" w:hAnsi="Times New Roman" w:cs="Times New Roman"/>
          <w:sz w:val="24"/>
          <w:szCs w:val="24"/>
        </w:rPr>
        <w:t xml:space="preserve"> часов</w:t>
      </w:r>
    </w:p>
    <w:p w:rsidR="001D018D" w:rsidRPr="00024AEA" w:rsidRDefault="001D018D" w:rsidP="001D018D">
      <w:pPr>
        <w:ind w:firstLine="708"/>
        <w:rPr>
          <w:rFonts w:ascii="Times New Roman" w:hAnsi="Times New Roman" w:cs="Times New Roman"/>
          <w:sz w:val="24"/>
          <w:szCs w:val="24"/>
        </w:rPr>
      </w:pPr>
      <w:r w:rsidRPr="00024AEA">
        <w:rPr>
          <w:rFonts w:ascii="Times New Roman" w:hAnsi="Times New Roman" w:cs="Times New Roman"/>
          <w:sz w:val="24"/>
          <w:szCs w:val="24"/>
        </w:rPr>
        <w:t>в том числе самостоятельная работа –</w:t>
      </w:r>
      <w:r>
        <w:rPr>
          <w:rFonts w:ascii="Times New Roman" w:hAnsi="Times New Roman" w:cs="Times New Roman"/>
          <w:sz w:val="24"/>
          <w:szCs w:val="24"/>
        </w:rPr>
        <w:t xml:space="preserve">18 </w:t>
      </w:r>
      <w:r w:rsidRPr="00024AEA">
        <w:rPr>
          <w:rFonts w:ascii="Times New Roman" w:hAnsi="Times New Roman" w:cs="Times New Roman"/>
          <w:sz w:val="24"/>
          <w:szCs w:val="24"/>
        </w:rPr>
        <w:t>часов</w:t>
      </w:r>
    </w:p>
    <w:p w:rsidR="001D018D" w:rsidRPr="00024AEA" w:rsidRDefault="001D018D" w:rsidP="001D018D">
      <w:pPr>
        <w:rPr>
          <w:rFonts w:ascii="Times New Roman" w:hAnsi="Times New Roman" w:cs="Times New Roman"/>
          <w:sz w:val="24"/>
          <w:szCs w:val="24"/>
        </w:rPr>
      </w:pPr>
      <w:r w:rsidRPr="00024AEA">
        <w:rPr>
          <w:rFonts w:ascii="Times New Roman" w:hAnsi="Times New Roman" w:cs="Times New Roman"/>
          <w:sz w:val="24"/>
          <w:szCs w:val="24"/>
        </w:rPr>
        <w:t xml:space="preserve">практика, производственная – </w:t>
      </w:r>
      <w:r>
        <w:rPr>
          <w:rFonts w:ascii="Times New Roman" w:hAnsi="Times New Roman" w:cs="Times New Roman"/>
          <w:sz w:val="24"/>
          <w:szCs w:val="24"/>
        </w:rPr>
        <w:t>252</w:t>
      </w:r>
    </w:p>
    <w:p w:rsidR="001D018D" w:rsidRPr="00024AEA" w:rsidRDefault="001D018D" w:rsidP="001D018D">
      <w:pPr>
        <w:rPr>
          <w:rFonts w:ascii="Times New Roman" w:hAnsi="Times New Roman" w:cs="Times New Roman"/>
          <w:sz w:val="24"/>
          <w:szCs w:val="24"/>
        </w:rPr>
      </w:pPr>
      <w:r w:rsidRPr="00024AEA">
        <w:rPr>
          <w:rFonts w:ascii="Times New Roman" w:hAnsi="Times New Roman" w:cs="Times New Roman"/>
          <w:iCs/>
          <w:sz w:val="24"/>
          <w:szCs w:val="24"/>
        </w:rPr>
        <w:t>Промежуточная аттестация</w:t>
      </w:r>
      <w:r w:rsidRPr="00024AEA">
        <w:rPr>
          <w:rFonts w:ascii="Times New Roman" w:hAnsi="Times New Roman" w:cs="Times New Roman"/>
          <w:sz w:val="24"/>
          <w:szCs w:val="24"/>
        </w:rPr>
        <w:t xml:space="preserve"> </w:t>
      </w:r>
      <w:r>
        <w:rPr>
          <w:rFonts w:ascii="Times New Roman" w:hAnsi="Times New Roman" w:cs="Times New Roman"/>
          <w:sz w:val="24"/>
          <w:szCs w:val="24"/>
        </w:rPr>
        <w:t>20</w:t>
      </w:r>
    </w:p>
    <w:p w:rsidR="001D018D" w:rsidRPr="005F59C7" w:rsidRDefault="001D018D" w:rsidP="001D018D">
      <w:pPr>
        <w:spacing w:after="200" w:line="276" w:lineRule="auto"/>
        <w:rPr>
          <w:rFonts w:ascii="Times New Roman" w:eastAsia="Times New Roman" w:hAnsi="Times New Roman" w:cs="Times New Roman"/>
          <w:sz w:val="24"/>
          <w:szCs w:val="24"/>
          <w:lang w:eastAsia="ru-RU"/>
        </w:rPr>
        <w:sectPr w:rsidR="001D018D" w:rsidRPr="005F59C7" w:rsidSect="009B7136">
          <w:pgSz w:w="11906" w:h="16838"/>
          <w:pgMar w:top="1134" w:right="567" w:bottom="1134" w:left="1701" w:header="709" w:footer="709" w:gutter="0"/>
          <w:cols w:space="708"/>
          <w:docGrid w:linePitch="360"/>
        </w:sectPr>
      </w:pPr>
    </w:p>
    <w:p w:rsidR="001D018D" w:rsidRPr="00985111" w:rsidRDefault="001D018D" w:rsidP="001D018D">
      <w:pPr>
        <w:spacing w:line="276" w:lineRule="auto"/>
        <w:jc w:val="center"/>
        <w:rPr>
          <w:rFonts w:ascii="Times New Roman" w:eastAsia="Times New Roman" w:hAnsi="Times New Roman" w:cs="Times New Roman"/>
          <w:b/>
          <w:caps/>
          <w:sz w:val="24"/>
          <w:szCs w:val="24"/>
          <w:lang w:eastAsia="ru-RU"/>
        </w:rPr>
      </w:pPr>
      <w:r w:rsidRPr="0098511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1D018D" w:rsidRDefault="001D018D" w:rsidP="001D018D">
      <w:pPr>
        <w:spacing w:line="276" w:lineRule="auto"/>
        <w:ind w:firstLine="851"/>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sz w:val="24"/>
          <w:szCs w:val="24"/>
          <w:lang w:eastAsia="ru-RU"/>
        </w:rPr>
        <w:t>2.1. Структура профессионального модуля</w:t>
      </w:r>
      <w:r w:rsidRPr="00985111">
        <w:rPr>
          <w:rFonts w:ascii="Times New Roman" w:eastAsia="Times New Roman" w:hAnsi="Times New Roman" w:cs="Times New Roman"/>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993"/>
        <w:gridCol w:w="850"/>
        <w:gridCol w:w="847"/>
        <w:gridCol w:w="722"/>
        <w:gridCol w:w="1607"/>
        <w:gridCol w:w="1217"/>
        <w:gridCol w:w="1872"/>
        <w:gridCol w:w="673"/>
        <w:gridCol w:w="990"/>
        <w:gridCol w:w="1808"/>
      </w:tblGrid>
      <w:tr w:rsidR="001D018D" w:rsidTr="00CD33D8">
        <w:trPr>
          <w:trHeight w:val="484"/>
        </w:trPr>
        <w:tc>
          <w:tcPr>
            <w:tcW w:w="680" w:type="pct"/>
            <w:vMerge w:val="restar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Коды профессиональных и общих компетенций</w:t>
            </w:r>
          </w:p>
        </w:tc>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Наименования разделов профессионального модуля</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iCs/>
                <w:sz w:val="20"/>
                <w:szCs w:val="20"/>
                <w:lang w:eastAsia="ru-RU"/>
              </w:rPr>
              <w:t>Всего, час.</w:t>
            </w:r>
          </w:p>
        </w:tc>
        <w:tc>
          <w:tcPr>
            <w:tcW w:w="2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D018D" w:rsidRPr="007F2091" w:rsidRDefault="001D018D" w:rsidP="00CD33D8">
            <w:pPr>
              <w:ind w:left="113" w:right="113"/>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iCs/>
                <w:sz w:val="20"/>
                <w:szCs w:val="20"/>
                <w:lang w:eastAsia="ru-RU"/>
              </w:rPr>
              <w:t>В т.ч. в форме практической подготовки</w:t>
            </w:r>
          </w:p>
        </w:tc>
        <w:tc>
          <w:tcPr>
            <w:tcW w:w="3053" w:type="pct"/>
            <w:gridSpan w:val="7"/>
            <w:tcBorders>
              <w:top w:val="single" w:sz="4" w:space="0" w:color="auto"/>
              <w:left w:val="single" w:sz="4" w:space="0" w:color="auto"/>
              <w:bottom w:val="single" w:sz="4" w:space="0" w:color="auto"/>
              <w:right w:val="single" w:sz="4" w:space="0" w:color="auto"/>
            </w:tcBorders>
            <w:hideMark/>
          </w:tcPr>
          <w:p w:rsidR="001D018D" w:rsidRPr="007F2091" w:rsidRDefault="001D018D" w:rsidP="00CD33D8">
            <w:pPr>
              <w:suppressAutoHyphens/>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Объем профессионального модуля, ак. час.</w:t>
            </w:r>
          </w:p>
        </w:tc>
      </w:tr>
      <w:tr w:rsidR="001D018D" w:rsidTr="00CD33D8">
        <w:trPr>
          <w:trHeight w:val="58"/>
        </w:trPr>
        <w:tc>
          <w:tcPr>
            <w:tcW w:w="680"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092" w:type="pct"/>
            <w:gridSpan w:val="5"/>
            <w:tcBorders>
              <w:top w:val="single" w:sz="4" w:space="0" w:color="auto"/>
              <w:left w:val="single" w:sz="4" w:space="0" w:color="auto"/>
              <w:bottom w:val="single" w:sz="4" w:space="0" w:color="auto"/>
              <w:right w:val="single" w:sz="4" w:space="0" w:color="auto"/>
            </w:tcBorders>
            <w:hideMark/>
          </w:tcPr>
          <w:p w:rsidR="001D018D" w:rsidRPr="007F2091" w:rsidRDefault="001D018D" w:rsidP="00CD33D8">
            <w:pPr>
              <w:suppressAutoHyphens/>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Обучение по МДК</w:t>
            </w:r>
          </w:p>
        </w:tc>
        <w:tc>
          <w:tcPr>
            <w:tcW w:w="961" w:type="pct"/>
            <w:gridSpan w:val="2"/>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Практики</w:t>
            </w:r>
          </w:p>
        </w:tc>
      </w:tr>
      <w:tr w:rsidR="001D018D" w:rsidTr="00CD33D8">
        <w:tc>
          <w:tcPr>
            <w:tcW w:w="680"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48" w:type="pct"/>
            <w:vMerge w:val="restart"/>
            <w:tcBorders>
              <w:top w:val="single" w:sz="4" w:space="0" w:color="auto"/>
              <w:left w:val="single" w:sz="4" w:space="0" w:color="auto"/>
              <w:bottom w:val="single" w:sz="4" w:space="0" w:color="auto"/>
              <w:right w:val="single" w:sz="4" w:space="0" w:color="auto"/>
            </w:tcBorders>
            <w:hideMark/>
          </w:tcPr>
          <w:p w:rsidR="001D018D" w:rsidRPr="007F2091" w:rsidRDefault="001D018D" w:rsidP="00CD33D8">
            <w:pPr>
              <w:suppressAutoHyphens/>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Всего</w:t>
            </w:r>
          </w:p>
        </w:tc>
        <w:tc>
          <w:tcPr>
            <w:tcW w:w="1844" w:type="pct"/>
            <w:gridSpan w:val="4"/>
            <w:tcBorders>
              <w:top w:val="single" w:sz="4" w:space="0" w:color="auto"/>
              <w:left w:val="single" w:sz="4" w:space="0" w:color="auto"/>
              <w:bottom w:val="single" w:sz="4" w:space="0" w:color="auto"/>
              <w:right w:val="single" w:sz="4" w:space="0" w:color="auto"/>
            </w:tcBorders>
            <w:hideMark/>
          </w:tcPr>
          <w:p w:rsidR="001D018D" w:rsidRPr="007F2091" w:rsidRDefault="001D018D" w:rsidP="00CD33D8">
            <w:pPr>
              <w:suppressAutoHyphens/>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В том числе</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1D018D" w:rsidRPr="007F2091" w:rsidRDefault="001D018D" w:rsidP="00CD33D8">
            <w:pPr>
              <w:suppressAutoHyphens/>
              <w:jc w:val="center"/>
              <w:rPr>
                <w:rFonts w:ascii="Times New Roman" w:eastAsia="Times New Roman" w:hAnsi="Times New Roman" w:cs="Times New Roman"/>
                <w:i/>
                <w:sz w:val="20"/>
                <w:szCs w:val="20"/>
                <w:lang w:eastAsia="ru-RU"/>
              </w:rPr>
            </w:pPr>
          </w:p>
        </w:tc>
      </w:tr>
      <w:tr w:rsidR="001D018D" w:rsidTr="00CD33D8">
        <w:trPr>
          <w:cantSplit/>
          <w:trHeight w:val="1415"/>
        </w:trPr>
        <w:tc>
          <w:tcPr>
            <w:tcW w:w="680"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rPr>
                <w:rFonts w:ascii="Times New Roman" w:eastAsia="Times New Roman" w:hAnsi="Times New Roman" w:cs="Times New Roman"/>
                <w:sz w:val="20"/>
                <w:szCs w:val="20"/>
                <w:lang w:eastAsia="ru-RU"/>
              </w:rPr>
            </w:pPr>
          </w:p>
        </w:tc>
        <w:tc>
          <w:tcPr>
            <w:tcW w:w="552" w:type="pc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i/>
                <w:sz w:val="20"/>
                <w:szCs w:val="20"/>
                <w:lang w:eastAsia="ru-RU"/>
              </w:rPr>
            </w:pPr>
            <w:r w:rsidRPr="007F2091">
              <w:rPr>
                <w:rFonts w:ascii="Times New Roman" w:eastAsia="Times New Roman" w:hAnsi="Times New Roman" w:cs="Times New Roman"/>
                <w:color w:val="000000"/>
                <w:sz w:val="20"/>
                <w:szCs w:val="20"/>
                <w:lang w:eastAsia="ru-RU"/>
              </w:rPr>
              <w:t xml:space="preserve">Лабораторных </w:t>
            </w:r>
            <w:r w:rsidRPr="007F2091">
              <w:rPr>
                <w:rFonts w:ascii="Times New Roman" w:eastAsia="Times New Roman" w:hAnsi="Times New Roman" w:cs="Times New Roman"/>
                <w:color w:val="000000"/>
                <w:sz w:val="20"/>
                <w:szCs w:val="20"/>
                <w:lang w:eastAsia="ru-RU"/>
              </w:rPr>
              <w:br/>
              <w:t>и практических занятий</w:t>
            </w:r>
          </w:p>
        </w:tc>
        <w:tc>
          <w:tcPr>
            <w:tcW w:w="418" w:type="pc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color w:val="000000"/>
                <w:sz w:val="20"/>
                <w:szCs w:val="20"/>
                <w:lang w:eastAsia="ru-RU"/>
              </w:rPr>
            </w:pPr>
            <w:r w:rsidRPr="007F2091">
              <w:rPr>
                <w:rFonts w:ascii="Times New Roman" w:eastAsia="Times New Roman" w:hAnsi="Times New Roman" w:cs="Times New Roman"/>
                <w:sz w:val="20"/>
                <w:szCs w:val="20"/>
                <w:lang w:eastAsia="ru-RU"/>
              </w:rPr>
              <w:t>Курсовых работ (проектов)</w:t>
            </w:r>
          </w:p>
        </w:tc>
        <w:tc>
          <w:tcPr>
            <w:tcW w:w="643" w:type="pc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color w:val="000000"/>
                <w:sz w:val="20"/>
                <w:szCs w:val="20"/>
                <w:lang w:eastAsia="ru-RU"/>
              </w:rPr>
            </w:pPr>
            <w:r w:rsidRPr="007F2091">
              <w:rPr>
                <w:rFonts w:ascii="Times New Roman" w:eastAsia="Times New Roman" w:hAnsi="Times New Roman" w:cs="Times New Roman"/>
                <w:sz w:val="20"/>
                <w:szCs w:val="20"/>
                <w:lang w:eastAsia="ru-RU"/>
              </w:rPr>
              <w:t>Самостоятельная работа</w:t>
            </w:r>
          </w:p>
        </w:tc>
        <w:tc>
          <w:tcPr>
            <w:tcW w:w="231" w:type="pct"/>
            <w:tcBorders>
              <w:top w:val="single" w:sz="4" w:space="0" w:color="auto"/>
              <w:left w:val="single" w:sz="4" w:space="0" w:color="auto"/>
              <w:bottom w:val="single" w:sz="4" w:space="0" w:color="auto"/>
              <w:right w:val="single" w:sz="4" w:space="0" w:color="auto"/>
            </w:tcBorders>
            <w:textDirection w:val="btLr"/>
            <w:vAlign w:val="center"/>
            <w:hideMark/>
          </w:tcPr>
          <w:p w:rsidR="001D018D" w:rsidRPr="007F2091" w:rsidRDefault="001D018D" w:rsidP="00CD33D8">
            <w:pPr>
              <w:suppressAutoHyphens/>
              <w:ind w:left="-57" w:right="-57"/>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Промежуточная аттестация</w:t>
            </w:r>
          </w:p>
        </w:tc>
        <w:tc>
          <w:tcPr>
            <w:tcW w:w="340" w:type="pc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Учебная</w:t>
            </w:r>
          </w:p>
        </w:tc>
        <w:tc>
          <w:tcPr>
            <w:tcW w:w="621" w:type="pct"/>
            <w:tcBorders>
              <w:top w:val="single" w:sz="4" w:space="0" w:color="auto"/>
              <w:left w:val="single" w:sz="4" w:space="0" w:color="auto"/>
              <w:bottom w:val="single" w:sz="4" w:space="0" w:color="auto"/>
              <w:right w:val="single" w:sz="4" w:space="0" w:color="auto"/>
            </w:tcBorders>
            <w:vAlign w:val="center"/>
            <w:hideMark/>
          </w:tcPr>
          <w:p w:rsidR="001D018D" w:rsidRPr="007F2091" w:rsidRDefault="001D018D" w:rsidP="00CD33D8">
            <w:pPr>
              <w:suppressAutoHyphens/>
              <w:ind w:left="-57" w:right="-57"/>
              <w:jc w:val="center"/>
              <w:rPr>
                <w:rFonts w:ascii="Times New Roman" w:eastAsia="Times New Roman" w:hAnsi="Times New Roman" w:cs="Times New Roman"/>
                <w:sz w:val="20"/>
                <w:szCs w:val="20"/>
                <w:lang w:eastAsia="ru-RU"/>
              </w:rPr>
            </w:pPr>
            <w:r w:rsidRPr="007F2091">
              <w:rPr>
                <w:rFonts w:ascii="Times New Roman" w:eastAsia="Times New Roman" w:hAnsi="Times New Roman" w:cs="Times New Roman"/>
                <w:sz w:val="20"/>
                <w:szCs w:val="20"/>
                <w:lang w:eastAsia="ru-RU"/>
              </w:rPr>
              <w:t>Производственная</w:t>
            </w:r>
          </w:p>
        </w:tc>
      </w:tr>
      <w:tr w:rsidR="001D018D" w:rsidTr="00CD33D8">
        <w:trPr>
          <w:trHeight w:val="415"/>
        </w:trPr>
        <w:tc>
          <w:tcPr>
            <w:tcW w:w="680"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292"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248"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552"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418"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643"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231"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340"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621" w:type="pct"/>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r>
      <w:tr w:rsidR="001D018D" w:rsidTr="00CD33D8">
        <w:tc>
          <w:tcPr>
            <w:tcW w:w="680" w:type="pct"/>
            <w:tcBorders>
              <w:top w:val="single" w:sz="4" w:space="0" w:color="auto"/>
              <w:left w:val="single" w:sz="4" w:space="0" w:color="auto"/>
              <w:bottom w:val="single" w:sz="4" w:space="0" w:color="auto"/>
              <w:right w:val="single" w:sz="4" w:space="0" w:color="auto"/>
            </w:tcBorders>
            <w:hideMark/>
          </w:tcPr>
          <w:p w:rsidR="001D018D" w:rsidRDefault="001D018D"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4.1, ПК 4.2, ПК 4.4</w:t>
            </w:r>
          </w:p>
          <w:p w:rsidR="001D018D" w:rsidRDefault="001D018D" w:rsidP="00CD33D8">
            <w:pPr>
              <w:ind w:left="168" w:right="156"/>
              <w:jc w:val="center"/>
              <w:rPr>
                <w:rFonts w:ascii="Times New Roman" w:eastAsia="Times New Roman" w:hAnsi="Times New Roman"/>
                <w:sz w:val="24"/>
                <w:szCs w:val="24"/>
              </w:rPr>
            </w:pPr>
            <w:r>
              <w:rPr>
                <w:rFonts w:ascii="Times New Roman" w:eastAsia="Times New Roman" w:hAnsi="Times New Roman"/>
                <w:sz w:val="24"/>
                <w:szCs w:val="24"/>
              </w:rPr>
              <w:t>ОК 01, ОК 02, ОК 04, ОК 07, ОК 09</w:t>
            </w:r>
          </w:p>
        </w:tc>
        <w:tc>
          <w:tcPr>
            <w:tcW w:w="684" w:type="pct"/>
            <w:tcBorders>
              <w:top w:val="single" w:sz="4" w:space="0" w:color="000000"/>
              <w:left w:val="single" w:sz="4" w:space="0" w:color="000000"/>
              <w:bottom w:val="single" w:sz="4" w:space="0" w:color="000000"/>
              <w:right w:val="single" w:sz="4" w:space="0" w:color="000000"/>
            </w:tcBorders>
            <w:hideMark/>
          </w:tcPr>
          <w:p w:rsidR="001D018D" w:rsidRDefault="001D018D" w:rsidP="00CD33D8">
            <w:pPr>
              <w:rPr>
                <w:rFonts w:ascii="Times New Roman" w:eastAsia="Times New Roman" w:hAnsi="Times New Roman" w:cs="Times New Roman"/>
                <w:sz w:val="24"/>
                <w:szCs w:val="24"/>
                <w:lang w:eastAsia="ru-RU"/>
              </w:rPr>
            </w:pPr>
            <w:r>
              <w:rPr>
                <w:rFonts w:ascii="Times New Roman" w:hAnsi="Times New Roman"/>
                <w:sz w:val="24"/>
                <w:szCs w:val="24"/>
              </w:rPr>
              <w:t>Раздел 1. Техническая эксплуатация бортовых систем и оборудования полезной нагрузки, вычислительных устройств и систем</w:t>
            </w:r>
          </w:p>
        </w:tc>
        <w:tc>
          <w:tcPr>
            <w:tcW w:w="29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29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248"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55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1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31" w:type="pct"/>
            <w:vMerge w:val="restar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r>
      <w:tr w:rsidR="001D018D" w:rsidTr="00CD33D8">
        <w:trPr>
          <w:trHeight w:val="314"/>
        </w:trPr>
        <w:tc>
          <w:tcPr>
            <w:tcW w:w="680" w:type="pct"/>
            <w:tcBorders>
              <w:top w:val="single" w:sz="4" w:space="0" w:color="auto"/>
              <w:left w:val="single" w:sz="4" w:space="0" w:color="auto"/>
              <w:bottom w:val="single" w:sz="4" w:space="0" w:color="auto"/>
              <w:right w:val="single" w:sz="4" w:space="0" w:color="auto"/>
            </w:tcBorders>
            <w:hideMark/>
          </w:tcPr>
          <w:p w:rsidR="001D018D" w:rsidRDefault="001D018D" w:rsidP="00CD33D8">
            <w:pPr>
              <w:ind w:left="168" w:right="156"/>
              <w:jc w:val="center"/>
              <w:rPr>
                <w:rFonts w:ascii="Times New Roman" w:eastAsia="Times New Roman" w:hAnsi="Times New Roman"/>
                <w:sz w:val="24"/>
                <w:szCs w:val="24"/>
              </w:rPr>
            </w:pPr>
            <w:r>
              <w:rPr>
                <w:rFonts w:ascii="Times New Roman" w:eastAsia="Times New Roman" w:hAnsi="Times New Roman" w:cs="Times New Roman"/>
                <w:sz w:val="24"/>
                <w:szCs w:val="24"/>
              </w:rPr>
              <w:t xml:space="preserve">ПК 4.1, ПК 4.3, ПК 4.4, </w:t>
            </w:r>
            <w:r>
              <w:rPr>
                <w:rFonts w:ascii="Times New Roman" w:eastAsia="Times New Roman" w:hAnsi="Times New Roman"/>
                <w:sz w:val="24"/>
                <w:szCs w:val="24"/>
              </w:rPr>
              <w:t>ОК 01, ОК 02, ОК 04, ОК 07, ОК 09</w:t>
            </w:r>
          </w:p>
        </w:tc>
        <w:tc>
          <w:tcPr>
            <w:tcW w:w="684" w:type="pct"/>
            <w:tcBorders>
              <w:top w:val="single" w:sz="4" w:space="0" w:color="000000"/>
              <w:left w:val="single" w:sz="4" w:space="0" w:color="000000"/>
              <w:bottom w:val="single" w:sz="4" w:space="0" w:color="000000"/>
              <w:right w:val="single" w:sz="4" w:space="0" w:color="000000"/>
            </w:tcBorders>
            <w:hideMark/>
          </w:tcPr>
          <w:p w:rsidR="001D018D" w:rsidRDefault="001D018D" w:rsidP="00CD33D8">
            <w:pPr>
              <w:rPr>
                <w:rFonts w:ascii="Times New Roman" w:eastAsia="Times New Roman" w:hAnsi="Times New Roman" w:cs="Times New Roman"/>
                <w:sz w:val="24"/>
                <w:szCs w:val="24"/>
                <w:lang w:eastAsia="ru-RU"/>
              </w:rPr>
            </w:pPr>
            <w:r>
              <w:rPr>
                <w:rFonts w:ascii="Times New Roman" w:hAnsi="Times New Roman"/>
                <w:sz w:val="24"/>
                <w:szCs w:val="24"/>
              </w:rPr>
              <w:t xml:space="preserve">Раздел 2. Техническая эксплуатация бортовых систем регистрации полетных данных, сбора и </w:t>
            </w:r>
            <w:r>
              <w:rPr>
                <w:rFonts w:ascii="Times New Roman" w:hAnsi="Times New Roman"/>
                <w:sz w:val="24"/>
                <w:szCs w:val="24"/>
              </w:rPr>
              <w:lastRenderedPageBreak/>
              <w:t>передачи информации, включая системы фото- и видео-съемки, а также иные системы мониторинга земной поверхности и воздушного пространства</w:t>
            </w:r>
          </w:p>
        </w:tc>
        <w:tc>
          <w:tcPr>
            <w:tcW w:w="29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150</w:t>
            </w:r>
          </w:p>
        </w:tc>
        <w:tc>
          <w:tcPr>
            <w:tcW w:w="29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248"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55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1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1D018D" w:rsidRDefault="001D018D" w:rsidP="00CD33D8">
            <w:pP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r>
      <w:tr w:rsidR="001D018D" w:rsidTr="00CD33D8">
        <w:trPr>
          <w:trHeight w:val="314"/>
        </w:trPr>
        <w:tc>
          <w:tcPr>
            <w:tcW w:w="680" w:type="pct"/>
            <w:tcBorders>
              <w:top w:val="single" w:sz="4" w:space="0" w:color="auto"/>
              <w:left w:val="single" w:sz="4" w:space="0" w:color="auto"/>
              <w:bottom w:val="single" w:sz="4" w:space="0" w:color="auto"/>
              <w:right w:val="single" w:sz="4" w:space="0" w:color="auto"/>
            </w:tcBorders>
          </w:tcPr>
          <w:p w:rsidR="001D018D" w:rsidRDefault="001D018D" w:rsidP="00CD33D8">
            <w:pPr>
              <w:rPr>
                <w:rFonts w:ascii="Times New Roman" w:eastAsia="Times New Roman" w:hAnsi="Times New Roman" w:cs="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1D018D" w:rsidRDefault="001D018D" w:rsidP="00CD33D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Учебная практика</w:t>
            </w:r>
          </w:p>
        </w:tc>
        <w:tc>
          <w:tcPr>
            <w:tcW w:w="292"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29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24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552"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r>
      <w:tr w:rsidR="001D018D" w:rsidTr="00CD33D8">
        <w:trPr>
          <w:trHeight w:val="314"/>
        </w:trPr>
        <w:tc>
          <w:tcPr>
            <w:tcW w:w="680" w:type="pct"/>
            <w:tcBorders>
              <w:top w:val="single" w:sz="4" w:space="0" w:color="auto"/>
              <w:left w:val="single" w:sz="4" w:space="0" w:color="auto"/>
              <w:bottom w:val="single" w:sz="4" w:space="0" w:color="auto"/>
              <w:right w:val="single" w:sz="4" w:space="0" w:color="auto"/>
            </w:tcBorders>
          </w:tcPr>
          <w:p w:rsidR="001D018D" w:rsidRDefault="001D018D" w:rsidP="00CD33D8">
            <w:pPr>
              <w:rPr>
                <w:rFonts w:ascii="Times New Roman" w:eastAsia="Times New Roman" w:hAnsi="Times New Roman" w:cs="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1D018D" w:rsidRDefault="001D018D" w:rsidP="00CD33D8">
            <w:pP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Производственная практика</w:t>
            </w:r>
          </w:p>
        </w:tc>
        <w:tc>
          <w:tcPr>
            <w:tcW w:w="29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29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c>
          <w:tcPr>
            <w:tcW w:w="24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552"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41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340"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p>
        </w:tc>
      </w:tr>
      <w:tr w:rsidR="001D018D" w:rsidTr="00CD33D8">
        <w:tc>
          <w:tcPr>
            <w:tcW w:w="680" w:type="pct"/>
            <w:tcBorders>
              <w:top w:val="single" w:sz="4" w:space="0" w:color="auto"/>
              <w:left w:val="single" w:sz="4" w:space="0" w:color="auto"/>
              <w:bottom w:val="single" w:sz="4" w:space="0" w:color="auto"/>
              <w:right w:val="single" w:sz="4" w:space="0" w:color="auto"/>
            </w:tcBorders>
          </w:tcPr>
          <w:p w:rsidR="001D018D" w:rsidRDefault="001D018D" w:rsidP="00CD33D8">
            <w:pPr>
              <w:rPr>
                <w:rFonts w:ascii="Times New Roman" w:eastAsia="Times New Roman" w:hAnsi="Times New Roman" w:cs="Times New Roman"/>
                <w:i/>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1D018D" w:rsidRDefault="001D018D" w:rsidP="00CD33D8">
            <w:pPr>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p>
        </w:tc>
        <w:tc>
          <w:tcPr>
            <w:tcW w:w="292" w:type="pct"/>
            <w:tcBorders>
              <w:top w:val="single" w:sz="4" w:space="0" w:color="auto"/>
              <w:left w:val="single" w:sz="4" w:space="0" w:color="auto"/>
              <w:bottom w:val="single" w:sz="4" w:space="0" w:color="auto"/>
              <w:right w:val="single" w:sz="4" w:space="0" w:color="auto"/>
            </w:tcBorders>
          </w:tcPr>
          <w:p w:rsidR="001D018D" w:rsidRDefault="001D018D" w:rsidP="00CD33D8">
            <w:pPr>
              <w:suppressAutoHyphens/>
              <w:jc w:val="center"/>
              <w:rPr>
                <w:rFonts w:ascii="Times New Roman" w:eastAsia="Times New Roman" w:hAnsi="Times New Roman" w:cs="Times New Roman"/>
                <w:b/>
                <w:bCs/>
                <w:sz w:val="24"/>
                <w:szCs w:val="24"/>
                <w:lang w:eastAsia="ru-RU"/>
              </w:rPr>
            </w:pPr>
          </w:p>
        </w:tc>
        <w:tc>
          <w:tcPr>
            <w:tcW w:w="291" w:type="pct"/>
            <w:tcBorders>
              <w:top w:val="single" w:sz="4" w:space="0" w:color="auto"/>
              <w:left w:val="single" w:sz="4" w:space="0" w:color="auto"/>
              <w:bottom w:val="single" w:sz="4" w:space="0" w:color="auto"/>
              <w:right w:val="single" w:sz="4" w:space="0" w:color="auto"/>
            </w:tcBorders>
            <w:shd w:val="clear" w:color="auto" w:fill="C0C0C0"/>
          </w:tcPr>
          <w:p w:rsidR="001D018D" w:rsidRDefault="001D018D" w:rsidP="00CD33D8">
            <w:pPr>
              <w:jc w:val="center"/>
              <w:rPr>
                <w:rFonts w:ascii="Times New Roman" w:eastAsia="Times New Roman" w:hAnsi="Times New Roman" w:cs="Times New Roman"/>
                <w:i/>
                <w:sz w:val="24"/>
                <w:szCs w:val="24"/>
                <w:lang w:eastAsia="ru-RU"/>
              </w:rPr>
            </w:pPr>
          </w:p>
        </w:tc>
        <w:tc>
          <w:tcPr>
            <w:tcW w:w="248" w:type="pct"/>
            <w:tcBorders>
              <w:top w:val="single" w:sz="4" w:space="0" w:color="auto"/>
              <w:left w:val="single" w:sz="4" w:space="0" w:color="auto"/>
              <w:bottom w:val="single" w:sz="4" w:space="0" w:color="auto"/>
              <w:right w:val="single" w:sz="4" w:space="0" w:color="auto"/>
            </w:tcBorders>
            <w:shd w:val="clear" w:color="auto" w:fill="C0C0C0"/>
          </w:tcPr>
          <w:p w:rsidR="001D018D" w:rsidRDefault="001D018D" w:rsidP="00CD33D8">
            <w:pPr>
              <w:jc w:val="center"/>
              <w:rPr>
                <w:rFonts w:ascii="Times New Roman" w:eastAsia="Times New Roman" w:hAnsi="Times New Roman" w:cs="Times New Roman"/>
                <w:i/>
                <w:sz w:val="24"/>
                <w:szCs w:val="24"/>
                <w:lang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C0C0C0"/>
          </w:tcPr>
          <w:p w:rsidR="001D018D" w:rsidRDefault="001D018D" w:rsidP="00CD33D8">
            <w:pPr>
              <w:jc w:val="center"/>
              <w:rPr>
                <w:rFonts w:ascii="Times New Roman" w:eastAsia="Times New Roman" w:hAnsi="Times New Roman" w:cs="Times New Roman"/>
                <w:i/>
                <w:sz w:val="24"/>
                <w:szCs w:val="24"/>
                <w:lang w:eastAsia="ru-RU"/>
              </w:rPr>
            </w:pPr>
          </w:p>
        </w:tc>
        <w:tc>
          <w:tcPr>
            <w:tcW w:w="1632" w:type="pct"/>
            <w:gridSpan w:val="4"/>
            <w:tcBorders>
              <w:top w:val="single" w:sz="4" w:space="0" w:color="auto"/>
              <w:left w:val="single" w:sz="4" w:space="0" w:color="auto"/>
              <w:bottom w:val="single" w:sz="4" w:space="0" w:color="auto"/>
              <w:right w:val="single" w:sz="4" w:space="0" w:color="auto"/>
            </w:tcBorders>
            <w:shd w:val="clear" w:color="auto" w:fill="C0C0C0"/>
          </w:tcPr>
          <w:p w:rsidR="001D018D" w:rsidRDefault="001D018D" w:rsidP="00CD33D8">
            <w:pPr>
              <w:jc w:val="center"/>
              <w:rPr>
                <w:rFonts w:ascii="Times New Roman" w:eastAsia="Times New Roman" w:hAnsi="Times New Roman" w:cs="Times New Roman"/>
                <w:i/>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1D018D" w:rsidRDefault="001D018D" w:rsidP="00CD33D8">
            <w:pPr>
              <w:suppressAutoHyphens/>
              <w:jc w:val="center"/>
              <w:rPr>
                <w:rFonts w:ascii="Times New Roman" w:eastAsia="Times New Roman" w:hAnsi="Times New Roman" w:cs="Times New Roman"/>
                <w:sz w:val="24"/>
                <w:szCs w:val="24"/>
                <w:lang w:eastAsia="ru-RU"/>
              </w:rPr>
            </w:pPr>
          </w:p>
        </w:tc>
      </w:tr>
      <w:tr w:rsidR="001D018D" w:rsidTr="00CD33D8">
        <w:tc>
          <w:tcPr>
            <w:tcW w:w="680" w:type="pct"/>
            <w:tcBorders>
              <w:top w:val="single" w:sz="4" w:space="0" w:color="auto"/>
              <w:left w:val="single" w:sz="4" w:space="0" w:color="auto"/>
              <w:bottom w:val="single" w:sz="4" w:space="0" w:color="auto"/>
              <w:right w:val="single" w:sz="4" w:space="0" w:color="auto"/>
            </w:tcBorders>
          </w:tcPr>
          <w:p w:rsidR="001D018D" w:rsidRDefault="001D018D" w:rsidP="00CD33D8">
            <w:pPr>
              <w:spacing w:after="200"/>
              <w:rPr>
                <w:rFonts w:ascii="Times New Roman" w:eastAsia="Times New Roman" w:hAnsi="Times New Roman" w:cs="Times New Roman"/>
                <w:b/>
                <w:i/>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1D018D" w:rsidRDefault="001D018D" w:rsidP="00CD33D8">
            <w:pPr>
              <w:spacing w:after="20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Всего: </w:t>
            </w:r>
          </w:p>
        </w:tc>
        <w:tc>
          <w:tcPr>
            <w:tcW w:w="29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548</w:t>
            </w:r>
          </w:p>
        </w:tc>
        <w:tc>
          <w:tcPr>
            <w:tcW w:w="29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548</w:t>
            </w:r>
          </w:p>
        </w:tc>
        <w:tc>
          <w:tcPr>
            <w:tcW w:w="248"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296</w:t>
            </w:r>
          </w:p>
        </w:tc>
        <w:tc>
          <w:tcPr>
            <w:tcW w:w="552"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102</w:t>
            </w:r>
          </w:p>
        </w:tc>
        <w:tc>
          <w:tcPr>
            <w:tcW w:w="418"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b/>
                <w:iCs/>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b/>
                <w:iCs/>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1D018D" w:rsidRDefault="001D018D" w:rsidP="00CD33D8">
            <w:pPr>
              <w:jc w:val="center"/>
              <w:rPr>
                <w:rFonts w:ascii="Times New Roman" w:eastAsia="Times New Roman" w:hAnsi="Times New Roman" w:cs="Times New Roman"/>
                <w:b/>
                <w:iCs/>
                <w:sz w:val="24"/>
                <w:szCs w:val="24"/>
                <w:vertAlign w:val="superscript"/>
                <w:lang w:eastAsia="ru-RU"/>
              </w:rPr>
            </w:pPr>
            <w:r>
              <w:rPr>
                <w:rFonts w:ascii="Times New Roman" w:eastAsia="Times New Roman" w:hAnsi="Times New Roman" w:cs="Times New Roman"/>
                <w:b/>
                <w:iCs/>
                <w:sz w:val="24"/>
                <w:szCs w:val="24"/>
                <w:lang w:eastAsia="ru-RU"/>
              </w:rPr>
              <w:t>20</w:t>
            </w:r>
          </w:p>
        </w:tc>
        <w:tc>
          <w:tcPr>
            <w:tcW w:w="340"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hideMark/>
          </w:tcPr>
          <w:p w:rsidR="001D018D" w:rsidRDefault="001D018D" w:rsidP="00CD33D8">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252</w:t>
            </w:r>
          </w:p>
        </w:tc>
      </w:tr>
    </w:tbl>
    <w:p w:rsidR="001D018D" w:rsidRDefault="001D018D" w:rsidP="001D018D">
      <w:pPr>
        <w:spacing w:line="276" w:lineRule="auto"/>
        <w:ind w:firstLine="851"/>
        <w:rPr>
          <w:rFonts w:ascii="Times New Roman" w:eastAsia="Times New Roman" w:hAnsi="Times New Roman" w:cs="Times New Roman"/>
          <w:sz w:val="24"/>
          <w:szCs w:val="24"/>
          <w:lang w:eastAsia="ru-RU"/>
        </w:rPr>
      </w:pPr>
    </w:p>
    <w:p w:rsidR="001D018D" w:rsidRDefault="001D018D" w:rsidP="001D018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D018D" w:rsidRPr="00985111" w:rsidRDefault="001D018D" w:rsidP="001D018D">
      <w:pPr>
        <w:spacing w:after="200" w:line="276" w:lineRule="auto"/>
        <w:ind w:firstLine="708"/>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249"/>
        <w:gridCol w:w="7088"/>
        <w:gridCol w:w="2126"/>
        <w:gridCol w:w="1984"/>
      </w:tblGrid>
      <w:tr w:rsidR="001D018D" w:rsidRPr="00985111" w:rsidTr="00CD33D8">
        <w:trPr>
          <w:trHeight w:val="1204"/>
        </w:trPr>
        <w:tc>
          <w:tcPr>
            <w:tcW w:w="961" w:type="pct"/>
          </w:tcPr>
          <w:p w:rsidR="001D018D" w:rsidRPr="00985111" w:rsidRDefault="001D018D"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2589" w:type="pct"/>
            <w:gridSpan w:val="2"/>
            <w:vAlign w:val="center"/>
          </w:tcPr>
          <w:p w:rsidR="001D018D" w:rsidRPr="00985111" w:rsidRDefault="001D018D" w:rsidP="00CD33D8">
            <w:pPr>
              <w:suppressAutoHyphens/>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Содержание учебного материала,</w:t>
            </w:r>
          </w:p>
          <w:p w:rsidR="001D018D" w:rsidRPr="00985111" w:rsidRDefault="001D018D" w:rsidP="00CD33D8">
            <w:pPr>
              <w:suppressAutoHyphens/>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750" w:type="pct"/>
            <w:vAlign w:val="center"/>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Объем, акад. ч / в том числе </w:t>
            </w:r>
            <w:r w:rsidRPr="00985111">
              <w:rPr>
                <w:rFonts w:ascii="Times New Roman" w:eastAsia="Times New Roman" w:hAnsi="Times New Roman" w:cs="Times New Roman"/>
                <w:b/>
                <w:bCs/>
                <w:sz w:val="24"/>
                <w:szCs w:val="24"/>
                <w:lang w:eastAsia="ru-RU"/>
              </w:rPr>
              <w:br/>
              <w:t>в форме практической подготовки, акад. ч</w:t>
            </w:r>
          </w:p>
        </w:tc>
        <w:tc>
          <w:tcPr>
            <w:tcW w:w="700" w:type="pct"/>
            <w:vAlign w:val="center"/>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Calibri" w:hAnsi="Times New Roman" w:cs="Times New Roman"/>
                <w:b/>
                <w:bCs/>
                <w:sz w:val="24"/>
                <w:szCs w:val="24"/>
              </w:rPr>
              <w:t>Код ПК, ОК</w:t>
            </w:r>
          </w:p>
        </w:tc>
      </w:tr>
      <w:tr w:rsidR="001D018D" w:rsidRPr="00985111" w:rsidTr="00CD33D8">
        <w:tc>
          <w:tcPr>
            <w:tcW w:w="961" w:type="pct"/>
          </w:tcPr>
          <w:p w:rsidR="001D018D" w:rsidRPr="00985111" w:rsidRDefault="001D018D" w:rsidP="00CD33D8">
            <w:pPr>
              <w:spacing w:after="200"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1</w:t>
            </w:r>
          </w:p>
        </w:tc>
        <w:tc>
          <w:tcPr>
            <w:tcW w:w="2589" w:type="pct"/>
            <w:gridSpan w:val="2"/>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2</w:t>
            </w:r>
          </w:p>
        </w:tc>
        <w:tc>
          <w:tcPr>
            <w:tcW w:w="750" w:type="pct"/>
            <w:vAlign w:val="center"/>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3</w:t>
            </w:r>
          </w:p>
        </w:tc>
        <w:tc>
          <w:tcPr>
            <w:tcW w:w="700" w:type="pct"/>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4</w:t>
            </w:r>
          </w:p>
        </w:tc>
      </w:tr>
      <w:tr w:rsidR="001D018D" w:rsidRPr="00985111" w:rsidTr="00CD33D8">
        <w:tc>
          <w:tcPr>
            <w:tcW w:w="961" w:type="pct"/>
          </w:tcPr>
          <w:p w:rsidR="001D018D" w:rsidRPr="00985111" w:rsidRDefault="001D018D" w:rsidP="00CD33D8">
            <w:pPr>
              <w:spacing w:after="200" w:line="276" w:lineRule="auto"/>
              <w:jc w:val="center"/>
              <w:rPr>
                <w:rFonts w:ascii="Times New Roman" w:eastAsia="Times New Roman" w:hAnsi="Times New Roman" w:cs="Times New Roman"/>
                <w:b/>
                <w:sz w:val="24"/>
                <w:szCs w:val="24"/>
                <w:lang w:eastAsia="ru-RU"/>
              </w:rPr>
            </w:pPr>
          </w:p>
        </w:tc>
        <w:tc>
          <w:tcPr>
            <w:tcW w:w="2589" w:type="pct"/>
            <w:gridSpan w:val="2"/>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rPr>
              <w:t>Обязат. часть ОП</w:t>
            </w:r>
          </w:p>
        </w:tc>
        <w:tc>
          <w:tcPr>
            <w:tcW w:w="700" w:type="pct"/>
          </w:tcPr>
          <w:p w:rsidR="001D018D" w:rsidRPr="00985111" w:rsidRDefault="001D018D" w:rsidP="00CD33D8">
            <w:pPr>
              <w:spacing w:after="200" w:line="276" w:lineRule="auto"/>
              <w:jc w:val="center"/>
              <w:rPr>
                <w:rFonts w:ascii="Times New Roman" w:eastAsia="Times New Roman" w:hAnsi="Times New Roman" w:cs="Times New Roman"/>
                <w:b/>
                <w:bCs/>
                <w:sz w:val="24"/>
                <w:szCs w:val="24"/>
                <w:lang w:eastAsia="ru-RU"/>
              </w:rPr>
            </w:pPr>
          </w:p>
        </w:tc>
      </w:tr>
      <w:tr w:rsidR="001D018D" w:rsidRPr="00985111" w:rsidTr="00CD33D8">
        <w:tc>
          <w:tcPr>
            <w:tcW w:w="3550" w:type="pct"/>
            <w:gridSpan w:val="3"/>
          </w:tcPr>
          <w:p w:rsidR="001D018D" w:rsidRPr="00985111" w:rsidRDefault="001D018D" w:rsidP="00CD33D8">
            <w:pPr>
              <w:spacing w:after="200"/>
              <w:rPr>
                <w:rFonts w:ascii="Times New Roman" w:eastAsia="Times New Roman" w:hAnsi="Times New Roman" w:cs="Times New Roman"/>
                <w:i/>
                <w:sz w:val="24"/>
                <w:szCs w:val="24"/>
                <w:lang w:eastAsia="ru-RU"/>
              </w:rPr>
            </w:pPr>
            <w:r w:rsidRPr="00265ABA">
              <w:rPr>
                <w:rFonts w:ascii="Times New Roman" w:eastAsia="Times New Roman" w:hAnsi="Times New Roman"/>
                <w:b/>
                <w:sz w:val="24"/>
              </w:rPr>
              <w:t>Раздел</w:t>
            </w:r>
            <w:r w:rsidRPr="00265ABA">
              <w:rPr>
                <w:rFonts w:ascii="Times New Roman" w:eastAsia="Times New Roman" w:hAnsi="Times New Roman"/>
                <w:b/>
                <w:spacing w:val="-8"/>
                <w:sz w:val="24"/>
              </w:rPr>
              <w:t xml:space="preserve"> </w:t>
            </w:r>
            <w:r w:rsidRPr="00265ABA">
              <w:rPr>
                <w:rFonts w:ascii="Times New Roman" w:eastAsia="Times New Roman" w:hAnsi="Times New Roman"/>
                <w:b/>
                <w:sz w:val="24"/>
              </w:rPr>
              <w:t>1.</w:t>
            </w:r>
            <w:r w:rsidRPr="00265ABA">
              <w:rPr>
                <w:rFonts w:ascii="Times New Roman" w:eastAsia="Times New Roman" w:hAnsi="Times New Roman"/>
                <w:b/>
                <w:spacing w:val="-3"/>
                <w:sz w:val="24"/>
              </w:rPr>
              <w:t xml:space="preserve"> </w:t>
            </w:r>
            <w:r w:rsidRPr="00265ABA">
              <w:rPr>
                <w:rFonts w:ascii="Times New Roman" w:eastAsia="Times New Roman" w:hAnsi="Times New Roman"/>
                <w:b/>
                <w:sz w:val="24"/>
              </w:rPr>
              <w:t>Техническая эксплуатация бортовых систем и оборудования полезной нагрузки, вычислительных устройств и систем</w:t>
            </w:r>
          </w:p>
        </w:tc>
        <w:tc>
          <w:tcPr>
            <w:tcW w:w="750" w:type="pct"/>
            <w:vAlign w:val="center"/>
          </w:tcPr>
          <w:p w:rsidR="001D018D" w:rsidRPr="00E370BE" w:rsidRDefault="001D018D" w:rsidP="00CD33D8">
            <w:pPr>
              <w:suppressAutoHyphens/>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146</w:t>
            </w:r>
          </w:p>
        </w:tc>
        <w:tc>
          <w:tcPr>
            <w:tcW w:w="700" w:type="pct"/>
          </w:tcPr>
          <w:p w:rsidR="001D018D" w:rsidRPr="00985111" w:rsidRDefault="001D018D" w:rsidP="00CD33D8">
            <w:pPr>
              <w:suppressAutoHyphens/>
              <w:jc w:val="both"/>
              <w:rPr>
                <w:rFonts w:ascii="Times New Roman" w:eastAsia="Times New Roman" w:hAnsi="Times New Roman" w:cs="Times New Roman"/>
                <w:i/>
                <w:sz w:val="24"/>
                <w:szCs w:val="24"/>
                <w:lang w:eastAsia="ru-RU"/>
              </w:rPr>
            </w:pPr>
          </w:p>
        </w:tc>
      </w:tr>
      <w:tr w:rsidR="001D018D" w:rsidRPr="00985111" w:rsidTr="00CD33D8">
        <w:trPr>
          <w:trHeight w:val="20"/>
        </w:trPr>
        <w:tc>
          <w:tcPr>
            <w:tcW w:w="3550" w:type="pct"/>
            <w:gridSpan w:val="3"/>
          </w:tcPr>
          <w:p w:rsidR="001D018D" w:rsidRPr="00985111" w:rsidRDefault="001D018D" w:rsidP="00CD33D8">
            <w:pPr>
              <w:spacing w:after="200"/>
              <w:rPr>
                <w:rFonts w:ascii="Times New Roman" w:eastAsia="Times New Roman" w:hAnsi="Times New Roman" w:cs="Times New Roman"/>
                <w:i/>
                <w:sz w:val="24"/>
                <w:szCs w:val="24"/>
                <w:lang w:eastAsia="ru-RU"/>
              </w:rPr>
            </w:pPr>
            <w:r w:rsidRPr="00187BA0">
              <w:rPr>
                <w:rFonts w:ascii="Times New Roman" w:eastAsia="Times New Roman" w:hAnsi="Times New Roman"/>
                <w:b/>
                <w:sz w:val="24"/>
              </w:rPr>
              <w:t xml:space="preserve">МДК.04.01 </w:t>
            </w:r>
            <w:r w:rsidRPr="00EB743E">
              <w:rPr>
                <w:rFonts w:ascii="Times New Roman" w:eastAsia="Times New Roman" w:hAnsi="Times New Roman"/>
                <w:b/>
                <w:sz w:val="24"/>
              </w:rPr>
              <w:t>Конструкция и техническая эксплуатация функционального оборудования, полезной нагрузки беспилотного воздушного судна, систем передачи и обработки информации, иных электронных и цифровых систем, а также систем крепления внешних грузов</w:t>
            </w:r>
          </w:p>
        </w:tc>
        <w:tc>
          <w:tcPr>
            <w:tcW w:w="750" w:type="pct"/>
            <w:vAlign w:val="center"/>
          </w:tcPr>
          <w:p w:rsidR="001D018D" w:rsidRPr="00E370BE" w:rsidRDefault="001D018D" w:rsidP="00CD33D8">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120</w:t>
            </w:r>
          </w:p>
        </w:tc>
        <w:tc>
          <w:tcPr>
            <w:tcW w:w="700" w:type="pct"/>
          </w:tcPr>
          <w:p w:rsidR="001D018D" w:rsidRPr="00985111" w:rsidRDefault="001D018D" w:rsidP="00CD33D8">
            <w:pPr>
              <w:suppressAutoHyphens/>
              <w:jc w:val="both"/>
              <w:rPr>
                <w:rFonts w:ascii="Times New Roman" w:eastAsia="Times New Roman" w:hAnsi="Times New Roman" w:cs="Times New Roman"/>
                <w:i/>
                <w:sz w:val="24"/>
                <w:szCs w:val="24"/>
                <w:lang w:eastAsia="ru-RU"/>
              </w:rPr>
            </w:pPr>
          </w:p>
        </w:tc>
      </w:tr>
      <w:tr w:rsidR="001D018D" w:rsidRPr="00985111" w:rsidTr="00CD33D8">
        <w:tc>
          <w:tcPr>
            <w:tcW w:w="961" w:type="pct"/>
            <w:vMerge w:val="restart"/>
          </w:tcPr>
          <w:p w:rsidR="001D018D" w:rsidRPr="00985111" w:rsidRDefault="001D018D"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Тема</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1.1</w:t>
            </w:r>
            <w:r w:rsidRPr="00265ABA">
              <w:rPr>
                <w:rFonts w:ascii="Times New Roman" w:eastAsia="Times New Roman" w:hAnsi="Times New Roman"/>
                <w:b/>
                <w:spacing w:val="1"/>
                <w:sz w:val="24"/>
              </w:rPr>
              <w:t xml:space="preserve"> </w:t>
            </w:r>
            <w:r w:rsidRPr="00265ABA">
              <w:rPr>
                <w:rFonts w:ascii="Times New Roman" w:eastAsia="Times New Roman" w:hAnsi="Times New Roman"/>
                <w:b/>
                <w:sz w:val="24"/>
              </w:rPr>
              <w:t>Бортовые системы и оборудование полезной нагрузки, вычислительные устройства и системы</w:t>
            </w:r>
          </w:p>
        </w:tc>
        <w:tc>
          <w:tcPr>
            <w:tcW w:w="2589" w:type="pct"/>
            <w:gridSpan w:val="2"/>
          </w:tcPr>
          <w:p w:rsidR="001D018D" w:rsidRPr="00985111" w:rsidRDefault="001D018D"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750" w:type="pct"/>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5A1BE1">
              <w:rPr>
                <w:rFonts w:ascii="Times New Roman" w:eastAsia="Times New Roman" w:hAnsi="Times New Roman" w:cs="Times New Roman"/>
                <w:b/>
                <w:sz w:val="24"/>
                <w:szCs w:val="24"/>
                <w:lang w:eastAsia="ru-RU"/>
              </w:rPr>
              <w:t>34</w:t>
            </w:r>
          </w:p>
        </w:tc>
        <w:tc>
          <w:tcPr>
            <w:tcW w:w="700" w:type="pct"/>
          </w:tcPr>
          <w:p w:rsidR="001D018D" w:rsidRPr="00985111" w:rsidRDefault="001D018D"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1D018D" w:rsidRPr="00985111" w:rsidTr="00CD33D8">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D74613" w:rsidRDefault="001D018D" w:rsidP="00CD33D8">
            <w:pPr>
              <w:jc w:val="both"/>
              <w:rPr>
                <w:rFonts w:ascii="Times New Roman" w:hAnsi="Times New Roman"/>
                <w:sz w:val="24"/>
              </w:rPr>
            </w:pPr>
            <w:r w:rsidRPr="009502B3">
              <w:rPr>
                <w:rFonts w:ascii="Times New Roman" w:eastAsia="Calibri" w:hAnsi="Times New Roman" w:cs="Times New Roman"/>
                <w:sz w:val="24"/>
                <w:szCs w:val="24"/>
              </w:rPr>
              <w:t xml:space="preserve">Основные типы конструкции бортовых систем и оборудования полезной нагрузки, вычислительных устройств и систем, а также систем крепления внешнего груза. </w:t>
            </w:r>
          </w:p>
        </w:tc>
        <w:tc>
          <w:tcPr>
            <w:tcW w:w="750" w:type="pct"/>
            <w:vMerge w:val="restart"/>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val="restart"/>
            <w:vAlign w:val="center"/>
          </w:tcPr>
          <w:p w:rsidR="001D018D" w:rsidRDefault="001D018D"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4.1, ПК 4.2, ПК 4.4</w:t>
            </w:r>
          </w:p>
          <w:p w:rsidR="001D018D" w:rsidRPr="00985111"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1D018D" w:rsidRPr="00985111" w:rsidTr="00CD33D8">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suppressAutoHyphens/>
              <w:jc w:val="both"/>
              <w:rPr>
                <w:rFonts w:ascii="Times New Roman" w:eastAsia="Times New Roman" w:hAnsi="Times New Roman" w:cs="Times New Roman"/>
                <w:sz w:val="24"/>
                <w:szCs w:val="24"/>
                <w:lang w:eastAsia="ru-RU"/>
              </w:rPr>
            </w:pPr>
            <w:r w:rsidRPr="009502B3">
              <w:rPr>
                <w:rFonts w:ascii="Times New Roman" w:eastAsia="Calibri" w:hAnsi="Times New Roman" w:cs="Times New Roman"/>
                <w:sz w:val="24"/>
                <w:szCs w:val="24"/>
              </w:rPr>
              <w:t>Порядок подготовки к эксплуатации бортовых систем и оборудования полезной нагрузки, вычислительных устройств и систем, а также систем крепления внешнего груза.</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502B3" w:rsidRDefault="001D018D" w:rsidP="00CD33D8">
            <w:pPr>
              <w:suppressAutoHyphens/>
              <w:jc w:val="both"/>
              <w:rPr>
                <w:rFonts w:ascii="Times New Roman" w:eastAsia="Calibri" w:hAnsi="Times New Roman" w:cs="Times New Roman"/>
                <w:sz w:val="24"/>
                <w:szCs w:val="24"/>
              </w:rPr>
            </w:pPr>
            <w:r w:rsidRPr="00311AF1">
              <w:rPr>
                <w:rFonts w:ascii="Times New Roman" w:eastAsia="Calibri" w:hAnsi="Times New Roman" w:cs="Times New Roman"/>
                <w:sz w:val="24"/>
                <w:szCs w:val="24"/>
              </w:rPr>
              <w:t>Основные понятия, назначение, классификация исполнительных устройств. Характеристики исполнительных устройств</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Электромагнитные исполнительные устройства. Электромеханические исполнительные устройства.</w:t>
            </w:r>
          </w:p>
          <w:p w:rsidR="001D018D"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Электропривод постоянного тока. Структурные схемы. Характеристики</w:t>
            </w:r>
          </w:p>
          <w:p w:rsidR="001D018D"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Электропривод переменного тока. Методы управления. Характеристики.</w:t>
            </w:r>
          </w:p>
          <w:p w:rsidR="001D018D" w:rsidRPr="009502B3"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Элементы гидропривода. Принцип действия, основные характеристики.</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rPr>
          <w:trHeight w:val="1585"/>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Электрогидравлические рулевые машинки. Методы коррекции динамических характеристик гидропривода.</w:t>
            </w:r>
          </w:p>
          <w:p w:rsidR="001D018D"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Пневматические элементы. Классификация, принцип действия, характеристики.</w:t>
            </w:r>
          </w:p>
          <w:p w:rsidR="001D018D" w:rsidRPr="009502B3" w:rsidRDefault="001D018D" w:rsidP="00CD33D8">
            <w:pPr>
              <w:suppressAutoHyphens/>
              <w:jc w:val="both"/>
              <w:rPr>
                <w:rFonts w:ascii="Times New Roman" w:eastAsia="Calibri" w:hAnsi="Times New Roman" w:cs="Times New Roman"/>
                <w:sz w:val="24"/>
                <w:szCs w:val="24"/>
              </w:rPr>
            </w:pPr>
            <w:r w:rsidRPr="0027224D">
              <w:rPr>
                <w:rFonts w:ascii="Times New Roman" w:eastAsia="Calibri" w:hAnsi="Times New Roman" w:cs="Times New Roman"/>
                <w:sz w:val="24"/>
                <w:szCs w:val="24"/>
              </w:rPr>
              <w:t>Газовые двигатели. Особенности моделирования исполнительных элементов.</w:t>
            </w:r>
          </w:p>
        </w:tc>
        <w:tc>
          <w:tcPr>
            <w:tcW w:w="750" w:type="pct"/>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700" w:type="pct"/>
          </w:tcPr>
          <w:p w:rsidR="001D018D" w:rsidRPr="00985111" w:rsidRDefault="001D018D"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suppressAutoHyphens/>
              <w:jc w:val="both"/>
              <w:rPr>
                <w:rFonts w:ascii="Times New Roman" w:eastAsia="Calibri" w:hAnsi="Times New Roman" w:cs="Times New Roman"/>
                <w:sz w:val="24"/>
                <w:szCs w:val="24"/>
              </w:rPr>
            </w:pPr>
            <w:r>
              <w:rPr>
                <w:rFonts w:ascii="Times New Roman" w:eastAsia="Calibri" w:hAnsi="Times New Roman" w:cs="Times New Roman"/>
                <w:b/>
                <w:bCs/>
                <w:sz w:val="24"/>
                <w:szCs w:val="24"/>
              </w:rPr>
              <w:t>Практическое занятие 1</w:t>
            </w:r>
            <w:r>
              <w:rPr>
                <w:rFonts w:ascii="Times New Roman" w:eastAsia="Calibri" w:hAnsi="Times New Roman" w:cs="Times New Roman"/>
                <w:sz w:val="24"/>
                <w:szCs w:val="24"/>
              </w:rPr>
              <w:t xml:space="preserve"> </w:t>
            </w:r>
          </w:p>
          <w:p w:rsidR="001D018D" w:rsidRPr="00985111" w:rsidRDefault="001D018D" w:rsidP="00CD33D8">
            <w:pPr>
              <w:suppressAutoHyphens/>
              <w:jc w:val="both"/>
              <w:rPr>
                <w:rFonts w:ascii="Times New Roman" w:eastAsia="Times New Roman" w:hAnsi="Times New Roman" w:cs="Times New Roman"/>
                <w:iCs/>
                <w:sz w:val="24"/>
                <w:szCs w:val="24"/>
                <w:lang w:eastAsia="ru-RU"/>
              </w:rPr>
            </w:pPr>
            <w:r w:rsidRPr="00311AF1">
              <w:rPr>
                <w:rFonts w:ascii="Times New Roman" w:eastAsia="Times New Roman" w:hAnsi="Times New Roman" w:cs="Times New Roman"/>
                <w:iCs/>
                <w:sz w:val="24"/>
                <w:szCs w:val="24"/>
                <w:lang w:eastAsia="ru-RU"/>
              </w:rPr>
              <w:t>Изучение основных типов конструкций бортовых систем и оборудования полезной нагрузки, вычислительных устройств и систем, а также систем крепления внешнего груза</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restart"/>
            <w:vAlign w:val="center"/>
          </w:tcPr>
          <w:p w:rsidR="001D018D" w:rsidRDefault="001D018D"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4.1, ПК 4.2, ПК 4.4</w:t>
            </w:r>
          </w:p>
          <w:p w:rsidR="001D018D" w:rsidRPr="00985111" w:rsidRDefault="001D018D" w:rsidP="00CD33D8">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rPr>
              <w:t>ОК 01, ОК 02, ОК 04, ОК 07, ОК 09</w:t>
            </w:r>
          </w:p>
        </w:tc>
      </w:tr>
      <w:tr w:rsidR="001D018D" w:rsidRPr="00985111" w:rsidTr="00CD33D8">
        <w:trPr>
          <w:trHeight w:val="20"/>
        </w:trPr>
        <w:tc>
          <w:tcPr>
            <w:tcW w:w="961" w:type="pct"/>
            <w:vMerge w:val="restart"/>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2</w:t>
            </w:r>
          </w:p>
          <w:p w:rsidR="001D018D" w:rsidRPr="00311AF1" w:rsidRDefault="001D018D" w:rsidP="00CD33D8">
            <w:pPr>
              <w:pStyle w:val="Default"/>
              <w:jc w:val="both"/>
              <w:rPr>
                <w:sz w:val="23"/>
                <w:szCs w:val="23"/>
              </w:rPr>
            </w:pPr>
            <w:r w:rsidRPr="00311AF1">
              <w:rPr>
                <w:sz w:val="23"/>
                <w:szCs w:val="23"/>
              </w:rPr>
              <w:t>Подключение периферийного оборудования с помощью различных интерфейсов</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Pr>
                <w:rFonts w:ascii="Times New Roman" w:hAnsi="Times New Roman"/>
                <w:b/>
                <w:sz w:val="24"/>
                <w:szCs w:val="24"/>
              </w:rPr>
              <w:t>Практическая работа 3</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Настройка параметров периферийных устройств</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Pr>
                <w:rFonts w:ascii="Times New Roman" w:hAnsi="Times New Roman"/>
                <w:b/>
                <w:sz w:val="24"/>
                <w:szCs w:val="24"/>
              </w:rPr>
              <w:t>Практическая работа 4</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Определение показателей надежности невосстанавливаемых и восстанавливаемых элементов электрооборудования</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5</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Изучение программного управления систем управления исполнительных устройств и механизмов</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6</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Изучение функциональных схем автоматизации</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7</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Изучение аппаратуры управления и защиты электроприводов</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036F11" w:rsidRDefault="001D018D" w:rsidP="00CD33D8">
            <w:pPr>
              <w:ind w:right="57"/>
              <w:contextualSpacing/>
              <w:jc w:val="both"/>
              <w:rPr>
                <w:rFonts w:ascii="Times New Roman" w:hAnsi="Times New Roman"/>
                <w:b/>
                <w:sz w:val="24"/>
                <w:szCs w:val="24"/>
              </w:rPr>
            </w:pPr>
            <w:r w:rsidRPr="00036F11">
              <w:rPr>
                <w:rFonts w:ascii="Times New Roman" w:hAnsi="Times New Roman"/>
                <w:b/>
                <w:sz w:val="24"/>
                <w:szCs w:val="24"/>
              </w:rPr>
              <w:t xml:space="preserve">Практическая работа </w:t>
            </w:r>
            <w:r>
              <w:rPr>
                <w:rFonts w:ascii="Times New Roman" w:hAnsi="Times New Roman"/>
                <w:b/>
                <w:sz w:val="24"/>
                <w:szCs w:val="24"/>
              </w:rPr>
              <w:t>8</w:t>
            </w:r>
          </w:p>
          <w:p w:rsidR="001D018D" w:rsidRPr="00311AF1" w:rsidRDefault="001D018D" w:rsidP="00CD33D8">
            <w:pPr>
              <w:suppressAutoHyphens/>
              <w:spacing w:after="200"/>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Расчёт и построение естественных и искусственных механических и электромеханических характеристик ДПТ независимого и последовательного возбуждения</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suppressAutoHyphens/>
              <w:jc w:val="both"/>
              <w:rPr>
                <w:rFonts w:ascii="Times New Roman" w:eastAsia="Calibri" w:hAnsi="Times New Roman" w:cs="Times New Roman"/>
                <w:b/>
                <w:bCs/>
                <w:sz w:val="24"/>
                <w:szCs w:val="24"/>
              </w:rPr>
            </w:pPr>
            <w:r w:rsidRPr="00191740">
              <w:rPr>
                <w:rFonts w:ascii="Times New Roman" w:eastAsia="Calibri" w:hAnsi="Times New Roman" w:cs="Times New Roman"/>
                <w:b/>
                <w:bCs/>
                <w:sz w:val="24"/>
                <w:szCs w:val="24"/>
              </w:rPr>
              <w:t xml:space="preserve">Практическая работа </w:t>
            </w:r>
            <w:r>
              <w:rPr>
                <w:rFonts w:ascii="Times New Roman" w:eastAsia="Calibri" w:hAnsi="Times New Roman" w:cs="Times New Roman"/>
                <w:b/>
                <w:bCs/>
                <w:sz w:val="24"/>
                <w:szCs w:val="24"/>
              </w:rPr>
              <w:t>9</w:t>
            </w:r>
          </w:p>
          <w:p w:rsidR="001D018D" w:rsidRPr="004710A9" w:rsidRDefault="001D018D" w:rsidP="00CD33D8">
            <w:pPr>
              <w:suppressAutoHyphens/>
              <w:jc w:val="both"/>
              <w:rPr>
                <w:rFonts w:ascii="Times New Roman" w:eastAsia="Calibri" w:hAnsi="Times New Roman" w:cs="Times New Roman"/>
                <w:b/>
                <w:bCs/>
                <w:sz w:val="24"/>
                <w:szCs w:val="24"/>
              </w:rPr>
            </w:pPr>
            <w:r w:rsidRPr="00265ABA">
              <w:rPr>
                <w:rFonts w:ascii="Times New Roman" w:eastAsia="Calibri" w:hAnsi="Times New Roman" w:cs="Times New Roman"/>
                <w:sz w:val="24"/>
                <w:szCs w:val="24"/>
              </w:rPr>
              <w:t xml:space="preserve"> Подготовка к эксплуатации бортовых систем и оборудования полезной нагрузки, вычислительных устройств и систем, а также систем крепления внешнего груза.</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suppressAutoHyphens/>
              <w:jc w:val="both"/>
              <w:rPr>
                <w:rFonts w:ascii="Times New Roman" w:eastAsia="Calibri" w:hAnsi="Times New Roman" w:cs="Times New Roman"/>
                <w:b/>
                <w:bCs/>
                <w:sz w:val="24"/>
                <w:szCs w:val="24"/>
              </w:rPr>
            </w:pPr>
            <w:r w:rsidRPr="00191740">
              <w:rPr>
                <w:rFonts w:ascii="Times New Roman" w:eastAsia="Calibri" w:hAnsi="Times New Roman" w:cs="Times New Roman"/>
                <w:b/>
                <w:bCs/>
                <w:sz w:val="24"/>
                <w:szCs w:val="24"/>
              </w:rPr>
              <w:t xml:space="preserve">Практическая работа </w:t>
            </w:r>
            <w:r>
              <w:rPr>
                <w:rFonts w:ascii="Times New Roman" w:eastAsia="Calibri" w:hAnsi="Times New Roman" w:cs="Times New Roman"/>
                <w:b/>
                <w:bCs/>
                <w:sz w:val="24"/>
                <w:szCs w:val="24"/>
              </w:rPr>
              <w:t>10</w:t>
            </w:r>
          </w:p>
          <w:p w:rsidR="001D018D" w:rsidRPr="00311AF1" w:rsidRDefault="001D018D" w:rsidP="00CD33D8">
            <w:pPr>
              <w:suppressAutoHyphens/>
              <w:jc w:val="both"/>
              <w:rPr>
                <w:rFonts w:ascii="Times New Roman" w:eastAsia="Calibri" w:hAnsi="Times New Roman" w:cs="Times New Roman"/>
                <w:bCs/>
                <w:sz w:val="24"/>
                <w:szCs w:val="24"/>
              </w:rPr>
            </w:pPr>
            <w:r w:rsidRPr="00311AF1">
              <w:rPr>
                <w:rFonts w:ascii="Times New Roman" w:eastAsia="Calibri" w:hAnsi="Times New Roman" w:cs="Times New Roman"/>
                <w:bCs/>
                <w:sz w:val="24"/>
                <w:szCs w:val="24"/>
              </w:rPr>
              <w:t>Использование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571"/>
        </w:trPr>
        <w:tc>
          <w:tcPr>
            <w:tcW w:w="961" w:type="pct"/>
            <w:vMerge w:val="restart"/>
          </w:tcPr>
          <w:p w:rsidR="001D018D" w:rsidRPr="00985111" w:rsidRDefault="001D018D" w:rsidP="00CD33D8">
            <w:pPr>
              <w:spacing w:after="20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lastRenderedPageBreak/>
              <w:t>Тема 1.2 Техническая эксплуатация бортовых систем и оборудования полезной нагрузки, вычислительных устройств и систем</w:t>
            </w:r>
          </w:p>
        </w:tc>
        <w:tc>
          <w:tcPr>
            <w:tcW w:w="2589" w:type="pct"/>
            <w:gridSpan w:val="2"/>
          </w:tcPr>
          <w:p w:rsidR="001D018D" w:rsidRPr="00985111" w:rsidRDefault="001D018D"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750" w:type="pct"/>
            <w:vAlign w:val="center"/>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5A1BE1">
              <w:rPr>
                <w:rFonts w:ascii="Times New Roman" w:eastAsia="Times New Roman" w:hAnsi="Times New Roman" w:cs="Times New Roman"/>
                <w:b/>
                <w:sz w:val="24"/>
                <w:szCs w:val="24"/>
                <w:lang w:eastAsia="ru-RU"/>
              </w:rPr>
              <w:t>34</w:t>
            </w: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ind w:right="57"/>
              <w:jc w:val="both"/>
              <w:rPr>
                <w:rFonts w:ascii="Times New Roman" w:eastAsia="Times New Roman" w:hAnsi="Times New Roman" w:cs="Times New Roman"/>
                <w:sz w:val="24"/>
                <w:szCs w:val="24"/>
                <w:lang w:eastAsia="ru-RU"/>
              </w:rPr>
            </w:pPr>
            <w:r w:rsidRPr="00EC5936">
              <w:rPr>
                <w:rFonts w:ascii="Times New Roman" w:hAnsi="Times New Roman"/>
                <w:sz w:val="24"/>
                <w:szCs w:val="24"/>
              </w:rPr>
              <w:t xml:space="preserve">Нормативно-техническая документация по эксплуатации бортовых систем и оборудования полезной нагрузки, вычислительных устройств и систем. </w:t>
            </w:r>
          </w:p>
        </w:tc>
        <w:tc>
          <w:tcPr>
            <w:tcW w:w="750" w:type="pct"/>
            <w:vMerge w:val="restart"/>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val="restart"/>
            <w:vAlign w:val="center"/>
          </w:tcPr>
          <w:p w:rsidR="001D018D" w:rsidRDefault="001D018D"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4.1, ПК 4.2, ПК 4.4</w:t>
            </w:r>
          </w:p>
          <w:p w:rsidR="001D018D" w:rsidRPr="00985111" w:rsidRDefault="001D018D"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ind w:right="57"/>
              <w:jc w:val="both"/>
              <w:rPr>
                <w:rFonts w:ascii="Times New Roman" w:eastAsia="Times New Roman" w:hAnsi="Times New Roman" w:cs="Times New Roman"/>
                <w:sz w:val="24"/>
                <w:szCs w:val="24"/>
                <w:lang w:eastAsia="ru-RU"/>
              </w:rPr>
            </w:pPr>
            <w:r w:rsidRPr="00EC5936">
              <w:rPr>
                <w:rFonts w:ascii="Times New Roman" w:hAnsi="Times New Roman"/>
                <w:sz w:val="24"/>
                <w:szCs w:val="24"/>
              </w:rPr>
              <w:t xml:space="preserve">Правила технической эксплуатации, регламентов и технологий обслуживания систем функциональной полезной нагрузки беспилотного воздушного судна. </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ind w:right="57"/>
              <w:jc w:val="both"/>
              <w:rPr>
                <w:rFonts w:ascii="Times New Roman" w:eastAsia="Times New Roman" w:hAnsi="Times New Roman" w:cs="Times New Roman"/>
                <w:sz w:val="24"/>
                <w:szCs w:val="24"/>
                <w:lang w:eastAsia="ru-RU"/>
              </w:rPr>
            </w:pPr>
            <w:r w:rsidRPr="00EC5936">
              <w:rPr>
                <w:rFonts w:ascii="Times New Roman" w:hAnsi="Times New Roman"/>
                <w:sz w:val="24"/>
                <w:szCs w:val="24"/>
              </w:rPr>
              <w:t>Порядок использования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4710A9" w:rsidRDefault="001D018D" w:rsidP="00CD33D8">
            <w:pPr>
              <w:ind w:right="57"/>
              <w:jc w:val="both"/>
              <w:rPr>
                <w:rFonts w:ascii="Times New Roman" w:eastAsia="Times New Roman" w:hAnsi="Times New Roman" w:cs="Times New Roman"/>
                <w:sz w:val="24"/>
                <w:szCs w:val="24"/>
                <w:lang w:eastAsia="ru-RU"/>
              </w:rPr>
            </w:pPr>
            <w:r w:rsidRPr="00EC5936">
              <w:rPr>
                <w:rFonts w:ascii="Times New Roman" w:hAnsi="Times New Roman"/>
                <w:sz w:val="24"/>
                <w:szCs w:val="24"/>
              </w:rPr>
              <w:t xml:space="preserve">Порядок наладки, настройки, регулировки и проверки оборудования и систем в лабораторных условиях и на беспилотном воздушном судне. </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4710A9" w:rsidRDefault="001D018D" w:rsidP="00CD33D8">
            <w:pPr>
              <w:ind w:right="57"/>
              <w:jc w:val="both"/>
              <w:rPr>
                <w:rFonts w:ascii="Times New Roman" w:eastAsia="Times New Roman" w:hAnsi="Times New Roman" w:cs="Times New Roman"/>
                <w:sz w:val="24"/>
                <w:szCs w:val="24"/>
                <w:lang w:eastAsia="ru-RU"/>
              </w:rPr>
            </w:pPr>
            <w:r w:rsidRPr="00EC5936">
              <w:rPr>
                <w:rFonts w:ascii="Times New Roman" w:hAnsi="Times New Roman"/>
                <w:sz w:val="24"/>
                <w:szCs w:val="24"/>
              </w:rPr>
              <w:t>Порядок ведения эксплуатационно-техническую документацию и разработки инструкций и другой технической документа-</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985111" w:rsidRDefault="001D018D"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50" w:type="pct"/>
            <w:vAlign w:val="center"/>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5A1BE1">
              <w:rPr>
                <w:rFonts w:ascii="Times New Roman" w:eastAsia="Times New Roman" w:hAnsi="Times New Roman" w:cs="Times New Roman"/>
                <w:b/>
                <w:sz w:val="24"/>
                <w:szCs w:val="24"/>
                <w:lang w:eastAsia="ru-RU"/>
              </w:rPr>
              <w:t>26</w:t>
            </w:r>
          </w:p>
        </w:tc>
        <w:tc>
          <w:tcPr>
            <w:tcW w:w="700" w:type="pct"/>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4944C0" w:rsidRDefault="001D018D"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Практическое занятие 11</w:t>
            </w:r>
            <w:r w:rsidRPr="004710A9">
              <w:rPr>
                <w:rFonts w:ascii="Times New Roman" w:eastAsia="Times New Roman" w:hAnsi="Times New Roman" w:cs="Times New Roman"/>
                <w:b/>
                <w:bCs/>
                <w:sz w:val="24"/>
                <w:szCs w:val="24"/>
                <w:lang w:eastAsia="ru-RU"/>
              </w:rPr>
              <w:t>.</w:t>
            </w:r>
            <w:r w:rsidRPr="004710A9">
              <w:rPr>
                <w:rFonts w:ascii="Times New Roman" w:eastAsia="Times New Roman" w:hAnsi="Times New Roman" w:cs="Times New Roman"/>
                <w:sz w:val="24"/>
                <w:szCs w:val="24"/>
                <w:lang w:eastAsia="ru-RU"/>
              </w:rPr>
              <w:t xml:space="preserve"> </w:t>
            </w:r>
            <w:r w:rsidRPr="004944C0">
              <w:rPr>
                <w:rFonts w:ascii="Times New Roman" w:eastAsia="Times New Roman" w:hAnsi="Times New Roman" w:cs="Times New Roman"/>
                <w:sz w:val="24"/>
                <w:szCs w:val="24"/>
                <w:lang w:eastAsia="ru-RU"/>
              </w:rPr>
              <w:t>Использование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p w:rsidR="001D018D" w:rsidRPr="00985111" w:rsidRDefault="001D018D" w:rsidP="00CD33D8">
            <w:pPr>
              <w:ind w:right="57"/>
              <w:jc w:val="both"/>
              <w:rPr>
                <w:rFonts w:ascii="Times New Roman" w:eastAsia="Times New Roman" w:hAnsi="Times New Roman" w:cs="Times New Roman"/>
                <w:sz w:val="24"/>
                <w:szCs w:val="24"/>
                <w:lang w:eastAsia="ru-RU"/>
              </w:rPr>
            </w:pPr>
          </w:p>
        </w:tc>
        <w:tc>
          <w:tcPr>
            <w:tcW w:w="750" w:type="pct"/>
            <w:vAlign w:val="center"/>
          </w:tcPr>
          <w:p w:rsidR="001D018D" w:rsidRPr="00712102"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712102">
              <w:rPr>
                <w:rFonts w:ascii="Times New Roman" w:eastAsia="Times New Roman" w:hAnsi="Times New Roman" w:cs="Times New Roman"/>
                <w:sz w:val="24"/>
                <w:szCs w:val="24"/>
                <w:lang w:eastAsia="ru-RU"/>
              </w:rPr>
              <w:t>6</w:t>
            </w:r>
          </w:p>
        </w:tc>
        <w:tc>
          <w:tcPr>
            <w:tcW w:w="700" w:type="pct"/>
            <w:vMerge w:val="restart"/>
            <w:vAlign w:val="center"/>
          </w:tcPr>
          <w:p w:rsidR="001D018D" w:rsidRDefault="001D018D" w:rsidP="00CD33D8">
            <w:pPr>
              <w:ind w:left="168" w:right="1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4.1, ПК 4.2, ПК 4.4</w:t>
            </w:r>
          </w:p>
          <w:p w:rsidR="001D018D" w:rsidRPr="00985111" w:rsidRDefault="001D018D"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sz w:val="24"/>
                <w:szCs w:val="24"/>
              </w:rPr>
              <w:t>ОК 01, ОК 02, ОК 04, ОК 07, ОК 09</w:t>
            </w: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w:t>
            </w:r>
            <w:r w:rsidRPr="004710A9">
              <w:rPr>
                <w:rFonts w:ascii="Times New Roman" w:eastAsia="Times New Roman" w:hAnsi="Times New Roman" w:cs="Times New Roman"/>
                <w:b/>
                <w:bCs/>
                <w:sz w:val="24"/>
                <w:szCs w:val="24"/>
                <w:lang w:eastAsia="ru-RU"/>
              </w:rPr>
              <w:t xml:space="preserve"> занятие </w:t>
            </w:r>
            <w:r>
              <w:rPr>
                <w:rFonts w:ascii="Times New Roman" w:eastAsia="Times New Roman" w:hAnsi="Times New Roman" w:cs="Times New Roman"/>
                <w:b/>
                <w:bCs/>
                <w:sz w:val="24"/>
                <w:szCs w:val="24"/>
                <w:lang w:eastAsia="ru-RU"/>
              </w:rPr>
              <w:t>12</w:t>
            </w:r>
            <w:r w:rsidRPr="004710A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4944C0">
              <w:rPr>
                <w:rFonts w:ascii="Times New Roman" w:eastAsia="Times New Roman" w:hAnsi="Times New Roman" w:cs="Times New Roman"/>
                <w:sz w:val="24"/>
                <w:szCs w:val="24"/>
                <w:lang w:eastAsia="ru-RU"/>
              </w:rPr>
              <w:t>Подключение приборов, регистрация характеристик и параметров и обработка полученных результатов.</w:t>
            </w:r>
          </w:p>
        </w:tc>
        <w:tc>
          <w:tcPr>
            <w:tcW w:w="750" w:type="pct"/>
            <w:vAlign w:val="center"/>
          </w:tcPr>
          <w:p w:rsidR="001D018D" w:rsidRPr="00712102"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712102">
              <w:rPr>
                <w:rFonts w:ascii="Times New Roman" w:eastAsia="Times New Roman" w:hAnsi="Times New Roman" w:cs="Times New Roman"/>
                <w:sz w:val="24"/>
                <w:szCs w:val="24"/>
                <w:lang w:eastAsia="ru-RU"/>
              </w:rPr>
              <w:t>4</w:t>
            </w:r>
          </w:p>
        </w:tc>
        <w:tc>
          <w:tcPr>
            <w:tcW w:w="700" w:type="pct"/>
            <w:vMerge/>
            <w:vAlign w:val="center"/>
          </w:tcPr>
          <w:p w:rsidR="001D018D"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Pr="004944C0" w:rsidRDefault="001D018D" w:rsidP="00CD33D8">
            <w:pPr>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Практическое занятие 13. </w:t>
            </w:r>
            <w:r w:rsidRPr="004944C0">
              <w:rPr>
                <w:rFonts w:ascii="Times New Roman" w:eastAsia="Times New Roman" w:hAnsi="Times New Roman" w:cs="Times New Roman"/>
                <w:sz w:val="24"/>
                <w:szCs w:val="24"/>
                <w:lang w:eastAsia="ru-RU"/>
              </w:rPr>
              <w:t>Наладка, настройка, регулировка и проверка оборудования и систем в лабораторных условиях и на беспилотном воздушном судне</w:t>
            </w:r>
            <w:r>
              <w:rPr>
                <w:rFonts w:ascii="Times New Roman" w:eastAsia="Times New Roman" w:hAnsi="Times New Roman" w:cs="Times New Roman"/>
                <w:sz w:val="24"/>
                <w:szCs w:val="24"/>
                <w:lang w:eastAsia="ru-RU"/>
              </w:rPr>
              <w:t>.</w:t>
            </w:r>
          </w:p>
        </w:tc>
        <w:tc>
          <w:tcPr>
            <w:tcW w:w="750" w:type="pct"/>
            <w:vAlign w:val="center"/>
          </w:tcPr>
          <w:p w:rsidR="001D018D" w:rsidRPr="00712102"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712102">
              <w:rPr>
                <w:rFonts w:ascii="Times New Roman" w:eastAsia="Times New Roman" w:hAnsi="Times New Roman" w:cs="Times New Roman"/>
                <w:sz w:val="24"/>
                <w:szCs w:val="24"/>
                <w:lang w:eastAsia="ru-RU"/>
              </w:rPr>
              <w:t>6</w:t>
            </w:r>
          </w:p>
        </w:tc>
        <w:tc>
          <w:tcPr>
            <w:tcW w:w="700" w:type="pct"/>
            <w:vMerge/>
            <w:vAlign w:val="center"/>
          </w:tcPr>
          <w:p w:rsidR="001D018D" w:rsidRPr="004710A9"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w:t>
            </w:r>
            <w:r w:rsidRPr="004710A9">
              <w:rPr>
                <w:rFonts w:ascii="Times New Roman" w:eastAsia="Times New Roman" w:hAnsi="Times New Roman" w:cs="Times New Roman"/>
                <w:b/>
                <w:bCs/>
                <w:sz w:val="24"/>
                <w:szCs w:val="24"/>
                <w:lang w:eastAsia="ru-RU"/>
              </w:rPr>
              <w:t xml:space="preserve"> занятие </w:t>
            </w:r>
            <w:r>
              <w:rPr>
                <w:rFonts w:ascii="Times New Roman" w:eastAsia="Times New Roman" w:hAnsi="Times New Roman" w:cs="Times New Roman"/>
                <w:b/>
                <w:bCs/>
                <w:sz w:val="24"/>
                <w:szCs w:val="24"/>
                <w:lang w:eastAsia="ru-RU"/>
              </w:rPr>
              <w:t>14</w:t>
            </w:r>
            <w:r w:rsidRPr="004710A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4944C0">
              <w:rPr>
                <w:rFonts w:ascii="Times New Roman" w:eastAsia="Times New Roman" w:hAnsi="Times New Roman" w:cs="Times New Roman"/>
                <w:sz w:val="24"/>
                <w:szCs w:val="24"/>
                <w:lang w:eastAsia="ru-RU"/>
              </w:rPr>
              <w:t>Ведение эксплуатационно-техническую документацию и разработки инструкций и другой технической документации.</w:t>
            </w:r>
          </w:p>
        </w:tc>
        <w:tc>
          <w:tcPr>
            <w:tcW w:w="750" w:type="pct"/>
            <w:vAlign w:val="center"/>
          </w:tcPr>
          <w:p w:rsidR="001D018D" w:rsidRPr="00712102"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712102">
              <w:rPr>
                <w:rFonts w:ascii="Times New Roman" w:eastAsia="Times New Roman" w:hAnsi="Times New Roman" w:cs="Times New Roman"/>
                <w:sz w:val="24"/>
                <w:szCs w:val="24"/>
                <w:lang w:eastAsia="ru-RU"/>
              </w:rPr>
              <w:t>6</w:t>
            </w:r>
          </w:p>
        </w:tc>
        <w:tc>
          <w:tcPr>
            <w:tcW w:w="700" w:type="pct"/>
            <w:vMerge/>
            <w:vAlign w:val="center"/>
          </w:tcPr>
          <w:p w:rsidR="001D018D" w:rsidRPr="004710A9" w:rsidRDefault="001D018D" w:rsidP="00CD33D8">
            <w:pPr>
              <w:ind w:left="168" w:right="156"/>
              <w:jc w:val="center"/>
              <w:rPr>
                <w:rFonts w:ascii="Times New Roman" w:eastAsia="Times New Roman" w:hAnsi="Times New Roman" w:cs="Times New Roman"/>
                <w:sz w:val="24"/>
                <w:szCs w:val="24"/>
              </w:rPr>
            </w:pPr>
          </w:p>
        </w:tc>
      </w:tr>
      <w:tr w:rsidR="001D018D" w:rsidRPr="00985111" w:rsidTr="00CD33D8">
        <w:trPr>
          <w:trHeight w:val="20"/>
        </w:trPr>
        <w:tc>
          <w:tcPr>
            <w:tcW w:w="961" w:type="pct"/>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89" w:type="pct"/>
            <w:gridSpan w:val="2"/>
          </w:tcPr>
          <w:p w:rsidR="001D018D" w:rsidRDefault="001D018D" w:rsidP="00CD33D8">
            <w:pPr>
              <w:ind w:right="5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15.</w:t>
            </w:r>
          </w:p>
          <w:p w:rsidR="001D018D" w:rsidRPr="00712102" w:rsidRDefault="001D018D" w:rsidP="00CD33D8">
            <w:pPr>
              <w:ind w:right="57"/>
              <w:jc w:val="both"/>
              <w:rPr>
                <w:rFonts w:ascii="Times New Roman" w:eastAsia="Times New Roman" w:hAnsi="Times New Roman" w:cs="Times New Roman"/>
                <w:bCs/>
                <w:sz w:val="24"/>
                <w:szCs w:val="24"/>
                <w:lang w:eastAsia="ru-RU"/>
              </w:rPr>
            </w:pPr>
            <w:r w:rsidRPr="00712102">
              <w:rPr>
                <w:rFonts w:ascii="Times New Roman" w:eastAsia="Times New Roman" w:hAnsi="Times New Roman" w:cs="Times New Roman"/>
                <w:bCs/>
                <w:sz w:val="24"/>
                <w:szCs w:val="24"/>
                <w:lang w:eastAsia="ru-RU"/>
              </w:rPr>
              <w:t>Обработка полученной полетной информации.</w:t>
            </w:r>
          </w:p>
        </w:tc>
        <w:tc>
          <w:tcPr>
            <w:tcW w:w="750" w:type="pct"/>
            <w:vAlign w:val="center"/>
          </w:tcPr>
          <w:p w:rsidR="001D018D" w:rsidRPr="00712102"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712102">
              <w:rPr>
                <w:rFonts w:ascii="Times New Roman" w:eastAsia="Times New Roman" w:hAnsi="Times New Roman" w:cs="Times New Roman"/>
                <w:sz w:val="24"/>
                <w:szCs w:val="24"/>
                <w:lang w:eastAsia="ru-RU"/>
              </w:rPr>
              <w:t>4</w:t>
            </w:r>
          </w:p>
        </w:tc>
        <w:tc>
          <w:tcPr>
            <w:tcW w:w="700" w:type="pct"/>
            <w:vMerge/>
            <w:vAlign w:val="center"/>
          </w:tcPr>
          <w:p w:rsidR="001D018D" w:rsidRPr="00985111" w:rsidRDefault="001D018D" w:rsidP="00CD33D8">
            <w:pPr>
              <w:jc w:val="center"/>
              <w:rPr>
                <w:rFonts w:ascii="Times New Roman" w:eastAsia="Times New Roman" w:hAnsi="Times New Roman" w:cs="Times New Roman"/>
                <w:bCs/>
                <w:sz w:val="24"/>
                <w:szCs w:val="24"/>
                <w:lang w:eastAsia="ru-RU"/>
              </w:rPr>
            </w:pPr>
          </w:p>
        </w:tc>
      </w:tr>
      <w:tr w:rsidR="001D018D" w:rsidRPr="00985111" w:rsidTr="00CD33D8">
        <w:trPr>
          <w:trHeight w:val="493"/>
        </w:trPr>
        <w:tc>
          <w:tcPr>
            <w:tcW w:w="3550" w:type="pct"/>
            <w:gridSpan w:val="3"/>
          </w:tcPr>
          <w:p w:rsidR="001D018D" w:rsidRDefault="001D018D"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1</w:t>
            </w:r>
          </w:p>
          <w:p w:rsidR="001D018D" w:rsidRDefault="001D018D" w:rsidP="00CD33D8">
            <w:pPr>
              <w:spacing w:after="120"/>
              <w:rPr>
                <w:rFonts w:ascii="Times New Roman" w:eastAsia="Times New Roman" w:hAnsi="Times New Roman" w:cs="Times New Roman"/>
                <w:sz w:val="24"/>
                <w:szCs w:val="24"/>
                <w:lang w:eastAsia="ru-RU"/>
              </w:rPr>
            </w:pPr>
            <w:r w:rsidRPr="009E2811">
              <w:rPr>
                <w:rFonts w:ascii="Times New Roman" w:eastAsia="Times New Roman" w:hAnsi="Times New Roman" w:cs="Times New Roman"/>
                <w:sz w:val="24"/>
                <w:szCs w:val="24"/>
                <w:lang w:eastAsia="ru-RU"/>
              </w:rPr>
              <w:t>Основные типы конструкции бортовых систем и оборудования полезной нагрузки, вычислительных устройств и систем, а также систем крепления внешнего груза.</w:t>
            </w:r>
          </w:p>
          <w:p w:rsidR="001D018D" w:rsidRPr="009E2811" w:rsidRDefault="001D018D" w:rsidP="00CD33D8">
            <w:pPr>
              <w:spacing w:after="120"/>
              <w:rPr>
                <w:rFonts w:ascii="Times New Roman" w:eastAsia="Times New Roman" w:hAnsi="Times New Roman" w:cs="Times New Roman"/>
                <w:sz w:val="24"/>
                <w:szCs w:val="24"/>
                <w:lang w:eastAsia="ru-RU"/>
              </w:rPr>
            </w:pPr>
            <w:r w:rsidRPr="009E2811">
              <w:rPr>
                <w:rFonts w:ascii="Times New Roman" w:eastAsia="Times New Roman" w:hAnsi="Times New Roman" w:cs="Times New Roman"/>
                <w:sz w:val="24"/>
                <w:szCs w:val="24"/>
                <w:lang w:eastAsia="ru-RU"/>
              </w:rPr>
              <w:t>Использование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tc>
        <w:tc>
          <w:tcPr>
            <w:tcW w:w="750" w:type="pct"/>
            <w:vAlign w:val="center"/>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5A1BE1">
              <w:rPr>
                <w:rFonts w:ascii="Times New Roman" w:eastAsia="Times New Roman" w:hAnsi="Times New Roman" w:cs="Times New Roman"/>
                <w:b/>
                <w:sz w:val="24"/>
                <w:szCs w:val="24"/>
                <w:lang w:eastAsia="ru-RU"/>
              </w:rPr>
              <w:t>16</w:t>
            </w:r>
          </w:p>
        </w:tc>
        <w:tc>
          <w:tcPr>
            <w:tcW w:w="700" w:type="pct"/>
          </w:tcPr>
          <w:p w:rsidR="001D018D" w:rsidRPr="00985111"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rPr>
          <w:trHeight w:val="493"/>
        </w:trPr>
        <w:tc>
          <w:tcPr>
            <w:tcW w:w="3550" w:type="pct"/>
            <w:gridSpan w:val="3"/>
          </w:tcPr>
          <w:p w:rsidR="001D018D" w:rsidRPr="00985111" w:rsidRDefault="001D018D"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750" w:type="pct"/>
            <w:vAlign w:val="center"/>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00" w:type="pct"/>
          </w:tcPr>
          <w:p w:rsidR="001D018D" w:rsidRPr="00985111"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rPr>
          <w:trHeight w:val="375"/>
        </w:trPr>
        <w:tc>
          <w:tcPr>
            <w:tcW w:w="3550" w:type="pct"/>
            <w:gridSpan w:val="3"/>
            <w:tcBorders>
              <w:top w:val="single" w:sz="4" w:space="0" w:color="auto"/>
              <w:left w:val="single" w:sz="4" w:space="0" w:color="auto"/>
              <w:bottom w:val="single" w:sz="4" w:space="0" w:color="auto"/>
              <w:right w:val="single" w:sz="4" w:space="0" w:color="auto"/>
            </w:tcBorders>
          </w:tcPr>
          <w:p w:rsidR="001D018D" w:rsidRPr="004710A9" w:rsidRDefault="001D018D" w:rsidP="00CD33D8">
            <w:pPr>
              <w:spacing w:after="120"/>
              <w:rPr>
                <w:rFonts w:ascii="Times New Roman" w:eastAsia="Times New Roman" w:hAnsi="Times New Roman" w:cs="Times New Roman"/>
                <w:b/>
                <w:bCs/>
                <w:sz w:val="24"/>
                <w:szCs w:val="24"/>
                <w:lang w:eastAsia="ru-RU"/>
              </w:rPr>
            </w:pPr>
            <w:r w:rsidRPr="00265ABA">
              <w:rPr>
                <w:rFonts w:ascii="Times New Roman" w:eastAsia="Times New Roman" w:hAnsi="Times New Roman"/>
                <w:b/>
                <w:sz w:val="24"/>
              </w:rPr>
              <w:t>Раздел 2. Техническая эксплуатация бортовых систем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tc>
        <w:tc>
          <w:tcPr>
            <w:tcW w:w="750" w:type="pct"/>
            <w:tcBorders>
              <w:top w:val="single" w:sz="4" w:space="0" w:color="auto"/>
              <w:left w:val="single" w:sz="4" w:space="0" w:color="auto"/>
              <w:bottom w:val="single" w:sz="4" w:space="0" w:color="auto"/>
              <w:right w:val="single" w:sz="4" w:space="0" w:color="auto"/>
            </w:tcBorders>
            <w:vAlign w:val="center"/>
          </w:tcPr>
          <w:p w:rsidR="001D018D" w:rsidRPr="00E370BE" w:rsidRDefault="001D018D"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150</w:t>
            </w:r>
          </w:p>
        </w:tc>
        <w:tc>
          <w:tcPr>
            <w:tcW w:w="700" w:type="pct"/>
            <w:tcBorders>
              <w:top w:val="single" w:sz="4" w:space="0" w:color="auto"/>
              <w:left w:val="single" w:sz="4" w:space="0" w:color="auto"/>
              <w:bottom w:val="single" w:sz="4" w:space="0" w:color="auto"/>
              <w:right w:val="single" w:sz="4" w:space="0" w:color="auto"/>
            </w:tcBorders>
          </w:tcPr>
          <w:p w:rsidR="001D018D" w:rsidRPr="004710A9"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rPr>
          <w:trHeight w:val="413"/>
        </w:trPr>
        <w:tc>
          <w:tcPr>
            <w:tcW w:w="3550" w:type="pct"/>
            <w:gridSpan w:val="3"/>
            <w:tcBorders>
              <w:top w:val="single" w:sz="4" w:space="0" w:color="auto"/>
              <w:left w:val="single" w:sz="4" w:space="0" w:color="auto"/>
              <w:bottom w:val="single" w:sz="4" w:space="0" w:color="auto"/>
              <w:right w:val="single" w:sz="4" w:space="0" w:color="auto"/>
            </w:tcBorders>
          </w:tcPr>
          <w:p w:rsidR="001D018D" w:rsidRPr="004710A9" w:rsidRDefault="001D018D" w:rsidP="00CD33D8">
            <w:pPr>
              <w:spacing w:after="120"/>
              <w:rPr>
                <w:rFonts w:ascii="Times New Roman" w:eastAsia="Times New Roman" w:hAnsi="Times New Roman" w:cs="Times New Roman"/>
                <w:b/>
                <w:bCs/>
                <w:sz w:val="24"/>
                <w:szCs w:val="24"/>
                <w:lang w:eastAsia="ru-RU"/>
              </w:rPr>
            </w:pPr>
            <w:r w:rsidRPr="00187BA0">
              <w:rPr>
                <w:rFonts w:ascii="Times New Roman" w:eastAsia="Times New Roman" w:hAnsi="Times New Roman"/>
                <w:b/>
                <w:sz w:val="24"/>
              </w:rPr>
              <w:t>МДК.04.0</w:t>
            </w:r>
            <w:r>
              <w:rPr>
                <w:rFonts w:ascii="Times New Roman" w:eastAsia="Times New Roman" w:hAnsi="Times New Roman"/>
                <w:b/>
                <w:sz w:val="24"/>
              </w:rPr>
              <w:t>2</w:t>
            </w:r>
            <w:r w:rsidRPr="00187BA0">
              <w:rPr>
                <w:rFonts w:ascii="Times New Roman" w:eastAsia="Times New Roman" w:hAnsi="Times New Roman"/>
                <w:b/>
                <w:sz w:val="24"/>
              </w:rPr>
              <w:t xml:space="preserve"> </w:t>
            </w:r>
            <w:r w:rsidRPr="00EB743E">
              <w:rPr>
                <w:rFonts w:ascii="Times New Roman" w:eastAsia="Times New Roman" w:hAnsi="Times New Roman"/>
                <w:b/>
                <w:sz w:val="24"/>
              </w:rPr>
              <w:t>Методы и алгоритмы обработки информации, полученной от функционального оборудования беспилотных авиационных систем, систем специализированного навесного оборудования, систем фото- и видеосъемки, системы мониторинга земной поверхности и воздушного пространства</w:t>
            </w:r>
          </w:p>
        </w:tc>
        <w:tc>
          <w:tcPr>
            <w:tcW w:w="750" w:type="pct"/>
            <w:tcBorders>
              <w:top w:val="single" w:sz="4" w:space="0" w:color="auto"/>
              <w:left w:val="single" w:sz="4" w:space="0" w:color="auto"/>
              <w:bottom w:val="single" w:sz="4" w:space="0" w:color="auto"/>
              <w:right w:val="single" w:sz="4" w:space="0" w:color="auto"/>
            </w:tcBorders>
            <w:vAlign w:val="center"/>
          </w:tcPr>
          <w:p w:rsidR="001D018D" w:rsidRPr="00E370BE" w:rsidRDefault="001D018D" w:rsidP="00CD33D8">
            <w:pPr>
              <w:suppressAutoHyphens/>
              <w:spacing w:after="20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122</w:t>
            </w:r>
          </w:p>
        </w:tc>
        <w:tc>
          <w:tcPr>
            <w:tcW w:w="700" w:type="pct"/>
            <w:tcBorders>
              <w:top w:val="single" w:sz="4" w:space="0" w:color="auto"/>
              <w:left w:val="single" w:sz="4" w:space="0" w:color="auto"/>
              <w:bottom w:val="single" w:sz="4" w:space="0" w:color="auto"/>
              <w:right w:val="single" w:sz="4" w:space="0" w:color="auto"/>
            </w:tcBorders>
          </w:tcPr>
          <w:p w:rsidR="001D018D" w:rsidRPr="004710A9"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c>
          <w:tcPr>
            <w:tcW w:w="1049" w:type="pct"/>
            <w:gridSpan w:val="2"/>
            <w:vMerge w:val="restart"/>
          </w:tcPr>
          <w:p w:rsidR="001D018D" w:rsidRPr="00985111" w:rsidRDefault="001D018D" w:rsidP="00CD33D8">
            <w:pPr>
              <w:spacing w:after="200"/>
              <w:rPr>
                <w:rFonts w:ascii="Times New Roman" w:eastAsia="Times New Roman" w:hAnsi="Times New Roman" w:cs="Times New Roman"/>
                <w:b/>
                <w:bCs/>
                <w:sz w:val="24"/>
                <w:szCs w:val="24"/>
                <w:lang w:eastAsia="ru-RU"/>
              </w:rPr>
            </w:pPr>
            <w:r w:rsidRPr="00265ABA">
              <w:rPr>
                <w:rFonts w:ascii="Times New Roman" w:hAnsi="Times New Roman"/>
                <w:b/>
                <w:sz w:val="24"/>
                <w:szCs w:val="24"/>
              </w:rPr>
              <w:t>Тема 2.1 Бортовые системы регистрации полетных данных, сбора и передачи информации, включая системы фото- и видеосъемки, а также иные системы мониторинга земной поверхности и воздушного пространства</w:t>
            </w:r>
          </w:p>
        </w:tc>
        <w:tc>
          <w:tcPr>
            <w:tcW w:w="2501" w:type="pct"/>
          </w:tcPr>
          <w:p w:rsidR="001D018D" w:rsidRPr="00985111" w:rsidRDefault="001D018D" w:rsidP="00CD33D8">
            <w:pPr>
              <w:spacing w:after="200"/>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 xml:space="preserve">Содержание </w:t>
            </w:r>
          </w:p>
        </w:tc>
        <w:tc>
          <w:tcPr>
            <w:tcW w:w="750" w:type="pct"/>
          </w:tcPr>
          <w:p w:rsidR="001D018D" w:rsidRPr="007F209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7F2091">
              <w:rPr>
                <w:rFonts w:ascii="Times New Roman" w:eastAsia="Times New Roman" w:hAnsi="Times New Roman" w:cs="Times New Roman"/>
                <w:b/>
                <w:sz w:val="24"/>
                <w:szCs w:val="24"/>
                <w:lang w:eastAsia="ru-RU"/>
              </w:rPr>
              <w:t>32</w:t>
            </w:r>
          </w:p>
        </w:tc>
        <w:tc>
          <w:tcPr>
            <w:tcW w:w="700" w:type="pct"/>
          </w:tcPr>
          <w:p w:rsidR="001D018D" w:rsidRPr="00985111" w:rsidRDefault="001D018D"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1D018D" w:rsidRPr="00985111" w:rsidTr="00CD33D8">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213717" w:rsidRDefault="001D018D" w:rsidP="00CD33D8">
            <w:pPr>
              <w:jc w:val="both"/>
              <w:rPr>
                <w:rFonts w:ascii="Times New Roman" w:hAnsi="Times New Roman" w:cs="Times New Roman"/>
                <w:sz w:val="24"/>
              </w:rPr>
            </w:pPr>
            <w:r w:rsidRPr="00213717">
              <w:rPr>
                <w:rFonts w:ascii="Times New Roman" w:eastAsia="Calibri" w:hAnsi="Times New Roman" w:cs="Times New Roman"/>
                <w:sz w:val="24"/>
              </w:rPr>
              <w:t>Состав, функции и возможности использования информационных и телекоммуникационных</w:t>
            </w:r>
            <w:r w:rsidRPr="00213717">
              <w:rPr>
                <w:rFonts w:ascii="Times New Roman" w:eastAsia="Calibri" w:hAnsi="Times New Roman" w:cs="Times New Roman"/>
                <w:spacing w:val="1"/>
                <w:sz w:val="24"/>
              </w:rPr>
              <w:t xml:space="preserve"> </w:t>
            </w:r>
            <w:r w:rsidRPr="00213717">
              <w:rPr>
                <w:rFonts w:ascii="Times New Roman" w:eastAsia="Calibri" w:hAnsi="Times New Roman" w:cs="Times New Roman"/>
                <w:sz w:val="24"/>
              </w:rPr>
              <w:t xml:space="preserve">технологий для сбора и передачи информации. </w:t>
            </w:r>
          </w:p>
        </w:tc>
        <w:tc>
          <w:tcPr>
            <w:tcW w:w="750" w:type="pct"/>
            <w:vMerge w:val="restart"/>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val="restart"/>
            <w:vAlign w:val="center"/>
          </w:tcPr>
          <w:p w:rsidR="001D018D" w:rsidRPr="00985111" w:rsidRDefault="001D018D" w:rsidP="00CD33D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ПК 4.1, ПК 4.3, ПК 4.4, </w:t>
            </w:r>
            <w:r>
              <w:rPr>
                <w:rFonts w:ascii="Times New Roman" w:eastAsia="Times New Roman" w:hAnsi="Times New Roman"/>
                <w:sz w:val="24"/>
                <w:szCs w:val="24"/>
              </w:rPr>
              <w:t>ОК 01, ОК 02, ОК 04, ОК 07, ОК 09</w:t>
            </w:r>
          </w:p>
        </w:tc>
      </w:tr>
      <w:tr w:rsidR="001D018D" w:rsidRPr="00985111" w:rsidTr="00CD33D8">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213717" w:rsidRDefault="001D018D" w:rsidP="00CD33D8">
            <w:pPr>
              <w:suppressAutoHyphens/>
              <w:jc w:val="both"/>
              <w:rPr>
                <w:rFonts w:ascii="Times New Roman" w:eastAsia="Times New Roman" w:hAnsi="Times New Roman" w:cs="Times New Roman"/>
                <w:sz w:val="24"/>
                <w:szCs w:val="24"/>
                <w:lang w:eastAsia="ru-RU"/>
              </w:rPr>
            </w:pPr>
            <w:r w:rsidRPr="00213717">
              <w:rPr>
                <w:rFonts w:ascii="Times New Roman" w:eastAsia="Calibri" w:hAnsi="Times New Roman" w:cs="Times New Roman"/>
                <w:sz w:val="24"/>
              </w:rPr>
              <w:t>Порядок использования бортовых систем регистрации полетных данных, сбора и передачи информации, включая системы</w:t>
            </w:r>
            <w:r w:rsidRPr="00213717">
              <w:rPr>
                <w:rFonts w:ascii="Times New Roman" w:eastAsia="Calibri" w:hAnsi="Times New Roman" w:cs="Times New Roman"/>
                <w:spacing w:val="1"/>
                <w:sz w:val="24"/>
              </w:rPr>
              <w:t xml:space="preserve"> </w:t>
            </w:r>
            <w:r w:rsidRPr="00213717">
              <w:rPr>
                <w:rFonts w:ascii="Times New Roman" w:eastAsia="Calibri" w:hAnsi="Times New Roman" w:cs="Times New Roman"/>
                <w:sz w:val="24"/>
              </w:rPr>
              <w:t>фото- и видео-съемки,</w:t>
            </w:r>
            <w:r w:rsidRPr="00213717">
              <w:rPr>
                <w:rFonts w:ascii="Times New Roman" w:eastAsia="Calibri" w:hAnsi="Times New Roman" w:cs="Times New Roman"/>
                <w:spacing w:val="1"/>
                <w:sz w:val="24"/>
              </w:rPr>
              <w:t xml:space="preserve"> </w:t>
            </w:r>
            <w:r w:rsidRPr="00213717">
              <w:rPr>
                <w:rFonts w:ascii="Times New Roman" w:eastAsia="Calibri" w:hAnsi="Times New Roman" w:cs="Times New Roman"/>
                <w:sz w:val="24"/>
              </w:rPr>
              <w:t>а</w:t>
            </w:r>
            <w:r w:rsidRPr="00213717">
              <w:rPr>
                <w:rFonts w:ascii="Times New Roman" w:eastAsia="Calibri" w:hAnsi="Times New Roman" w:cs="Times New Roman"/>
                <w:spacing w:val="-5"/>
                <w:sz w:val="24"/>
              </w:rPr>
              <w:t xml:space="preserve"> </w:t>
            </w:r>
            <w:r w:rsidRPr="00213717">
              <w:rPr>
                <w:rFonts w:ascii="Times New Roman" w:eastAsia="Calibri" w:hAnsi="Times New Roman" w:cs="Times New Roman"/>
                <w:sz w:val="24"/>
              </w:rPr>
              <w:t>также</w:t>
            </w:r>
            <w:r w:rsidRPr="00213717">
              <w:rPr>
                <w:rFonts w:ascii="Times New Roman" w:eastAsia="Calibri" w:hAnsi="Times New Roman" w:cs="Times New Roman"/>
                <w:spacing w:val="-1"/>
                <w:sz w:val="24"/>
              </w:rPr>
              <w:t xml:space="preserve"> </w:t>
            </w:r>
            <w:r w:rsidRPr="00213717">
              <w:rPr>
                <w:rFonts w:ascii="Times New Roman" w:eastAsia="Calibri" w:hAnsi="Times New Roman" w:cs="Times New Roman"/>
                <w:sz w:val="24"/>
              </w:rPr>
              <w:t>иные</w:t>
            </w:r>
            <w:r w:rsidRPr="00213717">
              <w:rPr>
                <w:rFonts w:ascii="Times New Roman" w:eastAsia="Calibri" w:hAnsi="Times New Roman" w:cs="Times New Roman"/>
                <w:spacing w:val="-1"/>
                <w:sz w:val="24"/>
              </w:rPr>
              <w:t xml:space="preserve"> </w:t>
            </w:r>
            <w:r w:rsidRPr="00213717">
              <w:rPr>
                <w:rFonts w:ascii="Times New Roman" w:eastAsia="Calibri" w:hAnsi="Times New Roman" w:cs="Times New Roman"/>
                <w:sz w:val="24"/>
              </w:rPr>
              <w:t>системы</w:t>
            </w:r>
            <w:r w:rsidRPr="00213717">
              <w:rPr>
                <w:rFonts w:ascii="Times New Roman" w:eastAsia="Calibri" w:hAnsi="Times New Roman" w:cs="Times New Roman"/>
                <w:spacing w:val="-3"/>
                <w:sz w:val="24"/>
              </w:rPr>
              <w:t xml:space="preserve"> </w:t>
            </w:r>
            <w:r w:rsidRPr="00213717">
              <w:rPr>
                <w:rFonts w:ascii="Times New Roman" w:eastAsia="Calibri" w:hAnsi="Times New Roman" w:cs="Times New Roman"/>
                <w:sz w:val="24"/>
              </w:rPr>
              <w:t>мониторинга</w:t>
            </w:r>
            <w:r w:rsidRPr="00213717">
              <w:rPr>
                <w:rFonts w:ascii="Times New Roman" w:eastAsia="Calibri" w:hAnsi="Times New Roman" w:cs="Times New Roman"/>
                <w:spacing w:val="-6"/>
                <w:sz w:val="24"/>
              </w:rPr>
              <w:t xml:space="preserve"> </w:t>
            </w:r>
            <w:r w:rsidRPr="00213717">
              <w:rPr>
                <w:rFonts w:ascii="Times New Roman" w:eastAsia="Calibri" w:hAnsi="Times New Roman" w:cs="Times New Roman"/>
                <w:sz w:val="24"/>
              </w:rPr>
              <w:t>земной</w:t>
            </w:r>
            <w:r w:rsidRPr="00213717">
              <w:rPr>
                <w:rFonts w:ascii="Times New Roman" w:eastAsia="Calibri" w:hAnsi="Times New Roman" w:cs="Times New Roman"/>
                <w:spacing w:val="-4"/>
                <w:sz w:val="24"/>
              </w:rPr>
              <w:t xml:space="preserve"> </w:t>
            </w:r>
            <w:r w:rsidRPr="00213717">
              <w:rPr>
                <w:rFonts w:ascii="Times New Roman" w:eastAsia="Calibri" w:hAnsi="Times New Roman" w:cs="Times New Roman"/>
                <w:sz w:val="24"/>
              </w:rPr>
              <w:t>поверхности</w:t>
            </w:r>
            <w:r w:rsidRPr="00213717">
              <w:rPr>
                <w:rFonts w:ascii="Times New Roman" w:eastAsia="Calibri" w:hAnsi="Times New Roman" w:cs="Times New Roman"/>
                <w:spacing w:val="-3"/>
                <w:sz w:val="24"/>
              </w:rPr>
              <w:t xml:space="preserve"> </w:t>
            </w:r>
            <w:r w:rsidRPr="00213717">
              <w:rPr>
                <w:rFonts w:ascii="Times New Roman" w:eastAsia="Calibri" w:hAnsi="Times New Roman" w:cs="Times New Roman"/>
                <w:sz w:val="24"/>
              </w:rPr>
              <w:t>и</w:t>
            </w:r>
            <w:r w:rsidRPr="00213717">
              <w:rPr>
                <w:rFonts w:ascii="Times New Roman" w:eastAsia="Calibri" w:hAnsi="Times New Roman" w:cs="Times New Roman"/>
                <w:spacing w:val="-4"/>
                <w:sz w:val="24"/>
              </w:rPr>
              <w:t xml:space="preserve"> </w:t>
            </w:r>
            <w:r w:rsidRPr="00213717">
              <w:rPr>
                <w:rFonts w:ascii="Times New Roman" w:eastAsia="Calibri" w:hAnsi="Times New Roman" w:cs="Times New Roman"/>
                <w:sz w:val="24"/>
              </w:rPr>
              <w:t>воздушного пространства.</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213717" w:rsidRDefault="001D018D" w:rsidP="00CD33D8">
            <w:pPr>
              <w:suppressAutoHyphens/>
              <w:jc w:val="both"/>
              <w:rPr>
                <w:rFonts w:ascii="Times New Roman" w:eastAsia="Times New Roman" w:hAnsi="Times New Roman" w:cs="Times New Roman"/>
                <w:sz w:val="24"/>
                <w:szCs w:val="24"/>
                <w:lang w:eastAsia="ru-RU"/>
              </w:rPr>
            </w:pPr>
            <w:r w:rsidRPr="00213717">
              <w:rPr>
                <w:rFonts w:ascii="Times New Roman" w:eastAsia="Calibri" w:hAnsi="Times New Roman" w:cs="Times New Roman"/>
                <w:sz w:val="24"/>
              </w:rPr>
              <w:t>Методы</w:t>
            </w:r>
            <w:r w:rsidRPr="00213717">
              <w:rPr>
                <w:rFonts w:ascii="Times New Roman" w:eastAsia="Calibri" w:hAnsi="Times New Roman" w:cs="Times New Roman"/>
                <w:spacing w:val="-5"/>
                <w:sz w:val="24"/>
              </w:rPr>
              <w:t xml:space="preserve"> </w:t>
            </w:r>
            <w:r w:rsidRPr="00213717">
              <w:rPr>
                <w:rFonts w:ascii="Times New Roman" w:eastAsia="Calibri" w:hAnsi="Times New Roman" w:cs="Times New Roman"/>
                <w:sz w:val="24"/>
              </w:rPr>
              <w:t>обработки</w:t>
            </w:r>
            <w:r w:rsidRPr="00213717">
              <w:rPr>
                <w:rFonts w:ascii="Times New Roman" w:eastAsia="Calibri" w:hAnsi="Times New Roman" w:cs="Times New Roman"/>
                <w:spacing w:val="-5"/>
                <w:sz w:val="24"/>
              </w:rPr>
              <w:t xml:space="preserve"> </w:t>
            </w:r>
            <w:r w:rsidRPr="00213717">
              <w:rPr>
                <w:rFonts w:ascii="Times New Roman" w:eastAsia="Calibri" w:hAnsi="Times New Roman" w:cs="Times New Roman"/>
                <w:sz w:val="24"/>
              </w:rPr>
              <w:t>полученной полетной информации.</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b/>
                <w:sz w:val="24"/>
                <w:szCs w:val="24"/>
                <w:lang w:eastAsia="ru-RU"/>
              </w:rPr>
            </w:pPr>
          </w:p>
        </w:tc>
        <w:tc>
          <w:tcPr>
            <w:tcW w:w="700" w:type="pct"/>
            <w:vMerge/>
          </w:tcPr>
          <w:p w:rsidR="001D018D" w:rsidRPr="00985111" w:rsidRDefault="001D018D" w:rsidP="00CD33D8">
            <w:pPr>
              <w:suppressAutoHyphens/>
              <w:spacing w:line="276" w:lineRule="auto"/>
              <w:jc w:val="both"/>
              <w:rPr>
                <w:rFonts w:ascii="Times New Roman" w:eastAsia="Times New Roman" w:hAnsi="Times New Roman" w:cs="Times New Roman"/>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suppressAutoHyphens/>
              <w:spacing w:after="200"/>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50" w:type="pct"/>
            <w:vAlign w:val="center"/>
          </w:tcPr>
          <w:p w:rsidR="001D018D" w:rsidRPr="0098511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700" w:type="pct"/>
          </w:tcPr>
          <w:p w:rsidR="001D018D" w:rsidRPr="00985111" w:rsidRDefault="001D018D" w:rsidP="00CD33D8">
            <w:pPr>
              <w:suppressAutoHyphens/>
              <w:spacing w:after="200" w:line="276" w:lineRule="auto"/>
              <w:jc w:val="both"/>
              <w:rPr>
                <w:rFonts w:ascii="Times New Roman" w:eastAsia="Times New Roman" w:hAnsi="Times New Roman" w:cs="Times New Roman"/>
                <w:i/>
                <w:i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suppressAutoHyphens/>
              <w:spacing w:after="200"/>
              <w:jc w:val="both"/>
              <w:rPr>
                <w:rFonts w:ascii="Times New Roman" w:eastAsia="Times New Roman" w:hAnsi="Times New Roman" w:cs="Times New Roman"/>
                <w:b/>
                <w:bCs/>
                <w:sz w:val="24"/>
                <w:szCs w:val="24"/>
                <w:lang w:eastAsia="ru-RU"/>
              </w:rPr>
            </w:pPr>
            <w:r w:rsidRPr="004710A9">
              <w:rPr>
                <w:rFonts w:ascii="Times New Roman" w:eastAsia="Calibri" w:hAnsi="Times New Roman" w:cs="Times New Roman"/>
                <w:b/>
                <w:bCs/>
                <w:sz w:val="24"/>
                <w:szCs w:val="24"/>
              </w:rPr>
              <w:t xml:space="preserve">Практическое занятие </w:t>
            </w:r>
            <w:r>
              <w:rPr>
                <w:rFonts w:ascii="Times New Roman" w:eastAsia="Calibri" w:hAnsi="Times New Roman" w:cs="Times New Roman"/>
                <w:b/>
                <w:bCs/>
                <w:sz w:val="24"/>
                <w:szCs w:val="24"/>
              </w:rPr>
              <w:t>16</w:t>
            </w:r>
            <w:r w:rsidRPr="004710A9">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712102">
              <w:rPr>
                <w:rFonts w:ascii="Times New Roman" w:eastAsia="Times New Roman" w:hAnsi="Times New Roman" w:cs="Times New Roman"/>
                <w:bCs/>
                <w:sz w:val="24"/>
                <w:szCs w:val="24"/>
                <w:lang w:eastAsia="ru-RU"/>
              </w:rPr>
              <w:t>Изучение состава, функций и возможностей использования информационных и телекоммуникационных технологий для сбора и передачи информации.</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8</w:t>
            </w:r>
          </w:p>
        </w:tc>
        <w:tc>
          <w:tcPr>
            <w:tcW w:w="700" w:type="pct"/>
            <w:vMerge w:val="restart"/>
          </w:tcPr>
          <w:p w:rsidR="001D018D" w:rsidRPr="00985111" w:rsidRDefault="001D018D" w:rsidP="00CD33D8">
            <w:pPr>
              <w:suppressAutoHyphens/>
              <w:spacing w:line="276"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rPr>
              <w:t xml:space="preserve">ПК 4.1, ПК 4.3, ПК 4.4, </w:t>
            </w:r>
            <w:r>
              <w:rPr>
                <w:rFonts w:ascii="Times New Roman" w:eastAsia="Times New Roman" w:hAnsi="Times New Roman"/>
                <w:sz w:val="24"/>
                <w:szCs w:val="24"/>
              </w:rPr>
              <w:t>ОК 01, ОК 02, ОК 04, ОК 07, ОК 09</w:t>
            </w: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suppressAutoHyphens/>
              <w:spacing w:after="200"/>
              <w:jc w:val="both"/>
              <w:rPr>
                <w:rFonts w:ascii="Times New Roman" w:eastAsia="Times New Roman" w:hAnsi="Times New Roman" w:cs="Times New Roman"/>
                <w:b/>
                <w:bCs/>
                <w:sz w:val="24"/>
                <w:szCs w:val="24"/>
                <w:lang w:eastAsia="ru-RU"/>
              </w:rPr>
            </w:pPr>
            <w:r w:rsidRPr="004710A9">
              <w:rPr>
                <w:rFonts w:ascii="Times New Roman" w:eastAsia="Calibri" w:hAnsi="Times New Roman" w:cs="Times New Roman"/>
                <w:b/>
                <w:bCs/>
                <w:sz w:val="24"/>
                <w:szCs w:val="24"/>
              </w:rPr>
              <w:t xml:space="preserve">Практическое занятие </w:t>
            </w:r>
            <w:r>
              <w:rPr>
                <w:rFonts w:ascii="Times New Roman" w:eastAsia="Calibri" w:hAnsi="Times New Roman" w:cs="Times New Roman"/>
                <w:b/>
                <w:bCs/>
                <w:sz w:val="24"/>
                <w:szCs w:val="24"/>
              </w:rPr>
              <w:t>17</w:t>
            </w:r>
            <w:r w:rsidRPr="004710A9">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213717">
              <w:rPr>
                <w:rFonts w:ascii="Times New Roman" w:eastAsia="Calibri" w:hAnsi="Times New Roman" w:cs="Times New Roman"/>
                <w:sz w:val="24"/>
                <w:szCs w:val="24"/>
              </w:rPr>
              <w:t>Использование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r>
              <w:rPr>
                <w:rFonts w:ascii="Times New Roman" w:eastAsia="Calibri" w:hAnsi="Times New Roman" w:cs="Times New Roman"/>
                <w:sz w:val="24"/>
                <w:szCs w:val="24"/>
              </w:rPr>
              <w:t xml:space="preserve"> </w:t>
            </w:r>
            <w:r w:rsidRPr="00213717">
              <w:rPr>
                <w:rFonts w:ascii="Times New Roman" w:eastAsia="Calibri" w:hAnsi="Times New Roman" w:cs="Times New Roman"/>
                <w:sz w:val="24"/>
                <w:szCs w:val="24"/>
              </w:rPr>
              <w:t>Обработка полученной полетной информации</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8</w:t>
            </w:r>
          </w:p>
        </w:tc>
        <w:tc>
          <w:tcPr>
            <w:tcW w:w="700" w:type="pct"/>
            <w:vMerge/>
          </w:tcPr>
          <w:p w:rsidR="001D018D" w:rsidRPr="00985111" w:rsidRDefault="001D018D" w:rsidP="00CD33D8">
            <w:pPr>
              <w:suppressAutoHyphens/>
              <w:spacing w:line="276" w:lineRule="auto"/>
              <w:jc w:val="center"/>
              <w:rPr>
                <w:rFonts w:ascii="Times New Roman" w:eastAsia="Times New Roman" w:hAnsi="Times New Roman" w:cs="Times New Roman"/>
                <w:i/>
                <w:i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712102" w:rsidRDefault="001D018D" w:rsidP="00CD33D8">
            <w:pPr>
              <w:suppressAutoHyphens/>
              <w:spacing w:after="200"/>
              <w:jc w:val="both"/>
              <w:rPr>
                <w:rFonts w:ascii="Times New Roman" w:eastAsia="Times New Roman" w:hAnsi="Times New Roman" w:cs="Times New Roman"/>
                <w:bCs/>
                <w:sz w:val="24"/>
                <w:szCs w:val="24"/>
                <w:lang w:eastAsia="ru-RU"/>
              </w:rPr>
            </w:pPr>
            <w:r w:rsidRPr="004710A9">
              <w:rPr>
                <w:rFonts w:ascii="Times New Roman" w:eastAsia="Calibri" w:hAnsi="Times New Roman" w:cs="Times New Roman"/>
                <w:b/>
                <w:bCs/>
                <w:sz w:val="24"/>
                <w:szCs w:val="24"/>
              </w:rPr>
              <w:t xml:space="preserve">Практическое занятие </w:t>
            </w:r>
            <w:r>
              <w:rPr>
                <w:rFonts w:ascii="Times New Roman" w:eastAsia="Calibri" w:hAnsi="Times New Roman" w:cs="Times New Roman"/>
                <w:b/>
                <w:bCs/>
                <w:sz w:val="24"/>
                <w:szCs w:val="24"/>
              </w:rPr>
              <w:t xml:space="preserve">18. </w:t>
            </w:r>
            <w:r w:rsidRPr="00712102">
              <w:rPr>
                <w:rFonts w:ascii="Times New Roman" w:eastAsia="Calibri" w:hAnsi="Times New Roman" w:cs="Times New Roman"/>
                <w:bCs/>
                <w:sz w:val="24"/>
                <w:szCs w:val="24"/>
              </w:rPr>
              <w:t>Обработка полученной полетной информации.</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8</w:t>
            </w:r>
          </w:p>
        </w:tc>
        <w:tc>
          <w:tcPr>
            <w:tcW w:w="700" w:type="pct"/>
            <w:vMerge/>
          </w:tcPr>
          <w:p w:rsidR="001D018D" w:rsidRPr="00985111" w:rsidRDefault="001D018D" w:rsidP="00CD33D8">
            <w:pPr>
              <w:suppressAutoHyphens/>
              <w:spacing w:line="276" w:lineRule="auto"/>
              <w:jc w:val="center"/>
              <w:rPr>
                <w:rFonts w:ascii="Times New Roman" w:eastAsia="Times New Roman" w:hAnsi="Times New Roman" w:cs="Times New Roman"/>
                <w:i/>
                <w:iCs/>
                <w:sz w:val="24"/>
                <w:szCs w:val="24"/>
                <w:lang w:eastAsia="ru-RU"/>
              </w:rPr>
            </w:pPr>
          </w:p>
        </w:tc>
      </w:tr>
      <w:tr w:rsidR="001D018D" w:rsidRPr="00985111" w:rsidTr="00CD33D8">
        <w:trPr>
          <w:trHeight w:val="571"/>
        </w:trPr>
        <w:tc>
          <w:tcPr>
            <w:tcW w:w="1049" w:type="pct"/>
            <w:gridSpan w:val="2"/>
            <w:vMerge w:val="restart"/>
          </w:tcPr>
          <w:p w:rsidR="001D018D" w:rsidRPr="00985111" w:rsidRDefault="001D018D" w:rsidP="00CD33D8">
            <w:pPr>
              <w:ind w:left="57" w:right="57"/>
              <w:jc w:val="both"/>
              <w:rPr>
                <w:rFonts w:ascii="Times New Roman" w:eastAsia="Times New Roman" w:hAnsi="Times New Roman" w:cs="Times New Roman"/>
                <w:b/>
                <w:bCs/>
                <w:sz w:val="24"/>
                <w:szCs w:val="24"/>
                <w:lang w:eastAsia="ru-RU"/>
              </w:rPr>
            </w:pPr>
            <w:r w:rsidRPr="00265ABA">
              <w:rPr>
                <w:rFonts w:ascii="Times New Roman" w:hAnsi="Times New Roman"/>
                <w:b/>
                <w:sz w:val="24"/>
                <w:szCs w:val="24"/>
              </w:rPr>
              <w:t xml:space="preserve">Тема 2.2 Техническая эксплуатация бортовых систем регистрации полетных данных, сбора и передачи информации, включая системы фото- и </w:t>
            </w:r>
            <w:r w:rsidRPr="00265ABA">
              <w:rPr>
                <w:rFonts w:ascii="Times New Roman" w:hAnsi="Times New Roman"/>
                <w:b/>
                <w:sz w:val="24"/>
                <w:szCs w:val="24"/>
              </w:rPr>
              <w:lastRenderedPageBreak/>
              <w:t>видеосъемки, а также иные системы мониторинга земной поверхности и воздушного пространства</w:t>
            </w: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lastRenderedPageBreak/>
              <w:t xml:space="preserve">Содержание </w:t>
            </w:r>
          </w:p>
        </w:tc>
        <w:tc>
          <w:tcPr>
            <w:tcW w:w="750" w:type="pct"/>
            <w:vAlign w:val="center"/>
          </w:tcPr>
          <w:p w:rsidR="001D018D" w:rsidRPr="007F209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7F2091">
              <w:rPr>
                <w:rFonts w:ascii="Times New Roman" w:eastAsia="Times New Roman" w:hAnsi="Times New Roman" w:cs="Times New Roman"/>
                <w:b/>
                <w:sz w:val="24"/>
                <w:szCs w:val="24"/>
                <w:lang w:eastAsia="ru-RU"/>
              </w:rPr>
              <w:t>40</w:t>
            </w:r>
          </w:p>
        </w:tc>
        <w:tc>
          <w:tcPr>
            <w:tcW w:w="700" w:type="pct"/>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1C68EF">
              <w:rPr>
                <w:rFonts w:ascii="Times New Roman" w:eastAsia="Calibri" w:hAnsi="Times New Roman" w:cs="Times New Roman"/>
                <w:sz w:val="24"/>
                <w:szCs w:val="24"/>
              </w:rPr>
              <w:t xml:space="preserve">Нормативно-техническая документация по эксплуатации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 </w:t>
            </w:r>
          </w:p>
        </w:tc>
        <w:tc>
          <w:tcPr>
            <w:tcW w:w="750" w:type="pct"/>
            <w:vMerge w:val="restart"/>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val="restart"/>
            <w:vAlign w:val="center"/>
          </w:tcPr>
          <w:p w:rsidR="001D018D" w:rsidRPr="00985111" w:rsidRDefault="001D018D" w:rsidP="00CD33D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ПК 4.1, ПК 4.3, ПК 4.4, </w:t>
            </w:r>
            <w:r>
              <w:rPr>
                <w:rFonts w:ascii="Times New Roman" w:eastAsia="Times New Roman" w:hAnsi="Times New Roman"/>
                <w:sz w:val="24"/>
                <w:szCs w:val="24"/>
              </w:rPr>
              <w:t>ОК 01, ОК 02, ОК 04, ОК 07, ОК 09</w:t>
            </w: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1C68EF">
              <w:rPr>
                <w:rFonts w:ascii="Times New Roman" w:eastAsia="Calibri" w:hAnsi="Times New Roman" w:cs="Times New Roman"/>
                <w:sz w:val="24"/>
                <w:szCs w:val="24"/>
              </w:rPr>
              <w:t xml:space="preserve">Возможные неисправности оборудования, способы их обнаружения и устранения. </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1C68EF">
              <w:rPr>
                <w:rFonts w:ascii="Times New Roman" w:eastAsia="Calibri" w:hAnsi="Times New Roman" w:cs="Times New Roman"/>
                <w:sz w:val="24"/>
                <w:szCs w:val="24"/>
              </w:rPr>
              <w:t xml:space="preserve">Порядок наладки, настройки, регулировки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 </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4710A9" w:rsidRDefault="001D018D" w:rsidP="00CD33D8">
            <w:pPr>
              <w:ind w:right="57"/>
              <w:jc w:val="both"/>
              <w:rPr>
                <w:rFonts w:ascii="Times New Roman" w:eastAsia="Times New Roman" w:hAnsi="Times New Roman" w:cs="Times New Roman"/>
                <w:sz w:val="24"/>
                <w:szCs w:val="24"/>
                <w:lang w:eastAsia="ru-RU"/>
              </w:rPr>
            </w:pPr>
            <w:r w:rsidRPr="001C68EF">
              <w:rPr>
                <w:rFonts w:ascii="Times New Roman" w:eastAsia="Calibri" w:hAnsi="Times New Roman" w:cs="Times New Roman"/>
                <w:sz w:val="24"/>
                <w:szCs w:val="24"/>
              </w:rPr>
              <w:t>Порядок проверки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 в лабораторных условиях и на беспилотном воздушном судне.</w:t>
            </w:r>
          </w:p>
        </w:tc>
        <w:tc>
          <w:tcPr>
            <w:tcW w:w="750" w:type="pct"/>
            <w:vMerge/>
            <w:vAlign w:val="center"/>
          </w:tcPr>
          <w:p w:rsidR="001D018D" w:rsidRPr="00985111" w:rsidRDefault="001D018D" w:rsidP="00CD33D8">
            <w:pPr>
              <w:suppressAutoHyphens/>
              <w:spacing w:after="200" w:line="276" w:lineRule="auto"/>
              <w:jc w:val="both"/>
              <w:rPr>
                <w:rFonts w:ascii="Times New Roman" w:eastAsia="Times New Roman" w:hAnsi="Times New Roman" w:cs="Times New Roman"/>
                <w:i/>
                <w:sz w:val="24"/>
                <w:szCs w:val="24"/>
                <w:lang w:eastAsia="ru-RU"/>
              </w:rPr>
            </w:pPr>
          </w:p>
        </w:tc>
        <w:tc>
          <w:tcPr>
            <w:tcW w:w="700" w:type="pct"/>
            <w:vMerge/>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50" w:type="pct"/>
            <w:vAlign w:val="center"/>
          </w:tcPr>
          <w:p w:rsidR="001D018D" w:rsidRPr="005A1BE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5A1BE1">
              <w:rPr>
                <w:rFonts w:ascii="Times New Roman" w:eastAsia="Times New Roman" w:hAnsi="Times New Roman" w:cs="Times New Roman"/>
                <w:b/>
                <w:sz w:val="24"/>
                <w:szCs w:val="24"/>
                <w:lang w:eastAsia="ru-RU"/>
              </w:rPr>
              <w:t>26</w:t>
            </w:r>
          </w:p>
        </w:tc>
        <w:tc>
          <w:tcPr>
            <w:tcW w:w="700" w:type="pct"/>
          </w:tcPr>
          <w:p w:rsidR="001D018D" w:rsidRPr="00985111" w:rsidRDefault="001D018D" w:rsidP="00CD33D8">
            <w:pPr>
              <w:rPr>
                <w:rFonts w:ascii="Times New Roman" w:eastAsia="Times New Roman" w:hAnsi="Times New Roman" w:cs="Times New Roman"/>
                <w:bCs/>
                <w:sz w:val="24"/>
                <w:szCs w:val="24"/>
                <w:lang w:eastAsia="ru-RU"/>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4710A9" w:rsidRDefault="001D018D" w:rsidP="00CD33D8">
            <w:pPr>
              <w:ind w:right="57"/>
              <w:jc w:val="both"/>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 xml:space="preserve">Практическое занятие </w:t>
            </w:r>
            <w:r>
              <w:rPr>
                <w:rFonts w:ascii="Times New Roman" w:eastAsia="Times New Roman" w:hAnsi="Times New Roman" w:cs="Times New Roman"/>
                <w:b/>
                <w:bCs/>
                <w:sz w:val="24"/>
                <w:szCs w:val="24"/>
                <w:lang w:eastAsia="ru-RU"/>
              </w:rPr>
              <w:t>7</w:t>
            </w:r>
            <w:r w:rsidRPr="004710A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7C106C">
              <w:rPr>
                <w:rFonts w:ascii="Times New Roman" w:eastAsia="Times New Roman" w:hAnsi="Times New Roman" w:cs="Times New Roman"/>
                <w:sz w:val="24"/>
                <w:szCs w:val="24"/>
                <w:lang w:eastAsia="ru-RU"/>
              </w:rPr>
              <w:t>Наладка, настройка, регулировка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8</w:t>
            </w:r>
          </w:p>
        </w:tc>
        <w:tc>
          <w:tcPr>
            <w:tcW w:w="700" w:type="pct"/>
            <w:vMerge w:val="restart"/>
            <w:vAlign w:val="center"/>
          </w:tcPr>
          <w:p w:rsidR="001D018D" w:rsidRPr="004710A9" w:rsidRDefault="001D018D" w:rsidP="00CD33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4.1, ПК 4.3, ПК 4.4, </w:t>
            </w:r>
            <w:r>
              <w:rPr>
                <w:rFonts w:ascii="Times New Roman" w:eastAsia="Times New Roman" w:hAnsi="Times New Roman"/>
                <w:sz w:val="24"/>
                <w:szCs w:val="24"/>
              </w:rPr>
              <w:t>ОК 01, ОК 02, ОК 04, ОК 07, ОК 09</w:t>
            </w: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4710A9" w:rsidRDefault="001D018D" w:rsidP="00CD33D8">
            <w:pPr>
              <w:ind w:right="57"/>
              <w:jc w:val="both"/>
              <w:rPr>
                <w:rFonts w:ascii="Times New Roman" w:eastAsia="Times New Roman" w:hAnsi="Times New Roman" w:cs="Times New Roman"/>
                <w:b/>
                <w:bCs/>
                <w:sz w:val="24"/>
                <w:szCs w:val="24"/>
                <w:lang w:eastAsia="ru-RU"/>
              </w:rPr>
            </w:pPr>
            <w:r w:rsidRPr="004710A9">
              <w:rPr>
                <w:rFonts w:ascii="Times New Roman" w:eastAsia="Times New Roman" w:hAnsi="Times New Roman" w:cs="Times New Roman"/>
                <w:b/>
                <w:bCs/>
                <w:sz w:val="24"/>
                <w:szCs w:val="24"/>
                <w:lang w:eastAsia="ru-RU"/>
              </w:rPr>
              <w:t xml:space="preserve">Практическое занятие </w:t>
            </w:r>
            <w:r>
              <w:rPr>
                <w:rFonts w:ascii="Times New Roman" w:eastAsia="Times New Roman" w:hAnsi="Times New Roman" w:cs="Times New Roman"/>
                <w:b/>
                <w:bCs/>
                <w:sz w:val="24"/>
                <w:szCs w:val="24"/>
                <w:lang w:eastAsia="ru-RU"/>
              </w:rPr>
              <w:t>8</w:t>
            </w:r>
            <w:r w:rsidRPr="004710A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65ABA">
              <w:rPr>
                <w:rFonts w:ascii="Times New Roman" w:hAnsi="Times New Roman"/>
                <w:sz w:val="24"/>
                <w:szCs w:val="24"/>
              </w:rPr>
              <w:t>Обнаружение и устранение неисправности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8</w:t>
            </w:r>
          </w:p>
        </w:tc>
        <w:tc>
          <w:tcPr>
            <w:tcW w:w="700" w:type="pct"/>
            <w:vMerge/>
            <w:vAlign w:val="center"/>
          </w:tcPr>
          <w:p w:rsidR="001D018D" w:rsidRPr="004710A9" w:rsidRDefault="001D018D" w:rsidP="00CD33D8">
            <w:pPr>
              <w:jc w:val="center"/>
              <w:rPr>
                <w:rFonts w:ascii="Times New Roman" w:eastAsia="Times New Roman" w:hAnsi="Times New Roman" w:cs="Times New Roman"/>
                <w:sz w:val="24"/>
                <w:szCs w:val="24"/>
              </w:rPr>
            </w:pPr>
          </w:p>
        </w:tc>
      </w:tr>
      <w:tr w:rsidR="001D018D" w:rsidRPr="00985111" w:rsidTr="00CD33D8">
        <w:trPr>
          <w:trHeight w:val="20"/>
        </w:trPr>
        <w:tc>
          <w:tcPr>
            <w:tcW w:w="1049" w:type="pct"/>
            <w:gridSpan w:val="2"/>
            <w:vMerge/>
          </w:tcPr>
          <w:p w:rsidR="001D018D" w:rsidRPr="00985111" w:rsidRDefault="001D018D" w:rsidP="00CD33D8">
            <w:pPr>
              <w:spacing w:after="200"/>
              <w:rPr>
                <w:rFonts w:ascii="Times New Roman" w:eastAsia="Times New Roman" w:hAnsi="Times New Roman" w:cs="Times New Roman"/>
                <w:b/>
                <w:bCs/>
                <w:sz w:val="24"/>
                <w:szCs w:val="24"/>
                <w:lang w:eastAsia="ru-RU"/>
              </w:rPr>
            </w:pPr>
          </w:p>
        </w:tc>
        <w:tc>
          <w:tcPr>
            <w:tcW w:w="2501" w:type="pct"/>
          </w:tcPr>
          <w:p w:rsidR="001D018D" w:rsidRPr="00985111" w:rsidRDefault="001D018D" w:rsidP="00CD33D8">
            <w:pPr>
              <w:ind w:right="57"/>
              <w:jc w:val="both"/>
              <w:rPr>
                <w:rFonts w:ascii="Times New Roman" w:eastAsia="Times New Roman" w:hAnsi="Times New Roman" w:cs="Times New Roman"/>
                <w:sz w:val="24"/>
                <w:szCs w:val="24"/>
                <w:lang w:eastAsia="ru-RU"/>
              </w:rPr>
            </w:pPr>
            <w:r w:rsidRPr="004710A9">
              <w:rPr>
                <w:rFonts w:ascii="Times New Roman" w:eastAsia="Times New Roman" w:hAnsi="Times New Roman" w:cs="Times New Roman"/>
                <w:b/>
                <w:bCs/>
                <w:sz w:val="24"/>
                <w:szCs w:val="24"/>
                <w:lang w:eastAsia="ru-RU"/>
              </w:rPr>
              <w:t xml:space="preserve">Практическое занятие </w:t>
            </w:r>
            <w:r>
              <w:rPr>
                <w:rFonts w:ascii="Times New Roman" w:eastAsia="Times New Roman" w:hAnsi="Times New Roman" w:cs="Times New Roman"/>
                <w:b/>
                <w:bCs/>
                <w:sz w:val="24"/>
                <w:szCs w:val="24"/>
                <w:lang w:eastAsia="ru-RU"/>
              </w:rPr>
              <w:t>9</w:t>
            </w:r>
            <w:r w:rsidRPr="004710A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65ABA">
              <w:rPr>
                <w:rFonts w:ascii="Times New Roman" w:hAnsi="Times New Roman"/>
                <w:sz w:val="24"/>
                <w:szCs w:val="24"/>
              </w:rPr>
              <w:t>Проверка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 в лабораторных условиях и на беспилотном воздушном судне</w:t>
            </w:r>
          </w:p>
        </w:tc>
        <w:tc>
          <w:tcPr>
            <w:tcW w:w="750" w:type="pct"/>
            <w:vAlign w:val="center"/>
          </w:tcPr>
          <w:p w:rsidR="001D018D" w:rsidRPr="00E65BBA" w:rsidRDefault="001D018D" w:rsidP="00CD33D8">
            <w:pPr>
              <w:suppressAutoHyphens/>
              <w:spacing w:after="200" w:line="276" w:lineRule="auto"/>
              <w:jc w:val="center"/>
              <w:rPr>
                <w:rFonts w:ascii="Times New Roman" w:eastAsia="Times New Roman" w:hAnsi="Times New Roman" w:cs="Times New Roman"/>
                <w:sz w:val="24"/>
                <w:szCs w:val="24"/>
                <w:lang w:eastAsia="ru-RU"/>
              </w:rPr>
            </w:pPr>
            <w:r w:rsidRPr="00E65BBA">
              <w:rPr>
                <w:rFonts w:ascii="Times New Roman" w:eastAsia="Times New Roman" w:hAnsi="Times New Roman" w:cs="Times New Roman"/>
                <w:sz w:val="24"/>
                <w:szCs w:val="24"/>
                <w:lang w:eastAsia="ru-RU"/>
              </w:rPr>
              <w:t>10</w:t>
            </w:r>
          </w:p>
        </w:tc>
        <w:tc>
          <w:tcPr>
            <w:tcW w:w="700" w:type="pct"/>
            <w:vMerge/>
            <w:vAlign w:val="center"/>
          </w:tcPr>
          <w:p w:rsidR="001D018D" w:rsidRPr="00985111" w:rsidRDefault="001D018D" w:rsidP="00CD33D8">
            <w:pPr>
              <w:jc w:val="center"/>
              <w:rPr>
                <w:rFonts w:ascii="Times New Roman" w:eastAsia="Times New Roman" w:hAnsi="Times New Roman" w:cs="Times New Roman"/>
                <w:bCs/>
                <w:sz w:val="24"/>
                <w:szCs w:val="24"/>
                <w:lang w:eastAsia="ru-RU"/>
              </w:rPr>
            </w:pPr>
          </w:p>
        </w:tc>
      </w:tr>
      <w:tr w:rsidR="001D018D" w:rsidRPr="00985111" w:rsidTr="00CD33D8">
        <w:trPr>
          <w:trHeight w:val="493"/>
        </w:trPr>
        <w:tc>
          <w:tcPr>
            <w:tcW w:w="3550" w:type="pct"/>
            <w:gridSpan w:val="3"/>
          </w:tcPr>
          <w:p w:rsidR="001D018D" w:rsidRDefault="001D018D" w:rsidP="00CD33D8">
            <w:pPr>
              <w:spacing w:after="120"/>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 xml:space="preserve">Примерная тематика самостоятельной учебной работы при изучении раздела </w:t>
            </w:r>
            <w:r>
              <w:rPr>
                <w:rFonts w:ascii="Times New Roman" w:eastAsia="Times New Roman" w:hAnsi="Times New Roman" w:cs="Times New Roman"/>
                <w:b/>
                <w:bCs/>
                <w:sz w:val="24"/>
                <w:szCs w:val="24"/>
                <w:lang w:eastAsia="ru-RU"/>
              </w:rPr>
              <w:t>2</w:t>
            </w:r>
          </w:p>
          <w:p w:rsidR="001D018D" w:rsidRDefault="001D018D" w:rsidP="00CD33D8">
            <w:pPr>
              <w:spacing w:after="120"/>
              <w:rPr>
                <w:rFonts w:ascii="Times New Roman" w:eastAsia="Times New Roman" w:hAnsi="Times New Roman" w:cs="Times New Roman"/>
                <w:sz w:val="24"/>
                <w:szCs w:val="24"/>
                <w:lang w:eastAsia="ru-RU"/>
              </w:rPr>
            </w:pPr>
            <w:r w:rsidRPr="009E2811">
              <w:rPr>
                <w:rFonts w:ascii="Times New Roman" w:eastAsia="Times New Roman" w:hAnsi="Times New Roman" w:cs="Times New Roman"/>
                <w:sz w:val="24"/>
                <w:szCs w:val="24"/>
                <w:lang w:eastAsia="ru-RU"/>
              </w:rPr>
              <w:t>Нормативно-техническая документация по эксплуатации бортовых систем и оборудования полезной нагрузки, вычислительных устройств и систем.</w:t>
            </w:r>
          </w:p>
          <w:p w:rsidR="001D018D" w:rsidRPr="009E2811" w:rsidRDefault="001D018D" w:rsidP="00CD33D8">
            <w:pPr>
              <w:spacing w:after="120"/>
              <w:rPr>
                <w:rFonts w:ascii="Times New Roman" w:eastAsia="Times New Roman" w:hAnsi="Times New Roman" w:cs="Times New Roman"/>
                <w:sz w:val="24"/>
                <w:szCs w:val="24"/>
                <w:lang w:eastAsia="ru-RU"/>
              </w:rPr>
            </w:pPr>
            <w:r w:rsidRPr="009E2811">
              <w:rPr>
                <w:rFonts w:ascii="Times New Roman" w:eastAsia="Times New Roman" w:hAnsi="Times New Roman" w:cs="Times New Roman"/>
                <w:sz w:val="24"/>
                <w:szCs w:val="24"/>
                <w:lang w:eastAsia="ru-RU"/>
              </w:rPr>
              <w:t>Порядок использования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 посредством посадки, спуска и сброса.</w:t>
            </w:r>
          </w:p>
          <w:p w:rsidR="001D018D" w:rsidRPr="00AC4B62" w:rsidRDefault="001D018D" w:rsidP="00CD33D8">
            <w:pPr>
              <w:spacing w:after="120"/>
              <w:rPr>
                <w:rFonts w:ascii="Times New Roman" w:eastAsia="Times New Roman" w:hAnsi="Times New Roman" w:cs="Times New Roman"/>
                <w:b/>
                <w:sz w:val="24"/>
                <w:szCs w:val="24"/>
                <w:lang w:eastAsia="ru-RU"/>
              </w:rPr>
            </w:pPr>
            <w:r w:rsidRPr="009E2811">
              <w:rPr>
                <w:rFonts w:ascii="Times New Roman" w:eastAsia="Times New Roman" w:hAnsi="Times New Roman" w:cs="Times New Roman"/>
                <w:sz w:val="24"/>
                <w:szCs w:val="24"/>
                <w:lang w:eastAsia="ru-RU"/>
              </w:rPr>
              <w:t>Порядок ведения эксплуатационно-техническую документацию и разработки инструкций и другой технической документации.</w:t>
            </w:r>
          </w:p>
        </w:tc>
        <w:tc>
          <w:tcPr>
            <w:tcW w:w="750" w:type="pct"/>
            <w:vAlign w:val="center"/>
          </w:tcPr>
          <w:p w:rsidR="001D018D" w:rsidRPr="007F209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7F2091">
              <w:rPr>
                <w:rFonts w:ascii="Times New Roman" w:eastAsia="Times New Roman" w:hAnsi="Times New Roman" w:cs="Times New Roman"/>
                <w:b/>
                <w:sz w:val="24"/>
                <w:szCs w:val="24"/>
                <w:lang w:eastAsia="ru-RU"/>
              </w:rPr>
              <w:t>18</w:t>
            </w:r>
          </w:p>
        </w:tc>
        <w:tc>
          <w:tcPr>
            <w:tcW w:w="700" w:type="pct"/>
          </w:tcPr>
          <w:p w:rsidR="001D018D" w:rsidRPr="00985111"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rPr>
          <w:trHeight w:val="493"/>
        </w:trPr>
        <w:tc>
          <w:tcPr>
            <w:tcW w:w="3550" w:type="pct"/>
            <w:gridSpan w:val="3"/>
          </w:tcPr>
          <w:p w:rsidR="001D018D" w:rsidRPr="00985111" w:rsidRDefault="001D018D" w:rsidP="00CD33D8">
            <w:pPr>
              <w:spacing w:after="1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Промежуточная аттестация экзамен</w:t>
            </w:r>
          </w:p>
        </w:tc>
        <w:tc>
          <w:tcPr>
            <w:tcW w:w="750" w:type="pct"/>
            <w:vAlign w:val="center"/>
          </w:tcPr>
          <w:p w:rsidR="001D018D" w:rsidRPr="007F2091" w:rsidRDefault="001D018D" w:rsidP="00CD33D8">
            <w:pPr>
              <w:suppressAutoHyphens/>
              <w:spacing w:after="200" w:line="276" w:lineRule="auto"/>
              <w:jc w:val="center"/>
              <w:rPr>
                <w:rFonts w:ascii="Times New Roman" w:eastAsia="Times New Roman" w:hAnsi="Times New Roman" w:cs="Times New Roman"/>
                <w:b/>
                <w:sz w:val="24"/>
                <w:szCs w:val="24"/>
                <w:lang w:eastAsia="ru-RU"/>
              </w:rPr>
            </w:pPr>
            <w:r w:rsidRPr="007F2091">
              <w:rPr>
                <w:rFonts w:ascii="Times New Roman" w:eastAsia="Times New Roman" w:hAnsi="Times New Roman" w:cs="Times New Roman"/>
                <w:b/>
                <w:sz w:val="24"/>
                <w:szCs w:val="24"/>
                <w:lang w:eastAsia="ru-RU"/>
              </w:rPr>
              <w:t>10</w:t>
            </w:r>
          </w:p>
        </w:tc>
        <w:tc>
          <w:tcPr>
            <w:tcW w:w="700" w:type="pct"/>
          </w:tcPr>
          <w:p w:rsidR="001D018D" w:rsidRPr="00985111" w:rsidRDefault="001D018D" w:rsidP="00CD33D8">
            <w:pPr>
              <w:suppressAutoHyphens/>
              <w:spacing w:after="200" w:line="276" w:lineRule="auto"/>
              <w:rPr>
                <w:rFonts w:ascii="Times New Roman" w:eastAsia="Times New Roman" w:hAnsi="Times New Roman" w:cs="Times New Roman"/>
                <w:b/>
                <w:i/>
                <w:sz w:val="24"/>
                <w:szCs w:val="24"/>
                <w:lang w:eastAsia="ru-RU"/>
              </w:rPr>
            </w:pPr>
          </w:p>
        </w:tc>
      </w:tr>
      <w:tr w:rsidR="001D018D" w:rsidRPr="00985111" w:rsidTr="00CD33D8">
        <w:trPr>
          <w:trHeight w:val="800"/>
        </w:trPr>
        <w:tc>
          <w:tcPr>
            <w:tcW w:w="3550" w:type="pct"/>
            <w:gridSpan w:val="3"/>
          </w:tcPr>
          <w:p w:rsidR="001D018D" w:rsidRPr="00985111" w:rsidRDefault="001D018D" w:rsidP="00CD33D8">
            <w:pPr>
              <w:suppressAutoHyphens/>
              <w:jc w:val="both"/>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Производственная практика </w:t>
            </w:r>
          </w:p>
          <w:p w:rsidR="001D018D" w:rsidRPr="00985111" w:rsidRDefault="001D018D" w:rsidP="00CD33D8">
            <w:pP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Виды работ </w:t>
            </w:r>
          </w:p>
          <w:p w:rsidR="001D018D" w:rsidRPr="00265ABA" w:rsidRDefault="001D018D" w:rsidP="00CD33D8">
            <w:pPr>
              <w:pStyle w:val="TableParagraph"/>
              <w:numPr>
                <w:ilvl w:val="0"/>
                <w:numId w:val="32"/>
              </w:numPr>
              <w:tabs>
                <w:tab w:val="left" w:pos="360"/>
              </w:tabs>
              <w:spacing w:before="1" w:line="235" w:lineRule="auto"/>
              <w:ind w:left="0" w:right="105" w:firstLine="0"/>
              <w:jc w:val="both"/>
              <w:rPr>
                <w:sz w:val="24"/>
              </w:rPr>
            </w:pPr>
            <w:r w:rsidRPr="00265ABA">
              <w:rPr>
                <w:rFonts w:eastAsia="Calibri"/>
                <w:sz w:val="24"/>
              </w:rPr>
              <w:t>Ознакомление с основными типами конструкции бортовых систем и оборудования полезной нагрузки,</w:t>
            </w:r>
            <w:r w:rsidRPr="00265ABA">
              <w:rPr>
                <w:rFonts w:eastAsia="Calibri"/>
                <w:spacing w:val="1"/>
                <w:sz w:val="24"/>
              </w:rPr>
              <w:t xml:space="preserve"> </w:t>
            </w:r>
            <w:r w:rsidRPr="00265ABA">
              <w:rPr>
                <w:rFonts w:eastAsia="Calibri"/>
                <w:sz w:val="24"/>
              </w:rPr>
              <w:t>вычислительных устройств</w:t>
            </w:r>
            <w:r w:rsidRPr="00265ABA">
              <w:rPr>
                <w:rFonts w:eastAsia="Calibri"/>
                <w:spacing w:val="2"/>
                <w:sz w:val="24"/>
              </w:rPr>
              <w:t xml:space="preserve"> </w:t>
            </w:r>
            <w:r w:rsidRPr="00265ABA">
              <w:rPr>
                <w:rFonts w:eastAsia="Calibri"/>
                <w:sz w:val="24"/>
              </w:rPr>
              <w:t>и</w:t>
            </w:r>
            <w:r w:rsidRPr="00265ABA">
              <w:rPr>
                <w:rFonts w:eastAsia="Calibri"/>
                <w:spacing w:val="-2"/>
                <w:sz w:val="24"/>
              </w:rPr>
              <w:t xml:space="preserve"> </w:t>
            </w:r>
            <w:r w:rsidRPr="00265ABA">
              <w:rPr>
                <w:rFonts w:eastAsia="Calibri"/>
                <w:sz w:val="24"/>
              </w:rPr>
              <w:t>систем,</w:t>
            </w:r>
            <w:r w:rsidRPr="00265ABA">
              <w:rPr>
                <w:rFonts w:eastAsia="Calibri"/>
                <w:spacing w:val="6"/>
                <w:sz w:val="24"/>
              </w:rPr>
              <w:t xml:space="preserve"> </w:t>
            </w:r>
            <w:r w:rsidRPr="00265ABA">
              <w:rPr>
                <w:rFonts w:eastAsia="Calibri"/>
                <w:sz w:val="24"/>
              </w:rPr>
              <w:t>а</w:t>
            </w:r>
            <w:r w:rsidRPr="00265ABA">
              <w:rPr>
                <w:rFonts w:eastAsia="Calibri"/>
                <w:spacing w:val="-5"/>
                <w:sz w:val="24"/>
              </w:rPr>
              <w:t xml:space="preserve"> </w:t>
            </w:r>
            <w:r w:rsidRPr="00265ABA">
              <w:rPr>
                <w:rFonts w:eastAsia="Calibri"/>
                <w:sz w:val="24"/>
              </w:rPr>
              <w:t>также</w:t>
            </w:r>
            <w:r w:rsidRPr="00265ABA">
              <w:rPr>
                <w:rFonts w:eastAsia="Calibri"/>
                <w:spacing w:val="1"/>
                <w:sz w:val="24"/>
              </w:rPr>
              <w:t xml:space="preserve"> </w:t>
            </w:r>
            <w:r w:rsidRPr="00265ABA">
              <w:rPr>
                <w:rFonts w:eastAsia="Calibri"/>
                <w:sz w:val="24"/>
              </w:rPr>
              <w:t>систем</w:t>
            </w:r>
            <w:r w:rsidRPr="00265ABA">
              <w:rPr>
                <w:rFonts w:eastAsia="Calibri"/>
                <w:spacing w:val="-2"/>
                <w:sz w:val="24"/>
              </w:rPr>
              <w:t xml:space="preserve"> </w:t>
            </w:r>
            <w:r w:rsidRPr="00265ABA">
              <w:rPr>
                <w:rFonts w:eastAsia="Calibri"/>
                <w:sz w:val="24"/>
              </w:rPr>
              <w:t>крепления</w:t>
            </w:r>
            <w:r w:rsidRPr="00265ABA">
              <w:rPr>
                <w:rFonts w:eastAsia="Calibri"/>
                <w:spacing w:val="-3"/>
                <w:sz w:val="24"/>
              </w:rPr>
              <w:t xml:space="preserve"> </w:t>
            </w:r>
            <w:r w:rsidRPr="00265ABA">
              <w:rPr>
                <w:rFonts w:eastAsia="Calibri"/>
                <w:sz w:val="24"/>
              </w:rPr>
              <w:t>внешнего</w:t>
            </w:r>
            <w:r w:rsidRPr="00265ABA">
              <w:rPr>
                <w:rFonts w:eastAsia="Calibri"/>
                <w:spacing w:val="1"/>
                <w:sz w:val="24"/>
              </w:rPr>
              <w:t xml:space="preserve"> </w:t>
            </w:r>
            <w:r w:rsidRPr="00265ABA">
              <w:rPr>
                <w:rFonts w:eastAsia="Calibri"/>
                <w:sz w:val="24"/>
              </w:rPr>
              <w:t>груза.</w:t>
            </w:r>
          </w:p>
          <w:p w:rsidR="001D018D" w:rsidRPr="00265ABA" w:rsidRDefault="001D018D" w:rsidP="00CD33D8">
            <w:pPr>
              <w:pStyle w:val="TableParagraph"/>
              <w:numPr>
                <w:ilvl w:val="0"/>
                <w:numId w:val="32"/>
              </w:numPr>
              <w:tabs>
                <w:tab w:val="left" w:pos="360"/>
              </w:tabs>
              <w:spacing w:before="3"/>
              <w:ind w:left="0" w:right="92" w:firstLine="0"/>
              <w:jc w:val="both"/>
              <w:rPr>
                <w:sz w:val="24"/>
              </w:rPr>
            </w:pPr>
            <w:r w:rsidRPr="00265ABA">
              <w:rPr>
                <w:rFonts w:eastAsia="Calibri"/>
                <w:sz w:val="24"/>
              </w:rPr>
              <w:t>Ознакомление с порядоком использования систем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и автоматического управления</w:t>
            </w:r>
            <w:r w:rsidRPr="00265ABA">
              <w:rPr>
                <w:rFonts w:eastAsia="Calibri"/>
                <w:spacing w:val="1"/>
                <w:sz w:val="24"/>
              </w:rPr>
              <w:t xml:space="preserve"> </w:t>
            </w:r>
            <w:r w:rsidRPr="00265ABA">
              <w:rPr>
                <w:rFonts w:eastAsia="Calibri"/>
                <w:sz w:val="24"/>
              </w:rPr>
              <w:t>посредством</w:t>
            </w:r>
            <w:r w:rsidRPr="00265ABA">
              <w:rPr>
                <w:rFonts w:eastAsia="Calibri"/>
                <w:spacing w:val="-2"/>
                <w:sz w:val="24"/>
              </w:rPr>
              <w:t xml:space="preserve"> </w:t>
            </w:r>
            <w:r w:rsidRPr="00265ABA">
              <w:rPr>
                <w:rFonts w:eastAsia="Calibri"/>
                <w:sz w:val="24"/>
              </w:rPr>
              <w:t>посадки,</w:t>
            </w:r>
            <w:r w:rsidRPr="00265ABA">
              <w:rPr>
                <w:rFonts w:eastAsia="Calibri"/>
                <w:spacing w:val="4"/>
                <w:sz w:val="24"/>
              </w:rPr>
              <w:t xml:space="preserve"> </w:t>
            </w:r>
            <w:r w:rsidRPr="00265ABA">
              <w:rPr>
                <w:rFonts w:eastAsia="Calibri"/>
                <w:sz w:val="24"/>
              </w:rPr>
              <w:t>спуска</w:t>
            </w:r>
            <w:r w:rsidRPr="00265ABA">
              <w:rPr>
                <w:rFonts w:eastAsia="Calibri"/>
                <w:spacing w:val="1"/>
                <w:sz w:val="24"/>
              </w:rPr>
              <w:t xml:space="preserve"> </w:t>
            </w:r>
            <w:r w:rsidRPr="00265ABA">
              <w:rPr>
                <w:rFonts w:eastAsia="Calibri"/>
                <w:sz w:val="24"/>
              </w:rPr>
              <w:t>и</w:t>
            </w:r>
            <w:r w:rsidRPr="00265ABA">
              <w:rPr>
                <w:rFonts w:eastAsia="Calibri"/>
                <w:spacing w:val="3"/>
                <w:sz w:val="24"/>
              </w:rPr>
              <w:t xml:space="preserve"> </w:t>
            </w:r>
            <w:r w:rsidRPr="00265ABA">
              <w:rPr>
                <w:rFonts w:eastAsia="Calibri"/>
                <w:sz w:val="24"/>
              </w:rPr>
              <w:t>сброса.</w:t>
            </w:r>
          </w:p>
          <w:p w:rsidR="001D018D" w:rsidRPr="008C2993" w:rsidRDefault="001D018D" w:rsidP="00CD33D8">
            <w:pPr>
              <w:pStyle w:val="TableParagraph"/>
              <w:numPr>
                <w:ilvl w:val="0"/>
                <w:numId w:val="32"/>
              </w:numPr>
              <w:tabs>
                <w:tab w:val="left" w:pos="355"/>
              </w:tabs>
              <w:ind w:left="0" w:right="92" w:firstLine="0"/>
              <w:jc w:val="both"/>
              <w:rPr>
                <w:sz w:val="24"/>
                <w:szCs w:val="24"/>
                <w:lang w:eastAsia="ru-RU"/>
              </w:rPr>
            </w:pPr>
            <w:r w:rsidRPr="00265ABA">
              <w:rPr>
                <w:rFonts w:eastAsia="Calibri"/>
                <w:sz w:val="24"/>
              </w:rPr>
              <w:t>Ознакомление с составом, функциями и возможностями использования информационных и телекоммуникационных технологий</w:t>
            </w:r>
            <w:r w:rsidRPr="00265ABA">
              <w:rPr>
                <w:rFonts w:eastAsia="Calibri"/>
                <w:spacing w:val="2"/>
                <w:sz w:val="24"/>
              </w:rPr>
              <w:t xml:space="preserve"> </w:t>
            </w:r>
            <w:r w:rsidRPr="00265ABA">
              <w:rPr>
                <w:rFonts w:eastAsia="Calibri"/>
                <w:sz w:val="24"/>
              </w:rPr>
              <w:t>для</w:t>
            </w:r>
            <w:r w:rsidRPr="00265ABA">
              <w:rPr>
                <w:rFonts w:eastAsia="Calibri"/>
                <w:spacing w:val="-3"/>
                <w:sz w:val="24"/>
              </w:rPr>
              <w:t xml:space="preserve"> </w:t>
            </w:r>
            <w:r w:rsidRPr="00265ABA">
              <w:rPr>
                <w:rFonts w:eastAsia="Calibri"/>
                <w:sz w:val="24"/>
              </w:rPr>
              <w:t>сбора</w:t>
            </w:r>
            <w:r w:rsidRPr="00265ABA">
              <w:rPr>
                <w:rFonts w:eastAsia="Calibri"/>
                <w:spacing w:val="-4"/>
                <w:sz w:val="24"/>
              </w:rPr>
              <w:t xml:space="preserve"> </w:t>
            </w:r>
            <w:r w:rsidRPr="00265ABA">
              <w:rPr>
                <w:rFonts w:eastAsia="Calibri"/>
                <w:sz w:val="24"/>
              </w:rPr>
              <w:t>и</w:t>
            </w:r>
            <w:r w:rsidRPr="00265ABA">
              <w:rPr>
                <w:rFonts w:eastAsia="Calibri"/>
                <w:spacing w:val="3"/>
                <w:sz w:val="24"/>
              </w:rPr>
              <w:t xml:space="preserve"> </w:t>
            </w:r>
            <w:r w:rsidRPr="00265ABA">
              <w:rPr>
                <w:rFonts w:eastAsia="Calibri"/>
                <w:sz w:val="24"/>
              </w:rPr>
              <w:t>передачи</w:t>
            </w:r>
            <w:r w:rsidRPr="00265ABA">
              <w:rPr>
                <w:rFonts w:eastAsia="Calibri"/>
                <w:spacing w:val="3"/>
                <w:sz w:val="24"/>
              </w:rPr>
              <w:t xml:space="preserve"> </w:t>
            </w:r>
            <w:r w:rsidRPr="00265ABA">
              <w:rPr>
                <w:rFonts w:eastAsia="Calibri"/>
                <w:sz w:val="24"/>
              </w:rPr>
              <w:t>информации.</w:t>
            </w:r>
          </w:p>
          <w:p w:rsidR="001D018D" w:rsidRPr="008C2993" w:rsidRDefault="001D018D" w:rsidP="00CD33D8">
            <w:pPr>
              <w:pStyle w:val="TableParagraph"/>
              <w:numPr>
                <w:ilvl w:val="0"/>
                <w:numId w:val="32"/>
              </w:numPr>
              <w:tabs>
                <w:tab w:val="left" w:pos="355"/>
              </w:tabs>
              <w:ind w:left="0" w:right="57" w:firstLine="0"/>
              <w:contextualSpacing/>
              <w:jc w:val="both"/>
              <w:rPr>
                <w:sz w:val="24"/>
                <w:szCs w:val="24"/>
              </w:rPr>
            </w:pPr>
            <w:r w:rsidRPr="008C2993">
              <w:rPr>
                <w:rFonts w:eastAsia="Calibri"/>
                <w:sz w:val="24"/>
              </w:rPr>
              <w:t>Ознакомление</w:t>
            </w:r>
            <w:r w:rsidRPr="008C2993">
              <w:rPr>
                <w:rFonts w:eastAsia="Calibri"/>
                <w:spacing w:val="-2"/>
                <w:sz w:val="24"/>
              </w:rPr>
              <w:t xml:space="preserve"> </w:t>
            </w:r>
            <w:r w:rsidRPr="008C2993">
              <w:rPr>
                <w:rFonts w:eastAsia="Calibri"/>
                <w:sz w:val="24"/>
              </w:rPr>
              <w:t>с</w:t>
            </w:r>
            <w:r w:rsidRPr="008C2993">
              <w:rPr>
                <w:rFonts w:eastAsia="Calibri"/>
                <w:spacing w:val="-6"/>
                <w:sz w:val="24"/>
              </w:rPr>
              <w:t xml:space="preserve"> </w:t>
            </w:r>
            <w:r w:rsidRPr="008C2993">
              <w:rPr>
                <w:rFonts w:eastAsia="Calibri"/>
                <w:sz w:val="24"/>
              </w:rPr>
              <w:t>порядком</w:t>
            </w:r>
            <w:r w:rsidRPr="008C2993">
              <w:rPr>
                <w:rFonts w:eastAsia="Calibri"/>
                <w:spacing w:val="-3"/>
                <w:sz w:val="24"/>
              </w:rPr>
              <w:t xml:space="preserve"> </w:t>
            </w:r>
            <w:r w:rsidRPr="008C2993">
              <w:rPr>
                <w:rFonts w:eastAsia="Calibri"/>
                <w:sz w:val="24"/>
              </w:rPr>
              <w:t>проверки</w:t>
            </w:r>
            <w:r w:rsidRPr="008C2993">
              <w:rPr>
                <w:rFonts w:eastAsia="Calibri"/>
                <w:spacing w:val="1"/>
                <w:sz w:val="24"/>
              </w:rPr>
              <w:t xml:space="preserve"> </w:t>
            </w:r>
            <w:r w:rsidRPr="008C2993">
              <w:rPr>
                <w:rFonts w:eastAsia="Calibri"/>
                <w:sz w:val="24"/>
              </w:rPr>
              <w:t>бортовых</w:t>
            </w:r>
            <w:r w:rsidRPr="008C2993">
              <w:rPr>
                <w:rFonts w:eastAsia="Calibri"/>
                <w:spacing w:val="-5"/>
                <w:sz w:val="24"/>
              </w:rPr>
              <w:t xml:space="preserve"> </w:t>
            </w:r>
            <w:r w:rsidRPr="008C2993">
              <w:rPr>
                <w:rFonts w:eastAsia="Calibri"/>
                <w:sz w:val="24"/>
              </w:rPr>
              <w:t>систем</w:t>
            </w:r>
            <w:r w:rsidRPr="008C2993">
              <w:rPr>
                <w:rFonts w:eastAsia="Calibri"/>
                <w:spacing w:val="1"/>
                <w:sz w:val="24"/>
              </w:rPr>
              <w:t xml:space="preserve"> </w:t>
            </w:r>
            <w:r w:rsidRPr="008C2993">
              <w:rPr>
                <w:rFonts w:eastAsia="Calibri"/>
                <w:sz w:val="24"/>
              </w:rPr>
              <w:t>регистрации полетных</w:t>
            </w:r>
            <w:r w:rsidRPr="008C2993">
              <w:rPr>
                <w:rFonts w:eastAsia="Calibri"/>
                <w:spacing w:val="-5"/>
                <w:sz w:val="24"/>
              </w:rPr>
              <w:t xml:space="preserve"> </w:t>
            </w:r>
            <w:r w:rsidRPr="008C2993">
              <w:rPr>
                <w:rFonts w:eastAsia="Calibri"/>
                <w:sz w:val="24"/>
              </w:rPr>
              <w:t>данных,</w:t>
            </w:r>
            <w:r w:rsidRPr="008C2993">
              <w:rPr>
                <w:rFonts w:eastAsia="Calibri"/>
                <w:spacing w:val="2"/>
                <w:sz w:val="24"/>
              </w:rPr>
              <w:t xml:space="preserve"> </w:t>
            </w:r>
            <w:r w:rsidRPr="008C2993">
              <w:rPr>
                <w:rFonts w:eastAsia="Calibri"/>
                <w:sz w:val="24"/>
              </w:rPr>
              <w:t>сбора</w:t>
            </w:r>
            <w:r w:rsidRPr="008C2993">
              <w:rPr>
                <w:rFonts w:eastAsia="Calibri"/>
                <w:spacing w:val="-1"/>
                <w:sz w:val="24"/>
              </w:rPr>
              <w:t xml:space="preserve"> </w:t>
            </w:r>
            <w:r w:rsidRPr="008C2993">
              <w:rPr>
                <w:rFonts w:eastAsia="Calibri"/>
                <w:sz w:val="24"/>
              </w:rPr>
              <w:t>и</w:t>
            </w:r>
            <w:r w:rsidRPr="008C2993">
              <w:rPr>
                <w:rFonts w:eastAsia="Calibri"/>
                <w:spacing w:val="1"/>
                <w:sz w:val="24"/>
              </w:rPr>
              <w:t xml:space="preserve"> </w:t>
            </w:r>
            <w:r w:rsidRPr="008C2993">
              <w:rPr>
                <w:rFonts w:eastAsia="Calibri"/>
                <w:sz w:val="24"/>
              </w:rPr>
              <w:t>передачи информации,</w:t>
            </w:r>
            <w:r w:rsidRPr="008C2993">
              <w:rPr>
                <w:rFonts w:eastAsia="Calibri"/>
                <w:spacing w:val="-3"/>
                <w:sz w:val="24"/>
              </w:rPr>
              <w:t xml:space="preserve"> </w:t>
            </w:r>
            <w:r w:rsidRPr="008C2993">
              <w:rPr>
                <w:rFonts w:eastAsia="Calibri"/>
                <w:sz w:val="24"/>
              </w:rPr>
              <w:t>включая системы фото- и видеосъемки, а также иных систем мониторинга земной поверхности и воздушного пространства в лабораторных</w:t>
            </w:r>
            <w:r w:rsidRPr="008C2993">
              <w:rPr>
                <w:rFonts w:eastAsia="Calibri"/>
                <w:spacing w:val="1"/>
                <w:sz w:val="24"/>
              </w:rPr>
              <w:t xml:space="preserve"> </w:t>
            </w:r>
            <w:r w:rsidRPr="008C2993">
              <w:rPr>
                <w:rFonts w:eastAsia="Calibri"/>
                <w:sz w:val="24"/>
              </w:rPr>
              <w:t>условиях</w:t>
            </w:r>
            <w:r w:rsidRPr="008C2993">
              <w:rPr>
                <w:rFonts w:eastAsia="Calibri"/>
                <w:spacing w:val="-3"/>
                <w:sz w:val="24"/>
              </w:rPr>
              <w:t xml:space="preserve"> </w:t>
            </w:r>
            <w:r w:rsidRPr="008C2993">
              <w:rPr>
                <w:rFonts w:eastAsia="Calibri"/>
                <w:sz w:val="24"/>
              </w:rPr>
              <w:t>и</w:t>
            </w:r>
            <w:r w:rsidRPr="008C2993">
              <w:rPr>
                <w:rFonts w:eastAsia="Calibri"/>
                <w:spacing w:val="3"/>
                <w:sz w:val="24"/>
              </w:rPr>
              <w:t xml:space="preserve"> </w:t>
            </w:r>
            <w:r w:rsidRPr="008C2993">
              <w:rPr>
                <w:rFonts w:eastAsia="Calibri"/>
                <w:sz w:val="24"/>
              </w:rPr>
              <w:t>на</w:t>
            </w:r>
            <w:r w:rsidRPr="008C2993">
              <w:rPr>
                <w:rFonts w:eastAsia="Calibri"/>
                <w:spacing w:val="1"/>
                <w:sz w:val="24"/>
              </w:rPr>
              <w:t xml:space="preserve"> </w:t>
            </w:r>
            <w:r w:rsidRPr="008C2993">
              <w:rPr>
                <w:rFonts w:eastAsia="Calibri"/>
                <w:sz w:val="24"/>
              </w:rPr>
              <w:t>беспилотном</w:t>
            </w:r>
            <w:r w:rsidRPr="008C2993">
              <w:rPr>
                <w:rFonts w:eastAsia="Calibri"/>
                <w:spacing w:val="-1"/>
                <w:sz w:val="24"/>
              </w:rPr>
              <w:t xml:space="preserve"> </w:t>
            </w:r>
            <w:r w:rsidRPr="008C2993">
              <w:rPr>
                <w:rFonts w:eastAsia="Calibri"/>
                <w:sz w:val="24"/>
              </w:rPr>
              <w:t>воздушном</w:t>
            </w:r>
            <w:r w:rsidRPr="008C2993">
              <w:rPr>
                <w:rFonts w:eastAsia="Calibri"/>
                <w:spacing w:val="2"/>
                <w:sz w:val="24"/>
              </w:rPr>
              <w:t xml:space="preserve"> </w:t>
            </w:r>
            <w:r w:rsidRPr="008C2993">
              <w:rPr>
                <w:rFonts w:eastAsia="Calibri"/>
                <w:sz w:val="24"/>
              </w:rPr>
              <w:t>судне.</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Подготовка к эксплуатации бортовых систем и оборудования полезной нагрузки, вычислительных устройств и систем, а также систем крепления внешнего груза.</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Подключение приборов, регистрация характеристик и параметров и обработка полученных результатов.</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Наладка, настройка, регулировка и проверка оборудования и систем в лабораторных условиях и на беспилотном воздушном судне.</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lastRenderedPageBreak/>
              <w:t>Использование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Обработка полученной полетной информации.</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Наладка, настройка, регулировка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p>
          <w:p w:rsidR="001D018D" w:rsidRDefault="001D018D" w:rsidP="00CD33D8">
            <w:pPr>
              <w:pStyle w:val="TableParagraph"/>
              <w:numPr>
                <w:ilvl w:val="0"/>
                <w:numId w:val="32"/>
              </w:numPr>
              <w:tabs>
                <w:tab w:val="left" w:pos="355"/>
              </w:tabs>
              <w:ind w:left="0" w:right="57" w:firstLine="0"/>
              <w:contextualSpacing/>
              <w:jc w:val="both"/>
              <w:rPr>
                <w:sz w:val="24"/>
                <w:szCs w:val="24"/>
              </w:rPr>
            </w:pPr>
            <w:r w:rsidRPr="008C2993">
              <w:rPr>
                <w:sz w:val="24"/>
                <w:szCs w:val="24"/>
              </w:rPr>
              <w:t>Обнаружение и устранение неисправности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w:t>
            </w:r>
          </w:p>
          <w:p w:rsidR="001D018D" w:rsidRDefault="001D018D" w:rsidP="00CD33D8">
            <w:pPr>
              <w:pStyle w:val="TableParagraph"/>
              <w:numPr>
                <w:ilvl w:val="0"/>
                <w:numId w:val="32"/>
              </w:numPr>
              <w:tabs>
                <w:tab w:val="left" w:pos="355"/>
              </w:tabs>
              <w:ind w:left="0" w:right="57" w:firstLine="0"/>
              <w:contextualSpacing/>
              <w:jc w:val="both"/>
              <w:rPr>
                <w:sz w:val="24"/>
                <w:szCs w:val="24"/>
                <w:lang w:eastAsia="ru-RU"/>
              </w:rPr>
            </w:pPr>
            <w:r w:rsidRPr="008C2993">
              <w:rPr>
                <w:sz w:val="24"/>
                <w:szCs w:val="24"/>
              </w:rPr>
              <w:t>Проверка бортовых систем регистрации полетных данных, сбора и передачи информации, включая системы фото- и видео-съемки, а также иных систем мониторинга земной поверхности и воздушного пространства в лабораторных условиях и на беспилотном воздушном судне.</w:t>
            </w:r>
          </w:p>
          <w:p w:rsidR="001D018D" w:rsidRPr="00985111" w:rsidRDefault="001D018D" w:rsidP="00CD33D8">
            <w:pPr>
              <w:pStyle w:val="TableParagraph"/>
              <w:numPr>
                <w:ilvl w:val="0"/>
                <w:numId w:val="32"/>
              </w:numPr>
              <w:tabs>
                <w:tab w:val="left" w:pos="355"/>
              </w:tabs>
              <w:ind w:left="0" w:right="57" w:firstLine="0"/>
              <w:contextualSpacing/>
              <w:jc w:val="both"/>
              <w:rPr>
                <w:sz w:val="24"/>
                <w:szCs w:val="24"/>
                <w:lang w:eastAsia="ru-RU"/>
              </w:rPr>
            </w:pPr>
            <w:r w:rsidRPr="00265ABA">
              <w:rPr>
                <w:sz w:val="24"/>
                <w:szCs w:val="24"/>
              </w:rPr>
              <w:t>Ведение эксплуатационно-техническую документацию и разработки инструкций и другой технической документации.</w:t>
            </w:r>
          </w:p>
        </w:tc>
        <w:tc>
          <w:tcPr>
            <w:tcW w:w="750" w:type="pct"/>
            <w:vAlign w:val="center"/>
          </w:tcPr>
          <w:p w:rsidR="001D018D" w:rsidRPr="003526AE" w:rsidRDefault="001D018D"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252</w:t>
            </w:r>
          </w:p>
        </w:tc>
        <w:tc>
          <w:tcPr>
            <w:tcW w:w="700" w:type="pct"/>
          </w:tcPr>
          <w:p w:rsidR="001D018D" w:rsidRPr="00985111" w:rsidRDefault="001D018D" w:rsidP="00CD33D8">
            <w:pPr>
              <w:spacing w:after="200" w:line="276" w:lineRule="auto"/>
              <w:rPr>
                <w:rFonts w:ascii="Times New Roman" w:eastAsia="Times New Roman" w:hAnsi="Times New Roman" w:cs="Times New Roman"/>
                <w:b/>
                <w:i/>
                <w:sz w:val="24"/>
                <w:szCs w:val="24"/>
                <w:lang w:eastAsia="ru-RU"/>
              </w:rPr>
            </w:pPr>
          </w:p>
        </w:tc>
      </w:tr>
      <w:tr w:rsidR="001D018D" w:rsidRPr="00985111" w:rsidTr="00CD33D8">
        <w:tc>
          <w:tcPr>
            <w:tcW w:w="3550" w:type="pct"/>
            <w:gridSpan w:val="3"/>
          </w:tcPr>
          <w:p w:rsidR="001D018D" w:rsidRPr="00985111" w:rsidRDefault="001D018D" w:rsidP="00CD33D8">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Всего</w:t>
            </w:r>
          </w:p>
        </w:tc>
        <w:tc>
          <w:tcPr>
            <w:tcW w:w="750" w:type="pct"/>
            <w:vAlign w:val="center"/>
          </w:tcPr>
          <w:p w:rsidR="001D018D" w:rsidRPr="003526AE" w:rsidRDefault="001D018D" w:rsidP="00CD33D8">
            <w:pPr>
              <w:spacing w:after="20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548</w:t>
            </w:r>
          </w:p>
        </w:tc>
        <w:tc>
          <w:tcPr>
            <w:tcW w:w="700" w:type="pct"/>
          </w:tcPr>
          <w:p w:rsidR="001D018D" w:rsidRPr="00985111" w:rsidRDefault="001D018D" w:rsidP="00CD33D8">
            <w:pPr>
              <w:spacing w:after="200" w:line="276" w:lineRule="auto"/>
              <w:rPr>
                <w:rFonts w:ascii="Times New Roman" w:eastAsia="Times New Roman" w:hAnsi="Times New Roman" w:cs="Times New Roman"/>
                <w:b/>
                <w:i/>
                <w:sz w:val="24"/>
                <w:szCs w:val="24"/>
                <w:lang w:eastAsia="ru-RU"/>
              </w:rPr>
            </w:pPr>
          </w:p>
        </w:tc>
      </w:tr>
    </w:tbl>
    <w:p w:rsidR="001D018D" w:rsidRPr="00985111" w:rsidRDefault="001D018D" w:rsidP="001D018D">
      <w:pPr>
        <w:spacing w:after="200" w:line="276" w:lineRule="auto"/>
        <w:rPr>
          <w:rFonts w:ascii="Times New Roman" w:eastAsia="Times New Roman" w:hAnsi="Times New Roman" w:cs="Times New Roman"/>
          <w:sz w:val="24"/>
          <w:szCs w:val="24"/>
          <w:lang w:eastAsia="ru-RU"/>
        </w:rPr>
      </w:pPr>
    </w:p>
    <w:p w:rsidR="001D018D" w:rsidRPr="005F59C7" w:rsidRDefault="001D018D" w:rsidP="001D018D">
      <w:pPr>
        <w:spacing w:after="200" w:line="276" w:lineRule="auto"/>
        <w:rPr>
          <w:rFonts w:ascii="Times New Roman" w:eastAsia="Times New Roman" w:hAnsi="Times New Roman" w:cs="Times New Roman"/>
          <w:sz w:val="24"/>
          <w:szCs w:val="24"/>
          <w:lang w:eastAsia="ru-RU"/>
        </w:rPr>
        <w:sectPr w:rsidR="001D018D" w:rsidRPr="005F59C7" w:rsidSect="009B7136">
          <w:pgSz w:w="16838" w:h="11906" w:orient="landscape"/>
          <w:pgMar w:top="1134" w:right="567" w:bottom="1134" w:left="1701" w:header="709" w:footer="709" w:gutter="0"/>
          <w:cols w:space="708"/>
          <w:docGrid w:linePitch="360"/>
        </w:sectPr>
      </w:pPr>
    </w:p>
    <w:p w:rsidR="001D018D" w:rsidRPr="00985111" w:rsidRDefault="001D018D" w:rsidP="001D018D">
      <w:pPr>
        <w:spacing w:line="276" w:lineRule="auto"/>
        <w:contextualSpacing/>
        <w:jc w:val="center"/>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ПРОФЕССИОНАЛЬНОГО МОДУЛЯ</w:t>
      </w:r>
    </w:p>
    <w:p w:rsidR="001D018D" w:rsidRPr="00314663" w:rsidRDefault="001D018D" w:rsidP="001D018D">
      <w:pPr>
        <w:spacing w:line="276" w:lineRule="auto"/>
        <w:ind w:firstLine="709"/>
        <w:contextualSpacing/>
        <w:rPr>
          <w:rFonts w:ascii="Times New Roman" w:hAnsi="Times New Roman" w:cs="Times New Roman"/>
          <w:b/>
          <w:bCs/>
          <w:sz w:val="24"/>
          <w:szCs w:val="24"/>
        </w:rPr>
      </w:pPr>
    </w:p>
    <w:p w:rsidR="001D018D" w:rsidRPr="005F59C7" w:rsidRDefault="001D018D" w:rsidP="001D018D">
      <w:pPr>
        <w:spacing w:line="276" w:lineRule="auto"/>
        <w:ind w:firstLine="709"/>
        <w:contextualSpacing/>
        <w:rPr>
          <w:rFonts w:ascii="Times New Roman" w:hAnsi="Times New Roman" w:cs="Times New Roman"/>
          <w:b/>
          <w:bCs/>
          <w:sz w:val="24"/>
          <w:szCs w:val="24"/>
        </w:rPr>
      </w:pPr>
      <w:r w:rsidRPr="00314663">
        <w:rPr>
          <w:rFonts w:ascii="Times New Roman" w:hAnsi="Times New Roman" w:cs="Times New Roman"/>
          <w:b/>
          <w:bCs/>
          <w:sz w:val="24"/>
          <w:szCs w:val="24"/>
        </w:rPr>
        <w:t xml:space="preserve">3.1. Для реализации программы профессионального модуля должны быть предусмотрены следующие </w:t>
      </w:r>
      <w:r w:rsidRPr="005F59C7">
        <w:rPr>
          <w:rFonts w:ascii="Times New Roman" w:hAnsi="Times New Roman" w:cs="Times New Roman"/>
          <w:b/>
          <w:bCs/>
          <w:sz w:val="24"/>
          <w:szCs w:val="24"/>
        </w:rPr>
        <w:t>специальные помещения:</w:t>
      </w:r>
    </w:p>
    <w:p w:rsidR="001D018D" w:rsidRPr="00A36C1F" w:rsidRDefault="001D018D" w:rsidP="001D018D">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Лаборатори</w:t>
      </w:r>
      <w:r>
        <w:rPr>
          <w:rFonts w:ascii="Times New Roman" w:hAnsi="Times New Roman" w:cs="Times New Roman"/>
          <w:bCs/>
          <w:sz w:val="24"/>
          <w:szCs w:val="24"/>
        </w:rPr>
        <w:t>я «</w:t>
      </w:r>
      <w:r>
        <w:rPr>
          <w:rFonts w:ascii="Times New Roman" w:hAnsi="Times New Roman" w:cs="Times New Roman"/>
          <w:bCs/>
          <w:iCs/>
          <w:sz w:val="24"/>
          <w:szCs w:val="24"/>
        </w:rPr>
        <w:t>П</w:t>
      </w:r>
      <w:r w:rsidRPr="00E30B36">
        <w:rPr>
          <w:rFonts w:ascii="Times New Roman" w:hAnsi="Times New Roman" w:cs="Times New Roman"/>
          <w:bCs/>
          <w:iCs/>
          <w:sz w:val="24"/>
          <w:szCs w:val="24"/>
        </w:rPr>
        <w:t>риборного и электрорадиотехнического оборудования</w:t>
      </w:r>
      <w:r>
        <w:rPr>
          <w:rFonts w:ascii="Times New Roman" w:hAnsi="Times New Roman" w:cs="Times New Roman"/>
          <w:bCs/>
          <w:sz w:val="24"/>
          <w:szCs w:val="24"/>
        </w:rPr>
        <w:t>»</w:t>
      </w:r>
      <w:r w:rsidRPr="00A36C1F">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5F59C7">
        <w:rPr>
          <w:rFonts w:ascii="Times New Roman" w:hAnsi="Times New Roman" w:cs="Times New Roman"/>
          <w:bCs/>
          <w:sz w:val="24"/>
          <w:szCs w:val="24"/>
        </w:rPr>
        <w:t>оснащенны</w:t>
      </w:r>
      <w:r>
        <w:rPr>
          <w:rFonts w:ascii="Times New Roman" w:hAnsi="Times New Roman" w:cs="Times New Roman"/>
          <w:bCs/>
          <w:sz w:val="24"/>
          <w:szCs w:val="24"/>
        </w:rPr>
        <w:t>е</w:t>
      </w:r>
      <w:r w:rsidRPr="005F59C7">
        <w:rPr>
          <w:rFonts w:ascii="Times New Roman" w:hAnsi="Times New Roman" w:cs="Times New Roman"/>
          <w:bCs/>
          <w:sz w:val="24"/>
          <w:szCs w:val="24"/>
        </w:rPr>
        <w:t xml:space="preserve"> в соответствии с п. 6.1.2.3 образовательной программы по </w:t>
      </w:r>
      <w:r w:rsidRPr="00A36C1F">
        <w:rPr>
          <w:rFonts w:ascii="Times New Roman" w:hAnsi="Times New Roman" w:cs="Times New Roman"/>
          <w:bCs/>
          <w:iCs/>
          <w:sz w:val="24"/>
          <w:szCs w:val="24"/>
        </w:rPr>
        <w:t>специальности.</w:t>
      </w:r>
    </w:p>
    <w:p w:rsidR="001D018D" w:rsidRPr="00A36C1F" w:rsidRDefault="001D018D" w:rsidP="001D018D">
      <w:pPr>
        <w:suppressAutoHyphens/>
        <w:spacing w:line="276" w:lineRule="auto"/>
        <w:ind w:firstLine="709"/>
        <w:contextualSpacing/>
        <w:jc w:val="both"/>
        <w:rPr>
          <w:rFonts w:ascii="Times New Roman" w:hAnsi="Times New Roman" w:cs="Times New Roman"/>
          <w:bCs/>
          <w:iCs/>
          <w:sz w:val="24"/>
          <w:szCs w:val="24"/>
        </w:rPr>
      </w:pPr>
      <w:r w:rsidRPr="005F59C7">
        <w:rPr>
          <w:rFonts w:ascii="Times New Roman" w:hAnsi="Times New Roman" w:cs="Times New Roman"/>
          <w:bCs/>
          <w:sz w:val="24"/>
          <w:szCs w:val="24"/>
        </w:rPr>
        <w:t>Мастерск</w:t>
      </w:r>
      <w:r>
        <w:rPr>
          <w:rFonts w:ascii="Times New Roman" w:hAnsi="Times New Roman" w:cs="Times New Roman"/>
          <w:bCs/>
          <w:sz w:val="24"/>
          <w:szCs w:val="24"/>
        </w:rPr>
        <w:t>ая «</w:t>
      </w:r>
      <w:r>
        <w:rPr>
          <w:rFonts w:ascii="Times New Roman" w:hAnsi="Times New Roman" w:cs="Times New Roman"/>
          <w:iCs/>
          <w:sz w:val="24"/>
          <w:szCs w:val="24"/>
        </w:rPr>
        <w:t>Т</w:t>
      </w:r>
      <w:r w:rsidRPr="0046467C">
        <w:rPr>
          <w:rFonts w:ascii="Times New Roman" w:hAnsi="Times New Roman" w:cs="Times New Roman"/>
          <w:iCs/>
          <w:sz w:val="24"/>
          <w:szCs w:val="24"/>
        </w:rPr>
        <w:t>ренажерный центр</w:t>
      </w:r>
      <w:r>
        <w:rPr>
          <w:rFonts w:ascii="Times New Roman" w:hAnsi="Times New Roman" w:cs="Times New Roman"/>
          <w:bCs/>
          <w:sz w:val="24"/>
          <w:szCs w:val="24"/>
        </w:rPr>
        <w:t>»</w:t>
      </w:r>
      <w:r w:rsidRPr="00A36C1F">
        <w:rPr>
          <w:rFonts w:ascii="Times New Roman" w:hAnsi="Times New Roman" w:cs="Times New Roman"/>
          <w:bCs/>
          <w:iCs/>
          <w:sz w:val="24"/>
          <w:szCs w:val="24"/>
        </w:rPr>
        <w:t>,</w:t>
      </w:r>
      <w:r w:rsidRPr="005F59C7">
        <w:rPr>
          <w:rFonts w:ascii="Times New Roman" w:hAnsi="Times New Roman" w:cs="Times New Roman"/>
          <w:bCs/>
          <w:i/>
          <w:sz w:val="24"/>
          <w:szCs w:val="24"/>
        </w:rPr>
        <w:t xml:space="preserve"> </w:t>
      </w:r>
      <w:r w:rsidRPr="005F59C7">
        <w:rPr>
          <w:rFonts w:ascii="Times New Roman" w:hAnsi="Times New Roman" w:cs="Times New Roman"/>
          <w:bCs/>
          <w:sz w:val="24"/>
          <w:szCs w:val="24"/>
        </w:rPr>
        <w:t>оснащенн</w:t>
      </w:r>
      <w:r>
        <w:rPr>
          <w:rFonts w:ascii="Times New Roman" w:hAnsi="Times New Roman" w:cs="Times New Roman"/>
          <w:bCs/>
          <w:sz w:val="24"/>
          <w:szCs w:val="24"/>
        </w:rPr>
        <w:t>ая</w:t>
      </w:r>
      <w:r w:rsidRPr="005F59C7">
        <w:rPr>
          <w:rFonts w:ascii="Times New Roman" w:hAnsi="Times New Roman" w:cs="Times New Roman"/>
          <w:bCs/>
          <w:sz w:val="24"/>
          <w:szCs w:val="24"/>
        </w:rPr>
        <w:t xml:space="preserve"> в соответствии с п. 6.1.2.4 образовательной программы по данной </w:t>
      </w:r>
      <w:r w:rsidRPr="00A36C1F">
        <w:rPr>
          <w:rFonts w:ascii="Times New Roman" w:hAnsi="Times New Roman" w:cs="Times New Roman"/>
          <w:bCs/>
          <w:iCs/>
          <w:sz w:val="24"/>
          <w:szCs w:val="24"/>
        </w:rPr>
        <w:t>специальности.</w:t>
      </w:r>
    </w:p>
    <w:p w:rsidR="001D018D" w:rsidRPr="00A36C1F" w:rsidRDefault="001D018D" w:rsidP="001D018D">
      <w:pPr>
        <w:suppressAutoHyphens/>
        <w:spacing w:line="276" w:lineRule="auto"/>
        <w:ind w:firstLine="709"/>
        <w:contextualSpacing/>
        <w:jc w:val="both"/>
        <w:rPr>
          <w:rFonts w:ascii="Times New Roman" w:hAnsi="Times New Roman" w:cs="Times New Roman"/>
          <w:bCs/>
          <w:iCs/>
          <w:sz w:val="24"/>
          <w:szCs w:val="24"/>
        </w:rPr>
      </w:pPr>
      <w:r w:rsidRPr="00985111">
        <w:rPr>
          <w:rFonts w:ascii="Times New Roman" w:hAnsi="Times New Roman" w:cs="Times New Roman"/>
          <w:bCs/>
          <w:sz w:val="24"/>
          <w:szCs w:val="24"/>
        </w:rPr>
        <w:t xml:space="preserve">Оснащенные базы практики в соответствии с п 6.1.2.5 образовательной программы </w:t>
      </w:r>
      <w:r>
        <w:rPr>
          <w:rFonts w:ascii="Times New Roman" w:hAnsi="Times New Roman" w:cs="Times New Roman"/>
          <w:bCs/>
          <w:sz w:val="24"/>
          <w:szCs w:val="24"/>
        </w:rPr>
        <w:br/>
      </w:r>
      <w:r w:rsidRPr="00985111">
        <w:rPr>
          <w:rFonts w:ascii="Times New Roman" w:hAnsi="Times New Roman" w:cs="Times New Roman"/>
          <w:bCs/>
          <w:sz w:val="24"/>
          <w:szCs w:val="24"/>
        </w:rPr>
        <w:t xml:space="preserve">по </w:t>
      </w:r>
      <w:r w:rsidRPr="00A36C1F">
        <w:rPr>
          <w:rFonts w:ascii="Times New Roman" w:hAnsi="Times New Roman" w:cs="Times New Roman"/>
          <w:bCs/>
          <w:iCs/>
          <w:sz w:val="24"/>
          <w:szCs w:val="24"/>
        </w:rPr>
        <w:t>специальности.</w:t>
      </w:r>
    </w:p>
    <w:p w:rsidR="001D018D" w:rsidRPr="00985111" w:rsidRDefault="001D018D" w:rsidP="001D018D">
      <w:pPr>
        <w:ind w:firstLine="709"/>
        <w:jc w:val="both"/>
        <w:rPr>
          <w:rFonts w:ascii="Times New Roman" w:eastAsia="Times New Roman" w:hAnsi="Times New Roman" w:cs="Times New Roman"/>
          <w:bCs/>
          <w:sz w:val="24"/>
          <w:szCs w:val="24"/>
          <w:lang w:eastAsia="ru-RU"/>
        </w:rPr>
      </w:pPr>
    </w:p>
    <w:p w:rsidR="001D018D" w:rsidRPr="00985111" w:rsidRDefault="001D018D" w:rsidP="001D018D">
      <w:pPr>
        <w:ind w:left="709"/>
        <w:contextualSpacing/>
        <w:jc w:val="both"/>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3.2. Информационное обеспечение реализации программы</w:t>
      </w:r>
    </w:p>
    <w:p w:rsidR="001D018D" w:rsidRPr="00985111" w:rsidRDefault="001D018D" w:rsidP="001D018D">
      <w:pPr>
        <w:spacing w:line="276" w:lineRule="auto"/>
        <w:ind w:firstLine="709"/>
        <w:jc w:val="both"/>
        <w:rPr>
          <w:rFonts w:ascii="Times New Roman" w:eastAsia="Times New Roman" w:hAnsi="Times New Roman" w:cs="Times New Roman"/>
          <w:bCs/>
          <w:sz w:val="24"/>
          <w:szCs w:val="24"/>
          <w:lang w:eastAsia="ru-RU"/>
        </w:rPr>
      </w:pPr>
      <w:r w:rsidRPr="0098511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ascii="Times New Roman" w:eastAsia="Times New Roman" w:hAnsi="Times New Roman" w:cs="Times New Roman"/>
          <w:bCs/>
          <w:sz w:val="24"/>
          <w:szCs w:val="24"/>
          <w:lang w:eastAsia="ru-RU"/>
        </w:rPr>
        <w:br/>
      </w:r>
      <w:r w:rsidRPr="00985111">
        <w:rPr>
          <w:rFonts w:ascii="Times New Roman" w:eastAsia="Times New Roman" w:hAnsi="Times New Roman" w:cs="Times New Roman"/>
          <w:bCs/>
          <w:sz w:val="24"/>
          <w:szCs w:val="24"/>
          <w:lang w:eastAsia="ru-RU"/>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1D018D" w:rsidRPr="00985111" w:rsidRDefault="001D018D" w:rsidP="001D018D">
      <w:pPr>
        <w:spacing w:line="276" w:lineRule="auto"/>
        <w:ind w:firstLine="709"/>
        <w:contextualSpacing/>
        <w:rPr>
          <w:rFonts w:ascii="Times New Roman" w:hAnsi="Times New Roman" w:cs="Times New Roman"/>
          <w:sz w:val="24"/>
          <w:szCs w:val="24"/>
        </w:rPr>
      </w:pPr>
    </w:p>
    <w:p w:rsidR="001D018D" w:rsidRPr="00985111" w:rsidRDefault="001D018D" w:rsidP="001D018D">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rsidR="001D018D" w:rsidRDefault="001D018D" w:rsidP="001D018D">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 xml:space="preserve">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w:t>
      </w:r>
    </w:p>
    <w:p w:rsidR="001D018D" w:rsidRPr="00985111" w:rsidRDefault="001D018D" w:rsidP="001D018D">
      <w:pPr>
        <w:spacing w:line="276" w:lineRule="auto"/>
        <w:ind w:firstLine="709"/>
        <w:contextualSpacing/>
        <w:rPr>
          <w:rFonts w:ascii="Times New Roman" w:hAnsi="Times New Roman" w:cs="Times New Roman"/>
          <w:b/>
          <w:sz w:val="24"/>
          <w:szCs w:val="24"/>
        </w:rPr>
      </w:pPr>
    </w:p>
    <w:p w:rsidR="001D018D" w:rsidRPr="00985111" w:rsidRDefault="001D018D" w:rsidP="001D018D">
      <w:pPr>
        <w:spacing w:line="276" w:lineRule="auto"/>
        <w:ind w:firstLine="709"/>
        <w:contextualSpacing/>
        <w:rPr>
          <w:rFonts w:ascii="Times New Roman" w:hAnsi="Times New Roman" w:cs="Times New Roman"/>
          <w:b/>
          <w:sz w:val="24"/>
          <w:szCs w:val="24"/>
        </w:rPr>
      </w:pPr>
      <w:r w:rsidRPr="00985111">
        <w:rPr>
          <w:rFonts w:ascii="Times New Roman" w:hAnsi="Times New Roman" w:cs="Times New Roman"/>
          <w:b/>
          <w:sz w:val="24"/>
          <w:szCs w:val="24"/>
        </w:rPr>
        <w:t>3.2.2. Основные электронные издания</w:t>
      </w:r>
    </w:p>
    <w:p w:rsidR="001D018D" w:rsidRDefault="001D018D" w:rsidP="001D018D">
      <w:pPr>
        <w:suppressAutoHyphen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FD0B9B">
        <w:rPr>
          <w:rFonts w:ascii="Times New Roman" w:hAnsi="Times New Roman" w:cs="Times New Roman"/>
          <w:bCs/>
          <w:sz w:val="24"/>
          <w:szCs w:val="24"/>
        </w:rPr>
        <w:t>Погорелов, В. И.  Беспилотные летательные аппараты: нагрузки и нагрев : учебное пособие для среднего профессионального образования / В. И. Погорелов. — 2-е изд., испр. и доп. — Москва : Издательство Юрайт, 2023. — 191 с. — (Профессиональное образование). — ISBN 978-5-534-10061-7. — Текст : электронный // Образовательная платформа Юрайт [сайт]. — URL: https://urait.ru/bcode/516778 (дата обращения: 06.06.2023).</w:t>
      </w:r>
    </w:p>
    <w:p w:rsidR="001D018D" w:rsidRDefault="001D018D" w:rsidP="001D018D">
      <w:pPr>
        <w:suppressAutoHyphens/>
        <w:spacing w:line="276" w:lineRule="auto"/>
        <w:ind w:firstLine="709"/>
        <w:contextualSpacing/>
        <w:rPr>
          <w:rFonts w:ascii="Times New Roman" w:hAnsi="Times New Roman" w:cs="Times New Roman"/>
          <w:b/>
          <w:bCs/>
          <w:sz w:val="24"/>
          <w:szCs w:val="24"/>
        </w:rPr>
      </w:pPr>
    </w:p>
    <w:p w:rsidR="001D018D" w:rsidRPr="005F59C7" w:rsidRDefault="001D018D" w:rsidP="001D018D">
      <w:pPr>
        <w:suppressAutoHyphens/>
        <w:spacing w:line="276" w:lineRule="auto"/>
        <w:ind w:firstLine="709"/>
        <w:contextualSpacing/>
        <w:rPr>
          <w:rFonts w:ascii="Times New Roman" w:hAnsi="Times New Roman" w:cs="Times New Roman"/>
          <w:bCs/>
          <w:i/>
          <w:sz w:val="24"/>
          <w:szCs w:val="24"/>
        </w:rPr>
      </w:pPr>
      <w:r w:rsidRPr="00314663">
        <w:rPr>
          <w:rFonts w:ascii="Times New Roman" w:hAnsi="Times New Roman" w:cs="Times New Roman"/>
          <w:b/>
          <w:bCs/>
          <w:sz w:val="24"/>
          <w:szCs w:val="24"/>
        </w:rPr>
        <w:t xml:space="preserve">3.2.3. Дополнительные источники </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Куликов А. Беспилотные летательные аппараты: невыполнимых задач нет [Электронный ресурс] // Режим доступа: http://army.lv/...</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Зачем нужны ударные БПЛА или азы современного воздушного боя [Элек- тронный ресурс] // Режим доступа: http://alternathistory.org.ua/...</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А.Е.Семенов: TopoAxis – Склейка карт в автоматическом режиме — ProSystems CCTV, 2008,стр. 14-18</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Tietz Dale, Scientific UAS Applications, PROCEEDINGS of the Third Moscow In- ternational Forum «Unmanned multipurpose vehicle systems», 27-29 January 2009</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lang w:val="en-US"/>
        </w:rPr>
      </w:pPr>
      <w:r w:rsidRPr="00FD0B9B">
        <w:rPr>
          <w:rFonts w:ascii="Times New Roman" w:hAnsi="Times New Roman"/>
          <w:color w:val="000000"/>
          <w:sz w:val="24"/>
          <w:szCs w:val="24"/>
          <w:shd w:val="clear" w:color="auto" w:fill="FFFFFF"/>
          <w:lang w:val="en-US"/>
        </w:rPr>
        <w:t>Marco Lukovic, The Future of Military UAS in Europe A Market Perspective. Pro- ceedings Unmanned Air Systems’09/</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lang w:val="en-US"/>
        </w:rPr>
        <w:lastRenderedPageBreak/>
        <w:t xml:space="preserve">Peter van Blyenburgh , Unmanned Aircrafts Systems : The Global Perspective, PROCEEDINGS of the Third Moscow International 1. </w:t>
      </w:r>
      <w:r w:rsidRPr="00FD0B9B">
        <w:rPr>
          <w:rFonts w:ascii="Times New Roman" w:hAnsi="Times New Roman"/>
          <w:color w:val="000000"/>
          <w:sz w:val="24"/>
          <w:szCs w:val="24"/>
          <w:shd w:val="clear" w:color="auto" w:fill="FFFFFF"/>
        </w:rPr>
        <w:t>В.В.Воронов: БЛА НА ВЫСТАВКЕ LAAD 2009, http://www.uav.ru/articles/LAAD-2009_report.pdf</w:t>
      </w:r>
    </w:p>
    <w:p w:rsidR="001D018D" w:rsidRPr="00FD0B9B" w:rsidRDefault="001D018D" w:rsidP="001D018D">
      <w:pPr>
        <w:pStyle w:val="a4"/>
        <w:numPr>
          <w:ilvl w:val="0"/>
          <w:numId w:val="19"/>
        </w:numPr>
        <w:ind w:left="0" w:firstLine="709"/>
        <w:jc w:val="both"/>
        <w:rPr>
          <w:rFonts w:ascii="Times New Roman" w:hAnsi="Times New Roman"/>
          <w:color w:val="000000"/>
          <w:sz w:val="24"/>
          <w:szCs w:val="24"/>
          <w:shd w:val="clear" w:color="auto" w:fill="FFFFFF"/>
        </w:rPr>
      </w:pPr>
      <w:r w:rsidRPr="00FD0B9B">
        <w:rPr>
          <w:rFonts w:ascii="Times New Roman" w:hAnsi="Times New Roman"/>
          <w:color w:val="000000"/>
          <w:sz w:val="24"/>
          <w:szCs w:val="24"/>
          <w:shd w:val="clear" w:color="auto" w:fill="FFFFFF"/>
        </w:rPr>
        <w:t>Электронная информационно-правовая система нормативных и методических документов в области ГА-БД «Авиатор»</w:t>
      </w:r>
    </w:p>
    <w:p w:rsidR="001D018D" w:rsidRPr="00FD0B9B" w:rsidRDefault="001D018D" w:rsidP="001D018D">
      <w:pPr>
        <w:pStyle w:val="a4"/>
        <w:widowControl w:val="0"/>
        <w:numPr>
          <w:ilvl w:val="0"/>
          <w:numId w:val="19"/>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В. С. Фетисов, Л. М. Неугодникова, В.В. Адамовский, Р. А. Красноперов. Беспи- лотная авиация: терминология, классификация, современное состояние. / Под ре- дакцией В. С. Фетисова, Уфа: ФОТОН, 2014. – 217 с. - ( Научное издание) - ISBN 978-5- 9903144-3-6</w:t>
      </w:r>
    </w:p>
    <w:p w:rsidR="001D018D" w:rsidRPr="00FD0B9B" w:rsidRDefault="001D018D" w:rsidP="001D018D">
      <w:pPr>
        <w:pStyle w:val="a4"/>
        <w:widowControl w:val="0"/>
        <w:numPr>
          <w:ilvl w:val="0"/>
          <w:numId w:val="19"/>
        </w:numPr>
        <w:tabs>
          <w:tab w:val="left" w:pos="922"/>
        </w:tabs>
        <w:autoSpaceDE w:val="0"/>
        <w:autoSpaceDN w:val="0"/>
        <w:spacing w:line="235" w:lineRule="auto"/>
        <w:ind w:left="0" w:firstLine="709"/>
        <w:jc w:val="both"/>
        <w:rPr>
          <w:rFonts w:ascii="Times New Roman" w:hAnsi="Times New Roman"/>
          <w:bCs/>
          <w:sz w:val="24"/>
          <w:szCs w:val="24"/>
        </w:rPr>
      </w:pPr>
      <w:r w:rsidRPr="00FD0B9B">
        <w:rPr>
          <w:rFonts w:ascii="Times New Roman" w:hAnsi="Times New Roman"/>
          <w:bCs/>
          <w:sz w:val="24"/>
          <w:szCs w:val="24"/>
        </w:rPr>
        <w:t>Гребенников А.Г., Мялица А.К., Парфенюк В.В. и др. Общие виды и характери- стики беспилотных летательных аппаратов / ОИЦ «Академия», 2015 (6-ое изд.)</w:t>
      </w:r>
    </w:p>
    <w:p w:rsidR="001D018D" w:rsidRPr="00FD0B9B" w:rsidRDefault="001D018D" w:rsidP="001D018D">
      <w:pPr>
        <w:pStyle w:val="a4"/>
        <w:widowControl w:val="0"/>
        <w:numPr>
          <w:ilvl w:val="0"/>
          <w:numId w:val="19"/>
        </w:numPr>
        <w:tabs>
          <w:tab w:val="left" w:pos="922"/>
        </w:tabs>
        <w:autoSpaceDE w:val="0"/>
        <w:autoSpaceDN w:val="0"/>
        <w:spacing w:line="259" w:lineRule="auto"/>
        <w:ind w:left="0" w:firstLine="709"/>
        <w:jc w:val="both"/>
        <w:rPr>
          <w:rFonts w:ascii="Times New Roman" w:hAnsi="Times New Roman"/>
          <w:bCs/>
          <w:sz w:val="24"/>
          <w:szCs w:val="24"/>
        </w:rPr>
      </w:pPr>
      <w:r w:rsidRPr="00FD0B9B">
        <w:rPr>
          <w:rFonts w:ascii="Times New Roman" w:hAnsi="Times New Roman"/>
          <w:bCs/>
          <w:sz w:val="24"/>
          <w:szCs w:val="24"/>
        </w:rPr>
        <w:t>Завалов О.А. Современные винтокрылые беспилотные летательные аппара- ты: учебное пособие / ОИЦ «Академия», 2015 (6-ое изд.)</w:t>
      </w:r>
    </w:p>
    <w:p w:rsidR="001D018D" w:rsidRPr="00FD0B9B" w:rsidRDefault="001D018D" w:rsidP="001D018D">
      <w:pPr>
        <w:pStyle w:val="a4"/>
        <w:numPr>
          <w:ilvl w:val="0"/>
          <w:numId w:val="19"/>
        </w:numPr>
        <w:ind w:left="0" w:firstLine="709"/>
        <w:jc w:val="both"/>
        <w:rPr>
          <w:rFonts w:ascii="Times New Roman" w:hAnsi="Times New Roman"/>
          <w:bCs/>
          <w:sz w:val="24"/>
          <w:szCs w:val="24"/>
        </w:rPr>
      </w:pPr>
      <w:r w:rsidRPr="00FD0B9B">
        <w:rPr>
          <w:rFonts w:ascii="Times New Roman" w:hAnsi="Times New Roman"/>
          <w:bCs/>
          <w:sz w:val="24"/>
          <w:szCs w:val="24"/>
        </w:rPr>
        <w:t>Беспилотные летательные аппараты, их электромагнитная стойкость и математические модели систем стабилизации : монография / В.А. Крамарь, А.Н. Володин, Е.В. Евтушенко [и др.]. — Москва : ИНФРА-М, 2023. — 180 с. — (Научная мысль). - ISBN 978-5-16-015841-9. - Текст : электронный. - URL: https://znanium.com/catalog/product/1974374 (дата обращения: 06.06.2023). – Режим доступа: по подписке.</w:t>
      </w:r>
    </w:p>
    <w:p w:rsidR="001D018D" w:rsidRPr="005F59C7" w:rsidRDefault="001D018D" w:rsidP="001D018D">
      <w:pPr>
        <w:spacing w:line="276" w:lineRule="auto"/>
        <w:ind w:firstLine="709"/>
        <w:contextualSpacing/>
        <w:jc w:val="both"/>
        <w:rPr>
          <w:rFonts w:ascii="Times New Roman" w:hAnsi="Times New Roman" w:cs="Times New Roman"/>
          <w:bCs/>
          <w:i/>
          <w:sz w:val="24"/>
          <w:szCs w:val="24"/>
        </w:rPr>
      </w:pPr>
    </w:p>
    <w:p w:rsidR="001D018D" w:rsidRPr="005F59C7" w:rsidRDefault="001D018D" w:rsidP="001D018D">
      <w:pPr>
        <w:spacing w:line="276" w:lineRule="auto"/>
        <w:ind w:firstLine="709"/>
        <w:contextualSpacing/>
        <w:jc w:val="both"/>
        <w:rPr>
          <w:rFonts w:ascii="Times New Roman" w:hAnsi="Times New Roman" w:cs="Times New Roman"/>
          <w:bCs/>
          <w:i/>
          <w:sz w:val="24"/>
          <w:szCs w:val="24"/>
        </w:rPr>
      </w:pPr>
    </w:p>
    <w:p w:rsidR="001D018D" w:rsidRPr="00985111" w:rsidRDefault="001D018D" w:rsidP="001D018D">
      <w:pP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br w:type="page"/>
      </w:r>
    </w:p>
    <w:p w:rsidR="001D018D" w:rsidRPr="00314663" w:rsidRDefault="001D018D" w:rsidP="001D018D">
      <w:pPr>
        <w:spacing w:line="276" w:lineRule="auto"/>
        <w:contextualSpacing/>
        <w:jc w:val="center"/>
        <w:rPr>
          <w:rFonts w:ascii="Times New Roman" w:hAnsi="Times New Roman" w:cs="Times New Roman"/>
          <w:b/>
          <w:bCs/>
          <w:sz w:val="24"/>
          <w:szCs w:val="24"/>
        </w:rPr>
      </w:pPr>
      <w:r w:rsidRPr="00314663">
        <w:rPr>
          <w:rFonts w:ascii="Times New Roman" w:hAnsi="Times New Roman" w:cs="Times New Roman"/>
          <w:b/>
          <w:bCs/>
          <w:sz w:val="24"/>
          <w:szCs w:val="24"/>
        </w:rPr>
        <w:lastRenderedPageBreak/>
        <w:t xml:space="preserve">4. КОНТРОЛЬ И ОЦЕНКА РЕЗУЛЬТАТОВ ОСВОЕНИЯ </w:t>
      </w:r>
      <w:r w:rsidRPr="00314663">
        <w:rPr>
          <w:rFonts w:ascii="Times New Roman" w:hAnsi="Times New Roman" w:cs="Times New Roman"/>
          <w:b/>
          <w:bCs/>
          <w:sz w:val="24"/>
          <w:szCs w:val="24"/>
        </w:rPr>
        <w:br/>
        <w:t>ПРОФЕССИОНАЛЬНОГО МОДУЛЯ</w:t>
      </w:r>
    </w:p>
    <w:p w:rsidR="001D018D" w:rsidRPr="005F59C7" w:rsidRDefault="001D018D" w:rsidP="001D018D">
      <w:pPr>
        <w:spacing w:line="276" w:lineRule="auto"/>
        <w:contextualSpacing/>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187"/>
        <w:gridCol w:w="2710"/>
      </w:tblGrid>
      <w:tr w:rsidR="001D018D" w:rsidRPr="00985111" w:rsidTr="00CD33D8">
        <w:trPr>
          <w:trHeight w:val="1098"/>
        </w:trPr>
        <w:tc>
          <w:tcPr>
            <w:tcW w:w="1271" w:type="pct"/>
            <w:vAlign w:val="center"/>
          </w:tcPr>
          <w:p w:rsidR="001D018D" w:rsidRPr="00314663" w:rsidRDefault="001D018D" w:rsidP="00CD33D8">
            <w:pPr>
              <w:suppressAutoHyphens/>
              <w:spacing w:line="276" w:lineRule="auto"/>
              <w:contextualSpacing/>
              <w:jc w:val="center"/>
              <w:rPr>
                <w:rFonts w:ascii="Times New Roman" w:hAnsi="Times New Roman" w:cs="Times New Roman"/>
                <w:sz w:val="24"/>
                <w:szCs w:val="24"/>
              </w:rPr>
            </w:pPr>
            <w:r w:rsidRPr="00985111">
              <w:rPr>
                <w:rFonts w:ascii="Times New Roman" w:hAnsi="Times New Roman" w:cs="Times New Roman"/>
                <w:sz w:val="24"/>
                <w:szCs w:val="24"/>
              </w:rPr>
              <w:t xml:space="preserve">Код и наименование профессиональных </w:t>
            </w:r>
            <w:r w:rsidRPr="00985111">
              <w:rPr>
                <w:rFonts w:ascii="Times New Roman" w:hAnsi="Times New Roman" w:cs="Times New Roman"/>
                <w:sz w:val="24"/>
                <w:szCs w:val="24"/>
              </w:rPr>
              <w:br/>
              <w:t xml:space="preserve">и общих компетенций, формируемых </w:t>
            </w:r>
            <w:r w:rsidRPr="00985111">
              <w:rPr>
                <w:rFonts w:ascii="Times New Roman" w:hAnsi="Times New Roman" w:cs="Times New Roman"/>
                <w:sz w:val="24"/>
                <w:szCs w:val="24"/>
              </w:rPr>
              <w:br/>
              <w:t>в рамках модуля</w:t>
            </w:r>
          </w:p>
        </w:tc>
        <w:tc>
          <w:tcPr>
            <w:tcW w:w="2260" w:type="pct"/>
            <w:vAlign w:val="center"/>
          </w:tcPr>
          <w:p w:rsidR="001D018D" w:rsidRPr="005F59C7" w:rsidRDefault="001D018D" w:rsidP="00CD33D8">
            <w:pPr>
              <w:suppressAutoHyphens/>
              <w:spacing w:line="276" w:lineRule="auto"/>
              <w:contextualSpacing/>
              <w:jc w:val="center"/>
              <w:rPr>
                <w:rFonts w:ascii="Times New Roman" w:hAnsi="Times New Roman" w:cs="Times New Roman"/>
                <w:sz w:val="24"/>
                <w:szCs w:val="24"/>
              </w:rPr>
            </w:pPr>
            <w:r w:rsidRPr="00314663">
              <w:rPr>
                <w:rFonts w:ascii="Times New Roman" w:hAnsi="Times New Roman" w:cs="Times New Roman"/>
                <w:sz w:val="24"/>
                <w:szCs w:val="24"/>
              </w:rPr>
              <w:t>Критерии оценки</w:t>
            </w:r>
          </w:p>
        </w:tc>
        <w:tc>
          <w:tcPr>
            <w:tcW w:w="1469" w:type="pct"/>
            <w:vAlign w:val="center"/>
          </w:tcPr>
          <w:p w:rsidR="001D018D" w:rsidRPr="005F59C7" w:rsidRDefault="001D018D" w:rsidP="00CD33D8">
            <w:pPr>
              <w:suppressAutoHyphens/>
              <w:spacing w:line="276" w:lineRule="auto"/>
              <w:contextualSpacing/>
              <w:jc w:val="center"/>
              <w:rPr>
                <w:rFonts w:ascii="Times New Roman" w:hAnsi="Times New Roman" w:cs="Times New Roman"/>
                <w:sz w:val="24"/>
                <w:szCs w:val="24"/>
              </w:rPr>
            </w:pPr>
            <w:r w:rsidRPr="005F59C7">
              <w:rPr>
                <w:rFonts w:ascii="Times New Roman" w:hAnsi="Times New Roman" w:cs="Times New Roman"/>
                <w:sz w:val="24"/>
                <w:szCs w:val="24"/>
              </w:rPr>
              <w:t>Методы оценки</w:t>
            </w:r>
          </w:p>
        </w:tc>
      </w:tr>
      <w:tr w:rsidR="001D018D" w:rsidRPr="00985111" w:rsidTr="00CD33D8">
        <w:trPr>
          <w:trHeight w:val="698"/>
        </w:trPr>
        <w:tc>
          <w:tcPr>
            <w:tcW w:w="1271" w:type="pct"/>
          </w:tcPr>
          <w:p w:rsidR="001D018D" w:rsidRPr="000D5A38" w:rsidRDefault="001D018D" w:rsidP="00CD33D8">
            <w:pPr>
              <w:suppressAutoHyphens/>
              <w:spacing w:line="276" w:lineRule="auto"/>
              <w:contextualSpacing/>
              <w:jc w:val="center"/>
              <w:rPr>
                <w:rFonts w:ascii="Times New Roman" w:hAnsi="Times New Roman" w:cs="Times New Roman"/>
                <w:iCs/>
                <w:sz w:val="24"/>
                <w:szCs w:val="24"/>
              </w:rPr>
            </w:pPr>
            <w:r w:rsidRPr="00B43BC1">
              <w:rPr>
                <w:rFonts w:ascii="Times New Roman" w:hAnsi="Times New Roman" w:cs="Times New Roman"/>
                <w:iCs/>
                <w:sz w:val="24"/>
                <w:szCs w:val="24"/>
              </w:rPr>
              <w:t>ПК 4.1. Осуществлять техническую эксплуатацию функционального оборудования, систем регистрации полетных данных, сбора и передачи информации</w:t>
            </w:r>
          </w:p>
        </w:tc>
        <w:tc>
          <w:tcPr>
            <w:tcW w:w="2260" w:type="pct"/>
            <w:vAlign w:val="center"/>
          </w:tcPr>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подвеса полезной нагрузи в соответствии с выполняемыми авиационными работами и полетным заданием;</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Учета ограничения полезной нагрузки в соответствии с инструкцией/руководством по использованию;</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Подбора и расчёта центровки беспилотной авиационной системы с учетом эксплуатации подвесного оборудования;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 с учетом использования полезной нагрузки;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Расшифровки информации, поступающей с полезной нагрузки;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в своей работе информации, снятой с полезной нагрузки;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различных программных продуктов и цифровых платформ для обработки снятой с полезной нагрузки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Оформления технической документации с учетом использования полезной нагрузки; </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и специальное программное обеспечение;</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Анализировать различные программные продукты для обработки снятой с полезной нагрузки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Оценивать техническое состояние и готовность к использованию полезной нагрузки;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Рассчитывать центровку беспилотной авиационной системы с учетом эксплуатации подвесного оборудования;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 с учетом использования полезной нагрузки.</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с использованием полезной нагрузки;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эксплуатационной документации;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Летно-технические характеристики полезной нагрузки;</w:t>
            </w:r>
          </w:p>
          <w:p w:rsidR="001D018D" w:rsidRPr="000D5A38" w:rsidRDefault="001D018D"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Порядок подготовки программы полета с учетом использования полезной нагрузки.</w:t>
            </w:r>
          </w:p>
        </w:tc>
        <w:tc>
          <w:tcPr>
            <w:tcW w:w="1469" w:type="pct"/>
          </w:tcPr>
          <w:p w:rsidR="001D018D" w:rsidRDefault="001D018D" w:rsidP="00CD33D8">
            <w:pPr>
              <w:widowControl w:val="0"/>
              <w:autoSpaceDE w:val="0"/>
              <w:autoSpaceDN w:val="0"/>
              <w:ind w:right="458"/>
              <w:rPr>
                <w:rFonts w:ascii="Times New Roman" w:hAnsi="Times New Roman"/>
                <w:sz w:val="24"/>
              </w:rPr>
            </w:pPr>
            <w:r>
              <w:rPr>
                <w:rFonts w:ascii="Times New Roman" w:hAnsi="Times New Roman"/>
                <w:sz w:val="24"/>
              </w:rPr>
              <w:lastRenderedPageBreak/>
              <w:t>Тестирование. Лабораторная работа.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rPr>
              <w:t>Практическая работа.</w:t>
            </w:r>
            <w:r>
              <w:rPr>
                <w:rFonts w:ascii="Times New Roman" w:hAnsi="Times New Roman"/>
                <w:spacing w:val="1"/>
                <w:sz w:val="24"/>
              </w:rPr>
              <w:t xml:space="preserve"> </w:t>
            </w:r>
            <w:r>
              <w:rPr>
                <w:rFonts w:ascii="Times New Roman" w:hAnsi="Times New Roman"/>
                <w:sz w:val="24"/>
              </w:rPr>
              <w:t>Экспертное</w:t>
            </w:r>
            <w:r>
              <w:rPr>
                <w:rFonts w:ascii="Times New Roman" w:hAnsi="Times New Roman"/>
                <w:spacing w:val="1"/>
                <w:sz w:val="24"/>
              </w:rPr>
              <w:t xml:space="preserve"> </w:t>
            </w:r>
            <w:r>
              <w:rPr>
                <w:rFonts w:ascii="Times New Roman" w:hAnsi="Times New Roman"/>
                <w:sz w:val="24"/>
              </w:rPr>
              <w:t>наблюдение.</w:t>
            </w:r>
          </w:p>
        </w:tc>
      </w:tr>
      <w:tr w:rsidR="001D018D" w:rsidRPr="00985111" w:rsidTr="00CD33D8">
        <w:trPr>
          <w:trHeight w:val="698"/>
        </w:trPr>
        <w:tc>
          <w:tcPr>
            <w:tcW w:w="1271" w:type="pct"/>
          </w:tcPr>
          <w:p w:rsidR="001D018D" w:rsidRPr="00B43BC1"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 xml:space="preserve">ПК 4.2. Осуществлять техническую эксплуатацию систем фото- и видеосъемки, систем специализированного навесного оборудования, системы мониторинга земной поверхности и воздушного </w:t>
            </w:r>
            <w:r>
              <w:rPr>
                <w:rFonts w:ascii="Times New Roman" w:hAnsi="Times New Roman"/>
                <w:bCs/>
                <w:sz w:val="24"/>
                <w:szCs w:val="28"/>
              </w:rPr>
              <w:lastRenderedPageBreak/>
              <w:t>пространства, а также систем крепления внешнего груза</w:t>
            </w:r>
          </w:p>
        </w:tc>
        <w:tc>
          <w:tcPr>
            <w:tcW w:w="2260" w:type="pct"/>
            <w:vAlign w:val="center"/>
          </w:tcPr>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послеполетного осмотра и устранения обнаруженных неисправностей навесного оборудования;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навесного оборудования с использованием цифровых технологий (при необходимости);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Расчета центровки беспилотной авиационной системы с учетом систем крепления внешнего груза.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Подготовки программы полета с учетом использования навесного оборудования, системы мониторинга земной поверхности и воздушного пространства, а также систем крепления внешнего груза;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Расшифровки информации, поступающей с навесного оборудования, системы мониторинга земной поверхности и воздушного пространства;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различных программных продуктов и цифровых платформ для обработки снятой с навесного оборудования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Ведения технической документации.</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Выполнять техническое обслуживание навесного оборудования, системы мониторинга земной поверхности и воздушного пространства, а также систем крепления внешнего груза и их элементов;</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цифровые технологии при обновлении программного обеспечения и калибровке беспилотной авиационной системы с учетом навесного оборудования, системы мониторинга земной поверхности и воздушного пространства, а также систем крепления внешнего груза</w:t>
            </w:r>
            <w:r w:rsidRPr="00F56F25">
              <w:rPr>
                <w:rFonts w:ascii="Times New Roman" w:eastAsia="Times New Roman" w:hAnsi="Times New Roman" w:cs="Times New Roman"/>
                <w:b/>
                <w:bCs/>
                <w:color w:val="000000"/>
                <w:sz w:val="24"/>
                <w:szCs w:val="24"/>
                <w:lang w:eastAsia="ru-RU"/>
              </w:rPr>
              <w:t>.</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Перечень и содержание работ по видам технического обслуживания </w:t>
            </w:r>
            <w:r w:rsidRPr="00F56F25">
              <w:rPr>
                <w:rFonts w:ascii="Times New Roman" w:eastAsia="Times New Roman" w:hAnsi="Times New Roman" w:cs="Times New Roman"/>
                <w:color w:val="000000"/>
                <w:sz w:val="24"/>
                <w:szCs w:val="24"/>
                <w:lang w:eastAsia="ru-RU"/>
              </w:rPr>
              <w:lastRenderedPageBreak/>
              <w:t>навесного оборудования и систем крепления внешнего груза беспилотных авиационных систем, порядок их выполнения;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к работе инструментов, приспособлений и контрольно-измерительной аппаратуры для выполнения технического обслуживания беспилотной авиационной системы и навесного оборудования;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обновлении программного обеспечения и калибровке беспилотной авиационной системы с учетом навесного оборудования;</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Требования охраны труда и пожарной безопасности</w:t>
            </w:r>
          </w:p>
          <w:p w:rsidR="001D018D" w:rsidRPr="000D5A38" w:rsidRDefault="001D018D"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навесного оборудования.</w:t>
            </w:r>
          </w:p>
        </w:tc>
        <w:tc>
          <w:tcPr>
            <w:tcW w:w="1469" w:type="pct"/>
          </w:tcPr>
          <w:p w:rsidR="001D018D" w:rsidRDefault="001D018D" w:rsidP="00CD33D8">
            <w:pPr>
              <w:widowControl w:val="0"/>
              <w:autoSpaceDE w:val="0"/>
              <w:autoSpaceDN w:val="0"/>
              <w:ind w:right="458"/>
              <w:rPr>
                <w:rFonts w:ascii="Times New Roman" w:hAnsi="Times New Roman"/>
                <w:sz w:val="24"/>
              </w:rPr>
            </w:pPr>
            <w:r>
              <w:rPr>
                <w:rFonts w:ascii="Times New Roman" w:hAnsi="Times New Roman"/>
                <w:sz w:val="24"/>
              </w:rPr>
              <w:lastRenderedPageBreak/>
              <w:t>Тестирование. Лабораторная работа.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rPr>
              <w:t>Практическая работа.</w:t>
            </w:r>
            <w:r>
              <w:rPr>
                <w:rFonts w:ascii="Times New Roman" w:hAnsi="Times New Roman"/>
                <w:spacing w:val="1"/>
                <w:sz w:val="24"/>
              </w:rPr>
              <w:t xml:space="preserve"> </w:t>
            </w:r>
            <w:r>
              <w:rPr>
                <w:rFonts w:ascii="Times New Roman" w:hAnsi="Times New Roman"/>
                <w:sz w:val="24"/>
              </w:rPr>
              <w:t>Экспертное</w:t>
            </w:r>
            <w:r>
              <w:rPr>
                <w:rFonts w:ascii="Times New Roman" w:hAnsi="Times New Roman"/>
                <w:spacing w:val="1"/>
                <w:sz w:val="24"/>
              </w:rPr>
              <w:t xml:space="preserve"> </w:t>
            </w:r>
            <w:r>
              <w:rPr>
                <w:rFonts w:ascii="Times New Roman" w:hAnsi="Times New Roman"/>
                <w:sz w:val="24"/>
              </w:rPr>
              <w:t>наблюдение.</w:t>
            </w:r>
          </w:p>
        </w:tc>
      </w:tr>
      <w:tr w:rsidR="001D018D" w:rsidRPr="00985111" w:rsidTr="00CD33D8">
        <w:trPr>
          <w:trHeight w:val="698"/>
        </w:trPr>
        <w:tc>
          <w:tcPr>
            <w:tcW w:w="1271" w:type="pct"/>
          </w:tcPr>
          <w:p w:rsidR="001D018D" w:rsidRPr="00B43BC1" w:rsidRDefault="001D018D" w:rsidP="00CD33D8">
            <w:pPr>
              <w:suppressAutoHyphens/>
              <w:spacing w:line="276" w:lineRule="auto"/>
              <w:contextualSpacing/>
              <w:jc w:val="center"/>
              <w:rPr>
                <w:rFonts w:ascii="Times New Roman" w:hAnsi="Times New Roman" w:cs="Times New Roman"/>
                <w:iCs/>
                <w:sz w:val="24"/>
                <w:szCs w:val="24"/>
              </w:rPr>
            </w:pPr>
            <w:r w:rsidRPr="00847689">
              <w:rPr>
                <w:rFonts w:ascii="Times New Roman" w:hAnsi="Times New Roman" w:cs="Times New Roman"/>
                <w:bCs/>
                <w:iCs/>
                <w:sz w:val="24"/>
                <w:szCs w:val="24"/>
              </w:rPr>
              <w:lastRenderedPageBreak/>
              <w:t>ПК 4.3. Осуществлять ведение эксплуатационно-технической документации</w:t>
            </w:r>
          </w:p>
        </w:tc>
        <w:tc>
          <w:tcPr>
            <w:tcW w:w="2260" w:type="pct"/>
            <w:vAlign w:val="center"/>
          </w:tcPr>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Выполнения ведения эксплуатационно-технической документации в соответствии с выполняемыми авиационными работами и полетным заданием;</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Расшифровки информации, поступающей с полезной нагрузки с ведением технической документации;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в своей работе эксплуатационно- технической документации об используемой полезной нагрузке;</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различных цифровых платформ для ведение эксплуатационно-технической документации;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Оформления эксплуатационно-технической документации с учетом использования полезной нагрузки;</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Умеет:</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специализированные цифровые платформы и специальное программное обеспечение;</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Анализировать различные программные продукты для ведения эксплуатационно- технической документации;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Оформлять полетную и техническую документацию с учетом использования полезной нагрузки.</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 порядок, установленные воздушным законодательством Российской Федерации;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Нормативные правовые акты, регламентирующие организацию и выполнение полетов с использованием полезной нагрузки;</w:t>
            </w:r>
          </w:p>
          <w:p w:rsidR="001D018D" w:rsidRPr="000D5A38" w:rsidRDefault="001D018D"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Требования к ведению эксплуатационно- технической документации.</w:t>
            </w:r>
          </w:p>
        </w:tc>
        <w:tc>
          <w:tcPr>
            <w:tcW w:w="1469" w:type="pct"/>
          </w:tcPr>
          <w:p w:rsidR="001D018D" w:rsidRDefault="001D018D" w:rsidP="00CD33D8">
            <w:pPr>
              <w:widowControl w:val="0"/>
              <w:autoSpaceDE w:val="0"/>
              <w:autoSpaceDN w:val="0"/>
              <w:ind w:right="458"/>
              <w:rPr>
                <w:rFonts w:ascii="Times New Roman" w:hAnsi="Times New Roman"/>
                <w:sz w:val="24"/>
              </w:rPr>
            </w:pPr>
            <w:r>
              <w:rPr>
                <w:rFonts w:ascii="Times New Roman" w:hAnsi="Times New Roman"/>
                <w:sz w:val="24"/>
              </w:rPr>
              <w:lastRenderedPageBreak/>
              <w:t>Тестирование. Лабораторная работа.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rPr>
              <w:t>Практическая работа.</w:t>
            </w:r>
            <w:r>
              <w:rPr>
                <w:rFonts w:ascii="Times New Roman" w:hAnsi="Times New Roman"/>
                <w:spacing w:val="1"/>
                <w:sz w:val="24"/>
              </w:rPr>
              <w:t xml:space="preserve"> </w:t>
            </w:r>
            <w:r>
              <w:rPr>
                <w:rFonts w:ascii="Times New Roman" w:hAnsi="Times New Roman"/>
                <w:sz w:val="24"/>
              </w:rPr>
              <w:t>Экспертное</w:t>
            </w:r>
            <w:r>
              <w:rPr>
                <w:rFonts w:ascii="Times New Roman" w:hAnsi="Times New Roman"/>
                <w:spacing w:val="1"/>
                <w:sz w:val="24"/>
              </w:rPr>
              <w:t xml:space="preserve"> </w:t>
            </w:r>
            <w:r>
              <w:rPr>
                <w:rFonts w:ascii="Times New Roman" w:hAnsi="Times New Roman"/>
                <w:sz w:val="24"/>
              </w:rPr>
              <w:t>наблюдение.</w:t>
            </w:r>
          </w:p>
        </w:tc>
      </w:tr>
      <w:tr w:rsidR="001D018D" w:rsidRPr="00985111" w:rsidTr="00CD33D8">
        <w:trPr>
          <w:trHeight w:val="698"/>
        </w:trPr>
        <w:tc>
          <w:tcPr>
            <w:tcW w:w="1271" w:type="pct"/>
          </w:tcPr>
          <w:p w:rsidR="001D018D" w:rsidRPr="00B43BC1" w:rsidRDefault="001D018D" w:rsidP="00CD33D8">
            <w:pPr>
              <w:suppressAutoHyphens/>
              <w:spacing w:line="276" w:lineRule="auto"/>
              <w:contextualSpacing/>
              <w:jc w:val="center"/>
              <w:rPr>
                <w:rFonts w:ascii="Times New Roman" w:hAnsi="Times New Roman" w:cs="Times New Roman"/>
                <w:iCs/>
                <w:sz w:val="24"/>
                <w:szCs w:val="24"/>
              </w:rPr>
            </w:pPr>
            <w:r w:rsidRPr="00847689">
              <w:rPr>
                <w:rFonts w:ascii="Times New Roman" w:hAnsi="Times New Roman" w:cs="Times New Roman"/>
                <w:iCs/>
                <w:sz w:val="24"/>
                <w:szCs w:val="24"/>
              </w:rPr>
              <w:lastRenderedPageBreak/>
              <w:t>ПК 4.4. Осуществлять обработку данных, полученных от функционального оборудования, систем регистрации полетной информации, с целью соблюдения требований воздушного законодательства в области обеспечения безопасности полетов</w:t>
            </w:r>
          </w:p>
        </w:tc>
        <w:tc>
          <w:tcPr>
            <w:tcW w:w="2260" w:type="pct"/>
            <w:vAlign w:val="center"/>
          </w:tcPr>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Владеет навыками: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Проведения послеполетного осмотра и съемки полученной с навесного оборудования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навесного оборудования с использованием цифровых технологий (при необходимости);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Расшифровки информации, полученной от функционального оборудования, систем регистрации полетной информации, с целью соблюдения требований воздушного законодательства в области обеспечения безопасности полетов;</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различных программных продуктов и цифровых платформ для обработки снятой с навесного оборудования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 xml:space="preserve">Ведения технической документации по регистрации полетной информации. </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контрольно-измерительную аппаратуру;</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цифровую платформу и программное обеспечение для обработки информации, полученной от функционального оборудования, систем регистрации полетной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цифровые технологии при обновлении программного обеспечения и калибровке беспилотной авиационной системы с учетом функционального оборудования, систем регистрации полетной информации.</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к работе приборного оборудования и контрольно-измерительной аппаратуры при использовании функционального оборудования, систем регистрации полетной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обработке информации, снятой с функционального оборудования, систем регистрации полетной информации и обновление программного обеспечения;</w:t>
            </w:r>
          </w:p>
          <w:p w:rsidR="001D018D" w:rsidRPr="000D5A38" w:rsidRDefault="001D018D"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ведения и оформления технической документации функционального оборудования, систем регистрации полетной информации.</w:t>
            </w:r>
          </w:p>
        </w:tc>
        <w:tc>
          <w:tcPr>
            <w:tcW w:w="1469" w:type="pct"/>
          </w:tcPr>
          <w:p w:rsidR="001D018D" w:rsidRDefault="001D018D" w:rsidP="00CD33D8">
            <w:pPr>
              <w:widowControl w:val="0"/>
              <w:autoSpaceDE w:val="0"/>
              <w:autoSpaceDN w:val="0"/>
              <w:ind w:right="458"/>
              <w:rPr>
                <w:rFonts w:ascii="Times New Roman" w:hAnsi="Times New Roman"/>
                <w:sz w:val="24"/>
              </w:rPr>
            </w:pPr>
            <w:r>
              <w:rPr>
                <w:rFonts w:ascii="Times New Roman" w:hAnsi="Times New Roman"/>
                <w:sz w:val="24"/>
              </w:rPr>
              <w:lastRenderedPageBreak/>
              <w:t>Тестирование. Лабораторная работа.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rPr>
              <w:t>Практическая работа.</w:t>
            </w:r>
            <w:r>
              <w:rPr>
                <w:rFonts w:ascii="Times New Roman" w:hAnsi="Times New Roman"/>
                <w:spacing w:val="1"/>
                <w:sz w:val="24"/>
              </w:rPr>
              <w:t xml:space="preserve"> </w:t>
            </w:r>
            <w:r>
              <w:rPr>
                <w:rFonts w:ascii="Times New Roman" w:hAnsi="Times New Roman"/>
                <w:sz w:val="24"/>
              </w:rPr>
              <w:t>Экспертное</w:t>
            </w:r>
            <w:r>
              <w:rPr>
                <w:rFonts w:ascii="Times New Roman" w:hAnsi="Times New Roman"/>
                <w:spacing w:val="1"/>
                <w:sz w:val="24"/>
              </w:rPr>
              <w:t xml:space="preserve"> </w:t>
            </w:r>
            <w:r>
              <w:rPr>
                <w:rFonts w:ascii="Times New Roman" w:hAnsi="Times New Roman"/>
                <w:sz w:val="24"/>
              </w:rPr>
              <w:t>наблюдение.</w:t>
            </w:r>
          </w:p>
        </w:tc>
      </w:tr>
      <w:tr w:rsidR="001D018D" w:rsidRPr="00985111" w:rsidTr="00CD33D8">
        <w:trPr>
          <w:trHeight w:val="698"/>
        </w:trPr>
        <w:tc>
          <w:tcPr>
            <w:tcW w:w="1271" w:type="pct"/>
          </w:tcPr>
          <w:p w:rsidR="001D018D" w:rsidRPr="00B43BC1"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bCs/>
                <w:sz w:val="24"/>
                <w:szCs w:val="28"/>
              </w:rPr>
              <w:lastRenderedPageBreak/>
              <w:t xml:space="preserve">ПК 4.5. Осуществлять </w:t>
            </w:r>
            <w:r>
              <w:rPr>
                <w:rFonts w:ascii="Times New Roman" w:hAnsi="Times New Roman"/>
                <w:bCs/>
                <w:sz w:val="24"/>
                <w:szCs w:val="28"/>
              </w:rPr>
              <w:lastRenderedPageBreak/>
              <w:t>обработку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 систематизировать полученные данные и организовывать их хранение</w:t>
            </w:r>
          </w:p>
        </w:tc>
        <w:tc>
          <w:tcPr>
            <w:tcW w:w="2260" w:type="pct"/>
            <w:vAlign w:val="center"/>
          </w:tcPr>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lastRenderedPageBreak/>
              <w:t>Владеет навыками: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lastRenderedPageBreak/>
              <w:t>Проведения послеполетного осмотра и съемки полученной с навесного оборудования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Обновления программного обеспечения и калибровки навесного оборудования с использованием цифровых технологий (при необходимости);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Расшифровки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Использования различных программными продуктов и цифровых платформ для обработки снятой с навесного оборудования информации;</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Систематизировать полученные данные;</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Организовывать хранение полученных данных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Умеет:</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необходимые для работы инструменты, приспособления и контрольно- измерительную аппаратуру;</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Использовать цифровую платформу и программное обеспечение для обработки информации, полученной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 xml:space="preserve">Использовать цифровые технологии и программное обеспечение при </w:t>
            </w:r>
            <w:r w:rsidRPr="00F56F25">
              <w:rPr>
                <w:rFonts w:ascii="Times New Roman" w:eastAsia="Times New Roman" w:hAnsi="Times New Roman" w:cs="Times New Roman"/>
                <w:color w:val="000000"/>
                <w:sz w:val="24"/>
                <w:szCs w:val="24"/>
                <w:lang w:eastAsia="ru-RU"/>
              </w:rPr>
              <w:lastRenderedPageBreak/>
              <w:t xml:space="preserve">организации хранения полученных данных систем фото- и видеосъемки, систем специализированного навесного оборудования, системы мониторинга земной поверхности и воздушного пространства. </w:t>
            </w:r>
          </w:p>
          <w:p w:rsidR="001D018D" w:rsidRPr="00F56F25" w:rsidRDefault="001D018D" w:rsidP="00CD33D8">
            <w:pPr>
              <w:rPr>
                <w:rFonts w:ascii="Times New Roman" w:eastAsia="Times New Roman" w:hAnsi="Times New Roman" w:cs="Times New Roman"/>
                <w:b/>
                <w:bCs/>
                <w:color w:val="000000"/>
                <w:sz w:val="24"/>
                <w:szCs w:val="24"/>
                <w:lang w:eastAsia="ru-RU"/>
              </w:rPr>
            </w:pPr>
            <w:r w:rsidRPr="00F56F25">
              <w:rPr>
                <w:rFonts w:ascii="Times New Roman" w:eastAsia="Times New Roman" w:hAnsi="Times New Roman" w:cs="Times New Roman"/>
                <w:b/>
                <w:bCs/>
                <w:color w:val="000000"/>
                <w:sz w:val="24"/>
                <w:szCs w:val="24"/>
                <w:lang w:eastAsia="ru-RU"/>
              </w:rPr>
              <w:t xml:space="preserve">Знает: </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Порядок подготовки к работе приборного оборудования и контрольно-измерительной аппаратуры при использовании систем фото- и видеосъемки, систем специализированного навесного оборудования, системы мониторинга земной поверхности и воздушного пространства;</w:t>
            </w:r>
          </w:p>
          <w:p w:rsidR="001D018D" w:rsidRPr="00F56F25" w:rsidRDefault="001D018D" w:rsidP="00CD33D8">
            <w:pPr>
              <w:rPr>
                <w:rFonts w:ascii="Times New Roman" w:eastAsia="Times New Roman" w:hAnsi="Times New Roman" w:cs="Times New Roman"/>
                <w:color w:val="000000"/>
                <w:sz w:val="24"/>
                <w:szCs w:val="24"/>
                <w:lang w:eastAsia="ru-RU"/>
              </w:rPr>
            </w:pPr>
            <w:r w:rsidRPr="00F56F25">
              <w:rPr>
                <w:rFonts w:ascii="Times New Roman" w:eastAsia="Times New Roman" w:hAnsi="Times New Roman" w:cs="Times New Roman"/>
                <w:color w:val="000000"/>
                <w:sz w:val="24"/>
                <w:szCs w:val="24"/>
                <w:lang w:eastAsia="ru-RU"/>
              </w:rPr>
              <w:t>Правила использования цифровых технологий при обработке информации, снятой с систем фото- и видеосъемки, систем специализированного навесного оборудования, системы мониторинга земной поверхности и воздушного пространства;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sidRPr="00F56F25">
              <w:rPr>
                <w:rFonts w:ascii="Times New Roman" w:eastAsia="Times New Roman" w:hAnsi="Times New Roman" w:cs="Times New Roman"/>
                <w:color w:val="000000"/>
                <w:sz w:val="24"/>
                <w:szCs w:val="24"/>
                <w:lang w:eastAsia="ru-RU"/>
              </w:rPr>
              <w:t>Правила организации хранения полученных данных от систем фото- и видеосъемки, систем специализированного навесного оборудования, системы мониторинга земной поверхности и воздушного пространства.</w:t>
            </w:r>
          </w:p>
        </w:tc>
        <w:tc>
          <w:tcPr>
            <w:tcW w:w="1469" w:type="pct"/>
          </w:tcPr>
          <w:p w:rsidR="001D018D" w:rsidRDefault="001D018D" w:rsidP="00CD33D8">
            <w:pPr>
              <w:widowControl w:val="0"/>
              <w:autoSpaceDE w:val="0"/>
              <w:autoSpaceDN w:val="0"/>
              <w:ind w:right="458"/>
              <w:rPr>
                <w:rFonts w:ascii="Times New Roman" w:hAnsi="Times New Roman"/>
                <w:sz w:val="24"/>
              </w:rPr>
            </w:pPr>
            <w:r>
              <w:rPr>
                <w:rFonts w:ascii="Times New Roman" w:hAnsi="Times New Roman"/>
                <w:sz w:val="24"/>
              </w:rPr>
              <w:lastRenderedPageBreak/>
              <w:t xml:space="preserve">Тестирование. Лабораторная </w:t>
            </w:r>
            <w:r>
              <w:rPr>
                <w:rFonts w:ascii="Times New Roman" w:hAnsi="Times New Roman"/>
                <w:sz w:val="24"/>
              </w:rPr>
              <w:lastRenderedPageBreak/>
              <w:t>работа.</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rPr>
              <w:t>Практическая работа.</w:t>
            </w:r>
            <w:r>
              <w:rPr>
                <w:rFonts w:ascii="Times New Roman" w:hAnsi="Times New Roman"/>
                <w:spacing w:val="1"/>
                <w:sz w:val="24"/>
              </w:rPr>
              <w:t xml:space="preserve"> </w:t>
            </w:r>
            <w:r>
              <w:rPr>
                <w:rFonts w:ascii="Times New Roman" w:hAnsi="Times New Roman"/>
                <w:sz w:val="24"/>
              </w:rPr>
              <w:t>Экспертное</w:t>
            </w:r>
            <w:r>
              <w:rPr>
                <w:rFonts w:ascii="Times New Roman" w:hAnsi="Times New Roman"/>
                <w:spacing w:val="1"/>
                <w:sz w:val="24"/>
              </w:rPr>
              <w:t xml:space="preserve"> </w:t>
            </w:r>
            <w:r>
              <w:rPr>
                <w:rFonts w:ascii="Times New Roman" w:hAnsi="Times New Roman"/>
                <w:sz w:val="24"/>
              </w:rPr>
              <w:t>наблюдение.</w:t>
            </w:r>
          </w:p>
        </w:tc>
      </w:tr>
      <w:tr w:rsidR="001D018D" w:rsidRPr="00985111" w:rsidTr="00CD33D8">
        <w:trPr>
          <w:trHeight w:val="698"/>
        </w:trPr>
        <w:tc>
          <w:tcPr>
            <w:tcW w:w="1271" w:type="pct"/>
          </w:tcPr>
          <w:p w:rsidR="001D018D" w:rsidRPr="000D5A38"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2260" w:type="pct"/>
          </w:tcPr>
          <w:p w:rsidR="001D018D" w:rsidRDefault="001D018D" w:rsidP="00CD33D8">
            <w:pPr>
              <w:widowControl w:val="0"/>
              <w:jc w:val="both"/>
              <w:rPr>
                <w:rFonts w:ascii="Times New Roman" w:hAnsi="Times New Roman"/>
                <w:bCs/>
                <w:sz w:val="24"/>
                <w:szCs w:val="24"/>
              </w:rPr>
            </w:pPr>
            <w:r>
              <w:rPr>
                <w:rFonts w:ascii="Times New Roman" w:hAnsi="Times New Roman"/>
                <w:bCs/>
                <w:sz w:val="24"/>
                <w:szCs w:val="24"/>
              </w:rPr>
              <w:t>Обоснованность выбора и применения методов и способов решения профессиональных задач.</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Точность, правильность и полнота выполнения профессиональных задач</w:t>
            </w:r>
          </w:p>
        </w:tc>
        <w:tc>
          <w:tcPr>
            <w:tcW w:w="1469"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1D018D" w:rsidRPr="00985111" w:rsidTr="00CD33D8">
        <w:trPr>
          <w:trHeight w:val="698"/>
        </w:trPr>
        <w:tc>
          <w:tcPr>
            <w:tcW w:w="1271" w:type="pct"/>
            <w:shd w:val="clear" w:color="auto" w:fill="auto"/>
          </w:tcPr>
          <w:p w:rsidR="001D018D" w:rsidRPr="000D5A38"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t xml:space="preserve">ОК 02. Использовать современные средства поиска, анализа и интерпретации </w:t>
            </w:r>
            <w:r>
              <w:rPr>
                <w:rFonts w:ascii="Times New Roman" w:hAnsi="Times New Roman"/>
                <w:sz w:val="24"/>
                <w:szCs w:val="24"/>
              </w:rPr>
              <w:lastRenderedPageBreak/>
              <w:t>информации и информационные технологии для выполнения задач профессиональной деятельности</w:t>
            </w:r>
          </w:p>
        </w:tc>
        <w:tc>
          <w:tcPr>
            <w:tcW w:w="2260" w:type="pct"/>
          </w:tcPr>
          <w:p w:rsidR="001D018D" w:rsidRDefault="001D018D" w:rsidP="00CD33D8">
            <w:pPr>
              <w:jc w:val="both"/>
              <w:rPr>
                <w:rFonts w:ascii="Times New Roman" w:hAnsi="Times New Roman"/>
                <w:sz w:val="24"/>
                <w:szCs w:val="24"/>
              </w:rPr>
            </w:pPr>
            <w:r>
              <w:rPr>
                <w:rFonts w:ascii="Times New Roman" w:hAnsi="Times New Roman"/>
                <w:sz w:val="24"/>
                <w:szCs w:val="24"/>
              </w:rPr>
              <w:lastRenderedPageBreak/>
              <w:t xml:space="preserve">Оперативность поиска, результативность анализа и интерпретации информации и ее использование для качественного выполнения профессиональных задач, </w:t>
            </w:r>
            <w:r>
              <w:rPr>
                <w:rFonts w:ascii="Times New Roman" w:hAnsi="Times New Roman"/>
                <w:sz w:val="24"/>
                <w:szCs w:val="24"/>
              </w:rPr>
              <w:lastRenderedPageBreak/>
              <w:t>профессионального и личностного развития.</w:t>
            </w:r>
          </w:p>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Широта использования различных источников информации, включая электронные.</w:t>
            </w:r>
          </w:p>
        </w:tc>
        <w:tc>
          <w:tcPr>
            <w:tcW w:w="1469"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lastRenderedPageBreak/>
              <w:t xml:space="preserve">Оценка деятельности обучающегося в процессе освоения образовательной программы на </w:t>
            </w:r>
            <w:r>
              <w:rPr>
                <w:rFonts w:ascii="Times New Roman" w:hAnsi="Times New Roman"/>
                <w:sz w:val="24"/>
                <w:szCs w:val="24"/>
              </w:rPr>
              <w:lastRenderedPageBreak/>
              <w:t>практических занятиях, при выполнении работ по производственной практике</w:t>
            </w:r>
          </w:p>
        </w:tc>
      </w:tr>
      <w:tr w:rsidR="001D018D" w:rsidRPr="00985111" w:rsidTr="00CD33D8">
        <w:trPr>
          <w:trHeight w:val="698"/>
        </w:trPr>
        <w:tc>
          <w:tcPr>
            <w:tcW w:w="1271" w:type="pct"/>
            <w:shd w:val="clear" w:color="auto" w:fill="auto"/>
          </w:tcPr>
          <w:p w:rsidR="001D018D" w:rsidRPr="000D5A38"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lastRenderedPageBreak/>
              <w:t>ОК 04. Эффективно взаимодействовать и работать в коллективе и команде</w:t>
            </w:r>
          </w:p>
        </w:tc>
        <w:tc>
          <w:tcPr>
            <w:tcW w:w="2260"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469"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производственной практике</w:t>
            </w:r>
          </w:p>
        </w:tc>
      </w:tr>
      <w:tr w:rsidR="001D018D" w:rsidRPr="00985111" w:rsidTr="00CD33D8">
        <w:trPr>
          <w:trHeight w:val="698"/>
        </w:trPr>
        <w:tc>
          <w:tcPr>
            <w:tcW w:w="1271" w:type="pct"/>
            <w:shd w:val="clear" w:color="auto" w:fill="auto"/>
          </w:tcPr>
          <w:p w:rsidR="001D018D" w:rsidRPr="000D5A38" w:rsidRDefault="001D018D" w:rsidP="00CD33D8">
            <w:pPr>
              <w:suppressAutoHyphens/>
              <w:spacing w:line="276" w:lineRule="auto"/>
              <w:contextualSpacing/>
              <w:jc w:val="center"/>
              <w:rPr>
                <w:rFonts w:ascii="Times New Roman" w:hAnsi="Times New Roman" w:cs="Times New Roman"/>
                <w:iCs/>
                <w:sz w:val="24"/>
                <w:szCs w:val="24"/>
              </w:rPr>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260"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469" w:type="pct"/>
          </w:tcPr>
          <w:p w:rsidR="001D018D" w:rsidRPr="000D5A38" w:rsidRDefault="001D018D" w:rsidP="00CD33D8">
            <w:pPr>
              <w:suppressAutoHyphens/>
              <w:spacing w:line="276" w:lineRule="auto"/>
              <w:contextualSpacing/>
              <w:rPr>
                <w:rFonts w:ascii="Times New Roman" w:hAnsi="Times New Roman" w:cs="Times New Roman"/>
                <w:iCs/>
                <w:sz w:val="24"/>
                <w:szCs w:val="24"/>
              </w:rPr>
            </w:pPr>
            <w:r>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bl>
    <w:p w:rsidR="002125AB" w:rsidRDefault="002125AB"/>
    <w:sectPr w:rsidR="002125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48" w:rsidRDefault="00782548">
      <w:pPr>
        <w:spacing w:after="0" w:line="240" w:lineRule="auto"/>
      </w:pPr>
      <w:r>
        <w:separator/>
      </w:r>
    </w:p>
  </w:endnote>
  <w:endnote w:type="continuationSeparator" w:id="0">
    <w:p w:rsidR="00782548" w:rsidRDefault="0078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48" w:rsidRDefault="00782548">
      <w:pPr>
        <w:spacing w:after="0" w:line="240" w:lineRule="auto"/>
      </w:pPr>
      <w:r>
        <w:separator/>
      </w:r>
    </w:p>
  </w:footnote>
  <w:footnote w:type="continuationSeparator" w:id="0">
    <w:p w:rsidR="00782548" w:rsidRDefault="00782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8D" w:rsidRDefault="001D018D">
    <w:pPr>
      <w:pStyle w:val="ac"/>
      <w:jc w:val="center"/>
    </w:pPr>
    <w:r>
      <w:fldChar w:fldCharType="begin"/>
    </w:r>
    <w:r>
      <w:instrText xml:space="preserve"> PAGE   \* MERGEFORMAT </w:instrText>
    </w:r>
    <w:r>
      <w:fldChar w:fldCharType="separate"/>
    </w:r>
    <w:r>
      <w:rPr>
        <w:noProof/>
      </w:rPr>
      <w:t>48</w:t>
    </w:r>
    <w:r>
      <w:rPr>
        <w:noProof/>
      </w:rPr>
      <w:fldChar w:fldCharType="end"/>
    </w:r>
  </w:p>
  <w:p w:rsidR="001D018D" w:rsidRDefault="001D01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1A74"/>
    <w:multiLevelType w:val="multilevel"/>
    <w:tmpl w:val="0F3C1A74"/>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nsid w:val="16810CFA"/>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nsid w:val="172D5AAE"/>
    <w:multiLevelType w:val="multilevel"/>
    <w:tmpl w:val="172D5A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BE5705"/>
    <w:multiLevelType w:val="multilevel"/>
    <w:tmpl w:val="18BE57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8">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9">
    <w:nsid w:val="24656024"/>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344617E6"/>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3">
    <w:nsid w:val="37921D0D"/>
    <w:multiLevelType w:val="multilevel"/>
    <w:tmpl w:val="37921D0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nsid w:val="3C827612"/>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73905"/>
    <w:multiLevelType w:val="multilevel"/>
    <w:tmpl w:val="3D37390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nsid w:val="4AD47109"/>
    <w:multiLevelType w:val="multilevel"/>
    <w:tmpl w:val="4AD47109"/>
    <w:lvl w:ilvl="0">
      <w:start w:val="1"/>
      <w:numFmt w:val="decimal"/>
      <w:lvlText w:val="%1."/>
      <w:lvlJc w:val="left"/>
      <w:pPr>
        <w:ind w:left="119" w:hanging="236"/>
      </w:pPr>
      <w:rPr>
        <w:rFonts w:ascii="Cambria" w:eastAsia="Cambria" w:hAnsi="Cambria" w:cs="Cambria" w:hint="default"/>
        <w:spacing w:val="0"/>
        <w:w w:val="100"/>
        <w:sz w:val="24"/>
        <w:szCs w:val="24"/>
        <w:shd w:val="clear" w:color="auto" w:fill="FFFF00"/>
        <w:lang w:val="ru-RU" w:eastAsia="en-US" w:bidi="ar-SA"/>
      </w:rPr>
    </w:lvl>
    <w:lvl w:ilvl="1">
      <w:numFmt w:val="bullet"/>
      <w:lvlText w:val="•"/>
      <w:lvlJc w:val="left"/>
      <w:pPr>
        <w:ind w:left="1068" w:hanging="236"/>
      </w:pPr>
      <w:rPr>
        <w:lang w:val="ru-RU" w:eastAsia="en-US" w:bidi="ar-SA"/>
      </w:rPr>
    </w:lvl>
    <w:lvl w:ilvl="2">
      <w:numFmt w:val="bullet"/>
      <w:lvlText w:val="•"/>
      <w:lvlJc w:val="left"/>
      <w:pPr>
        <w:ind w:left="2016" w:hanging="236"/>
      </w:pPr>
      <w:rPr>
        <w:lang w:val="ru-RU" w:eastAsia="en-US" w:bidi="ar-SA"/>
      </w:rPr>
    </w:lvl>
    <w:lvl w:ilvl="3">
      <w:numFmt w:val="bullet"/>
      <w:lvlText w:val="•"/>
      <w:lvlJc w:val="left"/>
      <w:pPr>
        <w:ind w:left="2965" w:hanging="236"/>
      </w:pPr>
      <w:rPr>
        <w:lang w:val="ru-RU" w:eastAsia="en-US" w:bidi="ar-SA"/>
      </w:rPr>
    </w:lvl>
    <w:lvl w:ilvl="4">
      <w:numFmt w:val="bullet"/>
      <w:lvlText w:val="•"/>
      <w:lvlJc w:val="left"/>
      <w:pPr>
        <w:ind w:left="3913" w:hanging="236"/>
      </w:pPr>
      <w:rPr>
        <w:lang w:val="ru-RU" w:eastAsia="en-US" w:bidi="ar-SA"/>
      </w:rPr>
    </w:lvl>
    <w:lvl w:ilvl="5">
      <w:numFmt w:val="bullet"/>
      <w:lvlText w:val="•"/>
      <w:lvlJc w:val="left"/>
      <w:pPr>
        <w:ind w:left="4862" w:hanging="236"/>
      </w:pPr>
      <w:rPr>
        <w:lang w:val="ru-RU" w:eastAsia="en-US" w:bidi="ar-SA"/>
      </w:rPr>
    </w:lvl>
    <w:lvl w:ilvl="6">
      <w:numFmt w:val="bullet"/>
      <w:lvlText w:val="•"/>
      <w:lvlJc w:val="left"/>
      <w:pPr>
        <w:ind w:left="5810" w:hanging="236"/>
      </w:pPr>
      <w:rPr>
        <w:lang w:val="ru-RU" w:eastAsia="en-US" w:bidi="ar-SA"/>
      </w:rPr>
    </w:lvl>
    <w:lvl w:ilvl="7">
      <w:numFmt w:val="bullet"/>
      <w:lvlText w:val="•"/>
      <w:lvlJc w:val="left"/>
      <w:pPr>
        <w:ind w:left="6758" w:hanging="236"/>
      </w:pPr>
      <w:rPr>
        <w:lang w:val="ru-RU" w:eastAsia="en-US" w:bidi="ar-SA"/>
      </w:rPr>
    </w:lvl>
    <w:lvl w:ilvl="8">
      <w:numFmt w:val="bullet"/>
      <w:lvlText w:val="•"/>
      <w:lvlJc w:val="left"/>
      <w:pPr>
        <w:ind w:left="7707" w:hanging="236"/>
      </w:pPr>
      <w:rPr>
        <w:lang w:val="ru-RU" w:eastAsia="en-US" w:bidi="ar-SA"/>
      </w:rPr>
    </w:lvl>
  </w:abstractNum>
  <w:abstractNum w:abstractNumId="17">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B5E2322"/>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nsid w:val="58307986"/>
    <w:multiLevelType w:val="hybridMultilevel"/>
    <w:tmpl w:val="AA368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B74A4F"/>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3">
    <w:nsid w:val="5F0513EF"/>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4">
    <w:nsid w:val="647D5A41"/>
    <w:multiLevelType w:val="multilevel"/>
    <w:tmpl w:val="647D5A41"/>
    <w:lvl w:ilvl="0">
      <w:start w:val="1"/>
      <w:numFmt w:val="decimal"/>
      <w:lvlText w:val="%1."/>
      <w:lvlJc w:val="left"/>
      <w:pPr>
        <w:ind w:left="777" w:hanging="360"/>
      </w:pPr>
      <w:rPr>
        <w:rFonts w:ascii="Times New Roman" w:hAnsi="Times New Roman" w:cs="Times New Roman" w:hint="default"/>
        <w:b w:val="0"/>
        <w:sz w:val="24"/>
        <w:szCs w:val="2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5">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7CB249D"/>
    <w:multiLevelType w:val="multilevel"/>
    <w:tmpl w:val="67CB249D"/>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nsid w:val="6EC412DE"/>
    <w:multiLevelType w:val="multilevel"/>
    <w:tmpl w:val="6EC412DE"/>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CB3318"/>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nsid w:val="7BC92C06"/>
    <w:multiLevelType w:val="multilevel"/>
    <w:tmpl w:val="7BC92C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B072C5"/>
    <w:multiLevelType w:val="multilevel"/>
    <w:tmpl w:val="7EB072C5"/>
    <w:lvl w:ilvl="0">
      <w:numFmt w:val="bullet"/>
      <w:lvlText w:val="-"/>
      <w:lvlJc w:val="left"/>
      <w:pPr>
        <w:ind w:left="777" w:hanging="360"/>
      </w:pPr>
      <w:rPr>
        <w:rFonts w:ascii="Times New Roman" w:eastAsia="Times New Roman" w:hAnsi="Times New Roman" w:cs="Times New Roman" w:hint="default"/>
        <w:w w:val="99"/>
        <w:sz w:val="24"/>
        <w:szCs w:val="24"/>
        <w:lang w:val="ru-RU"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5"/>
  </w:num>
  <w:num w:numId="2">
    <w:abstractNumId w:val="8"/>
  </w:num>
  <w:num w:numId="3">
    <w:abstractNumId w:val="21"/>
  </w:num>
  <w:num w:numId="4">
    <w:abstractNumId w:val="10"/>
  </w:num>
  <w:num w:numId="5">
    <w:abstractNumId w:val="4"/>
  </w:num>
  <w:num w:numId="6">
    <w:abstractNumId w:val="0"/>
  </w:num>
  <w:num w:numId="7">
    <w:abstractNumId w:val="19"/>
  </w:num>
  <w:num w:numId="8">
    <w:abstractNumId w:val="2"/>
  </w:num>
  <w:num w:numId="9">
    <w:abstractNumId w:val="11"/>
  </w:num>
  <w:num w:numId="10">
    <w:abstractNumId w:val="1"/>
  </w:num>
  <w:num w:numId="11">
    <w:abstractNumId w:val="17"/>
  </w:num>
  <w:num w:numId="12">
    <w:abstractNumId w:val="28"/>
  </w:num>
  <w:num w:numId="13">
    <w:abstractNumId w:val="5"/>
  </w:num>
  <w:num w:numId="14">
    <w:abstractNumId w:val="29"/>
  </w:num>
  <w:num w:numId="15">
    <w:abstractNumId w:val="23"/>
  </w:num>
  <w:num w:numId="16">
    <w:abstractNumId w:val="12"/>
  </w:num>
  <w:num w:numId="17">
    <w:abstractNumId w:val="16"/>
    <w:lvlOverride w:ilvl="0">
      <w:startOverride w:val="1"/>
    </w:lvlOverride>
  </w:num>
  <w:num w:numId="18">
    <w:abstractNumId w:val="20"/>
  </w:num>
  <w:num w:numId="19">
    <w:abstractNumId w:val="9"/>
  </w:num>
  <w:num w:numId="20">
    <w:abstractNumId w:val="18"/>
  </w:num>
  <w:num w:numId="21">
    <w:abstractNumId w:val="26"/>
  </w:num>
  <w:num w:numId="22">
    <w:abstractNumId w:val="3"/>
  </w:num>
  <w:num w:numId="23">
    <w:abstractNumId w:val="27"/>
  </w:num>
  <w:num w:numId="24">
    <w:abstractNumId w:val="7"/>
  </w:num>
  <w:num w:numId="25">
    <w:abstractNumId w:val="13"/>
  </w:num>
  <w:num w:numId="26">
    <w:abstractNumId w:val="15"/>
  </w:num>
  <w:num w:numId="27">
    <w:abstractNumId w:val="30"/>
  </w:num>
  <w:num w:numId="28">
    <w:abstractNumId w:val="24"/>
  </w:num>
  <w:num w:numId="29">
    <w:abstractNumId w:val="31"/>
  </w:num>
  <w:num w:numId="30">
    <w:abstractNumId w:val="14"/>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BB"/>
    <w:rsid w:val="000D15FF"/>
    <w:rsid w:val="00134BCA"/>
    <w:rsid w:val="001A7B22"/>
    <w:rsid w:val="001D018D"/>
    <w:rsid w:val="002125AB"/>
    <w:rsid w:val="002423BB"/>
    <w:rsid w:val="004A2238"/>
    <w:rsid w:val="00782548"/>
    <w:rsid w:val="00A274FD"/>
    <w:rsid w:val="00D5252A"/>
    <w:rsid w:val="00E17632"/>
    <w:rsid w:val="00E6008B"/>
    <w:rsid w:val="00EA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ABB3F-6E98-4981-8B29-98DED09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1D0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1D018D"/>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1D018D"/>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1D018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1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1D018D"/>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D018D"/>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D018D"/>
    <w:rPr>
      <w:rFonts w:ascii="Times New Roman" w:eastAsia="Times New Roman" w:hAnsi="Times New Roman" w:cs="Times New Roman"/>
      <w:b/>
      <w:bCs/>
      <w:sz w:val="24"/>
      <w:szCs w:val="24"/>
      <w:lang w:val="x-none" w:eastAsia="x-none"/>
    </w:rPr>
  </w:style>
  <w:style w:type="table" w:styleId="a3">
    <w:name w:val="Table Grid"/>
    <w:basedOn w:val="a1"/>
    <w:uiPriority w:val="39"/>
    <w:rsid w:val="001D0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1"/>
    <w:qFormat/>
    <w:rsid w:val="001D018D"/>
    <w:pPr>
      <w:spacing w:after="0" w:line="240" w:lineRule="auto"/>
      <w:ind w:left="720"/>
      <w:contextualSpacing/>
    </w:pPr>
  </w:style>
  <w:style w:type="table" w:customStyle="1" w:styleId="11">
    <w:name w:val="Сетка таблицы1"/>
    <w:basedOn w:val="a1"/>
    <w:next w:val="a3"/>
    <w:uiPriority w:val="39"/>
    <w:rsid w:val="001D0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1D018D"/>
    <w:rPr>
      <w:sz w:val="16"/>
      <w:szCs w:val="16"/>
    </w:rPr>
  </w:style>
  <w:style w:type="paragraph" w:styleId="a7">
    <w:name w:val="annotation text"/>
    <w:basedOn w:val="a"/>
    <w:link w:val="a8"/>
    <w:uiPriority w:val="99"/>
    <w:unhideWhenUsed/>
    <w:rsid w:val="001D018D"/>
    <w:pPr>
      <w:spacing w:after="0" w:line="240" w:lineRule="auto"/>
    </w:pPr>
    <w:rPr>
      <w:sz w:val="20"/>
      <w:szCs w:val="20"/>
    </w:rPr>
  </w:style>
  <w:style w:type="character" w:customStyle="1" w:styleId="a8">
    <w:name w:val="Текст примечания Знак"/>
    <w:basedOn w:val="a0"/>
    <w:link w:val="a7"/>
    <w:uiPriority w:val="99"/>
    <w:rsid w:val="001D018D"/>
    <w:rPr>
      <w:sz w:val="20"/>
      <w:szCs w:val="20"/>
    </w:rPr>
  </w:style>
  <w:style w:type="paragraph" w:styleId="a9">
    <w:name w:val="annotation subject"/>
    <w:basedOn w:val="a7"/>
    <w:next w:val="a7"/>
    <w:link w:val="aa"/>
    <w:uiPriority w:val="99"/>
    <w:unhideWhenUsed/>
    <w:rsid w:val="001D018D"/>
    <w:rPr>
      <w:b/>
      <w:bCs/>
    </w:rPr>
  </w:style>
  <w:style w:type="character" w:customStyle="1" w:styleId="aa">
    <w:name w:val="Тема примечания Знак"/>
    <w:basedOn w:val="a8"/>
    <w:link w:val="a9"/>
    <w:uiPriority w:val="99"/>
    <w:rsid w:val="001D018D"/>
    <w:rPr>
      <w:b/>
      <w:bCs/>
      <w:sz w:val="20"/>
      <w:szCs w:val="20"/>
    </w:rPr>
  </w:style>
  <w:style w:type="table" w:customStyle="1" w:styleId="110">
    <w:name w:val="Сетка таблицы11"/>
    <w:basedOn w:val="a1"/>
    <w:uiPriority w:val="39"/>
    <w:rsid w:val="001D018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1D018D"/>
    <w:pPr>
      <w:spacing w:after="0" w:line="240" w:lineRule="auto"/>
    </w:pPr>
  </w:style>
  <w:style w:type="paragraph" w:styleId="ac">
    <w:name w:val="header"/>
    <w:basedOn w:val="a"/>
    <w:link w:val="ad"/>
    <w:uiPriority w:val="99"/>
    <w:unhideWhenUsed/>
    <w:rsid w:val="001D018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018D"/>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1D018D"/>
    <w:pPr>
      <w:tabs>
        <w:tab w:val="center" w:pos="4677"/>
        <w:tab w:val="right" w:pos="9355"/>
      </w:tabs>
      <w:spacing w:after="0" w:line="240" w:lineRule="auto"/>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1D018D"/>
  </w:style>
  <w:style w:type="character" w:styleId="af0">
    <w:name w:val="Hyperlink"/>
    <w:basedOn w:val="a0"/>
    <w:uiPriority w:val="99"/>
    <w:unhideWhenUsed/>
    <w:rsid w:val="001D018D"/>
    <w:rPr>
      <w:color w:val="0563C1" w:themeColor="hyperlink"/>
      <w:u w:val="single"/>
    </w:rPr>
  </w:style>
  <w:style w:type="character" w:customStyle="1" w:styleId="12">
    <w:name w:val="Неразрешенное упоминание1"/>
    <w:basedOn w:val="a0"/>
    <w:uiPriority w:val="99"/>
    <w:semiHidden/>
    <w:unhideWhenUsed/>
    <w:rsid w:val="001D018D"/>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1"/>
    <w:qFormat/>
    <w:locked/>
    <w:rsid w:val="001D018D"/>
  </w:style>
  <w:style w:type="paragraph" w:customStyle="1" w:styleId="ConsPlusNormal">
    <w:name w:val="ConsPlusNormal"/>
    <w:qFormat/>
    <w:rsid w:val="001D01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1D018D"/>
    <w:pPr>
      <w:spacing w:after="0" w:line="240" w:lineRule="auto"/>
    </w:pPr>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1D018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1D018D"/>
    <w:rPr>
      <w:rFonts w:cs="Times New Roman"/>
      <w:vertAlign w:val="superscript"/>
    </w:rPr>
  </w:style>
  <w:style w:type="paragraph" w:styleId="af4">
    <w:name w:val="Body Text"/>
    <w:basedOn w:val="a"/>
    <w:link w:val="af5"/>
    <w:unhideWhenUsed/>
    <w:qFormat/>
    <w:rsid w:val="001D018D"/>
    <w:pPr>
      <w:widowControl w:val="0"/>
      <w:snapToGrid w:val="0"/>
      <w:spacing w:before="120" w:after="12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1D018D"/>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1D018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rsid w:val="001D018D"/>
    <w:rPr>
      <w:rFonts w:ascii="Segoe UI" w:hAnsi="Segoe UI" w:cs="Segoe UI"/>
      <w:sz w:val="18"/>
      <w:szCs w:val="18"/>
    </w:rPr>
  </w:style>
  <w:style w:type="paragraph" w:customStyle="1" w:styleId="Default">
    <w:name w:val="Default"/>
    <w:rsid w:val="001D018D"/>
    <w:pPr>
      <w:autoSpaceDE w:val="0"/>
      <w:autoSpaceDN w:val="0"/>
      <w:adjustRightInd w:val="0"/>
      <w:spacing w:after="0" w:line="240" w:lineRule="auto"/>
    </w:pPr>
    <w:rPr>
      <w:rFonts w:ascii="Times New Roman" w:hAnsi="Times New Roman" w:cs="Times New Roman"/>
      <w:color w:val="000000"/>
      <w:sz w:val="24"/>
      <w:szCs w:val="24"/>
    </w:rPr>
  </w:style>
  <w:style w:type="paragraph" w:styleId="af8">
    <w:name w:val="Subtitle"/>
    <w:basedOn w:val="a"/>
    <w:next w:val="a"/>
    <w:link w:val="af9"/>
    <w:uiPriority w:val="11"/>
    <w:qFormat/>
    <w:rsid w:val="001D018D"/>
    <w:pPr>
      <w:numPr>
        <w:ilvl w:val="1"/>
      </w:numPr>
    </w:pPr>
    <w:rPr>
      <w:rFonts w:eastAsiaTheme="minorEastAsia"/>
      <w:color w:val="5A5A5A" w:themeColor="text1" w:themeTint="A5"/>
      <w:spacing w:val="15"/>
    </w:rPr>
  </w:style>
  <w:style w:type="character" w:customStyle="1" w:styleId="af9">
    <w:name w:val="Подзаголовок Знак"/>
    <w:basedOn w:val="a0"/>
    <w:link w:val="af8"/>
    <w:uiPriority w:val="11"/>
    <w:rsid w:val="001D018D"/>
    <w:rPr>
      <w:rFonts w:eastAsiaTheme="minorEastAsia"/>
      <w:color w:val="5A5A5A" w:themeColor="text1" w:themeTint="A5"/>
      <w:spacing w:val="15"/>
    </w:rPr>
  </w:style>
  <w:style w:type="character" w:styleId="afa">
    <w:name w:val="FollowedHyperlink"/>
    <w:basedOn w:val="a0"/>
    <w:uiPriority w:val="99"/>
    <w:unhideWhenUsed/>
    <w:rsid w:val="001D018D"/>
    <w:rPr>
      <w:color w:val="954F72" w:themeColor="followedHyperlink"/>
      <w:u w:val="single"/>
    </w:rPr>
  </w:style>
  <w:style w:type="paragraph" w:styleId="14">
    <w:name w:val="toc 1"/>
    <w:basedOn w:val="a"/>
    <w:next w:val="a"/>
    <w:autoRedefine/>
    <w:uiPriority w:val="39"/>
    <w:unhideWhenUsed/>
    <w:rsid w:val="001D018D"/>
    <w:pPr>
      <w:tabs>
        <w:tab w:val="right" w:leader="dot" w:pos="9345"/>
      </w:tabs>
      <w:spacing w:after="100" w:line="276" w:lineRule="auto"/>
    </w:pPr>
    <w:rPr>
      <w:rFonts w:ascii="Times New Roman" w:hAnsi="Times New Roman" w:cs="Times New Roman"/>
      <w:b/>
      <w:bCs/>
      <w:noProof/>
    </w:rPr>
  </w:style>
  <w:style w:type="numbering" w:customStyle="1" w:styleId="15">
    <w:name w:val="Нет списка1"/>
    <w:next w:val="a2"/>
    <w:uiPriority w:val="99"/>
    <w:semiHidden/>
    <w:unhideWhenUsed/>
    <w:rsid w:val="001D018D"/>
  </w:style>
  <w:style w:type="table" w:customStyle="1" w:styleId="TableNormal">
    <w:name w:val="Table Normal"/>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018D"/>
    <w:pPr>
      <w:widowControl w:val="0"/>
      <w:autoSpaceDE w:val="0"/>
      <w:autoSpaceDN w:val="0"/>
      <w:spacing w:after="0" w:line="240" w:lineRule="auto"/>
    </w:pPr>
    <w:rPr>
      <w:rFonts w:ascii="Times New Roman" w:eastAsia="Times New Roman" w:hAnsi="Times New Roman" w:cs="Times New Roman"/>
    </w:rPr>
  </w:style>
  <w:style w:type="table" w:customStyle="1" w:styleId="TableNormal10">
    <w:name w:val="Table Normal10"/>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1D018D"/>
  </w:style>
  <w:style w:type="table" w:customStyle="1" w:styleId="TableNormal12">
    <w:name w:val="Table Normal12"/>
    <w:uiPriority w:val="2"/>
    <w:semiHidden/>
    <w:unhideWhenUsed/>
    <w:qFormat/>
    <w:rsid w:val="001D0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1D018D"/>
    <w:rPr>
      <w:color w:val="0000FF"/>
      <w:u w:val="single"/>
    </w:rPr>
  </w:style>
  <w:style w:type="character" w:customStyle="1" w:styleId="17">
    <w:name w:val="Просмотренная гиперссылка1"/>
    <w:basedOn w:val="a0"/>
    <w:uiPriority w:val="99"/>
    <w:semiHidden/>
    <w:unhideWhenUsed/>
    <w:rsid w:val="001D018D"/>
    <w:rPr>
      <w:color w:val="800080"/>
      <w:u w:val="single"/>
    </w:rPr>
  </w:style>
  <w:style w:type="character" w:styleId="afb">
    <w:name w:val="Emphasis"/>
    <w:uiPriority w:val="20"/>
    <w:qFormat/>
    <w:rsid w:val="001D018D"/>
    <w:rPr>
      <w:rFonts w:ascii="Times New Roman" w:hAnsi="Times New Roman" w:cs="Times New Roman" w:hint="default"/>
      <w:i/>
      <w:iCs w:val="0"/>
    </w:rPr>
  </w:style>
  <w:style w:type="paragraph" w:customStyle="1" w:styleId="msonormal0">
    <w:name w:val="msonormal"/>
    <w:basedOn w:val="a"/>
    <w:rsid w:val="001D018D"/>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D018D"/>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1D018D"/>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1D018D"/>
    <w:pPr>
      <w:spacing w:after="0" w:line="240" w:lineRule="auto"/>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1D018D"/>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nhideWhenUsed/>
    <w:rsid w:val="001D018D"/>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nhideWhenUsed/>
    <w:rsid w:val="001D018D"/>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nhideWhenUsed/>
    <w:rsid w:val="001D018D"/>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nhideWhenUsed/>
    <w:rsid w:val="001D018D"/>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nhideWhenUsed/>
    <w:rsid w:val="001D018D"/>
    <w:pPr>
      <w:spacing w:after="0" w:line="240" w:lineRule="auto"/>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D018D"/>
    <w:rPr>
      <w:rFonts w:ascii="Calibri" w:eastAsia="Times New Roman" w:hAnsi="Calibri" w:cs="Times New Roman"/>
      <w:lang w:val="ru-RU" w:eastAsia="ru-RU"/>
    </w:rPr>
  </w:style>
  <w:style w:type="paragraph" w:styleId="afd">
    <w:name w:val="endnote text"/>
    <w:basedOn w:val="a"/>
    <w:link w:val="afe"/>
    <w:uiPriority w:val="99"/>
    <w:semiHidden/>
    <w:unhideWhenUsed/>
    <w:rsid w:val="001D018D"/>
    <w:pPr>
      <w:spacing w:after="0" w:line="240" w:lineRule="auto"/>
    </w:pPr>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1D018D"/>
    <w:rPr>
      <w:rFonts w:ascii="Calibri" w:eastAsia="Times New Roman" w:hAnsi="Calibri" w:cs="Times New Roman"/>
      <w:sz w:val="20"/>
      <w:szCs w:val="20"/>
      <w:lang w:val="x-none" w:eastAsia="x-none"/>
    </w:rPr>
  </w:style>
  <w:style w:type="paragraph" w:styleId="22">
    <w:name w:val="List 2"/>
    <w:basedOn w:val="a"/>
    <w:unhideWhenUsed/>
    <w:rsid w:val="001D018D"/>
    <w:pPr>
      <w:spacing w:before="120" w:after="120" w:line="240" w:lineRule="auto"/>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1D018D"/>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1D018D"/>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1D018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1D018D"/>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1D01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1D018D"/>
  </w:style>
  <w:style w:type="paragraph" w:customStyle="1" w:styleId="aff1">
    <w:name w:val="Внимание: недобросовестность!"/>
    <w:basedOn w:val="aff"/>
    <w:next w:val="a"/>
    <w:uiPriority w:val="99"/>
    <w:rsid w:val="001D018D"/>
  </w:style>
  <w:style w:type="paragraph" w:customStyle="1" w:styleId="aff2">
    <w:name w:val="Дочерний элемент списка"/>
    <w:basedOn w:val="a"/>
    <w:next w:val="a"/>
    <w:uiPriority w:val="99"/>
    <w:rsid w:val="001D018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1D01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1D018D"/>
    <w:pPr>
      <w:shd w:val="clear" w:color="auto" w:fill="ECE9D8"/>
    </w:pPr>
    <w:rPr>
      <w:b/>
      <w:bCs/>
      <w:color w:val="0058A9"/>
    </w:rPr>
  </w:style>
  <w:style w:type="paragraph" w:customStyle="1" w:styleId="aff4">
    <w:name w:val="Заголовок группы контролов"/>
    <w:basedOn w:val="a"/>
    <w:next w:val="a"/>
    <w:uiPriority w:val="99"/>
    <w:rsid w:val="001D018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1D018D"/>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1D018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1D018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1D018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1D018D"/>
    <w:pPr>
      <w:spacing w:after="0"/>
      <w:jc w:val="left"/>
    </w:pPr>
  </w:style>
  <w:style w:type="paragraph" w:customStyle="1" w:styleId="affa">
    <w:name w:val="Интерактивный заголовок"/>
    <w:basedOn w:val="19"/>
    <w:next w:val="a"/>
    <w:uiPriority w:val="99"/>
    <w:rsid w:val="001D018D"/>
    <w:rPr>
      <w:u w:val="single"/>
    </w:rPr>
  </w:style>
  <w:style w:type="paragraph" w:customStyle="1" w:styleId="affb">
    <w:name w:val="Текст информации об изменениях"/>
    <w:basedOn w:val="a"/>
    <w:next w:val="a"/>
    <w:uiPriority w:val="99"/>
    <w:rsid w:val="001D018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1D018D"/>
    <w:pPr>
      <w:shd w:val="clear" w:color="auto" w:fill="EAEFED"/>
      <w:spacing w:before="180"/>
      <w:ind w:left="360" w:right="360" w:firstLine="0"/>
    </w:pPr>
  </w:style>
  <w:style w:type="paragraph" w:customStyle="1" w:styleId="affd">
    <w:name w:val="Текст (справка)"/>
    <w:basedOn w:val="a"/>
    <w:next w:val="a"/>
    <w:uiPriority w:val="99"/>
    <w:rsid w:val="001D018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1D018D"/>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1D018D"/>
    <w:rPr>
      <w:i/>
      <w:iCs/>
    </w:rPr>
  </w:style>
  <w:style w:type="paragraph" w:customStyle="1" w:styleId="afff0">
    <w:name w:val="Текст (лев. подпись)"/>
    <w:basedOn w:val="a"/>
    <w:next w:val="a"/>
    <w:uiPriority w:val="99"/>
    <w:rsid w:val="001D01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1D018D"/>
    <w:rPr>
      <w:sz w:val="14"/>
      <w:szCs w:val="14"/>
    </w:rPr>
  </w:style>
  <w:style w:type="paragraph" w:customStyle="1" w:styleId="afff2">
    <w:name w:val="Текст (прав. подпись)"/>
    <w:basedOn w:val="a"/>
    <w:next w:val="a"/>
    <w:uiPriority w:val="99"/>
    <w:rsid w:val="001D018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1D018D"/>
    <w:rPr>
      <w:sz w:val="14"/>
      <w:szCs w:val="14"/>
    </w:rPr>
  </w:style>
  <w:style w:type="paragraph" w:customStyle="1" w:styleId="afff4">
    <w:name w:val="Комментарий пользователя"/>
    <w:basedOn w:val="affe"/>
    <w:next w:val="a"/>
    <w:uiPriority w:val="99"/>
    <w:rsid w:val="001D018D"/>
    <w:pPr>
      <w:shd w:val="clear" w:color="auto" w:fill="FFDFE0"/>
      <w:jc w:val="left"/>
    </w:pPr>
  </w:style>
  <w:style w:type="paragraph" w:customStyle="1" w:styleId="afff5">
    <w:name w:val="Куда обратиться?"/>
    <w:basedOn w:val="aff"/>
    <w:next w:val="a"/>
    <w:uiPriority w:val="99"/>
    <w:rsid w:val="001D018D"/>
  </w:style>
  <w:style w:type="paragraph" w:customStyle="1" w:styleId="afff6">
    <w:name w:val="Моноширинный"/>
    <w:basedOn w:val="a"/>
    <w:next w:val="a"/>
    <w:uiPriority w:val="99"/>
    <w:rsid w:val="001D01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1D018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1D018D"/>
    <w:pPr>
      <w:ind w:firstLine="118"/>
    </w:pPr>
  </w:style>
  <w:style w:type="paragraph" w:customStyle="1" w:styleId="afff9">
    <w:name w:val="Нормальный (таблица)"/>
    <w:basedOn w:val="a"/>
    <w:next w:val="a"/>
    <w:uiPriority w:val="99"/>
    <w:rsid w:val="001D018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1D01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1D018D"/>
    <w:pPr>
      <w:ind w:left="140"/>
    </w:pPr>
  </w:style>
  <w:style w:type="paragraph" w:customStyle="1" w:styleId="afffc">
    <w:name w:val="Переменная часть"/>
    <w:basedOn w:val="aff3"/>
    <w:next w:val="a"/>
    <w:uiPriority w:val="99"/>
    <w:rsid w:val="001D018D"/>
    <w:rPr>
      <w:sz w:val="18"/>
      <w:szCs w:val="18"/>
    </w:rPr>
  </w:style>
  <w:style w:type="paragraph" w:customStyle="1" w:styleId="afffd">
    <w:name w:val="Подвал для информации об изменениях"/>
    <w:basedOn w:val="1"/>
    <w:next w:val="a"/>
    <w:uiPriority w:val="99"/>
    <w:rsid w:val="001D018D"/>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1D018D"/>
    <w:rPr>
      <w:b/>
      <w:bCs/>
    </w:rPr>
  </w:style>
  <w:style w:type="paragraph" w:customStyle="1" w:styleId="affff">
    <w:name w:val="Подчёркнуный текст"/>
    <w:basedOn w:val="a"/>
    <w:next w:val="a"/>
    <w:uiPriority w:val="99"/>
    <w:rsid w:val="001D01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1D018D"/>
    <w:rPr>
      <w:sz w:val="20"/>
      <w:szCs w:val="20"/>
    </w:rPr>
  </w:style>
  <w:style w:type="paragraph" w:customStyle="1" w:styleId="affff1">
    <w:name w:val="Прижатый влево"/>
    <w:basedOn w:val="a"/>
    <w:next w:val="a"/>
    <w:uiPriority w:val="99"/>
    <w:rsid w:val="001D018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1D018D"/>
  </w:style>
  <w:style w:type="paragraph" w:customStyle="1" w:styleId="affff3">
    <w:name w:val="Примечание."/>
    <w:basedOn w:val="aff"/>
    <w:next w:val="a"/>
    <w:uiPriority w:val="99"/>
    <w:rsid w:val="001D018D"/>
  </w:style>
  <w:style w:type="paragraph" w:customStyle="1" w:styleId="affff4">
    <w:name w:val="Словарная статья"/>
    <w:basedOn w:val="a"/>
    <w:next w:val="a"/>
    <w:uiPriority w:val="99"/>
    <w:rsid w:val="001D018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1D018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1D018D"/>
    <w:pPr>
      <w:ind w:firstLine="500"/>
    </w:pPr>
  </w:style>
  <w:style w:type="paragraph" w:customStyle="1" w:styleId="affff7">
    <w:name w:val="Текст ЭР (см. также)"/>
    <w:basedOn w:val="a"/>
    <w:next w:val="a"/>
    <w:uiPriority w:val="99"/>
    <w:rsid w:val="001D018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1D018D"/>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1D01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1D018D"/>
    <w:pPr>
      <w:jc w:val="center"/>
    </w:pPr>
  </w:style>
  <w:style w:type="paragraph" w:customStyle="1" w:styleId="-">
    <w:name w:val="ЭР-содержание (правое окно)"/>
    <w:basedOn w:val="a"/>
    <w:next w:val="a"/>
    <w:uiPriority w:val="99"/>
    <w:rsid w:val="001D018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rsid w:val="001D0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b">
    <w:name w:val="page number"/>
    <w:unhideWhenUsed/>
    <w:rsid w:val="001D018D"/>
    <w:rPr>
      <w:rFonts w:ascii="Times New Roman" w:hAnsi="Times New Roman" w:cs="Times New Roman" w:hint="default"/>
    </w:rPr>
  </w:style>
  <w:style w:type="character" w:styleId="affffc">
    <w:name w:val="endnote reference"/>
    <w:uiPriority w:val="99"/>
    <w:semiHidden/>
    <w:unhideWhenUsed/>
    <w:rsid w:val="001D018D"/>
    <w:rPr>
      <w:rFonts w:ascii="Times New Roman" w:hAnsi="Times New Roman" w:cs="Times New Roman" w:hint="default"/>
      <w:vertAlign w:val="superscript"/>
    </w:rPr>
  </w:style>
  <w:style w:type="character" w:customStyle="1" w:styleId="blk">
    <w:name w:val="blk"/>
    <w:rsid w:val="001D018D"/>
  </w:style>
  <w:style w:type="character" w:customStyle="1" w:styleId="FootnoteTextChar">
    <w:name w:val="Footnote Text Char"/>
    <w:locked/>
    <w:rsid w:val="001D018D"/>
    <w:rPr>
      <w:rFonts w:ascii="Times New Roman" w:hAnsi="Times New Roman" w:cs="Times New Roman" w:hint="default"/>
      <w:sz w:val="20"/>
      <w:lang w:val="x-none" w:eastAsia="ru-RU"/>
    </w:rPr>
  </w:style>
  <w:style w:type="character" w:customStyle="1" w:styleId="112">
    <w:name w:val="Текст примечания Знак11"/>
    <w:uiPriority w:val="99"/>
    <w:rsid w:val="001D018D"/>
    <w:rPr>
      <w:rFonts w:ascii="Times New Roman" w:hAnsi="Times New Roman" w:cs="Times New Roman" w:hint="default"/>
      <w:sz w:val="20"/>
      <w:szCs w:val="20"/>
    </w:rPr>
  </w:style>
  <w:style w:type="character" w:customStyle="1" w:styleId="1a">
    <w:name w:val="Текст примечания Знак1"/>
    <w:uiPriority w:val="99"/>
    <w:rsid w:val="001D018D"/>
    <w:rPr>
      <w:rFonts w:ascii="Times New Roman" w:hAnsi="Times New Roman" w:cs="Times New Roman" w:hint="default"/>
      <w:sz w:val="20"/>
      <w:szCs w:val="20"/>
    </w:rPr>
  </w:style>
  <w:style w:type="character" w:customStyle="1" w:styleId="113">
    <w:name w:val="Тема примечания Знак11"/>
    <w:uiPriority w:val="99"/>
    <w:rsid w:val="001D018D"/>
    <w:rPr>
      <w:rFonts w:ascii="Times New Roman" w:hAnsi="Times New Roman" w:cs="Times New Roman" w:hint="default"/>
      <w:b/>
      <w:bCs/>
      <w:sz w:val="20"/>
      <w:szCs w:val="20"/>
    </w:rPr>
  </w:style>
  <w:style w:type="character" w:customStyle="1" w:styleId="1b">
    <w:name w:val="Тема примечания Знак1"/>
    <w:uiPriority w:val="99"/>
    <w:rsid w:val="001D018D"/>
    <w:rPr>
      <w:rFonts w:ascii="Times New Roman" w:hAnsi="Times New Roman" w:cs="Times New Roman" w:hint="default"/>
      <w:b/>
      <w:bCs/>
      <w:sz w:val="20"/>
      <w:szCs w:val="20"/>
    </w:rPr>
  </w:style>
  <w:style w:type="character" w:customStyle="1" w:styleId="apple-converted-space">
    <w:name w:val="apple-converted-space"/>
    <w:rsid w:val="001D018D"/>
  </w:style>
  <w:style w:type="character" w:customStyle="1" w:styleId="affffd">
    <w:name w:val="Цветовое выделение"/>
    <w:uiPriority w:val="99"/>
    <w:rsid w:val="001D018D"/>
    <w:rPr>
      <w:b/>
      <w:bCs w:val="0"/>
      <w:color w:val="26282F"/>
    </w:rPr>
  </w:style>
  <w:style w:type="character" w:customStyle="1" w:styleId="affffe">
    <w:name w:val="Гипертекстовая ссылка"/>
    <w:uiPriority w:val="99"/>
    <w:rsid w:val="001D018D"/>
    <w:rPr>
      <w:b/>
      <w:bCs w:val="0"/>
      <w:color w:val="106BBE"/>
    </w:rPr>
  </w:style>
  <w:style w:type="character" w:customStyle="1" w:styleId="afffff">
    <w:name w:val="Активная гипертекстовая ссылка"/>
    <w:uiPriority w:val="99"/>
    <w:rsid w:val="001D018D"/>
    <w:rPr>
      <w:b/>
      <w:bCs w:val="0"/>
      <w:color w:val="106BBE"/>
      <w:u w:val="single"/>
    </w:rPr>
  </w:style>
  <w:style w:type="character" w:customStyle="1" w:styleId="afffff0">
    <w:name w:val="Выделение для Базового Поиска"/>
    <w:uiPriority w:val="99"/>
    <w:rsid w:val="001D018D"/>
    <w:rPr>
      <w:b/>
      <w:bCs w:val="0"/>
      <w:color w:val="0058A9"/>
    </w:rPr>
  </w:style>
  <w:style w:type="character" w:customStyle="1" w:styleId="afffff1">
    <w:name w:val="Выделение для Базового Поиска (курсив)"/>
    <w:uiPriority w:val="99"/>
    <w:rsid w:val="001D018D"/>
    <w:rPr>
      <w:b/>
      <w:bCs w:val="0"/>
      <w:i/>
      <w:iCs w:val="0"/>
      <w:color w:val="0058A9"/>
    </w:rPr>
  </w:style>
  <w:style w:type="character" w:customStyle="1" w:styleId="afffff2">
    <w:name w:val="Заголовок своего сообщения"/>
    <w:uiPriority w:val="99"/>
    <w:rsid w:val="001D018D"/>
    <w:rPr>
      <w:b/>
      <w:bCs w:val="0"/>
      <w:color w:val="26282F"/>
    </w:rPr>
  </w:style>
  <w:style w:type="character" w:customStyle="1" w:styleId="afffff3">
    <w:name w:val="Заголовок чужого сообщения"/>
    <w:uiPriority w:val="99"/>
    <w:rsid w:val="001D018D"/>
    <w:rPr>
      <w:b/>
      <w:bCs w:val="0"/>
      <w:color w:val="FF0000"/>
    </w:rPr>
  </w:style>
  <w:style w:type="character" w:customStyle="1" w:styleId="afffff4">
    <w:name w:val="Найденные слова"/>
    <w:uiPriority w:val="99"/>
    <w:rsid w:val="001D018D"/>
    <w:rPr>
      <w:b/>
      <w:bCs w:val="0"/>
      <w:color w:val="26282F"/>
      <w:shd w:val="clear" w:color="auto" w:fill="FFF580"/>
    </w:rPr>
  </w:style>
  <w:style w:type="character" w:customStyle="1" w:styleId="afffff5">
    <w:name w:val="Не вступил в силу"/>
    <w:uiPriority w:val="99"/>
    <w:rsid w:val="001D018D"/>
    <w:rPr>
      <w:b/>
      <w:bCs w:val="0"/>
      <w:color w:val="000000"/>
      <w:shd w:val="clear" w:color="auto" w:fill="D8EDE8"/>
    </w:rPr>
  </w:style>
  <w:style w:type="character" w:customStyle="1" w:styleId="afffff6">
    <w:name w:val="Опечатки"/>
    <w:uiPriority w:val="99"/>
    <w:rsid w:val="001D018D"/>
    <w:rPr>
      <w:color w:val="FF0000"/>
    </w:rPr>
  </w:style>
  <w:style w:type="character" w:customStyle="1" w:styleId="afffff7">
    <w:name w:val="Продолжение ссылки"/>
    <w:uiPriority w:val="99"/>
    <w:rsid w:val="001D018D"/>
  </w:style>
  <w:style w:type="character" w:customStyle="1" w:styleId="afffff8">
    <w:name w:val="Сравнение редакций"/>
    <w:uiPriority w:val="99"/>
    <w:rsid w:val="001D018D"/>
    <w:rPr>
      <w:b/>
      <w:bCs w:val="0"/>
      <w:color w:val="26282F"/>
    </w:rPr>
  </w:style>
  <w:style w:type="character" w:customStyle="1" w:styleId="afffff9">
    <w:name w:val="Сравнение редакций. Добавленный фрагмент"/>
    <w:uiPriority w:val="99"/>
    <w:rsid w:val="001D018D"/>
    <w:rPr>
      <w:color w:val="000000"/>
      <w:shd w:val="clear" w:color="auto" w:fill="C1D7FF"/>
    </w:rPr>
  </w:style>
  <w:style w:type="character" w:customStyle="1" w:styleId="afffffa">
    <w:name w:val="Сравнение редакций. Удаленный фрагмент"/>
    <w:uiPriority w:val="99"/>
    <w:rsid w:val="001D018D"/>
    <w:rPr>
      <w:color w:val="000000"/>
      <w:shd w:val="clear" w:color="auto" w:fill="C4C413"/>
    </w:rPr>
  </w:style>
  <w:style w:type="character" w:customStyle="1" w:styleId="afffffb">
    <w:name w:val="Ссылка на утративший силу документ"/>
    <w:uiPriority w:val="99"/>
    <w:rsid w:val="001D018D"/>
    <w:rPr>
      <w:b/>
      <w:bCs w:val="0"/>
      <w:color w:val="749232"/>
    </w:rPr>
  </w:style>
  <w:style w:type="character" w:customStyle="1" w:styleId="afffffc">
    <w:name w:val="Утратил силу"/>
    <w:uiPriority w:val="99"/>
    <w:rsid w:val="001D018D"/>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1D018D"/>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1D01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D018D"/>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1D018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1D018D"/>
    <w:rPr>
      <w:b/>
      <w:bCs/>
    </w:rPr>
  </w:style>
  <w:style w:type="character" w:styleId="affffff">
    <w:name w:val="Subtle Emphasis"/>
    <w:uiPriority w:val="19"/>
    <w:qFormat/>
    <w:rsid w:val="001D018D"/>
    <w:rPr>
      <w:i/>
      <w:iCs/>
      <w:color w:val="404040"/>
    </w:rPr>
  </w:style>
  <w:style w:type="paragraph" w:styleId="affffff0">
    <w:name w:val="TOC Heading"/>
    <w:basedOn w:val="1"/>
    <w:next w:val="a"/>
    <w:uiPriority w:val="39"/>
    <w:unhideWhenUsed/>
    <w:qFormat/>
    <w:rsid w:val="001D018D"/>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1D018D"/>
    <w:pPr>
      <w:spacing w:after="0" w:line="240" w:lineRule="auto"/>
    </w:pPr>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1D018D"/>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Название Знак"/>
    <w:basedOn w:val="a0"/>
    <w:link w:val="affffff1"/>
    <w:uiPriority w:val="10"/>
    <w:rsid w:val="001D018D"/>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1D018D"/>
    <w:rPr>
      <w:rFonts w:asciiTheme="majorHAnsi" w:eastAsiaTheme="majorEastAsia" w:hAnsiTheme="majorHAnsi" w:cstheme="majorBidi"/>
      <w:spacing w:val="-10"/>
      <w:kern w:val="28"/>
      <w:sz w:val="56"/>
      <w:szCs w:val="56"/>
    </w:rPr>
  </w:style>
  <w:style w:type="paragraph" w:customStyle="1" w:styleId="120">
    <w:name w:val="таблСлева12"/>
    <w:basedOn w:val="a"/>
    <w:uiPriority w:val="3"/>
    <w:qFormat/>
    <w:rsid w:val="001D018D"/>
    <w:pPr>
      <w:snapToGrid w:val="0"/>
      <w:spacing w:after="0" w:line="240" w:lineRule="auto"/>
    </w:pPr>
    <w:rPr>
      <w:rFonts w:ascii="Segoe UI" w:eastAsia="Segoe UI" w:hAnsi="Segoe UI" w:cs="Segoe UI"/>
      <w:iCs/>
      <w:sz w:val="24"/>
      <w:szCs w:val="28"/>
      <w:lang w:eastAsia="ru-RU"/>
    </w:rPr>
  </w:style>
  <w:style w:type="paragraph" w:customStyle="1" w:styleId="s16">
    <w:name w:val="s_16"/>
    <w:basedOn w:val="a"/>
    <w:rsid w:val="001D01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2">
    <w:name w:val="Plain Table 3"/>
    <w:basedOn w:val="a1"/>
    <w:uiPriority w:val="43"/>
    <w:rsid w:val="001D018D"/>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1D018D"/>
    <w:rPr>
      <w:color w:val="605E5C"/>
      <w:shd w:val="clear" w:color="auto" w:fill="E1DFDD"/>
    </w:rPr>
  </w:style>
  <w:style w:type="character" w:customStyle="1" w:styleId="29">
    <w:name w:val="Основной текст (2)_"/>
    <w:link w:val="2a"/>
    <w:locked/>
    <w:rsid w:val="001D018D"/>
    <w:rPr>
      <w:sz w:val="28"/>
      <w:shd w:val="clear" w:color="auto" w:fill="FFFFFF"/>
    </w:rPr>
  </w:style>
  <w:style w:type="paragraph" w:customStyle="1" w:styleId="2a">
    <w:name w:val="Основной текст (2)"/>
    <w:basedOn w:val="a"/>
    <w:link w:val="29"/>
    <w:rsid w:val="001D018D"/>
    <w:pPr>
      <w:widowControl w:val="0"/>
      <w:shd w:val="clear" w:color="auto" w:fill="FFFFFF"/>
      <w:spacing w:before="360" w:after="0" w:line="240" w:lineRule="atLeast"/>
      <w:jc w:val="both"/>
    </w:pPr>
    <w:rPr>
      <w:sz w:val="28"/>
    </w:rPr>
  </w:style>
  <w:style w:type="character" w:customStyle="1" w:styleId="c7">
    <w:name w:val="c7"/>
    <w:rsid w:val="001D018D"/>
    <w:rPr>
      <w:rFonts w:cs="Times New Roman"/>
    </w:rPr>
  </w:style>
  <w:style w:type="paragraph" w:customStyle="1" w:styleId="xl63">
    <w:name w:val="xl63"/>
    <w:basedOn w:val="a"/>
    <w:rsid w:val="001D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D018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D0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1D0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D018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1D018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1D018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1">
    <w:name w:val="xl71"/>
    <w:basedOn w:val="a"/>
    <w:rsid w:val="001D018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1D018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1D018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1D018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1D018D"/>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1D01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1D0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1D018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D0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2">
    <w:name w:val="xl82"/>
    <w:basedOn w:val="a"/>
    <w:rsid w:val="001D018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83">
    <w:name w:val="xl83"/>
    <w:basedOn w:val="a"/>
    <w:rsid w:val="001D018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1D0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5">
    <w:name w:val="xl85"/>
    <w:basedOn w:val="a"/>
    <w:rsid w:val="001D018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6">
    <w:name w:val="xl86"/>
    <w:basedOn w:val="a"/>
    <w:rsid w:val="001D018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1D018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1D018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1D018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1D018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1D018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2">
    <w:name w:val="xl92"/>
    <w:basedOn w:val="a"/>
    <w:rsid w:val="001D018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1D01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1D0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95">
    <w:name w:val="xl95"/>
    <w:basedOn w:val="a"/>
    <w:rsid w:val="001D0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6">
    <w:name w:val="xl96"/>
    <w:basedOn w:val="a"/>
    <w:rsid w:val="001D0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7">
    <w:name w:val="xl97"/>
    <w:basedOn w:val="a"/>
    <w:rsid w:val="001D01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8">
    <w:name w:val="xl98"/>
    <w:basedOn w:val="a"/>
    <w:rsid w:val="001D018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lang w:eastAsia="ru-RU"/>
    </w:rPr>
  </w:style>
  <w:style w:type="paragraph" w:customStyle="1" w:styleId="xl99">
    <w:name w:val="xl99"/>
    <w:basedOn w:val="a"/>
    <w:rsid w:val="001D01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1D01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1">
    <w:name w:val="xl101"/>
    <w:basedOn w:val="a"/>
    <w:rsid w:val="001D018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02">
    <w:name w:val="xl102"/>
    <w:basedOn w:val="a"/>
    <w:rsid w:val="001D018D"/>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1D01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1D018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1D0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1D018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1D0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1D018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9">
    <w:name w:val="xl109"/>
    <w:basedOn w:val="a"/>
    <w:rsid w:val="001D0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1D018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1D018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1D018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1D018D"/>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1D018D"/>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1D018D"/>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
    <w:rsid w:val="001D018D"/>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8">
    <w:name w:val="xl118"/>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9">
    <w:name w:val="xl119"/>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xl120">
    <w:name w:val="xl120"/>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1D018D"/>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3">
    <w:name w:val="xl123"/>
    <w:basedOn w:val="a"/>
    <w:rsid w:val="001D018D"/>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1D018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1D018D"/>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1D018D"/>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7">
    <w:name w:val="xl127"/>
    <w:basedOn w:val="a"/>
    <w:rsid w:val="001D018D"/>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1D018D"/>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1D018D"/>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D018D"/>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34">
    <w:name w:val="xl134"/>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5">
    <w:name w:val="xl135"/>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6">
    <w:name w:val="xl136"/>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1D018D"/>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1D018D"/>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1D018D"/>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1D01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42">
    <w:name w:val="xl142"/>
    <w:basedOn w:val="a"/>
    <w:rsid w:val="001D01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1D018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44">
    <w:name w:val="xl144"/>
    <w:basedOn w:val="a"/>
    <w:rsid w:val="001D0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1D018D"/>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1D018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1D018D"/>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1D0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1D018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1D018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1D018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1D018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1D018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1D018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1D018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1D018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1D018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1D018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1D018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1D018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1D018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1D01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1D018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1D018D"/>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6">
    <w:name w:val="xl166"/>
    <w:basedOn w:val="a"/>
    <w:rsid w:val="001D018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1D018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1D018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1D018D"/>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1D018D"/>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1D018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1D018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1D018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1D018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1D018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1D018D"/>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1D0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D018D"/>
  </w:style>
  <w:style w:type="paragraph" w:customStyle="1" w:styleId="c18">
    <w:name w:val="c18"/>
    <w:basedOn w:val="a"/>
    <w:rsid w:val="001D0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D018D"/>
  </w:style>
  <w:style w:type="numbering" w:customStyle="1" w:styleId="2b">
    <w:name w:val="Нет списка2"/>
    <w:next w:val="a2"/>
    <w:uiPriority w:val="99"/>
    <w:semiHidden/>
    <w:unhideWhenUsed/>
    <w:rsid w:val="001D018D"/>
  </w:style>
  <w:style w:type="character" w:customStyle="1" w:styleId="c21">
    <w:name w:val="c21"/>
    <w:basedOn w:val="a0"/>
    <w:rsid w:val="001D018D"/>
  </w:style>
  <w:style w:type="paragraph" w:customStyle="1" w:styleId="xl177">
    <w:name w:val="xl177"/>
    <w:basedOn w:val="a"/>
    <w:rsid w:val="001D018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1D018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1D018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1D018D"/>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1D018D"/>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1D018D"/>
    <w:pPr>
      <w:spacing w:after="0" w:line="240" w:lineRule="auto"/>
    </w:pPr>
    <w:rPr>
      <w:rFonts w:ascii="Calibri" w:eastAsia="Times New Roman" w:hAnsi="Calibri" w:cs="Times New Roman"/>
      <w:lang w:eastAsia="ru-RU"/>
    </w:rPr>
  </w:style>
  <w:style w:type="paragraph" w:customStyle="1" w:styleId="1d">
    <w:name w:val="Обычный (веб)1"/>
    <w:basedOn w:val="a"/>
    <w:next w:val="afc"/>
    <w:qFormat/>
    <w:rsid w:val="001D018D"/>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D018D"/>
    <w:rPr>
      <w:color w:val="605E5C"/>
      <w:shd w:val="clear" w:color="auto" w:fill="E1DFDD"/>
    </w:rPr>
  </w:style>
  <w:style w:type="table" w:customStyle="1" w:styleId="34">
    <w:name w:val="Сетка таблицы3"/>
    <w:basedOn w:val="a1"/>
    <w:next w:val="a3"/>
    <w:uiPriority w:val="39"/>
    <w:rsid w:val="001D018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1D018D"/>
    <w:rPr>
      <w:rFonts w:ascii="Times New Roman" w:hAnsi="Times New Roman"/>
      <w:kern w:val="28"/>
      <w:sz w:val="24"/>
      <w:szCs w:val="24"/>
    </w:rPr>
  </w:style>
  <w:style w:type="table" w:customStyle="1" w:styleId="210">
    <w:name w:val="Сетка таблицы21"/>
    <w:basedOn w:val="a1"/>
    <w:next w:val="a3"/>
    <w:uiPriority w:val="39"/>
    <w:rsid w:val="001D01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D018D"/>
    <w:rPr>
      <w:color w:val="605E5C"/>
      <w:shd w:val="clear" w:color="auto" w:fill="E1DFDD"/>
    </w:rPr>
  </w:style>
  <w:style w:type="paragraph" w:customStyle="1" w:styleId="ConsPlusCell">
    <w:name w:val="ConsPlusCell"/>
    <w:uiPriority w:val="99"/>
    <w:rsid w:val="001D018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1D018D"/>
    <w:rPr>
      <w:rFonts w:ascii="Calibri" w:eastAsia="Times New Roman" w:hAnsi="Calibri" w:cs="Times New Roman"/>
      <w:lang w:eastAsia="ru-RU"/>
    </w:rPr>
  </w:style>
  <w:style w:type="character" w:customStyle="1" w:styleId="FontStyle11">
    <w:name w:val="Font Style11"/>
    <w:uiPriority w:val="99"/>
    <w:rsid w:val="001D018D"/>
    <w:rPr>
      <w:rFonts w:ascii="Times New Roman" w:hAnsi="Times New Roman" w:cs="Times New Roman"/>
      <w:sz w:val="22"/>
      <w:szCs w:val="22"/>
    </w:rPr>
  </w:style>
  <w:style w:type="character" w:customStyle="1" w:styleId="212pt">
    <w:name w:val="Основной текст (2) + 12 pt"/>
    <w:aliases w:val="Полужирный2,Курсив1"/>
    <w:rsid w:val="001D018D"/>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1D018D"/>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1D018D"/>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1D018D"/>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1D018D"/>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1D018D"/>
    <w:pPr>
      <w:suppressAutoHyphens/>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1D018D"/>
    <w:pPr>
      <w:spacing w:after="0"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1D018D"/>
    <w:pPr>
      <w:spacing w:after="0"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1D01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1D018D"/>
    <w:pPr>
      <w:spacing w:after="0" w:line="240" w:lineRule="auto"/>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6060</Words>
  <Characters>34543</Characters>
  <Application>Microsoft Office Word</Application>
  <DocSecurity>0</DocSecurity>
  <Lines>287</Lines>
  <Paragraphs>81</Paragraphs>
  <ScaleCrop>false</ScaleCrop>
  <Company/>
  <LinksUpToDate>false</LinksUpToDate>
  <CharactersWithSpaces>40522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13</cp:revision>
  <dcterms:created xsi:type="dcterms:W3CDTF">2024-05-02T06:56:00Z</dcterms:created>
  <dcterms:modified xsi:type="dcterms:W3CDTF">2025-05-19T09:13:00Z</dcterms:modified>
</cp:coreProperties>
</file>