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6B4" w:rsidRPr="008765B6" w:rsidRDefault="001B16B4" w:rsidP="00DA2633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8765B6">
        <w:rPr>
          <w:rFonts w:ascii="Times New Roman" w:hAnsi="Times New Roman"/>
          <w:b/>
          <w:sz w:val="24"/>
          <w:szCs w:val="24"/>
        </w:rPr>
        <w:t xml:space="preserve">Приложение </w:t>
      </w:r>
    </w:p>
    <w:p w:rsidR="001B16B4" w:rsidRPr="008765B6" w:rsidRDefault="001B16B4" w:rsidP="00DA2633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 w:rsidRPr="008765B6">
        <w:rPr>
          <w:rFonts w:ascii="Times New Roman" w:hAnsi="Times New Roman"/>
          <w:sz w:val="24"/>
          <w:szCs w:val="24"/>
        </w:rPr>
        <w:t xml:space="preserve">к </w:t>
      </w:r>
      <w:r w:rsidR="00CC4412">
        <w:rPr>
          <w:rFonts w:ascii="Times New Roman" w:hAnsi="Times New Roman"/>
          <w:sz w:val="24"/>
          <w:szCs w:val="24"/>
        </w:rPr>
        <w:t>ООП-</w:t>
      </w:r>
      <w:r w:rsidRPr="008765B6">
        <w:rPr>
          <w:rFonts w:ascii="Times New Roman" w:hAnsi="Times New Roman"/>
          <w:sz w:val="24"/>
          <w:szCs w:val="24"/>
        </w:rPr>
        <w:t>ППССЗ по специальности 2</w:t>
      </w:r>
      <w:r w:rsidR="002C5E50">
        <w:rPr>
          <w:rFonts w:ascii="Times New Roman" w:hAnsi="Times New Roman"/>
          <w:sz w:val="24"/>
          <w:szCs w:val="24"/>
        </w:rPr>
        <w:t>3</w:t>
      </w:r>
      <w:r w:rsidRPr="008765B6">
        <w:rPr>
          <w:rFonts w:ascii="Times New Roman" w:hAnsi="Times New Roman"/>
          <w:sz w:val="24"/>
          <w:szCs w:val="24"/>
        </w:rPr>
        <w:t>.02.0</w:t>
      </w:r>
      <w:r w:rsidR="002C5E50">
        <w:rPr>
          <w:rFonts w:ascii="Times New Roman" w:hAnsi="Times New Roman"/>
          <w:sz w:val="24"/>
          <w:szCs w:val="24"/>
        </w:rPr>
        <w:t>9</w:t>
      </w:r>
    </w:p>
    <w:p w:rsidR="001B16B4" w:rsidRPr="008765B6" w:rsidRDefault="001B16B4" w:rsidP="00DA2633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 w:rsidRPr="008765B6">
        <w:rPr>
          <w:rFonts w:ascii="Times New Roman" w:hAnsi="Times New Roman"/>
          <w:sz w:val="24"/>
          <w:szCs w:val="24"/>
        </w:rPr>
        <w:t xml:space="preserve">Автоматика и телемеханика на транспорте </w:t>
      </w:r>
    </w:p>
    <w:p w:rsidR="001B16B4" w:rsidRPr="008765B6" w:rsidRDefault="001B16B4" w:rsidP="00DA2633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 w:rsidRPr="008765B6">
        <w:rPr>
          <w:rFonts w:ascii="Times New Roman" w:hAnsi="Times New Roman"/>
          <w:sz w:val="24"/>
          <w:szCs w:val="24"/>
        </w:rPr>
        <w:t>(железнодорожном транспорте)</w:t>
      </w:r>
    </w:p>
    <w:p w:rsidR="001B16B4" w:rsidRPr="008765B6" w:rsidRDefault="001B16B4" w:rsidP="00DA2633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1B16B4" w:rsidRPr="008765B6" w:rsidRDefault="001B16B4" w:rsidP="00DA263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B16B4" w:rsidRPr="008765B6" w:rsidRDefault="001B16B4" w:rsidP="00DA263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B16B4" w:rsidRPr="008765B6" w:rsidRDefault="001B16B4" w:rsidP="00DA263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B16B4" w:rsidRPr="008765B6" w:rsidRDefault="001B16B4" w:rsidP="00DA263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B16B4" w:rsidRPr="008765B6" w:rsidRDefault="001B16B4" w:rsidP="00DA263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B16B4" w:rsidRPr="008765B6" w:rsidRDefault="001B16B4" w:rsidP="00DA263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B16B4" w:rsidRPr="008765B6" w:rsidRDefault="001B16B4" w:rsidP="00DA263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B16B4" w:rsidRPr="008765B6" w:rsidRDefault="001B16B4" w:rsidP="00DA263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B16B4" w:rsidRPr="008765B6" w:rsidRDefault="001B16B4" w:rsidP="00DA263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B16B4" w:rsidRPr="008765B6" w:rsidRDefault="001B16B4" w:rsidP="00DA263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765B6">
        <w:rPr>
          <w:rFonts w:ascii="Times New Roman" w:hAnsi="Times New Roman"/>
          <w:b/>
          <w:sz w:val="24"/>
          <w:szCs w:val="24"/>
        </w:rPr>
        <w:t>РАБОЧАЯ ПРОГРАММА УЧЕБНОЙ ДИСЦИПЛИНЫ</w:t>
      </w:r>
    </w:p>
    <w:p w:rsidR="001B16B4" w:rsidRPr="008765B6" w:rsidRDefault="001B16B4" w:rsidP="00DA263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765B6">
        <w:rPr>
          <w:rFonts w:ascii="Times New Roman" w:hAnsi="Times New Roman"/>
          <w:b/>
          <w:sz w:val="24"/>
          <w:szCs w:val="24"/>
        </w:rPr>
        <w:t>ОП.0</w:t>
      </w:r>
      <w:r w:rsidR="002C5E50">
        <w:rPr>
          <w:rFonts w:ascii="Times New Roman" w:hAnsi="Times New Roman"/>
          <w:b/>
          <w:sz w:val="24"/>
          <w:szCs w:val="24"/>
        </w:rPr>
        <w:t>7</w:t>
      </w:r>
      <w:r w:rsidRPr="008765B6">
        <w:rPr>
          <w:rFonts w:ascii="Times New Roman" w:hAnsi="Times New Roman"/>
          <w:b/>
          <w:sz w:val="24"/>
          <w:szCs w:val="24"/>
        </w:rPr>
        <w:t xml:space="preserve"> ТРАНПОРТНАЯ БЕЗОПАСНОСТЬ</w:t>
      </w:r>
    </w:p>
    <w:p w:rsidR="001B16B4" w:rsidRPr="008765B6" w:rsidRDefault="001B16B4" w:rsidP="00DA263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765B6">
        <w:rPr>
          <w:rFonts w:ascii="Times New Roman" w:hAnsi="Times New Roman"/>
          <w:b/>
          <w:sz w:val="24"/>
          <w:szCs w:val="24"/>
        </w:rPr>
        <w:t>для специальности</w:t>
      </w:r>
    </w:p>
    <w:p w:rsidR="00CC4412" w:rsidRPr="00CC4412" w:rsidRDefault="00CC4412" w:rsidP="00CC4412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0"/>
        </w:rPr>
      </w:pPr>
      <w:r w:rsidRPr="00CC4412">
        <w:rPr>
          <w:rFonts w:ascii="Times New Roman" w:hAnsi="Times New Roman"/>
          <w:color w:val="000000"/>
          <w:sz w:val="28"/>
          <w:szCs w:val="20"/>
        </w:rPr>
        <w:t>23.02.09 Автоматика и телемеханика на транспорте</w:t>
      </w:r>
    </w:p>
    <w:p w:rsidR="00CC4412" w:rsidRPr="00CC4412" w:rsidRDefault="00CC4412" w:rsidP="00CC4412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0"/>
        </w:rPr>
      </w:pPr>
      <w:r w:rsidRPr="00CC4412">
        <w:rPr>
          <w:rFonts w:ascii="Times New Roman" w:hAnsi="Times New Roman"/>
          <w:color w:val="000000"/>
          <w:sz w:val="28"/>
          <w:szCs w:val="20"/>
        </w:rPr>
        <w:t xml:space="preserve"> (железнодорожном транспорте)</w:t>
      </w:r>
    </w:p>
    <w:p w:rsidR="00CC4412" w:rsidRPr="00CC4412" w:rsidRDefault="00CC4412" w:rsidP="00CC441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0"/>
        </w:rPr>
      </w:pPr>
    </w:p>
    <w:p w:rsidR="00CC4412" w:rsidRPr="00CC4412" w:rsidRDefault="00CC4412" w:rsidP="00CC4412">
      <w:pPr>
        <w:spacing w:after="0" w:line="240" w:lineRule="auto"/>
        <w:jc w:val="center"/>
        <w:rPr>
          <w:rFonts w:ascii="Times New Roman" w:hAnsi="Times New Roman"/>
          <w:i/>
          <w:iCs/>
          <w:color w:val="000000"/>
          <w:sz w:val="28"/>
          <w:szCs w:val="20"/>
        </w:rPr>
      </w:pPr>
      <w:r w:rsidRPr="00CC4412">
        <w:rPr>
          <w:rFonts w:ascii="Times New Roman" w:hAnsi="Times New Roman"/>
          <w:i/>
          <w:iCs/>
          <w:color w:val="000000"/>
          <w:sz w:val="28"/>
          <w:szCs w:val="20"/>
        </w:rPr>
        <w:t>Базовая подготовка</w:t>
      </w:r>
    </w:p>
    <w:p w:rsidR="00CC4412" w:rsidRPr="00CC4412" w:rsidRDefault="00CC4412" w:rsidP="00CC4412">
      <w:pPr>
        <w:spacing w:after="0" w:line="240" w:lineRule="auto"/>
        <w:jc w:val="center"/>
        <w:rPr>
          <w:rFonts w:ascii="Times New Roman" w:hAnsi="Times New Roman"/>
          <w:i/>
          <w:iCs/>
          <w:color w:val="000000"/>
          <w:sz w:val="28"/>
          <w:szCs w:val="20"/>
        </w:rPr>
      </w:pPr>
      <w:r w:rsidRPr="00CC4412">
        <w:rPr>
          <w:rFonts w:ascii="Times New Roman" w:hAnsi="Times New Roman"/>
          <w:i/>
          <w:iCs/>
          <w:color w:val="000000"/>
          <w:sz w:val="28"/>
          <w:szCs w:val="20"/>
        </w:rPr>
        <w:t>среднего профессионального образования</w:t>
      </w:r>
    </w:p>
    <w:p w:rsidR="00CC4412" w:rsidRPr="00CC4412" w:rsidRDefault="009C608F" w:rsidP="00CC4412">
      <w:pPr>
        <w:spacing w:after="0" w:line="240" w:lineRule="auto"/>
        <w:jc w:val="center"/>
        <w:rPr>
          <w:rFonts w:ascii="Times New Roman" w:hAnsi="Times New Roman"/>
          <w:i/>
          <w:iCs/>
          <w:color w:val="000000"/>
          <w:sz w:val="28"/>
          <w:szCs w:val="20"/>
        </w:rPr>
      </w:pPr>
      <w:r>
        <w:rPr>
          <w:rFonts w:ascii="Times New Roman" w:hAnsi="Times New Roman"/>
          <w:i/>
          <w:iCs/>
          <w:color w:val="000000"/>
          <w:sz w:val="28"/>
          <w:szCs w:val="20"/>
        </w:rPr>
        <w:t>(год начала подготовки:2026</w:t>
      </w:r>
      <w:r w:rsidR="00CC4412" w:rsidRPr="00CC4412">
        <w:rPr>
          <w:rFonts w:ascii="Times New Roman" w:hAnsi="Times New Roman"/>
          <w:i/>
          <w:iCs/>
          <w:color w:val="000000"/>
          <w:sz w:val="28"/>
          <w:szCs w:val="20"/>
        </w:rPr>
        <w:t>)</w:t>
      </w:r>
    </w:p>
    <w:p w:rsidR="00CC4412" w:rsidRPr="00CC4412" w:rsidRDefault="00CC4412" w:rsidP="00CC4412">
      <w:pPr>
        <w:spacing w:after="0" w:line="240" w:lineRule="auto"/>
        <w:jc w:val="center"/>
        <w:rPr>
          <w:rFonts w:ascii="Times New Roman" w:hAnsi="Times New Roman"/>
          <w:i/>
          <w:iCs/>
          <w:color w:val="000000"/>
          <w:sz w:val="28"/>
          <w:szCs w:val="20"/>
        </w:rPr>
      </w:pPr>
    </w:p>
    <w:p w:rsidR="00CC4412" w:rsidRPr="00CC4412" w:rsidRDefault="00CC4412" w:rsidP="00CC4412">
      <w:pPr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4"/>
          <w:szCs w:val="20"/>
        </w:rPr>
      </w:pPr>
    </w:p>
    <w:p w:rsidR="001B16B4" w:rsidRPr="000B72D2" w:rsidRDefault="001B16B4" w:rsidP="00DA263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B16B4" w:rsidRPr="000B72D2" w:rsidRDefault="001B16B4" w:rsidP="00DA263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B16B4" w:rsidRPr="000B72D2" w:rsidRDefault="001B16B4" w:rsidP="00DA263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B16B4" w:rsidRPr="000B72D2" w:rsidRDefault="001B16B4" w:rsidP="00DA263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B16B4" w:rsidRPr="000B72D2" w:rsidRDefault="001B16B4" w:rsidP="00DA263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B16B4" w:rsidRPr="000B72D2" w:rsidRDefault="001B16B4" w:rsidP="00DA263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B16B4" w:rsidRPr="000B72D2" w:rsidRDefault="001B16B4" w:rsidP="00DA263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B16B4" w:rsidRPr="000B72D2" w:rsidRDefault="001B16B4" w:rsidP="00DA263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B16B4" w:rsidRPr="000B72D2" w:rsidRDefault="001B16B4" w:rsidP="00DA2633">
      <w:pPr>
        <w:spacing w:after="0"/>
        <w:rPr>
          <w:rFonts w:ascii="Times New Roman" w:hAnsi="Times New Roman"/>
          <w:sz w:val="24"/>
          <w:szCs w:val="24"/>
        </w:rPr>
      </w:pPr>
    </w:p>
    <w:p w:rsidR="001B16B4" w:rsidRPr="000B72D2" w:rsidRDefault="001B16B4" w:rsidP="00DA2633">
      <w:pPr>
        <w:spacing w:after="0"/>
        <w:rPr>
          <w:rFonts w:ascii="Times New Roman" w:hAnsi="Times New Roman"/>
          <w:sz w:val="24"/>
          <w:szCs w:val="24"/>
        </w:rPr>
      </w:pPr>
    </w:p>
    <w:p w:rsidR="001B16B4" w:rsidRPr="000B72D2" w:rsidRDefault="001B16B4" w:rsidP="00DA2633">
      <w:pPr>
        <w:widowControl w:val="0"/>
        <w:autoSpaceDE w:val="0"/>
        <w:autoSpaceDN w:val="0"/>
        <w:adjustRightInd w:val="0"/>
        <w:spacing w:after="0"/>
        <w:ind w:firstLine="360"/>
        <w:rPr>
          <w:rFonts w:ascii="Times New Roman" w:hAnsi="Times New Roman"/>
          <w:sz w:val="24"/>
          <w:szCs w:val="28"/>
        </w:rPr>
      </w:pPr>
    </w:p>
    <w:p w:rsidR="001B16B4" w:rsidRPr="000B72D2" w:rsidRDefault="001B16B4" w:rsidP="00DA263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B16B4" w:rsidRPr="000B72D2" w:rsidRDefault="001B16B4" w:rsidP="00DA263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B16B4" w:rsidRDefault="001B16B4" w:rsidP="00DA2633">
      <w:pPr>
        <w:spacing w:after="0"/>
        <w:rPr>
          <w:rFonts w:ascii="Times New Roman" w:hAnsi="Times New Roman"/>
          <w:sz w:val="24"/>
          <w:szCs w:val="24"/>
        </w:rPr>
      </w:pPr>
    </w:p>
    <w:p w:rsidR="001B16B4" w:rsidRPr="000B72D2" w:rsidRDefault="001B16B4" w:rsidP="00DA2633">
      <w:pPr>
        <w:spacing w:after="0"/>
        <w:rPr>
          <w:rFonts w:ascii="Times New Roman" w:hAnsi="Times New Roman"/>
          <w:sz w:val="24"/>
          <w:szCs w:val="24"/>
        </w:rPr>
      </w:pPr>
    </w:p>
    <w:p w:rsidR="001B16B4" w:rsidRDefault="001B16B4" w:rsidP="00DA26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B16B4" w:rsidRDefault="001B16B4" w:rsidP="00DA26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B16B4" w:rsidRDefault="001B16B4" w:rsidP="00DA26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B16B4" w:rsidRDefault="001B16B4" w:rsidP="00DA26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B16B4" w:rsidRPr="00454249" w:rsidRDefault="001B16B4" w:rsidP="00DA2633">
      <w:pPr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454249">
        <w:rPr>
          <w:rFonts w:ascii="Times New Roman" w:hAnsi="Times New Roman"/>
          <w:b/>
          <w:bCs/>
          <w:iCs/>
          <w:sz w:val="24"/>
          <w:szCs w:val="24"/>
        </w:rPr>
        <w:lastRenderedPageBreak/>
        <w:t>СОДЕРЖАНИЕ</w:t>
      </w:r>
    </w:p>
    <w:p w:rsidR="001B16B4" w:rsidRPr="00454249" w:rsidRDefault="001B16B4" w:rsidP="00DA26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iCs/>
          <w:sz w:val="24"/>
          <w:szCs w:val="24"/>
        </w:rPr>
      </w:pPr>
    </w:p>
    <w:tbl>
      <w:tblPr>
        <w:tblW w:w="9497" w:type="dxa"/>
        <w:tblInd w:w="392" w:type="dxa"/>
        <w:tblLook w:val="00A0"/>
      </w:tblPr>
      <w:tblGrid>
        <w:gridCol w:w="8046"/>
        <w:gridCol w:w="459"/>
        <w:gridCol w:w="992"/>
      </w:tblGrid>
      <w:tr w:rsidR="001B16B4" w:rsidRPr="0000710A" w:rsidTr="008D1EE6">
        <w:tc>
          <w:tcPr>
            <w:tcW w:w="8046" w:type="dxa"/>
          </w:tcPr>
          <w:p w:rsidR="001B16B4" w:rsidRPr="00D00E03" w:rsidRDefault="001B16B4" w:rsidP="00A31ABA">
            <w:pPr>
              <w:pStyle w:val="ac"/>
              <w:numPr>
                <w:ilvl w:val="0"/>
                <w:numId w:val="13"/>
              </w:numPr>
              <w:tabs>
                <w:tab w:val="left" w:pos="317"/>
              </w:tabs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D00E03">
              <w:rPr>
                <w:rFonts w:ascii="Times New Roman" w:hAnsi="Times New Roman"/>
                <w:sz w:val="24"/>
                <w:szCs w:val="24"/>
              </w:rPr>
              <w:t>ОБЩАЯ ХАРАКТЕРИСТИКА РАБОЧЕЙ ПРОГРАММЫ УЧЕБНОЙ ДИСЦИПЛИНЫ</w:t>
            </w:r>
          </w:p>
          <w:p w:rsidR="001B16B4" w:rsidRPr="0000710A" w:rsidRDefault="001B16B4" w:rsidP="00DA2633">
            <w:pPr>
              <w:spacing w:after="0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</w:p>
        </w:tc>
        <w:tc>
          <w:tcPr>
            <w:tcW w:w="459" w:type="dxa"/>
          </w:tcPr>
          <w:p w:rsidR="001B16B4" w:rsidRPr="0000710A" w:rsidRDefault="001B16B4" w:rsidP="00DA2633">
            <w:pPr>
              <w:spacing w:after="0"/>
              <w:jc w:val="center"/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</w:pPr>
          </w:p>
        </w:tc>
        <w:tc>
          <w:tcPr>
            <w:tcW w:w="992" w:type="dxa"/>
          </w:tcPr>
          <w:p w:rsidR="001B16B4" w:rsidRPr="008406A2" w:rsidRDefault="001B16B4" w:rsidP="00DA2633">
            <w:pPr>
              <w:spacing w:after="0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8406A2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3</w:t>
            </w:r>
          </w:p>
        </w:tc>
      </w:tr>
      <w:tr w:rsidR="001B16B4" w:rsidRPr="0000710A" w:rsidTr="008D1EE6">
        <w:tc>
          <w:tcPr>
            <w:tcW w:w="8046" w:type="dxa"/>
          </w:tcPr>
          <w:p w:rsidR="001B16B4" w:rsidRPr="0000710A" w:rsidRDefault="001B16B4" w:rsidP="00DA2633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00710A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 xml:space="preserve">2. СТРУКТУРА И СОДЕРЖАНИЕ УЧЕБНОЙ ДИСЦИПЛИНЫ </w:t>
            </w:r>
          </w:p>
          <w:p w:rsidR="001B16B4" w:rsidRPr="0000710A" w:rsidRDefault="001B16B4" w:rsidP="00DA2633">
            <w:pPr>
              <w:spacing w:after="0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</w:p>
        </w:tc>
        <w:tc>
          <w:tcPr>
            <w:tcW w:w="459" w:type="dxa"/>
          </w:tcPr>
          <w:p w:rsidR="001B16B4" w:rsidRPr="0000710A" w:rsidRDefault="001B16B4" w:rsidP="00DA2633">
            <w:pPr>
              <w:spacing w:after="0"/>
              <w:jc w:val="center"/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</w:pPr>
          </w:p>
        </w:tc>
        <w:tc>
          <w:tcPr>
            <w:tcW w:w="992" w:type="dxa"/>
          </w:tcPr>
          <w:p w:rsidR="001B16B4" w:rsidRPr="008406A2" w:rsidRDefault="001B16B4" w:rsidP="00DA2633">
            <w:pPr>
              <w:spacing w:after="0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8406A2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5</w:t>
            </w:r>
          </w:p>
        </w:tc>
      </w:tr>
      <w:tr w:rsidR="001B16B4" w:rsidRPr="0000710A" w:rsidTr="008D1EE6">
        <w:tc>
          <w:tcPr>
            <w:tcW w:w="8046" w:type="dxa"/>
          </w:tcPr>
          <w:p w:rsidR="001B16B4" w:rsidRPr="0000710A" w:rsidRDefault="001B16B4" w:rsidP="00DA2633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00710A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3. УСЛОВИЯ РЕАЛИЗАЦИИ УЧЕБНОЙ ДИСЦИПЛИНЫ</w:t>
            </w:r>
          </w:p>
          <w:p w:rsidR="001B16B4" w:rsidRPr="0000710A" w:rsidRDefault="001B16B4" w:rsidP="00DA2633">
            <w:pPr>
              <w:spacing w:after="0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</w:p>
        </w:tc>
        <w:tc>
          <w:tcPr>
            <w:tcW w:w="459" w:type="dxa"/>
          </w:tcPr>
          <w:p w:rsidR="001B16B4" w:rsidRPr="0000710A" w:rsidRDefault="001B16B4" w:rsidP="00DA2633">
            <w:pPr>
              <w:spacing w:after="0"/>
              <w:jc w:val="center"/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</w:pPr>
          </w:p>
        </w:tc>
        <w:tc>
          <w:tcPr>
            <w:tcW w:w="992" w:type="dxa"/>
          </w:tcPr>
          <w:p w:rsidR="001B16B4" w:rsidRPr="008406A2" w:rsidRDefault="001B16B4" w:rsidP="00DA2633">
            <w:pPr>
              <w:spacing w:after="0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8406A2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10</w:t>
            </w:r>
          </w:p>
        </w:tc>
      </w:tr>
      <w:tr w:rsidR="001B16B4" w:rsidRPr="0000710A" w:rsidTr="008D1EE6">
        <w:tc>
          <w:tcPr>
            <w:tcW w:w="8046" w:type="dxa"/>
          </w:tcPr>
          <w:p w:rsidR="001B16B4" w:rsidRPr="0000710A" w:rsidRDefault="001B16B4" w:rsidP="00DA2633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00710A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4. КОНТРОЛЬ И ОЦЕНКА РЕЗУЛЬТАТОВ ОСВОЕНИЯ УЧЕБНОЙ ДИСЦИПЛИНЫ</w:t>
            </w:r>
          </w:p>
          <w:p w:rsidR="001B16B4" w:rsidRPr="0000710A" w:rsidRDefault="001B16B4" w:rsidP="00DA2633">
            <w:pPr>
              <w:spacing w:after="0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</w:p>
        </w:tc>
        <w:tc>
          <w:tcPr>
            <w:tcW w:w="459" w:type="dxa"/>
          </w:tcPr>
          <w:p w:rsidR="001B16B4" w:rsidRPr="0000710A" w:rsidRDefault="001B16B4" w:rsidP="00DA2633">
            <w:pPr>
              <w:spacing w:after="0"/>
              <w:jc w:val="center"/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</w:pPr>
          </w:p>
        </w:tc>
        <w:tc>
          <w:tcPr>
            <w:tcW w:w="992" w:type="dxa"/>
          </w:tcPr>
          <w:p w:rsidR="001B16B4" w:rsidRPr="008406A2" w:rsidRDefault="001B16B4" w:rsidP="00DA2633">
            <w:pPr>
              <w:spacing w:after="0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8406A2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13</w:t>
            </w:r>
          </w:p>
        </w:tc>
      </w:tr>
      <w:tr w:rsidR="001B16B4" w:rsidRPr="0000710A" w:rsidTr="008D1EE6">
        <w:tc>
          <w:tcPr>
            <w:tcW w:w="8046" w:type="dxa"/>
          </w:tcPr>
          <w:p w:rsidR="001B16B4" w:rsidRPr="0000710A" w:rsidRDefault="001B16B4" w:rsidP="00DA2633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00710A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 xml:space="preserve">5. ПЕРЕЧЕНЬ ИСПОЛЬЗУЕМЫХ МЕТОДОВ ОБУЧЕНИЯ </w:t>
            </w:r>
          </w:p>
          <w:p w:rsidR="001B16B4" w:rsidRPr="0000710A" w:rsidRDefault="001B16B4" w:rsidP="00DA2633">
            <w:pPr>
              <w:spacing w:after="0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</w:p>
        </w:tc>
        <w:tc>
          <w:tcPr>
            <w:tcW w:w="459" w:type="dxa"/>
          </w:tcPr>
          <w:p w:rsidR="001B16B4" w:rsidRPr="0000710A" w:rsidRDefault="001B16B4" w:rsidP="00DA2633">
            <w:pPr>
              <w:spacing w:after="0"/>
              <w:jc w:val="center"/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</w:pPr>
          </w:p>
        </w:tc>
        <w:tc>
          <w:tcPr>
            <w:tcW w:w="992" w:type="dxa"/>
          </w:tcPr>
          <w:p w:rsidR="001B16B4" w:rsidRPr="008406A2" w:rsidRDefault="001B16B4" w:rsidP="00DA2633">
            <w:pPr>
              <w:spacing w:after="0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8406A2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16</w:t>
            </w:r>
          </w:p>
        </w:tc>
      </w:tr>
    </w:tbl>
    <w:p w:rsidR="001B16B4" w:rsidRPr="00A5116A" w:rsidRDefault="001B16B4" w:rsidP="00DA2633">
      <w:pPr>
        <w:jc w:val="center"/>
        <w:rPr>
          <w:rFonts w:ascii="Times New Roman" w:hAnsi="Times New Roman"/>
          <w:b/>
          <w:bCs/>
          <w:iCs/>
        </w:rPr>
      </w:pPr>
    </w:p>
    <w:p w:rsidR="001B16B4" w:rsidRDefault="001B16B4" w:rsidP="00DA2633">
      <w:pPr>
        <w:pStyle w:val="30"/>
        <w:shd w:val="clear" w:color="auto" w:fill="auto"/>
        <w:spacing w:line="276" w:lineRule="auto"/>
        <w:sectPr w:rsidR="001B16B4" w:rsidSect="006411DB">
          <w:footerReference w:type="default" r:id="rId7"/>
          <w:footerReference w:type="first" r:id="rId8"/>
          <w:pgSz w:w="11907" w:h="16839" w:code="9"/>
          <w:pgMar w:top="1134" w:right="567" w:bottom="1134" w:left="1134" w:header="720" w:footer="720" w:gutter="0"/>
          <w:cols w:space="720"/>
          <w:noEndnote/>
          <w:titlePg/>
          <w:docGrid w:linePitch="299"/>
        </w:sectPr>
      </w:pPr>
    </w:p>
    <w:p w:rsidR="001B16B4" w:rsidRDefault="001B16B4" w:rsidP="00A31ABA">
      <w:pPr>
        <w:pStyle w:val="ac"/>
        <w:numPr>
          <w:ilvl w:val="0"/>
          <w:numId w:val="14"/>
        </w:num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31ABA">
        <w:rPr>
          <w:rFonts w:ascii="Times New Roman" w:hAnsi="Times New Roman"/>
          <w:b/>
          <w:sz w:val="24"/>
          <w:szCs w:val="24"/>
        </w:rPr>
        <w:lastRenderedPageBreak/>
        <w:t>ОБЩАЯ ХАРАКТЕРИСТИКА РАБОЧЕЙ ПРОГРАММЫ УЧЕБНОЙ ДИСЦИПЛИНЫ</w:t>
      </w:r>
    </w:p>
    <w:p w:rsidR="001B16B4" w:rsidRPr="002C5E50" w:rsidRDefault="001B16B4" w:rsidP="00A31ABA">
      <w:pPr>
        <w:pStyle w:val="ac"/>
        <w:spacing w:after="0"/>
        <w:rPr>
          <w:rFonts w:ascii="Times New Roman" w:hAnsi="Times New Roman"/>
          <w:b/>
          <w:sz w:val="28"/>
          <w:szCs w:val="24"/>
        </w:rPr>
      </w:pPr>
    </w:p>
    <w:p w:rsidR="001B16B4" w:rsidRPr="002C5E50" w:rsidRDefault="001B16B4" w:rsidP="00DA2633">
      <w:pPr>
        <w:ind w:firstLine="851"/>
        <w:jc w:val="both"/>
        <w:rPr>
          <w:rFonts w:ascii="Times New Roman" w:hAnsi="Times New Roman"/>
          <w:bCs/>
          <w:kern w:val="32"/>
          <w:sz w:val="28"/>
          <w:szCs w:val="28"/>
        </w:rPr>
      </w:pPr>
      <w:r w:rsidRPr="002C5E50">
        <w:rPr>
          <w:rFonts w:ascii="Times New Roman" w:hAnsi="Times New Roman"/>
          <w:b/>
          <w:bCs/>
          <w:kern w:val="32"/>
          <w:sz w:val="28"/>
          <w:szCs w:val="28"/>
        </w:rPr>
        <w:t>1.1. Место дисциплины в структуре основной профессиональной образовательной программы:</w:t>
      </w:r>
    </w:p>
    <w:p w:rsidR="001B16B4" w:rsidRPr="002C5E50" w:rsidRDefault="001B16B4" w:rsidP="00DA2633">
      <w:pPr>
        <w:spacing w:after="0"/>
        <w:ind w:firstLine="851"/>
        <w:jc w:val="both"/>
        <w:rPr>
          <w:rFonts w:ascii="Times New Roman" w:hAnsi="Times New Roman"/>
          <w:bCs/>
          <w:kern w:val="32"/>
          <w:sz w:val="28"/>
          <w:szCs w:val="28"/>
        </w:rPr>
      </w:pPr>
      <w:r w:rsidRPr="002C5E50">
        <w:rPr>
          <w:rFonts w:ascii="Times New Roman" w:hAnsi="Times New Roman"/>
          <w:bCs/>
          <w:kern w:val="32"/>
          <w:sz w:val="28"/>
          <w:szCs w:val="28"/>
        </w:rPr>
        <w:t xml:space="preserve"> Учебная дисциплина ОП.0</w:t>
      </w:r>
      <w:r w:rsidR="002C5E50" w:rsidRPr="002C5E50">
        <w:rPr>
          <w:rFonts w:ascii="Times New Roman" w:hAnsi="Times New Roman"/>
          <w:bCs/>
          <w:kern w:val="32"/>
          <w:sz w:val="28"/>
          <w:szCs w:val="28"/>
        </w:rPr>
        <w:t>7</w:t>
      </w:r>
      <w:r w:rsidRPr="002C5E50">
        <w:rPr>
          <w:rFonts w:ascii="Times New Roman" w:hAnsi="Times New Roman"/>
          <w:bCs/>
          <w:kern w:val="32"/>
          <w:sz w:val="28"/>
          <w:szCs w:val="28"/>
        </w:rPr>
        <w:t xml:space="preserve"> Транспортная безопасность является обязательной частью общепрофессионального цикла основной образовательной программы в соответствии с ФГОС СПО по специальности 2</w:t>
      </w:r>
      <w:r w:rsidR="002C5E50" w:rsidRPr="002C5E50">
        <w:rPr>
          <w:rFonts w:ascii="Times New Roman" w:hAnsi="Times New Roman"/>
          <w:bCs/>
          <w:kern w:val="32"/>
          <w:sz w:val="28"/>
          <w:szCs w:val="28"/>
        </w:rPr>
        <w:t>3</w:t>
      </w:r>
      <w:r w:rsidRPr="002C5E50">
        <w:rPr>
          <w:rFonts w:ascii="Times New Roman" w:hAnsi="Times New Roman"/>
          <w:bCs/>
          <w:kern w:val="32"/>
          <w:sz w:val="28"/>
          <w:szCs w:val="28"/>
        </w:rPr>
        <w:t>.02.0</w:t>
      </w:r>
      <w:r w:rsidR="002C5E50" w:rsidRPr="002C5E50">
        <w:rPr>
          <w:rFonts w:ascii="Times New Roman" w:hAnsi="Times New Roman"/>
          <w:bCs/>
          <w:kern w:val="32"/>
          <w:sz w:val="28"/>
          <w:szCs w:val="28"/>
        </w:rPr>
        <w:t>9</w:t>
      </w:r>
      <w:r w:rsidRPr="002C5E50">
        <w:rPr>
          <w:rFonts w:ascii="Times New Roman" w:hAnsi="Times New Roman"/>
          <w:bCs/>
          <w:kern w:val="32"/>
          <w:sz w:val="28"/>
          <w:szCs w:val="28"/>
        </w:rPr>
        <w:t xml:space="preserve"> Автоматика и телемеханика на транспорте (железнодорожном транспорте).  </w:t>
      </w:r>
    </w:p>
    <w:p w:rsidR="001B16B4" w:rsidRPr="002C5E50" w:rsidRDefault="001B16B4" w:rsidP="00DA26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851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:rsidR="001B16B4" w:rsidRPr="002C5E50" w:rsidRDefault="001B16B4" w:rsidP="00DA26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851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2C5E50">
        <w:rPr>
          <w:rFonts w:ascii="Times New Roman" w:hAnsi="Times New Roman"/>
          <w:b/>
          <w:bCs/>
          <w:iCs/>
          <w:sz w:val="28"/>
          <w:szCs w:val="28"/>
        </w:rPr>
        <w:t xml:space="preserve">1.2 Место дисциплины в структуре ППССЗ: </w:t>
      </w:r>
    </w:p>
    <w:p w:rsidR="001B16B4" w:rsidRPr="002C5E50" w:rsidRDefault="001B16B4" w:rsidP="00DA2633">
      <w:pPr>
        <w:spacing w:after="0"/>
        <w:ind w:firstLine="851"/>
        <w:jc w:val="both"/>
        <w:rPr>
          <w:rFonts w:ascii="Times New Roman" w:hAnsi="Times New Roman"/>
          <w:bCs/>
          <w:kern w:val="32"/>
          <w:sz w:val="28"/>
          <w:szCs w:val="28"/>
        </w:rPr>
      </w:pPr>
      <w:r w:rsidRPr="002C5E50">
        <w:rPr>
          <w:rFonts w:ascii="Times New Roman" w:hAnsi="Times New Roman"/>
          <w:bCs/>
          <w:kern w:val="32"/>
          <w:sz w:val="28"/>
          <w:szCs w:val="28"/>
        </w:rPr>
        <w:t>Учебная дисциплина ОП.0</w:t>
      </w:r>
      <w:r w:rsidR="002C5E50" w:rsidRPr="002C5E50">
        <w:rPr>
          <w:rFonts w:ascii="Times New Roman" w:hAnsi="Times New Roman"/>
          <w:bCs/>
          <w:kern w:val="32"/>
          <w:sz w:val="28"/>
          <w:szCs w:val="28"/>
        </w:rPr>
        <w:t>7</w:t>
      </w:r>
      <w:r w:rsidRPr="002C5E50">
        <w:rPr>
          <w:rFonts w:ascii="Times New Roman" w:hAnsi="Times New Roman"/>
          <w:bCs/>
          <w:kern w:val="32"/>
          <w:sz w:val="28"/>
          <w:szCs w:val="28"/>
        </w:rPr>
        <w:t xml:space="preserve"> Транспортная безопасность обеспечивает формирование профессиональных и общих компетенций по всем видам деятельности ФГОС СПО по специальности 2</w:t>
      </w:r>
      <w:r w:rsidR="002C5E50" w:rsidRPr="002C5E50">
        <w:rPr>
          <w:rFonts w:ascii="Times New Roman" w:hAnsi="Times New Roman"/>
          <w:bCs/>
          <w:kern w:val="32"/>
          <w:sz w:val="28"/>
          <w:szCs w:val="28"/>
        </w:rPr>
        <w:t>3</w:t>
      </w:r>
      <w:r w:rsidRPr="002C5E50">
        <w:rPr>
          <w:rFonts w:ascii="Times New Roman" w:hAnsi="Times New Roman"/>
          <w:bCs/>
          <w:kern w:val="32"/>
          <w:sz w:val="28"/>
          <w:szCs w:val="28"/>
        </w:rPr>
        <w:t>.02.0</w:t>
      </w:r>
      <w:r w:rsidR="002C5E50" w:rsidRPr="002C5E50">
        <w:rPr>
          <w:rFonts w:ascii="Times New Roman" w:hAnsi="Times New Roman"/>
          <w:bCs/>
          <w:kern w:val="32"/>
          <w:sz w:val="28"/>
          <w:szCs w:val="28"/>
        </w:rPr>
        <w:t>9</w:t>
      </w:r>
      <w:r w:rsidRPr="002C5E50">
        <w:rPr>
          <w:rFonts w:ascii="Times New Roman" w:hAnsi="Times New Roman"/>
          <w:bCs/>
          <w:kern w:val="32"/>
          <w:sz w:val="28"/>
          <w:szCs w:val="28"/>
        </w:rPr>
        <w:t xml:space="preserve"> Автоматика и телемеханика на транспорте (железнодорожном транспорте). </w:t>
      </w:r>
    </w:p>
    <w:p w:rsidR="001B16B4" w:rsidRPr="002C5E50" w:rsidRDefault="001B16B4" w:rsidP="00DA26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851"/>
        <w:jc w:val="both"/>
        <w:rPr>
          <w:rFonts w:ascii="Times New Roman" w:hAnsi="Times New Roman"/>
          <w:bCs/>
          <w:iCs/>
          <w:sz w:val="28"/>
          <w:szCs w:val="24"/>
          <w:lang w:eastAsia="en-US"/>
        </w:rPr>
      </w:pPr>
      <w:r w:rsidRPr="002C5E50">
        <w:rPr>
          <w:rFonts w:ascii="Times New Roman" w:hAnsi="Times New Roman"/>
          <w:bCs/>
          <w:iCs/>
          <w:sz w:val="28"/>
          <w:szCs w:val="24"/>
          <w:lang w:eastAsia="en-US"/>
        </w:rPr>
        <w:t>Учебная дисциплина ОП.0</w:t>
      </w:r>
      <w:r w:rsidR="002C5E50" w:rsidRPr="002C5E50">
        <w:rPr>
          <w:rFonts w:ascii="Times New Roman" w:hAnsi="Times New Roman"/>
          <w:bCs/>
          <w:iCs/>
          <w:sz w:val="28"/>
          <w:szCs w:val="24"/>
          <w:lang w:eastAsia="en-US"/>
        </w:rPr>
        <w:t>7</w:t>
      </w:r>
      <w:r w:rsidRPr="002C5E50">
        <w:rPr>
          <w:rFonts w:ascii="Times New Roman" w:hAnsi="Times New Roman"/>
          <w:bCs/>
          <w:iCs/>
          <w:sz w:val="28"/>
          <w:szCs w:val="24"/>
          <w:lang w:eastAsia="en-US"/>
        </w:rPr>
        <w:t xml:space="preserve"> Транспортная безопасность обеспечивает формирование профессиональных и общих компетенций по всем видам деятельности ФГОС СПО по специальности 2</w:t>
      </w:r>
      <w:r w:rsidR="002C5E50" w:rsidRPr="002C5E50">
        <w:rPr>
          <w:rFonts w:ascii="Times New Roman" w:hAnsi="Times New Roman"/>
          <w:bCs/>
          <w:iCs/>
          <w:sz w:val="28"/>
          <w:szCs w:val="24"/>
          <w:lang w:eastAsia="en-US"/>
        </w:rPr>
        <w:t>3</w:t>
      </w:r>
      <w:r w:rsidRPr="002C5E50">
        <w:rPr>
          <w:rFonts w:ascii="Times New Roman" w:hAnsi="Times New Roman"/>
          <w:bCs/>
          <w:iCs/>
          <w:sz w:val="28"/>
          <w:szCs w:val="24"/>
          <w:lang w:eastAsia="en-US"/>
        </w:rPr>
        <w:t>.02.0</w:t>
      </w:r>
      <w:r w:rsidR="002C5E50" w:rsidRPr="002C5E50">
        <w:rPr>
          <w:rFonts w:ascii="Times New Roman" w:hAnsi="Times New Roman"/>
          <w:bCs/>
          <w:iCs/>
          <w:sz w:val="28"/>
          <w:szCs w:val="24"/>
          <w:lang w:eastAsia="en-US"/>
        </w:rPr>
        <w:t>9</w:t>
      </w:r>
      <w:r w:rsidRPr="002C5E50">
        <w:rPr>
          <w:rFonts w:ascii="Times New Roman" w:hAnsi="Times New Roman"/>
          <w:bCs/>
          <w:iCs/>
          <w:sz w:val="28"/>
          <w:szCs w:val="24"/>
          <w:lang w:eastAsia="en-US"/>
        </w:rPr>
        <w:t xml:space="preserve"> Автоматика и телемеханика на транспорте (железнодорожном транспорте). </w:t>
      </w:r>
      <w:r w:rsidR="0017361F" w:rsidRPr="0017361F">
        <w:rPr>
          <w:rFonts w:ascii="Times New Roman" w:hAnsi="Times New Roman"/>
          <w:bCs/>
          <w:iCs/>
          <w:sz w:val="28"/>
          <w:szCs w:val="24"/>
          <w:lang w:eastAsia="en-US"/>
        </w:rPr>
        <w:t>Особое значение дисциплина имеет при формировании и развитии общих компетенций</w:t>
      </w:r>
      <w:r w:rsidR="0017361F">
        <w:rPr>
          <w:rFonts w:ascii="Times New Roman" w:hAnsi="Times New Roman"/>
          <w:bCs/>
          <w:iCs/>
          <w:sz w:val="28"/>
          <w:szCs w:val="24"/>
          <w:lang w:eastAsia="en-US"/>
        </w:rPr>
        <w:t xml:space="preserve"> ОК 01, ОК 02, ОК 07, ПК 2.1</w:t>
      </w:r>
    </w:p>
    <w:p w:rsidR="001B16B4" w:rsidRPr="002C5E50" w:rsidRDefault="001B16B4" w:rsidP="00DA263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B16B4" w:rsidRPr="002C5E50" w:rsidRDefault="001B16B4" w:rsidP="00DA263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2C5E50">
        <w:rPr>
          <w:rFonts w:ascii="Times New Roman" w:hAnsi="Times New Roman"/>
          <w:b/>
          <w:bCs/>
          <w:sz w:val="28"/>
          <w:szCs w:val="28"/>
        </w:rPr>
        <w:t>1.3. Цели и задачи  учебной дисциплины – требования к результатам освоения дисциплины:</w:t>
      </w:r>
    </w:p>
    <w:p w:rsidR="001B16B4" w:rsidRPr="002C5E50" w:rsidRDefault="001B16B4" w:rsidP="00DA2633">
      <w:pPr>
        <w:pStyle w:val="a3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C5E50">
        <w:rPr>
          <w:rFonts w:ascii="Times New Roman" w:hAnsi="Times New Roman"/>
          <w:sz w:val="28"/>
          <w:szCs w:val="28"/>
        </w:rPr>
        <w:t>В результате освоения учебной дисциплины обучающийся должен</w:t>
      </w:r>
      <w:r w:rsidRPr="002C5E50">
        <w:rPr>
          <w:rFonts w:ascii="Times New Roman" w:hAnsi="Times New Roman"/>
          <w:b/>
          <w:sz w:val="28"/>
          <w:szCs w:val="28"/>
        </w:rPr>
        <w:t xml:space="preserve"> уметь</w:t>
      </w:r>
      <w:r w:rsidRPr="002C5E50">
        <w:rPr>
          <w:rFonts w:ascii="Times New Roman" w:hAnsi="Times New Roman"/>
          <w:sz w:val="28"/>
          <w:szCs w:val="28"/>
        </w:rPr>
        <w:t>:</w:t>
      </w:r>
    </w:p>
    <w:p w:rsidR="001B16B4" w:rsidRPr="002C5E50" w:rsidRDefault="001B16B4" w:rsidP="00DA2633">
      <w:pPr>
        <w:pStyle w:val="a3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C5E50">
        <w:rPr>
          <w:rFonts w:ascii="Times New Roman" w:hAnsi="Times New Roman"/>
          <w:sz w:val="28"/>
          <w:szCs w:val="28"/>
        </w:rPr>
        <w:t>У.1 применять нормативную правовую базу по транспортной безопасности в своей профессиональной деятельности;</w:t>
      </w:r>
    </w:p>
    <w:p w:rsidR="001B16B4" w:rsidRPr="002C5E50" w:rsidRDefault="001B16B4" w:rsidP="00DA2633">
      <w:pPr>
        <w:pStyle w:val="a3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C5E50">
        <w:rPr>
          <w:rFonts w:ascii="Times New Roman" w:hAnsi="Times New Roman"/>
          <w:sz w:val="28"/>
          <w:szCs w:val="28"/>
        </w:rPr>
        <w:t>У.2 обеспечивать транспортную безопасность на объекте своей профессиональной деятельности (объекты транспортной инфраструктуры или транспортные средства железнодорожного транспорта).</w:t>
      </w:r>
    </w:p>
    <w:p w:rsidR="001B16B4" w:rsidRPr="002C5E50" w:rsidRDefault="001B16B4" w:rsidP="00DA2633">
      <w:pPr>
        <w:pStyle w:val="a3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C5E50">
        <w:rPr>
          <w:rFonts w:ascii="Times New Roman" w:hAnsi="Times New Roman"/>
          <w:sz w:val="28"/>
          <w:szCs w:val="28"/>
        </w:rPr>
        <w:t xml:space="preserve">В результате освоения учебной дисциплины обучающийся должен </w:t>
      </w:r>
      <w:r w:rsidRPr="002C5E50">
        <w:rPr>
          <w:rFonts w:ascii="Times New Roman" w:hAnsi="Times New Roman"/>
          <w:b/>
          <w:sz w:val="28"/>
          <w:szCs w:val="28"/>
        </w:rPr>
        <w:t>знать</w:t>
      </w:r>
      <w:r w:rsidRPr="002C5E50">
        <w:rPr>
          <w:rFonts w:ascii="Times New Roman" w:hAnsi="Times New Roman"/>
          <w:sz w:val="28"/>
          <w:szCs w:val="28"/>
        </w:rPr>
        <w:t>:</w:t>
      </w:r>
    </w:p>
    <w:p w:rsidR="001B16B4" w:rsidRPr="002C5E50" w:rsidRDefault="001B16B4" w:rsidP="00DA2633">
      <w:pPr>
        <w:pStyle w:val="a3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C5E50">
        <w:rPr>
          <w:rFonts w:ascii="Times New Roman" w:hAnsi="Times New Roman"/>
          <w:sz w:val="28"/>
          <w:szCs w:val="28"/>
        </w:rPr>
        <w:t>З.1 нормативную правовую базу в сфере транспортной безопасности на железнодорожном транспорте;</w:t>
      </w:r>
    </w:p>
    <w:p w:rsidR="001B16B4" w:rsidRPr="002C5E50" w:rsidRDefault="001B16B4" w:rsidP="00DA2633">
      <w:pPr>
        <w:pStyle w:val="a3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C5E50">
        <w:rPr>
          <w:rFonts w:ascii="Times New Roman" w:hAnsi="Times New Roman"/>
          <w:sz w:val="28"/>
          <w:szCs w:val="28"/>
        </w:rPr>
        <w:t>З.2 основные понятия, цели и задачи обеспечения транспортной безопасности;</w:t>
      </w:r>
    </w:p>
    <w:p w:rsidR="001B16B4" w:rsidRPr="002C5E50" w:rsidRDefault="001B16B4" w:rsidP="00DA2633">
      <w:pPr>
        <w:pStyle w:val="a3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C5E50">
        <w:rPr>
          <w:rFonts w:ascii="Times New Roman" w:hAnsi="Times New Roman"/>
          <w:sz w:val="28"/>
          <w:szCs w:val="28"/>
        </w:rPr>
        <w:t>З.3 понятия объектов транспортной инфраструктуры и субъектов транспортной инфраструктуры (перевозчика), применяемые в транспортной безопасности;</w:t>
      </w:r>
    </w:p>
    <w:p w:rsidR="001B16B4" w:rsidRPr="002C5E50" w:rsidRDefault="001B16B4" w:rsidP="00DA2633">
      <w:pPr>
        <w:pStyle w:val="a3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C5E50">
        <w:rPr>
          <w:rFonts w:ascii="Times New Roman" w:hAnsi="Times New Roman"/>
          <w:sz w:val="28"/>
          <w:szCs w:val="28"/>
        </w:rPr>
        <w:t>З.4 права и обязанности субъектов транспортной инфраструктуры и перевозчиков в сфере транспортной безопасности;</w:t>
      </w:r>
    </w:p>
    <w:p w:rsidR="001B16B4" w:rsidRPr="002C5E50" w:rsidRDefault="001B16B4" w:rsidP="00DA2633">
      <w:pPr>
        <w:pStyle w:val="a3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C5E50">
        <w:rPr>
          <w:rFonts w:ascii="Times New Roman" w:hAnsi="Times New Roman"/>
          <w:sz w:val="28"/>
          <w:szCs w:val="28"/>
        </w:rPr>
        <w:lastRenderedPageBreak/>
        <w:t>З.5 категории и критерии категорирования объектов транспортной инфраструктуры и транспортных средств железнодорожного транспорта;</w:t>
      </w:r>
    </w:p>
    <w:p w:rsidR="001B16B4" w:rsidRPr="002C5E50" w:rsidRDefault="001B16B4" w:rsidP="00DA2633">
      <w:pPr>
        <w:pStyle w:val="a3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C5E50">
        <w:rPr>
          <w:rFonts w:ascii="Times New Roman" w:hAnsi="Times New Roman"/>
          <w:sz w:val="28"/>
          <w:szCs w:val="28"/>
        </w:rPr>
        <w:t>З.6 основы организации оценки уязвимости объектов транспортной инфраструктуры и транспортных средств железнодорожного транспорта;</w:t>
      </w:r>
    </w:p>
    <w:p w:rsidR="001B16B4" w:rsidRPr="002C5E50" w:rsidRDefault="001B16B4" w:rsidP="00DA2633">
      <w:pPr>
        <w:pStyle w:val="a3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C5E50">
        <w:rPr>
          <w:rFonts w:ascii="Times New Roman" w:hAnsi="Times New Roman"/>
          <w:sz w:val="28"/>
          <w:szCs w:val="28"/>
        </w:rPr>
        <w:t>З.7 виды и формы актов незаконного вмешательства в деятельность транспортного комплекса;</w:t>
      </w:r>
    </w:p>
    <w:p w:rsidR="001B16B4" w:rsidRPr="002C5E50" w:rsidRDefault="001B16B4" w:rsidP="00DA2633">
      <w:pPr>
        <w:pStyle w:val="a3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C5E50">
        <w:rPr>
          <w:rFonts w:ascii="Times New Roman" w:hAnsi="Times New Roman"/>
          <w:sz w:val="28"/>
          <w:szCs w:val="28"/>
        </w:rPr>
        <w:t>З.8 основы наблюдения и собеседования с физическими лицами для выявления подготовки к совершению акта незаконного вмешательства или совершения акта незаконного вмешательства на железнодорожном транспорте (профайлинг);</w:t>
      </w:r>
    </w:p>
    <w:p w:rsidR="001B16B4" w:rsidRPr="002C5E50" w:rsidRDefault="001B16B4" w:rsidP="00DA2633">
      <w:pPr>
        <w:pStyle w:val="a3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C5E50">
        <w:rPr>
          <w:rFonts w:ascii="Times New Roman" w:hAnsi="Times New Roman"/>
          <w:sz w:val="28"/>
          <w:szCs w:val="28"/>
        </w:rPr>
        <w:t>З.9 инженерно-технические системы обеспечения транспортной безопасности на железнодорожном транспорте.</w:t>
      </w:r>
    </w:p>
    <w:p w:rsidR="001B16B4" w:rsidRPr="002C5E50" w:rsidRDefault="001B16B4" w:rsidP="00DA2633">
      <w:pPr>
        <w:pStyle w:val="22"/>
        <w:shd w:val="clear" w:color="auto" w:fill="auto"/>
        <w:spacing w:before="0" w:after="0" w:line="276" w:lineRule="auto"/>
        <w:ind w:firstLine="851"/>
      </w:pPr>
      <w:r w:rsidRPr="002C5E50">
        <w:t>В результате изучения дисциплины обучающийся должен обладать следующими компетенциями:</w:t>
      </w:r>
    </w:p>
    <w:p w:rsidR="001B16B4" w:rsidRPr="002C5E50" w:rsidRDefault="001B16B4" w:rsidP="00DA2633">
      <w:pPr>
        <w:pStyle w:val="22"/>
        <w:spacing w:before="0" w:after="0" w:line="276" w:lineRule="auto"/>
        <w:ind w:firstLine="851"/>
        <w:rPr>
          <w:szCs w:val="28"/>
          <w:lang w:eastAsia="en-US"/>
        </w:rPr>
      </w:pPr>
      <w:r w:rsidRPr="002C5E50">
        <w:rPr>
          <w:szCs w:val="28"/>
          <w:lang w:eastAsia="en-US"/>
        </w:rPr>
        <w:t>Общие компетенции (ОК)</w:t>
      </w:r>
    </w:p>
    <w:p w:rsidR="001B16B4" w:rsidRPr="002C5E50" w:rsidRDefault="001B16B4" w:rsidP="00DA2633">
      <w:pPr>
        <w:pStyle w:val="22"/>
        <w:spacing w:before="0" w:after="0" w:line="276" w:lineRule="auto"/>
        <w:ind w:firstLine="851"/>
        <w:rPr>
          <w:szCs w:val="28"/>
          <w:lang w:eastAsia="en-US"/>
        </w:rPr>
      </w:pPr>
      <w:r w:rsidRPr="002C5E50">
        <w:rPr>
          <w:szCs w:val="28"/>
          <w:lang w:eastAsia="en-US"/>
        </w:rPr>
        <w:t>ОК 01. Выбирать способы решения задач профессиональной деятельности применительно к различным контекстам.</w:t>
      </w:r>
    </w:p>
    <w:p w:rsidR="001B16B4" w:rsidRPr="002C5E50" w:rsidRDefault="001B16B4" w:rsidP="00DA2633">
      <w:pPr>
        <w:pStyle w:val="22"/>
        <w:spacing w:before="0" w:after="0" w:line="276" w:lineRule="auto"/>
        <w:ind w:firstLine="851"/>
        <w:rPr>
          <w:szCs w:val="28"/>
          <w:lang w:eastAsia="en-US"/>
        </w:rPr>
      </w:pPr>
      <w:r w:rsidRPr="002C5E50">
        <w:rPr>
          <w:szCs w:val="28"/>
          <w:lang w:eastAsia="en-US"/>
        </w:rPr>
        <w:t>ОК 02. Осуществлять поиск, анализ и интерпретацию информации, необходимой для выполнения задач профессиональной деятельности.</w:t>
      </w:r>
    </w:p>
    <w:p w:rsidR="001B16B4" w:rsidRPr="002C5E50" w:rsidRDefault="001B16B4" w:rsidP="00DA2633">
      <w:pPr>
        <w:pStyle w:val="22"/>
        <w:spacing w:before="0" w:after="0" w:line="276" w:lineRule="auto"/>
        <w:ind w:firstLine="851"/>
        <w:rPr>
          <w:szCs w:val="28"/>
          <w:lang w:eastAsia="en-US"/>
        </w:rPr>
      </w:pPr>
      <w:r w:rsidRPr="002C5E50">
        <w:rPr>
          <w:szCs w:val="28"/>
          <w:lang w:eastAsia="en-US"/>
        </w:rPr>
        <w:t>ОК 07. Содействовать сохранению окружающей среды, ресурсосбережению, эффективно действовать в чрезвычайных ситуациях.</w:t>
      </w:r>
    </w:p>
    <w:p w:rsidR="001B16B4" w:rsidRPr="002C5E50" w:rsidRDefault="001B16B4" w:rsidP="00DA263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851"/>
        <w:rPr>
          <w:rFonts w:ascii="Times New Roman" w:hAnsi="Times New Roman"/>
          <w:b/>
          <w:bCs/>
          <w:sz w:val="28"/>
          <w:szCs w:val="28"/>
        </w:rPr>
      </w:pPr>
      <w:r w:rsidRPr="002C5E50">
        <w:rPr>
          <w:rFonts w:ascii="Times New Roman" w:hAnsi="Times New Roman"/>
          <w:b/>
          <w:bCs/>
          <w:sz w:val="28"/>
          <w:szCs w:val="28"/>
        </w:rPr>
        <w:t>Профессиональные компетенции (ПК):</w:t>
      </w:r>
    </w:p>
    <w:p w:rsidR="001B16B4" w:rsidRPr="002C5E50" w:rsidRDefault="002C5E50" w:rsidP="00DA2633">
      <w:pPr>
        <w:pStyle w:val="22"/>
        <w:shd w:val="clear" w:color="auto" w:fill="auto"/>
        <w:spacing w:before="0" w:after="0" w:line="276" w:lineRule="auto"/>
        <w:ind w:firstLine="851"/>
        <w:rPr>
          <w:color w:val="000000"/>
          <w:szCs w:val="28"/>
          <w:lang w:eastAsia="en-US"/>
        </w:rPr>
      </w:pPr>
      <w:r w:rsidRPr="002C5E50">
        <w:rPr>
          <w:color w:val="212529"/>
          <w:shd w:val="clear" w:color="auto" w:fill="FFFFFF"/>
        </w:rPr>
        <w:t>ПК 2.1. Осуществлять определение и устранение отказов в работе станционных, перегонных, микропроцессорных и диагностических систем автоматики</w:t>
      </w:r>
      <w:r w:rsidR="001B16B4" w:rsidRPr="002C5E50">
        <w:rPr>
          <w:szCs w:val="28"/>
          <w:lang w:eastAsia="en-US"/>
        </w:rPr>
        <w:t>.</w:t>
      </w:r>
    </w:p>
    <w:p w:rsidR="001B16B4" w:rsidRPr="002C5E50" w:rsidRDefault="001B16B4" w:rsidP="00DA2633">
      <w:pPr>
        <w:pStyle w:val="22"/>
        <w:shd w:val="clear" w:color="auto" w:fill="auto"/>
        <w:spacing w:before="0" w:after="0" w:line="276" w:lineRule="auto"/>
        <w:rPr>
          <w:sz w:val="32"/>
          <w:szCs w:val="28"/>
          <w:lang w:eastAsia="en-US"/>
        </w:rPr>
      </w:pPr>
    </w:p>
    <w:p w:rsidR="001B16B4" w:rsidRPr="002C5E50" w:rsidRDefault="001B16B4" w:rsidP="00DA2633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2C5E50">
        <w:rPr>
          <w:rFonts w:ascii="Times New Roman" w:hAnsi="Times New Roman"/>
          <w:b/>
          <w:bCs/>
          <w:sz w:val="28"/>
          <w:szCs w:val="28"/>
        </w:rPr>
        <w:br w:type="page"/>
      </w:r>
      <w:r w:rsidRPr="002C5E50">
        <w:rPr>
          <w:rFonts w:ascii="Times New Roman" w:hAnsi="Times New Roman"/>
          <w:b/>
          <w:bCs/>
          <w:sz w:val="28"/>
          <w:szCs w:val="28"/>
        </w:rPr>
        <w:lastRenderedPageBreak/>
        <w:t>2 СТРУКТУРА И СОДЕРЖАНИЕ УЧЕБНОЙ ДИСЦИПЛИНЫ</w:t>
      </w:r>
    </w:p>
    <w:p w:rsidR="001B16B4" w:rsidRPr="002C5E50" w:rsidRDefault="001B16B4" w:rsidP="00DA2633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B16B4" w:rsidRPr="002C5E50" w:rsidRDefault="001B16B4" w:rsidP="00DA26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2C5E50">
        <w:rPr>
          <w:rFonts w:ascii="Times New Roman" w:hAnsi="Times New Roman"/>
          <w:b/>
          <w:bCs/>
          <w:iCs/>
          <w:sz w:val="28"/>
          <w:szCs w:val="28"/>
        </w:rPr>
        <w:t>2.1 Объем учебной дисциплины и виды учебной работы</w:t>
      </w:r>
    </w:p>
    <w:p w:rsidR="0031697B" w:rsidRDefault="0031697B" w:rsidP="00316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rFonts w:ascii="Times New Roman" w:hAnsi="Times New Roman"/>
          <w:b/>
          <w:bCs/>
          <w:iCs/>
          <w:sz w:val="24"/>
          <w:szCs w:val="28"/>
        </w:rPr>
      </w:pPr>
      <w:r>
        <w:rPr>
          <w:rFonts w:ascii="Times New Roman" w:hAnsi="Times New Roman"/>
          <w:b/>
          <w:bCs/>
          <w:iCs/>
          <w:sz w:val="24"/>
          <w:szCs w:val="28"/>
        </w:rPr>
        <w:t>Очная форма обучения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08"/>
        <w:gridCol w:w="1535"/>
      </w:tblGrid>
      <w:tr w:rsidR="0031697B" w:rsidRPr="0031697B" w:rsidTr="0031697B">
        <w:trPr>
          <w:jc w:val="center"/>
        </w:trPr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97B" w:rsidRPr="0031697B" w:rsidRDefault="0031697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31697B">
              <w:rPr>
                <w:rFonts w:ascii="Times New Roman" w:hAnsi="Times New Roman"/>
                <w:b/>
                <w:bCs/>
                <w:sz w:val="24"/>
              </w:rPr>
              <w:t>Вид учебной  работы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97B" w:rsidRPr="0031697B" w:rsidRDefault="0031697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31697B">
              <w:rPr>
                <w:rFonts w:ascii="Times New Roman" w:hAnsi="Times New Roman"/>
                <w:b/>
                <w:bCs/>
                <w:sz w:val="24"/>
              </w:rPr>
              <w:t>Объем, час</w:t>
            </w:r>
          </w:p>
        </w:tc>
      </w:tr>
      <w:tr w:rsidR="0031697B" w:rsidRPr="0031697B" w:rsidTr="0031697B">
        <w:trPr>
          <w:jc w:val="center"/>
        </w:trPr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97B" w:rsidRPr="0031697B" w:rsidRDefault="0031697B">
            <w:pPr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  <w:r w:rsidRPr="0031697B">
              <w:rPr>
                <w:rFonts w:ascii="Times New Roman" w:hAnsi="Times New Roman"/>
                <w:b/>
                <w:bCs/>
                <w:sz w:val="24"/>
              </w:rPr>
              <w:t>Максимальная учебная нагрузка (всего)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7B" w:rsidRPr="0017361F" w:rsidRDefault="0017361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17361F">
              <w:rPr>
                <w:rFonts w:ascii="Times New Roman" w:hAnsi="Times New Roman"/>
                <w:b/>
                <w:bCs/>
                <w:sz w:val="24"/>
              </w:rPr>
              <w:t>43</w:t>
            </w:r>
          </w:p>
        </w:tc>
      </w:tr>
      <w:tr w:rsidR="0031697B" w:rsidRPr="0031697B" w:rsidTr="0031697B">
        <w:trPr>
          <w:jc w:val="center"/>
        </w:trPr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97B" w:rsidRPr="0031697B" w:rsidRDefault="0031697B">
            <w:pPr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  <w:r w:rsidRPr="0031697B">
              <w:rPr>
                <w:rFonts w:ascii="Times New Roman" w:hAnsi="Times New Roman"/>
                <w:b/>
                <w:bCs/>
                <w:sz w:val="24"/>
              </w:rPr>
              <w:t>Обязательная аудиторная учебная нагрузка (всего)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97B" w:rsidRPr="0017361F" w:rsidRDefault="0017361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17361F">
              <w:rPr>
                <w:rFonts w:ascii="Times New Roman" w:hAnsi="Times New Roman"/>
                <w:b/>
                <w:bCs/>
                <w:sz w:val="24"/>
              </w:rPr>
              <w:t>32</w:t>
            </w:r>
          </w:p>
        </w:tc>
      </w:tr>
      <w:tr w:rsidR="0031697B" w:rsidRPr="0031697B" w:rsidTr="0031697B">
        <w:trPr>
          <w:jc w:val="center"/>
        </w:trPr>
        <w:tc>
          <w:tcPr>
            <w:tcW w:w="8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97B" w:rsidRPr="0031697B" w:rsidRDefault="0031697B">
            <w:pPr>
              <w:spacing w:after="0"/>
              <w:rPr>
                <w:rFonts w:ascii="Times New Roman" w:hAnsi="Times New Roman"/>
                <w:bCs/>
                <w:iCs/>
                <w:sz w:val="24"/>
              </w:rPr>
            </w:pPr>
            <w:r w:rsidRPr="0031697B">
              <w:rPr>
                <w:rFonts w:ascii="Times New Roman" w:hAnsi="Times New Roman"/>
                <w:sz w:val="24"/>
              </w:rPr>
              <w:t>в том числе:</w:t>
            </w:r>
          </w:p>
        </w:tc>
      </w:tr>
      <w:tr w:rsidR="0031697B" w:rsidRPr="0031697B" w:rsidTr="0031697B">
        <w:trPr>
          <w:jc w:val="center"/>
        </w:trPr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97B" w:rsidRPr="0031697B" w:rsidRDefault="0031697B">
            <w:pPr>
              <w:spacing w:after="0"/>
              <w:ind w:left="283"/>
              <w:rPr>
                <w:rFonts w:ascii="Times New Roman" w:hAnsi="Times New Roman"/>
                <w:sz w:val="24"/>
              </w:rPr>
            </w:pPr>
            <w:r w:rsidRPr="0031697B">
              <w:rPr>
                <w:rFonts w:ascii="Times New Roman" w:hAnsi="Times New Roman"/>
                <w:sz w:val="24"/>
              </w:rPr>
              <w:t>теоретическое обучение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97B" w:rsidRPr="0031697B" w:rsidRDefault="0031697B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4"/>
              </w:rPr>
            </w:pPr>
            <w:r w:rsidRPr="0031697B">
              <w:rPr>
                <w:rFonts w:ascii="Times New Roman" w:hAnsi="Times New Roman"/>
                <w:bCs/>
                <w:iCs/>
                <w:sz w:val="24"/>
              </w:rPr>
              <w:t>26</w:t>
            </w:r>
          </w:p>
        </w:tc>
      </w:tr>
      <w:tr w:rsidR="0031697B" w:rsidRPr="0031697B" w:rsidTr="0031697B">
        <w:trPr>
          <w:jc w:val="center"/>
        </w:trPr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97B" w:rsidRPr="0031697B" w:rsidRDefault="0031697B">
            <w:pPr>
              <w:spacing w:after="0"/>
              <w:ind w:left="283"/>
              <w:rPr>
                <w:rFonts w:ascii="Times New Roman" w:hAnsi="Times New Roman"/>
                <w:sz w:val="24"/>
              </w:rPr>
            </w:pPr>
            <w:r w:rsidRPr="0031697B">
              <w:rPr>
                <w:rFonts w:ascii="Times New Roman" w:hAnsi="Times New Roman"/>
                <w:sz w:val="24"/>
              </w:rPr>
              <w:t xml:space="preserve">практические занятия 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97B" w:rsidRPr="0031697B" w:rsidRDefault="0031697B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4"/>
              </w:rPr>
            </w:pPr>
            <w:r w:rsidRPr="0031697B">
              <w:rPr>
                <w:rFonts w:ascii="Times New Roman" w:hAnsi="Times New Roman"/>
                <w:bCs/>
                <w:iCs/>
                <w:sz w:val="24"/>
              </w:rPr>
              <w:t>6</w:t>
            </w:r>
          </w:p>
        </w:tc>
      </w:tr>
      <w:tr w:rsidR="0031697B" w:rsidRPr="0031697B" w:rsidTr="0031697B">
        <w:trPr>
          <w:jc w:val="center"/>
        </w:trPr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97B" w:rsidRPr="0031697B" w:rsidRDefault="0031697B">
            <w:pPr>
              <w:spacing w:after="0"/>
              <w:rPr>
                <w:rFonts w:ascii="Times New Roman" w:hAnsi="Times New Roman"/>
                <w:b/>
                <w:bCs/>
                <w:iCs/>
                <w:sz w:val="24"/>
              </w:rPr>
            </w:pPr>
            <w:r w:rsidRPr="0031697B">
              <w:rPr>
                <w:rFonts w:ascii="Times New Roman" w:hAnsi="Times New Roman"/>
                <w:b/>
                <w:bCs/>
                <w:iCs/>
                <w:sz w:val="24"/>
              </w:rPr>
              <w:t>Самостоятельная работа обучающегося (всего)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97B" w:rsidRPr="0017361F" w:rsidRDefault="0031697B">
            <w:pPr>
              <w:spacing w:after="0"/>
              <w:jc w:val="center"/>
              <w:rPr>
                <w:rFonts w:ascii="Times New Roman" w:hAnsi="Times New Roman"/>
                <w:b/>
                <w:iCs/>
                <w:sz w:val="24"/>
              </w:rPr>
            </w:pPr>
            <w:r w:rsidRPr="0017361F">
              <w:rPr>
                <w:rFonts w:ascii="Times New Roman" w:hAnsi="Times New Roman"/>
                <w:b/>
                <w:iCs/>
                <w:sz w:val="24"/>
              </w:rPr>
              <w:t>11</w:t>
            </w:r>
          </w:p>
        </w:tc>
      </w:tr>
      <w:tr w:rsidR="0031697B" w:rsidRPr="0031697B" w:rsidTr="0031697B">
        <w:trPr>
          <w:jc w:val="center"/>
        </w:trPr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97B" w:rsidRPr="0031697B" w:rsidRDefault="0031697B" w:rsidP="0017361F">
            <w:pPr>
              <w:spacing w:after="0"/>
              <w:rPr>
                <w:rFonts w:ascii="Times New Roman" w:hAnsi="Times New Roman"/>
                <w:b/>
                <w:bCs/>
                <w:iCs/>
                <w:sz w:val="24"/>
              </w:rPr>
            </w:pPr>
            <w:r w:rsidRPr="0031697B">
              <w:rPr>
                <w:rFonts w:ascii="Times New Roman" w:hAnsi="Times New Roman"/>
                <w:b/>
                <w:bCs/>
                <w:iCs/>
                <w:sz w:val="24"/>
              </w:rPr>
              <w:t>Промежуточная аттестация в форме дифференцированного зачета (8 семестр)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97B" w:rsidRPr="0031697B" w:rsidRDefault="0017361F">
            <w:pPr>
              <w:spacing w:after="0"/>
              <w:jc w:val="center"/>
              <w:rPr>
                <w:rFonts w:ascii="Times New Roman" w:hAnsi="Times New Roman"/>
                <w:b/>
                <w:bCs/>
                <w:iCs/>
                <w:sz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</w:rPr>
              <w:t>-</w:t>
            </w:r>
          </w:p>
        </w:tc>
      </w:tr>
    </w:tbl>
    <w:p w:rsidR="0031697B" w:rsidRDefault="0031697B" w:rsidP="00316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eastAsia="Calibri" w:hAnsi="Times New Roman"/>
          <w:b/>
          <w:bCs/>
          <w:sz w:val="28"/>
          <w:szCs w:val="28"/>
        </w:rPr>
      </w:pPr>
    </w:p>
    <w:p w:rsidR="0031697B" w:rsidRDefault="0031697B" w:rsidP="0031697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142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31697B" w:rsidRDefault="0031697B" w:rsidP="0031697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142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31697B" w:rsidRDefault="0031697B" w:rsidP="0031697B">
      <w:pPr>
        <w:spacing w:after="0"/>
        <w:rPr>
          <w:rFonts w:ascii="Times New Roman" w:hAnsi="Times New Roman"/>
          <w:sz w:val="28"/>
          <w:szCs w:val="28"/>
        </w:rPr>
        <w:sectPr w:rsidR="0031697B">
          <w:pgSz w:w="11907" w:h="16839"/>
          <w:pgMar w:top="1134" w:right="567" w:bottom="1134" w:left="1134" w:header="720" w:footer="720" w:gutter="0"/>
          <w:cols w:space="720"/>
        </w:sectPr>
      </w:pPr>
    </w:p>
    <w:p w:rsidR="0031697B" w:rsidRPr="0031697B" w:rsidRDefault="0031697B" w:rsidP="0031697B">
      <w:pPr>
        <w:keepNext/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b/>
          <w:sz w:val="28"/>
          <w:szCs w:val="20"/>
        </w:rPr>
      </w:pPr>
      <w:bookmarkStart w:id="0" w:name="_Toc429135565"/>
      <w:r>
        <w:rPr>
          <w:rFonts w:ascii="Times New Roman" w:hAnsi="Times New Roman"/>
          <w:b/>
          <w:sz w:val="24"/>
          <w:szCs w:val="20"/>
        </w:rPr>
        <w:lastRenderedPageBreak/>
        <w:t>2.</w:t>
      </w:r>
      <w:r w:rsidRPr="0031697B">
        <w:rPr>
          <w:rFonts w:ascii="Times New Roman" w:hAnsi="Times New Roman"/>
          <w:b/>
          <w:sz w:val="28"/>
          <w:szCs w:val="20"/>
        </w:rPr>
        <w:t>2 Тематический план и содержание учебной дисциплины</w:t>
      </w:r>
      <w:bookmarkEnd w:id="0"/>
    </w:p>
    <w:p w:rsidR="0031697B" w:rsidRDefault="0031697B" w:rsidP="0031697B">
      <w:pPr>
        <w:keepNext/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b/>
          <w:sz w:val="24"/>
          <w:szCs w:val="20"/>
        </w:rPr>
      </w:pPr>
    </w:p>
    <w:tbl>
      <w:tblPr>
        <w:tblW w:w="15030" w:type="dxa"/>
        <w:tblInd w:w="-244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269"/>
        <w:gridCol w:w="709"/>
        <w:gridCol w:w="9501"/>
        <w:gridCol w:w="762"/>
        <w:gridCol w:w="1789"/>
      </w:tblGrid>
      <w:tr w:rsidR="0031697B" w:rsidRPr="0031697B" w:rsidTr="00F84F83">
        <w:trPr>
          <w:trHeight w:hRule="exact" w:val="1180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1697B" w:rsidRPr="0031697B" w:rsidRDefault="0031697B" w:rsidP="0031697B">
            <w:pPr>
              <w:shd w:val="clear" w:color="auto" w:fill="FFFFFF"/>
              <w:spacing w:after="0"/>
              <w:ind w:firstLine="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97B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Наименование </w:t>
            </w:r>
            <w:r w:rsidRPr="0031697B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разделов и тем</w:t>
            </w:r>
          </w:p>
        </w:tc>
        <w:tc>
          <w:tcPr>
            <w:tcW w:w="1021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1697B" w:rsidRPr="0031697B" w:rsidRDefault="0031697B" w:rsidP="0031697B">
            <w:pPr>
              <w:shd w:val="clear" w:color="auto" w:fill="FFFFFF"/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</w:pPr>
            <w:r w:rsidRPr="0031697B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Содержание учебного материала, практические работы,</w:t>
            </w:r>
          </w:p>
          <w:p w:rsidR="0031697B" w:rsidRPr="0031697B" w:rsidRDefault="0031697B" w:rsidP="0031697B">
            <w:pPr>
              <w:shd w:val="clear" w:color="auto" w:fill="FFFFFF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97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697B" w:rsidRPr="0031697B" w:rsidRDefault="0031697B" w:rsidP="0031697B">
            <w:pPr>
              <w:shd w:val="clear" w:color="auto" w:fill="FFFFFF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97B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Объем часов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1697B" w:rsidRPr="0031697B" w:rsidRDefault="0031697B" w:rsidP="0031697B">
            <w:pPr>
              <w:suppressAutoHyphens/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697B">
              <w:rPr>
                <w:rFonts w:ascii="Times New Roman" w:hAnsi="Times New Roman"/>
                <w:b/>
                <w:bCs/>
                <w:sz w:val="24"/>
                <w:szCs w:val="24"/>
              </w:rPr>
              <w:t>Уровень</w:t>
            </w:r>
          </w:p>
          <w:p w:rsidR="0031697B" w:rsidRPr="0031697B" w:rsidRDefault="0031697B" w:rsidP="0031697B">
            <w:pPr>
              <w:suppressAutoHyphens/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697B">
              <w:rPr>
                <w:rFonts w:ascii="Times New Roman" w:hAnsi="Times New Roman"/>
                <w:b/>
                <w:bCs/>
                <w:sz w:val="24"/>
                <w:szCs w:val="24"/>
              </w:rPr>
              <w:t>усвоения, коды компетенций</w:t>
            </w:r>
          </w:p>
        </w:tc>
      </w:tr>
      <w:tr w:rsidR="0031697B" w:rsidRPr="0031697B" w:rsidTr="00644397">
        <w:trPr>
          <w:trHeight w:hRule="exact" w:val="298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1697B" w:rsidRPr="0031697B" w:rsidRDefault="0031697B" w:rsidP="0031697B">
            <w:pPr>
              <w:shd w:val="clear" w:color="auto" w:fill="FFFFFF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97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1697B" w:rsidRPr="0031697B" w:rsidRDefault="0031697B" w:rsidP="0031697B">
            <w:pPr>
              <w:shd w:val="clear" w:color="auto" w:fill="FFFFFF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97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1697B" w:rsidRPr="0031697B" w:rsidRDefault="0031697B" w:rsidP="0031697B">
            <w:pPr>
              <w:shd w:val="clear" w:color="auto" w:fill="FFFFFF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97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1697B" w:rsidRPr="0031697B" w:rsidRDefault="0031697B" w:rsidP="0031697B">
            <w:pPr>
              <w:shd w:val="clear" w:color="auto" w:fill="FFFFFF"/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1697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31697B" w:rsidRPr="0031697B" w:rsidTr="0031697B">
        <w:trPr>
          <w:trHeight w:hRule="exact" w:val="325"/>
        </w:trPr>
        <w:tc>
          <w:tcPr>
            <w:tcW w:w="124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1697B" w:rsidRPr="0031697B" w:rsidRDefault="0031697B" w:rsidP="0031697B">
            <w:pPr>
              <w:shd w:val="clear" w:color="auto" w:fill="FFFFFF"/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1697B"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</w:rPr>
              <w:t xml:space="preserve">Раздел 1 </w:t>
            </w:r>
            <w:r w:rsidRPr="0031697B">
              <w:rPr>
                <w:rFonts w:ascii="Times New Roman" w:hAnsi="Times New Roman"/>
                <w:b/>
                <w:sz w:val="24"/>
                <w:szCs w:val="24"/>
              </w:rPr>
              <w:t>Правовые и организационные основы обеспечения комплексной безопасности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1697B" w:rsidRPr="0031697B" w:rsidRDefault="0031697B" w:rsidP="0031697B">
            <w:pPr>
              <w:shd w:val="clear" w:color="auto" w:fill="FFFFFF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97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97B" w:rsidRPr="0031697B" w:rsidRDefault="0031697B" w:rsidP="0031697B">
            <w:pPr>
              <w:shd w:val="clear" w:color="auto" w:fill="FFFFFF"/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1697B" w:rsidRPr="0031697B" w:rsidTr="00644397">
        <w:trPr>
          <w:trHeight w:hRule="exact" w:val="1583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1697B" w:rsidRPr="0031697B" w:rsidRDefault="0031697B" w:rsidP="0031697B">
            <w:pPr>
              <w:shd w:val="clear" w:color="auto" w:fill="FFFFFF"/>
              <w:spacing w:after="0"/>
              <w:contextualSpacing/>
              <w:rPr>
                <w:rFonts w:ascii="Times New Roman" w:hAnsi="Times New Roman"/>
                <w:b/>
                <w:bCs/>
                <w:color w:val="000000"/>
                <w:spacing w:val="3"/>
                <w:sz w:val="24"/>
                <w:szCs w:val="24"/>
              </w:rPr>
            </w:pPr>
            <w:r w:rsidRPr="0031697B">
              <w:rPr>
                <w:rFonts w:ascii="Times New Roman" w:hAnsi="Times New Roman"/>
                <w:b/>
                <w:bCs/>
                <w:color w:val="000000"/>
                <w:spacing w:val="3"/>
                <w:sz w:val="24"/>
                <w:szCs w:val="24"/>
              </w:rPr>
              <w:t xml:space="preserve">Тема 1.1    </w:t>
            </w:r>
          </w:p>
          <w:p w:rsidR="0031697B" w:rsidRPr="0031697B" w:rsidRDefault="0031697B" w:rsidP="0031697B">
            <w:pPr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31697B">
              <w:rPr>
                <w:rFonts w:ascii="Times New Roman" w:hAnsi="Times New Roman"/>
                <w:b/>
                <w:sz w:val="24"/>
                <w:szCs w:val="24"/>
              </w:rPr>
              <w:t>Актуальные проблемы транспортной безопасности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697B" w:rsidRPr="0031697B" w:rsidRDefault="0031697B" w:rsidP="0031697B">
            <w:pPr>
              <w:pStyle w:val="12"/>
              <w:numPr>
                <w:ilvl w:val="0"/>
                <w:numId w:val="15"/>
              </w:numPr>
              <w:shd w:val="clear" w:color="auto" w:fill="FFFFFF"/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1697B" w:rsidRPr="0031697B" w:rsidRDefault="0031697B" w:rsidP="0031697B">
            <w:pPr>
              <w:shd w:val="clear" w:color="auto" w:fill="FFFFFF"/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1697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Содержание учебного материала</w:t>
            </w:r>
          </w:p>
          <w:p w:rsidR="0031697B" w:rsidRPr="0031697B" w:rsidRDefault="0031697B" w:rsidP="0031697B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697B">
              <w:rPr>
                <w:rFonts w:ascii="Times New Roman" w:hAnsi="Times New Roman"/>
                <w:sz w:val="24"/>
                <w:szCs w:val="24"/>
              </w:rPr>
              <w:t>Основные понятия в сфере транспортной безопасности.</w:t>
            </w:r>
          </w:p>
          <w:p w:rsidR="0031697B" w:rsidRPr="0031697B" w:rsidRDefault="0031697B" w:rsidP="0031697B">
            <w:pPr>
              <w:shd w:val="clear" w:color="auto" w:fill="FFFFFF"/>
              <w:spacing w:after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697B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Ознакомление с формой промежуточной аттестации, основной и дополнительной литературой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1697B" w:rsidRPr="0031697B" w:rsidRDefault="0031697B" w:rsidP="0031697B">
            <w:pPr>
              <w:shd w:val="clear" w:color="auto" w:fill="FFFFFF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9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2\2</w:t>
            </w:r>
          </w:p>
        </w:tc>
        <w:tc>
          <w:tcPr>
            <w:tcW w:w="1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1697B" w:rsidRPr="0031697B" w:rsidRDefault="0031697B" w:rsidP="0031697B">
            <w:pPr>
              <w:shd w:val="clear" w:color="auto" w:fill="FFFFFF"/>
              <w:spacing w:after="0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169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  <w:p w:rsidR="0031697B" w:rsidRPr="0031697B" w:rsidRDefault="0031697B" w:rsidP="0031697B">
            <w:pPr>
              <w:shd w:val="clear" w:color="auto" w:fill="FFFFFF"/>
              <w:spacing w:after="0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169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ОК 01, ОК 02</w:t>
            </w:r>
          </w:p>
          <w:p w:rsidR="0031697B" w:rsidRPr="0031697B" w:rsidRDefault="0031697B" w:rsidP="0031697B">
            <w:pPr>
              <w:shd w:val="clear" w:color="auto" w:fill="FFFFFF"/>
              <w:spacing w:after="0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169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ОК 07, ПК 2.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31697B" w:rsidRPr="0031697B" w:rsidTr="00644397">
        <w:trPr>
          <w:trHeight w:hRule="exact" w:val="1975"/>
        </w:trPr>
        <w:tc>
          <w:tcPr>
            <w:tcW w:w="2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1697B" w:rsidRPr="0031697B" w:rsidRDefault="0031697B" w:rsidP="0031697B">
            <w:pPr>
              <w:shd w:val="clear" w:color="auto" w:fill="FFFFFF"/>
              <w:spacing w:after="0"/>
              <w:contextualSpacing/>
              <w:rPr>
                <w:rFonts w:ascii="Times New Roman" w:hAnsi="Times New Roman"/>
                <w:b/>
                <w:bCs/>
                <w:color w:val="000000"/>
                <w:spacing w:val="3"/>
                <w:sz w:val="24"/>
                <w:szCs w:val="24"/>
              </w:rPr>
            </w:pPr>
            <w:r w:rsidRPr="0031697B">
              <w:rPr>
                <w:rFonts w:ascii="Times New Roman" w:hAnsi="Times New Roman"/>
                <w:b/>
                <w:bCs/>
                <w:color w:val="000000"/>
                <w:spacing w:val="3"/>
                <w:sz w:val="24"/>
                <w:szCs w:val="24"/>
              </w:rPr>
              <w:t>Тема 1.2</w:t>
            </w:r>
          </w:p>
          <w:p w:rsidR="0031697B" w:rsidRPr="0031697B" w:rsidRDefault="0031697B" w:rsidP="0031697B">
            <w:pPr>
              <w:shd w:val="clear" w:color="auto" w:fill="FFFFFF"/>
              <w:spacing w:after="0"/>
              <w:contextualSpacing/>
              <w:rPr>
                <w:rFonts w:ascii="Times New Roman" w:hAnsi="Times New Roman"/>
                <w:b/>
                <w:bCs/>
                <w:color w:val="000000"/>
                <w:spacing w:val="3"/>
                <w:sz w:val="24"/>
                <w:szCs w:val="24"/>
              </w:rPr>
            </w:pPr>
            <w:r w:rsidRPr="0031697B">
              <w:rPr>
                <w:rFonts w:ascii="Times New Roman" w:hAnsi="Times New Roman"/>
                <w:b/>
                <w:bCs/>
                <w:color w:val="000000"/>
                <w:spacing w:val="3"/>
                <w:sz w:val="24"/>
                <w:szCs w:val="24"/>
              </w:rPr>
              <w:t>Основные требования по обеспечению транспортной безопасности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697B" w:rsidRPr="0031697B" w:rsidRDefault="0031697B" w:rsidP="0031697B">
            <w:pPr>
              <w:pStyle w:val="12"/>
              <w:numPr>
                <w:ilvl w:val="0"/>
                <w:numId w:val="15"/>
              </w:numPr>
              <w:shd w:val="clear" w:color="auto" w:fill="FFFFFF"/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1697B" w:rsidRPr="0031697B" w:rsidRDefault="0031697B" w:rsidP="0031697B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97B" w:rsidRPr="0031697B" w:rsidRDefault="0031697B" w:rsidP="0031697B">
            <w:pPr>
              <w:spacing w:after="0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697B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31697B" w:rsidRPr="0031697B" w:rsidRDefault="0031697B" w:rsidP="0031697B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1697B">
              <w:rPr>
                <w:rFonts w:ascii="Times New Roman" w:hAnsi="Times New Roman"/>
                <w:sz w:val="24"/>
                <w:szCs w:val="24"/>
              </w:rPr>
              <w:t>Уровни безопасности объектов и транспортных средств.  К</w:t>
            </w:r>
            <w:r w:rsidRPr="0031697B">
              <w:rPr>
                <w:rFonts w:ascii="Times New Roman" w:hAnsi="Times New Roman"/>
                <w:bCs/>
                <w:sz w:val="24"/>
                <w:szCs w:val="24"/>
              </w:rPr>
              <w:t xml:space="preserve">оличественные показатели критериев категорирования объектов транспортной инфраструктуры и транспортных средств железнодорожного транспорта. </w:t>
            </w:r>
            <w:r w:rsidRPr="0031697B">
              <w:rPr>
                <w:rFonts w:ascii="Times New Roman" w:hAnsi="Times New Roman"/>
                <w:sz w:val="24"/>
                <w:szCs w:val="24"/>
              </w:rPr>
              <w:t>Работа в среде интернет  поиск документов и НПА по ТБ</w:t>
            </w:r>
          </w:p>
          <w:p w:rsidR="0031697B" w:rsidRPr="0031697B" w:rsidRDefault="0031697B" w:rsidP="0031697B">
            <w:pPr>
              <w:spacing w:after="0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1697B" w:rsidRPr="0031697B" w:rsidRDefault="0031697B" w:rsidP="0031697B">
            <w:pPr>
              <w:shd w:val="clear" w:color="auto" w:fill="FFFFFF"/>
              <w:spacing w:after="0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169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2\4</w:t>
            </w:r>
          </w:p>
        </w:tc>
        <w:tc>
          <w:tcPr>
            <w:tcW w:w="1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1697B" w:rsidRPr="0031697B" w:rsidRDefault="0031697B" w:rsidP="0031697B">
            <w:pPr>
              <w:shd w:val="clear" w:color="auto" w:fill="FFFFFF"/>
              <w:spacing w:after="0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169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  <w:p w:rsidR="0031697B" w:rsidRPr="0031697B" w:rsidRDefault="0031697B" w:rsidP="0031697B">
            <w:pPr>
              <w:shd w:val="clear" w:color="auto" w:fill="FFFFFF"/>
              <w:spacing w:after="0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169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ОК 01, ОК 02</w:t>
            </w:r>
          </w:p>
          <w:p w:rsidR="0031697B" w:rsidRPr="0031697B" w:rsidRDefault="0031697B" w:rsidP="0031697B">
            <w:pPr>
              <w:shd w:val="clear" w:color="auto" w:fill="FFFFFF"/>
              <w:spacing w:after="0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169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ОК 07, ПК 2.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F84F83" w:rsidRPr="0031697B" w:rsidTr="00ED59B3">
        <w:trPr>
          <w:trHeight w:hRule="exact" w:val="1263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84F83" w:rsidRPr="0031697B" w:rsidRDefault="00F84F83" w:rsidP="0031697B">
            <w:pPr>
              <w:shd w:val="clear" w:color="auto" w:fill="FFFFFF"/>
              <w:spacing w:after="0"/>
              <w:contextualSpacing/>
              <w:rPr>
                <w:rFonts w:ascii="Times New Roman" w:hAnsi="Times New Roman"/>
                <w:b/>
                <w:bCs/>
                <w:color w:val="000000"/>
                <w:spacing w:val="3"/>
                <w:sz w:val="24"/>
                <w:szCs w:val="24"/>
              </w:rPr>
            </w:pPr>
            <w:r w:rsidRPr="0031697B">
              <w:rPr>
                <w:rFonts w:ascii="Times New Roman" w:hAnsi="Times New Roman"/>
                <w:b/>
                <w:bCs/>
                <w:color w:val="000000"/>
                <w:spacing w:val="3"/>
                <w:sz w:val="24"/>
                <w:szCs w:val="24"/>
              </w:rPr>
              <w:t>Тема 1.3</w:t>
            </w:r>
          </w:p>
          <w:p w:rsidR="00F84F83" w:rsidRPr="0031697B" w:rsidRDefault="00F84F83" w:rsidP="0031697B">
            <w:pPr>
              <w:shd w:val="clear" w:color="auto" w:fill="FFFFFF"/>
              <w:spacing w:after="0"/>
              <w:contextualSpacing/>
              <w:rPr>
                <w:rFonts w:ascii="Times New Roman" w:hAnsi="Times New Roman"/>
                <w:b/>
                <w:bCs/>
                <w:color w:val="000000"/>
                <w:spacing w:val="3"/>
                <w:sz w:val="24"/>
                <w:szCs w:val="24"/>
              </w:rPr>
            </w:pPr>
            <w:r w:rsidRPr="0031697B">
              <w:rPr>
                <w:rFonts w:ascii="Times New Roman" w:hAnsi="Times New Roman"/>
                <w:b/>
                <w:bCs/>
                <w:color w:val="000000"/>
                <w:spacing w:val="3"/>
                <w:sz w:val="24"/>
                <w:szCs w:val="24"/>
              </w:rPr>
              <w:t>Организация работы по категорированию объектов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4F83" w:rsidRPr="0031697B" w:rsidRDefault="00F84F83" w:rsidP="0031697B">
            <w:pPr>
              <w:pStyle w:val="12"/>
              <w:numPr>
                <w:ilvl w:val="0"/>
                <w:numId w:val="15"/>
              </w:numPr>
              <w:shd w:val="clear" w:color="auto" w:fill="FFFFFF"/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5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4F83" w:rsidRPr="0031697B" w:rsidRDefault="00F84F83" w:rsidP="0031697B">
            <w:pPr>
              <w:spacing w:after="0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697B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F84F83" w:rsidRPr="0031697B" w:rsidRDefault="00F84F83" w:rsidP="0031697B">
            <w:pPr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31697B">
              <w:rPr>
                <w:rFonts w:ascii="Times New Roman" w:hAnsi="Times New Roman"/>
                <w:sz w:val="24"/>
                <w:szCs w:val="24"/>
              </w:rPr>
              <w:t>Категорирование объектов транспортной инфраструктуры и транспортных средств. Цели обеспечения транспортной безопасности. Указы и приказы Президента РФ</w:t>
            </w:r>
          </w:p>
          <w:p w:rsidR="00F84F83" w:rsidRPr="0031697B" w:rsidRDefault="00F84F83" w:rsidP="0031697B">
            <w:pPr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4F83" w:rsidRPr="0031697B" w:rsidRDefault="00F84F83" w:rsidP="0031697B">
            <w:pPr>
              <w:shd w:val="clear" w:color="auto" w:fill="FFFFFF"/>
              <w:spacing w:after="0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169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2\6</w:t>
            </w:r>
          </w:p>
        </w:tc>
        <w:tc>
          <w:tcPr>
            <w:tcW w:w="178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4F83" w:rsidRPr="0031697B" w:rsidRDefault="00F84F83" w:rsidP="0031697B">
            <w:pPr>
              <w:shd w:val="clear" w:color="auto" w:fill="FFFFFF"/>
              <w:spacing w:after="0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169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  <w:p w:rsidR="00F84F83" w:rsidRPr="0031697B" w:rsidRDefault="00F84F83" w:rsidP="0031697B">
            <w:pPr>
              <w:shd w:val="clear" w:color="auto" w:fill="FFFFFF"/>
              <w:spacing w:after="0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169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ОК 01, ОК 02</w:t>
            </w:r>
          </w:p>
          <w:p w:rsidR="00F84F83" w:rsidRPr="0031697B" w:rsidRDefault="00F84F83" w:rsidP="0031697B">
            <w:pPr>
              <w:shd w:val="clear" w:color="auto" w:fill="FFFFFF"/>
              <w:spacing w:after="0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169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ОК 07, ПК 2.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F84F83" w:rsidRPr="0031697B" w:rsidTr="00ED59B3">
        <w:trPr>
          <w:trHeight w:hRule="exact" w:val="464"/>
        </w:trPr>
        <w:tc>
          <w:tcPr>
            <w:tcW w:w="22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4F83" w:rsidRPr="0031697B" w:rsidRDefault="00F84F83" w:rsidP="0031697B">
            <w:pPr>
              <w:shd w:val="clear" w:color="auto" w:fill="FFFFFF"/>
              <w:spacing w:after="0"/>
              <w:contextualSpacing/>
              <w:rPr>
                <w:rFonts w:ascii="Times New Roman" w:hAnsi="Times New Roman"/>
                <w:b/>
                <w:bCs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4F83" w:rsidRPr="0031697B" w:rsidRDefault="00F84F83" w:rsidP="0031697B">
            <w:pPr>
              <w:pStyle w:val="12"/>
              <w:shd w:val="clear" w:color="auto" w:fill="FFFFFF"/>
              <w:spacing w:after="0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5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4F83" w:rsidRPr="0031697B" w:rsidRDefault="00F84F83" w:rsidP="0031697B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697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 том числе самостоятельных работ</w:t>
            </w:r>
          </w:p>
          <w:p w:rsidR="00F84F83" w:rsidRPr="0031697B" w:rsidRDefault="00F84F83" w:rsidP="0031697B">
            <w:pPr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4F83" w:rsidRPr="0031697B" w:rsidRDefault="00F84F83" w:rsidP="0031697B">
            <w:pPr>
              <w:shd w:val="clear" w:color="auto" w:fill="FFFFFF"/>
              <w:spacing w:after="0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169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78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4F83" w:rsidRPr="0031697B" w:rsidRDefault="00F84F83" w:rsidP="0031697B">
            <w:pPr>
              <w:shd w:val="clear" w:color="auto" w:fill="FFFFFF"/>
              <w:spacing w:after="0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F84F83" w:rsidRPr="0031697B" w:rsidTr="00ED59B3">
        <w:trPr>
          <w:trHeight w:hRule="exact" w:val="786"/>
        </w:trPr>
        <w:tc>
          <w:tcPr>
            <w:tcW w:w="2269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84F83" w:rsidRPr="0031697B" w:rsidRDefault="00F84F83" w:rsidP="0031697B">
            <w:pPr>
              <w:spacing w:after="0" w:line="240" w:lineRule="auto"/>
              <w:contextualSpacing/>
              <w:rPr>
                <w:rFonts w:ascii="Times New Roman" w:eastAsia="Calibri" w:hAnsi="Times New Roman"/>
                <w:b/>
                <w:bCs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4F83" w:rsidRPr="0031697B" w:rsidRDefault="00F84F83" w:rsidP="0031697B">
            <w:pPr>
              <w:pStyle w:val="12"/>
              <w:shd w:val="clear" w:color="auto" w:fill="FFFFFF"/>
              <w:spacing w:after="0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5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84F83" w:rsidRPr="0031697B" w:rsidRDefault="00F84F83" w:rsidP="0031697B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697B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№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  <w:p w:rsidR="00F84F83" w:rsidRPr="0031697B" w:rsidRDefault="00F84F83" w:rsidP="0031697B">
            <w:pPr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31697B">
              <w:rPr>
                <w:rFonts w:ascii="Times New Roman" w:hAnsi="Times New Roman"/>
                <w:sz w:val="24"/>
                <w:szCs w:val="24"/>
              </w:rPr>
              <w:t>Подготовка реферата по теме: «Акты незаконного вмешательства на ОТИ и ТС»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4F83" w:rsidRPr="0031697B" w:rsidRDefault="00F84F83" w:rsidP="0031697B">
            <w:pPr>
              <w:shd w:val="clear" w:color="auto" w:fill="FFFFFF"/>
              <w:spacing w:after="0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169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3\3</w:t>
            </w:r>
          </w:p>
        </w:tc>
        <w:tc>
          <w:tcPr>
            <w:tcW w:w="178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4F83" w:rsidRPr="0031697B" w:rsidRDefault="00F84F83" w:rsidP="0031697B">
            <w:pPr>
              <w:shd w:val="clear" w:color="auto" w:fill="FFFFFF"/>
              <w:spacing w:after="0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F84F83" w:rsidRPr="0031697B" w:rsidTr="00F46B7F">
        <w:trPr>
          <w:trHeight w:hRule="exact" w:val="1263"/>
        </w:trPr>
        <w:tc>
          <w:tcPr>
            <w:tcW w:w="226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F84F83" w:rsidRPr="0031697B" w:rsidRDefault="00F84F83" w:rsidP="0031697B">
            <w:pPr>
              <w:shd w:val="clear" w:color="auto" w:fill="FFFFFF"/>
              <w:spacing w:after="0"/>
              <w:contextualSpacing/>
              <w:rPr>
                <w:rFonts w:ascii="Times New Roman" w:hAnsi="Times New Roman"/>
                <w:b/>
                <w:bCs/>
                <w:color w:val="000000"/>
                <w:spacing w:val="3"/>
                <w:sz w:val="24"/>
                <w:szCs w:val="24"/>
              </w:rPr>
            </w:pPr>
            <w:r w:rsidRPr="0031697B">
              <w:rPr>
                <w:rFonts w:ascii="Times New Roman" w:hAnsi="Times New Roman"/>
                <w:b/>
                <w:bCs/>
                <w:color w:val="000000"/>
                <w:spacing w:val="3"/>
                <w:sz w:val="24"/>
                <w:szCs w:val="24"/>
              </w:rPr>
              <w:t>Тема 1.4</w:t>
            </w:r>
          </w:p>
          <w:p w:rsidR="00F84F83" w:rsidRPr="0031697B" w:rsidRDefault="00F84F83" w:rsidP="0031697B">
            <w:pPr>
              <w:shd w:val="clear" w:color="auto" w:fill="FFFFFF"/>
              <w:spacing w:after="0"/>
              <w:contextualSpacing/>
              <w:rPr>
                <w:rFonts w:ascii="Times New Roman" w:hAnsi="Times New Roman"/>
                <w:b/>
                <w:bCs/>
                <w:color w:val="000000"/>
                <w:spacing w:val="3"/>
                <w:sz w:val="24"/>
                <w:szCs w:val="24"/>
              </w:rPr>
            </w:pPr>
            <w:r w:rsidRPr="0031697B">
              <w:rPr>
                <w:rFonts w:ascii="Times New Roman" w:hAnsi="Times New Roman"/>
                <w:b/>
                <w:bCs/>
                <w:color w:val="000000"/>
                <w:spacing w:val="3"/>
                <w:sz w:val="24"/>
                <w:szCs w:val="24"/>
              </w:rPr>
              <w:t>Кадровая политика государства в области обеспечения транспортной безопасности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4F83" w:rsidRPr="0031697B" w:rsidRDefault="00F84F83" w:rsidP="0031697B">
            <w:pPr>
              <w:pStyle w:val="12"/>
              <w:numPr>
                <w:ilvl w:val="0"/>
                <w:numId w:val="15"/>
              </w:numPr>
              <w:shd w:val="clear" w:color="auto" w:fill="FFFFFF"/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5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84F83" w:rsidRPr="0031697B" w:rsidRDefault="00F84F83" w:rsidP="0031697B">
            <w:pPr>
              <w:spacing w:after="0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697B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F84F83" w:rsidRPr="0031697B" w:rsidRDefault="00F84F83" w:rsidP="0031697B">
            <w:pPr>
              <w:spacing w:after="0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697B">
              <w:rPr>
                <w:rFonts w:ascii="Times New Roman" w:hAnsi="Times New Roman"/>
                <w:sz w:val="24"/>
                <w:szCs w:val="24"/>
              </w:rPr>
              <w:t>Интерактивное занятие на тему: «Перечень ограничений при приеме на работу, непосредственно связанных с обеспечением транспортной безопасности»</w:t>
            </w:r>
            <w:r w:rsidRPr="003169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4F83" w:rsidRPr="0031697B" w:rsidRDefault="00F84F83" w:rsidP="0031697B">
            <w:pPr>
              <w:shd w:val="clear" w:color="auto" w:fill="FFFFFF"/>
              <w:spacing w:after="0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169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2\8</w:t>
            </w:r>
          </w:p>
        </w:tc>
        <w:tc>
          <w:tcPr>
            <w:tcW w:w="1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4F83" w:rsidRPr="0031697B" w:rsidRDefault="00F84F83" w:rsidP="0031697B">
            <w:pPr>
              <w:shd w:val="clear" w:color="auto" w:fill="FFFFFF"/>
              <w:spacing w:after="0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169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  <w:p w:rsidR="00F84F83" w:rsidRPr="0031697B" w:rsidRDefault="00F84F83" w:rsidP="0031697B">
            <w:pPr>
              <w:shd w:val="clear" w:color="auto" w:fill="FFFFFF"/>
              <w:spacing w:after="0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169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ОК 01, ОК 02</w:t>
            </w:r>
          </w:p>
          <w:p w:rsidR="00F84F83" w:rsidRPr="0031697B" w:rsidRDefault="00F84F83" w:rsidP="0031697B">
            <w:pPr>
              <w:shd w:val="clear" w:color="auto" w:fill="FFFFFF"/>
              <w:spacing w:after="0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169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ОК 07, ПК 2.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F84F83" w:rsidRPr="0031697B" w:rsidTr="00F46B7F">
        <w:trPr>
          <w:trHeight w:hRule="exact" w:val="382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4F83" w:rsidRPr="0031697B" w:rsidRDefault="00F84F83" w:rsidP="0031697B">
            <w:pPr>
              <w:shd w:val="clear" w:color="auto" w:fill="FFFFFF"/>
              <w:spacing w:after="0"/>
              <w:contextualSpacing/>
              <w:rPr>
                <w:rFonts w:ascii="Times New Roman" w:hAnsi="Times New Roman"/>
                <w:b/>
                <w:bCs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4F83" w:rsidRPr="0031697B" w:rsidRDefault="00F84F83" w:rsidP="0031697B">
            <w:pPr>
              <w:pStyle w:val="12"/>
              <w:shd w:val="clear" w:color="auto" w:fill="FFFFFF"/>
              <w:spacing w:after="0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5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4F83" w:rsidRPr="0031697B" w:rsidRDefault="00F84F83" w:rsidP="0031697B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697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 том числе самостоятельных работ</w:t>
            </w:r>
          </w:p>
          <w:p w:rsidR="00F84F83" w:rsidRPr="0031697B" w:rsidRDefault="00F84F83" w:rsidP="0031697B">
            <w:pPr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4F83" w:rsidRPr="0031697B" w:rsidRDefault="00F84F83" w:rsidP="0031697B">
            <w:pPr>
              <w:shd w:val="clear" w:color="auto" w:fill="FFFFFF"/>
              <w:spacing w:after="0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169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4F83" w:rsidRPr="0031697B" w:rsidRDefault="00F84F83" w:rsidP="0031697B">
            <w:pPr>
              <w:shd w:val="clear" w:color="auto" w:fill="FFFFFF"/>
              <w:spacing w:after="0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F84F83" w:rsidRPr="0031697B" w:rsidTr="00F46B7F">
        <w:trPr>
          <w:trHeight w:hRule="exact" w:val="888"/>
        </w:trPr>
        <w:tc>
          <w:tcPr>
            <w:tcW w:w="2269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84F83" w:rsidRPr="0031697B" w:rsidRDefault="00F84F83" w:rsidP="0031697B">
            <w:pPr>
              <w:spacing w:after="0" w:line="240" w:lineRule="auto"/>
              <w:contextualSpacing/>
              <w:rPr>
                <w:rFonts w:ascii="Times New Roman" w:eastAsia="Calibri" w:hAnsi="Times New Roman"/>
                <w:b/>
                <w:bCs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4F83" w:rsidRPr="0031697B" w:rsidRDefault="00F84F83" w:rsidP="0031697B">
            <w:pPr>
              <w:pStyle w:val="12"/>
              <w:shd w:val="clear" w:color="auto" w:fill="FFFFFF"/>
              <w:spacing w:after="0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5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84F83" w:rsidRPr="0031697B" w:rsidRDefault="00F84F83" w:rsidP="0031697B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697B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№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  <w:p w:rsidR="00F84F83" w:rsidRPr="0031697B" w:rsidRDefault="00F84F83" w:rsidP="0031697B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1697B">
              <w:rPr>
                <w:rFonts w:ascii="Times New Roman" w:hAnsi="Times New Roman"/>
                <w:sz w:val="24"/>
                <w:szCs w:val="24"/>
              </w:rPr>
              <w:t>Подготовка реферата по теме: «Юридическая ответственность  за совершение умышленных преступлений».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4F83" w:rsidRPr="0031697B" w:rsidRDefault="00F84F83" w:rsidP="0031697B">
            <w:pPr>
              <w:shd w:val="clear" w:color="auto" w:fill="FFFFFF"/>
              <w:spacing w:after="0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169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1\4</w:t>
            </w:r>
          </w:p>
        </w:tc>
        <w:tc>
          <w:tcPr>
            <w:tcW w:w="1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4F83" w:rsidRPr="0031697B" w:rsidRDefault="00F84F83" w:rsidP="0031697B">
            <w:pPr>
              <w:shd w:val="clear" w:color="auto" w:fill="FFFFFF"/>
              <w:spacing w:after="0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1697B" w:rsidRPr="0031697B" w:rsidTr="00644397">
        <w:trPr>
          <w:trHeight w:hRule="exact" w:val="1679"/>
        </w:trPr>
        <w:tc>
          <w:tcPr>
            <w:tcW w:w="2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1697B" w:rsidRPr="0031697B" w:rsidRDefault="0031697B" w:rsidP="0031697B">
            <w:pPr>
              <w:shd w:val="clear" w:color="auto" w:fill="FFFFFF"/>
              <w:spacing w:after="0"/>
              <w:contextualSpacing/>
              <w:rPr>
                <w:rFonts w:ascii="Times New Roman" w:hAnsi="Times New Roman"/>
                <w:b/>
                <w:bCs/>
                <w:color w:val="000000"/>
                <w:spacing w:val="3"/>
                <w:sz w:val="24"/>
                <w:szCs w:val="24"/>
              </w:rPr>
            </w:pPr>
            <w:r w:rsidRPr="0031697B">
              <w:rPr>
                <w:rFonts w:ascii="Times New Roman" w:hAnsi="Times New Roman"/>
                <w:sz w:val="24"/>
                <w:szCs w:val="24"/>
              </w:rPr>
              <w:br w:type="page"/>
            </w:r>
            <w:r w:rsidRPr="0031697B">
              <w:rPr>
                <w:rFonts w:ascii="Times New Roman" w:hAnsi="Times New Roman"/>
                <w:b/>
                <w:bCs/>
                <w:color w:val="000000"/>
                <w:spacing w:val="3"/>
                <w:sz w:val="24"/>
                <w:szCs w:val="24"/>
              </w:rPr>
              <w:t>Тема 1.5</w:t>
            </w:r>
          </w:p>
          <w:p w:rsidR="0031697B" w:rsidRPr="0031697B" w:rsidRDefault="0031697B" w:rsidP="0031697B">
            <w:pPr>
              <w:shd w:val="clear" w:color="auto" w:fill="FFFFFF"/>
              <w:spacing w:after="0"/>
              <w:contextualSpacing/>
              <w:rPr>
                <w:rFonts w:ascii="Times New Roman" w:hAnsi="Times New Roman"/>
                <w:b/>
                <w:bCs/>
                <w:color w:val="000000"/>
                <w:spacing w:val="3"/>
                <w:sz w:val="24"/>
                <w:szCs w:val="24"/>
              </w:rPr>
            </w:pPr>
            <w:r w:rsidRPr="0031697B">
              <w:rPr>
                <w:rFonts w:ascii="Times New Roman" w:hAnsi="Times New Roman"/>
                <w:b/>
                <w:bCs/>
                <w:color w:val="000000"/>
                <w:spacing w:val="3"/>
                <w:sz w:val="24"/>
                <w:szCs w:val="24"/>
              </w:rPr>
              <w:t>Информационные  системы в области  транспортной безопасности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697B" w:rsidRPr="0031697B" w:rsidRDefault="0031697B" w:rsidP="0031697B">
            <w:pPr>
              <w:pStyle w:val="12"/>
              <w:numPr>
                <w:ilvl w:val="0"/>
                <w:numId w:val="15"/>
              </w:numPr>
              <w:shd w:val="clear" w:color="auto" w:fill="FFFFFF"/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5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1697B" w:rsidRPr="0031697B" w:rsidRDefault="0031697B" w:rsidP="0031697B">
            <w:pPr>
              <w:spacing w:after="0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697B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31697B" w:rsidRPr="0031697B" w:rsidRDefault="0031697B" w:rsidP="0031697B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1697B">
              <w:rPr>
                <w:rFonts w:ascii="Times New Roman" w:hAnsi="Times New Roman"/>
                <w:sz w:val="24"/>
                <w:szCs w:val="24"/>
              </w:rPr>
              <w:t>Общие сведения об информационном обеспечении в области транспортной безопасности</w:t>
            </w:r>
          </w:p>
          <w:p w:rsidR="0031697B" w:rsidRPr="0031697B" w:rsidRDefault="0031697B" w:rsidP="0031697B">
            <w:pPr>
              <w:spacing w:after="0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697B">
              <w:rPr>
                <w:rFonts w:ascii="Times New Roman" w:hAnsi="Times New Roman"/>
                <w:sz w:val="24"/>
                <w:szCs w:val="24"/>
              </w:rPr>
              <w:t>Основные обязанности субъектов транспортной инфраструктуры на объектах транспортной инфраструктуры и транспортных средствах различных  категорий при различных уровнях безопасности.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1697B" w:rsidRPr="0031697B" w:rsidRDefault="0031697B" w:rsidP="0031697B">
            <w:pPr>
              <w:shd w:val="clear" w:color="auto" w:fill="FFFFFF"/>
              <w:spacing w:after="0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169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2\10</w:t>
            </w:r>
          </w:p>
        </w:tc>
        <w:tc>
          <w:tcPr>
            <w:tcW w:w="1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1697B" w:rsidRPr="0031697B" w:rsidRDefault="0031697B" w:rsidP="0031697B">
            <w:pPr>
              <w:shd w:val="clear" w:color="auto" w:fill="FFFFFF"/>
              <w:spacing w:after="0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169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  <w:p w:rsidR="0031697B" w:rsidRPr="0031697B" w:rsidRDefault="0031697B" w:rsidP="0031697B">
            <w:pPr>
              <w:shd w:val="clear" w:color="auto" w:fill="FFFFFF"/>
              <w:spacing w:after="0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169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ОК 01, ОК 02</w:t>
            </w:r>
          </w:p>
          <w:p w:rsidR="0031697B" w:rsidRPr="0031697B" w:rsidRDefault="0031697B" w:rsidP="0031697B">
            <w:pPr>
              <w:shd w:val="clear" w:color="auto" w:fill="FFFFFF"/>
              <w:spacing w:after="0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169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ОК 07, ПК 2.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31697B" w:rsidRPr="0031697B" w:rsidTr="00644397">
        <w:trPr>
          <w:trHeight w:hRule="exact" w:val="1710"/>
        </w:trPr>
        <w:tc>
          <w:tcPr>
            <w:tcW w:w="2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1697B" w:rsidRPr="0031697B" w:rsidRDefault="0031697B" w:rsidP="0031697B">
            <w:pPr>
              <w:shd w:val="clear" w:color="auto" w:fill="FFFFFF"/>
              <w:spacing w:after="0"/>
              <w:contextualSpacing/>
              <w:rPr>
                <w:rFonts w:ascii="Times New Roman" w:hAnsi="Times New Roman"/>
                <w:b/>
                <w:bCs/>
                <w:color w:val="000000"/>
                <w:spacing w:val="3"/>
                <w:sz w:val="24"/>
                <w:szCs w:val="24"/>
              </w:rPr>
            </w:pPr>
            <w:r w:rsidRPr="0031697B">
              <w:rPr>
                <w:rFonts w:ascii="Times New Roman" w:hAnsi="Times New Roman"/>
                <w:b/>
                <w:bCs/>
                <w:color w:val="000000"/>
                <w:spacing w:val="3"/>
                <w:sz w:val="24"/>
                <w:szCs w:val="24"/>
              </w:rPr>
              <w:t xml:space="preserve">Тема 1.6  </w:t>
            </w:r>
          </w:p>
          <w:p w:rsidR="0031697B" w:rsidRPr="0031697B" w:rsidRDefault="0031697B" w:rsidP="0031697B">
            <w:pPr>
              <w:shd w:val="clear" w:color="auto" w:fill="FFFFFF"/>
              <w:spacing w:after="0"/>
              <w:contextualSpacing/>
              <w:rPr>
                <w:rFonts w:ascii="Times New Roman" w:hAnsi="Times New Roman"/>
                <w:b/>
                <w:bCs/>
                <w:color w:val="000000"/>
                <w:spacing w:val="3"/>
                <w:sz w:val="24"/>
                <w:szCs w:val="24"/>
              </w:rPr>
            </w:pPr>
            <w:r w:rsidRPr="0031697B">
              <w:rPr>
                <w:rFonts w:ascii="Times New Roman" w:hAnsi="Times New Roman"/>
                <w:b/>
                <w:bCs/>
                <w:color w:val="000000"/>
                <w:spacing w:val="3"/>
                <w:sz w:val="24"/>
                <w:szCs w:val="24"/>
              </w:rPr>
              <w:t>Федеральный государственный контроль в области транспортной безопасности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697B" w:rsidRPr="0031697B" w:rsidRDefault="0031697B" w:rsidP="0031697B">
            <w:pPr>
              <w:pStyle w:val="12"/>
              <w:numPr>
                <w:ilvl w:val="0"/>
                <w:numId w:val="15"/>
              </w:numPr>
              <w:shd w:val="clear" w:color="auto" w:fill="FFFFFF"/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5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1697B" w:rsidRPr="0031697B" w:rsidRDefault="0031697B" w:rsidP="0031697B">
            <w:pPr>
              <w:spacing w:after="0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697B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31697B" w:rsidRPr="0031697B" w:rsidRDefault="0031697B" w:rsidP="0031697B">
            <w:pPr>
              <w:spacing w:after="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31697B">
              <w:rPr>
                <w:rFonts w:ascii="Times New Roman" w:hAnsi="Times New Roman"/>
                <w:bCs/>
                <w:sz w:val="24"/>
                <w:szCs w:val="24"/>
              </w:rPr>
              <w:t>Порядок получения субъектами транспортной инфраструктуры и перевозчиками информации по вопросам обеспечения транспортной безопасности</w:t>
            </w:r>
          </w:p>
          <w:p w:rsidR="0031697B" w:rsidRPr="0031697B" w:rsidRDefault="0031697B" w:rsidP="0031697B">
            <w:pPr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31697B">
              <w:rPr>
                <w:rFonts w:ascii="Times New Roman" w:hAnsi="Times New Roman"/>
                <w:sz w:val="24"/>
                <w:szCs w:val="24"/>
              </w:rPr>
              <w:t>Порядок информирования субъектами транспортной инфраструктуры и перевозчиками об угрозах совершения и о совершении актов незаконного вмешательства на объектах транспортной инфраструктуры и транспортных средствах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1697B" w:rsidRPr="0031697B" w:rsidRDefault="0031697B" w:rsidP="0031697B">
            <w:pPr>
              <w:shd w:val="clear" w:color="auto" w:fill="FFFFFF"/>
              <w:spacing w:after="0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169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2\12</w:t>
            </w:r>
          </w:p>
        </w:tc>
        <w:tc>
          <w:tcPr>
            <w:tcW w:w="1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1697B" w:rsidRPr="0031697B" w:rsidRDefault="0031697B" w:rsidP="0031697B">
            <w:pPr>
              <w:shd w:val="clear" w:color="auto" w:fill="FFFFFF"/>
              <w:spacing w:after="0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169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  <w:p w:rsidR="0031697B" w:rsidRPr="0031697B" w:rsidRDefault="0031697B" w:rsidP="0031697B">
            <w:pPr>
              <w:shd w:val="clear" w:color="auto" w:fill="FFFFFF"/>
              <w:spacing w:after="0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169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ОК 01, ОК 02</w:t>
            </w:r>
          </w:p>
          <w:p w:rsidR="0031697B" w:rsidRPr="0031697B" w:rsidRDefault="0031697B" w:rsidP="0031697B">
            <w:pPr>
              <w:shd w:val="clear" w:color="auto" w:fill="FFFFFF"/>
              <w:spacing w:after="0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169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ОК 07, ПК 2.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F84F83" w:rsidRPr="0031697B" w:rsidTr="00B02C6F">
        <w:trPr>
          <w:trHeight w:hRule="exact" w:val="1263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84F83" w:rsidRPr="0031697B" w:rsidRDefault="00F84F83" w:rsidP="0031697B">
            <w:pPr>
              <w:shd w:val="clear" w:color="auto" w:fill="FFFFFF"/>
              <w:spacing w:after="0"/>
              <w:contextualSpacing/>
              <w:rPr>
                <w:rFonts w:ascii="Times New Roman" w:hAnsi="Times New Roman"/>
                <w:b/>
                <w:bCs/>
                <w:color w:val="000000"/>
                <w:spacing w:val="3"/>
                <w:sz w:val="24"/>
                <w:szCs w:val="24"/>
              </w:rPr>
            </w:pPr>
            <w:r w:rsidRPr="0031697B">
              <w:rPr>
                <w:rFonts w:ascii="Times New Roman" w:hAnsi="Times New Roman"/>
                <w:b/>
                <w:bCs/>
                <w:color w:val="000000"/>
                <w:spacing w:val="3"/>
                <w:sz w:val="24"/>
                <w:szCs w:val="24"/>
              </w:rPr>
              <w:t xml:space="preserve">Тема 1.7  </w:t>
            </w:r>
          </w:p>
          <w:p w:rsidR="00F84F83" w:rsidRPr="0031697B" w:rsidRDefault="00F84F83" w:rsidP="0031697B">
            <w:pPr>
              <w:shd w:val="clear" w:color="auto" w:fill="FFFFFF"/>
              <w:spacing w:after="0"/>
              <w:contextualSpacing/>
              <w:rPr>
                <w:rFonts w:ascii="Times New Roman" w:hAnsi="Times New Roman"/>
                <w:b/>
                <w:bCs/>
                <w:color w:val="000000"/>
                <w:spacing w:val="3"/>
                <w:sz w:val="24"/>
                <w:szCs w:val="24"/>
              </w:rPr>
            </w:pPr>
            <w:r w:rsidRPr="0031697B">
              <w:rPr>
                <w:rFonts w:ascii="Times New Roman" w:hAnsi="Times New Roman"/>
                <w:b/>
                <w:sz w:val="24"/>
                <w:szCs w:val="24"/>
              </w:rPr>
              <w:t>Государственная концепция   обеспечения  транспортной безопасности России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4F83" w:rsidRPr="0031697B" w:rsidRDefault="00F84F83" w:rsidP="0031697B">
            <w:pPr>
              <w:pStyle w:val="12"/>
              <w:numPr>
                <w:ilvl w:val="0"/>
                <w:numId w:val="15"/>
              </w:numPr>
              <w:shd w:val="clear" w:color="auto" w:fill="FFFFFF"/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5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84F83" w:rsidRPr="0031697B" w:rsidRDefault="00F84F83" w:rsidP="0031697B">
            <w:pPr>
              <w:spacing w:after="0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697B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F84F83" w:rsidRPr="0031697B" w:rsidRDefault="00F84F83" w:rsidP="0031697B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1697B">
              <w:rPr>
                <w:rFonts w:ascii="Times New Roman" w:hAnsi="Times New Roman"/>
                <w:sz w:val="24"/>
                <w:szCs w:val="24"/>
              </w:rPr>
              <w:t>Основные угрозы  безопасности  населения  на транспорте. Основные способы противодействия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4F83" w:rsidRPr="0031697B" w:rsidRDefault="00F84F83" w:rsidP="0031697B">
            <w:pPr>
              <w:shd w:val="clear" w:color="auto" w:fill="FFFFFF"/>
              <w:spacing w:after="0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169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2\14</w:t>
            </w:r>
          </w:p>
        </w:tc>
        <w:tc>
          <w:tcPr>
            <w:tcW w:w="178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4F83" w:rsidRPr="0031697B" w:rsidRDefault="00F84F83" w:rsidP="0031697B">
            <w:pPr>
              <w:shd w:val="clear" w:color="auto" w:fill="FFFFFF"/>
              <w:spacing w:after="0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169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  <w:p w:rsidR="00F84F83" w:rsidRPr="0031697B" w:rsidRDefault="00F84F83" w:rsidP="0031697B">
            <w:pPr>
              <w:shd w:val="clear" w:color="auto" w:fill="FFFFFF"/>
              <w:spacing w:after="0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169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ОК 01, ОК 02</w:t>
            </w:r>
          </w:p>
          <w:p w:rsidR="00F84F83" w:rsidRPr="0031697B" w:rsidRDefault="00F84F83" w:rsidP="0031697B">
            <w:pPr>
              <w:shd w:val="clear" w:color="auto" w:fill="FFFFFF"/>
              <w:spacing w:after="0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169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ОК 07, ПК 2.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F84F83" w:rsidRPr="0031697B" w:rsidTr="00B02C6F">
        <w:trPr>
          <w:trHeight w:hRule="exact" w:val="382"/>
        </w:trPr>
        <w:tc>
          <w:tcPr>
            <w:tcW w:w="22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4F83" w:rsidRPr="0031697B" w:rsidRDefault="00F84F83" w:rsidP="0031697B">
            <w:pPr>
              <w:shd w:val="clear" w:color="auto" w:fill="FFFFFF"/>
              <w:spacing w:after="0"/>
              <w:contextualSpacing/>
              <w:rPr>
                <w:rFonts w:ascii="Times New Roman" w:hAnsi="Times New Roman"/>
                <w:b/>
                <w:bCs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4F83" w:rsidRPr="0031697B" w:rsidRDefault="00F84F83" w:rsidP="0031697B">
            <w:pPr>
              <w:pStyle w:val="12"/>
              <w:shd w:val="clear" w:color="auto" w:fill="FFFFFF"/>
              <w:spacing w:after="0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5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4F83" w:rsidRPr="0031697B" w:rsidRDefault="00F84F83" w:rsidP="0031697B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697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 том числе самостоятельных работ</w:t>
            </w:r>
          </w:p>
          <w:p w:rsidR="00F84F83" w:rsidRPr="0031697B" w:rsidRDefault="00F84F83" w:rsidP="0031697B">
            <w:pPr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4F83" w:rsidRPr="0031697B" w:rsidRDefault="00F84F83" w:rsidP="0031697B">
            <w:pPr>
              <w:shd w:val="clear" w:color="auto" w:fill="FFFFFF"/>
              <w:spacing w:after="0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169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8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4F83" w:rsidRPr="0031697B" w:rsidRDefault="00F84F83" w:rsidP="0031697B">
            <w:pPr>
              <w:shd w:val="clear" w:color="auto" w:fill="FFFFFF"/>
              <w:spacing w:after="0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F84F83" w:rsidRPr="0031697B" w:rsidTr="00B02C6F">
        <w:trPr>
          <w:trHeight w:hRule="exact" w:val="710"/>
        </w:trPr>
        <w:tc>
          <w:tcPr>
            <w:tcW w:w="226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84F83" w:rsidRPr="0031697B" w:rsidRDefault="00F84F83" w:rsidP="0031697B">
            <w:pPr>
              <w:spacing w:after="0" w:line="240" w:lineRule="auto"/>
              <w:contextualSpacing/>
              <w:rPr>
                <w:rFonts w:ascii="Times New Roman" w:eastAsia="Calibri" w:hAnsi="Times New Roman"/>
                <w:b/>
                <w:bCs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4F83" w:rsidRPr="0031697B" w:rsidRDefault="00F84F83" w:rsidP="0031697B">
            <w:pPr>
              <w:pStyle w:val="12"/>
              <w:shd w:val="clear" w:color="auto" w:fill="FFFFFF"/>
              <w:spacing w:after="0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5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84F83" w:rsidRPr="0031697B" w:rsidRDefault="00F84F83" w:rsidP="0031697B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697B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№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  <w:p w:rsidR="00F84F83" w:rsidRPr="0031697B" w:rsidRDefault="00F84F83" w:rsidP="0031697B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1697B">
              <w:rPr>
                <w:rFonts w:ascii="Times New Roman" w:hAnsi="Times New Roman"/>
                <w:sz w:val="24"/>
                <w:szCs w:val="24"/>
              </w:rPr>
              <w:t>Подготовка реферата по теме: «Современный терроризм и его истоки».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4F83" w:rsidRPr="0031697B" w:rsidRDefault="00F84F83" w:rsidP="0031697B">
            <w:pPr>
              <w:shd w:val="clear" w:color="auto" w:fill="FFFFFF"/>
              <w:spacing w:after="0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169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1\5</w:t>
            </w:r>
          </w:p>
        </w:tc>
        <w:tc>
          <w:tcPr>
            <w:tcW w:w="178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4F83" w:rsidRPr="0031697B" w:rsidRDefault="00F84F83" w:rsidP="0031697B">
            <w:pPr>
              <w:shd w:val="clear" w:color="auto" w:fill="FFFFFF"/>
              <w:spacing w:after="0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1697B" w:rsidRPr="0031697B" w:rsidTr="0031697B">
        <w:trPr>
          <w:trHeight w:hRule="exact" w:val="331"/>
        </w:trPr>
        <w:tc>
          <w:tcPr>
            <w:tcW w:w="1247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1697B" w:rsidRPr="0031697B" w:rsidRDefault="0031697B" w:rsidP="003169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697B">
              <w:rPr>
                <w:rFonts w:ascii="Times New Roman" w:hAnsi="Times New Roman"/>
                <w:b/>
                <w:sz w:val="24"/>
                <w:szCs w:val="24"/>
              </w:rPr>
              <w:t>Раздел 2 Современные  угрозы актов незаконного вмешательства в деятельность  ЖД транспорта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1697B" w:rsidRPr="0031697B" w:rsidRDefault="0031697B" w:rsidP="0031697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697B">
              <w:rPr>
                <w:rFonts w:ascii="Times New Roman" w:hAnsi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697B" w:rsidRPr="0031697B" w:rsidRDefault="0031697B" w:rsidP="0031697B">
            <w:pPr>
              <w:shd w:val="clear" w:color="auto" w:fill="FFFFFF"/>
              <w:spacing w:after="0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F84F83" w:rsidRPr="0031697B" w:rsidTr="00540A0C">
        <w:trPr>
          <w:trHeight w:hRule="exact" w:val="1695"/>
        </w:trPr>
        <w:tc>
          <w:tcPr>
            <w:tcW w:w="2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F84F83" w:rsidRPr="0031697B" w:rsidRDefault="00F84F83" w:rsidP="0031697B">
            <w:pPr>
              <w:shd w:val="clear" w:color="auto" w:fill="FFFFFF"/>
              <w:spacing w:after="0"/>
              <w:contextualSpacing/>
              <w:rPr>
                <w:rFonts w:ascii="Times New Roman" w:hAnsi="Times New Roman"/>
                <w:b/>
                <w:bCs/>
                <w:color w:val="000000"/>
                <w:spacing w:val="3"/>
                <w:sz w:val="24"/>
                <w:szCs w:val="24"/>
              </w:rPr>
            </w:pPr>
            <w:r w:rsidRPr="0031697B">
              <w:rPr>
                <w:rFonts w:ascii="Times New Roman" w:hAnsi="Times New Roman"/>
                <w:b/>
                <w:bCs/>
                <w:color w:val="000000"/>
                <w:spacing w:val="3"/>
                <w:sz w:val="24"/>
                <w:szCs w:val="24"/>
              </w:rPr>
              <w:t>Тема 2.1</w:t>
            </w:r>
          </w:p>
          <w:p w:rsidR="00F84F83" w:rsidRPr="0031697B" w:rsidRDefault="00F84F83" w:rsidP="0031697B">
            <w:pPr>
              <w:shd w:val="clear" w:color="auto" w:fill="FFFFFF"/>
              <w:spacing w:after="0"/>
              <w:contextualSpacing/>
              <w:rPr>
                <w:rFonts w:ascii="Times New Roman" w:hAnsi="Times New Roman"/>
                <w:b/>
                <w:bCs/>
                <w:color w:val="000000"/>
                <w:spacing w:val="3"/>
                <w:sz w:val="24"/>
                <w:szCs w:val="24"/>
              </w:rPr>
            </w:pPr>
            <w:r w:rsidRPr="0031697B">
              <w:rPr>
                <w:rFonts w:ascii="Times New Roman" w:hAnsi="Times New Roman"/>
                <w:b/>
                <w:bCs/>
                <w:color w:val="000000"/>
                <w:spacing w:val="3"/>
                <w:sz w:val="24"/>
                <w:szCs w:val="24"/>
              </w:rPr>
              <w:t>Потенциальные угрозы совершения актов незаконного вмешательства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84F83" w:rsidRPr="0031697B" w:rsidRDefault="00F84F83" w:rsidP="0031697B">
            <w:pPr>
              <w:pStyle w:val="12"/>
              <w:numPr>
                <w:ilvl w:val="0"/>
                <w:numId w:val="15"/>
              </w:numPr>
              <w:shd w:val="clear" w:color="auto" w:fill="FFFFFF"/>
              <w:spacing w:after="0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5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84F83" w:rsidRPr="0031697B" w:rsidRDefault="00F84F83" w:rsidP="0031697B">
            <w:pPr>
              <w:spacing w:after="0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697B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F84F83" w:rsidRPr="0031697B" w:rsidRDefault="00F84F83" w:rsidP="0031697B">
            <w:pPr>
              <w:spacing w:after="0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697B">
              <w:rPr>
                <w:rFonts w:ascii="Times New Roman" w:hAnsi="Times New Roman"/>
                <w:sz w:val="24"/>
                <w:szCs w:val="24"/>
              </w:rPr>
              <w:t>Интерактивное занятие на тему</w:t>
            </w:r>
            <w:r w:rsidRPr="0031697B">
              <w:rPr>
                <w:rFonts w:ascii="Times New Roman" w:hAnsi="Times New Roman"/>
                <w:color w:val="000000"/>
                <w:sz w:val="24"/>
                <w:szCs w:val="24"/>
              </w:rPr>
              <w:t>: «Потенциальные угрозы совершения актов незаконного вмешательства в деятельность объектов транспортной инфраструктуры и транспортных средств железнодорожного транспорта».</w:t>
            </w:r>
            <w:r w:rsidRPr="0031697B">
              <w:rPr>
                <w:rFonts w:ascii="Times New Roman" w:hAnsi="Times New Roman"/>
                <w:sz w:val="24"/>
                <w:szCs w:val="24"/>
              </w:rPr>
              <w:t xml:space="preserve"> Классификация  и характеристика  современных угроз  актов незаконного вмешательства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4F83" w:rsidRPr="0031697B" w:rsidRDefault="00F84F83" w:rsidP="0031697B">
            <w:pPr>
              <w:shd w:val="clear" w:color="auto" w:fill="FFFFFF"/>
              <w:spacing w:after="0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169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2\16</w:t>
            </w:r>
          </w:p>
        </w:tc>
        <w:tc>
          <w:tcPr>
            <w:tcW w:w="178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4F83" w:rsidRPr="0031697B" w:rsidRDefault="00F84F83" w:rsidP="0031697B">
            <w:pPr>
              <w:shd w:val="clear" w:color="auto" w:fill="FFFFFF"/>
              <w:spacing w:after="0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169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  <w:p w:rsidR="00F84F83" w:rsidRPr="0031697B" w:rsidRDefault="00F84F83" w:rsidP="0031697B">
            <w:pPr>
              <w:shd w:val="clear" w:color="auto" w:fill="FFFFFF"/>
              <w:spacing w:after="0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169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ОК 01, ОК 02</w:t>
            </w:r>
          </w:p>
          <w:p w:rsidR="00F84F83" w:rsidRPr="0031697B" w:rsidRDefault="00F84F83" w:rsidP="0031697B">
            <w:pPr>
              <w:shd w:val="clear" w:color="auto" w:fill="FFFFFF"/>
              <w:spacing w:after="0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169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ОК 07, ПК 2.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F84F83" w:rsidRPr="0031697B" w:rsidTr="00D72238">
        <w:trPr>
          <w:trHeight w:hRule="exact" w:val="367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4F83" w:rsidRPr="0031697B" w:rsidRDefault="00F84F83" w:rsidP="0031697B">
            <w:pPr>
              <w:shd w:val="clear" w:color="auto" w:fill="FFFFFF"/>
              <w:spacing w:after="0"/>
              <w:contextualSpacing/>
              <w:rPr>
                <w:rFonts w:ascii="Times New Roman" w:hAnsi="Times New Roman"/>
                <w:b/>
                <w:bCs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84F83" w:rsidRPr="0031697B" w:rsidRDefault="00F84F83" w:rsidP="0031697B">
            <w:pPr>
              <w:pStyle w:val="12"/>
              <w:shd w:val="clear" w:color="auto" w:fill="FFFFFF"/>
              <w:spacing w:after="0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5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4F83" w:rsidRPr="0031697B" w:rsidRDefault="00F84F83" w:rsidP="0031697B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697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 том числе самостоятельных работ</w:t>
            </w:r>
          </w:p>
          <w:p w:rsidR="00F84F83" w:rsidRPr="0031697B" w:rsidRDefault="00F84F83" w:rsidP="0031697B">
            <w:pPr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4F83" w:rsidRPr="0031697B" w:rsidRDefault="00F84F83" w:rsidP="0031697B">
            <w:pPr>
              <w:shd w:val="clear" w:color="auto" w:fill="FFFFFF"/>
              <w:spacing w:after="0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169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8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4F83" w:rsidRPr="0031697B" w:rsidRDefault="00F84F83" w:rsidP="0031697B">
            <w:pPr>
              <w:shd w:val="clear" w:color="auto" w:fill="FFFFFF"/>
              <w:spacing w:after="0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F84F83" w:rsidRPr="0031697B" w:rsidTr="00D72238">
        <w:trPr>
          <w:trHeight w:hRule="exact" w:val="1286"/>
        </w:trPr>
        <w:tc>
          <w:tcPr>
            <w:tcW w:w="2269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84F83" w:rsidRPr="0031697B" w:rsidRDefault="00F84F83" w:rsidP="0031697B">
            <w:pPr>
              <w:spacing w:after="0" w:line="240" w:lineRule="auto"/>
              <w:contextualSpacing/>
              <w:rPr>
                <w:rFonts w:ascii="Times New Roman" w:eastAsia="Calibri" w:hAnsi="Times New Roman"/>
                <w:b/>
                <w:bCs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84F83" w:rsidRPr="0031697B" w:rsidRDefault="00F84F83" w:rsidP="0031697B">
            <w:pPr>
              <w:pStyle w:val="12"/>
              <w:shd w:val="clear" w:color="auto" w:fill="FFFFFF"/>
              <w:spacing w:after="0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5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84F83" w:rsidRPr="0031697B" w:rsidRDefault="00F84F83" w:rsidP="0031697B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697B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№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  <w:p w:rsidR="00F84F83" w:rsidRPr="0031697B" w:rsidRDefault="00F84F83" w:rsidP="0031697B">
            <w:pPr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31697B">
              <w:rPr>
                <w:rFonts w:ascii="Times New Roman" w:hAnsi="Times New Roman"/>
                <w:sz w:val="24"/>
                <w:szCs w:val="24"/>
              </w:rPr>
              <w:t>Подготовка сообщения: «Статистика актов незаконного вмешательства на объектах транспортной инфраструктуры и транспортных средствах железнодорожного транспорта».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4F83" w:rsidRPr="0031697B" w:rsidRDefault="00F84F83" w:rsidP="0031697B">
            <w:pPr>
              <w:shd w:val="clear" w:color="auto" w:fill="FFFFFF"/>
              <w:spacing w:after="0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169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1\6</w:t>
            </w:r>
          </w:p>
        </w:tc>
        <w:tc>
          <w:tcPr>
            <w:tcW w:w="178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4F83" w:rsidRPr="0031697B" w:rsidRDefault="00F84F83" w:rsidP="0031697B">
            <w:pPr>
              <w:shd w:val="clear" w:color="auto" w:fill="FFFFFF"/>
              <w:spacing w:after="0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1697B" w:rsidRPr="0031697B" w:rsidTr="00644397">
        <w:trPr>
          <w:trHeight w:hRule="exact" w:val="1157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1697B" w:rsidRPr="0031697B" w:rsidRDefault="0031697B" w:rsidP="0031697B">
            <w:pPr>
              <w:shd w:val="clear" w:color="auto" w:fill="FFFFFF"/>
              <w:spacing w:after="0"/>
              <w:contextualSpacing/>
              <w:rPr>
                <w:rFonts w:ascii="Times New Roman" w:hAnsi="Times New Roman"/>
                <w:b/>
                <w:bCs/>
                <w:color w:val="000000"/>
                <w:spacing w:val="3"/>
                <w:sz w:val="24"/>
                <w:szCs w:val="24"/>
              </w:rPr>
            </w:pPr>
            <w:r w:rsidRPr="0031697B">
              <w:rPr>
                <w:rFonts w:ascii="Times New Roman" w:hAnsi="Times New Roman"/>
                <w:b/>
                <w:bCs/>
                <w:color w:val="000000"/>
                <w:spacing w:val="3"/>
                <w:sz w:val="24"/>
                <w:szCs w:val="24"/>
              </w:rPr>
              <w:t>Тема 2.2</w:t>
            </w:r>
          </w:p>
          <w:p w:rsidR="0031697B" w:rsidRPr="0031697B" w:rsidRDefault="0031697B" w:rsidP="0031697B">
            <w:pPr>
              <w:shd w:val="clear" w:color="auto" w:fill="FFFFFF"/>
              <w:spacing w:after="0"/>
              <w:contextualSpacing/>
              <w:rPr>
                <w:rFonts w:ascii="Times New Roman" w:hAnsi="Times New Roman"/>
                <w:b/>
                <w:bCs/>
                <w:color w:val="000000"/>
                <w:spacing w:val="3"/>
                <w:sz w:val="24"/>
                <w:szCs w:val="24"/>
              </w:rPr>
            </w:pPr>
            <w:r w:rsidRPr="0031697B">
              <w:rPr>
                <w:rFonts w:ascii="Times New Roman" w:hAnsi="Times New Roman"/>
                <w:b/>
                <w:sz w:val="24"/>
                <w:szCs w:val="24"/>
              </w:rPr>
              <w:t>Основные принципы  борьбы с терроризмом и основные  направления  антитеррористической деятельности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31697B" w:rsidRPr="0031697B" w:rsidRDefault="0031697B" w:rsidP="0031697B">
            <w:pPr>
              <w:pStyle w:val="12"/>
              <w:shd w:val="clear" w:color="auto" w:fill="FFFFFF"/>
              <w:spacing w:after="0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169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9.</w:t>
            </w:r>
          </w:p>
        </w:tc>
        <w:tc>
          <w:tcPr>
            <w:tcW w:w="95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97B" w:rsidRPr="0031697B" w:rsidRDefault="0031697B" w:rsidP="0031697B">
            <w:pPr>
              <w:spacing w:after="0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697B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31697B" w:rsidRPr="0031697B" w:rsidRDefault="0031697B" w:rsidP="0031697B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1697B">
              <w:rPr>
                <w:rFonts w:ascii="Times New Roman" w:hAnsi="Times New Roman"/>
                <w:sz w:val="24"/>
                <w:szCs w:val="24"/>
              </w:rPr>
              <w:t>Возможные последствия совершения актов незаконного вмешательства на объектах транспортной инфраструктуры и транспортных средствах железнодорожного транспорта</w:t>
            </w:r>
          </w:p>
          <w:p w:rsidR="0031697B" w:rsidRPr="0031697B" w:rsidRDefault="0031697B" w:rsidP="0031697B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1697B" w:rsidRPr="0031697B" w:rsidRDefault="0031697B" w:rsidP="0031697B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1697B" w:rsidRPr="0031697B" w:rsidRDefault="0031697B" w:rsidP="0031697B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1697B" w:rsidRPr="0031697B" w:rsidRDefault="0031697B" w:rsidP="0031697B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1697B" w:rsidRPr="0031697B" w:rsidRDefault="0031697B" w:rsidP="0031697B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1697B" w:rsidRPr="0031697B" w:rsidRDefault="0031697B" w:rsidP="0031697B">
            <w:pPr>
              <w:spacing w:after="0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1697B" w:rsidRPr="0031697B" w:rsidRDefault="0031697B" w:rsidP="0031697B">
            <w:pPr>
              <w:shd w:val="clear" w:color="auto" w:fill="FFFFFF"/>
              <w:spacing w:after="0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169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2\18</w:t>
            </w:r>
          </w:p>
        </w:tc>
        <w:tc>
          <w:tcPr>
            <w:tcW w:w="1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1697B" w:rsidRPr="0031697B" w:rsidRDefault="0031697B" w:rsidP="0031697B">
            <w:pPr>
              <w:shd w:val="clear" w:color="auto" w:fill="FFFFFF"/>
              <w:spacing w:after="0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169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  <w:p w:rsidR="0031697B" w:rsidRPr="0031697B" w:rsidRDefault="0031697B" w:rsidP="0031697B">
            <w:pPr>
              <w:shd w:val="clear" w:color="auto" w:fill="FFFFFF"/>
              <w:spacing w:after="0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169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ОК 01, ОК 02</w:t>
            </w:r>
          </w:p>
          <w:p w:rsidR="0031697B" w:rsidRPr="0031697B" w:rsidRDefault="0031697B" w:rsidP="0031697B">
            <w:pPr>
              <w:shd w:val="clear" w:color="auto" w:fill="FFFFFF"/>
              <w:spacing w:after="0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169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ОК 07, ПК 2.</w:t>
            </w:r>
            <w:r w:rsidR="0064439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31697B" w:rsidRPr="0031697B" w:rsidTr="00644397">
        <w:trPr>
          <w:trHeight w:hRule="exact" w:val="331"/>
        </w:trPr>
        <w:tc>
          <w:tcPr>
            <w:tcW w:w="226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697B" w:rsidRPr="0031697B" w:rsidRDefault="0031697B" w:rsidP="0031697B">
            <w:pPr>
              <w:spacing w:after="0" w:line="240" w:lineRule="auto"/>
              <w:contextualSpacing/>
              <w:rPr>
                <w:rFonts w:ascii="Times New Roman" w:eastAsia="Calibri" w:hAnsi="Times New Roman"/>
                <w:b/>
                <w:bCs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10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1697B" w:rsidRPr="0031697B" w:rsidRDefault="0031697B" w:rsidP="0031697B">
            <w:pPr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31697B"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работ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1697B" w:rsidRPr="0031697B" w:rsidRDefault="0031697B" w:rsidP="0031697B">
            <w:pPr>
              <w:shd w:val="clear" w:color="auto" w:fill="FFFFFF"/>
              <w:spacing w:after="0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169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697B" w:rsidRPr="0031697B" w:rsidRDefault="0031697B" w:rsidP="0031697B">
            <w:pPr>
              <w:shd w:val="clear" w:color="auto" w:fill="FFFFFF"/>
              <w:spacing w:after="0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F84F83" w:rsidRPr="0031697B" w:rsidTr="001A65E0">
        <w:trPr>
          <w:trHeight w:hRule="exact" w:val="1477"/>
        </w:trPr>
        <w:tc>
          <w:tcPr>
            <w:tcW w:w="226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4F83" w:rsidRPr="0031697B" w:rsidRDefault="00F84F83" w:rsidP="0031697B">
            <w:pPr>
              <w:spacing w:after="0" w:line="240" w:lineRule="auto"/>
              <w:contextualSpacing/>
              <w:rPr>
                <w:rFonts w:ascii="Times New Roman" w:eastAsia="Calibri" w:hAnsi="Times New Roman"/>
                <w:b/>
                <w:bCs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F84F83" w:rsidRPr="0031697B" w:rsidRDefault="00F84F83" w:rsidP="0031697B">
            <w:pPr>
              <w:pStyle w:val="12"/>
              <w:shd w:val="clear" w:color="auto" w:fill="FFFFFF"/>
              <w:spacing w:after="0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169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10.</w:t>
            </w:r>
          </w:p>
        </w:tc>
        <w:tc>
          <w:tcPr>
            <w:tcW w:w="95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84F83" w:rsidRPr="0031697B" w:rsidRDefault="00F84F83" w:rsidP="0031697B">
            <w:pPr>
              <w:spacing w:after="0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697B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№1</w:t>
            </w:r>
          </w:p>
          <w:p w:rsidR="00F84F83" w:rsidRPr="0031697B" w:rsidRDefault="00F84F83" w:rsidP="0031697B">
            <w:pPr>
              <w:spacing w:after="0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697B">
              <w:rPr>
                <w:rFonts w:ascii="Times New Roman" w:hAnsi="Times New Roman"/>
                <w:sz w:val="24"/>
                <w:szCs w:val="24"/>
              </w:rPr>
              <w:t xml:space="preserve"> Порядок действий при угрозе совершения и совершении акта незаконного вмешательства на объектах транспортной инфраструктуры транспортных средствах железнодорожного транспорта, связанных с профессиональной деятельностью по специальности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4F83" w:rsidRPr="0031697B" w:rsidRDefault="00F84F83" w:rsidP="0031697B">
            <w:pPr>
              <w:shd w:val="clear" w:color="auto" w:fill="FFFFFF"/>
              <w:spacing w:after="0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169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2\20</w:t>
            </w:r>
          </w:p>
        </w:tc>
        <w:tc>
          <w:tcPr>
            <w:tcW w:w="178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4F83" w:rsidRPr="0031697B" w:rsidRDefault="00F84F83" w:rsidP="0031697B">
            <w:pPr>
              <w:shd w:val="clear" w:color="auto" w:fill="FFFFFF"/>
              <w:spacing w:after="0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169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  <w:p w:rsidR="00F84F83" w:rsidRPr="0031697B" w:rsidRDefault="00F84F83" w:rsidP="0031697B">
            <w:pPr>
              <w:shd w:val="clear" w:color="auto" w:fill="FFFFFF"/>
              <w:spacing w:after="0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169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ОК 01, ОК 02</w:t>
            </w:r>
          </w:p>
          <w:p w:rsidR="00F84F83" w:rsidRPr="0031697B" w:rsidRDefault="00F84F83" w:rsidP="00F84F83">
            <w:pPr>
              <w:shd w:val="clear" w:color="auto" w:fill="FFFFFF"/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69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ОК 07, ПК 2.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  <w:p w:rsidR="00F84F83" w:rsidRPr="0031697B" w:rsidRDefault="00F84F83" w:rsidP="0031697B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F84F83" w:rsidRPr="0031697B" w:rsidTr="001A65E0">
        <w:trPr>
          <w:trHeight w:hRule="exact" w:val="537"/>
        </w:trPr>
        <w:tc>
          <w:tcPr>
            <w:tcW w:w="226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4F83" w:rsidRPr="0031697B" w:rsidRDefault="00F84F83" w:rsidP="0031697B">
            <w:pPr>
              <w:spacing w:after="0" w:line="240" w:lineRule="auto"/>
              <w:contextualSpacing/>
              <w:rPr>
                <w:rFonts w:ascii="Times New Roman" w:eastAsia="Calibri" w:hAnsi="Times New Roman"/>
                <w:b/>
                <w:bCs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10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4F83" w:rsidRPr="0031697B" w:rsidRDefault="00F84F83" w:rsidP="0031697B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697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 том числе самостоятельных работ</w:t>
            </w:r>
          </w:p>
          <w:p w:rsidR="00F84F83" w:rsidRPr="0031697B" w:rsidRDefault="00F84F83" w:rsidP="0031697B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4F83" w:rsidRPr="0031697B" w:rsidRDefault="00F84F83" w:rsidP="0031697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1697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8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4F83" w:rsidRPr="0031697B" w:rsidRDefault="00F84F83" w:rsidP="0031697B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F83" w:rsidRPr="0031697B" w:rsidTr="001A65E0">
        <w:trPr>
          <w:trHeight w:hRule="exact" w:val="1703"/>
        </w:trPr>
        <w:tc>
          <w:tcPr>
            <w:tcW w:w="226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4F83" w:rsidRPr="0031697B" w:rsidRDefault="00F84F83" w:rsidP="0031697B">
            <w:pPr>
              <w:spacing w:after="0" w:line="240" w:lineRule="auto"/>
              <w:contextualSpacing/>
              <w:rPr>
                <w:rFonts w:ascii="Times New Roman" w:eastAsia="Calibri" w:hAnsi="Times New Roman"/>
                <w:b/>
                <w:bCs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F84F83" w:rsidRPr="0031697B" w:rsidRDefault="00F84F83" w:rsidP="0031697B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84F83" w:rsidRPr="0031697B" w:rsidRDefault="00F84F83" w:rsidP="0031697B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84F83" w:rsidRPr="0031697B" w:rsidRDefault="00F84F83" w:rsidP="0031697B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697B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№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  <w:p w:rsidR="00F84F83" w:rsidRPr="0031697B" w:rsidRDefault="00F84F83" w:rsidP="0031697B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697B">
              <w:rPr>
                <w:rFonts w:ascii="Times New Roman" w:hAnsi="Times New Roman"/>
                <w:sz w:val="24"/>
                <w:szCs w:val="24"/>
              </w:rPr>
              <w:t xml:space="preserve">Подготовка реферата на тему: «Характеристика  нарушителя  при совершении акта  незаконного вмешательства на объектах транспортной инфраструктуры, характеристика  нарушителя  при совершении акта  незаконного вмешательства на транспортных средствах». 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4F83" w:rsidRPr="0031697B" w:rsidRDefault="00F84F83" w:rsidP="0031697B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84F83" w:rsidRPr="0031697B" w:rsidRDefault="00F84F83" w:rsidP="0031697B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97B">
              <w:rPr>
                <w:rFonts w:ascii="Times New Roman" w:hAnsi="Times New Roman"/>
                <w:sz w:val="24"/>
                <w:szCs w:val="24"/>
              </w:rPr>
              <w:t>2\8</w:t>
            </w:r>
          </w:p>
        </w:tc>
        <w:tc>
          <w:tcPr>
            <w:tcW w:w="178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4F83" w:rsidRPr="0031697B" w:rsidRDefault="00F84F83" w:rsidP="0031697B">
            <w:pPr>
              <w:shd w:val="clear" w:color="auto" w:fill="FFFFFF"/>
              <w:spacing w:after="0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F84F83" w:rsidRPr="0031697B" w:rsidTr="001A65E0">
        <w:trPr>
          <w:trHeight w:hRule="exact" w:val="1070"/>
        </w:trPr>
        <w:tc>
          <w:tcPr>
            <w:tcW w:w="226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4F83" w:rsidRPr="0031697B" w:rsidRDefault="00F84F83" w:rsidP="0031697B">
            <w:pPr>
              <w:spacing w:after="0" w:line="240" w:lineRule="auto"/>
              <w:contextualSpacing/>
              <w:rPr>
                <w:rFonts w:ascii="Times New Roman" w:eastAsia="Calibri" w:hAnsi="Times New Roman"/>
                <w:b/>
                <w:bCs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84F83" w:rsidRPr="0031697B" w:rsidRDefault="00F84F83" w:rsidP="0031697B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84F83" w:rsidRPr="0031697B" w:rsidRDefault="00F84F83" w:rsidP="0031697B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697B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№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  <w:p w:rsidR="00F84F83" w:rsidRPr="0031697B" w:rsidRDefault="00F84F83" w:rsidP="0031697B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697B">
              <w:rPr>
                <w:rFonts w:ascii="Times New Roman" w:hAnsi="Times New Roman"/>
                <w:sz w:val="24"/>
                <w:szCs w:val="24"/>
              </w:rPr>
              <w:t>Подготовка реферата на тему: «Методика определения последствий  совершения  актов незаконного вмешательства при категорировании».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84F83" w:rsidRPr="0031697B" w:rsidRDefault="00F84F83" w:rsidP="0031697B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97B">
              <w:rPr>
                <w:rFonts w:ascii="Times New Roman" w:hAnsi="Times New Roman"/>
                <w:sz w:val="24"/>
                <w:szCs w:val="24"/>
              </w:rPr>
              <w:t>1\9</w:t>
            </w:r>
          </w:p>
        </w:tc>
        <w:tc>
          <w:tcPr>
            <w:tcW w:w="178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4F83" w:rsidRPr="0031697B" w:rsidRDefault="00F84F83" w:rsidP="0031697B">
            <w:pPr>
              <w:shd w:val="clear" w:color="auto" w:fill="FFFFFF"/>
              <w:spacing w:after="0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F84F83" w:rsidRPr="0031697B" w:rsidTr="001A65E0">
        <w:trPr>
          <w:trHeight w:hRule="exact" w:val="563"/>
        </w:trPr>
        <w:tc>
          <w:tcPr>
            <w:tcW w:w="124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84F83" w:rsidRPr="0031697B" w:rsidRDefault="00F84F83" w:rsidP="0031697B">
            <w:pPr>
              <w:widowControl w:val="0"/>
              <w:tabs>
                <w:tab w:val="left" w:pos="273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697B">
              <w:rPr>
                <w:rFonts w:ascii="Times New Roman" w:hAnsi="Times New Roman"/>
                <w:b/>
                <w:sz w:val="24"/>
                <w:szCs w:val="24"/>
              </w:rPr>
              <w:t>Раздел 3 Мероприятия  по обеспечению транспортной безопасности на объектах транспортной инфраструктуры и транспортных средств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4F83" w:rsidRPr="0031697B" w:rsidRDefault="00F84F83" w:rsidP="0031697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8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4F83" w:rsidRPr="0031697B" w:rsidRDefault="00F84F83" w:rsidP="0031697B">
            <w:pPr>
              <w:shd w:val="clear" w:color="auto" w:fill="FFFFFF"/>
              <w:spacing w:after="0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900256" w:rsidRPr="0031697B" w:rsidTr="00900256">
        <w:trPr>
          <w:trHeight w:hRule="exact" w:val="1298"/>
        </w:trPr>
        <w:tc>
          <w:tcPr>
            <w:tcW w:w="22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00256" w:rsidRPr="0031697B" w:rsidRDefault="00900256" w:rsidP="0031697B">
            <w:pPr>
              <w:widowControl w:val="0"/>
              <w:tabs>
                <w:tab w:val="left" w:pos="273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b/>
                <w:bCs/>
                <w:color w:val="000000"/>
                <w:spacing w:val="3"/>
                <w:sz w:val="24"/>
                <w:szCs w:val="24"/>
              </w:rPr>
            </w:pPr>
            <w:r w:rsidRPr="0031697B">
              <w:rPr>
                <w:rFonts w:ascii="Times New Roman" w:hAnsi="Times New Roman"/>
                <w:b/>
                <w:bCs/>
                <w:color w:val="000000"/>
                <w:spacing w:val="3"/>
                <w:sz w:val="24"/>
                <w:szCs w:val="24"/>
              </w:rPr>
              <w:t>Тема 3.1</w:t>
            </w:r>
          </w:p>
          <w:p w:rsidR="00900256" w:rsidRPr="0031697B" w:rsidRDefault="00900256" w:rsidP="0031697B">
            <w:pPr>
              <w:widowControl w:val="0"/>
              <w:tabs>
                <w:tab w:val="left" w:pos="273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31697B">
              <w:rPr>
                <w:rFonts w:ascii="Times New Roman" w:hAnsi="Times New Roman"/>
                <w:b/>
                <w:sz w:val="24"/>
                <w:szCs w:val="24"/>
              </w:rPr>
              <w:t xml:space="preserve">Планирование мероприятий по обеспечению транспортной </w:t>
            </w:r>
            <w:r w:rsidRPr="0031697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безопасности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00256" w:rsidRPr="0031697B" w:rsidRDefault="00900256" w:rsidP="0031697B">
            <w:pPr>
              <w:pStyle w:val="12"/>
              <w:widowControl w:val="0"/>
              <w:tabs>
                <w:tab w:val="left" w:pos="273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9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9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00256" w:rsidRPr="0031697B" w:rsidRDefault="00900256" w:rsidP="0031697B">
            <w:pPr>
              <w:spacing w:after="0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697B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  <w:r w:rsidRPr="0031697B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:rsidR="00900256" w:rsidRPr="0031697B" w:rsidRDefault="00900256" w:rsidP="0031697B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31697B">
              <w:rPr>
                <w:rFonts w:ascii="Times New Roman" w:hAnsi="Times New Roman"/>
                <w:color w:val="000000"/>
                <w:sz w:val="24"/>
                <w:szCs w:val="24"/>
              </w:rPr>
              <w:t>Порядок разработки плана обеспечения транспортной безопасности объектов транспортной инфраструктуры и транспортных средств.</w:t>
            </w:r>
            <w:r w:rsidRPr="0031697B">
              <w:rPr>
                <w:rFonts w:ascii="Times New Roman" w:hAnsi="Times New Roman"/>
                <w:bCs/>
                <w:sz w:val="24"/>
                <w:szCs w:val="24"/>
              </w:rPr>
              <w:t xml:space="preserve"> Лица ответственные за обеспечение транспортной безопасности на ОТИ и ТС.</w:t>
            </w:r>
          </w:p>
          <w:p w:rsidR="00900256" w:rsidRPr="0031697B" w:rsidRDefault="00900256" w:rsidP="0031697B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00256" w:rsidRPr="0031697B" w:rsidRDefault="00900256" w:rsidP="0031697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1697B">
              <w:rPr>
                <w:rFonts w:ascii="Times New Roman" w:hAnsi="Times New Roman"/>
                <w:bCs/>
                <w:sz w:val="24"/>
                <w:szCs w:val="24"/>
              </w:rPr>
              <w:t>2\22</w:t>
            </w:r>
          </w:p>
        </w:tc>
        <w:tc>
          <w:tcPr>
            <w:tcW w:w="1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00256" w:rsidRPr="0031697B" w:rsidRDefault="00900256" w:rsidP="0031697B">
            <w:pPr>
              <w:shd w:val="clear" w:color="auto" w:fill="FFFFFF"/>
              <w:spacing w:after="0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169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  <w:p w:rsidR="00900256" w:rsidRPr="0031697B" w:rsidRDefault="00900256" w:rsidP="0031697B">
            <w:pPr>
              <w:shd w:val="clear" w:color="auto" w:fill="FFFFFF"/>
              <w:spacing w:after="0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169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ОК 01, ОК 02</w:t>
            </w:r>
          </w:p>
          <w:p w:rsidR="00900256" w:rsidRPr="0031697B" w:rsidRDefault="00900256" w:rsidP="0031697B">
            <w:pPr>
              <w:shd w:val="clear" w:color="auto" w:fill="FFFFFF"/>
              <w:spacing w:after="0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169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ОК 07, ПК 2.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900256" w:rsidRPr="0031697B" w:rsidTr="00E4382A">
        <w:trPr>
          <w:trHeight w:hRule="exact" w:val="330"/>
        </w:trPr>
        <w:tc>
          <w:tcPr>
            <w:tcW w:w="22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00256" w:rsidRPr="0031697B" w:rsidRDefault="00900256" w:rsidP="0031697B">
            <w:pPr>
              <w:widowControl w:val="0"/>
              <w:tabs>
                <w:tab w:val="left" w:pos="273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b/>
                <w:bCs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256" w:rsidRPr="0031697B" w:rsidRDefault="00900256" w:rsidP="0031697B">
            <w:pPr>
              <w:pStyle w:val="12"/>
              <w:widowControl w:val="0"/>
              <w:tabs>
                <w:tab w:val="left" w:pos="273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00256" w:rsidRPr="0031697B" w:rsidRDefault="00900256" w:rsidP="0031697B">
            <w:pPr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31697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00256" w:rsidRPr="0031697B" w:rsidRDefault="00900256" w:rsidP="0031697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1697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0256" w:rsidRPr="0031697B" w:rsidRDefault="00900256" w:rsidP="0031697B">
            <w:pPr>
              <w:shd w:val="clear" w:color="auto" w:fill="FFFFFF"/>
              <w:spacing w:after="0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900256" w:rsidRPr="0031697B" w:rsidTr="00E4382A">
        <w:trPr>
          <w:trHeight w:hRule="exact" w:val="559"/>
        </w:trPr>
        <w:tc>
          <w:tcPr>
            <w:tcW w:w="226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00256" w:rsidRPr="0031697B" w:rsidRDefault="00900256" w:rsidP="0031697B">
            <w:pPr>
              <w:spacing w:after="0" w:line="240" w:lineRule="auto"/>
              <w:contextualSpacing/>
              <w:rPr>
                <w:rFonts w:ascii="Times New Roman" w:eastAsia="Calibri" w:hAnsi="Times New Roman"/>
                <w:b/>
                <w:bCs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00256" w:rsidRPr="0031697B" w:rsidRDefault="00900256" w:rsidP="0031697B">
            <w:pPr>
              <w:pStyle w:val="12"/>
              <w:widowControl w:val="0"/>
              <w:tabs>
                <w:tab w:val="left" w:pos="273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97B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9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256" w:rsidRPr="0031697B" w:rsidRDefault="00900256" w:rsidP="0031697B">
            <w:pPr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31697B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№2</w:t>
            </w:r>
          </w:p>
          <w:p w:rsidR="00900256" w:rsidRPr="0031697B" w:rsidRDefault="00900256" w:rsidP="0031697B">
            <w:pPr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31697B">
              <w:rPr>
                <w:rFonts w:ascii="Times New Roman" w:hAnsi="Times New Roman"/>
                <w:sz w:val="24"/>
                <w:szCs w:val="24"/>
              </w:rPr>
              <w:t>Проработка  плана  обеспечения транспортной безопасности  на объектахтранспортной</w:t>
            </w:r>
            <w:r w:rsidRPr="0031697B">
              <w:rPr>
                <w:rFonts w:ascii="Times New Roman" w:hAnsi="Times New Roman"/>
                <w:b/>
                <w:sz w:val="24"/>
                <w:szCs w:val="24"/>
              </w:rPr>
              <w:t xml:space="preserve"> инфраструктуры</w:t>
            </w:r>
          </w:p>
          <w:p w:rsidR="00900256" w:rsidRPr="0031697B" w:rsidRDefault="00900256" w:rsidP="0031697B">
            <w:pPr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00256" w:rsidRPr="0031697B" w:rsidRDefault="00900256" w:rsidP="0031697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1697B">
              <w:rPr>
                <w:rFonts w:ascii="Times New Roman" w:hAnsi="Times New Roman"/>
                <w:bCs/>
                <w:sz w:val="24"/>
                <w:szCs w:val="24"/>
              </w:rPr>
              <w:t>2\24</w:t>
            </w:r>
          </w:p>
        </w:tc>
        <w:tc>
          <w:tcPr>
            <w:tcW w:w="1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0256" w:rsidRPr="0031697B" w:rsidRDefault="00900256" w:rsidP="0031697B">
            <w:pPr>
              <w:shd w:val="clear" w:color="auto" w:fill="FFFFFF"/>
              <w:spacing w:after="0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1697B" w:rsidRPr="0031697B" w:rsidTr="00900256">
        <w:trPr>
          <w:trHeight w:hRule="exact" w:val="1718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1697B" w:rsidRPr="0031697B" w:rsidRDefault="0031697B" w:rsidP="0031697B">
            <w:pPr>
              <w:widowControl w:val="0"/>
              <w:tabs>
                <w:tab w:val="left" w:pos="273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1697B">
              <w:rPr>
                <w:rFonts w:ascii="Times New Roman" w:hAnsi="Times New Roman"/>
                <w:b/>
                <w:bCs/>
                <w:color w:val="000000"/>
                <w:spacing w:val="3"/>
                <w:sz w:val="24"/>
                <w:szCs w:val="24"/>
              </w:rPr>
              <w:lastRenderedPageBreak/>
              <w:t>Тема 3.2 Порядок действий  при обследовании пассажиров и их ручной клади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1697B" w:rsidRPr="0031697B" w:rsidRDefault="0031697B" w:rsidP="0031697B">
            <w:pPr>
              <w:pStyle w:val="12"/>
              <w:widowControl w:val="0"/>
              <w:tabs>
                <w:tab w:val="left" w:pos="273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97B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9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97B" w:rsidRPr="0031697B" w:rsidRDefault="0031697B" w:rsidP="0031697B">
            <w:pPr>
              <w:spacing w:after="0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697B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  <w:r w:rsidRPr="0031697B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:rsidR="0031697B" w:rsidRPr="0031697B" w:rsidRDefault="0031697B" w:rsidP="0031697B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697B">
              <w:rPr>
                <w:rFonts w:ascii="Times New Roman" w:hAnsi="Times New Roman"/>
                <w:color w:val="000000"/>
                <w:sz w:val="24"/>
                <w:szCs w:val="24"/>
              </w:rPr>
              <w:t>Основные мероприятия по защите  персонала и пассажиров от актов незаконного вмешательства.</w:t>
            </w:r>
            <w:r w:rsidRPr="0031697B">
              <w:rPr>
                <w:rFonts w:ascii="Times New Roman" w:hAnsi="Times New Roman"/>
                <w:sz w:val="24"/>
                <w:szCs w:val="24"/>
              </w:rPr>
              <w:t xml:space="preserve"> Составить  план-схему. Размещения инженерно технических средств на ОТИ и ТС. </w:t>
            </w:r>
            <w:r w:rsidRPr="0031697B">
              <w:rPr>
                <w:rFonts w:ascii="Times New Roman" w:hAnsi="Times New Roman"/>
                <w:color w:val="000000"/>
                <w:sz w:val="24"/>
                <w:szCs w:val="24"/>
              </w:rPr>
              <w:t>Основные мероприятия по защите  персонала и пассажиров от актов незаконного вмешательства</w:t>
            </w:r>
          </w:p>
          <w:p w:rsidR="0031697B" w:rsidRPr="0031697B" w:rsidRDefault="0031697B" w:rsidP="0031697B">
            <w:pPr>
              <w:spacing w:after="0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1697B" w:rsidRPr="0031697B" w:rsidRDefault="0031697B" w:rsidP="0031697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1697B">
              <w:rPr>
                <w:rFonts w:ascii="Times New Roman" w:hAnsi="Times New Roman"/>
                <w:bCs/>
                <w:sz w:val="24"/>
                <w:szCs w:val="24"/>
              </w:rPr>
              <w:t>2\26</w:t>
            </w:r>
          </w:p>
        </w:tc>
        <w:tc>
          <w:tcPr>
            <w:tcW w:w="1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1697B" w:rsidRPr="0031697B" w:rsidRDefault="0031697B" w:rsidP="0031697B">
            <w:pPr>
              <w:shd w:val="clear" w:color="auto" w:fill="FFFFFF"/>
              <w:spacing w:after="0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169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  <w:p w:rsidR="0031697B" w:rsidRPr="0031697B" w:rsidRDefault="0031697B" w:rsidP="0031697B">
            <w:pPr>
              <w:shd w:val="clear" w:color="auto" w:fill="FFFFFF"/>
              <w:spacing w:after="0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169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ОК 01, ОК 02</w:t>
            </w:r>
          </w:p>
          <w:p w:rsidR="0031697B" w:rsidRPr="0031697B" w:rsidRDefault="0031697B" w:rsidP="0031697B">
            <w:pPr>
              <w:shd w:val="clear" w:color="auto" w:fill="FFFFFF"/>
              <w:spacing w:after="0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169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ОК 07, ПК 2.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31697B" w:rsidRPr="0031697B" w:rsidTr="0031697B">
        <w:trPr>
          <w:trHeight w:hRule="exact" w:val="276"/>
        </w:trPr>
        <w:tc>
          <w:tcPr>
            <w:tcW w:w="124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1697B" w:rsidRPr="0031697B" w:rsidRDefault="0031697B" w:rsidP="0031697B">
            <w:pPr>
              <w:spacing w:after="0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697B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4 Обеспечение  безопасности  железнодорожных объектов  техническими средствами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1697B" w:rsidRPr="0031697B" w:rsidRDefault="0031697B" w:rsidP="0031697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697B">
              <w:rPr>
                <w:rFonts w:ascii="Times New Roman" w:hAnsi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697B" w:rsidRPr="0031697B" w:rsidRDefault="0031697B" w:rsidP="0031697B">
            <w:pPr>
              <w:shd w:val="clear" w:color="auto" w:fill="FFFFFF"/>
              <w:spacing w:after="0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1697B" w:rsidRPr="0031697B" w:rsidTr="00644397">
        <w:trPr>
          <w:trHeight w:hRule="exact" w:val="1254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1697B" w:rsidRPr="0031697B" w:rsidRDefault="0031697B" w:rsidP="0031697B">
            <w:pPr>
              <w:spacing w:after="0"/>
              <w:contextualSpacing/>
              <w:rPr>
                <w:rFonts w:ascii="Times New Roman" w:hAnsi="Times New Roman"/>
                <w:b/>
                <w:bCs/>
                <w:color w:val="000000"/>
                <w:spacing w:val="3"/>
                <w:sz w:val="24"/>
                <w:szCs w:val="24"/>
              </w:rPr>
            </w:pPr>
            <w:r w:rsidRPr="0031697B">
              <w:rPr>
                <w:rFonts w:ascii="Times New Roman" w:hAnsi="Times New Roman"/>
                <w:b/>
                <w:bCs/>
                <w:color w:val="000000"/>
                <w:spacing w:val="3"/>
                <w:sz w:val="24"/>
                <w:szCs w:val="24"/>
              </w:rPr>
              <w:t>Тема 4.1</w:t>
            </w:r>
          </w:p>
          <w:p w:rsidR="0031697B" w:rsidRPr="0031697B" w:rsidRDefault="0031697B" w:rsidP="0031697B">
            <w:pPr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31697B">
              <w:rPr>
                <w:rFonts w:ascii="Times New Roman" w:hAnsi="Times New Roman"/>
                <w:b/>
                <w:sz w:val="24"/>
                <w:szCs w:val="24"/>
              </w:rPr>
              <w:t xml:space="preserve">Современные  технические  средства  и системы обеспечения  транспортной </w:t>
            </w:r>
          </w:p>
          <w:p w:rsidR="0031697B" w:rsidRPr="0031697B" w:rsidRDefault="0031697B" w:rsidP="0031697B">
            <w:pPr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31697B">
              <w:rPr>
                <w:rFonts w:ascii="Times New Roman" w:hAnsi="Times New Roman"/>
                <w:b/>
                <w:sz w:val="24"/>
                <w:szCs w:val="24"/>
              </w:rPr>
              <w:t>безопасности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1697B" w:rsidRPr="0031697B" w:rsidRDefault="0031697B" w:rsidP="0031697B">
            <w:pPr>
              <w:pStyle w:val="12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697B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9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97B" w:rsidRPr="0031697B" w:rsidRDefault="0031697B" w:rsidP="0031697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697B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  <w:r w:rsidRPr="0031697B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:rsidR="0031697B" w:rsidRPr="0031697B" w:rsidRDefault="0031697B" w:rsidP="0031697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697B">
              <w:rPr>
                <w:rFonts w:ascii="Times New Roman" w:hAnsi="Times New Roman"/>
                <w:sz w:val="24"/>
                <w:szCs w:val="24"/>
              </w:rPr>
              <w:t xml:space="preserve">Инженерно-технические системы обеспечения транспортной безопасности, применяемые на железнодорожном транспорте. Чрезвычайных ситуациях связанных с АНВ на ЖДТ </w:t>
            </w:r>
          </w:p>
          <w:p w:rsidR="0031697B" w:rsidRPr="0031697B" w:rsidRDefault="0031697B" w:rsidP="0031697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1697B" w:rsidRPr="0031697B" w:rsidRDefault="0031697B" w:rsidP="0031697B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697B">
              <w:rPr>
                <w:rFonts w:ascii="Times New Roman" w:hAnsi="Times New Roman"/>
                <w:sz w:val="24"/>
                <w:szCs w:val="24"/>
              </w:rPr>
              <w:t>2\28</w:t>
            </w:r>
          </w:p>
        </w:tc>
        <w:tc>
          <w:tcPr>
            <w:tcW w:w="1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1697B" w:rsidRPr="0031697B" w:rsidRDefault="0031697B" w:rsidP="0031697B">
            <w:pPr>
              <w:shd w:val="clear" w:color="auto" w:fill="FFFFFF"/>
              <w:spacing w:after="0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169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  <w:p w:rsidR="0031697B" w:rsidRPr="0031697B" w:rsidRDefault="0031697B" w:rsidP="0031697B">
            <w:pPr>
              <w:shd w:val="clear" w:color="auto" w:fill="FFFFFF"/>
              <w:spacing w:after="0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169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ОК 01, ОК 02</w:t>
            </w:r>
          </w:p>
          <w:p w:rsidR="0031697B" w:rsidRPr="0031697B" w:rsidRDefault="0031697B" w:rsidP="0031697B">
            <w:pPr>
              <w:shd w:val="clear" w:color="auto" w:fill="FFFFFF"/>
              <w:spacing w:after="0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169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ОК 07, ПК 2.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31697B" w:rsidRPr="0031697B" w:rsidTr="00644397">
        <w:trPr>
          <w:trHeight w:hRule="exact" w:val="1246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1697B" w:rsidRPr="0031697B" w:rsidRDefault="0031697B" w:rsidP="0031697B">
            <w:pPr>
              <w:spacing w:after="0"/>
              <w:contextualSpacing/>
              <w:rPr>
                <w:rFonts w:ascii="Times New Roman" w:hAnsi="Times New Roman"/>
                <w:b/>
                <w:bCs/>
                <w:color w:val="000000"/>
                <w:spacing w:val="3"/>
                <w:sz w:val="24"/>
                <w:szCs w:val="24"/>
              </w:rPr>
            </w:pPr>
            <w:r w:rsidRPr="0031697B">
              <w:rPr>
                <w:rFonts w:ascii="Times New Roman" w:hAnsi="Times New Roman"/>
                <w:b/>
                <w:bCs/>
                <w:color w:val="000000"/>
                <w:spacing w:val="3"/>
                <w:sz w:val="24"/>
                <w:szCs w:val="24"/>
              </w:rPr>
              <w:t>Тема 4.2</w:t>
            </w:r>
          </w:p>
          <w:p w:rsidR="0031697B" w:rsidRPr="0031697B" w:rsidRDefault="0031697B" w:rsidP="0031697B">
            <w:pPr>
              <w:spacing w:after="0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697B">
              <w:rPr>
                <w:rFonts w:ascii="Times New Roman" w:hAnsi="Times New Roman"/>
                <w:b/>
                <w:bCs/>
                <w:color w:val="000000"/>
                <w:spacing w:val="3"/>
                <w:sz w:val="24"/>
                <w:szCs w:val="24"/>
              </w:rPr>
              <w:t>Инженерно- технические системы  на объектах транспортной  безопасности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1697B" w:rsidRPr="0031697B" w:rsidRDefault="0031697B" w:rsidP="0031697B">
            <w:pPr>
              <w:pStyle w:val="12"/>
              <w:spacing w:after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697B">
              <w:rPr>
                <w:rFonts w:ascii="Times New Roman" w:hAnsi="Times New Roman" w:cs="Times New Roman"/>
                <w:bCs/>
                <w:sz w:val="24"/>
                <w:szCs w:val="24"/>
              </w:rPr>
              <w:t>15.</w:t>
            </w:r>
          </w:p>
        </w:tc>
        <w:tc>
          <w:tcPr>
            <w:tcW w:w="9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97B" w:rsidRPr="0031697B" w:rsidRDefault="0031697B" w:rsidP="0031697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697B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  <w:r w:rsidRPr="0031697B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:rsidR="0031697B" w:rsidRPr="0031697B" w:rsidRDefault="0031697B" w:rsidP="00896AC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1697B">
              <w:rPr>
                <w:rFonts w:ascii="Times New Roman" w:hAnsi="Times New Roman"/>
                <w:sz w:val="24"/>
                <w:szCs w:val="24"/>
              </w:rPr>
              <w:t>Технические средства досмотра пассажиров, ручной клади и грузов почтовых отправлений.</w:t>
            </w:r>
            <w:r w:rsidRPr="0031697B">
              <w:rPr>
                <w:rFonts w:ascii="Times New Roman" w:hAnsi="Times New Roman"/>
                <w:bCs/>
                <w:sz w:val="24"/>
                <w:szCs w:val="24"/>
              </w:rPr>
              <w:t xml:space="preserve"> Ручной металлоискатель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1697B" w:rsidRPr="0031697B" w:rsidRDefault="0031697B" w:rsidP="0031697B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97B">
              <w:rPr>
                <w:rFonts w:ascii="Times New Roman" w:hAnsi="Times New Roman"/>
                <w:sz w:val="24"/>
                <w:szCs w:val="24"/>
              </w:rPr>
              <w:t>2\30</w:t>
            </w:r>
          </w:p>
        </w:tc>
        <w:tc>
          <w:tcPr>
            <w:tcW w:w="1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1697B" w:rsidRPr="0031697B" w:rsidRDefault="0031697B" w:rsidP="0031697B">
            <w:pPr>
              <w:shd w:val="clear" w:color="auto" w:fill="FFFFFF"/>
              <w:spacing w:after="0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169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  <w:p w:rsidR="0031697B" w:rsidRPr="0031697B" w:rsidRDefault="0031697B" w:rsidP="0031697B">
            <w:pPr>
              <w:shd w:val="clear" w:color="auto" w:fill="FFFFFF"/>
              <w:spacing w:after="0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169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ОК 01, ОК 02</w:t>
            </w:r>
          </w:p>
          <w:p w:rsidR="0031697B" w:rsidRPr="0031697B" w:rsidRDefault="0031697B" w:rsidP="0031697B">
            <w:pPr>
              <w:shd w:val="clear" w:color="auto" w:fill="FFFFFF"/>
              <w:spacing w:after="0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169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ОК 07, ПК 2.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31697B" w:rsidRPr="0031697B" w:rsidTr="00644397">
        <w:trPr>
          <w:trHeight w:val="444"/>
        </w:trPr>
        <w:tc>
          <w:tcPr>
            <w:tcW w:w="2269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97B" w:rsidRPr="0031697B" w:rsidRDefault="0031697B" w:rsidP="0031697B">
            <w:pPr>
              <w:shd w:val="clear" w:color="auto" w:fill="FFFFFF"/>
              <w:spacing w:after="0"/>
              <w:contextualSpacing/>
              <w:rPr>
                <w:rFonts w:ascii="Times New Roman" w:hAnsi="Times New Roman"/>
                <w:b/>
                <w:bCs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10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1697B" w:rsidRPr="0031697B" w:rsidRDefault="0031697B" w:rsidP="0031697B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697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В том числе практических занятий 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97B" w:rsidRPr="0031697B" w:rsidRDefault="0031697B" w:rsidP="0031697B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97B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31697B" w:rsidRPr="0031697B" w:rsidRDefault="0031697B" w:rsidP="0031697B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97B" w:rsidRPr="0031697B" w:rsidRDefault="0031697B" w:rsidP="0031697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31697B" w:rsidRPr="0031697B" w:rsidRDefault="0031697B" w:rsidP="0031697B">
            <w:pPr>
              <w:shd w:val="clear" w:color="auto" w:fill="FFFFFF"/>
              <w:spacing w:after="0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896AC5" w:rsidRPr="0031697B" w:rsidTr="006F7C41">
        <w:trPr>
          <w:trHeight w:hRule="exact" w:val="1673"/>
        </w:trPr>
        <w:tc>
          <w:tcPr>
            <w:tcW w:w="226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96AC5" w:rsidRPr="0031697B" w:rsidRDefault="00896AC5" w:rsidP="0031697B">
            <w:pPr>
              <w:spacing w:after="0" w:line="240" w:lineRule="auto"/>
              <w:contextualSpacing/>
              <w:rPr>
                <w:rFonts w:ascii="Times New Roman" w:eastAsia="Calibri" w:hAnsi="Times New Roman"/>
                <w:b/>
                <w:bCs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96AC5" w:rsidRPr="0031697B" w:rsidRDefault="00896AC5" w:rsidP="0031697B">
            <w:pPr>
              <w:pStyle w:val="12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697B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9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96AC5" w:rsidRPr="0031697B" w:rsidRDefault="00896AC5" w:rsidP="0031697B">
            <w:pPr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31697B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№3</w:t>
            </w:r>
          </w:p>
          <w:p w:rsidR="00896AC5" w:rsidRPr="0031697B" w:rsidRDefault="00896AC5" w:rsidP="00896AC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1697B">
              <w:rPr>
                <w:rFonts w:ascii="Times New Roman" w:hAnsi="Times New Roman"/>
                <w:sz w:val="24"/>
                <w:szCs w:val="24"/>
              </w:rPr>
              <w:t>Порядок проверки документов, наблюдения и собеседования с физическими лицами и оценки данных инженерно-технических систем и средств обеспечения транспортной безопасности, осуществляемые для выявления подготовки к совершению акта незаконного вмешательства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31697B">
              <w:rPr>
                <w:rFonts w:ascii="Times New Roman" w:hAnsi="Times New Roman"/>
                <w:b/>
                <w:bCs/>
                <w:sz w:val="24"/>
                <w:szCs w:val="24"/>
              </w:rPr>
              <w:t>Промежуточная  аттестация  в форме  д</w:t>
            </w:r>
            <w:r w:rsidRPr="0031697B">
              <w:rPr>
                <w:rFonts w:ascii="Times New Roman" w:hAnsi="Times New Roman"/>
                <w:b/>
                <w:sz w:val="24"/>
                <w:szCs w:val="24"/>
              </w:rPr>
              <w:t xml:space="preserve">ифференцированного зачета    </w:t>
            </w:r>
          </w:p>
          <w:p w:rsidR="00896AC5" w:rsidRPr="0031697B" w:rsidRDefault="00896AC5" w:rsidP="0031697B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96AC5" w:rsidRPr="0031697B" w:rsidRDefault="00896AC5" w:rsidP="0031697B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97B">
              <w:rPr>
                <w:rFonts w:ascii="Times New Roman" w:hAnsi="Times New Roman"/>
                <w:sz w:val="24"/>
                <w:szCs w:val="24"/>
              </w:rPr>
              <w:t>2\32</w:t>
            </w:r>
          </w:p>
        </w:tc>
        <w:tc>
          <w:tcPr>
            <w:tcW w:w="178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96AC5" w:rsidRPr="0031697B" w:rsidRDefault="00896AC5" w:rsidP="0031697B">
            <w:pPr>
              <w:shd w:val="clear" w:color="auto" w:fill="FFFFFF"/>
              <w:spacing w:after="0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169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  <w:p w:rsidR="00896AC5" w:rsidRPr="0031697B" w:rsidRDefault="00896AC5" w:rsidP="0031697B">
            <w:pPr>
              <w:shd w:val="clear" w:color="auto" w:fill="FFFFFF"/>
              <w:spacing w:after="0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169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ОК 01, ОК 02</w:t>
            </w:r>
          </w:p>
          <w:p w:rsidR="00896AC5" w:rsidRPr="0031697B" w:rsidRDefault="00896AC5" w:rsidP="0031697B">
            <w:pPr>
              <w:shd w:val="clear" w:color="auto" w:fill="FFFFFF"/>
              <w:spacing w:after="0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169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ОК 07, ПК 2.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896AC5" w:rsidRPr="0031697B" w:rsidTr="006F7C41">
        <w:trPr>
          <w:trHeight w:hRule="exact" w:val="279"/>
        </w:trPr>
        <w:tc>
          <w:tcPr>
            <w:tcW w:w="226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96AC5" w:rsidRPr="0031697B" w:rsidRDefault="00896AC5" w:rsidP="0031697B">
            <w:pPr>
              <w:spacing w:after="0" w:line="240" w:lineRule="auto"/>
              <w:contextualSpacing/>
              <w:rPr>
                <w:rFonts w:ascii="Times New Roman" w:eastAsia="Calibri" w:hAnsi="Times New Roman"/>
                <w:b/>
                <w:bCs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10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96AC5" w:rsidRPr="0031697B" w:rsidRDefault="00896AC5" w:rsidP="0031697B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697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 том числе самостоятельных работ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96AC5" w:rsidRPr="0031697B" w:rsidRDefault="00896AC5" w:rsidP="0031697B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97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96AC5" w:rsidRPr="0031697B" w:rsidRDefault="00896AC5" w:rsidP="0031697B">
            <w:pPr>
              <w:shd w:val="clear" w:color="auto" w:fill="FFFFFF"/>
              <w:spacing w:after="0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896AC5" w:rsidRPr="0031697B" w:rsidTr="006F7C41">
        <w:trPr>
          <w:trHeight w:hRule="exact" w:val="1006"/>
        </w:trPr>
        <w:tc>
          <w:tcPr>
            <w:tcW w:w="226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96AC5" w:rsidRPr="0031697B" w:rsidRDefault="00896AC5" w:rsidP="0031697B">
            <w:pPr>
              <w:spacing w:after="0" w:line="240" w:lineRule="auto"/>
              <w:contextualSpacing/>
              <w:rPr>
                <w:rFonts w:ascii="Times New Roman" w:eastAsia="Calibri" w:hAnsi="Times New Roman"/>
                <w:b/>
                <w:bCs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6AC5" w:rsidRPr="0031697B" w:rsidRDefault="00896AC5" w:rsidP="0031697B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96AC5" w:rsidRPr="0031697B" w:rsidRDefault="00896AC5" w:rsidP="0031697B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697B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№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  <w:p w:rsidR="00896AC5" w:rsidRPr="0031697B" w:rsidRDefault="00896AC5" w:rsidP="0031697B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31697B">
              <w:rPr>
                <w:rFonts w:ascii="Times New Roman" w:hAnsi="Times New Roman"/>
                <w:bCs/>
                <w:sz w:val="24"/>
                <w:szCs w:val="24"/>
              </w:rPr>
              <w:t>Проработка конспектов занятий по пройденным темам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96AC5" w:rsidRPr="0031697B" w:rsidRDefault="00896AC5" w:rsidP="0031697B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97B">
              <w:rPr>
                <w:rFonts w:ascii="Times New Roman" w:hAnsi="Times New Roman"/>
                <w:sz w:val="24"/>
                <w:szCs w:val="24"/>
              </w:rPr>
              <w:t>2\11</w:t>
            </w:r>
          </w:p>
        </w:tc>
        <w:tc>
          <w:tcPr>
            <w:tcW w:w="178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96AC5" w:rsidRPr="0031697B" w:rsidRDefault="00896AC5" w:rsidP="0031697B">
            <w:pPr>
              <w:shd w:val="clear" w:color="auto" w:fill="FFFFFF"/>
              <w:spacing w:after="0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1697B" w:rsidRPr="0031697B" w:rsidTr="0031697B">
        <w:trPr>
          <w:trHeight w:hRule="exact" w:val="331"/>
        </w:trPr>
        <w:tc>
          <w:tcPr>
            <w:tcW w:w="124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1697B" w:rsidRPr="0031697B" w:rsidRDefault="0031697B" w:rsidP="0031697B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697B">
              <w:rPr>
                <w:rFonts w:ascii="Times New Roman" w:hAnsi="Times New Roman"/>
                <w:b/>
                <w:bCs/>
                <w:sz w:val="24"/>
                <w:szCs w:val="24"/>
              </w:rPr>
              <w:t>Промежуточная  аттестация  в форме  д</w:t>
            </w:r>
            <w:r w:rsidRPr="0031697B">
              <w:rPr>
                <w:rFonts w:ascii="Times New Roman" w:hAnsi="Times New Roman"/>
                <w:b/>
                <w:sz w:val="24"/>
                <w:szCs w:val="24"/>
              </w:rPr>
              <w:t>ифференцированного зачета</w:t>
            </w:r>
            <w:r w:rsidR="00900256">
              <w:rPr>
                <w:rFonts w:ascii="Times New Roman" w:hAnsi="Times New Roman"/>
                <w:b/>
                <w:sz w:val="24"/>
                <w:szCs w:val="24"/>
              </w:rPr>
              <w:t xml:space="preserve"> в 8 семестре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97B" w:rsidRPr="0031697B" w:rsidRDefault="0031697B" w:rsidP="0031697B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697B" w:rsidRPr="0031697B" w:rsidRDefault="0031697B" w:rsidP="0031697B">
            <w:pPr>
              <w:shd w:val="clear" w:color="auto" w:fill="FFFFFF"/>
              <w:spacing w:after="0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1697B" w:rsidRPr="0031697B" w:rsidTr="0031697B">
        <w:trPr>
          <w:trHeight w:hRule="exact" w:val="331"/>
        </w:trPr>
        <w:tc>
          <w:tcPr>
            <w:tcW w:w="1247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1697B" w:rsidRPr="0031697B" w:rsidRDefault="0031697B" w:rsidP="003169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1697B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1697B" w:rsidRPr="0031697B" w:rsidRDefault="00896AC5" w:rsidP="0031697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43</w:t>
            </w:r>
          </w:p>
        </w:tc>
        <w:tc>
          <w:tcPr>
            <w:tcW w:w="1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697B" w:rsidRPr="0031697B" w:rsidRDefault="0031697B" w:rsidP="0031697B">
            <w:pPr>
              <w:shd w:val="clear" w:color="auto" w:fill="FFFFFF"/>
              <w:spacing w:after="0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31697B" w:rsidRDefault="0031697B" w:rsidP="0031697B">
      <w:pPr>
        <w:spacing w:after="0"/>
        <w:ind w:firstLine="709"/>
        <w:rPr>
          <w:rFonts w:ascii="Times New Roman" w:eastAsia="Calibri" w:hAnsi="Times New Roman"/>
          <w:b/>
          <w:bCs/>
          <w:sz w:val="24"/>
          <w:szCs w:val="24"/>
        </w:rPr>
      </w:pPr>
    </w:p>
    <w:p w:rsidR="0031697B" w:rsidRDefault="0031697B" w:rsidP="0031697B">
      <w:pPr>
        <w:spacing w:after="0"/>
        <w:ind w:firstLine="70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Для характеристики уровня освоения учебного материала используются следующие обозначения:</w:t>
      </w:r>
    </w:p>
    <w:p w:rsidR="0031697B" w:rsidRDefault="0031697B" w:rsidP="0031697B">
      <w:pPr>
        <w:spacing w:after="0"/>
        <w:ind w:firstLine="70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1. - ознакомительный (узнавание ранее изученных объектов, свойств);</w:t>
      </w:r>
    </w:p>
    <w:p w:rsidR="0031697B" w:rsidRDefault="0031697B" w:rsidP="0031697B">
      <w:pPr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- репродуктивный (выполнение деятельности по образцу, инструкции или под руководством)</w:t>
      </w:r>
      <w:r w:rsidR="00460474" w:rsidRPr="00460474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38.15pt;margin-top:608.15pt;width:743.1pt;height:68.75pt;z-index:251658240;visibility:visible;mso-wrap-distance-left:7in;mso-wrap-distance-right:7in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" stroked="f">
            <v:fill opacity="0"/>
            <v:textbox inset="0,0,0,0">
              <w:txbxContent>
                <w:p w:rsidR="0031697B" w:rsidRDefault="0031697B" w:rsidP="0031697B"/>
              </w:txbxContent>
            </v:textbox>
            <w10:wrap type="topAndBottom" anchorx="page" anchory="page"/>
          </v:shape>
        </w:pict>
      </w:r>
    </w:p>
    <w:p w:rsidR="0031697B" w:rsidRDefault="0031697B" w:rsidP="0031697B">
      <w:pPr>
        <w:pStyle w:val="Style1"/>
        <w:widowControl/>
        <w:spacing w:line="276" w:lineRule="auto"/>
        <w:ind w:firstLine="709"/>
        <w:rPr>
          <w:color w:val="000000"/>
        </w:rPr>
      </w:pPr>
      <w:r>
        <w:rPr>
          <w:rFonts w:cs="Times New Roman"/>
        </w:rPr>
        <w:t>3.- продуктивный (планирование и самостоятельное выполнение деятельности, решение проблемных задач.</w:t>
      </w:r>
    </w:p>
    <w:p w:rsidR="0031697B" w:rsidRDefault="0031697B" w:rsidP="0031697B"/>
    <w:p w:rsidR="001B16B4" w:rsidRDefault="001B16B4" w:rsidP="00DA2633">
      <w:pPr>
        <w:spacing w:after="0"/>
        <w:ind w:firstLine="709"/>
        <w:rPr>
          <w:rFonts w:ascii="Times New Roman" w:hAnsi="Times New Roman"/>
          <w:color w:val="000000"/>
          <w:sz w:val="24"/>
          <w:szCs w:val="24"/>
        </w:rPr>
        <w:sectPr w:rsidR="001B16B4" w:rsidSect="00FD42C4">
          <w:pgSz w:w="16839" w:h="11907" w:orient="landscape" w:code="9"/>
          <w:pgMar w:top="720" w:right="720" w:bottom="720" w:left="1418" w:header="720" w:footer="720" w:gutter="0"/>
          <w:cols w:space="720"/>
          <w:noEndnote/>
          <w:docGrid w:linePitch="299"/>
        </w:sectPr>
      </w:pPr>
    </w:p>
    <w:p w:rsidR="001B16B4" w:rsidRPr="00C40A08" w:rsidRDefault="001B16B4" w:rsidP="00DA2633">
      <w:pPr>
        <w:pStyle w:val="Style1"/>
        <w:widowControl/>
        <w:spacing w:line="276" w:lineRule="auto"/>
        <w:ind w:firstLine="709"/>
        <w:rPr>
          <w:rFonts w:cs="Times New Roman"/>
          <w:b/>
          <w:bCs/>
          <w:caps/>
        </w:rPr>
      </w:pPr>
      <w:r>
        <w:rPr>
          <w:rFonts w:cs="Times New Roman"/>
          <w:b/>
          <w:bCs/>
          <w:caps/>
        </w:rPr>
        <w:lastRenderedPageBreak/>
        <w:t>3</w:t>
      </w:r>
      <w:r w:rsidRPr="00C40A08">
        <w:rPr>
          <w:rFonts w:cs="Times New Roman"/>
          <w:b/>
          <w:bCs/>
          <w:caps/>
        </w:rPr>
        <w:t xml:space="preserve"> условия реализации программы УЧЕБНОЙ дисциплины</w:t>
      </w:r>
    </w:p>
    <w:p w:rsidR="001B16B4" w:rsidRPr="00C40A08" w:rsidRDefault="001B16B4" w:rsidP="00DA2633">
      <w:pPr>
        <w:widowControl w:val="0"/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B16B4" w:rsidRPr="00644397" w:rsidRDefault="001B16B4" w:rsidP="00644397">
      <w:pPr>
        <w:widowControl w:val="0"/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644397">
        <w:rPr>
          <w:rFonts w:ascii="Times New Roman" w:hAnsi="Times New Roman"/>
          <w:b/>
          <w:bCs/>
          <w:sz w:val="28"/>
          <w:szCs w:val="28"/>
        </w:rPr>
        <w:t>3.1 Требования к минимальному материально-техническому обеспечению</w:t>
      </w:r>
    </w:p>
    <w:p w:rsidR="001B16B4" w:rsidRPr="00644397" w:rsidRDefault="001B16B4" w:rsidP="00644397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B16B4" w:rsidRPr="00644397" w:rsidRDefault="001B16B4" w:rsidP="00644397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4397">
        <w:rPr>
          <w:rFonts w:ascii="Times New Roman" w:hAnsi="Times New Roman"/>
          <w:sz w:val="28"/>
          <w:szCs w:val="28"/>
        </w:rPr>
        <w:t xml:space="preserve">Реализация программы учебной дисциплины проводится в специально оборудованном учебном кабинете. </w:t>
      </w:r>
    </w:p>
    <w:p w:rsidR="001B16B4" w:rsidRPr="00644397" w:rsidRDefault="001B16B4" w:rsidP="00644397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4397">
        <w:rPr>
          <w:rFonts w:ascii="Times New Roman" w:hAnsi="Times New Roman"/>
          <w:sz w:val="28"/>
          <w:szCs w:val="28"/>
        </w:rPr>
        <w:t>Оборудование учебного кабинета:</w:t>
      </w:r>
    </w:p>
    <w:p w:rsidR="001B16B4" w:rsidRPr="00644397" w:rsidRDefault="001B16B4" w:rsidP="00644397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4397">
        <w:rPr>
          <w:rFonts w:ascii="Times New Roman" w:hAnsi="Times New Roman"/>
          <w:sz w:val="28"/>
          <w:szCs w:val="28"/>
        </w:rPr>
        <w:t>-посадочные места по количеству обучающихся;</w:t>
      </w:r>
    </w:p>
    <w:p w:rsidR="001B16B4" w:rsidRPr="00644397" w:rsidRDefault="001B16B4" w:rsidP="00644397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4397">
        <w:rPr>
          <w:rFonts w:ascii="Times New Roman" w:hAnsi="Times New Roman"/>
          <w:sz w:val="28"/>
          <w:szCs w:val="28"/>
        </w:rPr>
        <w:t>-рабочее место преподавателя;</w:t>
      </w:r>
    </w:p>
    <w:p w:rsidR="001B16B4" w:rsidRPr="00644397" w:rsidRDefault="001B16B4" w:rsidP="00644397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4397">
        <w:rPr>
          <w:rFonts w:ascii="Times New Roman" w:hAnsi="Times New Roman"/>
          <w:sz w:val="28"/>
          <w:szCs w:val="28"/>
        </w:rPr>
        <w:t>-комплект учебно-методической документации;</w:t>
      </w:r>
    </w:p>
    <w:p w:rsidR="001B16B4" w:rsidRPr="00644397" w:rsidRDefault="001B16B4" w:rsidP="00644397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4397">
        <w:rPr>
          <w:rFonts w:ascii="Times New Roman" w:hAnsi="Times New Roman"/>
          <w:sz w:val="28"/>
          <w:szCs w:val="28"/>
        </w:rPr>
        <w:t>-наглядные пособия (стенды, плакаты, натурные образцы).</w:t>
      </w:r>
    </w:p>
    <w:p w:rsidR="001B16B4" w:rsidRPr="00644397" w:rsidRDefault="001B16B4" w:rsidP="00644397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4397">
        <w:rPr>
          <w:rFonts w:ascii="Times New Roman" w:hAnsi="Times New Roman"/>
          <w:sz w:val="28"/>
          <w:szCs w:val="28"/>
        </w:rPr>
        <w:t>Технические средства обучения:</w:t>
      </w:r>
    </w:p>
    <w:p w:rsidR="001B16B4" w:rsidRPr="00644397" w:rsidRDefault="001B16B4" w:rsidP="00644397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4397">
        <w:rPr>
          <w:rFonts w:ascii="Times New Roman" w:hAnsi="Times New Roman"/>
          <w:sz w:val="28"/>
          <w:szCs w:val="28"/>
        </w:rPr>
        <w:t>-компьютер в сборе;</w:t>
      </w:r>
    </w:p>
    <w:p w:rsidR="001B16B4" w:rsidRPr="00644397" w:rsidRDefault="001B16B4" w:rsidP="00644397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4397">
        <w:rPr>
          <w:rFonts w:ascii="Times New Roman" w:hAnsi="Times New Roman"/>
          <w:sz w:val="28"/>
          <w:szCs w:val="28"/>
        </w:rPr>
        <w:t>-мультимедийная установка;</w:t>
      </w:r>
    </w:p>
    <w:p w:rsidR="001B16B4" w:rsidRPr="00644397" w:rsidRDefault="001B16B4" w:rsidP="00644397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4397">
        <w:rPr>
          <w:rFonts w:ascii="Times New Roman" w:hAnsi="Times New Roman"/>
          <w:sz w:val="28"/>
          <w:szCs w:val="28"/>
        </w:rPr>
        <w:t>-телевизор.</w:t>
      </w:r>
    </w:p>
    <w:p w:rsidR="001B16B4" w:rsidRPr="00644397" w:rsidRDefault="001B16B4" w:rsidP="00644397">
      <w:pPr>
        <w:pStyle w:val="a3"/>
        <w:spacing w:line="276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B16B4" w:rsidRPr="00644397" w:rsidRDefault="001B16B4" w:rsidP="00644397">
      <w:pPr>
        <w:pStyle w:val="a3"/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44397">
        <w:rPr>
          <w:rFonts w:ascii="Times New Roman" w:hAnsi="Times New Roman"/>
          <w:b/>
          <w:bCs/>
          <w:sz w:val="28"/>
          <w:szCs w:val="28"/>
        </w:rPr>
        <w:t>3.2 Информационное обеспечение обучения</w:t>
      </w:r>
    </w:p>
    <w:p w:rsidR="001B16B4" w:rsidRPr="00644397" w:rsidRDefault="001B16B4" w:rsidP="00644397">
      <w:pPr>
        <w:widowControl w:val="0"/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44397">
        <w:rPr>
          <w:rFonts w:ascii="Times New Roman" w:hAnsi="Times New Roman"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1B16B4" w:rsidRPr="00644397" w:rsidRDefault="001B16B4" w:rsidP="00644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644397" w:rsidRPr="00644397" w:rsidRDefault="00644397" w:rsidP="0064439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44397">
        <w:rPr>
          <w:rFonts w:ascii="Times New Roman" w:hAnsi="Times New Roman"/>
          <w:sz w:val="28"/>
          <w:szCs w:val="28"/>
        </w:rPr>
        <w:t>Основная литература</w:t>
      </w:r>
    </w:p>
    <w:p w:rsidR="00644397" w:rsidRPr="00644397" w:rsidRDefault="00644397" w:rsidP="0064439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44397">
        <w:rPr>
          <w:rFonts w:ascii="Times New Roman" w:hAnsi="Times New Roman"/>
          <w:sz w:val="28"/>
          <w:szCs w:val="28"/>
        </w:rPr>
        <w:t>1. Мартынова Ю. А. Транспортная безопасность: учебное пособие  / А. Ю. Мартынова, Т. В. Полунина. — Москва : УМЦ ЖДТ, 2022 . — 104 с. — Текст: электронный // УМЦ ЖДТ: электронная библиотека. — URL: http://umczdt.ru/books/962/260710 . — Режим доступа: ЭБ «УМЦ ЖДТ», по паролю</w:t>
      </w:r>
    </w:p>
    <w:p w:rsidR="00644397" w:rsidRPr="00644397" w:rsidRDefault="00644397" w:rsidP="0064439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44397">
        <w:rPr>
          <w:rFonts w:ascii="Times New Roman" w:hAnsi="Times New Roman"/>
          <w:sz w:val="28"/>
          <w:szCs w:val="28"/>
        </w:rPr>
        <w:t>2. Мартынова Ю. А. Транспортная безопасность [Текст]: учебное пособие / Ю. А. Мартынова. - М. : ФГБОУ "УМЦ по образ. на ж/д транспорте", 2022. - 100 с. - (Среднее профессиональное образование). - ISBN 978-5-907479-40-1.</w:t>
      </w:r>
    </w:p>
    <w:p w:rsidR="00644397" w:rsidRPr="00644397" w:rsidRDefault="00644397" w:rsidP="0064439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44397">
        <w:rPr>
          <w:rFonts w:ascii="Times New Roman" w:hAnsi="Times New Roman"/>
          <w:sz w:val="28"/>
          <w:szCs w:val="28"/>
        </w:rPr>
        <w:t>Хр. -50 экз.</w:t>
      </w:r>
    </w:p>
    <w:p w:rsidR="00644397" w:rsidRPr="00644397" w:rsidRDefault="00644397" w:rsidP="0064439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44397">
        <w:rPr>
          <w:rFonts w:ascii="Times New Roman" w:hAnsi="Times New Roman"/>
          <w:sz w:val="28"/>
          <w:szCs w:val="28"/>
        </w:rPr>
        <w:t>Дополнительная литература</w:t>
      </w:r>
    </w:p>
    <w:p w:rsidR="00644397" w:rsidRPr="00644397" w:rsidRDefault="00644397" w:rsidP="0064439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44397">
        <w:rPr>
          <w:rFonts w:ascii="Times New Roman" w:hAnsi="Times New Roman"/>
          <w:sz w:val="28"/>
          <w:szCs w:val="28"/>
        </w:rPr>
        <w:t>1. Обеспечение транспортной безопасности и организация контрольной (надзорной) деятельности на транспорте : учебно-методическое пособие / В. Л. Белозеров, С. В. Борисова, А. И. Землин [и др.] ; под ред. А. И. Землина. — Москва: КноРус, 2024. — 223 с. — ISBN 978-5-406-13165-7. — URL: https://book.ru/book/953859. — Режим доступа: ЭБС «Book.ru», по паролю</w:t>
      </w:r>
    </w:p>
    <w:p w:rsidR="00644397" w:rsidRPr="00644397" w:rsidRDefault="00644397" w:rsidP="0064439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44397">
        <w:rPr>
          <w:rFonts w:ascii="Times New Roman" w:hAnsi="Times New Roman"/>
          <w:sz w:val="28"/>
          <w:szCs w:val="28"/>
        </w:rPr>
        <w:t xml:space="preserve">2. Обеспечение транспортной безопасности и организация контрольно-надзорной деятельности на транспорте: учебник / В. Л. Белозеров, С. В. Борисова, В. Б. Гулин [и др.] ; под ред. А. И. Землина. — Москва : КноРус, 2024. — 516 с. — ISBN 978-5-406-13083-4. — URL: https://book.ru/book/953740. — Режим доступа: </w:t>
      </w:r>
      <w:r w:rsidRPr="00644397">
        <w:rPr>
          <w:rFonts w:ascii="Times New Roman" w:hAnsi="Times New Roman"/>
          <w:sz w:val="28"/>
          <w:szCs w:val="28"/>
        </w:rPr>
        <w:lastRenderedPageBreak/>
        <w:t>ЭБС «Book.ru», по паролю</w:t>
      </w:r>
    </w:p>
    <w:p w:rsidR="00644397" w:rsidRPr="00644397" w:rsidRDefault="00644397" w:rsidP="0064439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44397">
        <w:rPr>
          <w:rFonts w:ascii="Times New Roman" w:hAnsi="Times New Roman"/>
          <w:sz w:val="28"/>
          <w:szCs w:val="28"/>
        </w:rPr>
        <w:t>3. Томилов В.В. Транспортная безопасность: учебно-методическое пособие. / В.В. Томилов, П.Н. Блинов  — М.: ФГБУ ДПО «Учебно-методический центр по образованию на железнодорожном транспорте», 2020. — 71 с. ISBN:978-5-907206-34-2—Текст: электронный // Электронно-библиотечная система УМЦ ЖДТ: [сайт]. — URL: http://umczdt.ru/books/49/242210/  Режим доступа: ЭБ «УМЦ ЖДТ», по паролю</w:t>
      </w:r>
    </w:p>
    <w:p w:rsidR="00644397" w:rsidRPr="00644397" w:rsidRDefault="00644397" w:rsidP="00644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44397">
        <w:rPr>
          <w:rFonts w:ascii="Times New Roman" w:hAnsi="Times New Roman"/>
          <w:sz w:val="28"/>
          <w:szCs w:val="28"/>
        </w:rPr>
        <w:t>4. Транспортная безопасность : учебное пособие / составитель А. В. Швецов. – Хабаровск : ДВГУПС, 2021. – 74 с.: ил. — Текст: электронный // УМЦ ЖДТ: электронная библиотека. — URL: http://umczdt.ru/books/954/264958.- Режим доступа: ЭБ «УМЦ ЖДТ», по паролю</w:t>
      </w:r>
    </w:p>
    <w:p w:rsidR="001B16B4" w:rsidRPr="00644397" w:rsidRDefault="001B16B4" w:rsidP="00644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44397">
        <w:rPr>
          <w:rFonts w:ascii="Times New Roman" w:hAnsi="Times New Roman"/>
          <w:bCs/>
          <w:sz w:val="28"/>
          <w:szCs w:val="28"/>
        </w:rPr>
        <w:t xml:space="preserve">7. </w:t>
      </w:r>
      <w:r w:rsidRPr="00644397">
        <w:rPr>
          <w:rFonts w:ascii="Times New Roman" w:hAnsi="Times New Roman"/>
          <w:sz w:val="28"/>
          <w:szCs w:val="28"/>
        </w:rPr>
        <w:t xml:space="preserve">Федеральный закон Российской Федерации от  09.02.2007 № 16-ФЗ «О транспортной безопасности».  </w:t>
      </w:r>
    </w:p>
    <w:p w:rsidR="001B16B4" w:rsidRPr="00644397" w:rsidRDefault="001B16B4" w:rsidP="0064439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44397">
        <w:rPr>
          <w:rFonts w:ascii="Times New Roman" w:hAnsi="Times New Roman"/>
          <w:sz w:val="28"/>
          <w:szCs w:val="28"/>
        </w:rPr>
        <w:t>8. Федеральный закон Российской Федерации от 06.03.2006 № 35-ФЗ «О противодействии терроризму» (с изменениями от 6.07.16г. ФЗ №374).</w:t>
      </w:r>
    </w:p>
    <w:p w:rsidR="001B16B4" w:rsidRPr="00644397" w:rsidRDefault="001B16B4" w:rsidP="00644397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44397">
        <w:rPr>
          <w:rFonts w:ascii="Times New Roman" w:hAnsi="Times New Roman"/>
          <w:sz w:val="28"/>
          <w:szCs w:val="28"/>
        </w:rPr>
        <w:t>9. </w:t>
      </w:r>
      <w:r w:rsidRPr="00644397">
        <w:rPr>
          <w:rFonts w:ascii="Times New Roman" w:hAnsi="Times New Roman"/>
          <w:bCs/>
          <w:sz w:val="28"/>
          <w:szCs w:val="28"/>
        </w:rPr>
        <w:t>Федеральный закон от 27.07.2010 № 195-ФЗ  «О внесении изменений в отдельные законодательные акты Российской Федерации в связи с обеспечением транспортной безопасности».</w:t>
      </w:r>
    </w:p>
    <w:p w:rsidR="001B16B4" w:rsidRPr="00644397" w:rsidRDefault="001B16B4" w:rsidP="0064439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44397">
        <w:rPr>
          <w:rFonts w:ascii="Times New Roman" w:hAnsi="Times New Roman"/>
          <w:bCs/>
          <w:sz w:val="28"/>
          <w:szCs w:val="28"/>
        </w:rPr>
        <w:t>10. </w:t>
      </w:r>
      <w:r w:rsidRPr="00644397">
        <w:rPr>
          <w:rFonts w:ascii="Times New Roman" w:hAnsi="Times New Roman"/>
          <w:sz w:val="28"/>
          <w:szCs w:val="28"/>
        </w:rPr>
        <w:t>Постановление Правительства Российской Федерации от 10.12.2008  № 940 «Об уровнях безопасности объектов транспортной инфраструктуры и транспортных средств и о порядке их объявления (установления)».</w:t>
      </w:r>
    </w:p>
    <w:p w:rsidR="001B16B4" w:rsidRPr="00644397" w:rsidRDefault="001B16B4" w:rsidP="0064439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44397">
        <w:rPr>
          <w:rFonts w:ascii="Times New Roman" w:hAnsi="Times New Roman"/>
          <w:sz w:val="28"/>
          <w:szCs w:val="28"/>
        </w:rPr>
        <w:t>11. Распоряжение Правительства Российской Федерации от 05.11.2009 № 1653-р  «Об утверждении перечня работ, связанных с обеспечением транспортной безопасности».</w:t>
      </w:r>
    </w:p>
    <w:p w:rsidR="001B16B4" w:rsidRPr="00644397" w:rsidRDefault="001B16B4" w:rsidP="00644397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44397">
        <w:rPr>
          <w:rFonts w:ascii="Times New Roman" w:hAnsi="Times New Roman"/>
          <w:sz w:val="28"/>
          <w:szCs w:val="28"/>
        </w:rPr>
        <w:t>12. Приказ Минтранса России от 11.02.2010 № 34«Об утверждении Порядка разработки планов обеспечения транспортной безопасности, объектов транспортной инфраструктуры и транспортных средств».</w:t>
      </w:r>
    </w:p>
    <w:p w:rsidR="001B16B4" w:rsidRPr="00644397" w:rsidRDefault="001B16B4" w:rsidP="0064439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44397">
        <w:rPr>
          <w:rFonts w:ascii="Times New Roman" w:hAnsi="Times New Roman"/>
          <w:bCs/>
          <w:sz w:val="28"/>
          <w:szCs w:val="28"/>
        </w:rPr>
        <w:t>13. </w:t>
      </w:r>
      <w:r w:rsidRPr="00644397">
        <w:rPr>
          <w:rFonts w:ascii="Times New Roman" w:hAnsi="Times New Roman"/>
          <w:sz w:val="28"/>
          <w:szCs w:val="28"/>
        </w:rPr>
        <w:t>Приказ от 02.04.2010 Минтранса России № 52, Федеральной службы безопасности РФ № 112, Министерства внутренних дел РФ № 134 «Об утверждении Перечня потенциальных угроз совершения актов незаконного вмешательства в деятельность объектов транспортной инфраструктуры и транспортных средств».</w:t>
      </w:r>
    </w:p>
    <w:p w:rsidR="001B16B4" w:rsidRPr="00644397" w:rsidRDefault="001B16B4" w:rsidP="0064439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44397">
        <w:rPr>
          <w:rFonts w:ascii="Times New Roman" w:hAnsi="Times New Roman"/>
          <w:sz w:val="28"/>
          <w:szCs w:val="28"/>
        </w:rPr>
        <w:t>13. Приказ Минтранса России от 12.04.2010 № 87 «О порядке проведения оценки уязвимости объектов  транспортной инфраструктуры и транспортных средств».</w:t>
      </w:r>
    </w:p>
    <w:p w:rsidR="001B16B4" w:rsidRPr="00644397" w:rsidRDefault="001B16B4" w:rsidP="00644397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44397">
        <w:rPr>
          <w:rFonts w:ascii="Times New Roman" w:hAnsi="Times New Roman"/>
          <w:bCs/>
          <w:sz w:val="28"/>
          <w:szCs w:val="28"/>
        </w:rPr>
        <w:t>14. </w:t>
      </w:r>
      <w:r w:rsidRPr="00644397">
        <w:rPr>
          <w:rFonts w:ascii="Times New Roman" w:hAnsi="Times New Roman"/>
          <w:sz w:val="28"/>
          <w:szCs w:val="28"/>
        </w:rPr>
        <w:t>Приказ Минтранса России от 06.09.2010 № 194 «О порядке получения субъектами транспортной инфраструктуры и перевозчиками информации по вопросам обеспечения транспортной безопасности».</w:t>
      </w:r>
    </w:p>
    <w:p w:rsidR="001B16B4" w:rsidRPr="00644397" w:rsidRDefault="001B16B4" w:rsidP="0064439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44397">
        <w:rPr>
          <w:rFonts w:ascii="Times New Roman" w:hAnsi="Times New Roman"/>
          <w:sz w:val="28"/>
          <w:szCs w:val="28"/>
        </w:rPr>
        <w:t xml:space="preserve">15. Приказ Минтранса России от 16.02.2011 № 56 «О порядке информирования субъектами транспортной инфраструктуры и перевозчиками об </w:t>
      </w:r>
      <w:r w:rsidRPr="00644397">
        <w:rPr>
          <w:rFonts w:ascii="Times New Roman" w:hAnsi="Times New Roman"/>
          <w:sz w:val="28"/>
          <w:szCs w:val="28"/>
        </w:rPr>
        <w:lastRenderedPageBreak/>
        <w:t>угрозах совершения и о совершении актов незаконного вмешательства на объектах транспортной инфраструктуры и транспортных средствах» (с изменениями  от 20.04.12г. №43).</w:t>
      </w:r>
    </w:p>
    <w:p w:rsidR="001B16B4" w:rsidRPr="00644397" w:rsidRDefault="001B16B4" w:rsidP="00644397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44397">
        <w:rPr>
          <w:rFonts w:ascii="Times New Roman" w:hAnsi="Times New Roman"/>
          <w:sz w:val="28"/>
          <w:szCs w:val="28"/>
        </w:rPr>
        <w:t>16. </w:t>
      </w:r>
      <w:r w:rsidRPr="00644397">
        <w:rPr>
          <w:rFonts w:ascii="Times New Roman" w:hAnsi="Times New Roman"/>
          <w:bCs/>
          <w:sz w:val="28"/>
          <w:szCs w:val="28"/>
        </w:rPr>
        <w:t>Приказ Минтранса России от 21.02.2011 № 62 «О Порядке установления количества категорий и критериев категорирования объектов транспортной инфраструктуры и транспортных средств компетентными органами в области обеспечения транспортной безопасности ( с изменениями от 10.10.13г. №310).</w:t>
      </w:r>
    </w:p>
    <w:p w:rsidR="001B16B4" w:rsidRPr="00644397" w:rsidRDefault="001B16B4" w:rsidP="00644397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1B16B4" w:rsidRPr="00644397" w:rsidRDefault="001B16B4" w:rsidP="00644397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44397">
        <w:rPr>
          <w:rFonts w:ascii="Times New Roman" w:hAnsi="Times New Roman"/>
          <w:bCs/>
          <w:sz w:val="28"/>
          <w:szCs w:val="28"/>
        </w:rPr>
        <w:t>Интернет-ресурсы:</w:t>
      </w:r>
    </w:p>
    <w:p w:rsidR="001B16B4" w:rsidRPr="00644397" w:rsidRDefault="001B16B4" w:rsidP="00644397">
      <w:pPr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44397">
        <w:rPr>
          <w:rFonts w:ascii="Times New Roman" w:hAnsi="Times New Roman"/>
          <w:color w:val="000000"/>
          <w:sz w:val="28"/>
          <w:szCs w:val="28"/>
        </w:rPr>
        <w:t xml:space="preserve">Сайт Министерства транспорта РФ </w:t>
      </w:r>
      <w:hyperlink r:id="rId9" w:history="1">
        <w:r w:rsidRPr="00644397">
          <w:rPr>
            <w:rStyle w:val="ab"/>
            <w:rFonts w:ascii="Times New Roman" w:hAnsi="Times New Roman"/>
            <w:color w:val="000000"/>
            <w:sz w:val="28"/>
            <w:szCs w:val="28"/>
            <w:u w:val="none"/>
          </w:rPr>
          <w:t>www.mintrans.ru/</w:t>
        </w:r>
      </w:hyperlink>
    </w:p>
    <w:p w:rsidR="001B16B4" w:rsidRPr="00644397" w:rsidRDefault="001B16B4" w:rsidP="00644397">
      <w:pPr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44397">
        <w:rPr>
          <w:rFonts w:ascii="Times New Roman" w:hAnsi="Times New Roman"/>
          <w:color w:val="000000"/>
          <w:sz w:val="28"/>
          <w:szCs w:val="28"/>
        </w:rPr>
        <w:t xml:space="preserve">Сайт ОАО «РЖД» </w:t>
      </w:r>
      <w:hyperlink r:id="rId10" w:history="1">
        <w:r w:rsidRPr="00644397">
          <w:rPr>
            <w:rStyle w:val="ab"/>
            <w:rFonts w:ascii="Times New Roman" w:hAnsi="Times New Roman"/>
            <w:color w:val="000000"/>
            <w:sz w:val="28"/>
            <w:szCs w:val="28"/>
            <w:u w:val="none"/>
          </w:rPr>
          <w:t>www.rzd.ru/</w:t>
        </w:r>
      </w:hyperlink>
    </w:p>
    <w:p w:rsidR="001B16B4" w:rsidRPr="00644397" w:rsidRDefault="001B16B4" w:rsidP="00644397">
      <w:pPr>
        <w:numPr>
          <w:ilvl w:val="0"/>
          <w:numId w:val="10"/>
        </w:numPr>
        <w:autoSpaceDE w:val="0"/>
        <w:autoSpaceDN w:val="0"/>
        <w:adjustRightInd w:val="0"/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644397">
        <w:rPr>
          <w:rFonts w:ascii="Times New Roman" w:hAnsi="Times New Roman"/>
          <w:sz w:val="28"/>
          <w:szCs w:val="28"/>
        </w:rPr>
        <w:t xml:space="preserve">Федеральное агенство ЖД транспорта: </w:t>
      </w:r>
      <w:r w:rsidRPr="00644397">
        <w:rPr>
          <w:rFonts w:ascii="Times New Roman" w:hAnsi="Times New Roman"/>
          <w:sz w:val="28"/>
          <w:szCs w:val="28"/>
          <w:lang w:val="en-US"/>
        </w:rPr>
        <w:t>www</w:t>
      </w:r>
      <w:r w:rsidRPr="00644397">
        <w:rPr>
          <w:rFonts w:ascii="Times New Roman" w:hAnsi="Times New Roman"/>
          <w:sz w:val="28"/>
          <w:szCs w:val="28"/>
        </w:rPr>
        <w:t>.</w:t>
      </w:r>
      <w:r w:rsidRPr="00644397">
        <w:rPr>
          <w:rFonts w:ascii="Times New Roman" w:hAnsi="Times New Roman"/>
          <w:sz w:val="28"/>
          <w:szCs w:val="28"/>
          <w:lang w:val="en-US"/>
        </w:rPr>
        <w:t>roszeldor</w:t>
      </w:r>
      <w:r w:rsidRPr="00644397">
        <w:rPr>
          <w:rFonts w:ascii="Times New Roman" w:hAnsi="Times New Roman"/>
          <w:sz w:val="28"/>
          <w:szCs w:val="28"/>
        </w:rPr>
        <w:t>.</w:t>
      </w:r>
      <w:r w:rsidRPr="00644397">
        <w:rPr>
          <w:rFonts w:ascii="Times New Roman" w:hAnsi="Times New Roman"/>
          <w:sz w:val="28"/>
          <w:szCs w:val="28"/>
          <w:lang w:val="en-US"/>
        </w:rPr>
        <w:t>ru</w:t>
      </w:r>
      <w:r w:rsidRPr="00644397">
        <w:rPr>
          <w:rFonts w:ascii="Times New Roman" w:hAnsi="Times New Roman"/>
          <w:sz w:val="28"/>
          <w:szCs w:val="28"/>
        </w:rPr>
        <w:t xml:space="preserve">/.  </w:t>
      </w:r>
    </w:p>
    <w:p w:rsidR="001B16B4" w:rsidRPr="00644397" w:rsidRDefault="001B16B4" w:rsidP="0064439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B16B4" w:rsidRPr="00644397" w:rsidRDefault="001B16B4" w:rsidP="00644397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644397">
        <w:rPr>
          <w:rFonts w:ascii="Times New Roman" w:hAnsi="Times New Roman"/>
          <w:bCs/>
          <w:sz w:val="28"/>
          <w:szCs w:val="28"/>
        </w:rPr>
        <w:t>Средства массовой информации:</w:t>
      </w:r>
    </w:p>
    <w:p w:rsidR="001B16B4" w:rsidRPr="00644397" w:rsidRDefault="001B16B4" w:rsidP="0064439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44397">
        <w:rPr>
          <w:rFonts w:ascii="Times New Roman" w:hAnsi="Times New Roman"/>
          <w:color w:val="000000"/>
          <w:sz w:val="28"/>
          <w:szCs w:val="28"/>
        </w:rPr>
        <w:t xml:space="preserve">1.Транспорт России: еженедельная газета: Форма доступа </w:t>
      </w:r>
      <w:hyperlink r:id="rId11" w:history="1">
        <w:r w:rsidRPr="00644397">
          <w:rPr>
            <w:rStyle w:val="ab"/>
            <w:rFonts w:ascii="Times New Roman" w:hAnsi="Times New Roman"/>
            <w:color w:val="000000"/>
            <w:sz w:val="28"/>
            <w:szCs w:val="28"/>
            <w:u w:val="none"/>
          </w:rPr>
          <w:t>http://www.transportrussia.ru</w:t>
        </w:r>
      </w:hyperlink>
    </w:p>
    <w:p w:rsidR="001B16B4" w:rsidRPr="00644397" w:rsidRDefault="001B16B4" w:rsidP="0064439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44397">
        <w:rPr>
          <w:rFonts w:ascii="Times New Roman" w:hAnsi="Times New Roman"/>
          <w:color w:val="000000"/>
          <w:sz w:val="28"/>
          <w:szCs w:val="28"/>
        </w:rPr>
        <w:t xml:space="preserve">2.железнодорожный транспорт: Форма доступа: http://www.zdt-magazine.ru/redact/redak.htm </w:t>
      </w:r>
    </w:p>
    <w:p w:rsidR="001B16B4" w:rsidRPr="00644397" w:rsidRDefault="001B16B4" w:rsidP="00644397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44397">
        <w:rPr>
          <w:rFonts w:ascii="Times New Roman" w:hAnsi="Times New Roman"/>
          <w:color w:val="000000"/>
          <w:sz w:val="28"/>
          <w:szCs w:val="28"/>
        </w:rPr>
        <w:t>3.Гудок: Форма доступа www.onlinegazeta.info/gazeta_goodok.htm.</w:t>
      </w:r>
    </w:p>
    <w:p w:rsidR="001B16B4" w:rsidRPr="00644397" w:rsidRDefault="001B16B4" w:rsidP="0064439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44397">
        <w:rPr>
          <w:rFonts w:ascii="Times New Roman" w:hAnsi="Times New Roman"/>
          <w:sz w:val="28"/>
          <w:szCs w:val="28"/>
        </w:rPr>
        <w:t>Электронно-библиотечная система:</w:t>
      </w:r>
    </w:p>
    <w:p w:rsidR="001B16B4" w:rsidRPr="00644397" w:rsidRDefault="001B16B4" w:rsidP="0064439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44397">
        <w:rPr>
          <w:rFonts w:ascii="Times New Roman" w:hAnsi="Times New Roman"/>
          <w:sz w:val="28"/>
          <w:szCs w:val="28"/>
        </w:rPr>
        <w:t>1 Электронная информационно-образовательная среда СамГУПС https://lms.samgups.ru/</w:t>
      </w:r>
    </w:p>
    <w:p w:rsidR="001B16B4" w:rsidRPr="00644397" w:rsidRDefault="001B16B4" w:rsidP="0064439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44397">
        <w:rPr>
          <w:rFonts w:ascii="Times New Roman" w:hAnsi="Times New Roman"/>
          <w:sz w:val="28"/>
          <w:szCs w:val="28"/>
        </w:rPr>
        <w:t>2 Электронная библиотечная система «Лань» http://e.lanbook.com/</w:t>
      </w:r>
    </w:p>
    <w:p w:rsidR="001B16B4" w:rsidRPr="00644397" w:rsidRDefault="001B16B4" w:rsidP="0064439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44397">
        <w:rPr>
          <w:rFonts w:ascii="Times New Roman" w:hAnsi="Times New Roman"/>
          <w:sz w:val="28"/>
          <w:szCs w:val="28"/>
        </w:rPr>
        <w:t>3 Электронная библиотека Учебно-методического центра по образованию на железнодорожном транспорте (ЭБ УМЦ ЖДТ) http://umczdt.ru/books/</w:t>
      </w:r>
    </w:p>
    <w:p w:rsidR="001B16B4" w:rsidRPr="00644397" w:rsidRDefault="001B16B4" w:rsidP="0064439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44397">
        <w:rPr>
          <w:rFonts w:ascii="Times New Roman" w:hAnsi="Times New Roman"/>
          <w:sz w:val="28"/>
          <w:szCs w:val="28"/>
        </w:rPr>
        <w:t>4 Электронная библиотечная система BOOK.RU https://www.book.ru/</w:t>
      </w:r>
    </w:p>
    <w:p w:rsidR="001B16B4" w:rsidRPr="00644397" w:rsidRDefault="001B16B4" w:rsidP="0064439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44397">
        <w:rPr>
          <w:rFonts w:ascii="Times New Roman" w:hAnsi="Times New Roman"/>
          <w:sz w:val="28"/>
          <w:szCs w:val="28"/>
        </w:rPr>
        <w:t>5 Электронная библиотечная система «Юрайт» https://urait.ru/</w:t>
      </w:r>
    </w:p>
    <w:p w:rsidR="001B16B4" w:rsidRPr="00644397" w:rsidRDefault="001B16B4" w:rsidP="0064439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44397">
        <w:rPr>
          <w:rFonts w:ascii="Times New Roman" w:hAnsi="Times New Roman"/>
          <w:sz w:val="28"/>
          <w:szCs w:val="28"/>
        </w:rPr>
        <w:t>6 Электронная библиотечная система «IPRbooks» https://www.iprbookshop.ru/</w:t>
      </w:r>
    </w:p>
    <w:p w:rsidR="001B16B4" w:rsidRPr="00644397" w:rsidRDefault="001B16B4" w:rsidP="00644397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caps/>
          <w:sz w:val="28"/>
          <w:szCs w:val="28"/>
        </w:rPr>
      </w:pPr>
    </w:p>
    <w:p w:rsidR="001B16B4" w:rsidRPr="009C608F" w:rsidRDefault="001B16B4" w:rsidP="00644397">
      <w:pPr>
        <w:widowControl w:val="0"/>
        <w:tabs>
          <w:tab w:val="left" w:pos="709"/>
          <w:tab w:val="left" w:pos="916"/>
          <w:tab w:val="left" w:pos="108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1B16B4" w:rsidRPr="009C608F" w:rsidRDefault="001B16B4" w:rsidP="00644397">
      <w:pPr>
        <w:widowControl w:val="0"/>
        <w:tabs>
          <w:tab w:val="left" w:pos="709"/>
          <w:tab w:val="left" w:pos="916"/>
          <w:tab w:val="left" w:pos="108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1B16B4" w:rsidRPr="009C608F" w:rsidRDefault="001B16B4" w:rsidP="00DA2633">
      <w:pPr>
        <w:widowControl w:val="0"/>
        <w:tabs>
          <w:tab w:val="left" w:pos="709"/>
          <w:tab w:val="left" w:pos="91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1B16B4" w:rsidRPr="009C608F" w:rsidRDefault="001B16B4" w:rsidP="00DA2633">
      <w:pPr>
        <w:keepNext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709"/>
        <w:rPr>
          <w:rFonts w:ascii="Times New Roman" w:hAnsi="Times New Roman"/>
          <w:b/>
          <w:bCs/>
          <w:caps/>
          <w:sz w:val="28"/>
          <w:szCs w:val="28"/>
        </w:rPr>
        <w:sectPr w:rsidR="001B16B4" w:rsidRPr="009C608F" w:rsidSect="00FE6B30">
          <w:pgSz w:w="11907" w:h="16839" w:code="9"/>
          <w:pgMar w:top="1134" w:right="567" w:bottom="1134" w:left="1134" w:header="720" w:footer="720" w:gutter="0"/>
          <w:cols w:space="720"/>
          <w:noEndnote/>
          <w:docGrid w:linePitch="299"/>
        </w:sectPr>
      </w:pPr>
    </w:p>
    <w:p w:rsidR="001B16B4" w:rsidRPr="0087390C" w:rsidRDefault="001B16B4" w:rsidP="00DA2633">
      <w:pPr>
        <w:pageBreakBefore/>
        <w:ind w:left="-567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D84D07">
        <w:rPr>
          <w:rFonts w:ascii="Times New Roman" w:hAnsi="Times New Roman"/>
          <w:b/>
          <w:sz w:val="24"/>
          <w:szCs w:val="24"/>
          <w:lang w:eastAsia="en-US"/>
        </w:rPr>
        <w:lastRenderedPageBreak/>
        <w:t>4 КОНТРОЛЬ И ОЦЕНКА РЕЗУЛЬТА</w:t>
      </w:r>
      <w:r>
        <w:rPr>
          <w:rFonts w:ascii="Times New Roman" w:hAnsi="Times New Roman"/>
          <w:b/>
          <w:sz w:val="24"/>
          <w:szCs w:val="24"/>
          <w:lang w:eastAsia="en-US"/>
        </w:rPr>
        <w:t>ТОВ ОСВОЕНИЯ УЧЕБНОЙ ДИСЦИПЛИНЫ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28"/>
        <w:gridCol w:w="3118"/>
        <w:gridCol w:w="3119"/>
      </w:tblGrid>
      <w:tr w:rsidR="001B16B4" w:rsidRPr="0087390C" w:rsidTr="00644397">
        <w:tc>
          <w:tcPr>
            <w:tcW w:w="3828" w:type="dxa"/>
            <w:vAlign w:val="center"/>
          </w:tcPr>
          <w:p w:rsidR="001B16B4" w:rsidRPr="0087390C" w:rsidRDefault="001B16B4" w:rsidP="00DA263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7390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Результаты обучения</w:t>
            </w:r>
          </w:p>
        </w:tc>
        <w:tc>
          <w:tcPr>
            <w:tcW w:w="3118" w:type="dxa"/>
            <w:vAlign w:val="center"/>
          </w:tcPr>
          <w:p w:rsidR="001B16B4" w:rsidRPr="00FE052F" w:rsidRDefault="00FE052F" w:rsidP="00DA263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E052F">
              <w:rPr>
                <w:rFonts w:ascii="Times New Roman" w:hAnsi="Times New Roman"/>
                <w:b/>
                <w:bCs/>
              </w:rPr>
              <w:t>Показатели оценки результатов</w:t>
            </w:r>
          </w:p>
        </w:tc>
        <w:tc>
          <w:tcPr>
            <w:tcW w:w="3119" w:type="dxa"/>
            <w:vAlign w:val="center"/>
          </w:tcPr>
          <w:p w:rsidR="001B16B4" w:rsidRPr="0087390C" w:rsidRDefault="00FE052F" w:rsidP="00DA263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7390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Формы и методы контроля и оценки результатов обучения</w:t>
            </w:r>
          </w:p>
        </w:tc>
      </w:tr>
      <w:tr w:rsidR="001B16B4" w:rsidRPr="0087390C" w:rsidTr="00644397">
        <w:trPr>
          <w:trHeight w:val="329"/>
        </w:trPr>
        <w:tc>
          <w:tcPr>
            <w:tcW w:w="3828" w:type="dxa"/>
          </w:tcPr>
          <w:p w:rsidR="001B16B4" w:rsidRPr="0087390C" w:rsidRDefault="001B16B4" w:rsidP="00DA263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7390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18" w:type="dxa"/>
          </w:tcPr>
          <w:p w:rsidR="001B16B4" w:rsidRPr="0087390C" w:rsidRDefault="001B16B4" w:rsidP="00DA263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7390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19" w:type="dxa"/>
          </w:tcPr>
          <w:p w:rsidR="001B16B4" w:rsidRPr="0087390C" w:rsidRDefault="001B16B4" w:rsidP="00DA263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7390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</w:t>
            </w:r>
          </w:p>
        </w:tc>
      </w:tr>
      <w:tr w:rsidR="001B16B4" w:rsidRPr="0087390C" w:rsidTr="00C40A08">
        <w:trPr>
          <w:trHeight w:val="329"/>
        </w:trPr>
        <w:tc>
          <w:tcPr>
            <w:tcW w:w="10065" w:type="dxa"/>
            <w:gridSpan w:val="3"/>
          </w:tcPr>
          <w:p w:rsidR="001B16B4" w:rsidRPr="0087390C" w:rsidRDefault="001B16B4" w:rsidP="00DA2633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86CDC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Перечень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уме</w:t>
            </w:r>
            <w:r w:rsidRPr="00886CDC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ний, осваиваемых в рамках дисциплины:</w:t>
            </w:r>
          </w:p>
        </w:tc>
      </w:tr>
      <w:tr w:rsidR="001B16B4" w:rsidRPr="0087390C" w:rsidTr="00644397">
        <w:trPr>
          <w:trHeight w:val="429"/>
        </w:trPr>
        <w:tc>
          <w:tcPr>
            <w:tcW w:w="3828" w:type="dxa"/>
          </w:tcPr>
          <w:p w:rsidR="001B16B4" w:rsidRPr="0087390C" w:rsidRDefault="001B16B4" w:rsidP="00DA2633">
            <w:pPr>
              <w:rPr>
                <w:rFonts w:ascii="Times New Roman" w:hAnsi="Times New Roman"/>
                <w:sz w:val="24"/>
                <w:szCs w:val="24"/>
              </w:rPr>
            </w:pPr>
            <w:r w:rsidRPr="0087390C">
              <w:rPr>
                <w:rFonts w:ascii="Times New Roman" w:hAnsi="Times New Roman"/>
                <w:sz w:val="24"/>
                <w:szCs w:val="24"/>
              </w:rPr>
              <w:t>У.01 применять нормативную правовую базу по транспортной безопасности в своей профессиональной деятельности;</w:t>
            </w:r>
          </w:p>
        </w:tc>
        <w:tc>
          <w:tcPr>
            <w:tcW w:w="3118" w:type="dxa"/>
          </w:tcPr>
          <w:p w:rsidR="001B16B4" w:rsidRPr="0087390C" w:rsidRDefault="001B16B4" w:rsidP="00DA2633">
            <w:pPr>
              <w:rPr>
                <w:rFonts w:ascii="Times New Roman" w:hAnsi="Times New Roman"/>
                <w:sz w:val="24"/>
                <w:szCs w:val="24"/>
              </w:rPr>
            </w:pPr>
            <w:r w:rsidRPr="0087390C">
              <w:rPr>
                <w:rFonts w:ascii="Times New Roman" w:hAnsi="Times New Roman"/>
                <w:sz w:val="24"/>
                <w:szCs w:val="24"/>
              </w:rPr>
              <w:t>-  демонстрация знаний нормативно правовой базы  в  сфере  транспортной  безопасности на железнодорожном транспорте;</w:t>
            </w:r>
          </w:p>
        </w:tc>
        <w:tc>
          <w:tcPr>
            <w:tcW w:w="3119" w:type="dxa"/>
          </w:tcPr>
          <w:p w:rsidR="001B16B4" w:rsidRPr="0087390C" w:rsidRDefault="001B16B4" w:rsidP="00DA2633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390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Все  виды  опроса,  оценка  результатов  выполнения  проверочных  работ, выполнения  индивидуальных заданий; </w:t>
            </w:r>
          </w:p>
          <w:p w:rsidR="001B16B4" w:rsidRPr="0087390C" w:rsidRDefault="001B16B4" w:rsidP="00DA2633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390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экспертное наблюдение  за </w:t>
            </w:r>
          </w:p>
          <w:p w:rsidR="001B16B4" w:rsidRPr="0087390C" w:rsidRDefault="001B16B4" w:rsidP="00DA2633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390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деятельностью обучающихся на </w:t>
            </w:r>
          </w:p>
          <w:p w:rsidR="001B16B4" w:rsidRPr="0087390C" w:rsidRDefault="001B16B4" w:rsidP="00DA2633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390C">
              <w:rPr>
                <w:rFonts w:ascii="Times New Roman" w:hAnsi="Times New Roman"/>
                <w:sz w:val="24"/>
                <w:szCs w:val="24"/>
                <w:lang w:eastAsia="en-US"/>
              </w:rPr>
              <w:t>практических занятиях; промежуточная аттестация</w:t>
            </w:r>
          </w:p>
        </w:tc>
      </w:tr>
      <w:tr w:rsidR="001B16B4" w:rsidRPr="0087390C" w:rsidTr="00644397">
        <w:trPr>
          <w:trHeight w:val="429"/>
        </w:trPr>
        <w:tc>
          <w:tcPr>
            <w:tcW w:w="3828" w:type="dxa"/>
          </w:tcPr>
          <w:p w:rsidR="001B16B4" w:rsidRPr="0087390C" w:rsidRDefault="001B16B4" w:rsidP="00DA2633">
            <w:pPr>
              <w:rPr>
                <w:rFonts w:ascii="Times New Roman" w:hAnsi="Times New Roman"/>
                <w:sz w:val="24"/>
                <w:szCs w:val="24"/>
              </w:rPr>
            </w:pPr>
            <w:r w:rsidRPr="0087390C">
              <w:rPr>
                <w:rFonts w:ascii="Times New Roman" w:hAnsi="Times New Roman"/>
                <w:sz w:val="24"/>
                <w:szCs w:val="24"/>
              </w:rPr>
              <w:t>У.02 обеспечивать транспортную безопасность на объекте своей профессиональной деятельности (объекты транспортной инфраструктуры или транспортные средства железнодорожного транспорта).</w:t>
            </w:r>
          </w:p>
        </w:tc>
        <w:tc>
          <w:tcPr>
            <w:tcW w:w="3118" w:type="dxa"/>
          </w:tcPr>
          <w:p w:rsidR="001B16B4" w:rsidRPr="0087390C" w:rsidRDefault="001B16B4" w:rsidP="00DA2633">
            <w:pPr>
              <w:rPr>
                <w:rFonts w:ascii="Times New Roman" w:hAnsi="Times New Roman"/>
                <w:sz w:val="24"/>
                <w:szCs w:val="24"/>
              </w:rPr>
            </w:pPr>
            <w:r w:rsidRPr="0087390C">
              <w:rPr>
                <w:rFonts w:ascii="Times New Roman" w:hAnsi="Times New Roman"/>
                <w:sz w:val="24"/>
                <w:szCs w:val="24"/>
              </w:rPr>
              <w:t>-  способность раскрыть:  основные понятия,  цели и задачи обеспечения транспортной безопасности;</w:t>
            </w:r>
          </w:p>
        </w:tc>
        <w:tc>
          <w:tcPr>
            <w:tcW w:w="3119" w:type="dxa"/>
          </w:tcPr>
          <w:p w:rsidR="001B16B4" w:rsidRPr="0087390C" w:rsidRDefault="001B16B4" w:rsidP="00DA2633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390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Все  виды  опроса,  оценка  результатов  выполнения  проверочных  работ, выполнения  индивидуальных заданий; </w:t>
            </w:r>
          </w:p>
          <w:p w:rsidR="001B16B4" w:rsidRPr="0087390C" w:rsidRDefault="001B16B4" w:rsidP="00DA2633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390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экспертное наблюдение  за </w:t>
            </w:r>
          </w:p>
          <w:p w:rsidR="001B16B4" w:rsidRPr="0087390C" w:rsidRDefault="001B16B4" w:rsidP="00DA2633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390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деятельностью обучающихся на </w:t>
            </w:r>
          </w:p>
          <w:p w:rsidR="001B16B4" w:rsidRPr="0087390C" w:rsidRDefault="001B16B4" w:rsidP="00DA2633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390C">
              <w:rPr>
                <w:rFonts w:ascii="Times New Roman" w:hAnsi="Times New Roman"/>
                <w:sz w:val="24"/>
                <w:szCs w:val="24"/>
                <w:lang w:eastAsia="en-US"/>
              </w:rPr>
              <w:t>практических занятиях; промежуточная аттестация</w:t>
            </w:r>
          </w:p>
        </w:tc>
      </w:tr>
      <w:tr w:rsidR="001B16B4" w:rsidRPr="0087390C" w:rsidTr="00C40A08">
        <w:trPr>
          <w:trHeight w:val="429"/>
        </w:trPr>
        <w:tc>
          <w:tcPr>
            <w:tcW w:w="10065" w:type="dxa"/>
            <w:gridSpan w:val="3"/>
          </w:tcPr>
          <w:p w:rsidR="001B16B4" w:rsidRPr="0087390C" w:rsidRDefault="001B16B4" w:rsidP="00DA2633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390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Перечень знаний, осваиваемых в рамках дисциплины</w:t>
            </w:r>
          </w:p>
        </w:tc>
      </w:tr>
      <w:tr w:rsidR="001B16B4" w:rsidRPr="0087390C" w:rsidTr="00644397">
        <w:trPr>
          <w:trHeight w:val="429"/>
        </w:trPr>
        <w:tc>
          <w:tcPr>
            <w:tcW w:w="3828" w:type="dxa"/>
          </w:tcPr>
          <w:p w:rsidR="001B16B4" w:rsidRPr="0087390C" w:rsidRDefault="001B16B4" w:rsidP="00DA2633">
            <w:pPr>
              <w:rPr>
                <w:rFonts w:ascii="Times New Roman" w:hAnsi="Times New Roman"/>
                <w:sz w:val="24"/>
                <w:szCs w:val="24"/>
              </w:rPr>
            </w:pPr>
            <w:r w:rsidRPr="0087390C">
              <w:rPr>
                <w:rFonts w:ascii="Times New Roman" w:hAnsi="Times New Roman"/>
                <w:sz w:val="24"/>
                <w:szCs w:val="24"/>
              </w:rPr>
              <w:t>З.01 нормативную правовую базу в сфере транспортной безопасности на железнодорожном транспорте;</w:t>
            </w:r>
          </w:p>
        </w:tc>
        <w:tc>
          <w:tcPr>
            <w:tcW w:w="3118" w:type="dxa"/>
          </w:tcPr>
          <w:p w:rsidR="001B16B4" w:rsidRPr="0087390C" w:rsidRDefault="001B16B4" w:rsidP="00DA2633">
            <w:pPr>
              <w:rPr>
                <w:rFonts w:ascii="Times New Roman" w:hAnsi="Times New Roman"/>
                <w:sz w:val="24"/>
                <w:szCs w:val="24"/>
              </w:rPr>
            </w:pPr>
            <w:r w:rsidRPr="0087390C">
              <w:rPr>
                <w:rFonts w:ascii="Times New Roman" w:hAnsi="Times New Roman"/>
                <w:sz w:val="24"/>
                <w:szCs w:val="24"/>
              </w:rPr>
              <w:t>-  точность  и  правильность  изложения понятий  объектов  транспортной  инфраструктуры  и  субъектов  транспортной  инфраструктуры (перевозчика),  применяемые в транспортной безопасности;</w:t>
            </w:r>
          </w:p>
        </w:tc>
        <w:tc>
          <w:tcPr>
            <w:tcW w:w="3119" w:type="dxa"/>
          </w:tcPr>
          <w:p w:rsidR="001B16B4" w:rsidRPr="0087390C" w:rsidRDefault="001B16B4" w:rsidP="00DA2633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390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Все  виды  опроса,  оценка  результатов  выполнения  проверочных  работ, выполнения  индивидуальных заданий; </w:t>
            </w:r>
          </w:p>
          <w:p w:rsidR="001B16B4" w:rsidRPr="0087390C" w:rsidRDefault="001B16B4" w:rsidP="00DA2633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390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экспертное наблюдение  за </w:t>
            </w:r>
          </w:p>
          <w:p w:rsidR="001B16B4" w:rsidRPr="0087390C" w:rsidRDefault="001B16B4" w:rsidP="00DA2633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390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деятельностью обучающихся на </w:t>
            </w:r>
          </w:p>
          <w:p w:rsidR="001B16B4" w:rsidRPr="0087390C" w:rsidRDefault="001B16B4" w:rsidP="00DA2633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390C">
              <w:rPr>
                <w:rFonts w:ascii="Times New Roman" w:hAnsi="Times New Roman"/>
                <w:sz w:val="24"/>
                <w:szCs w:val="24"/>
                <w:lang w:eastAsia="en-US"/>
              </w:rPr>
              <w:t>практических занятиях; промежуточная аттестация</w:t>
            </w:r>
          </w:p>
        </w:tc>
      </w:tr>
      <w:tr w:rsidR="001B16B4" w:rsidRPr="0087390C" w:rsidTr="00644397">
        <w:trPr>
          <w:trHeight w:val="429"/>
        </w:trPr>
        <w:tc>
          <w:tcPr>
            <w:tcW w:w="3828" w:type="dxa"/>
          </w:tcPr>
          <w:p w:rsidR="001B16B4" w:rsidRPr="0087390C" w:rsidRDefault="001B16B4" w:rsidP="00DA2633">
            <w:pPr>
              <w:rPr>
                <w:rFonts w:ascii="Times New Roman" w:hAnsi="Times New Roman"/>
                <w:sz w:val="24"/>
                <w:szCs w:val="24"/>
              </w:rPr>
            </w:pPr>
            <w:r w:rsidRPr="0087390C">
              <w:rPr>
                <w:rFonts w:ascii="Times New Roman" w:hAnsi="Times New Roman"/>
                <w:sz w:val="24"/>
                <w:szCs w:val="24"/>
              </w:rPr>
              <w:t>З.02 основные понятия, цели и задачи обеспечения транспортной безопасности;</w:t>
            </w:r>
          </w:p>
        </w:tc>
        <w:tc>
          <w:tcPr>
            <w:tcW w:w="3118" w:type="dxa"/>
          </w:tcPr>
          <w:p w:rsidR="001B16B4" w:rsidRPr="0087390C" w:rsidRDefault="001B16B4" w:rsidP="00DA2633">
            <w:pPr>
              <w:rPr>
                <w:rFonts w:ascii="Times New Roman" w:hAnsi="Times New Roman"/>
                <w:sz w:val="24"/>
                <w:szCs w:val="24"/>
              </w:rPr>
            </w:pPr>
            <w:r w:rsidRPr="0087390C">
              <w:rPr>
                <w:rFonts w:ascii="Times New Roman" w:hAnsi="Times New Roman"/>
                <w:sz w:val="24"/>
                <w:szCs w:val="24"/>
              </w:rPr>
              <w:t xml:space="preserve">-  способность  изложить права и обязанности субъектов транспортной инфраструктуры и перевозчиков в сфере транспортной </w:t>
            </w:r>
            <w:r w:rsidRPr="0087390C">
              <w:rPr>
                <w:rFonts w:ascii="Times New Roman" w:hAnsi="Times New Roman"/>
                <w:sz w:val="24"/>
                <w:szCs w:val="24"/>
              </w:rPr>
              <w:lastRenderedPageBreak/>
              <w:t>безопасности;</w:t>
            </w:r>
          </w:p>
        </w:tc>
        <w:tc>
          <w:tcPr>
            <w:tcW w:w="3119" w:type="dxa"/>
          </w:tcPr>
          <w:p w:rsidR="001B16B4" w:rsidRPr="0087390C" w:rsidRDefault="001B16B4" w:rsidP="00DA2633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390C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Все  виды  опроса,  оценка  результатов  выполнения  проверочных  работ, выполнения  индивидуальных заданий; </w:t>
            </w:r>
          </w:p>
          <w:p w:rsidR="001B16B4" w:rsidRPr="0087390C" w:rsidRDefault="001B16B4" w:rsidP="00DA2633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390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экспертное наблюдение  за </w:t>
            </w:r>
          </w:p>
          <w:p w:rsidR="001B16B4" w:rsidRPr="0087390C" w:rsidRDefault="001B16B4" w:rsidP="00DA2633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390C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деятельностью обучающихся на </w:t>
            </w:r>
          </w:p>
          <w:p w:rsidR="001B16B4" w:rsidRPr="0087390C" w:rsidRDefault="001B16B4" w:rsidP="00DA2633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390C">
              <w:rPr>
                <w:rFonts w:ascii="Times New Roman" w:hAnsi="Times New Roman"/>
                <w:sz w:val="24"/>
                <w:szCs w:val="24"/>
                <w:lang w:eastAsia="en-US"/>
              </w:rPr>
              <w:t>практических занятиях; промежуточная аттестация</w:t>
            </w:r>
          </w:p>
        </w:tc>
      </w:tr>
      <w:tr w:rsidR="001B16B4" w:rsidRPr="0087390C" w:rsidTr="00644397">
        <w:trPr>
          <w:trHeight w:val="429"/>
        </w:trPr>
        <w:tc>
          <w:tcPr>
            <w:tcW w:w="3828" w:type="dxa"/>
          </w:tcPr>
          <w:p w:rsidR="001B16B4" w:rsidRPr="0087390C" w:rsidRDefault="001B16B4" w:rsidP="00DA2633">
            <w:pPr>
              <w:rPr>
                <w:rFonts w:ascii="Times New Roman" w:hAnsi="Times New Roman"/>
                <w:sz w:val="24"/>
                <w:szCs w:val="24"/>
              </w:rPr>
            </w:pPr>
            <w:r w:rsidRPr="0087390C">
              <w:rPr>
                <w:rFonts w:ascii="Times New Roman" w:hAnsi="Times New Roman"/>
                <w:sz w:val="24"/>
                <w:szCs w:val="24"/>
              </w:rPr>
              <w:lastRenderedPageBreak/>
              <w:t>З.03 понятия объектов транспортной инфраструктуры и субъектов транспортной инфраструктуры (перевозчика), применяемые в транспортной безопасности;</w:t>
            </w:r>
          </w:p>
        </w:tc>
        <w:tc>
          <w:tcPr>
            <w:tcW w:w="3118" w:type="dxa"/>
          </w:tcPr>
          <w:p w:rsidR="001B16B4" w:rsidRPr="0087390C" w:rsidRDefault="001B16B4" w:rsidP="00DA2633">
            <w:pPr>
              <w:rPr>
                <w:rFonts w:ascii="Times New Roman" w:hAnsi="Times New Roman"/>
                <w:sz w:val="24"/>
                <w:szCs w:val="24"/>
              </w:rPr>
            </w:pPr>
            <w:r w:rsidRPr="0087390C">
              <w:rPr>
                <w:rFonts w:ascii="Times New Roman" w:hAnsi="Times New Roman"/>
                <w:sz w:val="24"/>
                <w:szCs w:val="24"/>
              </w:rPr>
              <w:t>- правильность  классификации  категорий и критериев  категорирования объектов транспортной  инфраструктуры  и  транс­</w:t>
            </w:r>
            <w:r w:rsidR="00AC3FFA" w:rsidRPr="0087390C">
              <w:rPr>
                <w:rFonts w:ascii="Times New Roman" w:hAnsi="Times New Roman"/>
                <w:sz w:val="24"/>
                <w:szCs w:val="24"/>
              </w:rPr>
              <w:t>портных средств  железнодорожного  транспорта;</w:t>
            </w:r>
          </w:p>
        </w:tc>
        <w:tc>
          <w:tcPr>
            <w:tcW w:w="3119" w:type="dxa"/>
          </w:tcPr>
          <w:p w:rsidR="001B16B4" w:rsidRPr="0087390C" w:rsidRDefault="001B16B4" w:rsidP="00DA2633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390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Все  виды  опроса,  оценка  результатов  выполнения  проверочных  работ, выполнения  индивидуальных заданий; </w:t>
            </w:r>
          </w:p>
          <w:p w:rsidR="001B16B4" w:rsidRPr="0087390C" w:rsidRDefault="001B16B4" w:rsidP="00DA2633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390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экспертное наблюдение  за </w:t>
            </w:r>
          </w:p>
          <w:p w:rsidR="001B16B4" w:rsidRPr="0087390C" w:rsidRDefault="001B16B4" w:rsidP="00DA2633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390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деятельностью обучающихся на </w:t>
            </w:r>
          </w:p>
          <w:p w:rsidR="001B16B4" w:rsidRPr="0087390C" w:rsidRDefault="001B16B4" w:rsidP="00DA2633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390C">
              <w:rPr>
                <w:rFonts w:ascii="Times New Roman" w:hAnsi="Times New Roman"/>
                <w:sz w:val="24"/>
                <w:szCs w:val="24"/>
                <w:lang w:eastAsia="en-US"/>
              </w:rPr>
              <w:t>практических занятиях; промежуточная аттестация</w:t>
            </w:r>
          </w:p>
        </w:tc>
      </w:tr>
      <w:tr w:rsidR="001B16B4" w:rsidRPr="0087390C" w:rsidTr="00644397">
        <w:trPr>
          <w:trHeight w:val="429"/>
        </w:trPr>
        <w:tc>
          <w:tcPr>
            <w:tcW w:w="3828" w:type="dxa"/>
          </w:tcPr>
          <w:p w:rsidR="001B16B4" w:rsidRPr="0087390C" w:rsidRDefault="001B16B4" w:rsidP="00DA2633">
            <w:pPr>
              <w:rPr>
                <w:rFonts w:ascii="Times New Roman" w:hAnsi="Times New Roman"/>
                <w:sz w:val="24"/>
                <w:szCs w:val="24"/>
              </w:rPr>
            </w:pPr>
            <w:r w:rsidRPr="0087390C">
              <w:rPr>
                <w:rFonts w:ascii="Times New Roman" w:hAnsi="Times New Roman"/>
                <w:sz w:val="24"/>
                <w:szCs w:val="24"/>
              </w:rPr>
              <w:t>З.04 права и обязанности субъектов транспортной инфраструктуры и перевозчиков в сфере транспортной безопасности;</w:t>
            </w:r>
          </w:p>
        </w:tc>
        <w:tc>
          <w:tcPr>
            <w:tcW w:w="3118" w:type="dxa"/>
          </w:tcPr>
          <w:p w:rsidR="001B16B4" w:rsidRPr="0087390C" w:rsidRDefault="00AC3FFA" w:rsidP="00DA26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знает </w:t>
            </w:r>
            <w:r w:rsidRPr="0087390C">
              <w:rPr>
                <w:rFonts w:ascii="Times New Roman" w:hAnsi="Times New Roman"/>
                <w:sz w:val="24"/>
                <w:szCs w:val="24"/>
              </w:rPr>
              <w:t>права и обязанности субъектов транспортной инфраструктуры и перевозчиков в сфере транспортной безопасности</w:t>
            </w:r>
          </w:p>
        </w:tc>
        <w:tc>
          <w:tcPr>
            <w:tcW w:w="3119" w:type="dxa"/>
          </w:tcPr>
          <w:p w:rsidR="001B16B4" w:rsidRPr="0087390C" w:rsidRDefault="001B16B4" w:rsidP="00DA2633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390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Все  виды  опроса,  оценка  результатов  выполнения  проверочных  работ, выполнения  индивидуальных заданий; </w:t>
            </w:r>
          </w:p>
          <w:p w:rsidR="001B16B4" w:rsidRPr="0087390C" w:rsidRDefault="001B16B4" w:rsidP="00DA2633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390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экспертное наблюдение  за </w:t>
            </w:r>
          </w:p>
          <w:p w:rsidR="001B16B4" w:rsidRPr="0087390C" w:rsidRDefault="001B16B4" w:rsidP="00DA2633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390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деятельностью обучающихся на </w:t>
            </w:r>
          </w:p>
          <w:p w:rsidR="001B16B4" w:rsidRPr="0087390C" w:rsidRDefault="001B16B4" w:rsidP="00DA2633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390C">
              <w:rPr>
                <w:rFonts w:ascii="Times New Roman" w:hAnsi="Times New Roman"/>
                <w:sz w:val="24"/>
                <w:szCs w:val="24"/>
                <w:lang w:eastAsia="en-US"/>
              </w:rPr>
              <w:t>практических занятиях; промежуточная аттестация</w:t>
            </w:r>
          </w:p>
        </w:tc>
      </w:tr>
      <w:tr w:rsidR="001B16B4" w:rsidRPr="0087390C" w:rsidTr="00644397">
        <w:trPr>
          <w:trHeight w:val="429"/>
        </w:trPr>
        <w:tc>
          <w:tcPr>
            <w:tcW w:w="3828" w:type="dxa"/>
          </w:tcPr>
          <w:p w:rsidR="001B16B4" w:rsidRPr="0087390C" w:rsidRDefault="001B16B4" w:rsidP="00DA2633">
            <w:pPr>
              <w:rPr>
                <w:rFonts w:ascii="Times New Roman" w:hAnsi="Times New Roman"/>
                <w:sz w:val="24"/>
                <w:szCs w:val="24"/>
              </w:rPr>
            </w:pPr>
            <w:r w:rsidRPr="0087390C">
              <w:rPr>
                <w:rFonts w:ascii="Times New Roman" w:hAnsi="Times New Roman"/>
                <w:sz w:val="24"/>
                <w:szCs w:val="24"/>
              </w:rPr>
              <w:t>З.05 категории и критерии категорирования объектов транспортной инфраструктуры и транспортных средств железнодорожного транспорта;</w:t>
            </w:r>
          </w:p>
        </w:tc>
        <w:tc>
          <w:tcPr>
            <w:tcW w:w="3118" w:type="dxa"/>
          </w:tcPr>
          <w:p w:rsidR="001B16B4" w:rsidRPr="0087390C" w:rsidRDefault="001B16B4" w:rsidP="00DA2633">
            <w:pPr>
              <w:rPr>
                <w:rFonts w:ascii="Times New Roman" w:hAnsi="Times New Roman"/>
                <w:sz w:val="24"/>
                <w:szCs w:val="24"/>
              </w:rPr>
            </w:pPr>
            <w:r w:rsidRPr="0087390C">
              <w:rPr>
                <w:rFonts w:ascii="Times New Roman" w:hAnsi="Times New Roman"/>
                <w:sz w:val="24"/>
                <w:szCs w:val="24"/>
              </w:rPr>
              <w:t>-  способность  правильно  оценить  и сделать выводы по уязвимости объектов;</w:t>
            </w:r>
          </w:p>
        </w:tc>
        <w:tc>
          <w:tcPr>
            <w:tcW w:w="3119" w:type="dxa"/>
          </w:tcPr>
          <w:p w:rsidR="001B16B4" w:rsidRPr="0087390C" w:rsidRDefault="001B16B4" w:rsidP="00DA2633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390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Все  виды  опроса,  оценка  результатов  выполнения  проверочных  работ, выполнения  индивидуальных заданий; </w:t>
            </w:r>
          </w:p>
          <w:p w:rsidR="001B16B4" w:rsidRPr="0087390C" w:rsidRDefault="001B16B4" w:rsidP="00DA2633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390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экспертное наблюдение  за </w:t>
            </w:r>
          </w:p>
          <w:p w:rsidR="001B16B4" w:rsidRPr="0087390C" w:rsidRDefault="001B16B4" w:rsidP="00DA2633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390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деятельностью обучающихся на </w:t>
            </w:r>
          </w:p>
          <w:p w:rsidR="001B16B4" w:rsidRPr="0087390C" w:rsidRDefault="001B16B4" w:rsidP="00DA2633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390C">
              <w:rPr>
                <w:rFonts w:ascii="Times New Roman" w:hAnsi="Times New Roman"/>
                <w:sz w:val="24"/>
                <w:szCs w:val="24"/>
                <w:lang w:eastAsia="en-US"/>
              </w:rPr>
              <w:t>практических занятиях; промежуточная аттестация</w:t>
            </w:r>
          </w:p>
        </w:tc>
      </w:tr>
      <w:tr w:rsidR="001B16B4" w:rsidRPr="0087390C" w:rsidTr="00644397">
        <w:trPr>
          <w:trHeight w:val="429"/>
        </w:trPr>
        <w:tc>
          <w:tcPr>
            <w:tcW w:w="3828" w:type="dxa"/>
          </w:tcPr>
          <w:p w:rsidR="001B16B4" w:rsidRPr="0087390C" w:rsidRDefault="001B16B4" w:rsidP="00DA2633">
            <w:pPr>
              <w:rPr>
                <w:rFonts w:ascii="Times New Roman" w:hAnsi="Times New Roman"/>
                <w:sz w:val="24"/>
                <w:szCs w:val="24"/>
              </w:rPr>
            </w:pPr>
            <w:r w:rsidRPr="0087390C">
              <w:rPr>
                <w:rFonts w:ascii="Times New Roman" w:hAnsi="Times New Roman"/>
                <w:sz w:val="24"/>
                <w:szCs w:val="24"/>
              </w:rPr>
              <w:t>З.06 основы организации оценки уязвимости объектов транспортной инфраструктуры и транспортных средств железнодорожного транспорта;</w:t>
            </w:r>
          </w:p>
        </w:tc>
        <w:tc>
          <w:tcPr>
            <w:tcW w:w="3118" w:type="dxa"/>
          </w:tcPr>
          <w:p w:rsidR="001B16B4" w:rsidRPr="0087390C" w:rsidRDefault="001B16B4" w:rsidP="00DA2633">
            <w:pPr>
              <w:rPr>
                <w:rFonts w:ascii="Times New Roman" w:hAnsi="Times New Roman"/>
                <w:sz w:val="24"/>
                <w:szCs w:val="24"/>
              </w:rPr>
            </w:pPr>
            <w:r w:rsidRPr="0087390C">
              <w:rPr>
                <w:rFonts w:ascii="Times New Roman" w:hAnsi="Times New Roman"/>
                <w:sz w:val="24"/>
                <w:szCs w:val="24"/>
              </w:rPr>
              <w:t xml:space="preserve">- демонстрация  знаний  транспортной инфраструктуры  и  транспортных  средств </w:t>
            </w:r>
            <w:r w:rsidR="00AC3FFA" w:rsidRPr="0087390C">
              <w:rPr>
                <w:rFonts w:ascii="Times New Roman" w:hAnsi="Times New Roman"/>
                <w:sz w:val="24"/>
                <w:szCs w:val="24"/>
              </w:rPr>
              <w:t>железнодорожного транспорта;</w:t>
            </w:r>
          </w:p>
        </w:tc>
        <w:tc>
          <w:tcPr>
            <w:tcW w:w="3119" w:type="dxa"/>
          </w:tcPr>
          <w:p w:rsidR="001B16B4" w:rsidRPr="0087390C" w:rsidRDefault="001B16B4" w:rsidP="00DA2633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390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Все  виды  опроса,  оценка  результатов  выполнения  проверочных  работ, выполнения  индивидуальных заданий; </w:t>
            </w:r>
          </w:p>
          <w:p w:rsidR="001B16B4" w:rsidRPr="0087390C" w:rsidRDefault="001B16B4" w:rsidP="00DA2633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390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экспертное наблюдение  за </w:t>
            </w:r>
          </w:p>
          <w:p w:rsidR="001B16B4" w:rsidRPr="0087390C" w:rsidRDefault="001B16B4" w:rsidP="00DA2633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390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деятельностью обучающихся на </w:t>
            </w:r>
          </w:p>
          <w:p w:rsidR="001B16B4" w:rsidRPr="0087390C" w:rsidRDefault="001B16B4" w:rsidP="00DA2633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390C">
              <w:rPr>
                <w:rFonts w:ascii="Times New Roman" w:hAnsi="Times New Roman"/>
                <w:sz w:val="24"/>
                <w:szCs w:val="24"/>
                <w:lang w:eastAsia="en-US"/>
              </w:rPr>
              <w:t>практических занятиях; промежуточная аттестация</w:t>
            </w:r>
          </w:p>
        </w:tc>
      </w:tr>
      <w:tr w:rsidR="001B16B4" w:rsidRPr="0087390C" w:rsidTr="00644397">
        <w:trPr>
          <w:trHeight w:val="429"/>
        </w:trPr>
        <w:tc>
          <w:tcPr>
            <w:tcW w:w="3828" w:type="dxa"/>
          </w:tcPr>
          <w:p w:rsidR="001B16B4" w:rsidRPr="0087390C" w:rsidRDefault="001B16B4" w:rsidP="00DA2633">
            <w:pPr>
              <w:rPr>
                <w:rFonts w:ascii="Times New Roman" w:hAnsi="Times New Roman"/>
                <w:sz w:val="24"/>
                <w:szCs w:val="24"/>
              </w:rPr>
            </w:pPr>
            <w:r w:rsidRPr="0087390C">
              <w:rPr>
                <w:rFonts w:ascii="Times New Roman" w:hAnsi="Times New Roman"/>
                <w:sz w:val="24"/>
                <w:szCs w:val="24"/>
              </w:rPr>
              <w:t xml:space="preserve">З.07 виды и формы актов </w:t>
            </w:r>
            <w:r w:rsidRPr="0087390C">
              <w:rPr>
                <w:rFonts w:ascii="Times New Roman" w:hAnsi="Times New Roman"/>
                <w:sz w:val="24"/>
                <w:szCs w:val="24"/>
              </w:rPr>
              <w:lastRenderedPageBreak/>
              <w:t>незаконного вмешательства в деятельность транспортного комплекса;</w:t>
            </w:r>
          </w:p>
        </w:tc>
        <w:tc>
          <w:tcPr>
            <w:tcW w:w="3118" w:type="dxa"/>
          </w:tcPr>
          <w:p w:rsidR="001B16B4" w:rsidRPr="0087390C" w:rsidRDefault="002729B5" w:rsidP="00DA26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</w:t>
            </w:r>
            <w:r w:rsidRPr="0087390C">
              <w:rPr>
                <w:rFonts w:ascii="Times New Roman" w:hAnsi="Times New Roman"/>
                <w:sz w:val="24"/>
                <w:szCs w:val="24"/>
              </w:rPr>
              <w:t xml:space="preserve">способность  пояснить  </w:t>
            </w:r>
            <w:r w:rsidRPr="0087390C">
              <w:rPr>
                <w:rFonts w:ascii="Times New Roman" w:hAnsi="Times New Roman"/>
                <w:sz w:val="24"/>
                <w:szCs w:val="24"/>
              </w:rPr>
              <w:lastRenderedPageBreak/>
              <w:t>виды  и  формы актов  незаконного  вмешательства  в  деятельность транспортного комплекса;</w:t>
            </w:r>
          </w:p>
        </w:tc>
        <w:tc>
          <w:tcPr>
            <w:tcW w:w="3119" w:type="dxa"/>
          </w:tcPr>
          <w:p w:rsidR="001B16B4" w:rsidRPr="0087390C" w:rsidRDefault="001B16B4" w:rsidP="00DA2633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390C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Все  виды  опроса,  оценка  </w:t>
            </w:r>
            <w:r w:rsidRPr="0087390C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результатов  выполнения  проверочных  работ, выполнения  индивидуальных заданий; </w:t>
            </w:r>
          </w:p>
          <w:p w:rsidR="001B16B4" w:rsidRPr="0087390C" w:rsidRDefault="001B16B4" w:rsidP="00DA2633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390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экспертное наблюдение  за </w:t>
            </w:r>
          </w:p>
          <w:p w:rsidR="001B16B4" w:rsidRPr="0087390C" w:rsidRDefault="001B16B4" w:rsidP="00DA2633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390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деятельностью обучающихся на </w:t>
            </w:r>
          </w:p>
          <w:p w:rsidR="001B16B4" w:rsidRPr="0087390C" w:rsidRDefault="001B16B4" w:rsidP="00DA2633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390C">
              <w:rPr>
                <w:rFonts w:ascii="Times New Roman" w:hAnsi="Times New Roman"/>
                <w:sz w:val="24"/>
                <w:szCs w:val="24"/>
                <w:lang w:eastAsia="en-US"/>
              </w:rPr>
              <w:t>практических занятиях; промежуточная аттестация</w:t>
            </w:r>
          </w:p>
        </w:tc>
      </w:tr>
      <w:tr w:rsidR="001B16B4" w:rsidRPr="0087390C" w:rsidTr="00644397">
        <w:trPr>
          <w:trHeight w:val="429"/>
        </w:trPr>
        <w:tc>
          <w:tcPr>
            <w:tcW w:w="3828" w:type="dxa"/>
          </w:tcPr>
          <w:p w:rsidR="001B16B4" w:rsidRPr="0087390C" w:rsidRDefault="001B16B4" w:rsidP="00DA2633">
            <w:pPr>
              <w:rPr>
                <w:rFonts w:ascii="Times New Roman" w:hAnsi="Times New Roman"/>
                <w:sz w:val="24"/>
                <w:szCs w:val="24"/>
              </w:rPr>
            </w:pPr>
            <w:r w:rsidRPr="0087390C">
              <w:rPr>
                <w:rFonts w:ascii="Times New Roman" w:hAnsi="Times New Roman"/>
                <w:sz w:val="24"/>
                <w:szCs w:val="24"/>
              </w:rPr>
              <w:lastRenderedPageBreak/>
              <w:t>З.08 основы наблюдения и собеседования с физическими лицами для выявления подготовки к совершению акта незаконного вмешательства или совершения акта незаконного вмешательства на железнодорожном транспорте (профайлинг);</w:t>
            </w:r>
          </w:p>
        </w:tc>
        <w:tc>
          <w:tcPr>
            <w:tcW w:w="3118" w:type="dxa"/>
          </w:tcPr>
          <w:p w:rsidR="001B16B4" w:rsidRPr="0087390C" w:rsidRDefault="002729B5" w:rsidP="00DA26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умение наблюдать и вести собеседование </w:t>
            </w:r>
            <w:r w:rsidRPr="0087390C">
              <w:rPr>
                <w:rFonts w:ascii="Times New Roman" w:hAnsi="Times New Roman"/>
                <w:sz w:val="24"/>
                <w:szCs w:val="24"/>
              </w:rPr>
              <w:t>с физическими лицами для выявления подготовки к совершению акта незаконного вмешательства или совершения акта незаконного вмешательства на железнодорожном транспорте (профайлинг);</w:t>
            </w:r>
          </w:p>
        </w:tc>
        <w:tc>
          <w:tcPr>
            <w:tcW w:w="3119" w:type="dxa"/>
          </w:tcPr>
          <w:p w:rsidR="001B16B4" w:rsidRPr="0087390C" w:rsidRDefault="001B16B4" w:rsidP="00DA2633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390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Все  виды  опроса,  оценка  результатов  выполнения  проверочных  работ, выполнения  индивидуальных заданий; </w:t>
            </w:r>
          </w:p>
          <w:p w:rsidR="001B16B4" w:rsidRPr="0087390C" w:rsidRDefault="001B16B4" w:rsidP="00DA2633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390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экспертное наблюдение  за </w:t>
            </w:r>
          </w:p>
          <w:p w:rsidR="001B16B4" w:rsidRPr="0087390C" w:rsidRDefault="001B16B4" w:rsidP="00DA2633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390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деятельностью обучающихся на </w:t>
            </w:r>
          </w:p>
          <w:p w:rsidR="001B16B4" w:rsidRPr="0087390C" w:rsidRDefault="001B16B4" w:rsidP="00DA2633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390C">
              <w:rPr>
                <w:rFonts w:ascii="Times New Roman" w:hAnsi="Times New Roman"/>
                <w:sz w:val="24"/>
                <w:szCs w:val="24"/>
                <w:lang w:eastAsia="en-US"/>
              </w:rPr>
              <w:t>практических занятиях; промежуточная аттестация</w:t>
            </w:r>
          </w:p>
        </w:tc>
      </w:tr>
      <w:tr w:rsidR="001B16B4" w:rsidRPr="0087390C" w:rsidTr="00644397">
        <w:trPr>
          <w:trHeight w:val="429"/>
        </w:trPr>
        <w:tc>
          <w:tcPr>
            <w:tcW w:w="3828" w:type="dxa"/>
          </w:tcPr>
          <w:p w:rsidR="001B16B4" w:rsidRPr="0087390C" w:rsidRDefault="001B16B4" w:rsidP="00DA2633">
            <w:pPr>
              <w:rPr>
                <w:rFonts w:ascii="Times New Roman" w:hAnsi="Times New Roman"/>
                <w:sz w:val="24"/>
                <w:szCs w:val="24"/>
              </w:rPr>
            </w:pPr>
            <w:r w:rsidRPr="0087390C">
              <w:rPr>
                <w:rFonts w:ascii="Times New Roman" w:hAnsi="Times New Roman"/>
                <w:sz w:val="24"/>
                <w:szCs w:val="24"/>
              </w:rPr>
              <w:t>З.09 инженерно-технические системы обеспечения транспортной безопасности на железнодорожном транспорте</w:t>
            </w:r>
          </w:p>
        </w:tc>
        <w:tc>
          <w:tcPr>
            <w:tcW w:w="3118" w:type="dxa"/>
          </w:tcPr>
          <w:p w:rsidR="001B16B4" w:rsidRPr="0087390C" w:rsidRDefault="002729B5" w:rsidP="00DA2633">
            <w:pPr>
              <w:rPr>
                <w:rFonts w:ascii="Times New Roman" w:hAnsi="Times New Roman"/>
                <w:sz w:val="24"/>
                <w:szCs w:val="24"/>
              </w:rPr>
            </w:pPr>
            <w:r w:rsidRPr="0087390C">
              <w:rPr>
                <w:rFonts w:ascii="Times New Roman" w:hAnsi="Times New Roman"/>
                <w:sz w:val="24"/>
                <w:szCs w:val="24"/>
              </w:rPr>
              <w:t>- демонстрация  знаний  инженерно-технически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87390C">
              <w:rPr>
                <w:rFonts w:ascii="Times New Roman" w:hAnsi="Times New Roman"/>
                <w:sz w:val="24"/>
                <w:szCs w:val="24"/>
              </w:rPr>
              <w:t xml:space="preserve"> систем обеспечения транспортной безопасности на железнодорожном транспорте</w:t>
            </w:r>
          </w:p>
        </w:tc>
        <w:tc>
          <w:tcPr>
            <w:tcW w:w="3119" w:type="dxa"/>
          </w:tcPr>
          <w:p w:rsidR="001B16B4" w:rsidRPr="0087390C" w:rsidRDefault="001B16B4" w:rsidP="00DA2633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390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Все  виды  опроса,  оценка  результатов  выполнения  проверочных  работ, выполнения  индивидуальных заданий; </w:t>
            </w:r>
          </w:p>
          <w:p w:rsidR="001B16B4" w:rsidRPr="0087390C" w:rsidRDefault="001B16B4" w:rsidP="00DA2633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390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экспертное наблюдение  за </w:t>
            </w:r>
          </w:p>
          <w:p w:rsidR="001B16B4" w:rsidRPr="0087390C" w:rsidRDefault="001B16B4" w:rsidP="00DA2633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390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деятельностью обучающихся на </w:t>
            </w:r>
          </w:p>
          <w:p w:rsidR="001B16B4" w:rsidRPr="0087390C" w:rsidRDefault="001B16B4" w:rsidP="00DA2633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390C">
              <w:rPr>
                <w:rFonts w:ascii="Times New Roman" w:hAnsi="Times New Roman"/>
                <w:sz w:val="24"/>
                <w:szCs w:val="24"/>
                <w:lang w:eastAsia="en-US"/>
              </w:rPr>
              <w:t>практических занятиях; промежуточная аттестация</w:t>
            </w:r>
          </w:p>
        </w:tc>
      </w:tr>
      <w:tr w:rsidR="001B16B4" w:rsidRPr="0087390C" w:rsidTr="00C40A08">
        <w:trPr>
          <w:trHeight w:val="429"/>
        </w:trPr>
        <w:tc>
          <w:tcPr>
            <w:tcW w:w="10065" w:type="dxa"/>
            <w:gridSpan w:val="3"/>
          </w:tcPr>
          <w:p w:rsidR="001B16B4" w:rsidRPr="00FC3633" w:rsidRDefault="001B16B4" w:rsidP="00DA263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C3633">
              <w:rPr>
                <w:rFonts w:ascii="Times New Roman" w:hAnsi="Times New Roman"/>
                <w:b/>
                <w:sz w:val="24"/>
                <w:szCs w:val="24"/>
              </w:rPr>
              <w:t xml:space="preserve">Перечень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общих компетенций</w:t>
            </w:r>
            <w:r w:rsidRPr="00FC3633">
              <w:rPr>
                <w:rFonts w:ascii="Times New Roman" w:hAnsi="Times New Roman"/>
                <w:b/>
                <w:sz w:val="24"/>
                <w:szCs w:val="24"/>
              </w:rPr>
              <w:t>, осваиваемых в рамках дисциплины:</w:t>
            </w:r>
          </w:p>
        </w:tc>
      </w:tr>
      <w:tr w:rsidR="001B16B4" w:rsidRPr="0087390C" w:rsidTr="00644397">
        <w:trPr>
          <w:trHeight w:val="429"/>
        </w:trPr>
        <w:tc>
          <w:tcPr>
            <w:tcW w:w="3828" w:type="dxa"/>
          </w:tcPr>
          <w:p w:rsidR="001B16B4" w:rsidRPr="007E588B" w:rsidRDefault="001B16B4" w:rsidP="00DA2633">
            <w:pPr>
              <w:rPr>
                <w:rFonts w:ascii="Times New Roman" w:hAnsi="Times New Roman"/>
                <w:sz w:val="24"/>
                <w:szCs w:val="24"/>
              </w:rPr>
            </w:pPr>
            <w:r w:rsidRPr="007E588B">
              <w:rPr>
                <w:rFonts w:ascii="Times New Roman" w:hAnsi="Times New Roman"/>
                <w:sz w:val="24"/>
                <w:szCs w:val="24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3118" w:type="dxa"/>
          </w:tcPr>
          <w:p w:rsidR="001B16B4" w:rsidRPr="007E588B" w:rsidRDefault="001B16B4" w:rsidP="00DA2633">
            <w:pPr>
              <w:rPr>
                <w:rFonts w:ascii="Times New Roman" w:hAnsi="Times New Roman"/>
                <w:sz w:val="24"/>
                <w:szCs w:val="24"/>
              </w:rPr>
            </w:pPr>
            <w:r w:rsidRPr="007E588B">
              <w:rPr>
                <w:rFonts w:ascii="Times New Roman" w:hAnsi="Times New Roman"/>
                <w:sz w:val="24"/>
                <w:szCs w:val="24"/>
              </w:rPr>
              <w:t>Демонстрация выбора способов решения задач профессиональной деятельности применительно к различным контекстам</w:t>
            </w:r>
          </w:p>
        </w:tc>
        <w:tc>
          <w:tcPr>
            <w:tcW w:w="3119" w:type="dxa"/>
            <w:vMerge w:val="restart"/>
          </w:tcPr>
          <w:p w:rsidR="001B16B4" w:rsidRPr="00FC3633" w:rsidRDefault="001B16B4" w:rsidP="00DA2633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C3633">
              <w:rPr>
                <w:rFonts w:ascii="Times New Roman" w:hAnsi="Times New Roman"/>
                <w:sz w:val="24"/>
                <w:szCs w:val="24"/>
              </w:rPr>
              <w:t xml:space="preserve">Все  виды  опроса,  оценка  результатов  выполнения  проверочных  работ, выполнения  индивидуальных заданий; </w:t>
            </w:r>
          </w:p>
          <w:p w:rsidR="001B16B4" w:rsidRPr="00FC3633" w:rsidRDefault="001B16B4" w:rsidP="00DA2633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3633">
              <w:rPr>
                <w:rFonts w:ascii="Times New Roman" w:hAnsi="Times New Roman"/>
                <w:sz w:val="24"/>
                <w:szCs w:val="24"/>
              </w:rPr>
              <w:t xml:space="preserve">экспертное наблюдение  за </w:t>
            </w:r>
          </w:p>
          <w:p w:rsidR="001B16B4" w:rsidRPr="00FC3633" w:rsidRDefault="001B16B4" w:rsidP="00DA2633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3633">
              <w:rPr>
                <w:rFonts w:ascii="Times New Roman" w:hAnsi="Times New Roman"/>
                <w:sz w:val="24"/>
                <w:szCs w:val="24"/>
              </w:rPr>
              <w:t xml:space="preserve">деятельностью обучающихся на </w:t>
            </w:r>
          </w:p>
          <w:p w:rsidR="001B16B4" w:rsidRDefault="001B16B4" w:rsidP="00DA2633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3633">
              <w:rPr>
                <w:rFonts w:ascii="Times New Roman" w:hAnsi="Times New Roman"/>
                <w:sz w:val="24"/>
                <w:szCs w:val="24"/>
              </w:rPr>
              <w:t xml:space="preserve">практических занятиях; </w:t>
            </w:r>
          </w:p>
          <w:p w:rsidR="001B16B4" w:rsidRPr="00FC3633" w:rsidRDefault="001B16B4" w:rsidP="00DA2633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3633">
              <w:rPr>
                <w:rFonts w:ascii="Times New Roman" w:hAnsi="Times New Roman"/>
                <w:sz w:val="24"/>
                <w:szCs w:val="24"/>
              </w:rPr>
              <w:t>промежуточная аттестация</w:t>
            </w:r>
          </w:p>
        </w:tc>
      </w:tr>
      <w:tr w:rsidR="001B16B4" w:rsidRPr="0087390C" w:rsidTr="00644397">
        <w:trPr>
          <w:trHeight w:val="429"/>
        </w:trPr>
        <w:tc>
          <w:tcPr>
            <w:tcW w:w="3828" w:type="dxa"/>
          </w:tcPr>
          <w:p w:rsidR="001B16B4" w:rsidRPr="007E588B" w:rsidRDefault="001B16B4" w:rsidP="00DA2633">
            <w:pPr>
              <w:rPr>
                <w:rFonts w:ascii="Times New Roman" w:hAnsi="Times New Roman"/>
                <w:sz w:val="24"/>
                <w:szCs w:val="24"/>
              </w:rPr>
            </w:pPr>
            <w:r w:rsidRPr="007E588B">
              <w:rPr>
                <w:rFonts w:ascii="Times New Roman" w:hAnsi="Times New Roman"/>
                <w:sz w:val="24"/>
                <w:szCs w:val="24"/>
              </w:rPr>
              <w:t>ОК 02. 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3118" w:type="dxa"/>
          </w:tcPr>
          <w:p w:rsidR="001B16B4" w:rsidRPr="007E588B" w:rsidRDefault="001B16B4" w:rsidP="00DA2633">
            <w:pPr>
              <w:rPr>
                <w:rFonts w:ascii="Times New Roman" w:hAnsi="Times New Roman"/>
                <w:sz w:val="24"/>
                <w:szCs w:val="24"/>
              </w:rPr>
            </w:pPr>
            <w:r w:rsidRPr="007E588B">
              <w:rPr>
                <w:rFonts w:ascii="Times New Roman" w:hAnsi="Times New Roman"/>
                <w:sz w:val="24"/>
                <w:szCs w:val="24"/>
              </w:rPr>
              <w:t>Демонстрация поиска, анализа и интерпретации информации, необходимой для выполнения задач профессиональной деятельности.</w:t>
            </w:r>
          </w:p>
        </w:tc>
        <w:tc>
          <w:tcPr>
            <w:tcW w:w="3119" w:type="dxa"/>
            <w:vMerge/>
          </w:tcPr>
          <w:p w:rsidR="001B16B4" w:rsidRPr="00A35A89" w:rsidRDefault="001B16B4" w:rsidP="00DA2633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B16B4" w:rsidRPr="0087390C" w:rsidTr="00644397">
        <w:trPr>
          <w:trHeight w:val="429"/>
        </w:trPr>
        <w:tc>
          <w:tcPr>
            <w:tcW w:w="3828" w:type="dxa"/>
          </w:tcPr>
          <w:p w:rsidR="001B16B4" w:rsidRPr="007E588B" w:rsidRDefault="001B16B4" w:rsidP="00DA2633">
            <w:pPr>
              <w:rPr>
                <w:rFonts w:ascii="Times New Roman" w:hAnsi="Times New Roman"/>
                <w:sz w:val="24"/>
                <w:szCs w:val="24"/>
              </w:rPr>
            </w:pPr>
            <w:r w:rsidRPr="007E588B">
              <w:rPr>
                <w:rFonts w:ascii="Times New Roman" w:hAnsi="Times New Roman"/>
                <w:sz w:val="24"/>
                <w:szCs w:val="24"/>
              </w:rPr>
              <w:lastRenderedPageBreak/>
              <w:t>ОК 07. Содействовать сохранению окружающей среды, ресурсосбережению, эффективно действовать в чрезвычайных ситуациях</w:t>
            </w:r>
          </w:p>
        </w:tc>
        <w:tc>
          <w:tcPr>
            <w:tcW w:w="3118" w:type="dxa"/>
          </w:tcPr>
          <w:p w:rsidR="001B16B4" w:rsidRPr="007E588B" w:rsidRDefault="001B16B4" w:rsidP="00DA2633">
            <w:pPr>
              <w:rPr>
                <w:rFonts w:ascii="Times New Roman" w:hAnsi="Times New Roman"/>
                <w:sz w:val="24"/>
                <w:szCs w:val="24"/>
              </w:rPr>
            </w:pPr>
            <w:r w:rsidRPr="007E588B">
              <w:rPr>
                <w:rFonts w:ascii="Times New Roman" w:hAnsi="Times New Roman"/>
                <w:sz w:val="24"/>
                <w:szCs w:val="24"/>
              </w:rPr>
              <w:t xml:space="preserve">Демонстрация действий по сохранению окружающей среды, ресурсосбережению </w:t>
            </w:r>
          </w:p>
        </w:tc>
        <w:tc>
          <w:tcPr>
            <w:tcW w:w="3119" w:type="dxa"/>
            <w:vMerge/>
          </w:tcPr>
          <w:p w:rsidR="001B16B4" w:rsidRPr="00A35A89" w:rsidRDefault="001B16B4" w:rsidP="00DA2633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B16B4" w:rsidRPr="0087390C" w:rsidTr="00C40A08">
        <w:trPr>
          <w:trHeight w:val="429"/>
        </w:trPr>
        <w:tc>
          <w:tcPr>
            <w:tcW w:w="10065" w:type="dxa"/>
            <w:gridSpan w:val="3"/>
          </w:tcPr>
          <w:p w:rsidR="001B16B4" w:rsidRPr="00FC3633" w:rsidRDefault="001B16B4" w:rsidP="00DA263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C3633">
              <w:rPr>
                <w:rFonts w:ascii="Times New Roman" w:hAnsi="Times New Roman"/>
                <w:b/>
                <w:sz w:val="24"/>
                <w:szCs w:val="24"/>
              </w:rPr>
              <w:t xml:space="preserve">Перечень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профессиональных компетенций</w:t>
            </w:r>
            <w:r w:rsidRPr="00FC3633">
              <w:rPr>
                <w:rFonts w:ascii="Times New Roman" w:hAnsi="Times New Roman"/>
                <w:b/>
                <w:sz w:val="24"/>
                <w:szCs w:val="24"/>
              </w:rPr>
              <w:t>, осваиваемых в рамках дисциплины:</w:t>
            </w:r>
          </w:p>
        </w:tc>
      </w:tr>
      <w:tr w:rsidR="001B16B4" w:rsidRPr="0087390C" w:rsidTr="00644397">
        <w:trPr>
          <w:trHeight w:val="429"/>
        </w:trPr>
        <w:tc>
          <w:tcPr>
            <w:tcW w:w="3828" w:type="dxa"/>
          </w:tcPr>
          <w:p w:rsidR="001B16B4" w:rsidRPr="00644397" w:rsidRDefault="00644397" w:rsidP="00DA2633">
            <w:pPr>
              <w:rPr>
                <w:rFonts w:ascii="Times New Roman" w:hAnsi="Times New Roman"/>
                <w:sz w:val="24"/>
                <w:szCs w:val="28"/>
              </w:rPr>
            </w:pPr>
            <w:r w:rsidRPr="00644397">
              <w:rPr>
                <w:rFonts w:ascii="Times New Roman" w:hAnsi="Times New Roman"/>
                <w:color w:val="212529"/>
                <w:sz w:val="24"/>
                <w:szCs w:val="28"/>
                <w:shd w:val="clear" w:color="auto" w:fill="FFFFFF"/>
              </w:rPr>
              <w:t>ПК 2.1. Осуществлять определение и устранение отказов в работе станционных, перегонных, микропроцессорных и диагностических систем автоматики</w:t>
            </w:r>
          </w:p>
        </w:tc>
        <w:tc>
          <w:tcPr>
            <w:tcW w:w="3118" w:type="dxa"/>
          </w:tcPr>
          <w:p w:rsidR="001B16B4" w:rsidRPr="00A35A89" w:rsidRDefault="007E588B" w:rsidP="00AC3F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умение</w:t>
            </w:r>
            <w:r w:rsidR="00AC3FFA" w:rsidRPr="00AC3FFA">
              <w:rPr>
                <w:rFonts w:ascii="Times New Roman" w:hAnsi="Times New Roman"/>
                <w:bCs/>
                <w:sz w:val="24"/>
                <w:szCs w:val="24"/>
              </w:rPr>
              <w:t xml:space="preserve"> пользоваться нормативной правовой базой в сфере транспортной безопасности</w:t>
            </w:r>
            <w:r w:rsidR="00AC3FFA">
              <w:rPr>
                <w:rFonts w:ascii="Times New Roman" w:hAnsi="Times New Roman"/>
                <w:sz w:val="24"/>
                <w:szCs w:val="24"/>
              </w:rPr>
              <w:t>службы СЦБ</w:t>
            </w:r>
          </w:p>
        </w:tc>
        <w:tc>
          <w:tcPr>
            <w:tcW w:w="3119" w:type="dxa"/>
          </w:tcPr>
          <w:p w:rsidR="00AC3FFA" w:rsidRPr="00FC3633" w:rsidRDefault="00AC3FFA" w:rsidP="00AC3FFA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C3633">
              <w:rPr>
                <w:rFonts w:ascii="Times New Roman" w:hAnsi="Times New Roman"/>
                <w:sz w:val="24"/>
                <w:szCs w:val="24"/>
              </w:rPr>
              <w:t xml:space="preserve">Все  виды  опроса,  оценка  результатов  выполнения  проверочных  работ, выполнения  индивидуальных заданий; </w:t>
            </w:r>
          </w:p>
          <w:p w:rsidR="00AC3FFA" w:rsidRPr="00FC3633" w:rsidRDefault="00AC3FFA" w:rsidP="00AC3FFA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3633">
              <w:rPr>
                <w:rFonts w:ascii="Times New Roman" w:hAnsi="Times New Roman"/>
                <w:sz w:val="24"/>
                <w:szCs w:val="24"/>
              </w:rPr>
              <w:t xml:space="preserve">экспертное наблюдение  за </w:t>
            </w:r>
          </w:p>
          <w:p w:rsidR="00AC3FFA" w:rsidRPr="00FC3633" w:rsidRDefault="00AC3FFA" w:rsidP="00AC3FFA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3633">
              <w:rPr>
                <w:rFonts w:ascii="Times New Roman" w:hAnsi="Times New Roman"/>
                <w:sz w:val="24"/>
                <w:szCs w:val="24"/>
              </w:rPr>
              <w:t xml:space="preserve">деятельностью обучающихся на </w:t>
            </w:r>
          </w:p>
          <w:p w:rsidR="00AC3FFA" w:rsidRDefault="00AC3FFA" w:rsidP="00AC3FFA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3633">
              <w:rPr>
                <w:rFonts w:ascii="Times New Roman" w:hAnsi="Times New Roman"/>
                <w:sz w:val="24"/>
                <w:szCs w:val="24"/>
              </w:rPr>
              <w:t xml:space="preserve">практических занятиях; </w:t>
            </w:r>
          </w:p>
          <w:p w:rsidR="001B16B4" w:rsidRPr="00A35A89" w:rsidRDefault="00AC3FFA" w:rsidP="00AC3FF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C3633">
              <w:rPr>
                <w:rFonts w:ascii="Times New Roman" w:hAnsi="Times New Roman"/>
                <w:sz w:val="24"/>
                <w:szCs w:val="24"/>
              </w:rPr>
              <w:t>промежуточная аттестация</w:t>
            </w:r>
          </w:p>
        </w:tc>
      </w:tr>
    </w:tbl>
    <w:p w:rsidR="001B16B4" w:rsidRPr="00D84D07" w:rsidRDefault="001B16B4" w:rsidP="00DA2633">
      <w:pPr>
        <w:spacing w:after="0"/>
        <w:rPr>
          <w:rFonts w:ascii="Times New Roman" w:hAnsi="Times New Roman"/>
          <w:sz w:val="24"/>
          <w:szCs w:val="24"/>
        </w:rPr>
      </w:pPr>
    </w:p>
    <w:p w:rsidR="001B16B4" w:rsidRPr="00A35A89" w:rsidRDefault="001B16B4" w:rsidP="00DA2633">
      <w:pPr>
        <w:spacing w:after="0"/>
        <w:ind w:firstLine="851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35A89">
        <w:rPr>
          <w:rFonts w:ascii="Times New Roman" w:hAnsi="Times New Roman"/>
          <w:b/>
          <w:sz w:val="24"/>
          <w:szCs w:val="24"/>
        </w:rPr>
        <w:t>5. ПЕРЕЧЕНЬ ИСПОЛЬЗУЕМЫХ   МЕТОДОВ ОБУЧЕНИЯ</w:t>
      </w:r>
    </w:p>
    <w:p w:rsidR="001B16B4" w:rsidRPr="00644397" w:rsidRDefault="001B16B4" w:rsidP="00DA2633">
      <w:pPr>
        <w:spacing w:after="0"/>
        <w:ind w:firstLine="851"/>
        <w:contextualSpacing/>
        <w:jc w:val="center"/>
        <w:rPr>
          <w:rFonts w:ascii="Times New Roman" w:hAnsi="Times New Roman"/>
          <w:b/>
          <w:sz w:val="28"/>
          <w:szCs w:val="24"/>
        </w:rPr>
      </w:pPr>
    </w:p>
    <w:p w:rsidR="001B16B4" w:rsidRPr="00644397" w:rsidRDefault="001B16B4" w:rsidP="00644397">
      <w:pPr>
        <w:spacing w:after="0"/>
        <w:ind w:firstLine="851"/>
        <w:contextualSpacing/>
        <w:jc w:val="both"/>
        <w:rPr>
          <w:rFonts w:ascii="Times New Roman" w:hAnsi="Times New Roman"/>
          <w:sz w:val="28"/>
          <w:szCs w:val="24"/>
        </w:rPr>
      </w:pPr>
      <w:r w:rsidRPr="00644397">
        <w:rPr>
          <w:rFonts w:ascii="Times New Roman" w:hAnsi="Times New Roman"/>
          <w:sz w:val="28"/>
          <w:szCs w:val="24"/>
        </w:rPr>
        <w:t>5.1 Пассивные: взаимодействие преподавателя как субъекта с обучающимися как объектом познавательной деятельности (лекции, чтения, опросы и т.д.)</w:t>
      </w:r>
    </w:p>
    <w:p w:rsidR="001B16B4" w:rsidRPr="00644397" w:rsidRDefault="001B16B4" w:rsidP="00644397">
      <w:pPr>
        <w:spacing w:after="0"/>
        <w:ind w:firstLine="851"/>
        <w:contextualSpacing/>
        <w:jc w:val="both"/>
        <w:rPr>
          <w:rFonts w:ascii="Times New Roman" w:hAnsi="Times New Roman"/>
          <w:sz w:val="28"/>
          <w:szCs w:val="24"/>
        </w:rPr>
      </w:pPr>
    </w:p>
    <w:p w:rsidR="001B16B4" w:rsidRPr="00644397" w:rsidRDefault="001B16B4" w:rsidP="00644397">
      <w:pPr>
        <w:spacing w:after="0"/>
        <w:ind w:firstLine="851"/>
        <w:contextualSpacing/>
        <w:jc w:val="both"/>
        <w:rPr>
          <w:rFonts w:ascii="Times New Roman" w:hAnsi="Times New Roman"/>
          <w:sz w:val="28"/>
          <w:szCs w:val="24"/>
        </w:rPr>
      </w:pPr>
      <w:r w:rsidRPr="00644397">
        <w:rPr>
          <w:rFonts w:ascii="Times New Roman" w:hAnsi="Times New Roman"/>
          <w:sz w:val="28"/>
          <w:szCs w:val="24"/>
        </w:rPr>
        <w:t>5.2 Активные и интерактивные: взаимодействие преподавателя как  субъекта  с обучающимися как субъектом познавательной деятельности (мозговой штурм, эвристические беседы, дискуссии, круглые столы, кейс-метод, конкурсы самостоятельных и практических работ, деловые игры и др.)</w:t>
      </w:r>
    </w:p>
    <w:p w:rsidR="001B16B4" w:rsidRPr="00644397" w:rsidRDefault="001B16B4" w:rsidP="00644397">
      <w:pPr>
        <w:ind w:firstLine="851"/>
        <w:contextualSpacing/>
        <w:jc w:val="both"/>
        <w:rPr>
          <w:rFonts w:ascii="Times New Roman" w:hAnsi="Times New Roman"/>
          <w:sz w:val="28"/>
          <w:szCs w:val="24"/>
        </w:rPr>
      </w:pPr>
      <w:r w:rsidRPr="00644397">
        <w:rPr>
          <w:rFonts w:ascii="Times New Roman" w:hAnsi="Times New Roman"/>
          <w:sz w:val="28"/>
          <w:szCs w:val="24"/>
        </w:rPr>
        <w:t>Перечень  интерактивных занятий:</w:t>
      </w:r>
    </w:p>
    <w:p w:rsidR="001B16B4" w:rsidRPr="00644397" w:rsidRDefault="001B16B4" w:rsidP="00DA2633">
      <w:pPr>
        <w:ind w:firstLine="851"/>
        <w:contextualSpacing/>
        <w:rPr>
          <w:rFonts w:ascii="Times New Roman" w:hAnsi="Times New Roman"/>
          <w:sz w:val="28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7"/>
        <w:gridCol w:w="6237"/>
        <w:gridCol w:w="3191"/>
      </w:tblGrid>
      <w:tr w:rsidR="001B16B4" w:rsidRPr="00A35A89" w:rsidTr="00A35A89">
        <w:trPr>
          <w:trHeight w:val="220"/>
        </w:trPr>
        <w:tc>
          <w:tcPr>
            <w:tcW w:w="567" w:type="dxa"/>
            <w:vAlign w:val="center"/>
          </w:tcPr>
          <w:p w:rsidR="001B16B4" w:rsidRPr="00A35A89" w:rsidRDefault="001B16B4" w:rsidP="00DA2633">
            <w:pPr>
              <w:ind w:left="34" w:firstLine="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5A89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6237" w:type="dxa"/>
            <w:vAlign w:val="center"/>
          </w:tcPr>
          <w:p w:rsidR="001B16B4" w:rsidRPr="00A35A89" w:rsidRDefault="001B16B4" w:rsidP="00DA263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5A89">
              <w:rPr>
                <w:rFonts w:ascii="Times New Roman" w:hAnsi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3191" w:type="dxa"/>
            <w:vAlign w:val="center"/>
          </w:tcPr>
          <w:p w:rsidR="001B16B4" w:rsidRPr="00A35A89" w:rsidRDefault="001B16B4" w:rsidP="00DA2633">
            <w:pPr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5A89">
              <w:rPr>
                <w:rFonts w:ascii="Times New Roman" w:hAnsi="Times New Roman"/>
                <w:b/>
                <w:sz w:val="24"/>
                <w:szCs w:val="24"/>
              </w:rPr>
              <w:t>Вид обучения</w:t>
            </w:r>
          </w:p>
        </w:tc>
      </w:tr>
      <w:tr w:rsidR="001B16B4" w:rsidRPr="00A35A89" w:rsidTr="00A35A89">
        <w:tc>
          <w:tcPr>
            <w:tcW w:w="567" w:type="dxa"/>
          </w:tcPr>
          <w:p w:rsidR="001B16B4" w:rsidRPr="00A35A89" w:rsidRDefault="001B16B4" w:rsidP="00DA2633">
            <w:pPr>
              <w:spacing w:after="0"/>
              <w:ind w:left="34" w:firstLine="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A8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237" w:type="dxa"/>
          </w:tcPr>
          <w:p w:rsidR="001B16B4" w:rsidRPr="00A35A89" w:rsidRDefault="001B16B4" w:rsidP="00DA263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5A89">
              <w:rPr>
                <w:rFonts w:ascii="Times New Roman" w:hAnsi="Times New Roman"/>
                <w:sz w:val="24"/>
                <w:szCs w:val="24"/>
              </w:rPr>
              <w:t>Интерактивное занятие на тему: «Статистика актов незаконного вмешательства на объектах транспортной инфраструктуры и транспортных средствах железнодорожного транспорта (связанные с профессиональной деятельностью по специальности)»</w:t>
            </w:r>
          </w:p>
        </w:tc>
        <w:tc>
          <w:tcPr>
            <w:tcW w:w="3191" w:type="dxa"/>
          </w:tcPr>
          <w:p w:rsidR="001B16B4" w:rsidRPr="00A35A89" w:rsidRDefault="001B16B4" w:rsidP="00DA2633">
            <w:pPr>
              <w:spacing w:after="0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A89">
              <w:rPr>
                <w:rFonts w:ascii="Times New Roman" w:hAnsi="Times New Roman"/>
                <w:sz w:val="24"/>
                <w:szCs w:val="24"/>
              </w:rPr>
              <w:t>Круглый стол</w:t>
            </w:r>
          </w:p>
        </w:tc>
      </w:tr>
      <w:tr w:rsidR="001B16B4" w:rsidRPr="00A35A89" w:rsidTr="00A35A89">
        <w:tc>
          <w:tcPr>
            <w:tcW w:w="567" w:type="dxa"/>
          </w:tcPr>
          <w:p w:rsidR="001B16B4" w:rsidRPr="00A35A89" w:rsidRDefault="001B16B4" w:rsidP="00DA2633">
            <w:pPr>
              <w:spacing w:after="0"/>
              <w:ind w:left="34" w:firstLine="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A8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237" w:type="dxa"/>
          </w:tcPr>
          <w:p w:rsidR="001B16B4" w:rsidRPr="00A35A89" w:rsidRDefault="001B16B4" w:rsidP="00DA263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5A89">
              <w:rPr>
                <w:rFonts w:ascii="Times New Roman" w:hAnsi="Times New Roman"/>
                <w:sz w:val="24"/>
                <w:szCs w:val="24"/>
              </w:rPr>
              <w:t>Интерактивное занятие на тему</w:t>
            </w:r>
            <w:r w:rsidRPr="00A35A89">
              <w:rPr>
                <w:rFonts w:ascii="Times New Roman" w:hAnsi="Times New Roman"/>
                <w:color w:val="000000"/>
                <w:sz w:val="24"/>
                <w:szCs w:val="24"/>
              </w:rPr>
              <w:t>: «Потенциальные угрозы совершения актов незаконного вмешательства в деятельность объектов транспортной инфраструктуры и транспортных средств железнодорожного транспорта».</w:t>
            </w:r>
          </w:p>
        </w:tc>
        <w:tc>
          <w:tcPr>
            <w:tcW w:w="3191" w:type="dxa"/>
          </w:tcPr>
          <w:p w:rsidR="001B16B4" w:rsidRPr="00A35A89" w:rsidRDefault="001B16B4" w:rsidP="00DA2633">
            <w:pPr>
              <w:spacing w:after="0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A89">
              <w:rPr>
                <w:rFonts w:ascii="Times New Roman" w:hAnsi="Times New Roman"/>
                <w:sz w:val="24"/>
                <w:szCs w:val="24"/>
              </w:rPr>
              <w:t>Мозговой штурм</w:t>
            </w:r>
          </w:p>
        </w:tc>
      </w:tr>
      <w:tr w:rsidR="001B16B4" w:rsidRPr="00A35A89" w:rsidTr="00A35A89">
        <w:tc>
          <w:tcPr>
            <w:tcW w:w="567" w:type="dxa"/>
          </w:tcPr>
          <w:p w:rsidR="001B16B4" w:rsidRPr="00A35A89" w:rsidRDefault="001B16B4" w:rsidP="00DA2633">
            <w:pPr>
              <w:ind w:left="34" w:firstLine="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A89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237" w:type="dxa"/>
          </w:tcPr>
          <w:p w:rsidR="001B16B4" w:rsidRPr="00A35A89" w:rsidRDefault="001B16B4" w:rsidP="00DA2633">
            <w:pPr>
              <w:rPr>
                <w:rFonts w:ascii="Times New Roman" w:hAnsi="Times New Roman"/>
                <w:sz w:val="24"/>
                <w:szCs w:val="24"/>
              </w:rPr>
            </w:pPr>
            <w:r w:rsidRPr="00A35A89">
              <w:rPr>
                <w:rFonts w:ascii="Times New Roman" w:hAnsi="Times New Roman"/>
                <w:sz w:val="24"/>
                <w:szCs w:val="24"/>
              </w:rPr>
              <w:t>Интерактивное занятие на тему: «Порядок действий при обследовании людей и их клади на наличие диверсионно-террористических средств»</w:t>
            </w:r>
          </w:p>
        </w:tc>
        <w:tc>
          <w:tcPr>
            <w:tcW w:w="3191" w:type="dxa"/>
          </w:tcPr>
          <w:p w:rsidR="001B16B4" w:rsidRPr="00A35A89" w:rsidRDefault="001B16B4" w:rsidP="00DA2633"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A89">
              <w:rPr>
                <w:rFonts w:ascii="Times New Roman" w:hAnsi="Times New Roman"/>
                <w:sz w:val="24"/>
                <w:szCs w:val="24"/>
              </w:rPr>
              <w:t>Ролевая игра</w:t>
            </w:r>
          </w:p>
        </w:tc>
      </w:tr>
      <w:tr w:rsidR="001B16B4" w:rsidRPr="00A35A89" w:rsidTr="00A35A89">
        <w:tc>
          <w:tcPr>
            <w:tcW w:w="567" w:type="dxa"/>
          </w:tcPr>
          <w:p w:rsidR="001B16B4" w:rsidRPr="00A35A89" w:rsidRDefault="001B16B4" w:rsidP="00DA2633">
            <w:pPr>
              <w:ind w:left="34" w:firstLine="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A89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6237" w:type="dxa"/>
          </w:tcPr>
          <w:p w:rsidR="001B16B4" w:rsidRPr="00A35A89" w:rsidRDefault="001B16B4" w:rsidP="00DA2633">
            <w:pPr>
              <w:rPr>
                <w:rFonts w:ascii="Times New Roman" w:hAnsi="Times New Roman"/>
                <w:sz w:val="24"/>
                <w:szCs w:val="24"/>
              </w:rPr>
            </w:pPr>
            <w:r w:rsidRPr="00A35A89">
              <w:rPr>
                <w:rFonts w:ascii="Times New Roman" w:hAnsi="Times New Roman"/>
                <w:sz w:val="24"/>
                <w:szCs w:val="24"/>
              </w:rPr>
              <w:t>Перечень ограничений при приеме на работу, непосредственно связанных с обеспечением транспортной безопасности</w:t>
            </w:r>
          </w:p>
        </w:tc>
        <w:tc>
          <w:tcPr>
            <w:tcW w:w="3191" w:type="dxa"/>
          </w:tcPr>
          <w:p w:rsidR="001B16B4" w:rsidRPr="00A35A89" w:rsidRDefault="001B16B4" w:rsidP="00DA2633"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A89">
              <w:rPr>
                <w:rFonts w:ascii="Times New Roman" w:hAnsi="Times New Roman"/>
                <w:sz w:val="24"/>
                <w:szCs w:val="24"/>
              </w:rPr>
              <w:t>Брифинг</w:t>
            </w:r>
          </w:p>
        </w:tc>
      </w:tr>
    </w:tbl>
    <w:p w:rsidR="001B16B4" w:rsidRPr="00A35A89" w:rsidRDefault="001B16B4" w:rsidP="00DA2633">
      <w:pPr>
        <w:ind w:firstLine="851"/>
        <w:rPr>
          <w:sz w:val="24"/>
          <w:szCs w:val="24"/>
        </w:rPr>
      </w:pPr>
    </w:p>
    <w:p w:rsidR="001B16B4" w:rsidRPr="00CC2FFA" w:rsidRDefault="001B16B4" w:rsidP="00047E19">
      <w:pPr>
        <w:widowControl w:val="0"/>
        <w:spacing w:after="0"/>
        <w:ind w:right="-143"/>
      </w:pPr>
    </w:p>
    <w:sectPr w:rsidR="001B16B4" w:rsidRPr="00CC2FFA" w:rsidSect="00A35A89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5609" w:rsidRDefault="00DB5609" w:rsidP="00B17EA6">
      <w:pPr>
        <w:spacing w:after="0" w:line="240" w:lineRule="auto"/>
      </w:pPr>
      <w:r>
        <w:separator/>
      </w:r>
    </w:p>
  </w:endnote>
  <w:endnote w:type="continuationSeparator" w:id="1">
    <w:p w:rsidR="00DB5609" w:rsidRDefault="00DB5609" w:rsidP="00B17E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5E50" w:rsidRDefault="00460474">
    <w:pPr>
      <w:pStyle w:val="a5"/>
      <w:jc w:val="right"/>
    </w:pPr>
    <w:r>
      <w:fldChar w:fldCharType="begin"/>
    </w:r>
    <w:r w:rsidR="002C5E50">
      <w:instrText>PAGE   \* MERGEFORMAT</w:instrText>
    </w:r>
    <w:r>
      <w:fldChar w:fldCharType="separate"/>
    </w:r>
    <w:r w:rsidR="009C608F">
      <w:rPr>
        <w:noProof/>
      </w:rPr>
      <w:t>6</w:t>
    </w:r>
    <w:r>
      <w:rPr>
        <w:noProof/>
      </w:rPr>
      <w:fldChar w:fldCharType="end"/>
    </w:r>
  </w:p>
  <w:p w:rsidR="002C5E50" w:rsidRDefault="002C5E50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5E50" w:rsidRDefault="00460474">
    <w:pPr>
      <w:pStyle w:val="a5"/>
      <w:jc w:val="right"/>
    </w:pPr>
    <w:r>
      <w:fldChar w:fldCharType="begin"/>
    </w:r>
    <w:r w:rsidR="002C5E50">
      <w:instrText>PAGE   \* MERGEFORMAT</w:instrText>
    </w:r>
    <w:r>
      <w:fldChar w:fldCharType="separate"/>
    </w:r>
    <w:r w:rsidR="009C608F">
      <w:rPr>
        <w:noProof/>
      </w:rPr>
      <w:t>1</w:t>
    </w:r>
    <w:r>
      <w:rPr>
        <w:noProof/>
      </w:rPr>
      <w:fldChar w:fldCharType="end"/>
    </w:r>
  </w:p>
  <w:p w:rsidR="002C5E50" w:rsidRDefault="002C5E5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5609" w:rsidRDefault="00DB5609" w:rsidP="00B17EA6">
      <w:pPr>
        <w:spacing w:after="0" w:line="240" w:lineRule="auto"/>
      </w:pPr>
      <w:r>
        <w:separator/>
      </w:r>
    </w:p>
  </w:footnote>
  <w:footnote w:type="continuationSeparator" w:id="1">
    <w:p w:rsidR="00DB5609" w:rsidRDefault="00DB5609" w:rsidP="00B17E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B36BE"/>
    <w:multiLevelType w:val="hybridMultilevel"/>
    <w:tmpl w:val="AB88F19C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FC6D04"/>
    <w:multiLevelType w:val="hybridMultilevel"/>
    <w:tmpl w:val="BC082B18"/>
    <w:lvl w:ilvl="0" w:tplc="84B48784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5076F00"/>
    <w:multiLevelType w:val="hybridMultilevel"/>
    <w:tmpl w:val="1578DE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8D118AB"/>
    <w:multiLevelType w:val="hybridMultilevel"/>
    <w:tmpl w:val="191A45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C54F62"/>
    <w:multiLevelType w:val="hybridMultilevel"/>
    <w:tmpl w:val="5F1C2B24"/>
    <w:lvl w:ilvl="0" w:tplc="716010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6C5767"/>
    <w:multiLevelType w:val="hybridMultilevel"/>
    <w:tmpl w:val="1578DE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3C5C4FFF"/>
    <w:multiLevelType w:val="hybridMultilevel"/>
    <w:tmpl w:val="644630A2"/>
    <w:lvl w:ilvl="0" w:tplc="716010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C05A31"/>
    <w:multiLevelType w:val="multilevel"/>
    <w:tmpl w:val="B4162F22"/>
    <w:lvl w:ilvl="0">
      <w:start w:val="1"/>
      <w:numFmt w:val="decimal"/>
      <w:lvlText w:val="%1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159" w:hanging="4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9">
    <w:nsid w:val="52110D6F"/>
    <w:multiLevelType w:val="hybridMultilevel"/>
    <w:tmpl w:val="66D2E53C"/>
    <w:lvl w:ilvl="0" w:tplc="F620F1DA">
      <w:start w:val="1"/>
      <w:numFmt w:val="decimal"/>
      <w:lvlText w:val="%1."/>
      <w:lvlJc w:val="left"/>
      <w:pPr>
        <w:ind w:left="1287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0">
    <w:nsid w:val="602E0F74"/>
    <w:multiLevelType w:val="hybridMultilevel"/>
    <w:tmpl w:val="08981D5A"/>
    <w:lvl w:ilvl="0" w:tplc="0419000F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6F9F7141"/>
    <w:multiLevelType w:val="hybridMultilevel"/>
    <w:tmpl w:val="671C2B0C"/>
    <w:lvl w:ilvl="0" w:tplc="C292EC16">
      <w:start w:val="15"/>
      <w:numFmt w:val="decimal"/>
      <w:lvlText w:val="%1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21C7B23"/>
    <w:multiLevelType w:val="hybridMultilevel"/>
    <w:tmpl w:val="C8E0C4D2"/>
    <w:lvl w:ilvl="0" w:tplc="10560B4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7CD41BB0"/>
    <w:multiLevelType w:val="hybridMultilevel"/>
    <w:tmpl w:val="85D246CE"/>
    <w:lvl w:ilvl="0" w:tplc="CAEC5934">
      <w:start w:val="1"/>
      <w:numFmt w:val="decimal"/>
      <w:lvlText w:val="%1."/>
      <w:lvlJc w:val="left"/>
      <w:pPr>
        <w:ind w:left="1057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1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7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  <w:rPr>
        <w:rFonts w:cs="Times New Roman"/>
      </w:r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7"/>
  </w:num>
  <w:num w:numId="5">
    <w:abstractNumId w:val="5"/>
  </w:num>
  <w:num w:numId="6">
    <w:abstractNumId w:val="1"/>
  </w:num>
  <w:num w:numId="7">
    <w:abstractNumId w:val="11"/>
  </w:num>
  <w:num w:numId="8">
    <w:abstractNumId w:val="10"/>
  </w:num>
  <w:num w:numId="9">
    <w:abstractNumId w:val="8"/>
  </w:num>
  <w:num w:numId="10">
    <w:abstractNumId w:val="12"/>
  </w:num>
  <w:num w:numId="11">
    <w:abstractNumId w:val="13"/>
  </w:num>
  <w:num w:numId="12">
    <w:abstractNumId w:val="2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7F85"/>
    <w:rsid w:val="00002664"/>
    <w:rsid w:val="0000710A"/>
    <w:rsid w:val="00017AAF"/>
    <w:rsid w:val="00025158"/>
    <w:rsid w:val="00030171"/>
    <w:rsid w:val="00032B03"/>
    <w:rsid w:val="00047E19"/>
    <w:rsid w:val="00053390"/>
    <w:rsid w:val="000672E1"/>
    <w:rsid w:val="00080487"/>
    <w:rsid w:val="000811BF"/>
    <w:rsid w:val="000918FE"/>
    <w:rsid w:val="000B3280"/>
    <w:rsid w:val="000B36A1"/>
    <w:rsid w:val="000B72D2"/>
    <w:rsid w:val="000C7ED9"/>
    <w:rsid w:val="000D3B90"/>
    <w:rsid w:val="000D5DF2"/>
    <w:rsid w:val="000D7B27"/>
    <w:rsid w:val="000E32B2"/>
    <w:rsid w:val="000E4722"/>
    <w:rsid w:val="000E4DB9"/>
    <w:rsid w:val="000F2BED"/>
    <w:rsid w:val="000F554E"/>
    <w:rsid w:val="000F7A68"/>
    <w:rsid w:val="001016DC"/>
    <w:rsid w:val="001067F5"/>
    <w:rsid w:val="001111B7"/>
    <w:rsid w:val="00114F06"/>
    <w:rsid w:val="00130181"/>
    <w:rsid w:val="00132075"/>
    <w:rsid w:val="0014154F"/>
    <w:rsid w:val="00146889"/>
    <w:rsid w:val="001566F7"/>
    <w:rsid w:val="001601E7"/>
    <w:rsid w:val="0017361F"/>
    <w:rsid w:val="001776A7"/>
    <w:rsid w:val="001827FB"/>
    <w:rsid w:val="00185D06"/>
    <w:rsid w:val="0019037D"/>
    <w:rsid w:val="00193C45"/>
    <w:rsid w:val="001976B6"/>
    <w:rsid w:val="001A2F13"/>
    <w:rsid w:val="001A57FF"/>
    <w:rsid w:val="001A7A1D"/>
    <w:rsid w:val="001B01EB"/>
    <w:rsid w:val="001B16B4"/>
    <w:rsid w:val="001B5570"/>
    <w:rsid w:val="001C1CEA"/>
    <w:rsid w:val="001C4EA7"/>
    <w:rsid w:val="001D243B"/>
    <w:rsid w:val="001D6E23"/>
    <w:rsid w:val="001E1DB6"/>
    <w:rsid w:val="001E269A"/>
    <w:rsid w:val="001E37BF"/>
    <w:rsid w:val="001F5545"/>
    <w:rsid w:val="001F627C"/>
    <w:rsid w:val="001F7708"/>
    <w:rsid w:val="0020367A"/>
    <w:rsid w:val="00206A9E"/>
    <w:rsid w:val="00206E7D"/>
    <w:rsid w:val="00220BE7"/>
    <w:rsid w:val="00222BCC"/>
    <w:rsid w:val="0022459F"/>
    <w:rsid w:val="00224CAA"/>
    <w:rsid w:val="00226DCD"/>
    <w:rsid w:val="00226FAC"/>
    <w:rsid w:val="002320D6"/>
    <w:rsid w:val="00233827"/>
    <w:rsid w:val="00234217"/>
    <w:rsid w:val="00234FC3"/>
    <w:rsid w:val="0024208C"/>
    <w:rsid w:val="002450D8"/>
    <w:rsid w:val="00250035"/>
    <w:rsid w:val="00250C92"/>
    <w:rsid w:val="0025753D"/>
    <w:rsid w:val="002646D3"/>
    <w:rsid w:val="002662B0"/>
    <w:rsid w:val="0026666D"/>
    <w:rsid w:val="002729B5"/>
    <w:rsid w:val="002729D7"/>
    <w:rsid w:val="0027480F"/>
    <w:rsid w:val="002813EA"/>
    <w:rsid w:val="00294C7F"/>
    <w:rsid w:val="0029539E"/>
    <w:rsid w:val="002A2133"/>
    <w:rsid w:val="002A23D5"/>
    <w:rsid w:val="002A44E4"/>
    <w:rsid w:val="002A48C8"/>
    <w:rsid w:val="002A5E60"/>
    <w:rsid w:val="002B016C"/>
    <w:rsid w:val="002B17F0"/>
    <w:rsid w:val="002B5D77"/>
    <w:rsid w:val="002C23D5"/>
    <w:rsid w:val="002C58C3"/>
    <w:rsid w:val="002C5E50"/>
    <w:rsid w:val="002D7790"/>
    <w:rsid w:val="002E0846"/>
    <w:rsid w:val="002E1D5A"/>
    <w:rsid w:val="002E4129"/>
    <w:rsid w:val="002E4216"/>
    <w:rsid w:val="002F33E5"/>
    <w:rsid w:val="002F5F26"/>
    <w:rsid w:val="00311D74"/>
    <w:rsid w:val="00312C9B"/>
    <w:rsid w:val="0031697B"/>
    <w:rsid w:val="003171CC"/>
    <w:rsid w:val="003351A0"/>
    <w:rsid w:val="003358DD"/>
    <w:rsid w:val="00336E33"/>
    <w:rsid w:val="00337E69"/>
    <w:rsid w:val="00340CBA"/>
    <w:rsid w:val="00341C8F"/>
    <w:rsid w:val="00352330"/>
    <w:rsid w:val="003549A3"/>
    <w:rsid w:val="00356FD5"/>
    <w:rsid w:val="00363C29"/>
    <w:rsid w:val="003703AF"/>
    <w:rsid w:val="00372336"/>
    <w:rsid w:val="00372885"/>
    <w:rsid w:val="00380777"/>
    <w:rsid w:val="00380E33"/>
    <w:rsid w:val="00387CD1"/>
    <w:rsid w:val="00391D0D"/>
    <w:rsid w:val="003A0360"/>
    <w:rsid w:val="003A0E53"/>
    <w:rsid w:val="003A6835"/>
    <w:rsid w:val="003B0E12"/>
    <w:rsid w:val="003B6502"/>
    <w:rsid w:val="003B6F4B"/>
    <w:rsid w:val="003C1FB4"/>
    <w:rsid w:val="003C4E9E"/>
    <w:rsid w:val="003C5983"/>
    <w:rsid w:val="003E00B8"/>
    <w:rsid w:val="003E3483"/>
    <w:rsid w:val="003E5376"/>
    <w:rsid w:val="003E6F7B"/>
    <w:rsid w:val="003E7373"/>
    <w:rsid w:val="003F7278"/>
    <w:rsid w:val="00401748"/>
    <w:rsid w:val="00404457"/>
    <w:rsid w:val="0041140C"/>
    <w:rsid w:val="00411946"/>
    <w:rsid w:val="004171BD"/>
    <w:rsid w:val="00427982"/>
    <w:rsid w:val="0043569D"/>
    <w:rsid w:val="00440761"/>
    <w:rsid w:val="00446D5A"/>
    <w:rsid w:val="004517EA"/>
    <w:rsid w:val="00454249"/>
    <w:rsid w:val="00456166"/>
    <w:rsid w:val="00457146"/>
    <w:rsid w:val="00457E4C"/>
    <w:rsid w:val="00460474"/>
    <w:rsid w:val="00464D9C"/>
    <w:rsid w:val="00470FA3"/>
    <w:rsid w:val="00471427"/>
    <w:rsid w:val="00471E20"/>
    <w:rsid w:val="00480949"/>
    <w:rsid w:val="00483F90"/>
    <w:rsid w:val="00487163"/>
    <w:rsid w:val="0049164F"/>
    <w:rsid w:val="004A12C7"/>
    <w:rsid w:val="004C327C"/>
    <w:rsid w:val="004C35B3"/>
    <w:rsid w:val="004C7C26"/>
    <w:rsid w:val="004D1199"/>
    <w:rsid w:val="004D2C92"/>
    <w:rsid w:val="004D7E4C"/>
    <w:rsid w:val="004E1F6B"/>
    <w:rsid w:val="004F2160"/>
    <w:rsid w:val="004F698E"/>
    <w:rsid w:val="004F7BEF"/>
    <w:rsid w:val="004F7F6B"/>
    <w:rsid w:val="0050403A"/>
    <w:rsid w:val="0050594E"/>
    <w:rsid w:val="00505F81"/>
    <w:rsid w:val="00511245"/>
    <w:rsid w:val="00512E8B"/>
    <w:rsid w:val="00513113"/>
    <w:rsid w:val="00524F56"/>
    <w:rsid w:val="005260FA"/>
    <w:rsid w:val="0052655F"/>
    <w:rsid w:val="005267BF"/>
    <w:rsid w:val="00532094"/>
    <w:rsid w:val="00532B41"/>
    <w:rsid w:val="0053747C"/>
    <w:rsid w:val="00540A0C"/>
    <w:rsid w:val="00542003"/>
    <w:rsid w:val="00550D98"/>
    <w:rsid w:val="005543B5"/>
    <w:rsid w:val="0055527B"/>
    <w:rsid w:val="0055675F"/>
    <w:rsid w:val="00560251"/>
    <w:rsid w:val="00561896"/>
    <w:rsid w:val="005702E2"/>
    <w:rsid w:val="005706DD"/>
    <w:rsid w:val="005826EA"/>
    <w:rsid w:val="00586C5C"/>
    <w:rsid w:val="00590536"/>
    <w:rsid w:val="00592020"/>
    <w:rsid w:val="00597F85"/>
    <w:rsid w:val="005A757B"/>
    <w:rsid w:val="005B292E"/>
    <w:rsid w:val="005C073B"/>
    <w:rsid w:val="005C0F75"/>
    <w:rsid w:val="005D1C44"/>
    <w:rsid w:val="005E0F66"/>
    <w:rsid w:val="005E13AA"/>
    <w:rsid w:val="005F0BC1"/>
    <w:rsid w:val="005F46E0"/>
    <w:rsid w:val="005F772B"/>
    <w:rsid w:val="00602B14"/>
    <w:rsid w:val="00605503"/>
    <w:rsid w:val="00607F37"/>
    <w:rsid w:val="00613080"/>
    <w:rsid w:val="006139DA"/>
    <w:rsid w:val="00623AD3"/>
    <w:rsid w:val="0063774D"/>
    <w:rsid w:val="006411DB"/>
    <w:rsid w:val="00643800"/>
    <w:rsid w:val="00644397"/>
    <w:rsid w:val="00645867"/>
    <w:rsid w:val="00646B1C"/>
    <w:rsid w:val="00656ECE"/>
    <w:rsid w:val="0065752E"/>
    <w:rsid w:val="00666384"/>
    <w:rsid w:val="00672D4B"/>
    <w:rsid w:val="00675A7D"/>
    <w:rsid w:val="006923DE"/>
    <w:rsid w:val="006928D0"/>
    <w:rsid w:val="006A7E5C"/>
    <w:rsid w:val="006B5858"/>
    <w:rsid w:val="006C1029"/>
    <w:rsid w:val="006C2200"/>
    <w:rsid w:val="006C5FAE"/>
    <w:rsid w:val="006D03BA"/>
    <w:rsid w:val="006D1B1B"/>
    <w:rsid w:val="006D27A8"/>
    <w:rsid w:val="006D7311"/>
    <w:rsid w:val="006D7966"/>
    <w:rsid w:val="006E02E5"/>
    <w:rsid w:val="006E2548"/>
    <w:rsid w:val="006E3D77"/>
    <w:rsid w:val="006E7672"/>
    <w:rsid w:val="006F0B48"/>
    <w:rsid w:val="006F33B2"/>
    <w:rsid w:val="006F5FC7"/>
    <w:rsid w:val="00700E6C"/>
    <w:rsid w:val="00702327"/>
    <w:rsid w:val="007055D8"/>
    <w:rsid w:val="007079A5"/>
    <w:rsid w:val="00711006"/>
    <w:rsid w:val="007120C4"/>
    <w:rsid w:val="00713B2D"/>
    <w:rsid w:val="00715D02"/>
    <w:rsid w:val="0071742C"/>
    <w:rsid w:val="007205F3"/>
    <w:rsid w:val="00721339"/>
    <w:rsid w:val="007273DF"/>
    <w:rsid w:val="00751D04"/>
    <w:rsid w:val="00755C39"/>
    <w:rsid w:val="00756A7E"/>
    <w:rsid w:val="00765FAA"/>
    <w:rsid w:val="00776B24"/>
    <w:rsid w:val="00780F7E"/>
    <w:rsid w:val="007930BE"/>
    <w:rsid w:val="007A49BA"/>
    <w:rsid w:val="007A51B3"/>
    <w:rsid w:val="007A6B25"/>
    <w:rsid w:val="007B277A"/>
    <w:rsid w:val="007C093C"/>
    <w:rsid w:val="007C0D4E"/>
    <w:rsid w:val="007C626E"/>
    <w:rsid w:val="007D07B5"/>
    <w:rsid w:val="007D2418"/>
    <w:rsid w:val="007D29E1"/>
    <w:rsid w:val="007D490E"/>
    <w:rsid w:val="007E1C05"/>
    <w:rsid w:val="007E588B"/>
    <w:rsid w:val="007E5BC4"/>
    <w:rsid w:val="007E5F50"/>
    <w:rsid w:val="007F043F"/>
    <w:rsid w:val="007F27D6"/>
    <w:rsid w:val="007F2ED9"/>
    <w:rsid w:val="007F4B84"/>
    <w:rsid w:val="007F73B0"/>
    <w:rsid w:val="00800C02"/>
    <w:rsid w:val="00801438"/>
    <w:rsid w:val="0080460B"/>
    <w:rsid w:val="00811A31"/>
    <w:rsid w:val="00815121"/>
    <w:rsid w:val="008245B1"/>
    <w:rsid w:val="008335C5"/>
    <w:rsid w:val="00833880"/>
    <w:rsid w:val="00835ED4"/>
    <w:rsid w:val="008406A2"/>
    <w:rsid w:val="00846C11"/>
    <w:rsid w:val="00850E76"/>
    <w:rsid w:val="0085525D"/>
    <w:rsid w:val="008646E3"/>
    <w:rsid w:val="00864A24"/>
    <w:rsid w:val="00864F45"/>
    <w:rsid w:val="00872A18"/>
    <w:rsid w:val="0087390C"/>
    <w:rsid w:val="008765B6"/>
    <w:rsid w:val="00884F22"/>
    <w:rsid w:val="00886CDC"/>
    <w:rsid w:val="008906DF"/>
    <w:rsid w:val="00896AC5"/>
    <w:rsid w:val="008971DD"/>
    <w:rsid w:val="008A7317"/>
    <w:rsid w:val="008B3F65"/>
    <w:rsid w:val="008C1E1A"/>
    <w:rsid w:val="008C26A6"/>
    <w:rsid w:val="008C2821"/>
    <w:rsid w:val="008C2A0C"/>
    <w:rsid w:val="008C43FB"/>
    <w:rsid w:val="008C55BE"/>
    <w:rsid w:val="008C57F0"/>
    <w:rsid w:val="008C65C6"/>
    <w:rsid w:val="008D1C0C"/>
    <w:rsid w:val="008D1EE6"/>
    <w:rsid w:val="008D7A64"/>
    <w:rsid w:val="008E4EBA"/>
    <w:rsid w:val="008F3FCB"/>
    <w:rsid w:val="008F5136"/>
    <w:rsid w:val="008F7991"/>
    <w:rsid w:val="00900256"/>
    <w:rsid w:val="00900CD0"/>
    <w:rsid w:val="00910BD1"/>
    <w:rsid w:val="00912E91"/>
    <w:rsid w:val="00913EB3"/>
    <w:rsid w:val="00916650"/>
    <w:rsid w:val="00917A95"/>
    <w:rsid w:val="00917F30"/>
    <w:rsid w:val="009201B5"/>
    <w:rsid w:val="00925A2F"/>
    <w:rsid w:val="009348BD"/>
    <w:rsid w:val="0093515A"/>
    <w:rsid w:val="00935BF2"/>
    <w:rsid w:val="009366D7"/>
    <w:rsid w:val="009411AC"/>
    <w:rsid w:val="009435A3"/>
    <w:rsid w:val="00944EDF"/>
    <w:rsid w:val="00947526"/>
    <w:rsid w:val="00950F82"/>
    <w:rsid w:val="00951A0B"/>
    <w:rsid w:val="00964684"/>
    <w:rsid w:val="00990814"/>
    <w:rsid w:val="00992A70"/>
    <w:rsid w:val="009932CF"/>
    <w:rsid w:val="00993C73"/>
    <w:rsid w:val="009A4694"/>
    <w:rsid w:val="009C4A53"/>
    <w:rsid w:val="009C4DE5"/>
    <w:rsid w:val="009C608F"/>
    <w:rsid w:val="009D17BA"/>
    <w:rsid w:val="009D73EA"/>
    <w:rsid w:val="009E0290"/>
    <w:rsid w:val="009F24C4"/>
    <w:rsid w:val="009F764D"/>
    <w:rsid w:val="009F7AFE"/>
    <w:rsid w:val="00A024CF"/>
    <w:rsid w:val="00A1421A"/>
    <w:rsid w:val="00A160DE"/>
    <w:rsid w:val="00A20408"/>
    <w:rsid w:val="00A31ABA"/>
    <w:rsid w:val="00A35A89"/>
    <w:rsid w:val="00A42C3D"/>
    <w:rsid w:val="00A47923"/>
    <w:rsid w:val="00A5116A"/>
    <w:rsid w:val="00A52E21"/>
    <w:rsid w:val="00A56B2F"/>
    <w:rsid w:val="00A62582"/>
    <w:rsid w:val="00A72A7C"/>
    <w:rsid w:val="00A73B6C"/>
    <w:rsid w:val="00A75BB5"/>
    <w:rsid w:val="00A832FF"/>
    <w:rsid w:val="00A85918"/>
    <w:rsid w:val="00AA0F7A"/>
    <w:rsid w:val="00AC3FFA"/>
    <w:rsid w:val="00AC5CCB"/>
    <w:rsid w:val="00AD5209"/>
    <w:rsid w:val="00AD5275"/>
    <w:rsid w:val="00AE6BAA"/>
    <w:rsid w:val="00AF5193"/>
    <w:rsid w:val="00AF55A0"/>
    <w:rsid w:val="00B01243"/>
    <w:rsid w:val="00B05D1B"/>
    <w:rsid w:val="00B06713"/>
    <w:rsid w:val="00B07192"/>
    <w:rsid w:val="00B1134F"/>
    <w:rsid w:val="00B12986"/>
    <w:rsid w:val="00B1540A"/>
    <w:rsid w:val="00B17949"/>
    <w:rsid w:val="00B17EA6"/>
    <w:rsid w:val="00B20550"/>
    <w:rsid w:val="00B20FBA"/>
    <w:rsid w:val="00B2188B"/>
    <w:rsid w:val="00B35E47"/>
    <w:rsid w:val="00B467AC"/>
    <w:rsid w:val="00B5516F"/>
    <w:rsid w:val="00B56696"/>
    <w:rsid w:val="00B615C1"/>
    <w:rsid w:val="00B629BC"/>
    <w:rsid w:val="00B64ED5"/>
    <w:rsid w:val="00B67DAE"/>
    <w:rsid w:val="00B725AF"/>
    <w:rsid w:val="00B72A5D"/>
    <w:rsid w:val="00B732DE"/>
    <w:rsid w:val="00B742BB"/>
    <w:rsid w:val="00B769B3"/>
    <w:rsid w:val="00B80602"/>
    <w:rsid w:val="00B86B81"/>
    <w:rsid w:val="00B86D9C"/>
    <w:rsid w:val="00B875D3"/>
    <w:rsid w:val="00B876F3"/>
    <w:rsid w:val="00B916AC"/>
    <w:rsid w:val="00B93CC5"/>
    <w:rsid w:val="00B940CC"/>
    <w:rsid w:val="00B97151"/>
    <w:rsid w:val="00BA46B8"/>
    <w:rsid w:val="00BA4B44"/>
    <w:rsid w:val="00BA6EFF"/>
    <w:rsid w:val="00BB0459"/>
    <w:rsid w:val="00BB2732"/>
    <w:rsid w:val="00BC09F3"/>
    <w:rsid w:val="00BC257A"/>
    <w:rsid w:val="00BC2CA4"/>
    <w:rsid w:val="00BD096C"/>
    <w:rsid w:val="00BD0F40"/>
    <w:rsid w:val="00BD3008"/>
    <w:rsid w:val="00BD3C53"/>
    <w:rsid w:val="00BD75FA"/>
    <w:rsid w:val="00BE0B40"/>
    <w:rsid w:val="00BE7366"/>
    <w:rsid w:val="00BF15D2"/>
    <w:rsid w:val="00BF50F6"/>
    <w:rsid w:val="00C03E94"/>
    <w:rsid w:val="00C05EE6"/>
    <w:rsid w:val="00C100CA"/>
    <w:rsid w:val="00C230EA"/>
    <w:rsid w:val="00C24768"/>
    <w:rsid w:val="00C25764"/>
    <w:rsid w:val="00C26792"/>
    <w:rsid w:val="00C26CCE"/>
    <w:rsid w:val="00C27A29"/>
    <w:rsid w:val="00C318FA"/>
    <w:rsid w:val="00C328A4"/>
    <w:rsid w:val="00C349FB"/>
    <w:rsid w:val="00C36D50"/>
    <w:rsid w:val="00C37398"/>
    <w:rsid w:val="00C40A08"/>
    <w:rsid w:val="00C45AC5"/>
    <w:rsid w:val="00C50164"/>
    <w:rsid w:val="00C50A7D"/>
    <w:rsid w:val="00C53E16"/>
    <w:rsid w:val="00C55D55"/>
    <w:rsid w:val="00C62A00"/>
    <w:rsid w:val="00C65A55"/>
    <w:rsid w:val="00C662E2"/>
    <w:rsid w:val="00C77072"/>
    <w:rsid w:val="00C850E8"/>
    <w:rsid w:val="00C86358"/>
    <w:rsid w:val="00C87ED0"/>
    <w:rsid w:val="00C91DB9"/>
    <w:rsid w:val="00CA00AD"/>
    <w:rsid w:val="00CB162E"/>
    <w:rsid w:val="00CB17B9"/>
    <w:rsid w:val="00CB2054"/>
    <w:rsid w:val="00CB3ABF"/>
    <w:rsid w:val="00CB562C"/>
    <w:rsid w:val="00CC2FFA"/>
    <w:rsid w:val="00CC4412"/>
    <w:rsid w:val="00CC6A85"/>
    <w:rsid w:val="00CD4ED7"/>
    <w:rsid w:val="00CD6008"/>
    <w:rsid w:val="00CD6790"/>
    <w:rsid w:val="00CE07B4"/>
    <w:rsid w:val="00CF0513"/>
    <w:rsid w:val="00CF4F45"/>
    <w:rsid w:val="00D00E03"/>
    <w:rsid w:val="00D01B9F"/>
    <w:rsid w:val="00D05E65"/>
    <w:rsid w:val="00D06422"/>
    <w:rsid w:val="00D125C7"/>
    <w:rsid w:val="00D14CCF"/>
    <w:rsid w:val="00D16D59"/>
    <w:rsid w:val="00D22024"/>
    <w:rsid w:val="00D261FF"/>
    <w:rsid w:val="00D40971"/>
    <w:rsid w:val="00D51C40"/>
    <w:rsid w:val="00D55BCF"/>
    <w:rsid w:val="00D61FA2"/>
    <w:rsid w:val="00D6225C"/>
    <w:rsid w:val="00D70A8C"/>
    <w:rsid w:val="00D71549"/>
    <w:rsid w:val="00D754F3"/>
    <w:rsid w:val="00D758E6"/>
    <w:rsid w:val="00D800AE"/>
    <w:rsid w:val="00D81187"/>
    <w:rsid w:val="00D84D07"/>
    <w:rsid w:val="00D877E3"/>
    <w:rsid w:val="00DA22E4"/>
    <w:rsid w:val="00DA2633"/>
    <w:rsid w:val="00DA4B95"/>
    <w:rsid w:val="00DA6BCD"/>
    <w:rsid w:val="00DB5609"/>
    <w:rsid w:val="00DC24F2"/>
    <w:rsid w:val="00DC4301"/>
    <w:rsid w:val="00DC4F57"/>
    <w:rsid w:val="00DD0840"/>
    <w:rsid w:val="00DD1427"/>
    <w:rsid w:val="00DD1C00"/>
    <w:rsid w:val="00DD25A9"/>
    <w:rsid w:val="00DD383C"/>
    <w:rsid w:val="00DD4420"/>
    <w:rsid w:val="00DE091E"/>
    <w:rsid w:val="00DE55B9"/>
    <w:rsid w:val="00DE5D1A"/>
    <w:rsid w:val="00DF014E"/>
    <w:rsid w:val="00DF6B38"/>
    <w:rsid w:val="00E0413E"/>
    <w:rsid w:val="00E10606"/>
    <w:rsid w:val="00E12C17"/>
    <w:rsid w:val="00E17D2A"/>
    <w:rsid w:val="00E30845"/>
    <w:rsid w:val="00E3236A"/>
    <w:rsid w:val="00E33B59"/>
    <w:rsid w:val="00E35862"/>
    <w:rsid w:val="00E37836"/>
    <w:rsid w:val="00E43085"/>
    <w:rsid w:val="00E43FAF"/>
    <w:rsid w:val="00E57BED"/>
    <w:rsid w:val="00E63011"/>
    <w:rsid w:val="00E6608C"/>
    <w:rsid w:val="00E664CB"/>
    <w:rsid w:val="00E701D3"/>
    <w:rsid w:val="00E86551"/>
    <w:rsid w:val="00E9118A"/>
    <w:rsid w:val="00E95916"/>
    <w:rsid w:val="00EA06F9"/>
    <w:rsid w:val="00EA6E14"/>
    <w:rsid w:val="00EB5F8F"/>
    <w:rsid w:val="00EB6B70"/>
    <w:rsid w:val="00EB7A06"/>
    <w:rsid w:val="00EC015A"/>
    <w:rsid w:val="00EC44F8"/>
    <w:rsid w:val="00EE0B96"/>
    <w:rsid w:val="00EE16D4"/>
    <w:rsid w:val="00EE18BC"/>
    <w:rsid w:val="00EE4215"/>
    <w:rsid w:val="00EF273E"/>
    <w:rsid w:val="00EF44AB"/>
    <w:rsid w:val="00EF5666"/>
    <w:rsid w:val="00F014DD"/>
    <w:rsid w:val="00F01D24"/>
    <w:rsid w:val="00F04A18"/>
    <w:rsid w:val="00F10A96"/>
    <w:rsid w:val="00F12128"/>
    <w:rsid w:val="00F13C5A"/>
    <w:rsid w:val="00F22E14"/>
    <w:rsid w:val="00F24388"/>
    <w:rsid w:val="00F24A3C"/>
    <w:rsid w:val="00F4731B"/>
    <w:rsid w:val="00F52B95"/>
    <w:rsid w:val="00F543A3"/>
    <w:rsid w:val="00F63DC1"/>
    <w:rsid w:val="00F65C12"/>
    <w:rsid w:val="00F74DF2"/>
    <w:rsid w:val="00F812E3"/>
    <w:rsid w:val="00F84D6E"/>
    <w:rsid w:val="00F84F83"/>
    <w:rsid w:val="00FA2001"/>
    <w:rsid w:val="00FA3418"/>
    <w:rsid w:val="00FA46AB"/>
    <w:rsid w:val="00FA52A8"/>
    <w:rsid w:val="00FA5F5A"/>
    <w:rsid w:val="00FB4532"/>
    <w:rsid w:val="00FC153C"/>
    <w:rsid w:val="00FC3633"/>
    <w:rsid w:val="00FC5D85"/>
    <w:rsid w:val="00FD42C4"/>
    <w:rsid w:val="00FE052F"/>
    <w:rsid w:val="00FE6B30"/>
    <w:rsid w:val="00FF056F"/>
    <w:rsid w:val="00FF5CFC"/>
    <w:rsid w:val="00FF5EB9"/>
    <w:rsid w:val="00FF7176"/>
    <w:rsid w:val="00FF7E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Web 3" w:semiHidden="0" w:unhideWhenUsed="0"/>
    <w:lsdException w:name="Table Grid" w:locked="1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1DB"/>
    <w:pPr>
      <w:spacing w:after="200" w:line="276" w:lineRule="auto"/>
    </w:pPr>
    <w:rPr>
      <w:rFonts w:eastAsia="Times New Roman"/>
    </w:rPr>
  </w:style>
  <w:style w:type="paragraph" w:styleId="1">
    <w:name w:val="heading 1"/>
    <w:basedOn w:val="a"/>
    <w:next w:val="a"/>
    <w:link w:val="10"/>
    <w:uiPriority w:val="99"/>
    <w:qFormat/>
    <w:rsid w:val="006411DB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Calibri" w:hAnsi="Times New Roman"/>
      <w:sz w:val="24"/>
      <w:szCs w:val="20"/>
    </w:rPr>
  </w:style>
  <w:style w:type="paragraph" w:styleId="2">
    <w:name w:val="heading 2"/>
    <w:basedOn w:val="a"/>
    <w:next w:val="a"/>
    <w:link w:val="20"/>
    <w:uiPriority w:val="99"/>
    <w:qFormat/>
    <w:locked/>
    <w:rsid w:val="00F22E14"/>
    <w:pPr>
      <w:keepNext/>
      <w:spacing w:before="240" w:after="60"/>
      <w:outlineLvl w:val="1"/>
    </w:pPr>
    <w:rPr>
      <w:rFonts w:ascii="Arial" w:eastAsia="Calibri" w:hAnsi="Arial"/>
      <w:b/>
      <w:i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411DB"/>
    <w:rPr>
      <w:rFonts w:ascii="Times New Roman" w:hAnsi="Times New Roman" w:cs="Times New Roman"/>
      <w:sz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F22E14"/>
    <w:rPr>
      <w:rFonts w:ascii="Arial" w:hAnsi="Arial" w:cs="Times New Roman"/>
      <w:b/>
      <w:i/>
      <w:sz w:val="28"/>
      <w:lang w:val="ru-RU" w:eastAsia="ru-RU"/>
    </w:rPr>
  </w:style>
  <w:style w:type="paragraph" w:styleId="a3">
    <w:name w:val="No Spacing"/>
    <w:link w:val="a4"/>
    <w:uiPriority w:val="99"/>
    <w:qFormat/>
    <w:rsid w:val="006411DB"/>
    <w:rPr>
      <w:rFonts w:eastAsia="Times New Roman"/>
    </w:rPr>
  </w:style>
  <w:style w:type="paragraph" w:styleId="a5">
    <w:name w:val="footer"/>
    <w:basedOn w:val="a"/>
    <w:link w:val="a6"/>
    <w:uiPriority w:val="99"/>
    <w:rsid w:val="006411DB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6411DB"/>
    <w:rPr>
      <w:rFonts w:ascii="Calibri" w:hAnsi="Calibri" w:cs="Times New Roman"/>
      <w:lang w:eastAsia="ru-RU"/>
    </w:rPr>
  </w:style>
  <w:style w:type="character" w:customStyle="1" w:styleId="a4">
    <w:name w:val="Без интервала Знак"/>
    <w:link w:val="a3"/>
    <w:uiPriority w:val="99"/>
    <w:locked/>
    <w:rsid w:val="006411DB"/>
    <w:rPr>
      <w:rFonts w:eastAsia="Times New Roman"/>
      <w:sz w:val="22"/>
      <w:lang w:val="ru-RU" w:eastAsia="ru-RU"/>
    </w:rPr>
  </w:style>
  <w:style w:type="paragraph" w:customStyle="1" w:styleId="Style1">
    <w:name w:val="Style1"/>
    <w:basedOn w:val="a"/>
    <w:rsid w:val="006411DB"/>
    <w:pPr>
      <w:widowControl w:val="0"/>
      <w:suppressAutoHyphens/>
      <w:autoSpaceDE w:val="0"/>
      <w:spacing w:after="0" w:line="240" w:lineRule="auto"/>
    </w:pPr>
    <w:rPr>
      <w:rFonts w:ascii="Times New Roman" w:hAnsi="Times New Roman" w:cs="Cambria"/>
      <w:sz w:val="24"/>
      <w:szCs w:val="24"/>
      <w:lang w:eastAsia="ar-SA"/>
    </w:rPr>
  </w:style>
  <w:style w:type="character" w:customStyle="1" w:styleId="3">
    <w:name w:val="Основной текст (3)_"/>
    <w:link w:val="30"/>
    <w:uiPriority w:val="99"/>
    <w:locked/>
    <w:rsid w:val="00AD5209"/>
    <w:rPr>
      <w:rFonts w:ascii="Times New Roman" w:hAnsi="Times New Roman"/>
      <w:b/>
      <w:sz w:val="28"/>
      <w:shd w:val="clear" w:color="auto" w:fill="FFFFFF"/>
    </w:rPr>
  </w:style>
  <w:style w:type="character" w:customStyle="1" w:styleId="312pt">
    <w:name w:val="Основной текст (3) + 12 pt"/>
    <w:uiPriority w:val="99"/>
    <w:rsid w:val="00AD5209"/>
    <w:rPr>
      <w:rFonts w:ascii="Times New Roman" w:hAnsi="Times New Roman"/>
      <w:b/>
      <w:color w:val="000000"/>
      <w:spacing w:val="0"/>
      <w:w w:val="100"/>
      <w:position w:val="0"/>
      <w:sz w:val="24"/>
      <w:shd w:val="clear" w:color="auto" w:fill="FFFFFF"/>
      <w:lang w:val="ru-RU" w:eastAsia="ru-RU"/>
    </w:rPr>
  </w:style>
  <w:style w:type="character" w:customStyle="1" w:styleId="21">
    <w:name w:val="Основной текст (2)_"/>
    <w:link w:val="22"/>
    <w:uiPriority w:val="99"/>
    <w:locked/>
    <w:rsid w:val="00AD5209"/>
    <w:rPr>
      <w:rFonts w:ascii="Times New Roman" w:hAnsi="Times New Roman"/>
      <w:sz w:val="28"/>
      <w:shd w:val="clear" w:color="auto" w:fill="FFFFFF"/>
    </w:rPr>
  </w:style>
  <w:style w:type="character" w:customStyle="1" w:styleId="23">
    <w:name w:val="Основной текст (2) + Полужирный"/>
    <w:uiPriority w:val="99"/>
    <w:rsid w:val="00AD5209"/>
    <w:rPr>
      <w:rFonts w:ascii="Times New Roman" w:hAnsi="Times New Roman"/>
      <w:b/>
      <w:color w:val="000000"/>
      <w:spacing w:val="0"/>
      <w:w w:val="100"/>
      <w:position w:val="0"/>
      <w:sz w:val="28"/>
      <w:shd w:val="clear" w:color="auto" w:fill="FFFFFF"/>
      <w:lang w:val="ru-RU" w:eastAsia="ru-RU"/>
    </w:rPr>
  </w:style>
  <w:style w:type="paragraph" w:customStyle="1" w:styleId="30">
    <w:name w:val="Основной текст (3)"/>
    <w:basedOn w:val="a"/>
    <w:link w:val="3"/>
    <w:uiPriority w:val="99"/>
    <w:rsid w:val="00AD5209"/>
    <w:pPr>
      <w:widowControl w:val="0"/>
      <w:shd w:val="clear" w:color="auto" w:fill="FFFFFF"/>
      <w:spacing w:after="0" w:line="317" w:lineRule="exact"/>
      <w:jc w:val="center"/>
    </w:pPr>
    <w:rPr>
      <w:rFonts w:ascii="Times New Roman" w:eastAsia="Calibri" w:hAnsi="Times New Roman"/>
      <w:b/>
      <w:sz w:val="28"/>
      <w:szCs w:val="20"/>
    </w:rPr>
  </w:style>
  <w:style w:type="paragraph" w:customStyle="1" w:styleId="22">
    <w:name w:val="Основной текст (2)"/>
    <w:basedOn w:val="a"/>
    <w:link w:val="21"/>
    <w:uiPriority w:val="99"/>
    <w:rsid w:val="00AD5209"/>
    <w:pPr>
      <w:widowControl w:val="0"/>
      <w:shd w:val="clear" w:color="auto" w:fill="FFFFFF"/>
      <w:spacing w:before="420" w:after="300" w:line="322" w:lineRule="exact"/>
      <w:jc w:val="both"/>
    </w:pPr>
    <w:rPr>
      <w:rFonts w:ascii="Times New Roman" w:eastAsia="Calibri" w:hAnsi="Times New Roman"/>
      <w:sz w:val="28"/>
      <w:szCs w:val="20"/>
    </w:rPr>
  </w:style>
  <w:style w:type="paragraph" w:styleId="a7">
    <w:name w:val="Balloon Text"/>
    <w:basedOn w:val="a"/>
    <w:link w:val="a8"/>
    <w:uiPriority w:val="99"/>
    <w:semiHidden/>
    <w:rsid w:val="001C4EA7"/>
    <w:pPr>
      <w:spacing w:after="0" w:line="240" w:lineRule="auto"/>
    </w:pPr>
    <w:rPr>
      <w:rFonts w:ascii="Segoe UI" w:eastAsia="Calibri" w:hAnsi="Segoe UI"/>
      <w:sz w:val="18"/>
      <w:szCs w:val="20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1C4EA7"/>
    <w:rPr>
      <w:rFonts w:ascii="Segoe UI" w:hAnsi="Segoe UI" w:cs="Times New Roman"/>
      <w:sz w:val="18"/>
    </w:rPr>
  </w:style>
  <w:style w:type="paragraph" w:customStyle="1" w:styleId="11">
    <w:name w:val="Абзац списка11"/>
    <w:basedOn w:val="a"/>
    <w:uiPriority w:val="99"/>
    <w:semiHidden/>
    <w:rsid w:val="00457146"/>
    <w:pPr>
      <w:spacing w:after="0" w:line="240" w:lineRule="auto"/>
      <w:ind w:left="720"/>
    </w:pPr>
    <w:rPr>
      <w:rFonts w:ascii="Times New Roman" w:eastAsia="Calibri" w:hAnsi="Times New Roman"/>
      <w:sz w:val="20"/>
      <w:szCs w:val="20"/>
    </w:rPr>
  </w:style>
  <w:style w:type="paragraph" w:styleId="a9">
    <w:name w:val="header"/>
    <w:basedOn w:val="a"/>
    <w:link w:val="aa"/>
    <w:uiPriority w:val="99"/>
    <w:rsid w:val="00DA22E4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a">
    <w:name w:val="Верхний колонтитул Знак"/>
    <w:basedOn w:val="a0"/>
    <w:link w:val="a9"/>
    <w:uiPriority w:val="99"/>
    <w:locked/>
    <w:rsid w:val="00DA22E4"/>
    <w:rPr>
      <w:rFonts w:eastAsia="Times New Roman" w:cs="Times New Roman"/>
    </w:rPr>
  </w:style>
  <w:style w:type="character" w:styleId="ab">
    <w:name w:val="Hyperlink"/>
    <w:basedOn w:val="a0"/>
    <w:uiPriority w:val="99"/>
    <w:rsid w:val="007C093C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4F698E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c">
    <w:name w:val="List Paragraph"/>
    <w:basedOn w:val="a"/>
    <w:link w:val="ad"/>
    <w:uiPriority w:val="99"/>
    <w:qFormat/>
    <w:rsid w:val="00913EB3"/>
    <w:pPr>
      <w:ind w:left="720"/>
      <w:contextualSpacing/>
    </w:pPr>
    <w:rPr>
      <w:szCs w:val="20"/>
    </w:rPr>
  </w:style>
  <w:style w:type="character" w:customStyle="1" w:styleId="ad">
    <w:name w:val="Абзац списка Знак"/>
    <w:link w:val="ac"/>
    <w:uiPriority w:val="99"/>
    <w:locked/>
    <w:rsid w:val="00A31ABA"/>
    <w:rPr>
      <w:rFonts w:eastAsia="Times New Roman"/>
      <w:sz w:val="22"/>
    </w:rPr>
  </w:style>
  <w:style w:type="character" w:customStyle="1" w:styleId="ListParagraphChar">
    <w:name w:val="List Paragraph Char"/>
    <w:link w:val="12"/>
    <w:locked/>
    <w:rsid w:val="0031697B"/>
    <w:rPr>
      <w:rFonts w:cs="Calibri"/>
    </w:rPr>
  </w:style>
  <w:style w:type="paragraph" w:customStyle="1" w:styleId="12">
    <w:name w:val="Абзац списка1"/>
    <w:basedOn w:val="a"/>
    <w:link w:val="ListParagraphChar"/>
    <w:rsid w:val="0031697B"/>
    <w:pPr>
      <w:ind w:left="720"/>
      <w:contextualSpacing/>
    </w:pPr>
    <w:rPr>
      <w:rFonts w:eastAsia="Calibri" w:cs="Calibri"/>
    </w:rPr>
  </w:style>
  <w:style w:type="table" w:styleId="ae">
    <w:name w:val="Table Grid"/>
    <w:basedOn w:val="a1"/>
    <w:uiPriority w:val="59"/>
    <w:locked/>
    <w:rsid w:val="00644397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7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5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5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5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5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ransportrussia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rzd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intrans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3906</Words>
  <Characters>22266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Voronina</cp:lastModifiedBy>
  <cp:revision>4</cp:revision>
  <cp:lastPrinted>2025-03-06T07:43:00Z</cp:lastPrinted>
  <dcterms:created xsi:type="dcterms:W3CDTF">2025-05-22T14:09:00Z</dcterms:created>
  <dcterms:modified xsi:type="dcterms:W3CDTF">2026-06-23T12:06:00Z</dcterms:modified>
</cp:coreProperties>
</file>