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B03" w:rsidRPr="00E01CBF" w:rsidRDefault="00802B03" w:rsidP="00802B03">
      <w:pPr>
        <w:spacing w:after="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E01CBF">
        <w:rPr>
          <w:rFonts w:ascii="Times New Roman" w:hAnsi="Times New Roman" w:cs="Times New Roman"/>
          <w:sz w:val="24"/>
          <w:szCs w:val="24"/>
          <w:lang w:val="ru-RU"/>
        </w:rPr>
        <w:t xml:space="preserve">Приложение </w:t>
      </w:r>
    </w:p>
    <w:p w:rsidR="00802B03" w:rsidRPr="00E01CBF" w:rsidRDefault="00802B03" w:rsidP="00802B03">
      <w:pPr>
        <w:spacing w:after="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E01CBF">
        <w:rPr>
          <w:rFonts w:ascii="Times New Roman" w:hAnsi="Times New Roman" w:cs="Times New Roman"/>
          <w:sz w:val="24"/>
          <w:szCs w:val="24"/>
          <w:lang w:val="ru-RU"/>
        </w:rPr>
        <w:t>ОПОП-ППССЗ по специальности</w:t>
      </w:r>
    </w:p>
    <w:p w:rsidR="00DD12C4" w:rsidRPr="00802B03" w:rsidRDefault="00802B03" w:rsidP="00802B03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CBF">
        <w:rPr>
          <w:rFonts w:ascii="Times New Roman" w:hAnsi="Times New Roman" w:cs="Times New Roman"/>
          <w:sz w:val="24"/>
          <w:szCs w:val="24"/>
          <w:lang w:val="ru-RU" w:eastAsia="ru-RU"/>
        </w:rPr>
        <w:t>13.02.07 Электроснабжение</w:t>
      </w:r>
    </w:p>
    <w:p w:rsidR="00DD12C4" w:rsidRPr="00DD12C4" w:rsidRDefault="00DD12C4" w:rsidP="00DD12C4">
      <w:pPr>
        <w:spacing w:after="0"/>
        <w:jc w:val="right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right"/>
        <w:rPr>
          <w:rFonts w:ascii="Times New Roman" w:eastAsia="Times New Roman" w:hAnsi="Times New Roman" w:cs="Times New Roman"/>
          <w:sz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lang w:val="ru-RU" w:eastAsia="ru-RU"/>
        </w:rPr>
        <w:t>.</w:t>
      </w:r>
    </w:p>
    <w:p w:rsidR="00DD12C4" w:rsidRPr="00DD12C4" w:rsidRDefault="00DD12C4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ФОНД ОЦЕНОЧНЫХ СРЕДСТВ</w:t>
      </w: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 предмету</w:t>
      </w:r>
    </w:p>
    <w:p w:rsidR="00DD12C4" w:rsidRPr="00DD12C4" w:rsidRDefault="00B42A70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ОУП. 03</w:t>
      </w:r>
      <w:r w:rsidR="00DD12C4"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История</w:t>
      </w: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основной профессиональной образовательной программы</w:t>
      </w:r>
    </w:p>
    <w:p w:rsidR="00802B03" w:rsidRPr="00802B03" w:rsidRDefault="00DD12C4" w:rsidP="00802B0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02B0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 специальности</w:t>
      </w:r>
      <w:r w:rsidR="00802B03" w:rsidRPr="00802B0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="00802B03" w:rsidRPr="00802B03">
        <w:rPr>
          <w:rFonts w:ascii="Times New Roman" w:hAnsi="Times New Roman" w:cs="Times New Roman"/>
          <w:b/>
          <w:sz w:val="28"/>
          <w:szCs w:val="28"/>
          <w:lang w:val="ru-RU" w:eastAsia="ru-RU"/>
        </w:rPr>
        <w:t>13.02.07 Электроснабжение</w:t>
      </w:r>
    </w:p>
    <w:p w:rsidR="00DD12C4" w:rsidRPr="00802B03" w:rsidRDefault="00DD12C4" w:rsidP="00802B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802B03" w:rsidRPr="00802B03" w:rsidRDefault="00802B03" w:rsidP="00802B03">
      <w:pPr>
        <w:spacing w:line="360" w:lineRule="auto"/>
        <w:jc w:val="center"/>
        <w:rPr>
          <w:i/>
          <w:lang w:val="ru-RU"/>
        </w:rPr>
      </w:pPr>
      <w:r w:rsidRPr="00802B03">
        <w:rPr>
          <w:i/>
          <w:lang w:val="ru-RU"/>
        </w:rPr>
        <w:t xml:space="preserve">Базовая подготовка </w:t>
      </w:r>
    </w:p>
    <w:p w:rsidR="00802B03" w:rsidRPr="00802B03" w:rsidRDefault="00802B03" w:rsidP="00802B03">
      <w:pPr>
        <w:spacing w:line="360" w:lineRule="auto"/>
        <w:jc w:val="center"/>
        <w:rPr>
          <w:i/>
          <w:lang w:val="ru-RU"/>
        </w:rPr>
      </w:pPr>
      <w:r w:rsidRPr="00802B03">
        <w:rPr>
          <w:i/>
          <w:lang w:val="ru-RU"/>
        </w:rPr>
        <w:t>среднего профессионального образования</w:t>
      </w:r>
    </w:p>
    <w:p w:rsidR="00802B03" w:rsidRPr="00E01CBF" w:rsidRDefault="00802B03" w:rsidP="00802B03">
      <w:pPr>
        <w:spacing w:line="360" w:lineRule="auto"/>
        <w:jc w:val="center"/>
        <w:rPr>
          <w:lang w:val="ru-RU"/>
        </w:rPr>
      </w:pPr>
      <w:r w:rsidRPr="00E01CBF">
        <w:rPr>
          <w:i/>
          <w:lang w:val="ru-RU"/>
        </w:rPr>
        <w:t>(год начала подготовки: 202</w:t>
      </w:r>
      <w:r w:rsidR="00E01CBF">
        <w:rPr>
          <w:i/>
          <w:lang w:val="ru-RU"/>
        </w:rPr>
        <w:t>6</w:t>
      </w:r>
      <w:r w:rsidRPr="00E01CBF">
        <w:rPr>
          <w:i/>
          <w:lang w:val="ru-RU"/>
        </w:rPr>
        <w:t>)</w:t>
      </w:r>
    </w:p>
    <w:p w:rsidR="00802B03" w:rsidRPr="00E01CBF" w:rsidRDefault="00802B03" w:rsidP="00802B03">
      <w:pPr>
        <w:spacing w:line="360" w:lineRule="auto"/>
        <w:rPr>
          <w:i/>
          <w:lang w:val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lang w:val="ru-RU" w:eastAsia="ru-RU"/>
        </w:rPr>
        <w:t>202</w:t>
      </w:r>
      <w:r w:rsidR="00E01CBF">
        <w:rPr>
          <w:rFonts w:ascii="Times New Roman" w:eastAsia="Times New Roman" w:hAnsi="Times New Roman" w:cs="Times New Roman"/>
          <w:b/>
          <w:sz w:val="28"/>
          <w:lang w:val="ru-RU" w:eastAsia="ru-RU"/>
        </w:rPr>
        <w:t>6</w:t>
      </w:r>
      <w:bookmarkStart w:id="0" w:name="_GoBack"/>
      <w:bookmarkEnd w:id="0"/>
    </w:p>
    <w:p w:rsidR="00DD12C4" w:rsidRPr="00DD12C4" w:rsidRDefault="00DD12C4" w:rsidP="00DD12C4">
      <w:pPr>
        <w:spacing w:after="0" w:line="355" w:lineRule="auto"/>
        <w:rPr>
          <w:rFonts w:ascii="Times New Roman" w:eastAsia="Trebuchet MS" w:hAnsi="Times New Roman" w:cs="Times New Roman"/>
          <w:sz w:val="28"/>
          <w:szCs w:val="28"/>
          <w:lang w:val="ru-RU"/>
        </w:rPr>
        <w:sectPr w:rsidR="00DD12C4" w:rsidRPr="00DD12C4">
          <w:pgSz w:w="11910" w:h="16840"/>
          <w:pgMar w:top="1580" w:right="740" w:bottom="280" w:left="1600" w:header="720" w:footer="720" w:gutter="0"/>
          <w:cols w:space="720"/>
        </w:sectPr>
      </w:pPr>
    </w:p>
    <w:p w:rsidR="00DD12C4" w:rsidRPr="00DD12C4" w:rsidRDefault="00DD12C4" w:rsidP="00DD12C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Комплект контрольно-оценочных средств разработан на основе Федерального государственного образовательного стандарта среднего профессионального образования по специальности </w:t>
      </w:r>
      <w:r w:rsidR="00802B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13.02.07 Электроснабжение</w:t>
      </w:r>
    </w:p>
    <w:p w:rsidR="00DD12C4" w:rsidRPr="00DD12C4" w:rsidRDefault="00DD12C4" w:rsidP="00DD12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/>
        <w:ind w:left="-567" w:firstLine="283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Базовая подготовка среднего профессионального образования), программы учеб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</w:t>
      </w:r>
      <w:r w:rsidR="00B42A7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дисциплины ОУП.03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История.</w:t>
      </w:r>
    </w:p>
    <w:p w:rsidR="00DD12C4" w:rsidRPr="00DD12C4" w:rsidRDefault="00DD12C4" w:rsidP="00DD12C4">
      <w:pPr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Содержание</w:t>
      </w:r>
    </w:p>
    <w:p w:rsidR="00DD12C4" w:rsidRPr="00DD12C4" w:rsidRDefault="00DD12C4" w:rsidP="00DD12C4">
      <w:pPr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numPr>
          <w:ilvl w:val="0"/>
          <w:numId w:val="1"/>
        </w:numPr>
        <w:spacing w:after="0"/>
        <w:ind w:left="-567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Паспорт комплекта контрольно-оценочных средств.</w:t>
      </w:r>
    </w:p>
    <w:p w:rsidR="00DD12C4" w:rsidRPr="00DD12C4" w:rsidRDefault="00DD12C4" w:rsidP="00DD12C4">
      <w:pPr>
        <w:numPr>
          <w:ilvl w:val="0"/>
          <w:numId w:val="1"/>
        </w:numPr>
        <w:spacing w:after="0"/>
        <w:ind w:left="-567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Результаты освоения учебной дисциплины, подлежащие проверке.</w:t>
      </w:r>
    </w:p>
    <w:p w:rsidR="00DD12C4" w:rsidRPr="00DD12C4" w:rsidRDefault="00DD12C4" w:rsidP="00DD12C4">
      <w:pPr>
        <w:numPr>
          <w:ilvl w:val="0"/>
          <w:numId w:val="1"/>
        </w:numPr>
        <w:spacing w:after="0"/>
        <w:ind w:left="-567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Оценка освоения учебной дисциплины:</w:t>
      </w:r>
    </w:p>
    <w:p w:rsidR="00DD12C4" w:rsidRPr="00DD12C4" w:rsidRDefault="00DD12C4" w:rsidP="00DD12C4">
      <w:pPr>
        <w:numPr>
          <w:ilvl w:val="1"/>
          <w:numId w:val="1"/>
        </w:numPr>
        <w:tabs>
          <w:tab w:val="left" w:pos="142"/>
        </w:tabs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Формы и методы оценивания.</w:t>
      </w:r>
    </w:p>
    <w:p w:rsidR="00DD12C4" w:rsidRPr="00DD12C4" w:rsidRDefault="00DD12C4" w:rsidP="00DD12C4">
      <w:pPr>
        <w:numPr>
          <w:ilvl w:val="1"/>
          <w:numId w:val="1"/>
        </w:numPr>
        <w:tabs>
          <w:tab w:val="left" w:pos="142"/>
        </w:tabs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Кодификатор оценочных средств.</w:t>
      </w:r>
    </w:p>
    <w:p w:rsidR="00DD12C4" w:rsidRPr="00DD12C4" w:rsidRDefault="00DD12C4" w:rsidP="00DD12C4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Задания для оценки освоения дисциплины.</w:t>
      </w:r>
    </w:p>
    <w:p w:rsidR="00DD12C4" w:rsidRPr="00DD12C4" w:rsidRDefault="00DD12C4" w:rsidP="00DD12C4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Паспорт комплекта контрольно-оценочных средств</w:t>
      </w:r>
    </w:p>
    <w:p w:rsidR="00DD12C4" w:rsidRPr="00DD12C4" w:rsidRDefault="00DD12C4" w:rsidP="00DD12C4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802B03">
      <w:pPr>
        <w:jc w:val="both"/>
        <w:rPr>
          <w:rFonts w:eastAsia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результат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 освоения учебной дисциплины ООД.05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История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обучающийся должен обладать предусмотренными ФГОС по специальностям </w:t>
      </w:r>
      <w:r w:rsidR="00802B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13.02.07 Электроснабжение</w:t>
      </w:r>
    </w:p>
    <w:p w:rsidR="00DD12C4" w:rsidRPr="00DD12C4" w:rsidRDefault="00DD12C4" w:rsidP="00DD12C4">
      <w:pPr>
        <w:widowControl w:val="0"/>
        <w:autoSpaceDE w:val="0"/>
        <w:autoSpaceDN w:val="0"/>
        <w:spacing w:before="7" w:after="0" w:line="240" w:lineRule="auto"/>
        <w:rPr>
          <w:rFonts w:ascii="Times New Roman" w:eastAsia="Trebuchet MS" w:hAnsi="Times New Roman" w:cs="Times New Roman"/>
          <w:b/>
          <w:w w:val="85"/>
          <w:sz w:val="28"/>
          <w:szCs w:val="28"/>
          <w:lang w:val="ru-RU"/>
        </w:rPr>
      </w:pPr>
      <w:r w:rsidRPr="00DD12C4">
        <w:rPr>
          <w:rFonts w:ascii="Times New Roman" w:eastAsia="Trebuchet MS" w:hAnsi="Times New Roman" w:cs="Times New Roman"/>
          <w:b/>
          <w:w w:val="85"/>
          <w:sz w:val="28"/>
          <w:szCs w:val="28"/>
          <w:lang w:val="ru-RU"/>
        </w:rPr>
        <w:t>уметь:</w:t>
      </w:r>
    </w:p>
    <w:p w:rsidR="00DD12C4" w:rsidRPr="00DD12C4" w:rsidRDefault="00DD12C4" w:rsidP="00802B03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У1 понимать значимости России в мировых политических и социально-экономических процессах XX - начала XXI века, знание достижений страны и ее народа; уметь характеризовать историческое значение Российской революции, Гражданской войны, Новой экономической политики (далее - нэп), индустриализации и коллективизации в Союзе Советских Социалистических Республик (далее - СССР), решающую роль СССР в победе над нацизмом, значение советских научно-технологических успехов, освоения космоса; понимание причин и следствий распада СССР, возрождения Российской Федерации как мировой державы, воссоединения Крыма с Россией, специальной военной операции на Украине и других важнейших событий XX - начала XXI века; особенности развития культуры народов СССР (России);</w:t>
      </w:r>
    </w:p>
    <w:p w:rsidR="00DD12C4" w:rsidRPr="00DD12C4" w:rsidRDefault="00DD12C4" w:rsidP="00802B03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У2 уметь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XX - начала XXI века и их участников, образа жизни людей и его изменения в Новейшую эпоху; формулировать и обосновывать собственную точку зрения (версию, оценку) с опорой на фактический материал, в том числе используя источники разных типов;</w:t>
      </w:r>
    </w:p>
    <w:p w:rsidR="00DD12C4" w:rsidRPr="00DD12C4" w:rsidRDefault="00DD12C4" w:rsidP="00802B03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У3 уметь выявлять существенные черты исторических событий, явлений, процессов; систематизировать историческую информацию в соответствии с заданными критериями; сравнивать изученные исторические события, явления, процессы;</w:t>
      </w:r>
    </w:p>
    <w:p w:rsidR="00DD12C4" w:rsidRPr="00DD12C4" w:rsidRDefault="00DD12C4" w:rsidP="00802B03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У4 уметь устанавливать причинно-следственные, пространственные, временные связи исторических событий, явлений, процессов; характеризовать их итоги; соотносить события истории родного края и истории России в XX - начале XXI века; определять современников исторических событий истории России и человечества в целом в XX - начале XXI века;</w:t>
      </w:r>
    </w:p>
    <w:p w:rsidR="00DD12C4" w:rsidRPr="00DD12C4" w:rsidRDefault="00DD12C4" w:rsidP="00802B03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У5 уметь критически анализировать для решения познавательной задачи аутентичные исторические источники разных типов (письменные, вещественные, аудиовизуальные) по истории России и зарубежных стран XX - начала XXI века, оценивать их полноту и достоверность, соотносить с историческим периодом; выявлять общее и различия; привлекать контекстную информацию при работе с историческими источниками;</w:t>
      </w:r>
    </w:p>
    <w:p w:rsidR="00DD12C4" w:rsidRPr="00DD12C4" w:rsidRDefault="00DD12C4" w:rsidP="00802B03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У6 уметь осуществлять с соблюдением правил информационной безопасности поиск исторической информации по истории России и зарубежных стран XX - начала XXI века в справочной литературе, сети Интернет, средствах массовой информации для решения познавательных задач; оценивать полноту и достоверность информации с точки зрения ее соответствия исторической действительности;</w:t>
      </w:r>
    </w:p>
    <w:p w:rsidR="00DD12C4" w:rsidRPr="00DD12C4" w:rsidRDefault="00DD12C4" w:rsidP="00802B03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У7 уметь анализировать текстовые, визуальные источники исторической информации, в том числе исторические карты/схемы, по истории России и зарубежных стран XX - начала XXI века; сопоставлять информацию, представленную в различных источниках; формализовать историческую информацию в виде таблиц, схем, графиков, диаграмм; приобретение опыта осуществления проектной деятельности в форме разработки и представления учебных проектов по новейшей истории, в том числе - на региональном материале (с использованием ресурсов библиотек, музеев и так далее);</w:t>
      </w:r>
    </w:p>
    <w:p w:rsidR="00DD12C4" w:rsidRPr="00DD12C4" w:rsidRDefault="00DD12C4" w:rsidP="00802B03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У8 приобретать опыт взаимодействия с людьми другой культуры, национальной и религиозной принадлежности на основе ценностей современного российского общества: идеалов гуманизма, демократии, мира и взаимопонимания между народами, людьми разных культур; проявлять уважения к историческому наследию народов России;</w:t>
      </w:r>
    </w:p>
    <w:p w:rsidR="00DD12C4" w:rsidRPr="00DD12C4" w:rsidRDefault="00DD12C4" w:rsidP="00802B03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У9 уметь защищать историческую правду, не допускать умаления подвига народа при защите Отечества, готовность давать отпор фальсификациям российской истории;</w:t>
      </w:r>
    </w:p>
    <w:p w:rsidR="00DD12C4" w:rsidRPr="00DD12C4" w:rsidRDefault="00DD12C4" w:rsidP="00DD12C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w w:val="85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w w:val="85"/>
          <w:sz w:val="28"/>
          <w:szCs w:val="28"/>
          <w:lang w:val="ru-RU" w:eastAsia="ru-RU"/>
        </w:rPr>
        <w:t>знать:</w:t>
      </w:r>
    </w:p>
    <w:p w:rsidR="00DD12C4" w:rsidRPr="00DD12C4" w:rsidRDefault="00DD12C4" w:rsidP="00802B03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З1 знать имена героев Первой мировой, Гражданской, Великой Отечественной войн, исторических личностей, внесших значительный вклад в социально-экономическое, политическое и культурное развитие России в XX - начале XXI века;</w:t>
      </w:r>
    </w:p>
    <w:p w:rsidR="00DD12C4" w:rsidRPr="00DD12C4" w:rsidRDefault="00DD12C4" w:rsidP="00802B03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З2 знать ключевые события, основные даты и этапы истории России и мира в XX - начале XXI века; выдающихся деятелей отечественной и всемирной истории; важнейших достижений культуры, ценностных ориентиров.</w:t>
      </w:r>
    </w:p>
    <w:p w:rsidR="00DD12C4" w:rsidRPr="00DD12C4" w:rsidRDefault="00DD12C4" w:rsidP="00DD12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ahoma" w:eastAsia="Tahoma" w:hAnsi="Tahoma" w:cs="Tahoma"/>
          <w:b/>
          <w:bCs/>
          <w:color w:val="000000"/>
          <w:sz w:val="28"/>
          <w:lang w:val="ru-RU" w:eastAsia="ru-RU" w:bidi="ru-RU"/>
        </w:rPr>
        <w:br w:type="page"/>
      </w:r>
    </w:p>
    <w:p w:rsidR="00DD12C4" w:rsidRPr="00DD12C4" w:rsidRDefault="00DD12C4" w:rsidP="00802B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w w:val="90"/>
          <w:sz w:val="28"/>
          <w:szCs w:val="28"/>
          <w:lang w:val="ru-RU" w:eastAsia="ru-RU"/>
        </w:rPr>
        <w:lastRenderedPageBreak/>
        <w:t>ОК 01. Выбирать способы решения</w:t>
      </w:r>
      <w:r w:rsidRPr="00DD12C4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задач</w:t>
      </w:r>
      <w:r w:rsidRPr="00DD12C4">
        <w:rPr>
          <w:rFonts w:ascii="Times New Roman" w:eastAsia="Times New Roman" w:hAnsi="Times New Roman" w:cs="Times New Roman"/>
          <w:spacing w:val="1"/>
          <w:w w:val="9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профессиональной</w:t>
      </w:r>
      <w:r w:rsidRPr="00DD12C4">
        <w:rPr>
          <w:rFonts w:ascii="Times New Roman" w:eastAsia="Times New Roman" w:hAnsi="Times New Roman" w:cs="Times New Roman"/>
          <w:spacing w:val="1"/>
          <w:w w:val="9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дея</w:t>
      </w:r>
      <w:r w:rsidRPr="00DD12C4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тельности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применительно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</w:t>
      </w:r>
      <w:r w:rsidRPr="00DD12C4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различным</w:t>
      </w:r>
      <w:r w:rsidRPr="00DD12C4">
        <w:rPr>
          <w:rFonts w:ascii="Times New Roman" w:eastAsia="Times New Roman" w:hAnsi="Times New Roman" w:cs="Times New Roman"/>
          <w:spacing w:val="-5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контекстам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DD12C4" w:rsidRPr="00DD12C4" w:rsidRDefault="00DD12C4" w:rsidP="00802B03">
      <w:pPr>
        <w:widowControl w:val="0"/>
        <w:tabs>
          <w:tab w:val="left" w:pos="3162"/>
        </w:tabs>
        <w:autoSpaceDE w:val="0"/>
        <w:autoSpaceDN w:val="0"/>
        <w:spacing w:after="0" w:line="240" w:lineRule="auto"/>
        <w:ind w:right="93"/>
        <w:jc w:val="both"/>
        <w:rPr>
          <w:rFonts w:ascii="Times New Roman" w:eastAsia="Trebuchet MS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Trebuchet MS" w:hAnsi="Times New Roman" w:cs="Times New Roman"/>
          <w:w w:val="90"/>
          <w:sz w:val="28"/>
          <w:szCs w:val="28"/>
          <w:lang w:val="ru-RU"/>
        </w:rPr>
        <w:t>ОК 02. Использовать современные</w:t>
      </w:r>
      <w:r w:rsidRPr="00DD12C4">
        <w:rPr>
          <w:rFonts w:ascii="Times New Roman" w:eastAsia="Trebuchet MS" w:hAnsi="Times New Roman" w:cs="Times New Roman"/>
          <w:spacing w:val="1"/>
          <w:w w:val="90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sz w:val="28"/>
          <w:szCs w:val="28"/>
          <w:lang w:val="ru-RU"/>
        </w:rPr>
        <w:t>средства</w:t>
      </w:r>
      <w:r w:rsidRPr="00DD12C4">
        <w:rPr>
          <w:rFonts w:ascii="Times New Roman" w:eastAsia="Trebuchet MS" w:hAnsi="Times New Roman" w:cs="Times New Roman"/>
          <w:spacing w:val="1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sz w:val="28"/>
          <w:szCs w:val="28"/>
          <w:lang w:val="ru-RU"/>
        </w:rPr>
        <w:t>поиска,</w:t>
      </w:r>
      <w:r w:rsidRPr="00DD12C4">
        <w:rPr>
          <w:rFonts w:ascii="Times New Roman" w:eastAsia="Trebuchet MS" w:hAnsi="Times New Roman" w:cs="Times New Roman"/>
          <w:spacing w:val="1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sz w:val="28"/>
          <w:szCs w:val="28"/>
          <w:lang w:val="ru-RU"/>
        </w:rPr>
        <w:t>анализа</w:t>
      </w:r>
      <w:r w:rsidRPr="00DD12C4">
        <w:rPr>
          <w:rFonts w:ascii="Times New Roman" w:eastAsia="Trebuchet MS" w:hAnsi="Times New Roman" w:cs="Times New Roman"/>
          <w:spacing w:val="1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sz w:val="28"/>
          <w:szCs w:val="28"/>
          <w:lang w:val="ru-RU"/>
        </w:rPr>
        <w:t>и</w:t>
      </w:r>
      <w:r w:rsidRPr="00DD12C4">
        <w:rPr>
          <w:rFonts w:ascii="Times New Roman" w:eastAsia="Trebuchet MS" w:hAnsi="Times New Roman" w:cs="Times New Roman"/>
          <w:spacing w:val="1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95"/>
          <w:sz w:val="28"/>
          <w:szCs w:val="28"/>
          <w:lang w:val="ru-RU"/>
        </w:rPr>
        <w:t>интерпретации</w:t>
      </w:r>
      <w:r w:rsidRPr="00DD12C4">
        <w:rPr>
          <w:rFonts w:ascii="Times New Roman" w:eastAsia="Trebuchet MS" w:hAnsi="Times New Roman" w:cs="Times New Roman"/>
          <w:spacing w:val="1"/>
          <w:w w:val="95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95"/>
          <w:sz w:val="28"/>
          <w:szCs w:val="28"/>
          <w:lang w:val="ru-RU"/>
        </w:rPr>
        <w:t>информации,</w:t>
      </w:r>
      <w:r w:rsidRPr="00DD12C4">
        <w:rPr>
          <w:rFonts w:ascii="Times New Roman" w:eastAsia="Trebuchet MS" w:hAnsi="Times New Roman" w:cs="Times New Roman"/>
          <w:spacing w:val="1"/>
          <w:w w:val="95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95"/>
          <w:sz w:val="28"/>
          <w:szCs w:val="28"/>
          <w:lang w:val="ru-RU"/>
        </w:rPr>
        <w:t>и</w:t>
      </w:r>
      <w:r w:rsidRPr="00DD12C4">
        <w:rPr>
          <w:rFonts w:ascii="Times New Roman" w:eastAsia="Trebuchet MS" w:hAnsi="Times New Roman" w:cs="Times New Roman"/>
          <w:spacing w:val="-66"/>
          <w:w w:val="95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90"/>
          <w:sz w:val="28"/>
          <w:szCs w:val="28"/>
          <w:lang w:val="ru-RU"/>
        </w:rPr>
        <w:t>информационные</w:t>
      </w:r>
      <w:r w:rsidRPr="00DD12C4">
        <w:rPr>
          <w:rFonts w:ascii="Times New Roman" w:eastAsia="Trebuchet MS" w:hAnsi="Times New Roman" w:cs="Times New Roman"/>
          <w:spacing w:val="1"/>
          <w:w w:val="90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90"/>
          <w:sz w:val="28"/>
          <w:szCs w:val="28"/>
          <w:lang w:val="ru-RU"/>
        </w:rPr>
        <w:t>технологии</w:t>
      </w:r>
      <w:r w:rsidRPr="00DD12C4">
        <w:rPr>
          <w:rFonts w:ascii="Times New Roman" w:eastAsia="Trebuchet MS" w:hAnsi="Times New Roman" w:cs="Times New Roman"/>
          <w:spacing w:val="1"/>
          <w:w w:val="90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90"/>
          <w:sz w:val="28"/>
          <w:szCs w:val="28"/>
          <w:lang w:val="ru-RU"/>
        </w:rPr>
        <w:t>для</w:t>
      </w:r>
      <w:r w:rsidRPr="00DD12C4">
        <w:rPr>
          <w:rFonts w:ascii="Times New Roman" w:eastAsia="Trebuchet MS" w:hAnsi="Times New Roman" w:cs="Times New Roman"/>
          <w:spacing w:val="1"/>
          <w:w w:val="90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95"/>
          <w:sz w:val="28"/>
          <w:szCs w:val="28"/>
          <w:lang w:val="ru-RU"/>
        </w:rPr>
        <w:t>выполнения</w:t>
      </w:r>
      <w:r w:rsidRPr="00DD12C4">
        <w:rPr>
          <w:rFonts w:ascii="Times New Roman" w:eastAsia="Trebuchet MS" w:hAnsi="Times New Roman" w:cs="Times New Roman"/>
          <w:w w:val="95"/>
          <w:sz w:val="28"/>
          <w:szCs w:val="28"/>
          <w:lang w:val="ru-RU"/>
        </w:rPr>
        <w:tab/>
      </w:r>
      <w:r w:rsidRPr="00DD12C4">
        <w:rPr>
          <w:rFonts w:ascii="Times New Roman" w:eastAsia="Trebuchet MS" w:hAnsi="Times New Roman" w:cs="Times New Roman"/>
          <w:spacing w:val="-1"/>
          <w:w w:val="90"/>
          <w:sz w:val="28"/>
          <w:szCs w:val="28"/>
          <w:lang w:val="ru-RU"/>
        </w:rPr>
        <w:t>задач</w:t>
      </w:r>
    </w:p>
    <w:p w:rsidR="00DD12C4" w:rsidRPr="00DD12C4" w:rsidRDefault="00DD12C4" w:rsidP="00802B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профессиональной</w:t>
      </w:r>
      <w:r w:rsidRPr="00DD12C4">
        <w:rPr>
          <w:rFonts w:ascii="Times New Roman" w:eastAsia="Times New Roman" w:hAnsi="Times New Roman" w:cs="Times New Roman"/>
          <w:spacing w:val="4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деятельности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DD12C4" w:rsidRPr="00DD12C4" w:rsidRDefault="00DD12C4" w:rsidP="00802B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ОК 3 Решать проблемы, оценивать риски, и принимать решения в нестандартных ситуациях.</w:t>
      </w:r>
    </w:p>
    <w:p w:rsidR="00DD12C4" w:rsidRPr="00DD12C4" w:rsidRDefault="00DD12C4" w:rsidP="00802B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pacing w:val="-3"/>
          <w:w w:val="90"/>
          <w:sz w:val="28"/>
          <w:szCs w:val="28"/>
          <w:lang w:val="ru-RU" w:eastAsia="ru-RU"/>
        </w:rPr>
        <w:t>ОК 04. Эффективно</w:t>
      </w:r>
      <w:r w:rsidRPr="00DD12C4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взаимодействовать</w:t>
      </w:r>
      <w:r w:rsidRPr="00DD12C4">
        <w:rPr>
          <w:rFonts w:ascii="Times New Roman" w:eastAsia="Times New Roman" w:hAnsi="Times New Roman" w:cs="Times New Roman"/>
          <w:spacing w:val="58"/>
          <w:w w:val="9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и</w:t>
      </w:r>
      <w:r w:rsidRPr="00DD12C4">
        <w:rPr>
          <w:rFonts w:ascii="Times New Roman" w:eastAsia="Times New Roman" w:hAnsi="Times New Roman" w:cs="Times New Roman"/>
          <w:spacing w:val="61"/>
          <w:w w:val="9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работать</w:t>
      </w:r>
      <w:r w:rsidRPr="00DD12C4">
        <w:rPr>
          <w:rFonts w:ascii="Times New Roman" w:eastAsia="Times New Roman" w:hAnsi="Times New Roman" w:cs="Times New Roman"/>
          <w:spacing w:val="58"/>
          <w:w w:val="9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в</w:t>
      </w:r>
      <w:r w:rsidRPr="00DD12C4">
        <w:rPr>
          <w:rFonts w:ascii="Times New Roman" w:eastAsia="Times New Roman" w:hAnsi="Times New Roman" w:cs="Times New Roman"/>
          <w:spacing w:val="-65"/>
          <w:w w:val="9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коллективе</w:t>
      </w:r>
      <w:r w:rsidRPr="00DD12C4">
        <w:rPr>
          <w:rFonts w:ascii="Times New Roman" w:eastAsia="Times New Roman" w:hAnsi="Times New Roman" w:cs="Times New Roman"/>
          <w:spacing w:val="-4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и</w:t>
      </w:r>
      <w:r w:rsidRPr="00DD12C4">
        <w:rPr>
          <w:rFonts w:ascii="Times New Roman" w:eastAsia="Times New Roman" w:hAnsi="Times New Roman" w:cs="Times New Roman"/>
          <w:spacing w:val="-4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команде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ОК 5 Использовать информационно – коммуникационные технологии для совершенствования профессиональной деятельности.</w:t>
      </w:r>
    </w:p>
    <w:p w:rsidR="00DD12C4" w:rsidRPr="00DD12C4" w:rsidRDefault="00DD12C4" w:rsidP="00802B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ОК 05. Осуществлять</w:t>
      </w:r>
      <w:r w:rsidRPr="00DD12C4">
        <w:rPr>
          <w:rFonts w:ascii="Times New Roman" w:eastAsia="Times New Roman" w:hAnsi="Times New Roman" w:cs="Times New Roman"/>
          <w:spacing w:val="-2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устную</w:t>
      </w:r>
      <w:r w:rsidRPr="00DD12C4">
        <w:rPr>
          <w:rFonts w:ascii="Times New Roman" w:eastAsia="Times New Roman" w:hAnsi="Times New Roman" w:cs="Times New Roman"/>
          <w:spacing w:val="2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и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 xml:space="preserve">письменную коммуникацию </w:t>
      </w:r>
      <w:r w:rsidRPr="00DD12C4">
        <w:rPr>
          <w:rFonts w:ascii="Times New Roman" w:eastAsia="Times New Roman" w:hAnsi="Times New Roman" w:cs="Times New Roman"/>
          <w:w w:val="90"/>
          <w:sz w:val="28"/>
          <w:szCs w:val="28"/>
          <w:lang w:val="ru-RU" w:eastAsia="ru-RU"/>
        </w:rPr>
        <w:t>на</w:t>
      </w:r>
      <w:r w:rsidRPr="00DD12C4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государственном</w:t>
      </w:r>
      <w:r w:rsidRPr="00DD12C4">
        <w:rPr>
          <w:rFonts w:ascii="Times New Roman" w:eastAsia="Times New Roman" w:hAnsi="Times New Roman" w:cs="Times New Roman"/>
          <w:spacing w:val="3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языке</w:t>
      </w:r>
      <w:r w:rsidRPr="00DD12C4">
        <w:rPr>
          <w:rFonts w:ascii="Times New Roman" w:eastAsia="Times New Roman" w:hAnsi="Times New Roman" w:cs="Times New Roman"/>
          <w:spacing w:val="6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Российской</w:t>
      </w:r>
      <w:r w:rsidRPr="00DD12C4">
        <w:rPr>
          <w:rFonts w:ascii="Times New Roman" w:eastAsia="Times New Roman" w:hAnsi="Times New Roman" w:cs="Times New Roman"/>
          <w:spacing w:val="-59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Федерации</w:t>
      </w:r>
      <w:r w:rsidRPr="00DD12C4">
        <w:rPr>
          <w:rFonts w:ascii="Times New Roman" w:eastAsia="Times New Roman" w:hAnsi="Times New Roman" w:cs="Times New Roman"/>
          <w:spacing w:val="16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с</w:t>
      </w:r>
      <w:r w:rsidRPr="00DD12C4">
        <w:rPr>
          <w:rFonts w:ascii="Times New Roman" w:eastAsia="Times New Roman" w:hAnsi="Times New Roman" w:cs="Times New Roman"/>
          <w:spacing w:val="17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учетом</w:t>
      </w:r>
      <w:r w:rsidRPr="00DD12C4">
        <w:rPr>
          <w:rFonts w:ascii="Times New Roman" w:eastAsia="Times New Roman" w:hAnsi="Times New Roman" w:cs="Times New Roman"/>
          <w:spacing w:val="16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особенностей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>социального и культурного</w:t>
      </w:r>
      <w:r w:rsidRPr="00DD12C4">
        <w:rPr>
          <w:rFonts w:ascii="Times New Roman" w:eastAsia="Times New Roman" w:hAnsi="Times New Roman" w:cs="Times New Roman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контекста.</w:t>
      </w:r>
    </w:p>
    <w:p w:rsidR="00DD12C4" w:rsidRPr="00DD12C4" w:rsidRDefault="00DD12C4" w:rsidP="00802B03">
      <w:pPr>
        <w:widowControl w:val="0"/>
        <w:autoSpaceDE w:val="0"/>
        <w:autoSpaceDN w:val="0"/>
        <w:spacing w:after="0" w:line="240" w:lineRule="auto"/>
        <w:ind w:right="85"/>
        <w:jc w:val="both"/>
        <w:rPr>
          <w:rFonts w:ascii="Times New Roman" w:eastAsia="Trebuchet MS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Trebuchet MS" w:hAnsi="Times New Roman" w:cs="Times New Roman"/>
          <w:w w:val="85"/>
          <w:sz w:val="28"/>
          <w:szCs w:val="28"/>
          <w:lang w:val="ru-RU"/>
        </w:rPr>
        <w:t>ОК</w:t>
      </w:r>
      <w:r w:rsidRPr="00DD12C4">
        <w:rPr>
          <w:rFonts w:ascii="Times New Roman" w:eastAsia="Trebuchet MS" w:hAnsi="Times New Roman" w:cs="Times New Roman"/>
          <w:spacing w:val="1"/>
          <w:w w:val="85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85"/>
          <w:sz w:val="28"/>
          <w:szCs w:val="28"/>
          <w:lang w:val="ru-RU"/>
        </w:rPr>
        <w:t>06.</w:t>
      </w:r>
      <w:r w:rsidRPr="00DD12C4">
        <w:rPr>
          <w:rFonts w:ascii="Times New Roman" w:eastAsia="Trebuchet MS" w:hAnsi="Times New Roman" w:cs="Times New Roman"/>
          <w:spacing w:val="1"/>
          <w:w w:val="85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85"/>
          <w:sz w:val="28"/>
          <w:szCs w:val="28"/>
          <w:lang w:val="ru-RU"/>
        </w:rPr>
        <w:t>Проявлять гражданско -</w:t>
      </w:r>
      <w:r w:rsidRPr="00DD12C4">
        <w:rPr>
          <w:rFonts w:ascii="Times New Roman" w:eastAsia="Trebuchet MS" w:hAnsi="Times New Roman" w:cs="Times New Roman"/>
          <w:spacing w:val="-59"/>
          <w:w w:val="85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spacing w:val="-1"/>
          <w:w w:val="90"/>
          <w:sz w:val="28"/>
          <w:szCs w:val="28"/>
          <w:lang w:val="ru-RU"/>
        </w:rPr>
        <w:t>патриотическую</w:t>
      </w:r>
      <w:r w:rsidRPr="00DD12C4">
        <w:rPr>
          <w:rFonts w:ascii="Times New Roman" w:eastAsia="Trebuchet MS" w:hAnsi="Times New Roman" w:cs="Times New Roman"/>
          <w:spacing w:val="-10"/>
          <w:w w:val="90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spacing w:val="-1"/>
          <w:w w:val="90"/>
          <w:sz w:val="28"/>
          <w:szCs w:val="28"/>
          <w:lang w:val="ru-RU"/>
        </w:rPr>
        <w:t>позицию,</w:t>
      </w:r>
    </w:p>
    <w:p w:rsidR="00DD12C4" w:rsidRPr="00DD12C4" w:rsidRDefault="00DD12C4" w:rsidP="00802B03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>демонстрировать</w:t>
      </w:r>
      <w:r w:rsidRPr="00DD12C4">
        <w:rPr>
          <w:rFonts w:ascii="Times New Roman" w:eastAsia="Times New Roman" w:hAnsi="Times New Roman" w:cs="Times New Roman"/>
          <w:spacing w:val="-11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>осознанное поведение</w:t>
      </w:r>
      <w:r w:rsidRPr="00DD12C4">
        <w:rPr>
          <w:rFonts w:ascii="Times New Roman" w:eastAsia="Times New Roman" w:hAnsi="Times New Roman" w:cs="Times New Roman"/>
          <w:spacing w:val="-7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>на</w:t>
      </w:r>
      <w:r w:rsidRPr="00DD12C4">
        <w:rPr>
          <w:rFonts w:ascii="Times New Roman" w:eastAsia="Times New Roman" w:hAnsi="Times New Roman" w:cs="Times New Roman"/>
          <w:spacing w:val="-8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>основе</w:t>
      </w:r>
      <w:r w:rsidRPr="00DD12C4">
        <w:rPr>
          <w:rFonts w:ascii="Times New Roman" w:eastAsia="Times New Roman" w:hAnsi="Times New Roman" w:cs="Times New Roman"/>
          <w:spacing w:val="-6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>традиционных</w:t>
      </w:r>
      <w:r w:rsidRPr="00DD12C4">
        <w:rPr>
          <w:rFonts w:ascii="Times New Roman" w:eastAsia="Times New Roman" w:hAnsi="Times New Roman" w:cs="Times New Roman"/>
          <w:spacing w:val="-62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общечеловеческих</w:t>
      </w:r>
      <w:r w:rsidRPr="00DD12C4">
        <w:rPr>
          <w:rFonts w:ascii="Times New Roman" w:eastAsia="Times New Roman" w:hAnsi="Times New Roman" w:cs="Times New Roman"/>
          <w:spacing w:val="20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ценностей,</w:t>
      </w:r>
      <w:r w:rsidRPr="00DD12C4">
        <w:rPr>
          <w:rFonts w:ascii="Times New Roman" w:eastAsia="Times New Roman" w:hAnsi="Times New Roman" w:cs="Times New Roman"/>
          <w:spacing w:val="26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в</w:t>
      </w:r>
      <w:r w:rsidRPr="00DD12C4">
        <w:rPr>
          <w:rFonts w:ascii="Times New Roman" w:eastAsia="Times New Roman" w:hAnsi="Times New Roman" w:cs="Times New Roman"/>
          <w:spacing w:val="20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том</w:t>
      </w:r>
      <w:r w:rsidRPr="00DD12C4">
        <w:rPr>
          <w:rFonts w:ascii="Times New Roman" w:eastAsia="Times New Roman" w:hAnsi="Times New Roman" w:cs="Times New Roman"/>
          <w:spacing w:val="-58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числе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с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учетом гармонизации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межнациональных</w:t>
      </w:r>
      <w:r w:rsidRPr="00DD12C4">
        <w:rPr>
          <w:rFonts w:ascii="Times New Roman" w:eastAsia="Times New Roman" w:hAnsi="Times New Roman" w:cs="Times New Roman"/>
          <w:spacing w:val="5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и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межрелигиозных отношений,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применять стандарты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0"/>
          <w:sz w:val="28"/>
          <w:szCs w:val="28"/>
          <w:lang w:val="ru-RU" w:eastAsia="ru-RU"/>
        </w:rPr>
        <w:t>антикоррупционного</w:t>
      </w:r>
      <w:r w:rsidRPr="00DD12C4">
        <w:rPr>
          <w:rFonts w:ascii="Times New Roman" w:eastAsia="Times New Roman" w:hAnsi="Times New Roman" w:cs="Times New Roman"/>
          <w:spacing w:val="-11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0"/>
          <w:sz w:val="28"/>
          <w:szCs w:val="28"/>
          <w:lang w:val="ru-RU" w:eastAsia="ru-RU"/>
        </w:rPr>
        <w:t>поведения</w:t>
      </w:r>
    </w:p>
    <w:p w:rsidR="00DD12C4" w:rsidRPr="00DD12C4" w:rsidRDefault="00DD12C4" w:rsidP="00802B03">
      <w:p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DD12C4" w:rsidRPr="00DD12C4" w:rsidRDefault="00DD12C4" w:rsidP="00DD12C4">
      <w:pPr>
        <w:numPr>
          <w:ilvl w:val="0"/>
          <w:numId w:val="2"/>
        </w:numPr>
        <w:spacing w:after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b/>
          <w:sz w:val="28"/>
          <w:szCs w:val="28"/>
          <w:lang w:val="ru-RU"/>
        </w:rPr>
        <w:lastRenderedPageBreak/>
        <w:t>Результаты освоения учебной дисциплины, подлежащие проверке.</w:t>
      </w:r>
    </w:p>
    <w:p w:rsidR="00DD12C4" w:rsidRPr="00DD12C4" w:rsidRDefault="00DD12C4" w:rsidP="00DD12C4">
      <w:pPr>
        <w:spacing w:after="0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numPr>
          <w:ilvl w:val="1"/>
          <w:numId w:val="2"/>
        </w:numPr>
        <w:spacing w:after="0"/>
        <w:ind w:left="-567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 компетенций: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Результаты обучения</w:t>
            </w:r>
          </w:p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(освоенные умения, усвоенные знания)</w:t>
            </w:r>
          </w:p>
        </w:tc>
        <w:tc>
          <w:tcPr>
            <w:tcW w:w="4786" w:type="dxa"/>
            <w:vAlign w:val="center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Основные показатели оценки результатов</w:t>
            </w:r>
          </w:p>
        </w:tc>
      </w:tr>
      <w:tr w:rsidR="00DD12C4" w:rsidRPr="00E01CBF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У1 понимать значимости России в мировых политических и социально-экономических процессах XX - начала XXI века, знание достижений страны и ее народа; уметь характеризовать историческое значение Российской революции, Гражданской войны, Новой экономической политики (далее - нэп), индустриализации и коллективизации в Союзе Советских Социалистических Республик (далее - СССР), решающую роль СССР в победе над нацизмом, значение советских научно-технологических успехов, освоения космоса; понимание причин и следствий распада СССР, возрождения Российской Федерации как мировой державы, воссоединения Крыма с Россией, специальной военной операции на Украине и других важнейших событий XX - начала XXI века; особенности развития культуры народов СССР (России);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индивидуальный устный опрос, практическая работа</w:t>
            </w:r>
          </w:p>
        </w:tc>
      </w:tr>
      <w:tr w:rsidR="00DD12C4" w:rsidRPr="00E01CBF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У2 уметь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XX - начала XXI века и их участников, образа жизни людей и его изменения в Новейшую эпоху; формулировать и обосновывать собственную точку 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зрения (версию, оценку) с опорой на фактический материал, в том числе используя источники разных типов;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 xml:space="preserve">индивидуальные домашние задания, практическая работа </w:t>
            </w:r>
          </w:p>
        </w:tc>
      </w:tr>
      <w:tr w:rsidR="00DD12C4" w:rsidRPr="00E01CBF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У3 уметь выявлять существенные черты исторических событий, явлений, процессов; систематизировать историческую информацию в соответствии с заданными критериями; сравнивать изученные исторические события, явления, процессы;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подготовка  и защита рефератов, индивидуальный устный опрос, практическая работа</w:t>
            </w:r>
          </w:p>
        </w:tc>
      </w:tr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У4 уметь устанавливать причинно-следственные, пространственные, временные связи исторических событий, явлений, процессов; характеризовать их итоги; соотносить события истории родного края и истории России в XX - начале XXI века; определять современников исторических событий истории России и человечества в целом в XX - начале XXI века;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устный опрос , практическая работа</w:t>
            </w:r>
          </w:p>
        </w:tc>
      </w:tr>
      <w:tr w:rsidR="00DD12C4" w:rsidRPr="00E01CBF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У5 уметь критически анализировать для решения познавательной задачи аутентичные исторические источники разных типов (письменные, вещественные, аудиовизуальные) по истории России и зарубежных стран XX - начала XXI века, оценивать их полноту и достоверность, соотносить с историческим периодом; выявлять общее и различия; привлекать контекстную информацию при работе с историческими источниками;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устный опрос, подготовка  и защита рефератов, практическая работа.</w:t>
            </w:r>
          </w:p>
        </w:tc>
      </w:tr>
      <w:tr w:rsidR="00DD12C4" w:rsidRPr="00E01CBF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У6 уметь осуществлять с соблюдением правил информационной безопасности поиск исторической информации по 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истории России и зарубежных стран XX - начала XXI века в справочной литературе, сети Интернет, средствах массовой информации для решения познавательных задач; оценивать полноту и достоверность информации с точки зрения ее соответствия исторической действительности;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работа с картами, устный опрос, практическая работа</w:t>
            </w:r>
          </w:p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DD12C4" w:rsidRPr="00E01CBF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У7 уметь анализировать текстовые, визуальные источники исторической информации, в том числе исторические карты/схемы, по истории России и зарубежных стран XX - начала XXI века; сопоставлять информацию, представленную в различных источниках; формализовать историческую информацию в виде таблиц, схем, графиков, диаграмм; приобретение опыта осуществления проектной деятельности в форме разработки и представления учебных проектов по новейшей истории, в том числе - на региональном материале (с использованием ресурсов библиотек, музеев и так далее);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работа с картами, устный опрос, практическая работа</w:t>
            </w:r>
          </w:p>
        </w:tc>
      </w:tr>
      <w:tr w:rsidR="00DD12C4" w:rsidRPr="00E01CBF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У8 приобретать опыт взаимодействия с людьми другой культуры, национальной и религиозной принадлежности на основе ценностей современного российского общества: идеалов гуманизма, демократии, мира и взаимопонимания между народами, людьми разных культур; проявлять уважения к историческому наследию народов России;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устный опрос, подготовка  и защита рефератов, практическая работа.</w:t>
            </w:r>
          </w:p>
        </w:tc>
      </w:tr>
      <w:tr w:rsidR="00DD12C4" w:rsidRPr="00E01CBF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У9 уметь защищать историческую правду, не допускать умаления подвига народа при защите Отечества, готовность давать отпор 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фальсификациям российской истории;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устный опрос, подготовка  и защита рефератов, практическая работа.</w:t>
            </w:r>
          </w:p>
        </w:tc>
      </w:tr>
      <w:tr w:rsidR="00DD12C4" w:rsidRPr="00E01CBF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З1 знать имена героев Первой мировой, Гражданской, Великой Отечественной войн, исторических личностей, внесших значительный вклад в социально-экономическое, политическое и культурное развитие России в XX - начале XXI века;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индивидуальный устный опрос</w:t>
            </w:r>
          </w:p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фронтальный опрос, комбинированный контроль, практическая работа</w:t>
            </w:r>
          </w:p>
        </w:tc>
      </w:tr>
      <w:tr w:rsidR="00DD12C4" w:rsidRPr="00E01CBF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З2 знать ключевые события, основные даты и этапы истории России и мира в XX - начале XXI века; выдающихся деятелей отечественной и всемирной истории; важнейших достижений культуры, ценностных ориентиров.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индивидуальный  устный опрос</w:t>
            </w:r>
          </w:p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индивидуальный письменный контроль, тестирование, практическая работа</w:t>
            </w:r>
          </w:p>
        </w:tc>
      </w:tr>
    </w:tbl>
    <w:p w:rsidR="00DD12C4" w:rsidRPr="00DD12C4" w:rsidRDefault="00DD12C4" w:rsidP="00DD12C4">
      <w:pPr>
        <w:spacing w:after="0"/>
        <w:ind w:left="-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DD12C4" w:rsidRPr="00DD12C4" w:rsidRDefault="00DD12C4" w:rsidP="00DD12C4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9"/>
        <w:gridCol w:w="3133"/>
        <w:gridCol w:w="3082"/>
      </w:tblGrid>
      <w:tr w:rsidR="00DD12C4" w:rsidRPr="00E01CBF" w:rsidTr="00DD12C4">
        <w:trPr>
          <w:trHeight w:val="81"/>
        </w:trPr>
        <w:tc>
          <w:tcPr>
            <w:tcW w:w="3699" w:type="dxa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  <w:t xml:space="preserve">Результаты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  <w:t>(освоенные общие компетенции)</w:t>
            </w:r>
          </w:p>
        </w:tc>
        <w:tc>
          <w:tcPr>
            <w:tcW w:w="3165" w:type="dxa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Основные показатели оценки результата</w:t>
            </w:r>
          </w:p>
        </w:tc>
        <w:tc>
          <w:tcPr>
            <w:tcW w:w="3166" w:type="dxa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 xml:space="preserve">Формы и методы контроля и оценки </w:t>
            </w:r>
          </w:p>
        </w:tc>
      </w:tr>
      <w:tr w:rsidR="00DD12C4" w:rsidRPr="00E01CBF" w:rsidTr="00DD12C4">
        <w:tc>
          <w:tcPr>
            <w:tcW w:w="3699" w:type="dxa"/>
          </w:tcPr>
          <w:p w:rsidR="00DD12C4" w:rsidRPr="00DD12C4" w:rsidRDefault="00DD12C4" w:rsidP="00DD12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ru-RU" w:eastAsia="ru-RU"/>
              </w:rPr>
              <w:t>ОК 01. Выбирать способы решения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задач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9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профессиональной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9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дея</w:t>
            </w:r>
            <w:r w:rsidRPr="00DD12C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 w:eastAsia="ru-RU"/>
              </w:rPr>
              <w:t>тельности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 w:eastAsia="ru-RU"/>
              </w:rPr>
              <w:t>применительно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к</w:t>
            </w:r>
            <w:r w:rsidRPr="00DD12C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различным</w:t>
            </w:r>
            <w:r w:rsidRPr="00DD12C4">
              <w:rPr>
                <w:rFonts w:ascii="Times New Roman" w:eastAsia="Times New Roman" w:hAnsi="Times New Roman" w:cs="Times New Roman"/>
                <w:spacing w:val="-5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контекстам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</w:p>
          <w:p w:rsidR="00DD12C4" w:rsidRPr="00DD12C4" w:rsidRDefault="00DD12C4" w:rsidP="00DD12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65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Демонстрация устойчивого интереса к будущей профессии. Проявление инициативы в аудиторной и самостоятельной работе.</w:t>
            </w:r>
          </w:p>
        </w:tc>
        <w:tc>
          <w:tcPr>
            <w:tcW w:w="3166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Экспертное наблюдение и оценка деятельности обучающегося в процессе освоения учебной дисциплины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  <w:tr w:rsidR="00DD12C4" w:rsidRPr="00E01CBF" w:rsidTr="00DD12C4">
        <w:tc>
          <w:tcPr>
            <w:tcW w:w="3699" w:type="dxa"/>
          </w:tcPr>
          <w:p w:rsidR="00DD12C4" w:rsidRPr="00DD12C4" w:rsidRDefault="00DD12C4" w:rsidP="00DD12C4">
            <w:pPr>
              <w:widowControl w:val="0"/>
              <w:tabs>
                <w:tab w:val="left" w:pos="3162"/>
              </w:tabs>
              <w:autoSpaceDE w:val="0"/>
              <w:autoSpaceDN w:val="0"/>
              <w:spacing w:after="0" w:line="240" w:lineRule="auto"/>
              <w:ind w:right="93"/>
              <w:jc w:val="both"/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Trebuchet MS" w:hAnsi="Times New Roman" w:cs="Times New Roman"/>
                <w:w w:val="90"/>
                <w:sz w:val="28"/>
                <w:szCs w:val="28"/>
                <w:lang w:val="ru-RU"/>
              </w:rPr>
              <w:t>ОК 02. Использовать современные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90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  <w:t>средства</w:t>
            </w:r>
            <w:r w:rsidRPr="00DD12C4">
              <w:rPr>
                <w:rFonts w:ascii="Times New Roman" w:eastAsia="Trebuchet MS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  <w:t>поиска,</w:t>
            </w:r>
            <w:r w:rsidRPr="00DD12C4">
              <w:rPr>
                <w:rFonts w:ascii="Times New Roman" w:eastAsia="Trebuchet MS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  <w:t>анализа</w:t>
            </w:r>
            <w:r w:rsidRPr="00DD12C4">
              <w:rPr>
                <w:rFonts w:ascii="Times New Roman" w:eastAsia="Trebuchet MS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  <w:t>и</w:t>
            </w:r>
            <w:r w:rsidRPr="00DD12C4">
              <w:rPr>
                <w:rFonts w:ascii="Times New Roman" w:eastAsia="Trebuchet MS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95"/>
                <w:sz w:val="28"/>
                <w:szCs w:val="28"/>
                <w:lang w:val="ru-RU"/>
              </w:rPr>
              <w:t>интерпретации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95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95"/>
                <w:sz w:val="28"/>
                <w:szCs w:val="28"/>
                <w:lang w:val="ru-RU"/>
              </w:rPr>
              <w:t>информации,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95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95"/>
                <w:sz w:val="28"/>
                <w:szCs w:val="28"/>
                <w:lang w:val="ru-RU"/>
              </w:rPr>
              <w:t>и</w:t>
            </w:r>
            <w:r w:rsidRPr="00DD12C4">
              <w:rPr>
                <w:rFonts w:ascii="Times New Roman" w:eastAsia="Trebuchet MS" w:hAnsi="Times New Roman" w:cs="Times New Roman"/>
                <w:spacing w:val="-66"/>
                <w:w w:val="95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90"/>
                <w:sz w:val="28"/>
                <w:szCs w:val="28"/>
                <w:lang w:val="ru-RU"/>
              </w:rPr>
              <w:t>информационные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90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90"/>
                <w:sz w:val="28"/>
                <w:szCs w:val="28"/>
                <w:lang w:val="ru-RU"/>
              </w:rPr>
              <w:t>технологии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90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90"/>
                <w:sz w:val="28"/>
                <w:szCs w:val="28"/>
                <w:lang w:val="ru-RU"/>
              </w:rPr>
              <w:t>для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90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95"/>
                <w:sz w:val="28"/>
                <w:szCs w:val="28"/>
                <w:lang w:val="ru-RU"/>
              </w:rPr>
              <w:t xml:space="preserve">выполнения </w:t>
            </w:r>
            <w:r w:rsidRPr="00DD12C4">
              <w:rPr>
                <w:rFonts w:ascii="Times New Roman" w:eastAsia="Trebuchet MS" w:hAnsi="Times New Roman" w:cs="Times New Roman"/>
                <w:spacing w:val="-1"/>
                <w:w w:val="90"/>
                <w:sz w:val="28"/>
                <w:szCs w:val="28"/>
                <w:lang w:val="ru-RU"/>
              </w:rPr>
              <w:t xml:space="preserve">задач </w:t>
            </w:r>
            <w:r w:rsidRPr="00DD12C4">
              <w:rPr>
                <w:rFonts w:ascii="Times New Roman" w:eastAsia="Trebuchet MS" w:hAnsi="Times New Roman" w:cs="Times New Roman"/>
                <w:w w:val="85"/>
                <w:sz w:val="28"/>
                <w:szCs w:val="28"/>
                <w:lang w:val="ru-RU"/>
              </w:rPr>
              <w:t>профессиональной</w:t>
            </w:r>
            <w:r w:rsidRPr="00DD12C4">
              <w:rPr>
                <w:rFonts w:ascii="Times New Roman" w:eastAsia="Trebuchet MS" w:hAnsi="Times New Roman" w:cs="Times New Roman"/>
                <w:spacing w:val="41"/>
                <w:w w:val="85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85"/>
                <w:sz w:val="28"/>
                <w:szCs w:val="28"/>
                <w:lang w:val="ru-RU"/>
              </w:rPr>
              <w:t>деятельности</w:t>
            </w:r>
            <w:r w:rsidRPr="00DD12C4"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65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Систематическое планирование собственной учебной деятельности и действие в соответствии с планом.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Структурирование объема работы и выделение приоритетов.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Грамотное определение методов и способов </w:t>
            </w: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>выполнения учебных задач.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Осуществление самоконтроля в процессе выполнения работы и ее результатов.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Анализ результативности использованных методов и способов выполнения учебных задач.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Адекватная реакция на внешнюю оценку выполненной работы.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3166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>Экспертное наблюдение и оценка деятельности обучающегося в процессе освоения учебной дисциплины и выполнения самостоятельной внеаудиторной работы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  <w:tr w:rsidR="00DD12C4" w:rsidRPr="00E01CBF" w:rsidTr="00DD12C4">
        <w:tc>
          <w:tcPr>
            <w:tcW w:w="3699" w:type="dxa"/>
          </w:tcPr>
          <w:p w:rsidR="00DD12C4" w:rsidRPr="00DD12C4" w:rsidRDefault="00DD12C4" w:rsidP="00DD12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ОК 3 Решать проблемы, оценивать риски, и принимать решения в нестандартных ситуациях.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65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Признание наличия проблемы и адекватная реакция на нее.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Выстраивание вариантов альтернативных действий в случае возникновения нестандартных ситуаций.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Грамотная оценка ресурсов, необходимых для выполнения заданий.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Расчет возможных рисков и определение методов и способов их снижения при выполнении профессиональных задач.</w:t>
            </w:r>
          </w:p>
        </w:tc>
        <w:tc>
          <w:tcPr>
            <w:tcW w:w="3166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Экспертное наблюдение и оценка деятельности обучающегося в процессе освоения учебной дисциплины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Интерпретация результатов наблюдений за деятельностью обучающихся в процессе деловых игр.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  <w:tr w:rsidR="00DD12C4" w:rsidRPr="00E01CBF" w:rsidTr="00DD12C4">
        <w:tc>
          <w:tcPr>
            <w:tcW w:w="3699" w:type="dxa"/>
          </w:tcPr>
          <w:p w:rsidR="00DD12C4" w:rsidRPr="00DD12C4" w:rsidRDefault="00DD12C4" w:rsidP="00DD12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Times New Roman" w:hAnsi="Times New Roman" w:cs="Times New Roman"/>
                <w:spacing w:val="-3"/>
                <w:w w:val="90"/>
                <w:sz w:val="28"/>
                <w:szCs w:val="28"/>
                <w:lang w:val="ru-RU" w:eastAsia="ru-RU"/>
              </w:rPr>
              <w:t>ОК 04. Эффективно</w:t>
            </w:r>
            <w:r w:rsidRPr="00DD12C4">
              <w:rPr>
                <w:rFonts w:ascii="Times New Roman" w:eastAsia="Times New Roman" w:hAnsi="Times New Roman" w:cs="Times New Roman"/>
                <w:spacing w:val="-2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взаимодействовать</w:t>
            </w:r>
            <w:r w:rsidRPr="00DD12C4">
              <w:rPr>
                <w:rFonts w:ascii="Times New Roman" w:eastAsia="Times New Roman" w:hAnsi="Times New Roman" w:cs="Times New Roman"/>
                <w:spacing w:val="58"/>
                <w:w w:val="9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и</w:t>
            </w:r>
            <w:r w:rsidRPr="00DD12C4">
              <w:rPr>
                <w:rFonts w:ascii="Times New Roman" w:eastAsia="Times New Roman" w:hAnsi="Times New Roman" w:cs="Times New Roman"/>
                <w:spacing w:val="61"/>
                <w:w w:val="9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работать</w:t>
            </w:r>
            <w:r w:rsidRPr="00DD12C4">
              <w:rPr>
                <w:rFonts w:ascii="Times New Roman" w:eastAsia="Times New Roman" w:hAnsi="Times New Roman" w:cs="Times New Roman"/>
                <w:spacing w:val="58"/>
                <w:w w:val="9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в</w:t>
            </w:r>
            <w:r w:rsidRPr="00DD12C4">
              <w:rPr>
                <w:rFonts w:ascii="Times New Roman" w:eastAsia="Times New Roman" w:hAnsi="Times New Roman" w:cs="Times New Roman"/>
                <w:spacing w:val="-65"/>
                <w:w w:val="9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коллективе</w:t>
            </w:r>
            <w:r w:rsidRPr="00DD12C4">
              <w:rPr>
                <w:rFonts w:ascii="Times New Roman" w:eastAsia="Times New Roman" w:hAnsi="Times New Roman" w:cs="Times New Roman"/>
                <w:spacing w:val="-4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и</w:t>
            </w:r>
            <w:r w:rsidRPr="00DD12C4">
              <w:rPr>
                <w:rFonts w:ascii="Times New Roman" w:eastAsia="Times New Roman" w:hAnsi="Times New Roman" w:cs="Times New Roman"/>
                <w:spacing w:val="-4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команде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3165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Нахождение и использование разнообразных источников информации.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Грамотное определение типа и формы </w:t>
            </w: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 xml:space="preserve">необходимой информации.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Получение нужной информации и сохранение ее в удобном для работы формате.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Определение степени достоверности и актуальности информации.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Извлечение ключевых фрагментов и основного содержание из всего массива информации.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Упрощение подачи информации для ясности понимания и представления.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Положительная оценка вклада членов команды в общекомандную работу.</w:t>
            </w:r>
          </w:p>
        </w:tc>
        <w:tc>
          <w:tcPr>
            <w:tcW w:w="3166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>Оценка деятельности обучающегося в процессе групповой работы. Экспертная оценка выполненной домашней работы.</w:t>
            </w:r>
          </w:p>
        </w:tc>
      </w:tr>
      <w:tr w:rsidR="00DD12C4" w:rsidRPr="00E01CBF" w:rsidTr="00DD12C4">
        <w:tc>
          <w:tcPr>
            <w:tcW w:w="3699" w:type="dxa"/>
          </w:tcPr>
          <w:p w:rsidR="00DD12C4" w:rsidRPr="00DD12C4" w:rsidRDefault="00DD12C4" w:rsidP="00DD12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lastRenderedPageBreak/>
              <w:t>ОК 05. Осуществлять</w:t>
            </w:r>
            <w:r w:rsidRPr="00DD12C4">
              <w:rPr>
                <w:rFonts w:ascii="Times New Roman" w:eastAsia="Times New Roman" w:hAnsi="Times New Roman" w:cs="Times New Roman"/>
                <w:spacing w:val="-2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устную</w:t>
            </w:r>
            <w:r w:rsidRPr="00DD12C4">
              <w:rPr>
                <w:rFonts w:ascii="Times New Roman" w:eastAsia="Times New Roman" w:hAnsi="Times New Roman" w:cs="Times New Roman"/>
                <w:spacing w:val="2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и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 xml:space="preserve">письменную коммуникацию </w:t>
            </w:r>
            <w:r w:rsidRPr="00DD12C4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ru-RU" w:eastAsia="ru-RU"/>
              </w:rPr>
              <w:t>на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государственном</w:t>
            </w:r>
            <w:r w:rsidRPr="00DD12C4">
              <w:rPr>
                <w:rFonts w:ascii="Times New Roman" w:eastAsia="Times New Roman" w:hAnsi="Times New Roman" w:cs="Times New Roman"/>
                <w:spacing w:val="3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языке</w:t>
            </w:r>
            <w:r w:rsidRPr="00DD12C4">
              <w:rPr>
                <w:rFonts w:ascii="Times New Roman" w:eastAsia="Times New Roman" w:hAnsi="Times New Roman" w:cs="Times New Roman"/>
                <w:spacing w:val="6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Российской</w:t>
            </w:r>
            <w:r w:rsidRPr="00DD12C4">
              <w:rPr>
                <w:rFonts w:ascii="Times New Roman" w:eastAsia="Times New Roman" w:hAnsi="Times New Roman" w:cs="Times New Roman"/>
                <w:spacing w:val="-59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Федерации</w:t>
            </w:r>
            <w:r w:rsidRPr="00DD12C4">
              <w:rPr>
                <w:rFonts w:ascii="Times New Roman" w:eastAsia="Times New Roman" w:hAnsi="Times New Roman" w:cs="Times New Roman"/>
                <w:spacing w:val="16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с</w:t>
            </w:r>
            <w:r w:rsidRPr="00DD12C4">
              <w:rPr>
                <w:rFonts w:ascii="Times New Roman" w:eastAsia="Times New Roman" w:hAnsi="Times New Roman" w:cs="Times New Roman"/>
                <w:spacing w:val="17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учетом</w:t>
            </w:r>
            <w:r w:rsidRPr="00DD12C4">
              <w:rPr>
                <w:rFonts w:ascii="Times New Roman" w:eastAsia="Times New Roman" w:hAnsi="Times New Roman" w:cs="Times New Roman"/>
                <w:spacing w:val="16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особенностей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>социального и культурного</w:t>
            </w:r>
            <w:r w:rsidRPr="00DD12C4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контекста.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65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Грамотное применение специализированного программного обеспечения для сбора, хранения и обработки информации, подготовки самостоятельных работ.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3166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Экспертное наблюдение и оценка деятельности обучающегося в процессе освоения учебной дисциплины и выполнения самостоятельной внеаудиторной работы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  <w:tr w:rsidR="00DD12C4" w:rsidRPr="00E01CBF" w:rsidTr="00DD12C4">
        <w:tc>
          <w:tcPr>
            <w:tcW w:w="3699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spacing w:after="0" w:line="240" w:lineRule="auto"/>
              <w:ind w:right="85"/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Trebuchet MS" w:hAnsi="Times New Roman" w:cs="Times New Roman"/>
                <w:w w:val="85"/>
                <w:sz w:val="28"/>
                <w:szCs w:val="28"/>
                <w:lang w:val="ru-RU"/>
              </w:rPr>
              <w:t>ОК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85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85"/>
                <w:sz w:val="28"/>
                <w:szCs w:val="28"/>
                <w:lang w:val="ru-RU"/>
              </w:rPr>
              <w:t>06.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85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85"/>
                <w:sz w:val="28"/>
                <w:szCs w:val="28"/>
                <w:lang w:val="ru-RU"/>
              </w:rPr>
              <w:t>Проявлять гражданско -</w:t>
            </w:r>
            <w:r w:rsidRPr="00DD12C4">
              <w:rPr>
                <w:rFonts w:ascii="Times New Roman" w:eastAsia="Trebuchet MS" w:hAnsi="Times New Roman" w:cs="Times New Roman"/>
                <w:spacing w:val="-59"/>
                <w:w w:val="85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spacing w:val="-1"/>
                <w:w w:val="90"/>
                <w:sz w:val="28"/>
                <w:szCs w:val="28"/>
                <w:lang w:val="ru-RU"/>
              </w:rPr>
              <w:t>патриотическую</w:t>
            </w:r>
            <w:r w:rsidRPr="00DD12C4">
              <w:rPr>
                <w:rFonts w:ascii="Times New Roman" w:eastAsia="Trebuchet MS" w:hAnsi="Times New Roman" w:cs="Times New Roman"/>
                <w:spacing w:val="-10"/>
                <w:w w:val="90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spacing w:val="-1"/>
                <w:w w:val="90"/>
                <w:sz w:val="28"/>
                <w:szCs w:val="28"/>
                <w:lang w:val="ru-RU"/>
              </w:rPr>
              <w:t>позицию,</w:t>
            </w:r>
          </w:p>
          <w:p w:rsidR="00DD12C4" w:rsidRPr="00DD12C4" w:rsidRDefault="00DD12C4" w:rsidP="00DD12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>демонстрировать</w:t>
            </w:r>
            <w:r w:rsidRPr="00DD12C4">
              <w:rPr>
                <w:rFonts w:ascii="Times New Roman" w:eastAsia="Times New Roman" w:hAnsi="Times New Roman" w:cs="Times New Roman"/>
                <w:spacing w:val="-11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>осознанное поведение</w:t>
            </w:r>
            <w:r w:rsidRPr="00DD12C4">
              <w:rPr>
                <w:rFonts w:ascii="Times New Roman" w:eastAsia="Times New Roman" w:hAnsi="Times New Roman" w:cs="Times New Roman"/>
                <w:spacing w:val="-7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>на</w:t>
            </w:r>
            <w:r w:rsidRPr="00DD12C4">
              <w:rPr>
                <w:rFonts w:ascii="Times New Roman" w:eastAsia="Times New Roman" w:hAnsi="Times New Roman" w:cs="Times New Roman"/>
                <w:spacing w:val="-8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>основе</w:t>
            </w:r>
            <w:r w:rsidRPr="00DD12C4">
              <w:rPr>
                <w:rFonts w:ascii="Times New Roman" w:eastAsia="Times New Roman" w:hAnsi="Times New Roman" w:cs="Times New Roman"/>
                <w:spacing w:val="-6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>традиционных</w:t>
            </w:r>
            <w:r w:rsidRPr="00DD12C4">
              <w:rPr>
                <w:rFonts w:ascii="Times New Roman" w:eastAsia="Times New Roman" w:hAnsi="Times New Roman" w:cs="Times New Roman"/>
                <w:spacing w:val="-62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общечеловеческих</w:t>
            </w:r>
            <w:r w:rsidRPr="00DD12C4">
              <w:rPr>
                <w:rFonts w:ascii="Times New Roman" w:eastAsia="Times New Roman" w:hAnsi="Times New Roman" w:cs="Times New Roman"/>
                <w:spacing w:val="20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ценностей,</w:t>
            </w:r>
            <w:r w:rsidRPr="00DD12C4">
              <w:rPr>
                <w:rFonts w:ascii="Times New Roman" w:eastAsia="Times New Roman" w:hAnsi="Times New Roman" w:cs="Times New Roman"/>
                <w:spacing w:val="26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в</w:t>
            </w:r>
            <w:r w:rsidRPr="00DD12C4">
              <w:rPr>
                <w:rFonts w:ascii="Times New Roman" w:eastAsia="Times New Roman" w:hAnsi="Times New Roman" w:cs="Times New Roman"/>
                <w:spacing w:val="20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том</w:t>
            </w:r>
            <w:r w:rsidRPr="00DD12C4">
              <w:rPr>
                <w:rFonts w:ascii="Times New Roman" w:eastAsia="Times New Roman" w:hAnsi="Times New Roman" w:cs="Times New Roman"/>
                <w:spacing w:val="-58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числе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с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учетом гармонизации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межнациональных</w:t>
            </w:r>
            <w:r w:rsidRPr="00DD12C4">
              <w:rPr>
                <w:rFonts w:ascii="Times New Roman" w:eastAsia="Times New Roman" w:hAnsi="Times New Roman" w:cs="Times New Roman"/>
                <w:spacing w:val="5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и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межрелигиозных отношений,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применять стандарты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ru-RU" w:eastAsia="ru-RU"/>
              </w:rPr>
              <w:lastRenderedPageBreak/>
              <w:t>антикоррупционного</w:t>
            </w:r>
            <w:r w:rsidRPr="00DD12C4">
              <w:rPr>
                <w:rFonts w:ascii="Times New Roman" w:eastAsia="Times New Roman" w:hAnsi="Times New Roman" w:cs="Times New Roman"/>
                <w:spacing w:val="-11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ru-RU" w:eastAsia="ru-RU"/>
              </w:rPr>
              <w:t>поведения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65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>Передача информации, идей и опыта членам команды.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Использование знания сильных сторон, интересов и качеств, которые необходимо развивать у членов команды, для определения </w:t>
            </w: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 xml:space="preserve">персональных задач в общекомандной работе.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Формирование понимания членами команды личной и коллективной ответственности.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Регулярное представление обратной связь членам команды.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Демонстрация навыков эффективного общения.</w:t>
            </w:r>
          </w:p>
        </w:tc>
        <w:tc>
          <w:tcPr>
            <w:tcW w:w="3166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>Интерпретация результатов наблюдений за деятельностью обучающихся в процессе деловых и имитационных игр, групповой работы.</w:t>
            </w:r>
          </w:p>
        </w:tc>
      </w:tr>
      <w:tr w:rsidR="00DD12C4" w:rsidRPr="00E01CBF" w:rsidTr="00DD12C4">
        <w:tc>
          <w:tcPr>
            <w:tcW w:w="3699" w:type="dxa"/>
          </w:tcPr>
          <w:p w:rsidR="00DD12C4" w:rsidRPr="00DD12C4" w:rsidRDefault="00DD12C4" w:rsidP="00DD12C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165" w:type="dxa"/>
          </w:tcPr>
          <w:p w:rsidR="00DD12C4" w:rsidRPr="00DD12C4" w:rsidRDefault="00DD12C4" w:rsidP="00DD12C4">
            <w:pPr>
              <w:autoSpaceDE w:val="0"/>
              <w:autoSpaceDN w:val="0"/>
              <w:adjustRightInd w:val="0"/>
              <w:ind w:firstLine="175"/>
              <w:jc w:val="both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val="ru-RU" w:eastAsia="ru-RU"/>
              </w:rPr>
            </w:pPr>
          </w:p>
        </w:tc>
        <w:tc>
          <w:tcPr>
            <w:tcW w:w="3166" w:type="dxa"/>
          </w:tcPr>
          <w:p w:rsidR="00DD12C4" w:rsidRPr="00DD12C4" w:rsidRDefault="00DD12C4" w:rsidP="00DD12C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DD12C4" w:rsidRPr="00DD12C4" w:rsidRDefault="00DD12C4" w:rsidP="00DD12C4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numPr>
          <w:ilvl w:val="0"/>
          <w:numId w:val="2"/>
        </w:numPr>
        <w:spacing w:after="0"/>
        <w:ind w:left="-567" w:firstLine="283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b/>
          <w:sz w:val="28"/>
          <w:szCs w:val="28"/>
          <w:lang w:val="ru-RU"/>
        </w:rPr>
        <w:t>Оценка освоения учебной дисциплины:</w:t>
      </w:r>
    </w:p>
    <w:p w:rsidR="00DD12C4" w:rsidRPr="00DD12C4" w:rsidRDefault="00DD12C4" w:rsidP="00DD12C4">
      <w:pPr>
        <w:numPr>
          <w:ilvl w:val="1"/>
          <w:numId w:val="2"/>
        </w:numPr>
        <w:tabs>
          <w:tab w:val="left" w:pos="284"/>
        </w:tabs>
        <w:spacing w:after="0"/>
        <w:ind w:left="-567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Формы и методы контроля.</w:t>
      </w: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Предметом оценки служат умения и знания, предусмотре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нные программой по дисциплине ООД.05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История,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направленные на формирование знаний и умений, общих и профессиональных компетенций.</w:t>
      </w: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ectPr w:rsidR="00DD12C4" w:rsidRPr="00DD12C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Контроль и оценка освоения учебной дисциплины по темам (разделам)</w:t>
      </w:r>
    </w:p>
    <w:tbl>
      <w:tblPr>
        <w:tblpPr w:leftFromText="180" w:rightFromText="180" w:vertAnchor="text" w:horzAnchor="margin" w:tblpY="43"/>
        <w:tblW w:w="14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8"/>
        <w:gridCol w:w="3123"/>
        <w:gridCol w:w="1985"/>
        <w:gridCol w:w="1984"/>
        <w:gridCol w:w="1908"/>
        <w:gridCol w:w="1260"/>
        <w:gridCol w:w="1980"/>
      </w:tblGrid>
      <w:tr w:rsidR="00DD12C4" w:rsidRPr="00DD12C4" w:rsidTr="00DD12C4">
        <w:tc>
          <w:tcPr>
            <w:tcW w:w="2088" w:type="dxa"/>
            <w:vMerge w:val="restart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Элемент учебной дисциплины</w:t>
            </w:r>
          </w:p>
        </w:tc>
        <w:tc>
          <w:tcPr>
            <w:tcW w:w="12240" w:type="dxa"/>
            <w:gridSpan w:val="6"/>
            <w:shd w:val="clear" w:color="auto" w:fill="auto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Формы и методы контроля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D12C4" w:rsidRPr="00DD12C4" w:rsidTr="00DD12C4">
        <w:trPr>
          <w:trHeight w:val="631"/>
        </w:trPr>
        <w:tc>
          <w:tcPr>
            <w:tcW w:w="2088" w:type="dxa"/>
            <w:vMerge/>
            <w:vAlign w:val="center"/>
          </w:tcPr>
          <w:p w:rsidR="00DD12C4" w:rsidRPr="00DD12C4" w:rsidRDefault="00DD12C4" w:rsidP="00DD12C4">
            <w:pPr>
              <w:spacing w:after="0" w:line="240" w:lineRule="auto"/>
              <w:ind w:left="-1429" w:firstLine="1429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108" w:type="dxa"/>
            <w:gridSpan w:val="2"/>
            <w:shd w:val="clear" w:color="auto" w:fill="auto"/>
            <w:vAlign w:val="center"/>
          </w:tcPr>
          <w:p w:rsidR="00DD12C4" w:rsidRPr="00DD12C4" w:rsidRDefault="00DD12C4" w:rsidP="00DD12C4">
            <w:pPr>
              <w:spacing w:after="0" w:line="240" w:lineRule="auto"/>
              <w:ind w:left="-1429" w:firstLine="1429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Текущий контроль</w:t>
            </w:r>
          </w:p>
        </w:tc>
        <w:tc>
          <w:tcPr>
            <w:tcW w:w="3892" w:type="dxa"/>
            <w:gridSpan w:val="2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Рубежный контроль</w:t>
            </w:r>
          </w:p>
        </w:tc>
        <w:tc>
          <w:tcPr>
            <w:tcW w:w="3240" w:type="dxa"/>
            <w:gridSpan w:val="2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Промежуточная аттестация</w:t>
            </w:r>
          </w:p>
        </w:tc>
      </w:tr>
      <w:tr w:rsidR="00DD12C4" w:rsidRPr="00DD12C4" w:rsidTr="00DD12C4">
        <w:trPr>
          <w:trHeight w:val="631"/>
        </w:trPr>
        <w:tc>
          <w:tcPr>
            <w:tcW w:w="2088" w:type="dxa"/>
            <w:vMerge/>
            <w:vAlign w:val="center"/>
          </w:tcPr>
          <w:p w:rsidR="00DD12C4" w:rsidRPr="00DD12C4" w:rsidRDefault="00DD12C4" w:rsidP="00DD12C4">
            <w:pPr>
              <w:spacing w:after="0" w:line="240" w:lineRule="auto"/>
              <w:ind w:left="-1429" w:firstLine="1429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123" w:type="dxa"/>
            <w:shd w:val="clear" w:color="auto" w:fill="auto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Форма контроля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Проверяемые ОК, У, З</w:t>
            </w:r>
          </w:p>
        </w:tc>
        <w:tc>
          <w:tcPr>
            <w:tcW w:w="1984" w:type="dxa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Форма контроля</w:t>
            </w:r>
          </w:p>
        </w:tc>
        <w:tc>
          <w:tcPr>
            <w:tcW w:w="1908" w:type="dxa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Проверяемые ОК, У, З</w:t>
            </w:r>
          </w:p>
        </w:tc>
        <w:tc>
          <w:tcPr>
            <w:tcW w:w="1260" w:type="dxa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Форма контроля</w:t>
            </w:r>
          </w:p>
        </w:tc>
        <w:tc>
          <w:tcPr>
            <w:tcW w:w="1980" w:type="dxa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Проверяемые ОК, У, З</w:t>
            </w:r>
          </w:p>
        </w:tc>
      </w:tr>
      <w:tr w:rsidR="00DD12C4" w:rsidRPr="00E01CBF" w:rsidTr="00DD12C4">
        <w:tc>
          <w:tcPr>
            <w:tcW w:w="208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Раздел 1. Россия в годы Первой мировой войны и Первая мировая война и послевоенный кризис Великой Российской революции (1914-1922)</w:t>
            </w:r>
          </w:p>
        </w:tc>
        <w:tc>
          <w:tcPr>
            <w:tcW w:w="3123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УО, ПР </w:t>
            </w:r>
          </w:p>
        </w:tc>
        <w:tc>
          <w:tcPr>
            <w:tcW w:w="1985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У1-У4,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З 1, З2,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КР№1</w:t>
            </w:r>
          </w:p>
        </w:tc>
        <w:tc>
          <w:tcPr>
            <w:tcW w:w="190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</w:tc>
        <w:tc>
          <w:tcPr>
            <w:tcW w:w="1260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</w:tcPr>
          <w:p w:rsidR="00DD12C4" w:rsidRPr="00DD12C4" w:rsidRDefault="00DD12C4" w:rsidP="00DD12C4">
            <w:pPr>
              <w:spacing w:after="0" w:line="240" w:lineRule="auto"/>
              <w:ind w:left="72" w:hanging="72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</w:tr>
      <w:tr w:rsidR="00DD12C4" w:rsidRPr="00E01CBF" w:rsidTr="00DD12C4">
        <w:tc>
          <w:tcPr>
            <w:tcW w:w="208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Раздел 2. Межвоенный период (1918-1939). СССР в 1920-1930-е годы.</w:t>
            </w:r>
          </w:p>
        </w:tc>
        <w:tc>
          <w:tcPr>
            <w:tcW w:w="3123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УО, ПР</w:t>
            </w:r>
          </w:p>
        </w:tc>
        <w:tc>
          <w:tcPr>
            <w:tcW w:w="1985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У1-У7, 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З 3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  <w:tc>
          <w:tcPr>
            <w:tcW w:w="190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  <w:tc>
          <w:tcPr>
            <w:tcW w:w="1260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</w:tcPr>
          <w:p w:rsidR="00DD12C4" w:rsidRPr="00DD12C4" w:rsidRDefault="00DD12C4" w:rsidP="00DD12C4">
            <w:pPr>
              <w:spacing w:after="0" w:line="240" w:lineRule="auto"/>
              <w:ind w:left="72" w:hanging="72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</w:tr>
      <w:tr w:rsidR="00DD12C4" w:rsidRPr="00E01CBF" w:rsidTr="00DD12C4">
        <w:tc>
          <w:tcPr>
            <w:tcW w:w="208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Раздел 3. Вторая мировая война: причины, состав участников, основные этапы и события, итоги. Великая Отечественная </w:t>
            </w: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война.1941-1945 годы.</w:t>
            </w:r>
          </w:p>
        </w:tc>
        <w:tc>
          <w:tcPr>
            <w:tcW w:w="3123" w:type="dxa"/>
          </w:tcPr>
          <w:p w:rsidR="00DD12C4" w:rsidRPr="00DD12C4" w:rsidRDefault="00DD12C4" w:rsidP="00DD12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УО ПР</w:t>
            </w:r>
          </w:p>
        </w:tc>
        <w:tc>
          <w:tcPr>
            <w:tcW w:w="1985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У1-У7, 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З 3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КР№2</w:t>
            </w:r>
          </w:p>
        </w:tc>
        <w:tc>
          <w:tcPr>
            <w:tcW w:w="190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У1-У6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З1-2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</w:tc>
        <w:tc>
          <w:tcPr>
            <w:tcW w:w="1260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D12C4" w:rsidRPr="00E01CBF" w:rsidTr="00DD12C4">
        <w:tc>
          <w:tcPr>
            <w:tcW w:w="208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Раздел 4. СССР в 1945-1991 годы. Послевоенный мир.</w:t>
            </w:r>
          </w:p>
        </w:tc>
        <w:tc>
          <w:tcPr>
            <w:tcW w:w="3123" w:type="dxa"/>
          </w:tcPr>
          <w:p w:rsidR="00DD12C4" w:rsidRPr="00DD12C4" w:rsidRDefault="00DD12C4" w:rsidP="00DD12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УО ПР</w:t>
            </w:r>
          </w:p>
        </w:tc>
        <w:tc>
          <w:tcPr>
            <w:tcW w:w="1985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У1-У7, 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З 3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0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D12C4" w:rsidRPr="00E01CBF" w:rsidTr="00DD12C4">
        <w:tc>
          <w:tcPr>
            <w:tcW w:w="208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Раздел 5. Российская Федерация в 1992-2020 гг. Современный мир в условиях глобализации.</w:t>
            </w:r>
          </w:p>
        </w:tc>
        <w:tc>
          <w:tcPr>
            <w:tcW w:w="3123" w:type="dxa"/>
          </w:tcPr>
          <w:p w:rsidR="00DD12C4" w:rsidRPr="00DD12C4" w:rsidRDefault="00DD12C4" w:rsidP="00DD12C4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УО, ПР</w:t>
            </w:r>
          </w:p>
        </w:tc>
        <w:tc>
          <w:tcPr>
            <w:tcW w:w="1985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У1-У7, 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З 1-2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0" w:type="dxa"/>
          </w:tcPr>
          <w:p w:rsidR="00DD12C4" w:rsidRPr="00DD12C4" w:rsidRDefault="00DD12C4" w:rsidP="00802B0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02B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ДЗ</w:t>
            </w:r>
          </w:p>
        </w:tc>
        <w:tc>
          <w:tcPr>
            <w:tcW w:w="1980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ectPr w:rsidR="00DD12C4" w:rsidRPr="00DD12C4" w:rsidSect="00DD12C4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Кодификатор оценочных средств</w:t>
      </w: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Код оценочного средства</w:t>
            </w:r>
          </w:p>
        </w:tc>
      </w:tr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Устный опрос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УО</w:t>
            </w:r>
          </w:p>
        </w:tc>
      </w:tr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Тестирование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Т</w:t>
            </w:r>
          </w:p>
        </w:tc>
      </w:tr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Практическая работа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 №</w:t>
            </w:r>
            <w:r w:rsidRPr="00DD12C4">
              <w:rPr>
                <w:rFonts w:ascii="Times New Roman" w:eastAsia="Calibri" w:hAnsi="Times New Roman" w:cs="Times New Roman"/>
                <w:sz w:val="28"/>
                <w:szCs w:val="28"/>
              </w:rPr>
              <w:t>n</w:t>
            </w:r>
          </w:p>
        </w:tc>
      </w:tr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Проект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</w:t>
            </w:r>
          </w:p>
        </w:tc>
      </w:tr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З</w:t>
            </w: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ачёт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с оценкой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З</w:t>
            </w:r>
          </w:p>
        </w:tc>
      </w:tr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DD12C4" w:rsidRPr="00DD12C4" w:rsidRDefault="00DD12C4" w:rsidP="00DD12C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Задания для оценки освоения дисциплины</w:t>
      </w:r>
    </w:p>
    <w:p w:rsidR="00DD12C4" w:rsidRPr="00DD12C4" w:rsidRDefault="00DD12C4" w:rsidP="00DD1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Практические работы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Практическая работа №1.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Итоги Первой мировой войны. Работа с картой</w:t>
      </w:r>
    </w:p>
    <w:p w:rsidR="00DD12C4" w:rsidRPr="00DD12C4" w:rsidRDefault="00DD12C4" w:rsidP="00DD12C4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Выполните задания по контурной карте (Приложение №1).</w:t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lastRenderedPageBreak/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posOffset>-644525</wp:posOffset>
            </wp:positionH>
            <wp:positionV relativeFrom="line">
              <wp:posOffset>-381000</wp:posOffset>
            </wp:positionV>
            <wp:extent cx="6800850" cy="9239250"/>
            <wp:effectExtent l="0" t="0" r="0" b="0"/>
            <wp:wrapSquare wrapText="bothSides"/>
            <wp:docPr id="1" name="Рисунок 2" descr="https://fsd.multiurok.ru/html/2019/08/05/s_5d47d3335e78e/118881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9/08/05/s_5d47d3335e78e/1188810_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r w:rsidRPr="00DD12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lastRenderedPageBreak/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543800" cy="10668000"/>
            <wp:effectExtent l="0" t="0" r="0" b="0"/>
            <wp:wrapSquare wrapText="bothSides"/>
            <wp:docPr id="2" name="Рисунок 1" descr="https://fsd.multiurok.ru/html/2019/08/05/s_5d47d3335e78e/1188810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9/08/05/s_5d47d3335e78e/1188810_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Практическая работа № 2.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Первые революционные преобразования большевиков. Работа с источниками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4F4F4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Цель:</w:t>
      </w:r>
      <w:r w:rsidRPr="00DD12C4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4F4F4"/>
          <w:lang w:val="ru-RU" w:eastAsia="ru-RU"/>
        </w:rPr>
        <w:t xml:space="preserve"> рассмотреть первые декреты советской власти, выявить причины и последствия роспуска Учредительного собрания.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Учебно-методическое обеспечение: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Артемов В.В. История для профессий и специальностей технического, естественно-научного, социально-экономического профилей: учебник для сред. проф. образования: в 2 ч. Ч.2/ В.В. Артемов, Ю.Н. Лубченков. - М., 2014;</w:t>
      </w:r>
    </w:p>
    <w:p w:rsidR="00DD12C4" w:rsidRPr="00DD12C4" w:rsidRDefault="00DD12C4" w:rsidP="00DD12C4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>Задание 1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   Составьте таблицу</w:t>
      </w:r>
    </w:p>
    <w:p w:rsidR="00DD12C4" w:rsidRPr="00DD12C4" w:rsidRDefault="00DD12C4" w:rsidP="00DD12C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Первые декреты Советской власти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45"/>
        <w:gridCol w:w="5600"/>
      </w:tblGrid>
      <w:tr w:rsidR="00DD12C4" w:rsidRPr="00DD12C4" w:rsidTr="00DD12C4">
        <w:tc>
          <w:tcPr>
            <w:tcW w:w="3817" w:type="dxa"/>
          </w:tcPr>
          <w:p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  <w:t>Название документа</w:t>
            </w:r>
          </w:p>
          <w:p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</w:p>
        </w:tc>
        <w:tc>
          <w:tcPr>
            <w:tcW w:w="5754" w:type="dxa"/>
          </w:tcPr>
          <w:p w:rsidR="00DD12C4" w:rsidRPr="00DD12C4" w:rsidRDefault="00DD12C4" w:rsidP="00DD12C4">
            <w:pPr>
              <w:tabs>
                <w:tab w:val="left" w:pos="1050"/>
              </w:tabs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  <w:t>Сущность</w:t>
            </w:r>
          </w:p>
        </w:tc>
      </w:tr>
      <w:tr w:rsidR="00DD12C4" w:rsidRPr="00DD12C4" w:rsidTr="00DD12C4">
        <w:tc>
          <w:tcPr>
            <w:tcW w:w="3817" w:type="dxa"/>
          </w:tcPr>
          <w:p w:rsidR="00DD12C4" w:rsidRPr="00DD12C4" w:rsidRDefault="00DD12C4" w:rsidP="00DD12C4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1. Декрет о мире</w:t>
            </w:r>
          </w:p>
        </w:tc>
        <w:tc>
          <w:tcPr>
            <w:tcW w:w="5754" w:type="dxa"/>
          </w:tcPr>
          <w:p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DD12C4" w:rsidRPr="00DD12C4" w:rsidTr="00DD12C4">
        <w:tc>
          <w:tcPr>
            <w:tcW w:w="3817" w:type="dxa"/>
          </w:tcPr>
          <w:p w:rsidR="00DD12C4" w:rsidRPr="00DD12C4" w:rsidRDefault="00DD12C4" w:rsidP="00DD12C4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2. Декрет о земле</w:t>
            </w:r>
          </w:p>
        </w:tc>
        <w:tc>
          <w:tcPr>
            <w:tcW w:w="5754" w:type="dxa"/>
          </w:tcPr>
          <w:p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DD12C4" w:rsidRPr="00DD12C4" w:rsidTr="00DD12C4">
        <w:tc>
          <w:tcPr>
            <w:tcW w:w="3817" w:type="dxa"/>
          </w:tcPr>
          <w:p w:rsidR="00DD12C4" w:rsidRPr="00DD12C4" w:rsidRDefault="00DD12C4" w:rsidP="00DD12C4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3. Декларация прав народов России</w:t>
            </w:r>
          </w:p>
        </w:tc>
        <w:tc>
          <w:tcPr>
            <w:tcW w:w="5754" w:type="dxa"/>
          </w:tcPr>
          <w:p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DD12C4" w:rsidRPr="00E01CBF" w:rsidTr="00DD12C4">
        <w:tc>
          <w:tcPr>
            <w:tcW w:w="3817" w:type="dxa"/>
          </w:tcPr>
          <w:p w:rsidR="00DD12C4" w:rsidRPr="00DD12C4" w:rsidRDefault="00DD12C4" w:rsidP="00DD12C4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4. Декрет об уничтожении сословий  и гражданских чинов</w:t>
            </w:r>
          </w:p>
        </w:tc>
        <w:tc>
          <w:tcPr>
            <w:tcW w:w="5754" w:type="dxa"/>
          </w:tcPr>
          <w:p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DD12C4" w:rsidRPr="00E01CBF" w:rsidTr="00DD12C4">
        <w:tc>
          <w:tcPr>
            <w:tcW w:w="3817" w:type="dxa"/>
          </w:tcPr>
          <w:p w:rsidR="00DD12C4" w:rsidRPr="00DD12C4" w:rsidRDefault="00DD12C4" w:rsidP="00DD12C4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5. Декрет об отделении церкви от государства и школы от церкви</w:t>
            </w:r>
          </w:p>
        </w:tc>
        <w:tc>
          <w:tcPr>
            <w:tcW w:w="5754" w:type="dxa"/>
          </w:tcPr>
          <w:p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</w:p>
        </w:tc>
      </w:tr>
    </w:tbl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</w:p>
    <w:p w:rsidR="00DD12C4" w:rsidRPr="00DD12C4" w:rsidRDefault="00DD12C4" w:rsidP="00DD12C4">
      <w:pPr>
        <w:tabs>
          <w:tab w:val="left" w:pos="2355"/>
          <w:tab w:val="center" w:pos="5301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 xml:space="preserve">Задание 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 Учредительное собрание  (стр. 45)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Хроника событий в стране: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12 ноября 1917 год - ________________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28 ноября 1917 год - ________________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5 января 1918 год - _________________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6 января 1918 год - _________________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5) 6-7 января 1918 год - _______________ </w:t>
      </w:r>
    </w:p>
    <w:p w:rsidR="00DD12C4" w:rsidRPr="00DD12C4" w:rsidRDefault="00DD12C4" w:rsidP="00DD12C4">
      <w:pPr>
        <w:tabs>
          <w:tab w:val="left" w:pos="2355"/>
          <w:tab w:val="center" w:pos="5301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 xml:space="preserve">Задание 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3. Организация власти Советов  (стр. 46)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Ответьте на вопросы: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1) Когда состоялся </w:t>
      </w:r>
      <w:r w:rsidRPr="00DD12C4">
        <w:rPr>
          <w:rFonts w:ascii="Times New Roman" w:eastAsia="Times New Roman" w:hAnsi="Times New Roman" w:cs="Times New Roman"/>
          <w:sz w:val="28"/>
          <w:szCs w:val="28"/>
          <w:lang w:eastAsia="ru-RU"/>
        </w:rPr>
        <w:t>III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Всероссийский съезд Советов рабочих и солдатских депутатов?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Какой документ был одобрен объединённым съездом Советов рабочих, солдатских и крестьянских депутатов?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Как стала называться наша страна?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Какие управленческие функции были переданы  Советам?</w:t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«Нижеподписавшиеся полномочные представители заявляют о соглашении Правительства Германии и Правительства СССР в следующем:</w:t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Секретный дополнительный протокол, подписанный 23 августа 1939 года, должен быть исправлен в пункте 1, отражая тот факт, что территория Литовского государства отошла в сферу влияния СССР, в то время когда, с другой стороны, Люблинское воеводство и часть Варшавского воеводства отошли в сферу влияния Германии...</w:t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Как только Правительство СССР примет специальные меры на Литовской территории для защиты своих интересов, настоящая Германо-Литовская граница, с целью установления естественного и простого пограничного описания, должна быть исправлена таким образом, чтобы Литовская территория, расположенная к юго-западу от линии, обозначенной на приложенной карте, отошла к Германии.</w:t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Далее заявляется, что ныне действующее экономическое соглашение между Германией и Литвой не будет затронуто указанными выше мероприятиями Советского Союза».</w:t>
      </w:r>
    </w:p>
    <w:p w:rsidR="00DD12C4" w:rsidRPr="00DD12C4" w:rsidRDefault="00DD12C4" w:rsidP="004E7D2C">
      <w:pPr>
        <w:numPr>
          <w:ilvl w:val="1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Укажите название первого документа и дату его составления.</w:t>
      </w:r>
    </w:p>
    <w:p w:rsidR="00DD12C4" w:rsidRPr="00DD12C4" w:rsidRDefault="00DD12C4" w:rsidP="004E7D2C">
      <w:pPr>
        <w:numPr>
          <w:ilvl w:val="1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 сферу интересов какого государства отходила Литва, согласно первому документу?</w:t>
      </w:r>
    </w:p>
    <w:p w:rsidR="00DD12C4" w:rsidRPr="00DD12C4" w:rsidRDefault="00DD12C4" w:rsidP="004E7D2C">
      <w:pPr>
        <w:numPr>
          <w:ilvl w:val="1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Какие изменения в разграничение зон влияния между СССР и Германией внёс Протокол от 28 сентября 1939 г.?</w:t>
      </w:r>
    </w:p>
    <w:p w:rsidR="00DD12C4" w:rsidRPr="00DD12C4" w:rsidRDefault="00DD12C4" w:rsidP="004E7D2C">
      <w:pPr>
        <w:numPr>
          <w:ilvl w:val="1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 какой литовской территории, которая должна отойти к Германии, идет речь во втором документе?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br w:type="page"/>
      </w:r>
    </w:p>
    <w:p w:rsidR="00DD12C4" w:rsidRPr="00DD12C4" w:rsidRDefault="00DD12C4" w:rsidP="00DD12C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Практическая работа № 13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Завершающий период Великой Отечественной войны. Разгром милитаристской Японии. Уроки войны.</w:t>
      </w:r>
    </w:p>
    <w:p w:rsidR="00DD12C4" w:rsidRPr="00DD12C4" w:rsidRDefault="00DD12C4" w:rsidP="004E7D2C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Ответьте на вопросы по карте (Приложение №9, Приложение №10)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Какие советские фронты участвовали в штурме Берлина?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Назовите день взятия Берлина советскими войсками.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Войска какого фронта 26 марта 1944 г. первыми вышли на государственную границу СССР (в честь этого события Москва салютовала залпами их 324 орудий)?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Назовите первое государство, на территорию которого вступили советские войска в ходе освобождения Европы от гитлеровских войск?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Покажите и назовите город, в районе которого 25 апреля 1945 г. войска 1-го Украинского фронта встретились с войсками 1-й армии США. На какой реке это произошло?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Как стали называться остатки немецкой группы армий "Север", оказавшиеся в окружении в Прибалтике?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Покажите и назовите район Франции, где произошла высадка союзников (открытие второго фронта). Назовите день, месяц и год, когда это произошло.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Покажите и назовите европейские страны, сохранявшие нейтралитет в ходе Второй мировой войны (не менее двух).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Войска какого советского фронта под командованием Василевского взяли штурмом Кенигсберг? В каком году это произошло?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Покажите район проведения советской наступательной операции "Багратион". В каком году она проводилась?</w:t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</w:p>
    <w:p w:rsidR="00DD12C4" w:rsidRPr="00DD12C4" w:rsidRDefault="00DD12C4" w:rsidP="00DD12C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lastRenderedPageBreak/>
        <w:t>Приложение №29</w:t>
      </w:r>
      <w:r w:rsidRPr="00DD12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anchor distT="0" distB="0" distL="0" distR="0" simplePos="0" relativeHeight="2516695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934200" cy="9429750"/>
            <wp:effectExtent l="0" t="0" r="0" b="0"/>
            <wp:wrapSquare wrapText="bothSides"/>
            <wp:docPr id="18" name="Рисунок 12" descr="https://fsd.multiurok.ru/html/2019/08/05/s_5d47e952377a6/118884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9/08/05/s_5d47e952377a6/1188842_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12C4" w:rsidRPr="00DD12C4" w:rsidRDefault="00DD12C4" w:rsidP="00DD12C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lastRenderedPageBreak/>
        <w:t>Приложение №10</w:t>
      </w:r>
    </w:p>
    <w:p w:rsidR="00DD12C4" w:rsidRPr="00DD12C4" w:rsidRDefault="00DD12C4" w:rsidP="004E7D2C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Выполните задания по контурной карте (Приложение №11).</w:t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Приложение №11</w:t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DD12C4">
        <w:rPr>
          <w:rFonts w:ascii="Arial" w:eastAsia="Times New Roman" w:hAnsi="Arial" w:cs="Arial"/>
          <w:noProof/>
          <w:color w:val="000000"/>
          <w:sz w:val="21"/>
          <w:szCs w:val="21"/>
          <w:lang w:val="ru-RU" w:eastAsia="ru-RU"/>
        </w:rPr>
        <w:drawing>
          <wp:anchor distT="0" distB="0" distL="0" distR="0" simplePos="0" relativeHeight="2516776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896100" cy="6400800"/>
            <wp:effectExtent l="0" t="0" r="0" b="0"/>
            <wp:wrapSquare wrapText="bothSides"/>
            <wp:docPr id="19" name="Рисунок 23" descr="https://fsd.multiurok.ru/html/2019/08/05/s_5d47eac98c79d/118884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19/08/05/s_5d47eac98c79d/1188843_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12C4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br/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DD12C4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br/>
      </w:r>
      <w:r w:rsidRPr="00DD12C4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br/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Arial" w:eastAsia="Times New Roman" w:hAnsi="Arial" w:cs="Arial"/>
          <w:noProof/>
          <w:color w:val="000000"/>
          <w:sz w:val="21"/>
          <w:szCs w:val="21"/>
          <w:lang w:val="ru-RU" w:eastAsia="ru-RU"/>
        </w:rPr>
        <w:lastRenderedPageBreak/>
        <w:drawing>
          <wp:anchor distT="0" distB="0" distL="0" distR="0" simplePos="0" relativeHeight="2516787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543800" cy="10610850"/>
            <wp:effectExtent l="0" t="0" r="0" b="0"/>
            <wp:wrapSquare wrapText="bothSides"/>
            <wp:docPr id="20" name="Рисунок 22" descr="https://fsd.multiurok.ru/html/2019/08/05/s_5d47eac98c79d/1188843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19/08/05/s_5d47eac98c79d/1188843_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Тестирование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ВАРИАНТ 1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Выберите правильный ответ.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1. В начале ХХ в. экономически самым сильным был класс: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помещиков; 2) буржуазии; З) крестьян; 4) рабочих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2. Первая российская революция начиналась как: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реакция на жестокую расправу 9 января;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запланированное большевиками действие;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запланированная партией эсеров акция;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акция, организованная зубатовским «Собранием русских фабрично-заводских рабочих».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3. Аграрная реформа Столыпина: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дала толчок рыночным отношениям в деревне; 2) способствовала ликвидации крепостного права;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уничтожила помещичье землевладение; 4) полностью уничтожила сельскую общину.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4. В начале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  <w:t> 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XX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  <w:t> 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в. Россия была: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республикой 2) сословно-представительной монархией;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диктатурой дворянства; 4) абсолютной монархией.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5. В ходе Февральской революции 1917г. в России: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была свергнута монархия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была установлена республика;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была дана свобода выхода национальным регионам из состава Российской империи;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был заключен сепаратный мир с Германией.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6. Итогом Гражданской войны в России было: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укрепление власти большевиков; 2) установление власти белых генералов;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введение парламентаризма; 4) введение многопартийности.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7. Дата образования СССР: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7 ноября 1917 г.; 2) 15 октября 1918 г.; 3) 30 декабря 1922 г.; 4) 12 декабря 1924 г.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8. Какая из битв Великой Отечественной войны относится к периоду коренного перелома?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оборона Севастополя; 2) битва под Москвой; 3) Сталинградская битва; 4) битва за Берлин.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9. Насильственное установление однопартийной системы, уничтожение оппозиции в СССР</w:t>
      </w:r>
      <w:r w:rsidRPr="00DD12C4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 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свидетельствуют о победе:_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демократического режима; 2) тоталитарного режима;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командно-административной системы;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командно-мобилизационной модели экономики.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ВАРИАНТ II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Выберите правильный ответ.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1. Экономика России в конце ХIХ — начале ХХ в. была: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многоукладной; 2) натурально-патриархальной;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мелкотоварной, частнокапиталистической; 4)монополистический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2. К 1905г. не относится: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«Кровавое воскресенье»; 2) декабрьское вооруженное восстание в Москве;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разрешение рабочих профсоюзов; 4) восстание на броненосце «Князь Потемкин Таврический».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3. Укажите даты Первой мировой войны: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1913—1914 гг.; 2) 1914—1916 гг.; 3) 1914—1917 гг.; 4) 1914—1918 гг.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4. декрет о земле 1917г. включал: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национализацию земли; 2) обязательный роспуск крестьянской общины;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наделение крестьян землей по потребностям; 4) создание коллективных хозяйств на всей земле.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5. К причине образования СССР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  <w:t> 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 w:eastAsia="ru-RU"/>
        </w:rPr>
        <w:t>не относится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длительное единство Российской империи;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стремление всех народов России к единству;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победа Советской власти в регионах;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сохранение экономических связей между народами.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6. Командно-административная система характеризуется: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развитием тяжелой промышленности и ущерб легкой и аграрному сектору;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децентрализацией экономики; З) широким применением экономических методов управления хозяйством; 4) широким действием рыночных механизмов.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7. Причина неудач Красной Армии в первые месяцы Великой Отечественной войны: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эвакуация военных заводов за Урал;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уничтожение органами НКВД высшего командного состава Красной Армии;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милитаризация экономики;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разрушение системы органов НКВД.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8. Какая из перечисленных битв произошла раньше других: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Сталинградская; 2) под Москвой; 3) Курская; 4) за Берлин.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г.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br w:type="page"/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lastRenderedPageBreak/>
        <w:t>ВАРИАНТ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  <w:t> 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III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Выберите правильный ответ.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1. В начале ХХ в.;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Россия отличалась высокими темпами хозяйственного развития;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государство не вмешивалось в экономику;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власть не поощряла иностранный капитал;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Россия была индустриальной страной.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2. Россия в начале ХХ в. была: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республикой; 2) самодержавным государством;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конституционной монархией; 4) правовым государством.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3. Столыпинская аграрная реформа: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полностью решила поставленные вопросы; 2) закончилась полным крахом;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была проведена лишь «на бумаге»; 4) осталась незавершенной.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4. Первое Временное правительство не было: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1)социалистическим; 2) преимущественно октябристско-кадетским;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либеральным; 4)коалиционным.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5. К системе «военного коммунизма» относится: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всеобщая трудовая повинность; 2) обязательная денежная оплата труда;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разрешение найма рабочей силы; 4) свободное трудоустройство.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6. Выдающийся военачальник в годы Великой Отечественной войны: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Г.К. Жуков; 2) К.Е. Ворошилов; 3) И.Э. Якир; 4) С.М. Киров.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7. Второй фронт в годы войны был открыт в: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1942 г.; . 2) 1943 г.; 3) 1944 г.; 4) 1945 г.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8. К решению Потсдамской конференции относится: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участие СССР в войне с Японией;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отказ от репараций с Германии;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отказ стран-победительниц от притязаний на части территории Германии;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участие СССР в войне с США.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9. Понятие «десталинизация» означает: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критику И.В. Сталина; 2) осуждение советской власти;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критику отдельных сторон деятельности В.И. Ленина; 4) освобождение всех политзаключенных.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 РУБЕЖНОГО КОНТРОЛЯ</w:t>
      </w:r>
    </w:p>
    <w:p w:rsidR="00DD12C4" w:rsidRPr="00DD12C4" w:rsidRDefault="00DD12C4" w:rsidP="00DD12C4">
      <w:pPr>
        <w:spacing w:after="0" w:line="240" w:lineRule="auto"/>
        <w:ind w:firstLine="709"/>
        <w:rPr>
          <w:rFonts w:eastAsia="Times New Roman" w:cs="Times New Roman"/>
          <w:sz w:val="28"/>
          <w:szCs w:val="28"/>
          <w:lang w:val="ru-RU" w:eastAsia="ru-RU"/>
        </w:rPr>
      </w:pPr>
    </w:p>
    <w:tbl>
      <w:tblPr>
        <w:tblW w:w="988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0"/>
        <w:gridCol w:w="7380"/>
      </w:tblGrid>
      <w:tr w:rsidR="00DD12C4" w:rsidRPr="00DD12C4" w:rsidTr="00DD12C4">
        <w:trPr>
          <w:trHeight w:val="273"/>
        </w:trPr>
        <w:tc>
          <w:tcPr>
            <w:tcW w:w="2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8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br w:type="page"/>
            </w:r>
            <w:r w:rsidRPr="00DD12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Оценка</w:t>
            </w:r>
          </w:p>
        </w:tc>
        <w:tc>
          <w:tcPr>
            <w:tcW w:w="7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6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Показатели оценки</w:t>
            </w:r>
          </w:p>
        </w:tc>
      </w:tr>
      <w:tr w:rsidR="00DD12C4" w:rsidRPr="00DD12C4" w:rsidTr="00DD12C4">
        <w:trPr>
          <w:trHeight w:val="263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Отлично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92-100%</w:t>
            </w:r>
          </w:p>
        </w:tc>
      </w:tr>
      <w:tr w:rsidR="00DD12C4" w:rsidRPr="00DD12C4" w:rsidTr="00DD12C4">
        <w:trPr>
          <w:trHeight w:val="266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Хорошо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81-90%</w:t>
            </w:r>
          </w:p>
        </w:tc>
      </w:tr>
      <w:tr w:rsidR="00DD12C4" w:rsidRPr="00DD12C4" w:rsidTr="00DD12C4">
        <w:trPr>
          <w:trHeight w:val="268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Удовлетворительно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51-78%</w:t>
            </w:r>
          </w:p>
        </w:tc>
      </w:tr>
      <w:tr w:rsidR="00DD12C4" w:rsidRPr="00DD12C4" w:rsidTr="00DD12C4">
        <w:trPr>
          <w:trHeight w:val="268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Неудовлетворительно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 и менее%</w:t>
            </w:r>
          </w:p>
        </w:tc>
      </w:tr>
    </w:tbl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br w:type="page"/>
      </w:r>
    </w:p>
    <w:p w:rsidR="008D34E5" w:rsidRDefault="008D34E5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Промежуточная аттестация.</w:t>
      </w:r>
    </w:p>
    <w:p w:rsidR="00DD12C4" w:rsidRPr="00DD12C4" w:rsidRDefault="008D34E5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Контрольная работа.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21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1.Наличие в российской экономике начала 20 века государственных и частных предприятий, мелкотоварного производства и патриархальных хозяйств свидетельствует о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20" w:right="380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незавершенности промышленного переворота; Б)превращении России в аграрную страну;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многоукладности экономики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20" w:right="35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формировании гражданского общества;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20" w:right="35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Д) отказе государства от регулирования экономики.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26" w:lineRule="auto"/>
        <w:ind w:right="2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2.Отрывок: «необходимое условие для социальной революции составляет диктатура пролетариата, т.е. завоевание пролетариатом такой политической власти, которая позволит ему подавить всякое сопротивление эксплуататоров», - взят из программы партии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РСДРП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 эсеров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7" w:lineRule="auto"/>
        <w:ind w:left="720" w:right="72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1" w:name="page19"/>
      <w:bookmarkEnd w:id="1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В. Октябристов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7" w:lineRule="auto"/>
        <w:ind w:left="720" w:right="72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Кадетов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Д. «Союз русского народа»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3В начале 20 века ранее других произошло событие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left="720" w:right="78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подписание русско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–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английского договора о разграничении сфер влияния на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Востоке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20" w:right="51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Б. подписание Версальского мира В. Цусимское сражение Г. Германия объявила войну России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Д. передача Японии  Южного Сахалина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07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8" w:lineRule="auto"/>
        <w:ind w:left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4В отрывке: «Петроградские Советы рабочих и солдатских депутатов, торжественно приветствуя совершившийся переворот, признали впредь до создания правительства Советов власть Военного революционного комитета», - говорится о событиях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74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20" w:right="61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23 февраля 1917 года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20" w:right="61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Б. 2 марта 1917 года В. 25-31 августа 1917 года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24-25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октября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1917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года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Д. 5-6 января 1918 года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5Позднее других произошло событие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Брусиловский прорыв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66" w:lineRule="auto"/>
        <w:ind w:left="720" w:right="622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Б. падение Порт – Артура В. Цусимское сражение Г. Образование Антанты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Д. русско-японские переговоры в Портсмуте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6. .Верно утверждение: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Столыпин провел аграрную реформу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20" w:right="24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Б.Плеве провел финансовую реформу В. Витте разработал новый Свод законов Российской империи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7. Отметьте страны, входившие в Тройственный союз:</w:t>
      </w: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0"/>
        <w:gridCol w:w="2700"/>
        <w:gridCol w:w="2860"/>
      </w:tblGrid>
      <w:tr w:rsidR="00DD12C4" w:rsidRPr="00DD12C4" w:rsidTr="00DD12C4">
        <w:trPr>
          <w:trHeight w:val="271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А) </w:t>
            </w:r>
            <w:r w:rsidRPr="00DD12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  <w:t>Германия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;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Б) Франция;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76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В) Англия;</w:t>
            </w:r>
          </w:p>
        </w:tc>
      </w:tr>
      <w:tr w:rsidR="00DD12C4" w:rsidRPr="00DD12C4" w:rsidTr="00DD12C4">
        <w:trPr>
          <w:trHeight w:val="276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Г) </w:t>
            </w:r>
            <w:r w:rsidRPr="00DD12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  <w:t>Италия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;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Д) Россия;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val="ru-RU" w:eastAsia="ru-RU"/>
              </w:rPr>
              <w:t xml:space="preserve">Е) </w:t>
            </w:r>
            <w:r w:rsidRPr="00DD12C4"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  <w:lang w:val="ru-RU" w:eastAsia="ru-RU"/>
              </w:rPr>
              <w:t>Австро-Венгрия</w:t>
            </w:r>
            <w:r w:rsidRPr="00DD12C4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val="ru-RU" w:eastAsia="ru-RU"/>
              </w:rPr>
              <w:t>.</w:t>
            </w:r>
          </w:p>
        </w:tc>
      </w:tr>
    </w:tbl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8Укажите хронологические рамки первой мировой войны: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5" w:lineRule="auto"/>
        <w:ind w:left="18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1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августа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1914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г. – 11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ноября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1918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г.;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28 июля 1914 г. – 3 ноября 1918 г.;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3 августа 1914 г. – 18 ноября 1918 г.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9Какие последствия для России и Германии имело подписание Брестского мира?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4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180" w:right="9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Германия и Россия прекращали военные действия и ликвидировали Восточный фронт, отказываясь от взаимных территориальных претензий;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180" w:right="8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Германия и Россия прекращали военные действия, но при этом Россия обязалась выплатить контрибуцию Германии;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180" w:right="5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Германия и Россия прекращали военные действия,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причем Россия отказывалась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от территории Прибалтики, Польши, части Белоруссии, Украины и проч., а также обязалась выплатить контрибуцию Германии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70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36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10.В начале 20 века сосредоточение до 70% производства на крупных промышленных предприятиях России свидетельствовало о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48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2" w:name="page21"/>
      <w:bookmarkEnd w:id="2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начале промышленного переворота;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48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невмешательстве государства в экономику;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высокой концентрации производства;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40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Д) господстве частнокапиталистического уклада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40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Е) высокой технической оснащенности производства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7" w:lineRule="auto"/>
        <w:ind w:left="720" w:right="80" w:hanging="3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11. В отрывке: «Съезд должен был открыться днем… Но не смотря на кворум, заседание не открывалось: большевики хотели до начало его закончить ликвидацию Временного правительства и поставить таким образом съезд перед непоправимо свершившимся фактом». – говориться о событиях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7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5" w:lineRule="auto"/>
        <w:ind w:right="75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А. 23 февраля 1917 Б. 2 марта 1917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5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В. 25-31 августа 1917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25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октября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1917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Д. 5-6 января 1918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08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720" w:right="660" w:hanging="3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12. официальное разделение российского общества на сословия в начале 20 века свидетельствовало об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620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развитии демократии;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620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 многочисленности населения;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наличии феодальных пережитков;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34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отсутствии классов капиталистического общества;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34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Д. начале процесса формирования гражданского общества.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72" w:lineRule="auto"/>
        <w:ind w:left="284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13В отрывке из документа : «Правительство приняло определенные меры против большевиков и Советов, так как для осуществления этого решения вы от имени Временного правительства предложили мне двинуть к Петрограду конный корпус. Я указывал, что, по моему глубокому убеждению, только сильная твердая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власть может спасти страну от гибели», говорится о событиях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А. 23 февраля 1917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 2-3 марта 1917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25-31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августа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1917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24-25 октября 1917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Д. 5-6 января 1918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14Либеральное движение в России в начале 20 века представляли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8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социал – демократы;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кадеты;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61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В. анархисты;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618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Г. социалисты революционеры.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15Первая русская революция начиналась как: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эмоциональная реакция на жестокую расправу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9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января,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стихийно;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5" w:lineRule="auto"/>
        <w:ind w:right="49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 запланированное большевиками действие; В. подготовленная партией эсеров акция;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8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акция, организованная зубатовским «Собранием русских фабрично-заводских рабочих»;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16. К 1905 году не относится: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44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А. «Кровавое воскресенье»;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44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Б. Декабрьское вооруженное восстание в Москве;</w:t>
      </w:r>
      <w:bookmarkStart w:id="3" w:name="page23"/>
      <w:bookmarkEnd w:id="3"/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44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Разрешение создавать рабочие профсоюзы;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Восстание на броненосце «Князь Потемкин Таврический».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38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17.Партия октябристов - «Союз 17 октября» - в 1905 году выдвинула требование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7" w:right="16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демократической республики с широкой автономией областей и общин;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7" w:right="16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 ликвидации самодержавия;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7" w:right="16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В. установление республики с однопалатным парламентом;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учреждения Государственной Думы.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18.В ходе февральской революции 1917 года в России была: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35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свергнута монархия;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46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 установлена республика;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46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В. дана свобода выхода народам изеесостава;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достигнута договоренность с Германией о заключении сепаратного мира.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19В числе первых мероприятий советской власти в защиту интересов трудящихся: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34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декрет о 8-часовом рабочем дне;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342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введение системы охраны труда женщин и подростков;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1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бесплатное обучение в школах и бесплатное медицинское обслуживание;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154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Г) повышение зарплаты рабочим и служащим;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7" w:lineRule="auto"/>
        <w:ind w:left="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верно все указанное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20Политика, получившая название военного коммунизма, включала в себя: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7" w:right="30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изъятие у крестьян излишков продуктов – 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продразверстку; Б) принудительный прямой продуктообмен вместо рынка;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7" w:right="30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превращение кооперации в распределительный орган;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7" w:right="30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уравнительность, бесплатность;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верно все указанное.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65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21. Что из названного относится к причинам кризиса НЭП?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5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5" w:lineRule="auto"/>
        <w:ind w:left="7" w:right="14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НЭП не позволила восстановить довоенный уровень сельского хозяйства;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5" w:lineRule="auto"/>
        <w:ind w:left="7" w:right="14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Б) не удалось преодолеть инфляцию стабилизировать денежное обращение;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" w:right="50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НЭП привела к усилению социального неравенства и вызвала недовольства у части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рабочих и крестьян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" w:right="50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не удалось поднять материальный уровень жизни населения.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22.В каком ряду названы предприятия, введенные в строй в период индустриализации?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7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Путиловский завод, Прохоровская мануфактура;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Б) Волжский автомобильный завод, Камский автомобильный завод в Набережных Челнах;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Харьковский тракторный завод,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Магнитогорский металлургический комбинат;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Обнинская АЭС, Саяно-Шушенская ГЭС.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23Что из названного относится к политике коллективизации?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18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соблюдение принципов добровольности при создании колхозов;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188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широкое использование принципа материальной заинтересованности;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Г) осуществление земельных разделов с учетом количества «едоков» в семье;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ликвидация единоличных крестьянских хозяйств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ОЦЕНКИ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0"/>
        <w:gridCol w:w="7380"/>
      </w:tblGrid>
      <w:tr w:rsidR="00DD12C4" w:rsidRPr="00DD12C4" w:rsidTr="00DD12C4">
        <w:trPr>
          <w:trHeight w:val="273"/>
        </w:trPr>
        <w:tc>
          <w:tcPr>
            <w:tcW w:w="2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8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Оценка</w:t>
            </w:r>
          </w:p>
        </w:tc>
        <w:tc>
          <w:tcPr>
            <w:tcW w:w="7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6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Показатели оценки</w:t>
            </w:r>
          </w:p>
        </w:tc>
      </w:tr>
      <w:tr w:rsidR="00DD12C4" w:rsidRPr="00DD12C4" w:rsidTr="00DD12C4">
        <w:trPr>
          <w:trHeight w:val="263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Отлично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92-100%</w:t>
            </w:r>
          </w:p>
        </w:tc>
      </w:tr>
      <w:tr w:rsidR="00DD12C4" w:rsidRPr="00DD12C4" w:rsidTr="00DD12C4">
        <w:trPr>
          <w:trHeight w:val="266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Хорошо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81-90%</w:t>
            </w:r>
          </w:p>
        </w:tc>
      </w:tr>
      <w:tr w:rsidR="00DD12C4" w:rsidRPr="00DD12C4" w:rsidTr="00DD12C4">
        <w:trPr>
          <w:trHeight w:val="268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Удовлетворительно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51-78%</w:t>
            </w:r>
          </w:p>
        </w:tc>
      </w:tr>
      <w:tr w:rsidR="00DD12C4" w:rsidRPr="00DD12C4" w:rsidTr="00DD12C4">
        <w:trPr>
          <w:trHeight w:val="268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Неудовлетворительно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 и менее%</w:t>
            </w:r>
          </w:p>
        </w:tc>
      </w:tr>
    </w:tbl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8D34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br w:type="page"/>
      </w:r>
      <w:r w:rsidR="008D34E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 xml:space="preserve">Вопросы для 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зачета</w:t>
      </w:r>
      <w:r w:rsidR="008D34E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с оценкой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Россия в Первой мировой войне: основные этапы, события и итоги.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Февральская революция 1917 года и ее место в истории России. Политическая ситуация от Февраля к Октябрю 1917 г.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Октябрь 1917 года: историческое значение, последствия и оценки.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Расстановка политических сил в стране после Октября 1917 года. Формирование политической системы Советской России.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Внешнеполитическое положение России после Октябрьской революции 1917 года. Брестский мир и его последствия.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Гражданская война в России. Основные этапы, причины и последствия.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Социально-экономическая политика Советской власти: «Военный коммунизм» и НЭП. Причины и последствия.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Образование СССР. Различные взгляды на пути формирования советского многонационального государства.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Политическое развитие страны в конце 1920-х – 1930-х гг. Причины формирование «культа личности Сталина».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Индустриализация и коллективизация в СССР и их последствия.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Внутренняя и внешняя политика СССР накануне Второй мировой войны. Советско-германский договор 1939 г. Значение и последствия.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Великая Отечественная война 1941-1945 гг.: основные этапы, события и итоги.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Решающая роль Советского народа в разгроме фашизма и в спасении мировой цивилизации от фашистского порабощения. СССР  в политической системе послевоенного мира.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Общественно-политическое и экономическое развитие страны в 1953-1964 гг.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Общественно-политическое и экономическое развитие страны в 1964-1985 гг. Экономическая реформа 1965 г. и ее последствие.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«Перестройка» в СССР и ее социально-политические последствия.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Распад СССР. Социально-экономическое и политическое развитие Российской Федерации в начале 90-х гг. XX в.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Социально-экономическое и политическое развитие Российской Федерации в 1993-1999 гг.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События сентября-октября 1993 года. Изменение политической системы и принятие новой Конституции РФ.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Социально-политические преобразования в Российской Федерации в начале 2000-х гг.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Россия в ХХ</w:t>
      </w:r>
      <w:r w:rsidRPr="00DD12C4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веке: вызовы времени и задачи модернизации.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br w:type="page"/>
      </w: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Темы эссе</w:t>
      </w: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(рефератов, докладов, сообщений)</w:t>
      </w: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Мир начала ХХ века: достижения и противоречия</w:t>
      </w:r>
    </w:p>
    <w:p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Между Первой и Второй мировыми войнами: альтернативы развития</w:t>
      </w:r>
    </w:p>
    <w:p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Советский вариант модернизации: успехи и издержки</w:t>
      </w:r>
    </w:p>
    <w:p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Вторая мировая война: дискуссионные вопросы</w:t>
      </w:r>
    </w:p>
    <w:p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Великая Отечественная война: значение и цена Победы</w:t>
      </w:r>
    </w:p>
    <w:p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СССР: триумф и распад</w:t>
      </w:r>
    </w:p>
    <w:p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Российская Федерация и глобальные вызовы современности</w:t>
      </w:r>
    </w:p>
    <w:p w:rsidR="00DD12C4" w:rsidRPr="00DD12C4" w:rsidRDefault="00DD12C4" w:rsidP="00DD12C4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оценки:</w:t>
      </w:r>
    </w:p>
    <w:p w:rsidR="00DD12C4" w:rsidRPr="00DD12C4" w:rsidRDefault="00DD12C4" w:rsidP="00DD12C4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left" w:pos="730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«отлично»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 студенту, если соблюдены все Критерии оценки: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новизна, оригинальность идеи, подхода;</w:t>
      </w:r>
    </w:p>
    <w:p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left" w:pos="725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реалистичность оценки существующего положения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  <w:t>дел;</w:t>
      </w:r>
    </w:p>
    <w:p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left" w:pos="725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полезность и реалистичность предложенной идеи;</w:t>
      </w:r>
    </w:p>
    <w:p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left" w:pos="725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значимость реализации данной идеи, подхода, широта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  <w:t>охвата;</w:t>
      </w:r>
    </w:p>
    <w:p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left" w:pos="725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художественная выразительность, яркость, образность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  <w:t>изложения;</w:t>
      </w:r>
    </w:p>
    <w:p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left" w:pos="725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грамотность изложения;</w:t>
      </w:r>
    </w:p>
    <w:p w:rsidR="00DD12C4" w:rsidRPr="00DD12C4" w:rsidRDefault="00DD12C4" w:rsidP="00DD12C4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эссе представлено в срок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……………………………….;</w:t>
      </w:r>
    </w:p>
    <w:p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clear" w:pos="259"/>
          <w:tab w:val="left" w:pos="284"/>
          <w:tab w:val="left" w:pos="725"/>
        </w:tabs>
        <w:suppressAutoHyphens/>
        <w:autoSpaceDE w:val="0"/>
        <w:spacing w:after="0" w:line="240" w:lineRule="auto"/>
        <w:ind w:left="-284"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«хорошо»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 студенту, если Критерии оценки соблюдены частично, 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эссе представлено в срок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.;</w:t>
      </w:r>
    </w:p>
    <w:p w:rsidR="00DD12C4" w:rsidRPr="00DD12C4" w:rsidRDefault="00DD12C4" w:rsidP="00DD12C4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«удовлетворительно»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если Критерии оценки соблюдены частично, 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эссе представлено несвоевременно;</w:t>
      </w:r>
    </w:p>
    <w:p w:rsidR="00DD12C4" w:rsidRPr="00DD12C4" w:rsidRDefault="00DD12C4" w:rsidP="00DD12C4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«неудовлетворительно» если Критерии оценки не соблюдены, 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эссе представлено несвоевременно.</w:t>
      </w: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Перечень учебных изданий, дополнительной литературы Интернет-ресурсов, базы данных библиотечного фонда:</w:t>
      </w: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3.2.1. Основные источники:</w:t>
      </w: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Мединский, В. Р. История. История России. 1914—1945 годы: 10-й класс: базовый уровень : учебник / В. Р. Мединский, А. В. Торкунов. — 3-е изд., обновл. — Москва : Просвещение, 2024. — 496 с. — ISBN 978-5-09-112828-4. — Текст : электронный // Лань : электронно-библиотечная система. — URL: https://e.lanbook.com/book/408785    </w:t>
      </w: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Мединский, В. Р. История. История России. 1945 год — начало XXI века: 11-й класс: базовый уровень : учебник / В. Р. Мединский, А. В. Торкунов. — 3-е изд., обновл. — Москва : Просвещение, 2024. — 447 с. — ISBN 978-5-09-112830-7. — Текст : электронный // Лань : электронно-библиотечная система. — URL: https://e.lanbook.com/book/408788 </w:t>
      </w: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Мединский, В. Р. История. Всеобщая история. 1914-1945 гг. 10 класс. Базовый уровень : учебник / В. Р. Мединский, А. О. Чубарьян. — 3-е изд., обновл. — Москва : Просвещение, 2024. — 239 с. — ISBN 978-5-09-112829-1. — Текст : электронный // Лань : электронно-библиотечная система. — URL: https://e.lanbook.com/book/408827   </w:t>
      </w: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Мединский, В. Р. История. Всеобщая история. 1945 год — начало XXI века: 11-й класс: базовый уровень : учебник / В. Р. Мединский, А. О. Чубарьян. — 3-е изд., обновл. — Москва : Просвещение, 2024. — 271 с. — ISBN 978-5-09-112831-4. — Текст : электронный // Лань : электронно-библиотечная система. — URL: https://e.lanbook.com/book/408791</w:t>
      </w: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3.2.2. Дополнительные источники:</w:t>
      </w: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1.https://wiki.nashtransport.ru/wiki/История_железнодорожного_транспорта_России_и_Советского_Союза._Том_2._1917—1945_(книга,_часть_1) </w:t>
      </w: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rPr>
          <w:lang w:val="ru-RU"/>
        </w:rPr>
      </w:pPr>
    </w:p>
    <w:p w:rsidR="00901D53" w:rsidRPr="00DD12C4" w:rsidRDefault="00901D53">
      <w:pPr>
        <w:rPr>
          <w:lang w:val="ru-RU"/>
        </w:rPr>
      </w:pPr>
    </w:p>
    <w:sectPr w:rsidR="00901D53" w:rsidRPr="00DD12C4" w:rsidSect="00DD12C4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683E" w:rsidRDefault="003E683E">
      <w:pPr>
        <w:spacing w:after="0" w:line="240" w:lineRule="auto"/>
      </w:pPr>
      <w:r>
        <w:separator/>
      </w:r>
    </w:p>
  </w:endnote>
  <w:endnote w:type="continuationSeparator" w:id="0">
    <w:p w:rsidR="003E683E" w:rsidRDefault="003E6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2C4" w:rsidRDefault="00572BD1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01CBF">
      <w:rPr>
        <w:noProof/>
      </w:rPr>
      <w:t>20</w:t>
    </w:r>
    <w:r>
      <w:rPr>
        <w:noProof/>
      </w:rPr>
      <w:fldChar w:fldCharType="end"/>
    </w:r>
  </w:p>
  <w:p w:rsidR="00DD12C4" w:rsidRDefault="00DD12C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683E" w:rsidRDefault="003E683E">
      <w:pPr>
        <w:spacing w:after="0" w:line="240" w:lineRule="auto"/>
      </w:pPr>
      <w:r>
        <w:separator/>
      </w:r>
    </w:p>
  </w:footnote>
  <w:footnote w:type="continuationSeparator" w:id="0">
    <w:p w:rsidR="003E683E" w:rsidRDefault="003E68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8"/>
    <w:multiLevelType w:val="singleLevel"/>
    <w:tmpl w:val="00000008"/>
    <w:lvl w:ilvl="0">
      <w:numFmt w:val="bullet"/>
      <w:lvlText w:val="•"/>
      <w:lvlJc w:val="left"/>
      <w:pPr>
        <w:tabs>
          <w:tab w:val="num" w:pos="259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1A0C70B7"/>
    <w:multiLevelType w:val="multilevel"/>
    <w:tmpl w:val="FB3A8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656CA3"/>
    <w:multiLevelType w:val="multilevel"/>
    <w:tmpl w:val="ECA66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F19462F"/>
    <w:multiLevelType w:val="multilevel"/>
    <w:tmpl w:val="68CCD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74425E0"/>
    <w:multiLevelType w:val="multilevel"/>
    <w:tmpl w:val="89B45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3A0468F"/>
    <w:multiLevelType w:val="multilevel"/>
    <w:tmpl w:val="DE1C57DA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hint="default"/>
      </w:rPr>
    </w:lvl>
  </w:abstractNum>
  <w:abstractNum w:abstractNumId="6">
    <w:nsid w:val="6E602BC3"/>
    <w:multiLevelType w:val="multilevel"/>
    <w:tmpl w:val="2CC29A3E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hint="default"/>
      </w:rPr>
    </w:lvl>
  </w:abstractNum>
  <w:abstractNum w:abstractNumId="7">
    <w:nsid w:val="7145436E"/>
    <w:multiLevelType w:val="multilevel"/>
    <w:tmpl w:val="417A38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2E91A9D"/>
    <w:multiLevelType w:val="hybridMultilevel"/>
    <w:tmpl w:val="F7A290E4"/>
    <w:lvl w:ilvl="0" w:tplc="F0F6D1C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>
    <w:nsid w:val="762070E0"/>
    <w:multiLevelType w:val="hybridMultilevel"/>
    <w:tmpl w:val="A5FC67C0"/>
    <w:lvl w:ilvl="0" w:tplc="763C53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0"/>
  </w:num>
  <w:num w:numId="5">
    <w:abstractNumId w:val="9"/>
  </w:num>
  <w:num w:numId="6">
    <w:abstractNumId w:val="3"/>
  </w:num>
  <w:num w:numId="7">
    <w:abstractNumId w:val="2"/>
  </w:num>
  <w:num w:numId="8">
    <w:abstractNumId w:val="1"/>
  </w:num>
  <w:num w:numId="9">
    <w:abstractNumId w:val="4"/>
  </w:num>
  <w:num w:numId="10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2C4"/>
    <w:rsid w:val="00000733"/>
    <w:rsid w:val="00001095"/>
    <w:rsid w:val="000012DF"/>
    <w:rsid w:val="00002446"/>
    <w:rsid w:val="00002FAC"/>
    <w:rsid w:val="00003B91"/>
    <w:rsid w:val="00003EBE"/>
    <w:rsid w:val="00005BB7"/>
    <w:rsid w:val="00006761"/>
    <w:rsid w:val="000070CC"/>
    <w:rsid w:val="00007EBE"/>
    <w:rsid w:val="00010CD1"/>
    <w:rsid w:val="00010F6D"/>
    <w:rsid w:val="00010FC3"/>
    <w:rsid w:val="000111C9"/>
    <w:rsid w:val="000114C8"/>
    <w:rsid w:val="00011D99"/>
    <w:rsid w:val="000126AF"/>
    <w:rsid w:val="00013610"/>
    <w:rsid w:val="00013C5F"/>
    <w:rsid w:val="0001488B"/>
    <w:rsid w:val="000148D2"/>
    <w:rsid w:val="00015528"/>
    <w:rsid w:val="00015722"/>
    <w:rsid w:val="000158E4"/>
    <w:rsid w:val="00015A85"/>
    <w:rsid w:val="00015C1E"/>
    <w:rsid w:val="000161C5"/>
    <w:rsid w:val="000166E4"/>
    <w:rsid w:val="0001743B"/>
    <w:rsid w:val="000176BB"/>
    <w:rsid w:val="00017EBA"/>
    <w:rsid w:val="00017FEB"/>
    <w:rsid w:val="00020B0C"/>
    <w:rsid w:val="00020C85"/>
    <w:rsid w:val="0002195D"/>
    <w:rsid w:val="0002205B"/>
    <w:rsid w:val="00022FE1"/>
    <w:rsid w:val="000230BC"/>
    <w:rsid w:val="0002390A"/>
    <w:rsid w:val="00023DFE"/>
    <w:rsid w:val="000246F3"/>
    <w:rsid w:val="00025026"/>
    <w:rsid w:val="00025385"/>
    <w:rsid w:val="00026D65"/>
    <w:rsid w:val="00027E16"/>
    <w:rsid w:val="00030039"/>
    <w:rsid w:val="0003032C"/>
    <w:rsid w:val="00030478"/>
    <w:rsid w:val="00030594"/>
    <w:rsid w:val="000305A3"/>
    <w:rsid w:val="0003109B"/>
    <w:rsid w:val="000323C2"/>
    <w:rsid w:val="000326EA"/>
    <w:rsid w:val="00032CF4"/>
    <w:rsid w:val="000331AE"/>
    <w:rsid w:val="00034587"/>
    <w:rsid w:val="00034726"/>
    <w:rsid w:val="0003491D"/>
    <w:rsid w:val="00034AB5"/>
    <w:rsid w:val="00034AC3"/>
    <w:rsid w:val="00035D3D"/>
    <w:rsid w:val="00035FB2"/>
    <w:rsid w:val="000369D3"/>
    <w:rsid w:val="000378B8"/>
    <w:rsid w:val="00040406"/>
    <w:rsid w:val="00040484"/>
    <w:rsid w:val="00040C7C"/>
    <w:rsid w:val="00040D6A"/>
    <w:rsid w:val="00041246"/>
    <w:rsid w:val="00042594"/>
    <w:rsid w:val="000431DF"/>
    <w:rsid w:val="0004344D"/>
    <w:rsid w:val="0004439E"/>
    <w:rsid w:val="00044848"/>
    <w:rsid w:val="00044E2F"/>
    <w:rsid w:val="00045D77"/>
    <w:rsid w:val="00047AD5"/>
    <w:rsid w:val="0005018D"/>
    <w:rsid w:val="0005109C"/>
    <w:rsid w:val="0005116D"/>
    <w:rsid w:val="00051535"/>
    <w:rsid w:val="00051FBF"/>
    <w:rsid w:val="00052DBD"/>
    <w:rsid w:val="000532D6"/>
    <w:rsid w:val="00053ED1"/>
    <w:rsid w:val="000541DB"/>
    <w:rsid w:val="000546D9"/>
    <w:rsid w:val="00054EF0"/>
    <w:rsid w:val="00054F09"/>
    <w:rsid w:val="000557AE"/>
    <w:rsid w:val="00055D21"/>
    <w:rsid w:val="000560F8"/>
    <w:rsid w:val="00056432"/>
    <w:rsid w:val="0005652A"/>
    <w:rsid w:val="00056C53"/>
    <w:rsid w:val="00060987"/>
    <w:rsid w:val="00061101"/>
    <w:rsid w:val="0006127A"/>
    <w:rsid w:val="000617E7"/>
    <w:rsid w:val="00061B19"/>
    <w:rsid w:val="00061C6F"/>
    <w:rsid w:val="00062129"/>
    <w:rsid w:val="00063F43"/>
    <w:rsid w:val="00063FEE"/>
    <w:rsid w:val="00064587"/>
    <w:rsid w:val="000649AF"/>
    <w:rsid w:val="000653B6"/>
    <w:rsid w:val="000654D8"/>
    <w:rsid w:val="000655EF"/>
    <w:rsid w:val="0006671E"/>
    <w:rsid w:val="00067EDA"/>
    <w:rsid w:val="0007277A"/>
    <w:rsid w:val="000727B5"/>
    <w:rsid w:val="00072EEC"/>
    <w:rsid w:val="00074702"/>
    <w:rsid w:val="000748FE"/>
    <w:rsid w:val="00074D89"/>
    <w:rsid w:val="00074D9D"/>
    <w:rsid w:val="00074EA7"/>
    <w:rsid w:val="000764B1"/>
    <w:rsid w:val="000766D2"/>
    <w:rsid w:val="00076E64"/>
    <w:rsid w:val="000770B7"/>
    <w:rsid w:val="00077D0F"/>
    <w:rsid w:val="00080F32"/>
    <w:rsid w:val="00081662"/>
    <w:rsid w:val="000836E7"/>
    <w:rsid w:val="00083F7D"/>
    <w:rsid w:val="000848B8"/>
    <w:rsid w:val="00084D73"/>
    <w:rsid w:val="0008517D"/>
    <w:rsid w:val="000863A0"/>
    <w:rsid w:val="000871E6"/>
    <w:rsid w:val="0008764F"/>
    <w:rsid w:val="00087C9A"/>
    <w:rsid w:val="00090016"/>
    <w:rsid w:val="000902FC"/>
    <w:rsid w:val="000903FE"/>
    <w:rsid w:val="00090AA7"/>
    <w:rsid w:val="00090FF5"/>
    <w:rsid w:val="000936CE"/>
    <w:rsid w:val="000957A1"/>
    <w:rsid w:val="000958DD"/>
    <w:rsid w:val="00095AEF"/>
    <w:rsid w:val="00096615"/>
    <w:rsid w:val="0009671D"/>
    <w:rsid w:val="00097F14"/>
    <w:rsid w:val="000A148A"/>
    <w:rsid w:val="000A2857"/>
    <w:rsid w:val="000A3277"/>
    <w:rsid w:val="000A33B1"/>
    <w:rsid w:val="000A3686"/>
    <w:rsid w:val="000A385A"/>
    <w:rsid w:val="000A5ED7"/>
    <w:rsid w:val="000A752A"/>
    <w:rsid w:val="000A76E0"/>
    <w:rsid w:val="000A7921"/>
    <w:rsid w:val="000A7FC6"/>
    <w:rsid w:val="000B1A50"/>
    <w:rsid w:val="000B1DE2"/>
    <w:rsid w:val="000B2C30"/>
    <w:rsid w:val="000B34F2"/>
    <w:rsid w:val="000B428B"/>
    <w:rsid w:val="000B44FE"/>
    <w:rsid w:val="000B7090"/>
    <w:rsid w:val="000B7C88"/>
    <w:rsid w:val="000C064D"/>
    <w:rsid w:val="000C0969"/>
    <w:rsid w:val="000C18B8"/>
    <w:rsid w:val="000C2CAD"/>
    <w:rsid w:val="000C3932"/>
    <w:rsid w:val="000C3A4E"/>
    <w:rsid w:val="000C460B"/>
    <w:rsid w:val="000C468F"/>
    <w:rsid w:val="000C48AA"/>
    <w:rsid w:val="000C4B59"/>
    <w:rsid w:val="000C5722"/>
    <w:rsid w:val="000C5B18"/>
    <w:rsid w:val="000C5C41"/>
    <w:rsid w:val="000C603D"/>
    <w:rsid w:val="000C70A5"/>
    <w:rsid w:val="000C771A"/>
    <w:rsid w:val="000D0567"/>
    <w:rsid w:val="000D0B6A"/>
    <w:rsid w:val="000D14B9"/>
    <w:rsid w:val="000D2124"/>
    <w:rsid w:val="000D24C1"/>
    <w:rsid w:val="000D330F"/>
    <w:rsid w:val="000D33FF"/>
    <w:rsid w:val="000D3897"/>
    <w:rsid w:val="000D3B3C"/>
    <w:rsid w:val="000D3B8E"/>
    <w:rsid w:val="000D4171"/>
    <w:rsid w:val="000D45FE"/>
    <w:rsid w:val="000D57EB"/>
    <w:rsid w:val="000D5CE3"/>
    <w:rsid w:val="000D5D71"/>
    <w:rsid w:val="000D7386"/>
    <w:rsid w:val="000E0457"/>
    <w:rsid w:val="000E0B1A"/>
    <w:rsid w:val="000E0C98"/>
    <w:rsid w:val="000E1A46"/>
    <w:rsid w:val="000E1BBA"/>
    <w:rsid w:val="000E1DB2"/>
    <w:rsid w:val="000E2119"/>
    <w:rsid w:val="000E36FC"/>
    <w:rsid w:val="000E3726"/>
    <w:rsid w:val="000E385E"/>
    <w:rsid w:val="000E3FE7"/>
    <w:rsid w:val="000E499E"/>
    <w:rsid w:val="000E4B61"/>
    <w:rsid w:val="000E533F"/>
    <w:rsid w:val="000E54C3"/>
    <w:rsid w:val="000E566D"/>
    <w:rsid w:val="000E599B"/>
    <w:rsid w:val="000E5F40"/>
    <w:rsid w:val="000E629F"/>
    <w:rsid w:val="000E6FA8"/>
    <w:rsid w:val="000F058D"/>
    <w:rsid w:val="000F1359"/>
    <w:rsid w:val="000F15F8"/>
    <w:rsid w:val="000F19ED"/>
    <w:rsid w:val="000F1E31"/>
    <w:rsid w:val="000F3C34"/>
    <w:rsid w:val="000F3D23"/>
    <w:rsid w:val="000F45C9"/>
    <w:rsid w:val="000F5532"/>
    <w:rsid w:val="000F633A"/>
    <w:rsid w:val="000F6E52"/>
    <w:rsid w:val="0010074C"/>
    <w:rsid w:val="0010084C"/>
    <w:rsid w:val="0010085F"/>
    <w:rsid w:val="00100B5D"/>
    <w:rsid w:val="00101565"/>
    <w:rsid w:val="00101772"/>
    <w:rsid w:val="00101FA9"/>
    <w:rsid w:val="00102110"/>
    <w:rsid w:val="00102998"/>
    <w:rsid w:val="00102DC1"/>
    <w:rsid w:val="00103B7F"/>
    <w:rsid w:val="00103CAA"/>
    <w:rsid w:val="00104651"/>
    <w:rsid w:val="001048FD"/>
    <w:rsid w:val="001049CD"/>
    <w:rsid w:val="00104C74"/>
    <w:rsid w:val="00105901"/>
    <w:rsid w:val="00105C12"/>
    <w:rsid w:val="0010618A"/>
    <w:rsid w:val="001067DC"/>
    <w:rsid w:val="00110484"/>
    <w:rsid w:val="00110658"/>
    <w:rsid w:val="0011135A"/>
    <w:rsid w:val="001115BF"/>
    <w:rsid w:val="00112153"/>
    <w:rsid w:val="0011240F"/>
    <w:rsid w:val="001126CE"/>
    <w:rsid w:val="001127A6"/>
    <w:rsid w:val="001136DE"/>
    <w:rsid w:val="00114D48"/>
    <w:rsid w:val="00114FB7"/>
    <w:rsid w:val="00115F02"/>
    <w:rsid w:val="00115F4A"/>
    <w:rsid w:val="00116054"/>
    <w:rsid w:val="00116064"/>
    <w:rsid w:val="0011646D"/>
    <w:rsid w:val="001164BA"/>
    <w:rsid w:val="00116CCD"/>
    <w:rsid w:val="00117C85"/>
    <w:rsid w:val="00120643"/>
    <w:rsid w:val="001217DF"/>
    <w:rsid w:val="00121803"/>
    <w:rsid w:val="00121F44"/>
    <w:rsid w:val="0012323C"/>
    <w:rsid w:val="001232F2"/>
    <w:rsid w:val="001233C6"/>
    <w:rsid w:val="0012375E"/>
    <w:rsid w:val="00124AF9"/>
    <w:rsid w:val="00124E0E"/>
    <w:rsid w:val="00125F7F"/>
    <w:rsid w:val="00126FFE"/>
    <w:rsid w:val="00127871"/>
    <w:rsid w:val="0012795E"/>
    <w:rsid w:val="0013162D"/>
    <w:rsid w:val="00131CB9"/>
    <w:rsid w:val="001325B7"/>
    <w:rsid w:val="00132785"/>
    <w:rsid w:val="00133B96"/>
    <w:rsid w:val="00133BC4"/>
    <w:rsid w:val="001356CC"/>
    <w:rsid w:val="00135B83"/>
    <w:rsid w:val="0013636B"/>
    <w:rsid w:val="00136F10"/>
    <w:rsid w:val="001377E5"/>
    <w:rsid w:val="00137922"/>
    <w:rsid w:val="0014075F"/>
    <w:rsid w:val="00140889"/>
    <w:rsid w:val="001412A5"/>
    <w:rsid w:val="00142729"/>
    <w:rsid w:val="001427CF"/>
    <w:rsid w:val="001441FE"/>
    <w:rsid w:val="0014431C"/>
    <w:rsid w:val="00144472"/>
    <w:rsid w:val="00145F11"/>
    <w:rsid w:val="00145F57"/>
    <w:rsid w:val="00145FBD"/>
    <w:rsid w:val="001468C4"/>
    <w:rsid w:val="00147083"/>
    <w:rsid w:val="001476F0"/>
    <w:rsid w:val="00150541"/>
    <w:rsid w:val="0015151D"/>
    <w:rsid w:val="00151628"/>
    <w:rsid w:val="00151AA6"/>
    <w:rsid w:val="00151DCC"/>
    <w:rsid w:val="00151FA6"/>
    <w:rsid w:val="0015324F"/>
    <w:rsid w:val="001536D3"/>
    <w:rsid w:val="0015398F"/>
    <w:rsid w:val="001541E2"/>
    <w:rsid w:val="001542F2"/>
    <w:rsid w:val="001547D3"/>
    <w:rsid w:val="001547FF"/>
    <w:rsid w:val="00154977"/>
    <w:rsid w:val="00154D61"/>
    <w:rsid w:val="001551BF"/>
    <w:rsid w:val="00155AD6"/>
    <w:rsid w:val="001566AD"/>
    <w:rsid w:val="00156E1F"/>
    <w:rsid w:val="001574E5"/>
    <w:rsid w:val="001602C3"/>
    <w:rsid w:val="00160855"/>
    <w:rsid w:val="001619D5"/>
    <w:rsid w:val="00162019"/>
    <w:rsid w:val="001625F2"/>
    <w:rsid w:val="0016283A"/>
    <w:rsid w:val="00162F93"/>
    <w:rsid w:val="00163AAE"/>
    <w:rsid w:val="00163DAA"/>
    <w:rsid w:val="0016424A"/>
    <w:rsid w:val="00164D92"/>
    <w:rsid w:val="00164FA4"/>
    <w:rsid w:val="0016535D"/>
    <w:rsid w:val="001653A1"/>
    <w:rsid w:val="00165E13"/>
    <w:rsid w:val="00166C27"/>
    <w:rsid w:val="001678EC"/>
    <w:rsid w:val="001704D9"/>
    <w:rsid w:val="001707E1"/>
    <w:rsid w:val="00171784"/>
    <w:rsid w:val="00172657"/>
    <w:rsid w:val="00173007"/>
    <w:rsid w:val="0017334C"/>
    <w:rsid w:val="00173935"/>
    <w:rsid w:val="00173EF7"/>
    <w:rsid w:val="00175509"/>
    <w:rsid w:val="00176259"/>
    <w:rsid w:val="00176705"/>
    <w:rsid w:val="00176BEC"/>
    <w:rsid w:val="00176E19"/>
    <w:rsid w:val="00177C71"/>
    <w:rsid w:val="0018021C"/>
    <w:rsid w:val="00180AB2"/>
    <w:rsid w:val="001813C8"/>
    <w:rsid w:val="00182411"/>
    <w:rsid w:val="00182727"/>
    <w:rsid w:val="00182EF4"/>
    <w:rsid w:val="00183613"/>
    <w:rsid w:val="00183732"/>
    <w:rsid w:val="001837D8"/>
    <w:rsid w:val="001839A3"/>
    <w:rsid w:val="00183D28"/>
    <w:rsid w:val="00184450"/>
    <w:rsid w:val="001845F7"/>
    <w:rsid w:val="00185226"/>
    <w:rsid w:val="001854A6"/>
    <w:rsid w:val="00185CB5"/>
    <w:rsid w:val="00185E8B"/>
    <w:rsid w:val="001873ED"/>
    <w:rsid w:val="0019013B"/>
    <w:rsid w:val="00190681"/>
    <w:rsid w:val="00190E28"/>
    <w:rsid w:val="00190E69"/>
    <w:rsid w:val="001915AB"/>
    <w:rsid w:val="00192400"/>
    <w:rsid w:val="00192651"/>
    <w:rsid w:val="0019373D"/>
    <w:rsid w:val="00194DC8"/>
    <w:rsid w:val="00195A0C"/>
    <w:rsid w:val="00196ED3"/>
    <w:rsid w:val="0019710B"/>
    <w:rsid w:val="00197948"/>
    <w:rsid w:val="001A0248"/>
    <w:rsid w:val="001A0475"/>
    <w:rsid w:val="001A080A"/>
    <w:rsid w:val="001A11E4"/>
    <w:rsid w:val="001A1319"/>
    <w:rsid w:val="001A17F7"/>
    <w:rsid w:val="001A1A01"/>
    <w:rsid w:val="001A267F"/>
    <w:rsid w:val="001A357C"/>
    <w:rsid w:val="001A395A"/>
    <w:rsid w:val="001A3EBC"/>
    <w:rsid w:val="001A5645"/>
    <w:rsid w:val="001A57AE"/>
    <w:rsid w:val="001A59DC"/>
    <w:rsid w:val="001A5D95"/>
    <w:rsid w:val="001A6810"/>
    <w:rsid w:val="001A791B"/>
    <w:rsid w:val="001A7C03"/>
    <w:rsid w:val="001B15D2"/>
    <w:rsid w:val="001B2532"/>
    <w:rsid w:val="001B2C39"/>
    <w:rsid w:val="001B354A"/>
    <w:rsid w:val="001B35C9"/>
    <w:rsid w:val="001B37C1"/>
    <w:rsid w:val="001B453F"/>
    <w:rsid w:val="001B53F1"/>
    <w:rsid w:val="001B5835"/>
    <w:rsid w:val="001B6C70"/>
    <w:rsid w:val="001B6D6F"/>
    <w:rsid w:val="001B6FDD"/>
    <w:rsid w:val="001B702E"/>
    <w:rsid w:val="001B7A4C"/>
    <w:rsid w:val="001C04A6"/>
    <w:rsid w:val="001C0ECD"/>
    <w:rsid w:val="001C146D"/>
    <w:rsid w:val="001C1AAB"/>
    <w:rsid w:val="001C2138"/>
    <w:rsid w:val="001C23F7"/>
    <w:rsid w:val="001C2985"/>
    <w:rsid w:val="001C30C4"/>
    <w:rsid w:val="001C3B92"/>
    <w:rsid w:val="001C46FA"/>
    <w:rsid w:val="001C59B5"/>
    <w:rsid w:val="001C62A9"/>
    <w:rsid w:val="001C6D74"/>
    <w:rsid w:val="001C6F63"/>
    <w:rsid w:val="001C70E3"/>
    <w:rsid w:val="001C71AD"/>
    <w:rsid w:val="001C791E"/>
    <w:rsid w:val="001D0C0D"/>
    <w:rsid w:val="001D0F6E"/>
    <w:rsid w:val="001D12DC"/>
    <w:rsid w:val="001D2604"/>
    <w:rsid w:val="001D2694"/>
    <w:rsid w:val="001D270A"/>
    <w:rsid w:val="001D2A1F"/>
    <w:rsid w:val="001D3C53"/>
    <w:rsid w:val="001D4398"/>
    <w:rsid w:val="001D5F92"/>
    <w:rsid w:val="001D6CB3"/>
    <w:rsid w:val="001D6F34"/>
    <w:rsid w:val="001D7D7E"/>
    <w:rsid w:val="001E11BD"/>
    <w:rsid w:val="001E1916"/>
    <w:rsid w:val="001E278C"/>
    <w:rsid w:val="001E3771"/>
    <w:rsid w:val="001E3D86"/>
    <w:rsid w:val="001E4BB0"/>
    <w:rsid w:val="001E5CA0"/>
    <w:rsid w:val="001E6212"/>
    <w:rsid w:val="001E7D84"/>
    <w:rsid w:val="001F0017"/>
    <w:rsid w:val="001F0594"/>
    <w:rsid w:val="001F0D65"/>
    <w:rsid w:val="001F0DA6"/>
    <w:rsid w:val="001F3E2C"/>
    <w:rsid w:val="001F4111"/>
    <w:rsid w:val="001F4B19"/>
    <w:rsid w:val="001F5346"/>
    <w:rsid w:val="001F66A2"/>
    <w:rsid w:val="001F67E5"/>
    <w:rsid w:val="001F7127"/>
    <w:rsid w:val="0020049B"/>
    <w:rsid w:val="00200898"/>
    <w:rsid w:val="00200F92"/>
    <w:rsid w:val="00200FD0"/>
    <w:rsid w:val="00201942"/>
    <w:rsid w:val="002020C2"/>
    <w:rsid w:val="00202231"/>
    <w:rsid w:val="00203541"/>
    <w:rsid w:val="0020370B"/>
    <w:rsid w:val="00203B3E"/>
    <w:rsid w:val="00204043"/>
    <w:rsid w:val="00204207"/>
    <w:rsid w:val="0020431A"/>
    <w:rsid w:val="00204F01"/>
    <w:rsid w:val="00205374"/>
    <w:rsid w:val="0020599E"/>
    <w:rsid w:val="00206166"/>
    <w:rsid w:val="00206869"/>
    <w:rsid w:val="00206A44"/>
    <w:rsid w:val="002077D8"/>
    <w:rsid w:val="00210B43"/>
    <w:rsid w:val="0021111E"/>
    <w:rsid w:val="00211A5B"/>
    <w:rsid w:val="00211C6E"/>
    <w:rsid w:val="00211DFE"/>
    <w:rsid w:val="00213052"/>
    <w:rsid w:val="002136C6"/>
    <w:rsid w:val="00214178"/>
    <w:rsid w:val="002141F5"/>
    <w:rsid w:val="002142C1"/>
    <w:rsid w:val="002146A8"/>
    <w:rsid w:val="0021536C"/>
    <w:rsid w:val="00215E9C"/>
    <w:rsid w:val="00216468"/>
    <w:rsid w:val="002169AF"/>
    <w:rsid w:val="00216F3A"/>
    <w:rsid w:val="002179DC"/>
    <w:rsid w:val="00217EA1"/>
    <w:rsid w:val="002208B8"/>
    <w:rsid w:val="00220C67"/>
    <w:rsid w:val="0022225B"/>
    <w:rsid w:val="0022232C"/>
    <w:rsid w:val="00222921"/>
    <w:rsid w:val="0022330B"/>
    <w:rsid w:val="002236C3"/>
    <w:rsid w:val="002239E1"/>
    <w:rsid w:val="00223B4A"/>
    <w:rsid w:val="00223DBF"/>
    <w:rsid w:val="00225585"/>
    <w:rsid w:val="002260A1"/>
    <w:rsid w:val="00226747"/>
    <w:rsid w:val="002267D4"/>
    <w:rsid w:val="00226CE5"/>
    <w:rsid w:val="00226FC6"/>
    <w:rsid w:val="00227137"/>
    <w:rsid w:val="002302C0"/>
    <w:rsid w:val="00230406"/>
    <w:rsid w:val="002311D2"/>
    <w:rsid w:val="0023223F"/>
    <w:rsid w:val="0023261C"/>
    <w:rsid w:val="00232DA1"/>
    <w:rsid w:val="00233FA3"/>
    <w:rsid w:val="00234B13"/>
    <w:rsid w:val="00234CAE"/>
    <w:rsid w:val="002361F8"/>
    <w:rsid w:val="002364C8"/>
    <w:rsid w:val="0023748D"/>
    <w:rsid w:val="002377ED"/>
    <w:rsid w:val="0024041D"/>
    <w:rsid w:val="002409F1"/>
    <w:rsid w:val="00240E74"/>
    <w:rsid w:val="002412C6"/>
    <w:rsid w:val="00241A29"/>
    <w:rsid w:val="00242E42"/>
    <w:rsid w:val="002430A8"/>
    <w:rsid w:val="0024329D"/>
    <w:rsid w:val="00244242"/>
    <w:rsid w:val="0024462B"/>
    <w:rsid w:val="00244C79"/>
    <w:rsid w:val="00245344"/>
    <w:rsid w:val="00246541"/>
    <w:rsid w:val="002465F2"/>
    <w:rsid w:val="00246BEB"/>
    <w:rsid w:val="00246C20"/>
    <w:rsid w:val="00246DF2"/>
    <w:rsid w:val="00247A6C"/>
    <w:rsid w:val="0025033A"/>
    <w:rsid w:val="00250C15"/>
    <w:rsid w:val="00250D46"/>
    <w:rsid w:val="00251C28"/>
    <w:rsid w:val="00252871"/>
    <w:rsid w:val="00253AB3"/>
    <w:rsid w:val="00254EDC"/>
    <w:rsid w:val="00256430"/>
    <w:rsid w:val="00256551"/>
    <w:rsid w:val="00256595"/>
    <w:rsid w:val="00256A65"/>
    <w:rsid w:val="00256E78"/>
    <w:rsid w:val="0025754C"/>
    <w:rsid w:val="00260543"/>
    <w:rsid w:val="002617E9"/>
    <w:rsid w:val="00261AD0"/>
    <w:rsid w:val="00261BAF"/>
    <w:rsid w:val="002623FC"/>
    <w:rsid w:val="00262465"/>
    <w:rsid w:val="002629A9"/>
    <w:rsid w:val="00262FF6"/>
    <w:rsid w:val="002631B2"/>
    <w:rsid w:val="00263353"/>
    <w:rsid w:val="00263E5C"/>
    <w:rsid w:val="002640B8"/>
    <w:rsid w:val="00264986"/>
    <w:rsid w:val="002649E7"/>
    <w:rsid w:val="00264A2E"/>
    <w:rsid w:val="002650BD"/>
    <w:rsid w:val="00265120"/>
    <w:rsid w:val="002666D0"/>
    <w:rsid w:val="00267D53"/>
    <w:rsid w:val="0027029B"/>
    <w:rsid w:val="00270D95"/>
    <w:rsid w:val="002725DC"/>
    <w:rsid w:val="002725EB"/>
    <w:rsid w:val="00273547"/>
    <w:rsid w:val="0027354E"/>
    <w:rsid w:val="002739BD"/>
    <w:rsid w:val="00275160"/>
    <w:rsid w:val="00275D37"/>
    <w:rsid w:val="002764E1"/>
    <w:rsid w:val="002769B6"/>
    <w:rsid w:val="00276D12"/>
    <w:rsid w:val="00276E20"/>
    <w:rsid w:val="00277C74"/>
    <w:rsid w:val="002805E9"/>
    <w:rsid w:val="00281965"/>
    <w:rsid w:val="00281B6E"/>
    <w:rsid w:val="00281B99"/>
    <w:rsid w:val="00282361"/>
    <w:rsid w:val="0028318B"/>
    <w:rsid w:val="002840F2"/>
    <w:rsid w:val="00284EE1"/>
    <w:rsid w:val="00285563"/>
    <w:rsid w:val="00285D11"/>
    <w:rsid w:val="00285DB4"/>
    <w:rsid w:val="002864E1"/>
    <w:rsid w:val="00286623"/>
    <w:rsid w:val="00286798"/>
    <w:rsid w:val="00286896"/>
    <w:rsid w:val="002874EF"/>
    <w:rsid w:val="002875E3"/>
    <w:rsid w:val="002879A3"/>
    <w:rsid w:val="00287E7B"/>
    <w:rsid w:val="00290F4B"/>
    <w:rsid w:val="00291C8B"/>
    <w:rsid w:val="002924D5"/>
    <w:rsid w:val="002925F5"/>
    <w:rsid w:val="00292CA9"/>
    <w:rsid w:val="00292F9B"/>
    <w:rsid w:val="00293263"/>
    <w:rsid w:val="00294C0F"/>
    <w:rsid w:val="002963CD"/>
    <w:rsid w:val="0029760D"/>
    <w:rsid w:val="0029778B"/>
    <w:rsid w:val="00297906"/>
    <w:rsid w:val="002A1A90"/>
    <w:rsid w:val="002A21CA"/>
    <w:rsid w:val="002A2288"/>
    <w:rsid w:val="002A240D"/>
    <w:rsid w:val="002A3B53"/>
    <w:rsid w:val="002A3E8F"/>
    <w:rsid w:val="002A4B6F"/>
    <w:rsid w:val="002A5C8D"/>
    <w:rsid w:val="002A5ECB"/>
    <w:rsid w:val="002A646A"/>
    <w:rsid w:val="002A6E7F"/>
    <w:rsid w:val="002B0A09"/>
    <w:rsid w:val="002B0C36"/>
    <w:rsid w:val="002B122B"/>
    <w:rsid w:val="002B1B3A"/>
    <w:rsid w:val="002B2110"/>
    <w:rsid w:val="002B374E"/>
    <w:rsid w:val="002B37CD"/>
    <w:rsid w:val="002B5426"/>
    <w:rsid w:val="002B560A"/>
    <w:rsid w:val="002B6206"/>
    <w:rsid w:val="002B6AED"/>
    <w:rsid w:val="002B6DE9"/>
    <w:rsid w:val="002B6E36"/>
    <w:rsid w:val="002B7AF5"/>
    <w:rsid w:val="002C03A2"/>
    <w:rsid w:val="002C0633"/>
    <w:rsid w:val="002C0A9F"/>
    <w:rsid w:val="002C0B24"/>
    <w:rsid w:val="002C167C"/>
    <w:rsid w:val="002C1A6E"/>
    <w:rsid w:val="002C1F5A"/>
    <w:rsid w:val="002C2904"/>
    <w:rsid w:val="002C3C96"/>
    <w:rsid w:val="002C3C98"/>
    <w:rsid w:val="002C42C9"/>
    <w:rsid w:val="002C4A12"/>
    <w:rsid w:val="002C4BE1"/>
    <w:rsid w:val="002C4C51"/>
    <w:rsid w:val="002C50C4"/>
    <w:rsid w:val="002C5194"/>
    <w:rsid w:val="002C5390"/>
    <w:rsid w:val="002C62C4"/>
    <w:rsid w:val="002C66C7"/>
    <w:rsid w:val="002C6B06"/>
    <w:rsid w:val="002C6B77"/>
    <w:rsid w:val="002C7483"/>
    <w:rsid w:val="002C7A36"/>
    <w:rsid w:val="002D0277"/>
    <w:rsid w:val="002D02C3"/>
    <w:rsid w:val="002D03E6"/>
    <w:rsid w:val="002D15BD"/>
    <w:rsid w:val="002D21D4"/>
    <w:rsid w:val="002D2886"/>
    <w:rsid w:val="002D3E94"/>
    <w:rsid w:val="002D422B"/>
    <w:rsid w:val="002D5DED"/>
    <w:rsid w:val="002D66A0"/>
    <w:rsid w:val="002D7642"/>
    <w:rsid w:val="002D7A88"/>
    <w:rsid w:val="002D7DF9"/>
    <w:rsid w:val="002E06DE"/>
    <w:rsid w:val="002E0F82"/>
    <w:rsid w:val="002E20EF"/>
    <w:rsid w:val="002E3709"/>
    <w:rsid w:val="002E3EF6"/>
    <w:rsid w:val="002E41D3"/>
    <w:rsid w:val="002E5A40"/>
    <w:rsid w:val="002E5BF4"/>
    <w:rsid w:val="002E5CFC"/>
    <w:rsid w:val="002E64C9"/>
    <w:rsid w:val="002E661B"/>
    <w:rsid w:val="002E7A23"/>
    <w:rsid w:val="002F011A"/>
    <w:rsid w:val="002F0FD4"/>
    <w:rsid w:val="002F1382"/>
    <w:rsid w:val="002F1E74"/>
    <w:rsid w:val="002F25C5"/>
    <w:rsid w:val="002F28EF"/>
    <w:rsid w:val="002F30CF"/>
    <w:rsid w:val="002F3CE6"/>
    <w:rsid w:val="002F3D2D"/>
    <w:rsid w:val="002F479C"/>
    <w:rsid w:val="002F4CC8"/>
    <w:rsid w:val="002F512E"/>
    <w:rsid w:val="002F5AE0"/>
    <w:rsid w:val="002F5CB7"/>
    <w:rsid w:val="002F6B2E"/>
    <w:rsid w:val="002F6B5A"/>
    <w:rsid w:val="002F737B"/>
    <w:rsid w:val="002F7484"/>
    <w:rsid w:val="002F7802"/>
    <w:rsid w:val="00300B82"/>
    <w:rsid w:val="003011DA"/>
    <w:rsid w:val="0030188B"/>
    <w:rsid w:val="00301999"/>
    <w:rsid w:val="0030245F"/>
    <w:rsid w:val="003026CA"/>
    <w:rsid w:val="003044C5"/>
    <w:rsid w:val="003044E7"/>
    <w:rsid w:val="0030499B"/>
    <w:rsid w:val="00304D6C"/>
    <w:rsid w:val="00304E08"/>
    <w:rsid w:val="00305164"/>
    <w:rsid w:val="00305E14"/>
    <w:rsid w:val="00305F8D"/>
    <w:rsid w:val="00306550"/>
    <w:rsid w:val="003069A4"/>
    <w:rsid w:val="00307A2F"/>
    <w:rsid w:val="00307F3F"/>
    <w:rsid w:val="00307F43"/>
    <w:rsid w:val="00310EF1"/>
    <w:rsid w:val="00311176"/>
    <w:rsid w:val="00311B85"/>
    <w:rsid w:val="00311C56"/>
    <w:rsid w:val="003122A0"/>
    <w:rsid w:val="00312409"/>
    <w:rsid w:val="00312880"/>
    <w:rsid w:val="00312C09"/>
    <w:rsid w:val="003143BE"/>
    <w:rsid w:val="003146EB"/>
    <w:rsid w:val="00315068"/>
    <w:rsid w:val="0031512A"/>
    <w:rsid w:val="00315EBC"/>
    <w:rsid w:val="003165BA"/>
    <w:rsid w:val="003174CC"/>
    <w:rsid w:val="0031752E"/>
    <w:rsid w:val="00317CE0"/>
    <w:rsid w:val="00320E54"/>
    <w:rsid w:val="0032234B"/>
    <w:rsid w:val="0032256B"/>
    <w:rsid w:val="00322F8C"/>
    <w:rsid w:val="00323685"/>
    <w:rsid w:val="0032448B"/>
    <w:rsid w:val="00324BB9"/>
    <w:rsid w:val="00325835"/>
    <w:rsid w:val="00325C19"/>
    <w:rsid w:val="00326952"/>
    <w:rsid w:val="00326CD5"/>
    <w:rsid w:val="003270E8"/>
    <w:rsid w:val="0033042E"/>
    <w:rsid w:val="003309CC"/>
    <w:rsid w:val="00330E86"/>
    <w:rsid w:val="00332329"/>
    <w:rsid w:val="003329A7"/>
    <w:rsid w:val="00333611"/>
    <w:rsid w:val="0033395C"/>
    <w:rsid w:val="00333E63"/>
    <w:rsid w:val="003341BE"/>
    <w:rsid w:val="00335030"/>
    <w:rsid w:val="003360CA"/>
    <w:rsid w:val="003379FB"/>
    <w:rsid w:val="00337F75"/>
    <w:rsid w:val="00340562"/>
    <w:rsid w:val="00340956"/>
    <w:rsid w:val="00340EBE"/>
    <w:rsid w:val="00341294"/>
    <w:rsid w:val="00341A4A"/>
    <w:rsid w:val="00341F88"/>
    <w:rsid w:val="00342C14"/>
    <w:rsid w:val="0034443F"/>
    <w:rsid w:val="00344A28"/>
    <w:rsid w:val="003452A0"/>
    <w:rsid w:val="0034578D"/>
    <w:rsid w:val="00345BBC"/>
    <w:rsid w:val="0034652B"/>
    <w:rsid w:val="003472F7"/>
    <w:rsid w:val="003475DB"/>
    <w:rsid w:val="00347955"/>
    <w:rsid w:val="00347A59"/>
    <w:rsid w:val="00347D64"/>
    <w:rsid w:val="0035120A"/>
    <w:rsid w:val="00351B31"/>
    <w:rsid w:val="00352A40"/>
    <w:rsid w:val="003548FE"/>
    <w:rsid w:val="00354C50"/>
    <w:rsid w:val="00355180"/>
    <w:rsid w:val="00355FD8"/>
    <w:rsid w:val="003608ED"/>
    <w:rsid w:val="003615FE"/>
    <w:rsid w:val="003628D1"/>
    <w:rsid w:val="00363008"/>
    <w:rsid w:val="0036317D"/>
    <w:rsid w:val="003648AA"/>
    <w:rsid w:val="003654AD"/>
    <w:rsid w:val="00365C1A"/>
    <w:rsid w:val="003660AE"/>
    <w:rsid w:val="003662E4"/>
    <w:rsid w:val="00367661"/>
    <w:rsid w:val="00367FB3"/>
    <w:rsid w:val="00371072"/>
    <w:rsid w:val="00372713"/>
    <w:rsid w:val="0037279E"/>
    <w:rsid w:val="00372877"/>
    <w:rsid w:val="00372F4D"/>
    <w:rsid w:val="003748D3"/>
    <w:rsid w:val="00374B43"/>
    <w:rsid w:val="003753D6"/>
    <w:rsid w:val="003754E6"/>
    <w:rsid w:val="00375A11"/>
    <w:rsid w:val="003766AE"/>
    <w:rsid w:val="003778A4"/>
    <w:rsid w:val="00377C67"/>
    <w:rsid w:val="003805B8"/>
    <w:rsid w:val="00380645"/>
    <w:rsid w:val="00382429"/>
    <w:rsid w:val="00382492"/>
    <w:rsid w:val="003825A5"/>
    <w:rsid w:val="00382CAA"/>
    <w:rsid w:val="003833E8"/>
    <w:rsid w:val="00383C2C"/>
    <w:rsid w:val="00384154"/>
    <w:rsid w:val="00384CDD"/>
    <w:rsid w:val="00386BF9"/>
    <w:rsid w:val="003873F7"/>
    <w:rsid w:val="00391314"/>
    <w:rsid w:val="00391859"/>
    <w:rsid w:val="00391CCC"/>
    <w:rsid w:val="003928A4"/>
    <w:rsid w:val="003928C2"/>
    <w:rsid w:val="00393576"/>
    <w:rsid w:val="00393A62"/>
    <w:rsid w:val="0039586F"/>
    <w:rsid w:val="00396C3C"/>
    <w:rsid w:val="00396CA3"/>
    <w:rsid w:val="00397385"/>
    <w:rsid w:val="003973BB"/>
    <w:rsid w:val="00397A65"/>
    <w:rsid w:val="00397A83"/>
    <w:rsid w:val="003A0605"/>
    <w:rsid w:val="003A1EA0"/>
    <w:rsid w:val="003A2171"/>
    <w:rsid w:val="003A22B9"/>
    <w:rsid w:val="003A2612"/>
    <w:rsid w:val="003A27B2"/>
    <w:rsid w:val="003A309C"/>
    <w:rsid w:val="003A35F1"/>
    <w:rsid w:val="003A3768"/>
    <w:rsid w:val="003A37A7"/>
    <w:rsid w:val="003A3D54"/>
    <w:rsid w:val="003A5181"/>
    <w:rsid w:val="003A527E"/>
    <w:rsid w:val="003A6257"/>
    <w:rsid w:val="003A65DA"/>
    <w:rsid w:val="003A7778"/>
    <w:rsid w:val="003A799E"/>
    <w:rsid w:val="003A7B87"/>
    <w:rsid w:val="003B0120"/>
    <w:rsid w:val="003B024F"/>
    <w:rsid w:val="003B095F"/>
    <w:rsid w:val="003B17BD"/>
    <w:rsid w:val="003B1DB7"/>
    <w:rsid w:val="003B203D"/>
    <w:rsid w:val="003B2D89"/>
    <w:rsid w:val="003B3965"/>
    <w:rsid w:val="003B3AB8"/>
    <w:rsid w:val="003B3AD5"/>
    <w:rsid w:val="003B44BE"/>
    <w:rsid w:val="003B48EF"/>
    <w:rsid w:val="003B5E86"/>
    <w:rsid w:val="003B6AC6"/>
    <w:rsid w:val="003B705B"/>
    <w:rsid w:val="003B73F9"/>
    <w:rsid w:val="003B793E"/>
    <w:rsid w:val="003B79BE"/>
    <w:rsid w:val="003C03AC"/>
    <w:rsid w:val="003C085A"/>
    <w:rsid w:val="003C1520"/>
    <w:rsid w:val="003C16BF"/>
    <w:rsid w:val="003C1BCE"/>
    <w:rsid w:val="003C1E78"/>
    <w:rsid w:val="003C223A"/>
    <w:rsid w:val="003C23D4"/>
    <w:rsid w:val="003C2634"/>
    <w:rsid w:val="003C2773"/>
    <w:rsid w:val="003C3347"/>
    <w:rsid w:val="003C340A"/>
    <w:rsid w:val="003C36BC"/>
    <w:rsid w:val="003C3A58"/>
    <w:rsid w:val="003C3C02"/>
    <w:rsid w:val="003C3D4D"/>
    <w:rsid w:val="003C53D1"/>
    <w:rsid w:val="003C5D82"/>
    <w:rsid w:val="003C6729"/>
    <w:rsid w:val="003C7399"/>
    <w:rsid w:val="003C7435"/>
    <w:rsid w:val="003D1066"/>
    <w:rsid w:val="003D3871"/>
    <w:rsid w:val="003D3BE5"/>
    <w:rsid w:val="003D460A"/>
    <w:rsid w:val="003D493E"/>
    <w:rsid w:val="003D49F5"/>
    <w:rsid w:val="003D5437"/>
    <w:rsid w:val="003D65EC"/>
    <w:rsid w:val="003D6943"/>
    <w:rsid w:val="003D6ABD"/>
    <w:rsid w:val="003D6C0D"/>
    <w:rsid w:val="003D6D84"/>
    <w:rsid w:val="003D7265"/>
    <w:rsid w:val="003D736D"/>
    <w:rsid w:val="003D74B7"/>
    <w:rsid w:val="003D7AD8"/>
    <w:rsid w:val="003E070C"/>
    <w:rsid w:val="003E0B92"/>
    <w:rsid w:val="003E15CC"/>
    <w:rsid w:val="003E17BD"/>
    <w:rsid w:val="003E1D31"/>
    <w:rsid w:val="003E2FEA"/>
    <w:rsid w:val="003E3012"/>
    <w:rsid w:val="003E43D6"/>
    <w:rsid w:val="003E4668"/>
    <w:rsid w:val="003E47B4"/>
    <w:rsid w:val="003E4930"/>
    <w:rsid w:val="003E683E"/>
    <w:rsid w:val="003E7C6E"/>
    <w:rsid w:val="003E7EC8"/>
    <w:rsid w:val="003F06E6"/>
    <w:rsid w:val="003F0CAF"/>
    <w:rsid w:val="003F1539"/>
    <w:rsid w:val="003F166D"/>
    <w:rsid w:val="003F1739"/>
    <w:rsid w:val="003F3207"/>
    <w:rsid w:val="003F3F9D"/>
    <w:rsid w:val="003F4A7C"/>
    <w:rsid w:val="003F4DAC"/>
    <w:rsid w:val="003F50B5"/>
    <w:rsid w:val="003F525C"/>
    <w:rsid w:val="003F5550"/>
    <w:rsid w:val="003F55D9"/>
    <w:rsid w:val="003F597C"/>
    <w:rsid w:val="003F6ABC"/>
    <w:rsid w:val="003F7165"/>
    <w:rsid w:val="003F7C9D"/>
    <w:rsid w:val="003F7DC3"/>
    <w:rsid w:val="00400276"/>
    <w:rsid w:val="004004D4"/>
    <w:rsid w:val="0040122A"/>
    <w:rsid w:val="00401298"/>
    <w:rsid w:val="00401795"/>
    <w:rsid w:val="00401AF5"/>
    <w:rsid w:val="0040213F"/>
    <w:rsid w:val="00402AC2"/>
    <w:rsid w:val="00402F77"/>
    <w:rsid w:val="004038FE"/>
    <w:rsid w:val="004039B8"/>
    <w:rsid w:val="004042C8"/>
    <w:rsid w:val="004044D7"/>
    <w:rsid w:val="00404967"/>
    <w:rsid w:val="004049A7"/>
    <w:rsid w:val="004055F4"/>
    <w:rsid w:val="00405F1C"/>
    <w:rsid w:val="004064E9"/>
    <w:rsid w:val="00406B5D"/>
    <w:rsid w:val="00406F73"/>
    <w:rsid w:val="00407291"/>
    <w:rsid w:val="004072E1"/>
    <w:rsid w:val="00407AC0"/>
    <w:rsid w:val="00410FCF"/>
    <w:rsid w:val="00411DFC"/>
    <w:rsid w:val="00412DF1"/>
    <w:rsid w:val="004135CF"/>
    <w:rsid w:val="00413B0B"/>
    <w:rsid w:val="00413FC5"/>
    <w:rsid w:val="004144A8"/>
    <w:rsid w:val="004148E3"/>
    <w:rsid w:val="00415732"/>
    <w:rsid w:val="0041639C"/>
    <w:rsid w:val="00417781"/>
    <w:rsid w:val="0042091C"/>
    <w:rsid w:val="004216F0"/>
    <w:rsid w:val="00421AAD"/>
    <w:rsid w:val="00421DE9"/>
    <w:rsid w:val="00421DFC"/>
    <w:rsid w:val="00424FF3"/>
    <w:rsid w:val="00426244"/>
    <w:rsid w:val="00426C99"/>
    <w:rsid w:val="00427A8B"/>
    <w:rsid w:val="00427C8C"/>
    <w:rsid w:val="00430584"/>
    <w:rsid w:val="00430711"/>
    <w:rsid w:val="004321D4"/>
    <w:rsid w:val="00432C4B"/>
    <w:rsid w:val="00432CD8"/>
    <w:rsid w:val="00433348"/>
    <w:rsid w:val="0043377B"/>
    <w:rsid w:val="00434A04"/>
    <w:rsid w:val="00434EA6"/>
    <w:rsid w:val="0043585D"/>
    <w:rsid w:val="00435D46"/>
    <w:rsid w:val="004364E2"/>
    <w:rsid w:val="00436689"/>
    <w:rsid w:val="00437584"/>
    <w:rsid w:val="00437CC3"/>
    <w:rsid w:val="00437E33"/>
    <w:rsid w:val="00440ED3"/>
    <w:rsid w:val="004418B3"/>
    <w:rsid w:val="00441AE0"/>
    <w:rsid w:val="00442579"/>
    <w:rsid w:val="00442891"/>
    <w:rsid w:val="00442A4E"/>
    <w:rsid w:val="00442C7D"/>
    <w:rsid w:val="00442D8B"/>
    <w:rsid w:val="00442E66"/>
    <w:rsid w:val="00443210"/>
    <w:rsid w:val="00444B6D"/>
    <w:rsid w:val="00444EEE"/>
    <w:rsid w:val="00445348"/>
    <w:rsid w:val="004453C6"/>
    <w:rsid w:val="0044582F"/>
    <w:rsid w:val="00445953"/>
    <w:rsid w:val="00445AF7"/>
    <w:rsid w:val="00446637"/>
    <w:rsid w:val="00446C60"/>
    <w:rsid w:val="00446FD3"/>
    <w:rsid w:val="004473F8"/>
    <w:rsid w:val="004501C0"/>
    <w:rsid w:val="0045197E"/>
    <w:rsid w:val="00452052"/>
    <w:rsid w:val="00452809"/>
    <w:rsid w:val="004567DB"/>
    <w:rsid w:val="00456E27"/>
    <w:rsid w:val="00456F24"/>
    <w:rsid w:val="004571D1"/>
    <w:rsid w:val="0045778D"/>
    <w:rsid w:val="0046106D"/>
    <w:rsid w:val="00461ADD"/>
    <w:rsid w:val="004626D0"/>
    <w:rsid w:val="00463076"/>
    <w:rsid w:val="00464615"/>
    <w:rsid w:val="00464FDB"/>
    <w:rsid w:val="004658FA"/>
    <w:rsid w:val="00466052"/>
    <w:rsid w:val="004661F3"/>
    <w:rsid w:val="004679CF"/>
    <w:rsid w:val="00470382"/>
    <w:rsid w:val="0047055C"/>
    <w:rsid w:val="00470C46"/>
    <w:rsid w:val="00470EED"/>
    <w:rsid w:val="004711BF"/>
    <w:rsid w:val="0047199D"/>
    <w:rsid w:val="004728B7"/>
    <w:rsid w:val="00472FED"/>
    <w:rsid w:val="004738D6"/>
    <w:rsid w:val="00474976"/>
    <w:rsid w:val="00475FF9"/>
    <w:rsid w:val="004767F1"/>
    <w:rsid w:val="00476973"/>
    <w:rsid w:val="0047771F"/>
    <w:rsid w:val="00480375"/>
    <w:rsid w:val="00480549"/>
    <w:rsid w:val="0048065F"/>
    <w:rsid w:val="00480672"/>
    <w:rsid w:val="004828D2"/>
    <w:rsid w:val="00483D92"/>
    <w:rsid w:val="00484AAB"/>
    <w:rsid w:val="00484DB3"/>
    <w:rsid w:val="004863D4"/>
    <w:rsid w:val="0048686E"/>
    <w:rsid w:val="00486F53"/>
    <w:rsid w:val="0048739A"/>
    <w:rsid w:val="004876B8"/>
    <w:rsid w:val="00490530"/>
    <w:rsid w:val="004909FB"/>
    <w:rsid w:val="00490D95"/>
    <w:rsid w:val="00490E09"/>
    <w:rsid w:val="0049116C"/>
    <w:rsid w:val="004915E7"/>
    <w:rsid w:val="0049206D"/>
    <w:rsid w:val="0049216C"/>
    <w:rsid w:val="00492194"/>
    <w:rsid w:val="004924CA"/>
    <w:rsid w:val="0049275B"/>
    <w:rsid w:val="00492BFF"/>
    <w:rsid w:val="004933C1"/>
    <w:rsid w:val="0049385D"/>
    <w:rsid w:val="004938EA"/>
    <w:rsid w:val="00494185"/>
    <w:rsid w:val="004941E2"/>
    <w:rsid w:val="0049555F"/>
    <w:rsid w:val="00495613"/>
    <w:rsid w:val="004957A4"/>
    <w:rsid w:val="00495AFA"/>
    <w:rsid w:val="00495C2A"/>
    <w:rsid w:val="00496005"/>
    <w:rsid w:val="00496C02"/>
    <w:rsid w:val="00497385"/>
    <w:rsid w:val="004A11D8"/>
    <w:rsid w:val="004A1C95"/>
    <w:rsid w:val="004A20DA"/>
    <w:rsid w:val="004A2820"/>
    <w:rsid w:val="004A2EA8"/>
    <w:rsid w:val="004A315D"/>
    <w:rsid w:val="004A332E"/>
    <w:rsid w:val="004A3858"/>
    <w:rsid w:val="004A3B38"/>
    <w:rsid w:val="004A3BEF"/>
    <w:rsid w:val="004A3E94"/>
    <w:rsid w:val="004A47AA"/>
    <w:rsid w:val="004A5195"/>
    <w:rsid w:val="004A5A85"/>
    <w:rsid w:val="004A6984"/>
    <w:rsid w:val="004A6DBB"/>
    <w:rsid w:val="004A7074"/>
    <w:rsid w:val="004A7CF7"/>
    <w:rsid w:val="004B089D"/>
    <w:rsid w:val="004B1916"/>
    <w:rsid w:val="004B2CF1"/>
    <w:rsid w:val="004B3B86"/>
    <w:rsid w:val="004B3C92"/>
    <w:rsid w:val="004B4FA0"/>
    <w:rsid w:val="004B5829"/>
    <w:rsid w:val="004B5CAC"/>
    <w:rsid w:val="004B7912"/>
    <w:rsid w:val="004C036B"/>
    <w:rsid w:val="004C35D5"/>
    <w:rsid w:val="004C4D1D"/>
    <w:rsid w:val="004C4E04"/>
    <w:rsid w:val="004C52D3"/>
    <w:rsid w:val="004C67FE"/>
    <w:rsid w:val="004C6B48"/>
    <w:rsid w:val="004C7351"/>
    <w:rsid w:val="004C7742"/>
    <w:rsid w:val="004C785F"/>
    <w:rsid w:val="004C7996"/>
    <w:rsid w:val="004C7A7A"/>
    <w:rsid w:val="004C7F8B"/>
    <w:rsid w:val="004D0E8E"/>
    <w:rsid w:val="004D1108"/>
    <w:rsid w:val="004D1562"/>
    <w:rsid w:val="004D16CA"/>
    <w:rsid w:val="004D1AAA"/>
    <w:rsid w:val="004D1F1A"/>
    <w:rsid w:val="004D2534"/>
    <w:rsid w:val="004D254D"/>
    <w:rsid w:val="004D2D0A"/>
    <w:rsid w:val="004D2DFC"/>
    <w:rsid w:val="004D31D6"/>
    <w:rsid w:val="004D3841"/>
    <w:rsid w:val="004D44AC"/>
    <w:rsid w:val="004D4603"/>
    <w:rsid w:val="004D4C26"/>
    <w:rsid w:val="004D5547"/>
    <w:rsid w:val="004D5953"/>
    <w:rsid w:val="004D703F"/>
    <w:rsid w:val="004E0339"/>
    <w:rsid w:val="004E0812"/>
    <w:rsid w:val="004E0C2C"/>
    <w:rsid w:val="004E1F7C"/>
    <w:rsid w:val="004E266E"/>
    <w:rsid w:val="004E2DFA"/>
    <w:rsid w:val="004E2F9F"/>
    <w:rsid w:val="004E32AA"/>
    <w:rsid w:val="004E3F92"/>
    <w:rsid w:val="004E54AB"/>
    <w:rsid w:val="004E69AE"/>
    <w:rsid w:val="004E7572"/>
    <w:rsid w:val="004E7C1F"/>
    <w:rsid w:val="004E7D2C"/>
    <w:rsid w:val="004F155A"/>
    <w:rsid w:val="004F1CE9"/>
    <w:rsid w:val="004F227D"/>
    <w:rsid w:val="004F260F"/>
    <w:rsid w:val="004F277B"/>
    <w:rsid w:val="004F27CA"/>
    <w:rsid w:val="004F357B"/>
    <w:rsid w:val="004F386B"/>
    <w:rsid w:val="004F4DD4"/>
    <w:rsid w:val="004F6031"/>
    <w:rsid w:val="004F73FE"/>
    <w:rsid w:val="00501199"/>
    <w:rsid w:val="00502C21"/>
    <w:rsid w:val="005048CC"/>
    <w:rsid w:val="00505667"/>
    <w:rsid w:val="00506302"/>
    <w:rsid w:val="005075B3"/>
    <w:rsid w:val="005077F7"/>
    <w:rsid w:val="00510186"/>
    <w:rsid w:val="0051040E"/>
    <w:rsid w:val="0051070F"/>
    <w:rsid w:val="00511967"/>
    <w:rsid w:val="00511FF5"/>
    <w:rsid w:val="00512C1F"/>
    <w:rsid w:val="00513455"/>
    <w:rsid w:val="005136B7"/>
    <w:rsid w:val="00513C9C"/>
    <w:rsid w:val="00514A47"/>
    <w:rsid w:val="00514A4B"/>
    <w:rsid w:val="005167D2"/>
    <w:rsid w:val="00516A33"/>
    <w:rsid w:val="0051777A"/>
    <w:rsid w:val="00517988"/>
    <w:rsid w:val="005205F3"/>
    <w:rsid w:val="00521464"/>
    <w:rsid w:val="005227B1"/>
    <w:rsid w:val="00522AD1"/>
    <w:rsid w:val="00522F5E"/>
    <w:rsid w:val="0052320F"/>
    <w:rsid w:val="005233D0"/>
    <w:rsid w:val="00523772"/>
    <w:rsid w:val="00523AFD"/>
    <w:rsid w:val="00523CC2"/>
    <w:rsid w:val="00525456"/>
    <w:rsid w:val="00525766"/>
    <w:rsid w:val="00525C19"/>
    <w:rsid w:val="00526183"/>
    <w:rsid w:val="00526333"/>
    <w:rsid w:val="00526998"/>
    <w:rsid w:val="005271B0"/>
    <w:rsid w:val="00531440"/>
    <w:rsid w:val="0053144F"/>
    <w:rsid w:val="0053287B"/>
    <w:rsid w:val="0053310D"/>
    <w:rsid w:val="00533FF5"/>
    <w:rsid w:val="0053565C"/>
    <w:rsid w:val="0053687B"/>
    <w:rsid w:val="005368E8"/>
    <w:rsid w:val="00536C38"/>
    <w:rsid w:val="00537806"/>
    <w:rsid w:val="0053782E"/>
    <w:rsid w:val="00537CD7"/>
    <w:rsid w:val="005402C0"/>
    <w:rsid w:val="00540BD0"/>
    <w:rsid w:val="0054198B"/>
    <w:rsid w:val="00541F2E"/>
    <w:rsid w:val="00542743"/>
    <w:rsid w:val="005448FA"/>
    <w:rsid w:val="005457A0"/>
    <w:rsid w:val="00546639"/>
    <w:rsid w:val="00546780"/>
    <w:rsid w:val="00547277"/>
    <w:rsid w:val="00547A45"/>
    <w:rsid w:val="0055099B"/>
    <w:rsid w:val="005509A9"/>
    <w:rsid w:val="005535AC"/>
    <w:rsid w:val="00553601"/>
    <w:rsid w:val="0055380E"/>
    <w:rsid w:val="00553AD6"/>
    <w:rsid w:val="00554E22"/>
    <w:rsid w:val="005551D5"/>
    <w:rsid w:val="005554B3"/>
    <w:rsid w:val="00555559"/>
    <w:rsid w:val="00556634"/>
    <w:rsid w:val="00556CA8"/>
    <w:rsid w:val="00557F29"/>
    <w:rsid w:val="0056037D"/>
    <w:rsid w:val="0056126A"/>
    <w:rsid w:val="00561773"/>
    <w:rsid w:val="00562B79"/>
    <w:rsid w:val="00562DEB"/>
    <w:rsid w:val="00562E74"/>
    <w:rsid w:val="00563195"/>
    <w:rsid w:val="00563420"/>
    <w:rsid w:val="00564AAD"/>
    <w:rsid w:val="00564ACB"/>
    <w:rsid w:val="0056521A"/>
    <w:rsid w:val="00565A40"/>
    <w:rsid w:val="00566A51"/>
    <w:rsid w:val="00566AA5"/>
    <w:rsid w:val="00566CCC"/>
    <w:rsid w:val="00567A60"/>
    <w:rsid w:val="0057120D"/>
    <w:rsid w:val="0057143D"/>
    <w:rsid w:val="00571B22"/>
    <w:rsid w:val="00571D18"/>
    <w:rsid w:val="00571FC8"/>
    <w:rsid w:val="00572BD1"/>
    <w:rsid w:val="00572D13"/>
    <w:rsid w:val="00573158"/>
    <w:rsid w:val="005742EF"/>
    <w:rsid w:val="00574AB6"/>
    <w:rsid w:val="00574CA7"/>
    <w:rsid w:val="00575416"/>
    <w:rsid w:val="0057558E"/>
    <w:rsid w:val="00576298"/>
    <w:rsid w:val="00576ADD"/>
    <w:rsid w:val="00577278"/>
    <w:rsid w:val="00580494"/>
    <w:rsid w:val="005812DE"/>
    <w:rsid w:val="00581513"/>
    <w:rsid w:val="00582481"/>
    <w:rsid w:val="005825B1"/>
    <w:rsid w:val="00583825"/>
    <w:rsid w:val="00583D78"/>
    <w:rsid w:val="00583DC0"/>
    <w:rsid w:val="00583E59"/>
    <w:rsid w:val="00583F1B"/>
    <w:rsid w:val="005846F6"/>
    <w:rsid w:val="0058488F"/>
    <w:rsid w:val="00584907"/>
    <w:rsid w:val="00584A43"/>
    <w:rsid w:val="00584D9C"/>
    <w:rsid w:val="0058526D"/>
    <w:rsid w:val="0058562A"/>
    <w:rsid w:val="00585664"/>
    <w:rsid w:val="0058587C"/>
    <w:rsid w:val="005859A6"/>
    <w:rsid w:val="00585D2F"/>
    <w:rsid w:val="00586365"/>
    <w:rsid w:val="005867F0"/>
    <w:rsid w:val="00587A0E"/>
    <w:rsid w:val="00587E6F"/>
    <w:rsid w:val="00587EB3"/>
    <w:rsid w:val="00590852"/>
    <w:rsid w:val="0059346C"/>
    <w:rsid w:val="0059388A"/>
    <w:rsid w:val="0059416E"/>
    <w:rsid w:val="00594E2F"/>
    <w:rsid w:val="005950A2"/>
    <w:rsid w:val="005950EB"/>
    <w:rsid w:val="00595247"/>
    <w:rsid w:val="00595D91"/>
    <w:rsid w:val="00596026"/>
    <w:rsid w:val="00596ED2"/>
    <w:rsid w:val="00597B6C"/>
    <w:rsid w:val="005A2F70"/>
    <w:rsid w:val="005A31D1"/>
    <w:rsid w:val="005A34E7"/>
    <w:rsid w:val="005A382B"/>
    <w:rsid w:val="005A3B18"/>
    <w:rsid w:val="005A45C4"/>
    <w:rsid w:val="005A4784"/>
    <w:rsid w:val="005A530F"/>
    <w:rsid w:val="005A5BF4"/>
    <w:rsid w:val="005A5CD4"/>
    <w:rsid w:val="005A6CFA"/>
    <w:rsid w:val="005A70D5"/>
    <w:rsid w:val="005A78C7"/>
    <w:rsid w:val="005B0255"/>
    <w:rsid w:val="005B101B"/>
    <w:rsid w:val="005B15B8"/>
    <w:rsid w:val="005B18DB"/>
    <w:rsid w:val="005B19C3"/>
    <w:rsid w:val="005B2877"/>
    <w:rsid w:val="005B363E"/>
    <w:rsid w:val="005B4D8A"/>
    <w:rsid w:val="005B5916"/>
    <w:rsid w:val="005B682C"/>
    <w:rsid w:val="005B78E3"/>
    <w:rsid w:val="005C02F3"/>
    <w:rsid w:val="005C047A"/>
    <w:rsid w:val="005C1115"/>
    <w:rsid w:val="005C12AF"/>
    <w:rsid w:val="005C1AE9"/>
    <w:rsid w:val="005C1ED0"/>
    <w:rsid w:val="005C2047"/>
    <w:rsid w:val="005C2569"/>
    <w:rsid w:val="005C2C57"/>
    <w:rsid w:val="005C3500"/>
    <w:rsid w:val="005C3705"/>
    <w:rsid w:val="005C4F5D"/>
    <w:rsid w:val="005C52A8"/>
    <w:rsid w:val="005C5300"/>
    <w:rsid w:val="005C5B1A"/>
    <w:rsid w:val="005C6003"/>
    <w:rsid w:val="005C69B0"/>
    <w:rsid w:val="005C7C01"/>
    <w:rsid w:val="005C7DFE"/>
    <w:rsid w:val="005D02FC"/>
    <w:rsid w:val="005D0D31"/>
    <w:rsid w:val="005D147B"/>
    <w:rsid w:val="005D2CAF"/>
    <w:rsid w:val="005D38F8"/>
    <w:rsid w:val="005D3D2B"/>
    <w:rsid w:val="005D3D97"/>
    <w:rsid w:val="005D40B7"/>
    <w:rsid w:val="005D5852"/>
    <w:rsid w:val="005D7A6F"/>
    <w:rsid w:val="005E0E72"/>
    <w:rsid w:val="005E1806"/>
    <w:rsid w:val="005E190B"/>
    <w:rsid w:val="005E2BCF"/>
    <w:rsid w:val="005E2BE6"/>
    <w:rsid w:val="005E4014"/>
    <w:rsid w:val="005E405B"/>
    <w:rsid w:val="005E6633"/>
    <w:rsid w:val="005E6E2E"/>
    <w:rsid w:val="005E7980"/>
    <w:rsid w:val="005F0166"/>
    <w:rsid w:val="005F12A4"/>
    <w:rsid w:val="005F289E"/>
    <w:rsid w:val="005F4361"/>
    <w:rsid w:val="005F46BD"/>
    <w:rsid w:val="005F48F4"/>
    <w:rsid w:val="005F5007"/>
    <w:rsid w:val="005F6388"/>
    <w:rsid w:val="005F6613"/>
    <w:rsid w:val="005F6EC3"/>
    <w:rsid w:val="005F7356"/>
    <w:rsid w:val="005F7697"/>
    <w:rsid w:val="0060035E"/>
    <w:rsid w:val="00600B12"/>
    <w:rsid w:val="00602CCE"/>
    <w:rsid w:val="0060351D"/>
    <w:rsid w:val="00603AB9"/>
    <w:rsid w:val="006052A6"/>
    <w:rsid w:val="00605555"/>
    <w:rsid w:val="0060559F"/>
    <w:rsid w:val="00606B2A"/>
    <w:rsid w:val="006100CB"/>
    <w:rsid w:val="00610125"/>
    <w:rsid w:val="00610C84"/>
    <w:rsid w:val="00610FC2"/>
    <w:rsid w:val="006113F4"/>
    <w:rsid w:val="00612043"/>
    <w:rsid w:val="00612135"/>
    <w:rsid w:val="006122CF"/>
    <w:rsid w:val="00612C12"/>
    <w:rsid w:val="00612C56"/>
    <w:rsid w:val="00612DDE"/>
    <w:rsid w:val="00613F13"/>
    <w:rsid w:val="00614340"/>
    <w:rsid w:val="00614377"/>
    <w:rsid w:val="00614773"/>
    <w:rsid w:val="00615898"/>
    <w:rsid w:val="00616354"/>
    <w:rsid w:val="00616558"/>
    <w:rsid w:val="00617132"/>
    <w:rsid w:val="006176FE"/>
    <w:rsid w:val="00620EEE"/>
    <w:rsid w:val="0062161D"/>
    <w:rsid w:val="006226A0"/>
    <w:rsid w:val="006228DD"/>
    <w:rsid w:val="00622C5B"/>
    <w:rsid w:val="00624A1C"/>
    <w:rsid w:val="00624B2B"/>
    <w:rsid w:val="00624BA3"/>
    <w:rsid w:val="00624FD0"/>
    <w:rsid w:val="00625BA2"/>
    <w:rsid w:val="00627681"/>
    <w:rsid w:val="00627FEA"/>
    <w:rsid w:val="00630115"/>
    <w:rsid w:val="00630501"/>
    <w:rsid w:val="0063117B"/>
    <w:rsid w:val="0063127B"/>
    <w:rsid w:val="006319E4"/>
    <w:rsid w:val="006320AF"/>
    <w:rsid w:val="006326B6"/>
    <w:rsid w:val="00632D30"/>
    <w:rsid w:val="00633020"/>
    <w:rsid w:val="0063353F"/>
    <w:rsid w:val="0063483E"/>
    <w:rsid w:val="00634C01"/>
    <w:rsid w:val="006358A0"/>
    <w:rsid w:val="006358F1"/>
    <w:rsid w:val="0063630A"/>
    <w:rsid w:val="006365A5"/>
    <w:rsid w:val="00636A13"/>
    <w:rsid w:val="00636C38"/>
    <w:rsid w:val="00637C53"/>
    <w:rsid w:val="00637E09"/>
    <w:rsid w:val="006417C4"/>
    <w:rsid w:val="00641C32"/>
    <w:rsid w:val="00642408"/>
    <w:rsid w:val="00642469"/>
    <w:rsid w:val="006424C1"/>
    <w:rsid w:val="006425D3"/>
    <w:rsid w:val="00642A3E"/>
    <w:rsid w:val="00642AFB"/>
    <w:rsid w:val="00644D89"/>
    <w:rsid w:val="00650192"/>
    <w:rsid w:val="00650AAD"/>
    <w:rsid w:val="00650B1C"/>
    <w:rsid w:val="00650D58"/>
    <w:rsid w:val="00651384"/>
    <w:rsid w:val="0065175E"/>
    <w:rsid w:val="00651B2B"/>
    <w:rsid w:val="00653378"/>
    <w:rsid w:val="00653B24"/>
    <w:rsid w:val="00653CCE"/>
    <w:rsid w:val="00654297"/>
    <w:rsid w:val="00654871"/>
    <w:rsid w:val="00654C4B"/>
    <w:rsid w:val="00655736"/>
    <w:rsid w:val="00655EF7"/>
    <w:rsid w:val="00656B76"/>
    <w:rsid w:val="00656B90"/>
    <w:rsid w:val="00656FD2"/>
    <w:rsid w:val="006574DE"/>
    <w:rsid w:val="00657C90"/>
    <w:rsid w:val="0066195F"/>
    <w:rsid w:val="0066214E"/>
    <w:rsid w:val="00662F5F"/>
    <w:rsid w:val="0066353C"/>
    <w:rsid w:val="00663552"/>
    <w:rsid w:val="006639BE"/>
    <w:rsid w:val="00664CCD"/>
    <w:rsid w:val="006666AC"/>
    <w:rsid w:val="00666941"/>
    <w:rsid w:val="006671BB"/>
    <w:rsid w:val="006702DA"/>
    <w:rsid w:val="006710F2"/>
    <w:rsid w:val="00671A0E"/>
    <w:rsid w:val="00671D84"/>
    <w:rsid w:val="00673529"/>
    <w:rsid w:val="00673FA4"/>
    <w:rsid w:val="00674F8C"/>
    <w:rsid w:val="006758C1"/>
    <w:rsid w:val="006758F6"/>
    <w:rsid w:val="006759B1"/>
    <w:rsid w:val="00677815"/>
    <w:rsid w:val="00677FE8"/>
    <w:rsid w:val="0068041D"/>
    <w:rsid w:val="00681126"/>
    <w:rsid w:val="00681C4C"/>
    <w:rsid w:val="00681D4C"/>
    <w:rsid w:val="006827DC"/>
    <w:rsid w:val="00682E2F"/>
    <w:rsid w:val="00683006"/>
    <w:rsid w:val="00683108"/>
    <w:rsid w:val="00683D7E"/>
    <w:rsid w:val="00684765"/>
    <w:rsid w:val="00684864"/>
    <w:rsid w:val="00684B7D"/>
    <w:rsid w:val="00684EA8"/>
    <w:rsid w:val="00686E69"/>
    <w:rsid w:val="006873D8"/>
    <w:rsid w:val="00687454"/>
    <w:rsid w:val="00687BD5"/>
    <w:rsid w:val="00690F12"/>
    <w:rsid w:val="00691678"/>
    <w:rsid w:val="0069189D"/>
    <w:rsid w:val="00691DC0"/>
    <w:rsid w:val="00691E17"/>
    <w:rsid w:val="00691F0E"/>
    <w:rsid w:val="00692403"/>
    <w:rsid w:val="00692DD0"/>
    <w:rsid w:val="00692EED"/>
    <w:rsid w:val="006945B0"/>
    <w:rsid w:val="00695417"/>
    <w:rsid w:val="006954F5"/>
    <w:rsid w:val="00695830"/>
    <w:rsid w:val="0069597A"/>
    <w:rsid w:val="00695CE2"/>
    <w:rsid w:val="00696455"/>
    <w:rsid w:val="00696B89"/>
    <w:rsid w:val="0069730A"/>
    <w:rsid w:val="00697B64"/>
    <w:rsid w:val="00697CD3"/>
    <w:rsid w:val="006A12AA"/>
    <w:rsid w:val="006A1D55"/>
    <w:rsid w:val="006A3BFD"/>
    <w:rsid w:val="006A4179"/>
    <w:rsid w:val="006A4B4D"/>
    <w:rsid w:val="006A50E8"/>
    <w:rsid w:val="006A556D"/>
    <w:rsid w:val="006A55D0"/>
    <w:rsid w:val="006A678D"/>
    <w:rsid w:val="006A69A6"/>
    <w:rsid w:val="006A6E80"/>
    <w:rsid w:val="006A714B"/>
    <w:rsid w:val="006A76CB"/>
    <w:rsid w:val="006B06DF"/>
    <w:rsid w:val="006B1204"/>
    <w:rsid w:val="006B1ABB"/>
    <w:rsid w:val="006B1C1B"/>
    <w:rsid w:val="006B207B"/>
    <w:rsid w:val="006B31E9"/>
    <w:rsid w:val="006B33B2"/>
    <w:rsid w:val="006B351C"/>
    <w:rsid w:val="006B35BE"/>
    <w:rsid w:val="006B4921"/>
    <w:rsid w:val="006B511D"/>
    <w:rsid w:val="006B5678"/>
    <w:rsid w:val="006B5B50"/>
    <w:rsid w:val="006B66D4"/>
    <w:rsid w:val="006B68A4"/>
    <w:rsid w:val="006C090A"/>
    <w:rsid w:val="006C20EE"/>
    <w:rsid w:val="006C2339"/>
    <w:rsid w:val="006C31A0"/>
    <w:rsid w:val="006C3683"/>
    <w:rsid w:val="006C5583"/>
    <w:rsid w:val="006C6436"/>
    <w:rsid w:val="006C68B2"/>
    <w:rsid w:val="006C7DA5"/>
    <w:rsid w:val="006D05AB"/>
    <w:rsid w:val="006D0752"/>
    <w:rsid w:val="006D0C99"/>
    <w:rsid w:val="006D0D38"/>
    <w:rsid w:val="006D2272"/>
    <w:rsid w:val="006D22BC"/>
    <w:rsid w:val="006D2B2B"/>
    <w:rsid w:val="006D44AD"/>
    <w:rsid w:val="006D488A"/>
    <w:rsid w:val="006D495C"/>
    <w:rsid w:val="006D5697"/>
    <w:rsid w:val="006D6F6F"/>
    <w:rsid w:val="006E0F0C"/>
    <w:rsid w:val="006E1220"/>
    <w:rsid w:val="006E1399"/>
    <w:rsid w:val="006E17A3"/>
    <w:rsid w:val="006E1ADA"/>
    <w:rsid w:val="006E1E7F"/>
    <w:rsid w:val="006E209D"/>
    <w:rsid w:val="006E2FD9"/>
    <w:rsid w:val="006E3573"/>
    <w:rsid w:val="006E367D"/>
    <w:rsid w:val="006E3E09"/>
    <w:rsid w:val="006E44C4"/>
    <w:rsid w:val="006E44D5"/>
    <w:rsid w:val="006E4527"/>
    <w:rsid w:val="006E453A"/>
    <w:rsid w:val="006E512A"/>
    <w:rsid w:val="006E53DC"/>
    <w:rsid w:val="006E65D8"/>
    <w:rsid w:val="006F1AE4"/>
    <w:rsid w:val="006F25EC"/>
    <w:rsid w:val="006F28FC"/>
    <w:rsid w:val="006F2935"/>
    <w:rsid w:val="006F33DC"/>
    <w:rsid w:val="006F41DF"/>
    <w:rsid w:val="006F4499"/>
    <w:rsid w:val="006F47EC"/>
    <w:rsid w:val="006F55B4"/>
    <w:rsid w:val="006F6809"/>
    <w:rsid w:val="006F7575"/>
    <w:rsid w:val="006F7698"/>
    <w:rsid w:val="007003C4"/>
    <w:rsid w:val="007007D8"/>
    <w:rsid w:val="00700A29"/>
    <w:rsid w:val="0070109A"/>
    <w:rsid w:val="0070119B"/>
    <w:rsid w:val="00701F19"/>
    <w:rsid w:val="00702229"/>
    <w:rsid w:val="0070227B"/>
    <w:rsid w:val="007022A7"/>
    <w:rsid w:val="00702F61"/>
    <w:rsid w:val="007038FF"/>
    <w:rsid w:val="00704352"/>
    <w:rsid w:val="00705370"/>
    <w:rsid w:val="007055BC"/>
    <w:rsid w:val="00705830"/>
    <w:rsid w:val="00705C47"/>
    <w:rsid w:val="00705D5E"/>
    <w:rsid w:val="00706B75"/>
    <w:rsid w:val="00706C0F"/>
    <w:rsid w:val="00706E39"/>
    <w:rsid w:val="00707BB4"/>
    <w:rsid w:val="0071014D"/>
    <w:rsid w:val="00710D3B"/>
    <w:rsid w:val="00711320"/>
    <w:rsid w:val="00711660"/>
    <w:rsid w:val="00711972"/>
    <w:rsid w:val="00711A37"/>
    <w:rsid w:val="00711DDB"/>
    <w:rsid w:val="00712205"/>
    <w:rsid w:val="00714725"/>
    <w:rsid w:val="00714AC9"/>
    <w:rsid w:val="00714D38"/>
    <w:rsid w:val="00716849"/>
    <w:rsid w:val="007169D3"/>
    <w:rsid w:val="00717B9D"/>
    <w:rsid w:val="00717D2B"/>
    <w:rsid w:val="007209FC"/>
    <w:rsid w:val="00720DA2"/>
    <w:rsid w:val="007212B2"/>
    <w:rsid w:val="007212B3"/>
    <w:rsid w:val="00721B3A"/>
    <w:rsid w:val="00721F7F"/>
    <w:rsid w:val="0072227F"/>
    <w:rsid w:val="0072364B"/>
    <w:rsid w:val="00723888"/>
    <w:rsid w:val="00723C19"/>
    <w:rsid w:val="00724547"/>
    <w:rsid w:val="00724D25"/>
    <w:rsid w:val="00725529"/>
    <w:rsid w:val="007265D0"/>
    <w:rsid w:val="00726838"/>
    <w:rsid w:val="0072694E"/>
    <w:rsid w:val="00726FDD"/>
    <w:rsid w:val="0072711C"/>
    <w:rsid w:val="00727AD5"/>
    <w:rsid w:val="00727ECE"/>
    <w:rsid w:val="00727EE0"/>
    <w:rsid w:val="00730390"/>
    <w:rsid w:val="0073149B"/>
    <w:rsid w:val="00731B53"/>
    <w:rsid w:val="007328DD"/>
    <w:rsid w:val="00732B8D"/>
    <w:rsid w:val="00733320"/>
    <w:rsid w:val="00733550"/>
    <w:rsid w:val="00734A7D"/>
    <w:rsid w:val="00734C0D"/>
    <w:rsid w:val="00734FF6"/>
    <w:rsid w:val="00736297"/>
    <w:rsid w:val="00737653"/>
    <w:rsid w:val="00740993"/>
    <w:rsid w:val="00740ACD"/>
    <w:rsid w:val="00741220"/>
    <w:rsid w:val="00741258"/>
    <w:rsid w:val="007412C8"/>
    <w:rsid w:val="007417BE"/>
    <w:rsid w:val="007418FE"/>
    <w:rsid w:val="00741F30"/>
    <w:rsid w:val="0074219F"/>
    <w:rsid w:val="00743136"/>
    <w:rsid w:val="00744798"/>
    <w:rsid w:val="00744E42"/>
    <w:rsid w:val="00745E12"/>
    <w:rsid w:val="0074676E"/>
    <w:rsid w:val="00746A38"/>
    <w:rsid w:val="007478A4"/>
    <w:rsid w:val="00747959"/>
    <w:rsid w:val="0075076B"/>
    <w:rsid w:val="007510DF"/>
    <w:rsid w:val="007522B7"/>
    <w:rsid w:val="00752828"/>
    <w:rsid w:val="0075351F"/>
    <w:rsid w:val="00753790"/>
    <w:rsid w:val="00753FDC"/>
    <w:rsid w:val="00754308"/>
    <w:rsid w:val="00754EFC"/>
    <w:rsid w:val="007566B6"/>
    <w:rsid w:val="00756F53"/>
    <w:rsid w:val="00756F87"/>
    <w:rsid w:val="00757467"/>
    <w:rsid w:val="0076004C"/>
    <w:rsid w:val="00761CA0"/>
    <w:rsid w:val="00761E74"/>
    <w:rsid w:val="0076277B"/>
    <w:rsid w:val="00763550"/>
    <w:rsid w:val="00763768"/>
    <w:rsid w:val="00763B95"/>
    <w:rsid w:val="0076483B"/>
    <w:rsid w:val="00764E2A"/>
    <w:rsid w:val="00764E81"/>
    <w:rsid w:val="00765436"/>
    <w:rsid w:val="00765553"/>
    <w:rsid w:val="00766723"/>
    <w:rsid w:val="00766900"/>
    <w:rsid w:val="00767D29"/>
    <w:rsid w:val="00771811"/>
    <w:rsid w:val="00772991"/>
    <w:rsid w:val="007745D5"/>
    <w:rsid w:val="00774DAB"/>
    <w:rsid w:val="00775376"/>
    <w:rsid w:val="007759AE"/>
    <w:rsid w:val="00775F62"/>
    <w:rsid w:val="0077616C"/>
    <w:rsid w:val="00776773"/>
    <w:rsid w:val="00776D9C"/>
    <w:rsid w:val="007777D7"/>
    <w:rsid w:val="0078020F"/>
    <w:rsid w:val="00780B58"/>
    <w:rsid w:val="007811A4"/>
    <w:rsid w:val="0078169F"/>
    <w:rsid w:val="00781CA9"/>
    <w:rsid w:val="00781DF9"/>
    <w:rsid w:val="00782A84"/>
    <w:rsid w:val="00782DEF"/>
    <w:rsid w:val="00783614"/>
    <w:rsid w:val="007851B6"/>
    <w:rsid w:val="007853EA"/>
    <w:rsid w:val="007907F5"/>
    <w:rsid w:val="007912FA"/>
    <w:rsid w:val="00791436"/>
    <w:rsid w:val="00791449"/>
    <w:rsid w:val="00791EAD"/>
    <w:rsid w:val="00792C7E"/>
    <w:rsid w:val="00793259"/>
    <w:rsid w:val="007933D2"/>
    <w:rsid w:val="00795319"/>
    <w:rsid w:val="00795345"/>
    <w:rsid w:val="007954AE"/>
    <w:rsid w:val="00795D84"/>
    <w:rsid w:val="007963D3"/>
    <w:rsid w:val="007977EC"/>
    <w:rsid w:val="007A18D4"/>
    <w:rsid w:val="007A1D18"/>
    <w:rsid w:val="007A1DFD"/>
    <w:rsid w:val="007A2D9C"/>
    <w:rsid w:val="007A308D"/>
    <w:rsid w:val="007A3C5E"/>
    <w:rsid w:val="007A46ED"/>
    <w:rsid w:val="007A4DCD"/>
    <w:rsid w:val="007A5A7A"/>
    <w:rsid w:val="007A63BE"/>
    <w:rsid w:val="007A6997"/>
    <w:rsid w:val="007A77E0"/>
    <w:rsid w:val="007B0FFB"/>
    <w:rsid w:val="007B11E7"/>
    <w:rsid w:val="007B14E9"/>
    <w:rsid w:val="007B18FB"/>
    <w:rsid w:val="007B23C6"/>
    <w:rsid w:val="007B36A0"/>
    <w:rsid w:val="007B3B0C"/>
    <w:rsid w:val="007B48ED"/>
    <w:rsid w:val="007B4BF8"/>
    <w:rsid w:val="007B4F7F"/>
    <w:rsid w:val="007B634D"/>
    <w:rsid w:val="007B6624"/>
    <w:rsid w:val="007B6A45"/>
    <w:rsid w:val="007C0024"/>
    <w:rsid w:val="007C1029"/>
    <w:rsid w:val="007C185A"/>
    <w:rsid w:val="007C1E4E"/>
    <w:rsid w:val="007C3954"/>
    <w:rsid w:val="007C39A6"/>
    <w:rsid w:val="007C4082"/>
    <w:rsid w:val="007C494D"/>
    <w:rsid w:val="007C4B27"/>
    <w:rsid w:val="007C4ED1"/>
    <w:rsid w:val="007C51E2"/>
    <w:rsid w:val="007C53E0"/>
    <w:rsid w:val="007C5E7C"/>
    <w:rsid w:val="007C6130"/>
    <w:rsid w:val="007C62A5"/>
    <w:rsid w:val="007C7646"/>
    <w:rsid w:val="007C770A"/>
    <w:rsid w:val="007C779C"/>
    <w:rsid w:val="007C7B48"/>
    <w:rsid w:val="007D06B6"/>
    <w:rsid w:val="007D0717"/>
    <w:rsid w:val="007D141E"/>
    <w:rsid w:val="007D1D6F"/>
    <w:rsid w:val="007D2274"/>
    <w:rsid w:val="007D29DA"/>
    <w:rsid w:val="007D2EA9"/>
    <w:rsid w:val="007D31B7"/>
    <w:rsid w:val="007D35C4"/>
    <w:rsid w:val="007D3725"/>
    <w:rsid w:val="007D4E8A"/>
    <w:rsid w:val="007D5AD8"/>
    <w:rsid w:val="007D5B66"/>
    <w:rsid w:val="007D613D"/>
    <w:rsid w:val="007D697C"/>
    <w:rsid w:val="007E0610"/>
    <w:rsid w:val="007E0D44"/>
    <w:rsid w:val="007E1B1E"/>
    <w:rsid w:val="007E1BD3"/>
    <w:rsid w:val="007E2E41"/>
    <w:rsid w:val="007E304A"/>
    <w:rsid w:val="007E46AF"/>
    <w:rsid w:val="007E5139"/>
    <w:rsid w:val="007E55AB"/>
    <w:rsid w:val="007E6315"/>
    <w:rsid w:val="007E7397"/>
    <w:rsid w:val="007E776D"/>
    <w:rsid w:val="007F0BB5"/>
    <w:rsid w:val="007F35E3"/>
    <w:rsid w:val="007F35E4"/>
    <w:rsid w:val="007F3C21"/>
    <w:rsid w:val="007F3E47"/>
    <w:rsid w:val="007F44D4"/>
    <w:rsid w:val="007F5B26"/>
    <w:rsid w:val="007F5D62"/>
    <w:rsid w:val="007F6068"/>
    <w:rsid w:val="007F7088"/>
    <w:rsid w:val="007F7486"/>
    <w:rsid w:val="007F7FBC"/>
    <w:rsid w:val="00801588"/>
    <w:rsid w:val="00801858"/>
    <w:rsid w:val="00801A96"/>
    <w:rsid w:val="00802165"/>
    <w:rsid w:val="0080251D"/>
    <w:rsid w:val="00802B03"/>
    <w:rsid w:val="008034ED"/>
    <w:rsid w:val="0080388B"/>
    <w:rsid w:val="00803B0E"/>
    <w:rsid w:val="00803C80"/>
    <w:rsid w:val="008042FC"/>
    <w:rsid w:val="00805208"/>
    <w:rsid w:val="00805C24"/>
    <w:rsid w:val="00806C93"/>
    <w:rsid w:val="00806CF1"/>
    <w:rsid w:val="008076AD"/>
    <w:rsid w:val="00810577"/>
    <w:rsid w:val="008107A9"/>
    <w:rsid w:val="008107F1"/>
    <w:rsid w:val="00810A1D"/>
    <w:rsid w:val="008119E0"/>
    <w:rsid w:val="0081219E"/>
    <w:rsid w:val="0081224E"/>
    <w:rsid w:val="008122BC"/>
    <w:rsid w:val="00812E1C"/>
    <w:rsid w:val="0081317B"/>
    <w:rsid w:val="008133AA"/>
    <w:rsid w:val="0081502F"/>
    <w:rsid w:val="008157F9"/>
    <w:rsid w:val="008163AB"/>
    <w:rsid w:val="00816748"/>
    <w:rsid w:val="00817A1C"/>
    <w:rsid w:val="00817B3F"/>
    <w:rsid w:val="00817E6C"/>
    <w:rsid w:val="00820379"/>
    <w:rsid w:val="00821561"/>
    <w:rsid w:val="00821A5A"/>
    <w:rsid w:val="00821F61"/>
    <w:rsid w:val="00822A90"/>
    <w:rsid w:val="00822D7A"/>
    <w:rsid w:val="008256FE"/>
    <w:rsid w:val="00825D49"/>
    <w:rsid w:val="00826919"/>
    <w:rsid w:val="00827A78"/>
    <w:rsid w:val="008304D0"/>
    <w:rsid w:val="008306BD"/>
    <w:rsid w:val="00830722"/>
    <w:rsid w:val="00830EC0"/>
    <w:rsid w:val="0083152B"/>
    <w:rsid w:val="0083258A"/>
    <w:rsid w:val="00833E82"/>
    <w:rsid w:val="00834B9C"/>
    <w:rsid w:val="00835A9F"/>
    <w:rsid w:val="008362C0"/>
    <w:rsid w:val="008408EF"/>
    <w:rsid w:val="0084240A"/>
    <w:rsid w:val="00842BCA"/>
    <w:rsid w:val="008431EB"/>
    <w:rsid w:val="0084368E"/>
    <w:rsid w:val="00844950"/>
    <w:rsid w:val="008468DD"/>
    <w:rsid w:val="0084699B"/>
    <w:rsid w:val="00846DAB"/>
    <w:rsid w:val="00846E46"/>
    <w:rsid w:val="00846F2B"/>
    <w:rsid w:val="00850058"/>
    <w:rsid w:val="008501C4"/>
    <w:rsid w:val="008508EB"/>
    <w:rsid w:val="008513A2"/>
    <w:rsid w:val="00851453"/>
    <w:rsid w:val="00852081"/>
    <w:rsid w:val="00853412"/>
    <w:rsid w:val="00853939"/>
    <w:rsid w:val="00853CB9"/>
    <w:rsid w:val="00854715"/>
    <w:rsid w:val="00854F54"/>
    <w:rsid w:val="00855784"/>
    <w:rsid w:val="00855FE8"/>
    <w:rsid w:val="00856C53"/>
    <w:rsid w:val="00857B93"/>
    <w:rsid w:val="00861968"/>
    <w:rsid w:val="00861DB6"/>
    <w:rsid w:val="0086315D"/>
    <w:rsid w:val="008648D4"/>
    <w:rsid w:val="00864D04"/>
    <w:rsid w:val="00865029"/>
    <w:rsid w:val="008667E0"/>
    <w:rsid w:val="00866C83"/>
    <w:rsid w:val="00866E0D"/>
    <w:rsid w:val="00867E54"/>
    <w:rsid w:val="008705E2"/>
    <w:rsid w:val="00870888"/>
    <w:rsid w:val="008711F4"/>
    <w:rsid w:val="008712E8"/>
    <w:rsid w:val="00872C2C"/>
    <w:rsid w:val="00873112"/>
    <w:rsid w:val="00875325"/>
    <w:rsid w:val="00875E4D"/>
    <w:rsid w:val="0087636D"/>
    <w:rsid w:val="00876613"/>
    <w:rsid w:val="00876744"/>
    <w:rsid w:val="00880704"/>
    <w:rsid w:val="00880997"/>
    <w:rsid w:val="00881681"/>
    <w:rsid w:val="00881776"/>
    <w:rsid w:val="0088241A"/>
    <w:rsid w:val="00882804"/>
    <w:rsid w:val="008829C1"/>
    <w:rsid w:val="0088310B"/>
    <w:rsid w:val="0088370D"/>
    <w:rsid w:val="00884A5F"/>
    <w:rsid w:val="0088509A"/>
    <w:rsid w:val="00886E12"/>
    <w:rsid w:val="00886EF2"/>
    <w:rsid w:val="008872A0"/>
    <w:rsid w:val="008875EE"/>
    <w:rsid w:val="00887F62"/>
    <w:rsid w:val="00890425"/>
    <w:rsid w:val="00890A2E"/>
    <w:rsid w:val="00890BFF"/>
    <w:rsid w:val="00890FB6"/>
    <w:rsid w:val="0089175A"/>
    <w:rsid w:val="00891D5F"/>
    <w:rsid w:val="0089258E"/>
    <w:rsid w:val="008928EE"/>
    <w:rsid w:val="008931CA"/>
    <w:rsid w:val="00893CA0"/>
    <w:rsid w:val="00893E72"/>
    <w:rsid w:val="00893FD5"/>
    <w:rsid w:val="00894F14"/>
    <w:rsid w:val="00896F81"/>
    <w:rsid w:val="00897F09"/>
    <w:rsid w:val="008A0681"/>
    <w:rsid w:val="008A081E"/>
    <w:rsid w:val="008A0F4A"/>
    <w:rsid w:val="008A1229"/>
    <w:rsid w:val="008A14EB"/>
    <w:rsid w:val="008A1612"/>
    <w:rsid w:val="008A1936"/>
    <w:rsid w:val="008A32FC"/>
    <w:rsid w:val="008A343B"/>
    <w:rsid w:val="008A3EC6"/>
    <w:rsid w:val="008A4834"/>
    <w:rsid w:val="008A5319"/>
    <w:rsid w:val="008A56E4"/>
    <w:rsid w:val="008A5749"/>
    <w:rsid w:val="008A5AE6"/>
    <w:rsid w:val="008A627A"/>
    <w:rsid w:val="008A6DF9"/>
    <w:rsid w:val="008A7DB8"/>
    <w:rsid w:val="008B009B"/>
    <w:rsid w:val="008B03C4"/>
    <w:rsid w:val="008B1123"/>
    <w:rsid w:val="008B1A4E"/>
    <w:rsid w:val="008B1F52"/>
    <w:rsid w:val="008B1FF1"/>
    <w:rsid w:val="008B243F"/>
    <w:rsid w:val="008B25B7"/>
    <w:rsid w:val="008B290B"/>
    <w:rsid w:val="008B2A50"/>
    <w:rsid w:val="008B2B77"/>
    <w:rsid w:val="008B4426"/>
    <w:rsid w:val="008B44E5"/>
    <w:rsid w:val="008B5867"/>
    <w:rsid w:val="008B6817"/>
    <w:rsid w:val="008B6971"/>
    <w:rsid w:val="008B7522"/>
    <w:rsid w:val="008C10F6"/>
    <w:rsid w:val="008C11F8"/>
    <w:rsid w:val="008C2EFA"/>
    <w:rsid w:val="008C3037"/>
    <w:rsid w:val="008C3B83"/>
    <w:rsid w:val="008C3BD2"/>
    <w:rsid w:val="008C4AA9"/>
    <w:rsid w:val="008C4DFC"/>
    <w:rsid w:val="008C5CF9"/>
    <w:rsid w:val="008C5DF8"/>
    <w:rsid w:val="008C6000"/>
    <w:rsid w:val="008C62AA"/>
    <w:rsid w:val="008C62CE"/>
    <w:rsid w:val="008C6827"/>
    <w:rsid w:val="008C756C"/>
    <w:rsid w:val="008C7999"/>
    <w:rsid w:val="008D06AC"/>
    <w:rsid w:val="008D1585"/>
    <w:rsid w:val="008D1728"/>
    <w:rsid w:val="008D1923"/>
    <w:rsid w:val="008D2360"/>
    <w:rsid w:val="008D289D"/>
    <w:rsid w:val="008D2CC9"/>
    <w:rsid w:val="008D3169"/>
    <w:rsid w:val="008D319F"/>
    <w:rsid w:val="008D34E5"/>
    <w:rsid w:val="008D36FD"/>
    <w:rsid w:val="008D3931"/>
    <w:rsid w:val="008D39F2"/>
    <w:rsid w:val="008D4763"/>
    <w:rsid w:val="008D5507"/>
    <w:rsid w:val="008D5E61"/>
    <w:rsid w:val="008D6561"/>
    <w:rsid w:val="008D6CC5"/>
    <w:rsid w:val="008E184B"/>
    <w:rsid w:val="008E18E3"/>
    <w:rsid w:val="008E2E11"/>
    <w:rsid w:val="008E2FE8"/>
    <w:rsid w:val="008E300C"/>
    <w:rsid w:val="008E30D3"/>
    <w:rsid w:val="008E334F"/>
    <w:rsid w:val="008E3B34"/>
    <w:rsid w:val="008E3CEB"/>
    <w:rsid w:val="008E4094"/>
    <w:rsid w:val="008E430F"/>
    <w:rsid w:val="008E48A9"/>
    <w:rsid w:val="008E5221"/>
    <w:rsid w:val="008F1591"/>
    <w:rsid w:val="008F18AB"/>
    <w:rsid w:val="008F1C8F"/>
    <w:rsid w:val="008F2197"/>
    <w:rsid w:val="008F41C1"/>
    <w:rsid w:val="008F4CEB"/>
    <w:rsid w:val="008F4FC6"/>
    <w:rsid w:val="008F51E1"/>
    <w:rsid w:val="008F534F"/>
    <w:rsid w:val="008F5771"/>
    <w:rsid w:val="008F57C5"/>
    <w:rsid w:val="008F5C56"/>
    <w:rsid w:val="008F5C6C"/>
    <w:rsid w:val="008F62A8"/>
    <w:rsid w:val="008F65F0"/>
    <w:rsid w:val="008F7E38"/>
    <w:rsid w:val="0090076E"/>
    <w:rsid w:val="0090126D"/>
    <w:rsid w:val="00901CA8"/>
    <w:rsid w:val="00901CB8"/>
    <w:rsid w:val="00901D53"/>
    <w:rsid w:val="00901F7A"/>
    <w:rsid w:val="00902167"/>
    <w:rsid w:val="00902187"/>
    <w:rsid w:val="00902754"/>
    <w:rsid w:val="00903347"/>
    <w:rsid w:val="00903674"/>
    <w:rsid w:val="00903944"/>
    <w:rsid w:val="00903DE7"/>
    <w:rsid w:val="00904976"/>
    <w:rsid w:val="00905062"/>
    <w:rsid w:val="00910F67"/>
    <w:rsid w:val="009115F5"/>
    <w:rsid w:val="0091193B"/>
    <w:rsid w:val="00911DCB"/>
    <w:rsid w:val="00912186"/>
    <w:rsid w:val="00912A6E"/>
    <w:rsid w:val="009146CD"/>
    <w:rsid w:val="009148B7"/>
    <w:rsid w:val="00914AC7"/>
    <w:rsid w:val="00915FF4"/>
    <w:rsid w:val="00916848"/>
    <w:rsid w:val="00917F68"/>
    <w:rsid w:val="0092051A"/>
    <w:rsid w:val="0092142D"/>
    <w:rsid w:val="00922E9E"/>
    <w:rsid w:val="0092346A"/>
    <w:rsid w:val="009234A0"/>
    <w:rsid w:val="00923E71"/>
    <w:rsid w:val="009243CE"/>
    <w:rsid w:val="009251DB"/>
    <w:rsid w:val="00926DFA"/>
    <w:rsid w:val="00927159"/>
    <w:rsid w:val="00927A55"/>
    <w:rsid w:val="00927D6F"/>
    <w:rsid w:val="00930D1A"/>
    <w:rsid w:val="00930FE4"/>
    <w:rsid w:val="0093124C"/>
    <w:rsid w:val="009312D3"/>
    <w:rsid w:val="0093168B"/>
    <w:rsid w:val="00932A63"/>
    <w:rsid w:val="00932FB3"/>
    <w:rsid w:val="009334DA"/>
    <w:rsid w:val="00934334"/>
    <w:rsid w:val="0093557D"/>
    <w:rsid w:val="0093680C"/>
    <w:rsid w:val="00937261"/>
    <w:rsid w:val="00937701"/>
    <w:rsid w:val="00937795"/>
    <w:rsid w:val="00937FDF"/>
    <w:rsid w:val="00940572"/>
    <w:rsid w:val="00940A9F"/>
    <w:rsid w:val="009412E2"/>
    <w:rsid w:val="009416E6"/>
    <w:rsid w:val="00941A90"/>
    <w:rsid w:val="009420FF"/>
    <w:rsid w:val="00942492"/>
    <w:rsid w:val="00942673"/>
    <w:rsid w:val="00942EED"/>
    <w:rsid w:val="0094300C"/>
    <w:rsid w:val="009435C8"/>
    <w:rsid w:val="00944245"/>
    <w:rsid w:val="009443CB"/>
    <w:rsid w:val="0094460F"/>
    <w:rsid w:val="00944E68"/>
    <w:rsid w:val="00945B9A"/>
    <w:rsid w:val="0094629F"/>
    <w:rsid w:val="009465D3"/>
    <w:rsid w:val="00946617"/>
    <w:rsid w:val="009466B3"/>
    <w:rsid w:val="00946774"/>
    <w:rsid w:val="00946DBB"/>
    <w:rsid w:val="0094710B"/>
    <w:rsid w:val="00950193"/>
    <w:rsid w:val="00951763"/>
    <w:rsid w:val="00952095"/>
    <w:rsid w:val="00952624"/>
    <w:rsid w:val="009526E0"/>
    <w:rsid w:val="00952829"/>
    <w:rsid w:val="00952B36"/>
    <w:rsid w:val="009531EC"/>
    <w:rsid w:val="0095476C"/>
    <w:rsid w:val="0095533C"/>
    <w:rsid w:val="00955496"/>
    <w:rsid w:val="0095658E"/>
    <w:rsid w:val="009570E5"/>
    <w:rsid w:val="0095735F"/>
    <w:rsid w:val="009575A3"/>
    <w:rsid w:val="0095781F"/>
    <w:rsid w:val="009579CE"/>
    <w:rsid w:val="00957D55"/>
    <w:rsid w:val="00960D2C"/>
    <w:rsid w:val="00961468"/>
    <w:rsid w:val="009616A5"/>
    <w:rsid w:val="00961BE2"/>
    <w:rsid w:val="00962E5C"/>
    <w:rsid w:val="00963E67"/>
    <w:rsid w:val="00964A85"/>
    <w:rsid w:val="00964E69"/>
    <w:rsid w:val="0096585E"/>
    <w:rsid w:val="009658E9"/>
    <w:rsid w:val="00966F7B"/>
    <w:rsid w:val="00967632"/>
    <w:rsid w:val="00967989"/>
    <w:rsid w:val="00967CD7"/>
    <w:rsid w:val="00970655"/>
    <w:rsid w:val="009706DC"/>
    <w:rsid w:val="00970B3D"/>
    <w:rsid w:val="009713C6"/>
    <w:rsid w:val="00972548"/>
    <w:rsid w:val="009728F0"/>
    <w:rsid w:val="00972F81"/>
    <w:rsid w:val="00973D9B"/>
    <w:rsid w:val="00975B21"/>
    <w:rsid w:val="00975FD9"/>
    <w:rsid w:val="009766B5"/>
    <w:rsid w:val="00977454"/>
    <w:rsid w:val="009806C9"/>
    <w:rsid w:val="00980B8C"/>
    <w:rsid w:val="00981F7D"/>
    <w:rsid w:val="0098290A"/>
    <w:rsid w:val="00982DF2"/>
    <w:rsid w:val="00982ED6"/>
    <w:rsid w:val="009832D9"/>
    <w:rsid w:val="009838AA"/>
    <w:rsid w:val="0098397F"/>
    <w:rsid w:val="00985A71"/>
    <w:rsid w:val="00985ADC"/>
    <w:rsid w:val="009861B0"/>
    <w:rsid w:val="009864DA"/>
    <w:rsid w:val="00986574"/>
    <w:rsid w:val="0098673B"/>
    <w:rsid w:val="00986CD4"/>
    <w:rsid w:val="009878C0"/>
    <w:rsid w:val="00987CF9"/>
    <w:rsid w:val="009919C9"/>
    <w:rsid w:val="00991EDC"/>
    <w:rsid w:val="009929F8"/>
    <w:rsid w:val="00992EE7"/>
    <w:rsid w:val="00993EDA"/>
    <w:rsid w:val="009941FF"/>
    <w:rsid w:val="00994C24"/>
    <w:rsid w:val="00994CF8"/>
    <w:rsid w:val="009950C3"/>
    <w:rsid w:val="009951E4"/>
    <w:rsid w:val="009956B3"/>
    <w:rsid w:val="009968B3"/>
    <w:rsid w:val="00996A47"/>
    <w:rsid w:val="00996B34"/>
    <w:rsid w:val="00997297"/>
    <w:rsid w:val="00997305"/>
    <w:rsid w:val="00997DE0"/>
    <w:rsid w:val="00997E96"/>
    <w:rsid w:val="009A24F5"/>
    <w:rsid w:val="009A2706"/>
    <w:rsid w:val="009A2ED5"/>
    <w:rsid w:val="009A607E"/>
    <w:rsid w:val="009B0AEF"/>
    <w:rsid w:val="009B163F"/>
    <w:rsid w:val="009B1A47"/>
    <w:rsid w:val="009B2477"/>
    <w:rsid w:val="009B371D"/>
    <w:rsid w:val="009B3D35"/>
    <w:rsid w:val="009B504E"/>
    <w:rsid w:val="009B5089"/>
    <w:rsid w:val="009B5611"/>
    <w:rsid w:val="009B666E"/>
    <w:rsid w:val="009B67D9"/>
    <w:rsid w:val="009B71A0"/>
    <w:rsid w:val="009B7EBB"/>
    <w:rsid w:val="009C00D6"/>
    <w:rsid w:val="009C0239"/>
    <w:rsid w:val="009C1BA9"/>
    <w:rsid w:val="009C1BE9"/>
    <w:rsid w:val="009C2077"/>
    <w:rsid w:val="009C332A"/>
    <w:rsid w:val="009C4736"/>
    <w:rsid w:val="009C4C3A"/>
    <w:rsid w:val="009C5262"/>
    <w:rsid w:val="009C5EBB"/>
    <w:rsid w:val="009C6688"/>
    <w:rsid w:val="009C6CCA"/>
    <w:rsid w:val="009C6D70"/>
    <w:rsid w:val="009C6E2B"/>
    <w:rsid w:val="009C760F"/>
    <w:rsid w:val="009C776E"/>
    <w:rsid w:val="009D12F9"/>
    <w:rsid w:val="009D1BAA"/>
    <w:rsid w:val="009D1CDA"/>
    <w:rsid w:val="009D296B"/>
    <w:rsid w:val="009D33A6"/>
    <w:rsid w:val="009D3464"/>
    <w:rsid w:val="009D39B9"/>
    <w:rsid w:val="009D3C7C"/>
    <w:rsid w:val="009D4755"/>
    <w:rsid w:val="009D48EA"/>
    <w:rsid w:val="009D498A"/>
    <w:rsid w:val="009D5AD5"/>
    <w:rsid w:val="009D5CAE"/>
    <w:rsid w:val="009D62C8"/>
    <w:rsid w:val="009D781D"/>
    <w:rsid w:val="009E0C77"/>
    <w:rsid w:val="009E1586"/>
    <w:rsid w:val="009E1D1A"/>
    <w:rsid w:val="009E22FA"/>
    <w:rsid w:val="009E2490"/>
    <w:rsid w:val="009E2576"/>
    <w:rsid w:val="009E2602"/>
    <w:rsid w:val="009E2916"/>
    <w:rsid w:val="009E297B"/>
    <w:rsid w:val="009E2BCD"/>
    <w:rsid w:val="009E311A"/>
    <w:rsid w:val="009E4320"/>
    <w:rsid w:val="009E4768"/>
    <w:rsid w:val="009E54F6"/>
    <w:rsid w:val="009E59ED"/>
    <w:rsid w:val="009E5E13"/>
    <w:rsid w:val="009E5FA9"/>
    <w:rsid w:val="009E664A"/>
    <w:rsid w:val="009E69D4"/>
    <w:rsid w:val="009E6D47"/>
    <w:rsid w:val="009E7218"/>
    <w:rsid w:val="009E722E"/>
    <w:rsid w:val="009E7275"/>
    <w:rsid w:val="009F090E"/>
    <w:rsid w:val="009F0DCD"/>
    <w:rsid w:val="009F1062"/>
    <w:rsid w:val="009F1A70"/>
    <w:rsid w:val="009F245D"/>
    <w:rsid w:val="009F2631"/>
    <w:rsid w:val="009F331C"/>
    <w:rsid w:val="009F3600"/>
    <w:rsid w:val="009F4DD5"/>
    <w:rsid w:val="009F5991"/>
    <w:rsid w:val="009F6559"/>
    <w:rsid w:val="009F6742"/>
    <w:rsid w:val="009F674E"/>
    <w:rsid w:val="009F68ED"/>
    <w:rsid w:val="009F7653"/>
    <w:rsid w:val="009F7693"/>
    <w:rsid w:val="009F7BE9"/>
    <w:rsid w:val="00A002B4"/>
    <w:rsid w:val="00A0077E"/>
    <w:rsid w:val="00A007E8"/>
    <w:rsid w:val="00A00DA2"/>
    <w:rsid w:val="00A011C1"/>
    <w:rsid w:val="00A01242"/>
    <w:rsid w:val="00A014F9"/>
    <w:rsid w:val="00A036F2"/>
    <w:rsid w:val="00A0376D"/>
    <w:rsid w:val="00A0382E"/>
    <w:rsid w:val="00A043B6"/>
    <w:rsid w:val="00A04B09"/>
    <w:rsid w:val="00A0528E"/>
    <w:rsid w:val="00A05787"/>
    <w:rsid w:val="00A060E2"/>
    <w:rsid w:val="00A0635D"/>
    <w:rsid w:val="00A0697E"/>
    <w:rsid w:val="00A07C0B"/>
    <w:rsid w:val="00A07EF9"/>
    <w:rsid w:val="00A108FE"/>
    <w:rsid w:val="00A10A2E"/>
    <w:rsid w:val="00A1308A"/>
    <w:rsid w:val="00A13BE2"/>
    <w:rsid w:val="00A1581A"/>
    <w:rsid w:val="00A162F1"/>
    <w:rsid w:val="00A17087"/>
    <w:rsid w:val="00A17136"/>
    <w:rsid w:val="00A2040F"/>
    <w:rsid w:val="00A20488"/>
    <w:rsid w:val="00A20936"/>
    <w:rsid w:val="00A20982"/>
    <w:rsid w:val="00A21064"/>
    <w:rsid w:val="00A216EE"/>
    <w:rsid w:val="00A22318"/>
    <w:rsid w:val="00A223EA"/>
    <w:rsid w:val="00A230A3"/>
    <w:rsid w:val="00A23C7B"/>
    <w:rsid w:val="00A23E0F"/>
    <w:rsid w:val="00A2413F"/>
    <w:rsid w:val="00A2468B"/>
    <w:rsid w:val="00A24A19"/>
    <w:rsid w:val="00A2586E"/>
    <w:rsid w:val="00A259EB"/>
    <w:rsid w:val="00A261BD"/>
    <w:rsid w:val="00A2679B"/>
    <w:rsid w:val="00A26D57"/>
    <w:rsid w:val="00A274AF"/>
    <w:rsid w:val="00A31B85"/>
    <w:rsid w:val="00A320DC"/>
    <w:rsid w:val="00A32718"/>
    <w:rsid w:val="00A33674"/>
    <w:rsid w:val="00A338BF"/>
    <w:rsid w:val="00A33D97"/>
    <w:rsid w:val="00A343DF"/>
    <w:rsid w:val="00A35088"/>
    <w:rsid w:val="00A351EF"/>
    <w:rsid w:val="00A3626C"/>
    <w:rsid w:val="00A36BBC"/>
    <w:rsid w:val="00A36BDF"/>
    <w:rsid w:val="00A36D8E"/>
    <w:rsid w:val="00A37223"/>
    <w:rsid w:val="00A40C3B"/>
    <w:rsid w:val="00A40F40"/>
    <w:rsid w:val="00A41152"/>
    <w:rsid w:val="00A416DE"/>
    <w:rsid w:val="00A4314A"/>
    <w:rsid w:val="00A43911"/>
    <w:rsid w:val="00A446E5"/>
    <w:rsid w:val="00A44987"/>
    <w:rsid w:val="00A45145"/>
    <w:rsid w:val="00A46403"/>
    <w:rsid w:val="00A47988"/>
    <w:rsid w:val="00A47CC1"/>
    <w:rsid w:val="00A50129"/>
    <w:rsid w:val="00A50AB1"/>
    <w:rsid w:val="00A50B8C"/>
    <w:rsid w:val="00A51311"/>
    <w:rsid w:val="00A516A4"/>
    <w:rsid w:val="00A52BD1"/>
    <w:rsid w:val="00A52E51"/>
    <w:rsid w:val="00A538D1"/>
    <w:rsid w:val="00A54592"/>
    <w:rsid w:val="00A54841"/>
    <w:rsid w:val="00A54BD7"/>
    <w:rsid w:val="00A54F22"/>
    <w:rsid w:val="00A550EF"/>
    <w:rsid w:val="00A553D7"/>
    <w:rsid w:val="00A556DF"/>
    <w:rsid w:val="00A559EB"/>
    <w:rsid w:val="00A56414"/>
    <w:rsid w:val="00A573F7"/>
    <w:rsid w:val="00A57A7B"/>
    <w:rsid w:val="00A603DA"/>
    <w:rsid w:val="00A60845"/>
    <w:rsid w:val="00A61CB2"/>
    <w:rsid w:val="00A61CF6"/>
    <w:rsid w:val="00A62432"/>
    <w:rsid w:val="00A62841"/>
    <w:rsid w:val="00A62D59"/>
    <w:rsid w:val="00A62E45"/>
    <w:rsid w:val="00A62FD1"/>
    <w:rsid w:val="00A63B6D"/>
    <w:rsid w:val="00A63D2D"/>
    <w:rsid w:val="00A65333"/>
    <w:rsid w:val="00A65454"/>
    <w:rsid w:val="00A658E9"/>
    <w:rsid w:val="00A66C74"/>
    <w:rsid w:val="00A672B3"/>
    <w:rsid w:val="00A67875"/>
    <w:rsid w:val="00A67B0B"/>
    <w:rsid w:val="00A706ED"/>
    <w:rsid w:val="00A714DB"/>
    <w:rsid w:val="00A71FC0"/>
    <w:rsid w:val="00A72CCC"/>
    <w:rsid w:val="00A73517"/>
    <w:rsid w:val="00A735B8"/>
    <w:rsid w:val="00A74948"/>
    <w:rsid w:val="00A74F37"/>
    <w:rsid w:val="00A75540"/>
    <w:rsid w:val="00A75E8A"/>
    <w:rsid w:val="00A75E8E"/>
    <w:rsid w:val="00A76352"/>
    <w:rsid w:val="00A766D3"/>
    <w:rsid w:val="00A768A6"/>
    <w:rsid w:val="00A76ADC"/>
    <w:rsid w:val="00A772C2"/>
    <w:rsid w:val="00A776EC"/>
    <w:rsid w:val="00A77C99"/>
    <w:rsid w:val="00A8035C"/>
    <w:rsid w:val="00A80512"/>
    <w:rsid w:val="00A80513"/>
    <w:rsid w:val="00A805AA"/>
    <w:rsid w:val="00A807E9"/>
    <w:rsid w:val="00A81873"/>
    <w:rsid w:val="00A829EC"/>
    <w:rsid w:val="00A8304D"/>
    <w:rsid w:val="00A842A0"/>
    <w:rsid w:val="00A8526C"/>
    <w:rsid w:val="00A853C2"/>
    <w:rsid w:val="00A8542A"/>
    <w:rsid w:val="00A8680C"/>
    <w:rsid w:val="00A906F0"/>
    <w:rsid w:val="00A913E1"/>
    <w:rsid w:val="00A91BEA"/>
    <w:rsid w:val="00A91F77"/>
    <w:rsid w:val="00A925DB"/>
    <w:rsid w:val="00A945E2"/>
    <w:rsid w:val="00A960E8"/>
    <w:rsid w:val="00A96BEC"/>
    <w:rsid w:val="00A97EC4"/>
    <w:rsid w:val="00AA03FF"/>
    <w:rsid w:val="00AA0927"/>
    <w:rsid w:val="00AA1366"/>
    <w:rsid w:val="00AA2A69"/>
    <w:rsid w:val="00AA2F6E"/>
    <w:rsid w:val="00AA30B5"/>
    <w:rsid w:val="00AA3A5B"/>
    <w:rsid w:val="00AA425A"/>
    <w:rsid w:val="00AA4DDE"/>
    <w:rsid w:val="00AA52D5"/>
    <w:rsid w:val="00AA57E7"/>
    <w:rsid w:val="00AA5C44"/>
    <w:rsid w:val="00AA5EAB"/>
    <w:rsid w:val="00AA61BE"/>
    <w:rsid w:val="00AA7407"/>
    <w:rsid w:val="00AA758A"/>
    <w:rsid w:val="00AA7A66"/>
    <w:rsid w:val="00AB0AC3"/>
    <w:rsid w:val="00AB10C2"/>
    <w:rsid w:val="00AB2825"/>
    <w:rsid w:val="00AB320C"/>
    <w:rsid w:val="00AB3AD9"/>
    <w:rsid w:val="00AB3D8E"/>
    <w:rsid w:val="00AB4EDD"/>
    <w:rsid w:val="00AB7672"/>
    <w:rsid w:val="00AB7E33"/>
    <w:rsid w:val="00AC13E2"/>
    <w:rsid w:val="00AC14B9"/>
    <w:rsid w:val="00AC1717"/>
    <w:rsid w:val="00AC1843"/>
    <w:rsid w:val="00AC23AE"/>
    <w:rsid w:val="00AC2758"/>
    <w:rsid w:val="00AC2888"/>
    <w:rsid w:val="00AC293E"/>
    <w:rsid w:val="00AC3807"/>
    <w:rsid w:val="00AC4951"/>
    <w:rsid w:val="00AC59EB"/>
    <w:rsid w:val="00AC6A54"/>
    <w:rsid w:val="00AC73C2"/>
    <w:rsid w:val="00AD16B1"/>
    <w:rsid w:val="00AD1789"/>
    <w:rsid w:val="00AD1870"/>
    <w:rsid w:val="00AD22D3"/>
    <w:rsid w:val="00AD2AC1"/>
    <w:rsid w:val="00AD2B9F"/>
    <w:rsid w:val="00AD3310"/>
    <w:rsid w:val="00AD350C"/>
    <w:rsid w:val="00AD391E"/>
    <w:rsid w:val="00AD4904"/>
    <w:rsid w:val="00AD5EEE"/>
    <w:rsid w:val="00AD6304"/>
    <w:rsid w:val="00AD7298"/>
    <w:rsid w:val="00AD7378"/>
    <w:rsid w:val="00AD7554"/>
    <w:rsid w:val="00AD767C"/>
    <w:rsid w:val="00AD769D"/>
    <w:rsid w:val="00AD7ED5"/>
    <w:rsid w:val="00AD7F4B"/>
    <w:rsid w:val="00AE00FE"/>
    <w:rsid w:val="00AE11E8"/>
    <w:rsid w:val="00AE2207"/>
    <w:rsid w:val="00AE2254"/>
    <w:rsid w:val="00AE2953"/>
    <w:rsid w:val="00AE33A2"/>
    <w:rsid w:val="00AE35F0"/>
    <w:rsid w:val="00AE3EED"/>
    <w:rsid w:val="00AE45FA"/>
    <w:rsid w:val="00AE4C0F"/>
    <w:rsid w:val="00AE5705"/>
    <w:rsid w:val="00AE5E33"/>
    <w:rsid w:val="00AE6068"/>
    <w:rsid w:val="00AE6250"/>
    <w:rsid w:val="00AE6346"/>
    <w:rsid w:val="00AE687A"/>
    <w:rsid w:val="00AE6DF7"/>
    <w:rsid w:val="00AE71DB"/>
    <w:rsid w:val="00AE743E"/>
    <w:rsid w:val="00AF0E07"/>
    <w:rsid w:val="00AF1B8B"/>
    <w:rsid w:val="00AF228D"/>
    <w:rsid w:val="00AF2951"/>
    <w:rsid w:val="00AF3720"/>
    <w:rsid w:val="00AF3E70"/>
    <w:rsid w:val="00AF484B"/>
    <w:rsid w:val="00AF4F0D"/>
    <w:rsid w:val="00AF6138"/>
    <w:rsid w:val="00AF6BAE"/>
    <w:rsid w:val="00AF6FFE"/>
    <w:rsid w:val="00AF7418"/>
    <w:rsid w:val="00AF7736"/>
    <w:rsid w:val="00AF7B97"/>
    <w:rsid w:val="00B0018D"/>
    <w:rsid w:val="00B01B35"/>
    <w:rsid w:val="00B02120"/>
    <w:rsid w:val="00B031DD"/>
    <w:rsid w:val="00B03364"/>
    <w:rsid w:val="00B05185"/>
    <w:rsid w:val="00B05618"/>
    <w:rsid w:val="00B0590A"/>
    <w:rsid w:val="00B0692E"/>
    <w:rsid w:val="00B06A02"/>
    <w:rsid w:val="00B06B73"/>
    <w:rsid w:val="00B07F38"/>
    <w:rsid w:val="00B1022D"/>
    <w:rsid w:val="00B11C4F"/>
    <w:rsid w:val="00B12205"/>
    <w:rsid w:val="00B12D5A"/>
    <w:rsid w:val="00B12DCF"/>
    <w:rsid w:val="00B146BC"/>
    <w:rsid w:val="00B14F4D"/>
    <w:rsid w:val="00B158EB"/>
    <w:rsid w:val="00B15C46"/>
    <w:rsid w:val="00B15DFB"/>
    <w:rsid w:val="00B1609F"/>
    <w:rsid w:val="00B161F7"/>
    <w:rsid w:val="00B16657"/>
    <w:rsid w:val="00B178D0"/>
    <w:rsid w:val="00B200A4"/>
    <w:rsid w:val="00B20355"/>
    <w:rsid w:val="00B20AEF"/>
    <w:rsid w:val="00B20C85"/>
    <w:rsid w:val="00B2130A"/>
    <w:rsid w:val="00B218C8"/>
    <w:rsid w:val="00B2193C"/>
    <w:rsid w:val="00B219E4"/>
    <w:rsid w:val="00B22481"/>
    <w:rsid w:val="00B22C0A"/>
    <w:rsid w:val="00B23882"/>
    <w:rsid w:val="00B247D6"/>
    <w:rsid w:val="00B257D2"/>
    <w:rsid w:val="00B263F6"/>
    <w:rsid w:val="00B2681C"/>
    <w:rsid w:val="00B27C6C"/>
    <w:rsid w:val="00B30595"/>
    <w:rsid w:val="00B30A1A"/>
    <w:rsid w:val="00B30E85"/>
    <w:rsid w:val="00B30F7F"/>
    <w:rsid w:val="00B3187E"/>
    <w:rsid w:val="00B32440"/>
    <w:rsid w:val="00B326D7"/>
    <w:rsid w:val="00B333A9"/>
    <w:rsid w:val="00B33425"/>
    <w:rsid w:val="00B345B0"/>
    <w:rsid w:val="00B35E5F"/>
    <w:rsid w:val="00B36403"/>
    <w:rsid w:val="00B3779F"/>
    <w:rsid w:val="00B37CA9"/>
    <w:rsid w:val="00B40113"/>
    <w:rsid w:val="00B41DAA"/>
    <w:rsid w:val="00B42674"/>
    <w:rsid w:val="00B42A70"/>
    <w:rsid w:val="00B43123"/>
    <w:rsid w:val="00B4350F"/>
    <w:rsid w:val="00B43588"/>
    <w:rsid w:val="00B44223"/>
    <w:rsid w:val="00B4453D"/>
    <w:rsid w:val="00B44EC4"/>
    <w:rsid w:val="00B457AD"/>
    <w:rsid w:val="00B45F95"/>
    <w:rsid w:val="00B460F6"/>
    <w:rsid w:val="00B46ADE"/>
    <w:rsid w:val="00B47497"/>
    <w:rsid w:val="00B47A7A"/>
    <w:rsid w:val="00B50204"/>
    <w:rsid w:val="00B506BB"/>
    <w:rsid w:val="00B52492"/>
    <w:rsid w:val="00B524F3"/>
    <w:rsid w:val="00B53AF2"/>
    <w:rsid w:val="00B54386"/>
    <w:rsid w:val="00B54AC9"/>
    <w:rsid w:val="00B54FF5"/>
    <w:rsid w:val="00B558AB"/>
    <w:rsid w:val="00B560B9"/>
    <w:rsid w:val="00B56484"/>
    <w:rsid w:val="00B568F6"/>
    <w:rsid w:val="00B56DF3"/>
    <w:rsid w:val="00B56E07"/>
    <w:rsid w:val="00B5798E"/>
    <w:rsid w:val="00B6032D"/>
    <w:rsid w:val="00B60633"/>
    <w:rsid w:val="00B60E7F"/>
    <w:rsid w:val="00B617BB"/>
    <w:rsid w:val="00B62047"/>
    <w:rsid w:val="00B626CF"/>
    <w:rsid w:val="00B63AEF"/>
    <w:rsid w:val="00B63B7F"/>
    <w:rsid w:val="00B640A5"/>
    <w:rsid w:val="00B6428B"/>
    <w:rsid w:val="00B64665"/>
    <w:rsid w:val="00B65598"/>
    <w:rsid w:val="00B6569C"/>
    <w:rsid w:val="00B65CA0"/>
    <w:rsid w:val="00B65D65"/>
    <w:rsid w:val="00B665C4"/>
    <w:rsid w:val="00B67252"/>
    <w:rsid w:val="00B67462"/>
    <w:rsid w:val="00B67F78"/>
    <w:rsid w:val="00B703B2"/>
    <w:rsid w:val="00B70468"/>
    <w:rsid w:val="00B70F16"/>
    <w:rsid w:val="00B71450"/>
    <w:rsid w:val="00B71616"/>
    <w:rsid w:val="00B71982"/>
    <w:rsid w:val="00B73761"/>
    <w:rsid w:val="00B7404D"/>
    <w:rsid w:val="00B754E9"/>
    <w:rsid w:val="00B75A04"/>
    <w:rsid w:val="00B75A23"/>
    <w:rsid w:val="00B7618A"/>
    <w:rsid w:val="00B76825"/>
    <w:rsid w:val="00B76BF9"/>
    <w:rsid w:val="00B76F41"/>
    <w:rsid w:val="00B76FF1"/>
    <w:rsid w:val="00B7703B"/>
    <w:rsid w:val="00B7759E"/>
    <w:rsid w:val="00B8219A"/>
    <w:rsid w:val="00B82559"/>
    <w:rsid w:val="00B82A0B"/>
    <w:rsid w:val="00B84324"/>
    <w:rsid w:val="00B84AF2"/>
    <w:rsid w:val="00B84B54"/>
    <w:rsid w:val="00B84F05"/>
    <w:rsid w:val="00B84F0E"/>
    <w:rsid w:val="00B84FD9"/>
    <w:rsid w:val="00B86441"/>
    <w:rsid w:val="00B868EC"/>
    <w:rsid w:val="00B87316"/>
    <w:rsid w:val="00B8775B"/>
    <w:rsid w:val="00B879FA"/>
    <w:rsid w:val="00B87DF7"/>
    <w:rsid w:val="00B9148E"/>
    <w:rsid w:val="00B91603"/>
    <w:rsid w:val="00B92120"/>
    <w:rsid w:val="00B9289C"/>
    <w:rsid w:val="00B93AF8"/>
    <w:rsid w:val="00B93DCB"/>
    <w:rsid w:val="00B93F03"/>
    <w:rsid w:val="00B940A7"/>
    <w:rsid w:val="00B948F8"/>
    <w:rsid w:val="00B94D21"/>
    <w:rsid w:val="00B94F0E"/>
    <w:rsid w:val="00B9533C"/>
    <w:rsid w:val="00B9739D"/>
    <w:rsid w:val="00B97754"/>
    <w:rsid w:val="00BA0288"/>
    <w:rsid w:val="00BA128B"/>
    <w:rsid w:val="00BA1482"/>
    <w:rsid w:val="00BA14ED"/>
    <w:rsid w:val="00BA19C4"/>
    <w:rsid w:val="00BA1CC2"/>
    <w:rsid w:val="00BA24B3"/>
    <w:rsid w:val="00BA276F"/>
    <w:rsid w:val="00BA3212"/>
    <w:rsid w:val="00BA3C99"/>
    <w:rsid w:val="00BA3E49"/>
    <w:rsid w:val="00BA3F48"/>
    <w:rsid w:val="00BA41A0"/>
    <w:rsid w:val="00BA5AFE"/>
    <w:rsid w:val="00BA6CBA"/>
    <w:rsid w:val="00BA703F"/>
    <w:rsid w:val="00BA7EBB"/>
    <w:rsid w:val="00BB0028"/>
    <w:rsid w:val="00BB0659"/>
    <w:rsid w:val="00BB08D0"/>
    <w:rsid w:val="00BB0F4A"/>
    <w:rsid w:val="00BB184A"/>
    <w:rsid w:val="00BB20A0"/>
    <w:rsid w:val="00BB26B7"/>
    <w:rsid w:val="00BB2B7E"/>
    <w:rsid w:val="00BB2B9F"/>
    <w:rsid w:val="00BB3392"/>
    <w:rsid w:val="00BB341B"/>
    <w:rsid w:val="00BB3587"/>
    <w:rsid w:val="00BB398A"/>
    <w:rsid w:val="00BB4AA3"/>
    <w:rsid w:val="00BB5295"/>
    <w:rsid w:val="00BB551D"/>
    <w:rsid w:val="00BB6355"/>
    <w:rsid w:val="00BB6421"/>
    <w:rsid w:val="00BB71A6"/>
    <w:rsid w:val="00BB7F7B"/>
    <w:rsid w:val="00BC054A"/>
    <w:rsid w:val="00BC1311"/>
    <w:rsid w:val="00BC1A85"/>
    <w:rsid w:val="00BC1EE6"/>
    <w:rsid w:val="00BC28CF"/>
    <w:rsid w:val="00BC2BFD"/>
    <w:rsid w:val="00BC2C8A"/>
    <w:rsid w:val="00BC3D15"/>
    <w:rsid w:val="00BC77C3"/>
    <w:rsid w:val="00BD027C"/>
    <w:rsid w:val="00BD0CDB"/>
    <w:rsid w:val="00BD132D"/>
    <w:rsid w:val="00BD1582"/>
    <w:rsid w:val="00BD2594"/>
    <w:rsid w:val="00BD2DD4"/>
    <w:rsid w:val="00BD390A"/>
    <w:rsid w:val="00BD3C0E"/>
    <w:rsid w:val="00BD3DC9"/>
    <w:rsid w:val="00BD4094"/>
    <w:rsid w:val="00BD484D"/>
    <w:rsid w:val="00BD4EB6"/>
    <w:rsid w:val="00BD6157"/>
    <w:rsid w:val="00BE07A6"/>
    <w:rsid w:val="00BE0A52"/>
    <w:rsid w:val="00BE275F"/>
    <w:rsid w:val="00BE50FC"/>
    <w:rsid w:val="00BE5874"/>
    <w:rsid w:val="00BE6101"/>
    <w:rsid w:val="00BE682C"/>
    <w:rsid w:val="00BE6BFA"/>
    <w:rsid w:val="00BE73A6"/>
    <w:rsid w:val="00BE7433"/>
    <w:rsid w:val="00BE7592"/>
    <w:rsid w:val="00BE7A59"/>
    <w:rsid w:val="00BF0600"/>
    <w:rsid w:val="00BF0C5D"/>
    <w:rsid w:val="00BF0CED"/>
    <w:rsid w:val="00BF16F6"/>
    <w:rsid w:val="00BF23AD"/>
    <w:rsid w:val="00BF287E"/>
    <w:rsid w:val="00BF3471"/>
    <w:rsid w:val="00BF3BD0"/>
    <w:rsid w:val="00BF40C0"/>
    <w:rsid w:val="00BF48C7"/>
    <w:rsid w:val="00BF546E"/>
    <w:rsid w:val="00BF54F9"/>
    <w:rsid w:val="00BF5615"/>
    <w:rsid w:val="00BF60BD"/>
    <w:rsid w:val="00BF6202"/>
    <w:rsid w:val="00BF6F57"/>
    <w:rsid w:val="00C00863"/>
    <w:rsid w:val="00C00984"/>
    <w:rsid w:val="00C00D1A"/>
    <w:rsid w:val="00C0207A"/>
    <w:rsid w:val="00C03F74"/>
    <w:rsid w:val="00C04C64"/>
    <w:rsid w:val="00C04E43"/>
    <w:rsid w:val="00C050DD"/>
    <w:rsid w:val="00C05232"/>
    <w:rsid w:val="00C06021"/>
    <w:rsid w:val="00C0652C"/>
    <w:rsid w:val="00C06C4B"/>
    <w:rsid w:val="00C07BC1"/>
    <w:rsid w:val="00C07E9E"/>
    <w:rsid w:val="00C10328"/>
    <w:rsid w:val="00C10415"/>
    <w:rsid w:val="00C10781"/>
    <w:rsid w:val="00C10DE7"/>
    <w:rsid w:val="00C1244C"/>
    <w:rsid w:val="00C1364C"/>
    <w:rsid w:val="00C142C3"/>
    <w:rsid w:val="00C1480A"/>
    <w:rsid w:val="00C14CB3"/>
    <w:rsid w:val="00C157A4"/>
    <w:rsid w:val="00C15926"/>
    <w:rsid w:val="00C15C82"/>
    <w:rsid w:val="00C1620A"/>
    <w:rsid w:val="00C16498"/>
    <w:rsid w:val="00C165B9"/>
    <w:rsid w:val="00C16EBD"/>
    <w:rsid w:val="00C17911"/>
    <w:rsid w:val="00C20E12"/>
    <w:rsid w:val="00C20F66"/>
    <w:rsid w:val="00C21081"/>
    <w:rsid w:val="00C21D16"/>
    <w:rsid w:val="00C21D2C"/>
    <w:rsid w:val="00C21EED"/>
    <w:rsid w:val="00C226AA"/>
    <w:rsid w:val="00C23B62"/>
    <w:rsid w:val="00C23DB5"/>
    <w:rsid w:val="00C24BDB"/>
    <w:rsid w:val="00C2522A"/>
    <w:rsid w:val="00C2523C"/>
    <w:rsid w:val="00C255E2"/>
    <w:rsid w:val="00C256E9"/>
    <w:rsid w:val="00C26501"/>
    <w:rsid w:val="00C3039A"/>
    <w:rsid w:val="00C30D8B"/>
    <w:rsid w:val="00C316FD"/>
    <w:rsid w:val="00C31D00"/>
    <w:rsid w:val="00C322B0"/>
    <w:rsid w:val="00C322B3"/>
    <w:rsid w:val="00C3246D"/>
    <w:rsid w:val="00C3371C"/>
    <w:rsid w:val="00C33DEB"/>
    <w:rsid w:val="00C34777"/>
    <w:rsid w:val="00C353C0"/>
    <w:rsid w:val="00C36ABB"/>
    <w:rsid w:val="00C37301"/>
    <w:rsid w:val="00C402EC"/>
    <w:rsid w:val="00C409F3"/>
    <w:rsid w:val="00C40D38"/>
    <w:rsid w:val="00C41D18"/>
    <w:rsid w:val="00C4207D"/>
    <w:rsid w:val="00C447DE"/>
    <w:rsid w:val="00C448F9"/>
    <w:rsid w:val="00C4497B"/>
    <w:rsid w:val="00C4654B"/>
    <w:rsid w:val="00C50318"/>
    <w:rsid w:val="00C5102C"/>
    <w:rsid w:val="00C527DC"/>
    <w:rsid w:val="00C52A2A"/>
    <w:rsid w:val="00C52D47"/>
    <w:rsid w:val="00C54757"/>
    <w:rsid w:val="00C54BC6"/>
    <w:rsid w:val="00C55300"/>
    <w:rsid w:val="00C558A2"/>
    <w:rsid w:val="00C5603D"/>
    <w:rsid w:val="00C56302"/>
    <w:rsid w:val="00C57200"/>
    <w:rsid w:val="00C573E1"/>
    <w:rsid w:val="00C57448"/>
    <w:rsid w:val="00C5766F"/>
    <w:rsid w:val="00C578FC"/>
    <w:rsid w:val="00C60907"/>
    <w:rsid w:val="00C60C2C"/>
    <w:rsid w:val="00C61508"/>
    <w:rsid w:val="00C618C4"/>
    <w:rsid w:val="00C619D6"/>
    <w:rsid w:val="00C62FB1"/>
    <w:rsid w:val="00C6388F"/>
    <w:rsid w:val="00C639ED"/>
    <w:rsid w:val="00C63CD1"/>
    <w:rsid w:val="00C63D1F"/>
    <w:rsid w:val="00C652D6"/>
    <w:rsid w:val="00C700F7"/>
    <w:rsid w:val="00C71BE1"/>
    <w:rsid w:val="00C71CC6"/>
    <w:rsid w:val="00C71EBA"/>
    <w:rsid w:val="00C724E6"/>
    <w:rsid w:val="00C734CE"/>
    <w:rsid w:val="00C73635"/>
    <w:rsid w:val="00C740DD"/>
    <w:rsid w:val="00C74697"/>
    <w:rsid w:val="00C7483A"/>
    <w:rsid w:val="00C75064"/>
    <w:rsid w:val="00C751B5"/>
    <w:rsid w:val="00C81064"/>
    <w:rsid w:val="00C81877"/>
    <w:rsid w:val="00C81E7B"/>
    <w:rsid w:val="00C827F9"/>
    <w:rsid w:val="00C82BE9"/>
    <w:rsid w:val="00C83EEB"/>
    <w:rsid w:val="00C84417"/>
    <w:rsid w:val="00C8474A"/>
    <w:rsid w:val="00C8478A"/>
    <w:rsid w:val="00C84D50"/>
    <w:rsid w:val="00C8595F"/>
    <w:rsid w:val="00C85B63"/>
    <w:rsid w:val="00C85CA6"/>
    <w:rsid w:val="00C87AC9"/>
    <w:rsid w:val="00C87FDE"/>
    <w:rsid w:val="00C90243"/>
    <w:rsid w:val="00C9025B"/>
    <w:rsid w:val="00C914B8"/>
    <w:rsid w:val="00C919F7"/>
    <w:rsid w:val="00C91A53"/>
    <w:rsid w:val="00C93F9D"/>
    <w:rsid w:val="00C94F10"/>
    <w:rsid w:val="00C9533A"/>
    <w:rsid w:val="00C95730"/>
    <w:rsid w:val="00C960CC"/>
    <w:rsid w:val="00C966A8"/>
    <w:rsid w:val="00C96815"/>
    <w:rsid w:val="00C96841"/>
    <w:rsid w:val="00CA0626"/>
    <w:rsid w:val="00CA1E0B"/>
    <w:rsid w:val="00CA2653"/>
    <w:rsid w:val="00CA329F"/>
    <w:rsid w:val="00CA359A"/>
    <w:rsid w:val="00CA365F"/>
    <w:rsid w:val="00CA45B3"/>
    <w:rsid w:val="00CA4FE1"/>
    <w:rsid w:val="00CA5534"/>
    <w:rsid w:val="00CA5D5F"/>
    <w:rsid w:val="00CA6211"/>
    <w:rsid w:val="00CA6FFA"/>
    <w:rsid w:val="00CA747C"/>
    <w:rsid w:val="00CA7A7C"/>
    <w:rsid w:val="00CB01BC"/>
    <w:rsid w:val="00CB0AAC"/>
    <w:rsid w:val="00CB0D30"/>
    <w:rsid w:val="00CB1881"/>
    <w:rsid w:val="00CB262C"/>
    <w:rsid w:val="00CB266A"/>
    <w:rsid w:val="00CB3C02"/>
    <w:rsid w:val="00CB3F17"/>
    <w:rsid w:val="00CB4351"/>
    <w:rsid w:val="00CB45C7"/>
    <w:rsid w:val="00CB623C"/>
    <w:rsid w:val="00CB69AA"/>
    <w:rsid w:val="00CB6B4E"/>
    <w:rsid w:val="00CC1817"/>
    <w:rsid w:val="00CC20D8"/>
    <w:rsid w:val="00CC21DD"/>
    <w:rsid w:val="00CC2BF6"/>
    <w:rsid w:val="00CC2E6F"/>
    <w:rsid w:val="00CC40F8"/>
    <w:rsid w:val="00CC4866"/>
    <w:rsid w:val="00CC486B"/>
    <w:rsid w:val="00CC52A2"/>
    <w:rsid w:val="00CC6A21"/>
    <w:rsid w:val="00CC6A2D"/>
    <w:rsid w:val="00CC74A2"/>
    <w:rsid w:val="00CC7584"/>
    <w:rsid w:val="00CC777F"/>
    <w:rsid w:val="00CC7AB7"/>
    <w:rsid w:val="00CC7CEC"/>
    <w:rsid w:val="00CD00A9"/>
    <w:rsid w:val="00CD05BA"/>
    <w:rsid w:val="00CD09B4"/>
    <w:rsid w:val="00CD0AA4"/>
    <w:rsid w:val="00CD129F"/>
    <w:rsid w:val="00CD2B94"/>
    <w:rsid w:val="00CD2E8B"/>
    <w:rsid w:val="00CD2F5B"/>
    <w:rsid w:val="00CD39D7"/>
    <w:rsid w:val="00CD3A9B"/>
    <w:rsid w:val="00CD4037"/>
    <w:rsid w:val="00CD45F0"/>
    <w:rsid w:val="00CD4A0D"/>
    <w:rsid w:val="00CD4D80"/>
    <w:rsid w:val="00CD6085"/>
    <w:rsid w:val="00CD60AD"/>
    <w:rsid w:val="00CD61B7"/>
    <w:rsid w:val="00CD7C33"/>
    <w:rsid w:val="00CD7FEA"/>
    <w:rsid w:val="00CE0FE3"/>
    <w:rsid w:val="00CE1361"/>
    <w:rsid w:val="00CE1377"/>
    <w:rsid w:val="00CE3561"/>
    <w:rsid w:val="00CE46CF"/>
    <w:rsid w:val="00CE53F2"/>
    <w:rsid w:val="00CE64CC"/>
    <w:rsid w:val="00CE7A47"/>
    <w:rsid w:val="00CE7C24"/>
    <w:rsid w:val="00CF0386"/>
    <w:rsid w:val="00CF0CE7"/>
    <w:rsid w:val="00CF1104"/>
    <w:rsid w:val="00CF1298"/>
    <w:rsid w:val="00CF15CC"/>
    <w:rsid w:val="00CF1D8A"/>
    <w:rsid w:val="00CF206A"/>
    <w:rsid w:val="00CF2963"/>
    <w:rsid w:val="00CF47A1"/>
    <w:rsid w:val="00CF5FE5"/>
    <w:rsid w:val="00CF65E8"/>
    <w:rsid w:val="00CF772A"/>
    <w:rsid w:val="00D00100"/>
    <w:rsid w:val="00D03326"/>
    <w:rsid w:val="00D04280"/>
    <w:rsid w:val="00D058F0"/>
    <w:rsid w:val="00D059BA"/>
    <w:rsid w:val="00D059DA"/>
    <w:rsid w:val="00D10244"/>
    <w:rsid w:val="00D10697"/>
    <w:rsid w:val="00D10C31"/>
    <w:rsid w:val="00D10C9D"/>
    <w:rsid w:val="00D10CA6"/>
    <w:rsid w:val="00D10CC1"/>
    <w:rsid w:val="00D10D0C"/>
    <w:rsid w:val="00D10E62"/>
    <w:rsid w:val="00D12B1D"/>
    <w:rsid w:val="00D13E1F"/>
    <w:rsid w:val="00D14337"/>
    <w:rsid w:val="00D14850"/>
    <w:rsid w:val="00D148E7"/>
    <w:rsid w:val="00D1515F"/>
    <w:rsid w:val="00D151DC"/>
    <w:rsid w:val="00D15B70"/>
    <w:rsid w:val="00D16850"/>
    <w:rsid w:val="00D1703A"/>
    <w:rsid w:val="00D1707B"/>
    <w:rsid w:val="00D1785F"/>
    <w:rsid w:val="00D17BA5"/>
    <w:rsid w:val="00D17C6A"/>
    <w:rsid w:val="00D2108A"/>
    <w:rsid w:val="00D21B4F"/>
    <w:rsid w:val="00D2201B"/>
    <w:rsid w:val="00D224DE"/>
    <w:rsid w:val="00D23351"/>
    <w:rsid w:val="00D2378C"/>
    <w:rsid w:val="00D23AA2"/>
    <w:rsid w:val="00D23E3C"/>
    <w:rsid w:val="00D2416B"/>
    <w:rsid w:val="00D2469D"/>
    <w:rsid w:val="00D248B6"/>
    <w:rsid w:val="00D255EB"/>
    <w:rsid w:val="00D257CE"/>
    <w:rsid w:val="00D25DEB"/>
    <w:rsid w:val="00D26916"/>
    <w:rsid w:val="00D27CC6"/>
    <w:rsid w:val="00D31B33"/>
    <w:rsid w:val="00D31DFB"/>
    <w:rsid w:val="00D32791"/>
    <w:rsid w:val="00D33630"/>
    <w:rsid w:val="00D33866"/>
    <w:rsid w:val="00D33DEF"/>
    <w:rsid w:val="00D34359"/>
    <w:rsid w:val="00D34497"/>
    <w:rsid w:val="00D34761"/>
    <w:rsid w:val="00D348E8"/>
    <w:rsid w:val="00D34B75"/>
    <w:rsid w:val="00D3599F"/>
    <w:rsid w:val="00D3610C"/>
    <w:rsid w:val="00D36E6A"/>
    <w:rsid w:val="00D3738D"/>
    <w:rsid w:val="00D40648"/>
    <w:rsid w:val="00D40C1D"/>
    <w:rsid w:val="00D41DAD"/>
    <w:rsid w:val="00D41E34"/>
    <w:rsid w:val="00D42044"/>
    <w:rsid w:val="00D422C8"/>
    <w:rsid w:val="00D422CE"/>
    <w:rsid w:val="00D42440"/>
    <w:rsid w:val="00D43111"/>
    <w:rsid w:val="00D432CE"/>
    <w:rsid w:val="00D43566"/>
    <w:rsid w:val="00D436D2"/>
    <w:rsid w:val="00D43C41"/>
    <w:rsid w:val="00D43F08"/>
    <w:rsid w:val="00D467E9"/>
    <w:rsid w:val="00D473F5"/>
    <w:rsid w:val="00D475A5"/>
    <w:rsid w:val="00D47761"/>
    <w:rsid w:val="00D47E6A"/>
    <w:rsid w:val="00D501C8"/>
    <w:rsid w:val="00D504B6"/>
    <w:rsid w:val="00D506A2"/>
    <w:rsid w:val="00D51063"/>
    <w:rsid w:val="00D5113E"/>
    <w:rsid w:val="00D51230"/>
    <w:rsid w:val="00D51861"/>
    <w:rsid w:val="00D519E2"/>
    <w:rsid w:val="00D51BFB"/>
    <w:rsid w:val="00D51E04"/>
    <w:rsid w:val="00D5217E"/>
    <w:rsid w:val="00D53817"/>
    <w:rsid w:val="00D53F28"/>
    <w:rsid w:val="00D542BA"/>
    <w:rsid w:val="00D54779"/>
    <w:rsid w:val="00D54C1D"/>
    <w:rsid w:val="00D55241"/>
    <w:rsid w:val="00D555D0"/>
    <w:rsid w:val="00D560BC"/>
    <w:rsid w:val="00D56808"/>
    <w:rsid w:val="00D56F3E"/>
    <w:rsid w:val="00D61115"/>
    <w:rsid w:val="00D618DA"/>
    <w:rsid w:val="00D62137"/>
    <w:rsid w:val="00D62AE7"/>
    <w:rsid w:val="00D635EE"/>
    <w:rsid w:val="00D63869"/>
    <w:rsid w:val="00D649D4"/>
    <w:rsid w:val="00D64BA5"/>
    <w:rsid w:val="00D64ED3"/>
    <w:rsid w:val="00D65434"/>
    <w:rsid w:val="00D65A4E"/>
    <w:rsid w:val="00D65A7F"/>
    <w:rsid w:val="00D65F4F"/>
    <w:rsid w:val="00D669C6"/>
    <w:rsid w:val="00D66E02"/>
    <w:rsid w:val="00D67063"/>
    <w:rsid w:val="00D677DE"/>
    <w:rsid w:val="00D678A4"/>
    <w:rsid w:val="00D67AFB"/>
    <w:rsid w:val="00D7089D"/>
    <w:rsid w:val="00D71B3F"/>
    <w:rsid w:val="00D71F19"/>
    <w:rsid w:val="00D722B9"/>
    <w:rsid w:val="00D72487"/>
    <w:rsid w:val="00D7257D"/>
    <w:rsid w:val="00D72CE5"/>
    <w:rsid w:val="00D732B5"/>
    <w:rsid w:val="00D73C07"/>
    <w:rsid w:val="00D73D03"/>
    <w:rsid w:val="00D73FF7"/>
    <w:rsid w:val="00D74EE9"/>
    <w:rsid w:val="00D75807"/>
    <w:rsid w:val="00D75B48"/>
    <w:rsid w:val="00D75FE6"/>
    <w:rsid w:val="00D764C1"/>
    <w:rsid w:val="00D76D2A"/>
    <w:rsid w:val="00D76ED9"/>
    <w:rsid w:val="00D774F7"/>
    <w:rsid w:val="00D77BAC"/>
    <w:rsid w:val="00D77D7B"/>
    <w:rsid w:val="00D80972"/>
    <w:rsid w:val="00D814F7"/>
    <w:rsid w:val="00D81C66"/>
    <w:rsid w:val="00D82590"/>
    <w:rsid w:val="00D8324A"/>
    <w:rsid w:val="00D83252"/>
    <w:rsid w:val="00D833C4"/>
    <w:rsid w:val="00D8391A"/>
    <w:rsid w:val="00D84D39"/>
    <w:rsid w:val="00D856CF"/>
    <w:rsid w:val="00D8585E"/>
    <w:rsid w:val="00D85B9F"/>
    <w:rsid w:val="00D85C6C"/>
    <w:rsid w:val="00D86168"/>
    <w:rsid w:val="00D86309"/>
    <w:rsid w:val="00D902F9"/>
    <w:rsid w:val="00D9110A"/>
    <w:rsid w:val="00D912EE"/>
    <w:rsid w:val="00D91600"/>
    <w:rsid w:val="00D91781"/>
    <w:rsid w:val="00D91C97"/>
    <w:rsid w:val="00D920C7"/>
    <w:rsid w:val="00D94136"/>
    <w:rsid w:val="00D94E6A"/>
    <w:rsid w:val="00D95540"/>
    <w:rsid w:val="00D955DA"/>
    <w:rsid w:val="00D956EB"/>
    <w:rsid w:val="00D9593E"/>
    <w:rsid w:val="00D96061"/>
    <w:rsid w:val="00D9636E"/>
    <w:rsid w:val="00D969C8"/>
    <w:rsid w:val="00D96FD0"/>
    <w:rsid w:val="00D977F8"/>
    <w:rsid w:val="00DA1BF6"/>
    <w:rsid w:val="00DA21BB"/>
    <w:rsid w:val="00DA2B11"/>
    <w:rsid w:val="00DA2C87"/>
    <w:rsid w:val="00DA2EAE"/>
    <w:rsid w:val="00DA3659"/>
    <w:rsid w:val="00DA3E12"/>
    <w:rsid w:val="00DA3E27"/>
    <w:rsid w:val="00DA44D4"/>
    <w:rsid w:val="00DA48E8"/>
    <w:rsid w:val="00DA542F"/>
    <w:rsid w:val="00DA5ECA"/>
    <w:rsid w:val="00DA68E2"/>
    <w:rsid w:val="00DA6A96"/>
    <w:rsid w:val="00DA7E2C"/>
    <w:rsid w:val="00DB064D"/>
    <w:rsid w:val="00DB2DB2"/>
    <w:rsid w:val="00DB3D37"/>
    <w:rsid w:val="00DB4057"/>
    <w:rsid w:val="00DB445D"/>
    <w:rsid w:val="00DB58D6"/>
    <w:rsid w:val="00DB5B82"/>
    <w:rsid w:val="00DB6345"/>
    <w:rsid w:val="00DB6C44"/>
    <w:rsid w:val="00DB704F"/>
    <w:rsid w:val="00DB75B0"/>
    <w:rsid w:val="00DB7D6E"/>
    <w:rsid w:val="00DB7F47"/>
    <w:rsid w:val="00DC0890"/>
    <w:rsid w:val="00DC1EC5"/>
    <w:rsid w:val="00DC3B23"/>
    <w:rsid w:val="00DC3D45"/>
    <w:rsid w:val="00DC4265"/>
    <w:rsid w:val="00DC44E1"/>
    <w:rsid w:val="00DC4B14"/>
    <w:rsid w:val="00DC52C2"/>
    <w:rsid w:val="00DC6301"/>
    <w:rsid w:val="00DC6366"/>
    <w:rsid w:val="00DC6B67"/>
    <w:rsid w:val="00DC6B71"/>
    <w:rsid w:val="00DC78CE"/>
    <w:rsid w:val="00DD05A5"/>
    <w:rsid w:val="00DD12C4"/>
    <w:rsid w:val="00DD1BDB"/>
    <w:rsid w:val="00DD26F3"/>
    <w:rsid w:val="00DD2D7B"/>
    <w:rsid w:val="00DD3F77"/>
    <w:rsid w:val="00DD4F2D"/>
    <w:rsid w:val="00DD5C4D"/>
    <w:rsid w:val="00DD5F02"/>
    <w:rsid w:val="00DD5F8F"/>
    <w:rsid w:val="00DD625D"/>
    <w:rsid w:val="00DD6390"/>
    <w:rsid w:val="00DD6723"/>
    <w:rsid w:val="00DD6CE4"/>
    <w:rsid w:val="00DD71D5"/>
    <w:rsid w:val="00DD73CF"/>
    <w:rsid w:val="00DE0ADF"/>
    <w:rsid w:val="00DE0FE8"/>
    <w:rsid w:val="00DE1092"/>
    <w:rsid w:val="00DE25AD"/>
    <w:rsid w:val="00DE2A30"/>
    <w:rsid w:val="00DE2C8B"/>
    <w:rsid w:val="00DE304D"/>
    <w:rsid w:val="00DE350D"/>
    <w:rsid w:val="00DE5108"/>
    <w:rsid w:val="00DE5695"/>
    <w:rsid w:val="00DE652D"/>
    <w:rsid w:val="00DE6679"/>
    <w:rsid w:val="00DE689C"/>
    <w:rsid w:val="00DE6A04"/>
    <w:rsid w:val="00DE6A12"/>
    <w:rsid w:val="00DF0167"/>
    <w:rsid w:val="00DF017B"/>
    <w:rsid w:val="00DF0582"/>
    <w:rsid w:val="00DF0585"/>
    <w:rsid w:val="00DF0DB1"/>
    <w:rsid w:val="00DF0FE6"/>
    <w:rsid w:val="00DF27C4"/>
    <w:rsid w:val="00DF3090"/>
    <w:rsid w:val="00DF3A32"/>
    <w:rsid w:val="00DF494F"/>
    <w:rsid w:val="00DF5079"/>
    <w:rsid w:val="00DF50D5"/>
    <w:rsid w:val="00DF5B87"/>
    <w:rsid w:val="00DF6D78"/>
    <w:rsid w:val="00DF7305"/>
    <w:rsid w:val="00DF7A72"/>
    <w:rsid w:val="00E00102"/>
    <w:rsid w:val="00E00F9F"/>
    <w:rsid w:val="00E012D4"/>
    <w:rsid w:val="00E019D9"/>
    <w:rsid w:val="00E01CBF"/>
    <w:rsid w:val="00E02367"/>
    <w:rsid w:val="00E0241C"/>
    <w:rsid w:val="00E0302F"/>
    <w:rsid w:val="00E032E3"/>
    <w:rsid w:val="00E03BC9"/>
    <w:rsid w:val="00E0407C"/>
    <w:rsid w:val="00E04AD0"/>
    <w:rsid w:val="00E062CF"/>
    <w:rsid w:val="00E06EAA"/>
    <w:rsid w:val="00E10B0F"/>
    <w:rsid w:val="00E11BF9"/>
    <w:rsid w:val="00E121A6"/>
    <w:rsid w:val="00E126C7"/>
    <w:rsid w:val="00E12AF8"/>
    <w:rsid w:val="00E136E2"/>
    <w:rsid w:val="00E14057"/>
    <w:rsid w:val="00E145A7"/>
    <w:rsid w:val="00E14695"/>
    <w:rsid w:val="00E14D8A"/>
    <w:rsid w:val="00E14E88"/>
    <w:rsid w:val="00E14FB1"/>
    <w:rsid w:val="00E15B39"/>
    <w:rsid w:val="00E15D99"/>
    <w:rsid w:val="00E15F7B"/>
    <w:rsid w:val="00E16BED"/>
    <w:rsid w:val="00E1779B"/>
    <w:rsid w:val="00E17A85"/>
    <w:rsid w:val="00E20E34"/>
    <w:rsid w:val="00E21456"/>
    <w:rsid w:val="00E217CA"/>
    <w:rsid w:val="00E21F42"/>
    <w:rsid w:val="00E22637"/>
    <w:rsid w:val="00E22A76"/>
    <w:rsid w:val="00E234CC"/>
    <w:rsid w:val="00E26708"/>
    <w:rsid w:val="00E2676F"/>
    <w:rsid w:val="00E26D87"/>
    <w:rsid w:val="00E30038"/>
    <w:rsid w:val="00E32000"/>
    <w:rsid w:val="00E32347"/>
    <w:rsid w:val="00E32AED"/>
    <w:rsid w:val="00E32C12"/>
    <w:rsid w:val="00E32CAA"/>
    <w:rsid w:val="00E32FE1"/>
    <w:rsid w:val="00E33224"/>
    <w:rsid w:val="00E33583"/>
    <w:rsid w:val="00E33A1D"/>
    <w:rsid w:val="00E33D2E"/>
    <w:rsid w:val="00E3423E"/>
    <w:rsid w:val="00E34379"/>
    <w:rsid w:val="00E3443B"/>
    <w:rsid w:val="00E348E7"/>
    <w:rsid w:val="00E355F6"/>
    <w:rsid w:val="00E35E71"/>
    <w:rsid w:val="00E370CB"/>
    <w:rsid w:val="00E402BF"/>
    <w:rsid w:val="00E406DF"/>
    <w:rsid w:val="00E40C3D"/>
    <w:rsid w:val="00E4113E"/>
    <w:rsid w:val="00E41627"/>
    <w:rsid w:val="00E4291D"/>
    <w:rsid w:val="00E42FE0"/>
    <w:rsid w:val="00E43A20"/>
    <w:rsid w:val="00E43DEE"/>
    <w:rsid w:val="00E43E67"/>
    <w:rsid w:val="00E44674"/>
    <w:rsid w:val="00E44E33"/>
    <w:rsid w:val="00E44E9F"/>
    <w:rsid w:val="00E450A1"/>
    <w:rsid w:val="00E4556B"/>
    <w:rsid w:val="00E45D2B"/>
    <w:rsid w:val="00E4621E"/>
    <w:rsid w:val="00E4725F"/>
    <w:rsid w:val="00E47ABA"/>
    <w:rsid w:val="00E500E0"/>
    <w:rsid w:val="00E501E3"/>
    <w:rsid w:val="00E50CEE"/>
    <w:rsid w:val="00E50EDD"/>
    <w:rsid w:val="00E50FFE"/>
    <w:rsid w:val="00E515CD"/>
    <w:rsid w:val="00E522BE"/>
    <w:rsid w:val="00E52AD3"/>
    <w:rsid w:val="00E52BA7"/>
    <w:rsid w:val="00E5302F"/>
    <w:rsid w:val="00E530C4"/>
    <w:rsid w:val="00E531E2"/>
    <w:rsid w:val="00E53963"/>
    <w:rsid w:val="00E54978"/>
    <w:rsid w:val="00E550B3"/>
    <w:rsid w:val="00E57125"/>
    <w:rsid w:val="00E57128"/>
    <w:rsid w:val="00E6121D"/>
    <w:rsid w:val="00E61CB0"/>
    <w:rsid w:val="00E63991"/>
    <w:rsid w:val="00E63F87"/>
    <w:rsid w:val="00E64551"/>
    <w:rsid w:val="00E64C73"/>
    <w:rsid w:val="00E65827"/>
    <w:rsid w:val="00E6597C"/>
    <w:rsid w:val="00E65A58"/>
    <w:rsid w:val="00E65DE7"/>
    <w:rsid w:val="00E66AE7"/>
    <w:rsid w:val="00E67F18"/>
    <w:rsid w:val="00E70975"/>
    <w:rsid w:val="00E70E72"/>
    <w:rsid w:val="00E7236F"/>
    <w:rsid w:val="00E727BD"/>
    <w:rsid w:val="00E72B3B"/>
    <w:rsid w:val="00E7310D"/>
    <w:rsid w:val="00E7359F"/>
    <w:rsid w:val="00E73AC8"/>
    <w:rsid w:val="00E7432E"/>
    <w:rsid w:val="00E74783"/>
    <w:rsid w:val="00E74AA9"/>
    <w:rsid w:val="00E74DBC"/>
    <w:rsid w:val="00E75D8E"/>
    <w:rsid w:val="00E7704E"/>
    <w:rsid w:val="00E770A7"/>
    <w:rsid w:val="00E77131"/>
    <w:rsid w:val="00E7722A"/>
    <w:rsid w:val="00E804E4"/>
    <w:rsid w:val="00E80C36"/>
    <w:rsid w:val="00E81BDA"/>
    <w:rsid w:val="00E8221F"/>
    <w:rsid w:val="00E832D7"/>
    <w:rsid w:val="00E832ED"/>
    <w:rsid w:val="00E83438"/>
    <w:rsid w:val="00E840A9"/>
    <w:rsid w:val="00E84539"/>
    <w:rsid w:val="00E84847"/>
    <w:rsid w:val="00E849CA"/>
    <w:rsid w:val="00E849F5"/>
    <w:rsid w:val="00E86A2E"/>
    <w:rsid w:val="00E87276"/>
    <w:rsid w:val="00E87C90"/>
    <w:rsid w:val="00E909F9"/>
    <w:rsid w:val="00E90FAB"/>
    <w:rsid w:val="00E9143C"/>
    <w:rsid w:val="00E91538"/>
    <w:rsid w:val="00E91BCC"/>
    <w:rsid w:val="00E926B8"/>
    <w:rsid w:val="00E9287D"/>
    <w:rsid w:val="00E92AA8"/>
    <w:rsid w:val="00E9328F"/>
    <w:rsid w:val="00E93675"/>
    <w:rsid w:val="00E94CA1"/>
    <w:rsid w:val="00E95259"/>
    <w:rsid w:val="00E95526"/>
    <w:rsid w:val="00E95B42"/>
    <w:rsid w:val="00E96538"/>
    <w:rsid w:val="00E96755"/>
    <w:rsid w:val="00E9693C"/>
    <w:rsid w:val="00E96B3F"/>
    <w:rsid w:val="00E978A1"/>
    <w:rsid w:val="00E978F1"/>
    <w:rsid w:val="00E97E15"/>
    <w:rsid w:val="00EA01AA"/>
    <w:rsid w:val="00EA0908"/>
    <w:rsid w:val="00EA1364"/>
    <w:rsid w:val="00EA183E"/>
    <w:rsid w:val="00EA226A"/>
    <w:rsid w:val="00EA2C54"/>
    <w:rsid w:val="00EA32C4"/>
    <w:rsid w:val="00EA36E1"/>
    <w:rsid w:val="00EA3A26"/>
    <w:rsid w:val="00EA44CB"/>
    <w:rsid w:val="00EA48B6"/>
    <w:rsid w:val="00EA535E"/>
    <w:rsid w:val="00EA78DC"/>
    <w:rsid w:val="00EB0824"/>
    <w:rsid w:val="00EB08F7"/>
    <w:rsid w:val="00EB098D"/>
    <w:rsid w:val="00EB0DD6"/>
    <w:rsid w:val="00EB0E9F"/>
    <w:rsid w:val="00EB2629"/>
    <w:rsid w:val="00EB2662"/>
    <w:rsid w:val="00EB2AC7"/>
    <w:rsid w:val="00EB2EF7"/>
    <w:rsid w:val="00EB3891"/>
    <w:rsid w:val="00EB4755"/>
    <w:rsid w:val="00EB4BC6"/>
    <w:rsid w:val="00EB5964"/>
    <w:rsid w:val="00EB62A4"/>
    <w:rsid w:val="00EB72DE"/>
    <w:rsid w:val="00EB738A"/>
    <w:rsid w:val="00EB79DA"/>
    <w:rsid w:val="00EC0395"/>
    <w:rsid w:val="00EC0A08"/>
    <w:rsid w:val="00EC1ABD"/>
    <w:rsid w:val="00EC2CEC"/>
    <w:rsid w:val="00EC31CA"/>
    <w:rsid w:val="00EC34A3"/>
    <w:rsid w:val="00EC34BD"/>
    <w:rsid w:val="00EC38D8"/>
    <w:rsid w:val="00EC4869"/>
    <w:rsid w:val="00EC52D2"/>
    <w:rsid w:val="00EC53FC"/>
    <w:rsid w:val="00EC6978"/>
    <w:rsid w:val="00EC6C6D"/>
    <w:rsid w:val="00EC7173"/>
    <w:rsid w:val="00EC755C"/>
    <w:rsid w:val="00ED0BC6"/>
    <w:rsid w:val="00ED18E0"/>
    <w:rsid w:val="00ED18EF"/>
    <w:rsid w:val="00ED234B"/>
    <w:rsid w:val="00ED236E"/>
    <w:rsid w:val="00ED426D"/>
    <w:rsid w:val="00ED5ABB"/>
    <w:rsid w:val="00ED5FAA"/>
    <w:rsid w:val="00ED635A"/>
    <w:rsid w:val="00ED7417"/>
    <w:rsid w:val="00ED75AE"/>
    <w:rsid w:val="00ED7966"/>
    <w:rsid w:val="00EE049F"/>
    <w:rsid w:val="00EE12E7"/>
    <w:rsid w:val="00EE1523"/>
    <w:rsid w:val="00EE1D8C"/>
    <w:rsid w:val="00EE1E43"/>
    <w:rsid w:val="00EE2D0B"/>
    <w:rsid w:val="00EE338F"/>
    <w:rsid w:val="00EE3C78"/>
    <w:rsid w:val="00EE3E9B"/>
    <w:rsid w:val="00EE3EC5"/>
    <w:rsid w:val="00EE5E59"/>
    <w:rsid w:val="00EE6366"/>
    <w:rsid w:val="00EE79E4"/>
    <w:rsid w:val="00EE7D7C"/>
    <w:rsid w:val="00EF06C6"/>
    <w:rsid w:val="00EF157D"/>
    <w:rsid w:val="00EF1A33"/>
    <w:rsid w:val="00EF1C77"/>
    <w:rsid w:val="00EF2516"/>
    <w:rsid w:val="00EF25C0"/>
    <w:rsid w:val="00EF27AD"/>
    <w:rsid w:val="00EF2818"/>
    <w:rsid w:val="00EF2963"/>
    <w:rsid w:val="00EF2A0F"/>
    <w:rsid w:val="00EF2C00"/>
    <w:rsid w:val="00EF306E"/>
    <w:rsid w:val="00EF3DB6"/>
    <w:rsid w:val="00EF41D2"/>
    <w:rsid w:val="00EF4414"/>
    <w:rsid w:val="00EF5026"/>
    <w:rsid w:val="00EF55EF"/>
    <w:rsid w:val="00EF56B1"/>
    <w:rsid w:val="00EF58BF"/>
    <w:rsid w:val="00EF5A2B"/>
    <w:rsid w:val="00EF5E60"/>
    <w:rsid w:val="00EF75F2"/>
    <w:rsid w:val="00EF7632"/>
    <w:rsid w:val="00EF799C"/>
    <w:rsid w:val="00EF7EE3"/>
    <w:rsid w:val="00EF7FE0"/>
    <w:rsid w:val="00F00103"/>
    <w:rsid w:val="00F005C8"/>
    <w:rsid w:val="00F01252"/>
    <w:rsid w:val="00F0164A"/>
    <w:rsid w:val="00F021E9"/>
    <w:rsid w:val="00F02409"/>
    <w:rsid w:val="00F0252A"/>
    <w:rsid w:val="00F027F5"/>
    <w:rsid w:val="00F02FE3"/>
    <w:rsid w:val="00F0414C"/>
    <w:rsid w:val="00F04287"/>
    <w:rsid w:val="00F04B33"/>
    <w:rsid w:val="00F05105"/>
    <w:rsid w:val="00F05554"/>
    <w:rsid w:val="00F068F6"/>
    <w:rsid w:val="00F0748B"/>
    <w:rsid w:val="00F10C86"/>
    <w:rsid w:val="00F1103F"/>
    <w:rsid w:val="00F117C8"/>
    <w:rsid w:val="00F11819"/>
    <w:rsid w:val="00F11A74"/>
    <w:rsid w:val="00F1268C"/>
    <w:rsid w:val="00F12DC6"/>
    <w:rsid w:val="00F13C58"/>
    <w:rsid w:val="00F14C67"/>
    <w:rsid w:val="00F15398"/>
    <w:rsid w:val="00F1638E"/>
    <w:rsid w:val="00F1673A"/>
    <w:rsid w:val="00F16BF5"/>
    <w:rsid w:val="00F16C9F"/>
    <w:rsid w:val="00F16DB7"/>
    <w:rsid w:val="00F17804"/>
    <w:rsid w:val="00F17F38"/>
    <w:rsid w:val="00F214ED"/>
    <w:rsid w:val="00F2170B"/>
    <w:rsid w:val="00F21B33"/>
    <w:rsid w:val="00F2220D"/>
    <w:rsid w:val="00F22D03"/>
    <w:rsid w:val="00F24354"/>
    <w:rsid w:val="00F2488A"/>
    <w:rsid w:val="00F24DEF"/>
    <w:rsid w:val="00F25177"/>
    <w:rsid w:val="00F265BE"/>
    <w:rsid w:val="00F2698F"/>
    <w:rsid w:val="00F270D9"/>
    <w:rsid w:val="00F3025D"/>
    <w:rsid w:val="00F30387"/>
    <w:rsid w:val="00F304B4"/>
    <w:rsid w:val="00F307D2"/>
    <w:rsid w:val="00F309E6"/>
    <w:rsid w:val="00F31797"/>
    <w:rsid w:val="00F319A4"/>
    <w:rsid w:val="00F31F01"/>
    <w:rsid w:val="00F3208C"/>
    <w:rsid w:val="00F34108"/>
    <w:rsid w:val="00F34227"/>
    <w:rsid w:val="00F34E6F"/>
    <w:rsid w:val="00F35164"/>
    <w:rsid w:val="00F352EA"/>
    <w:rsid w:val="00F357EC"/>
    <w:rsid w:val="00F3699B"/>
    <w:rsid w:val="00F36AE2"/>
    <w:rsid w:val="00F403B6"/>
    <w:rsid w:val="00F40833"/>
    <w:rsid w:val="00F411F3"/>
    <w:rsid w:val="00F41941"/>
    <w:rsid w:val="00F428F4"/>
    <w:rsid w:val="00F42EF0"/>
    <w:rsid w:val="00F43162"/>
    <w:rsid w:val="00F4419E"/>
    <w:rsid w:val="00F44265"/>
    <w:rsid w:val="00F452DF"/>
    <w:rsid w:val="00F4558F"/>
    <w:rsid w:val="00F45653"/>
    <w:rsid w:val="00F45E28"/>
    <w:rsid w:val="00F465CE"/>
    <w:rsid w:val="00F47876"/>
    <w:rsid w:val="00F5038B"/>
    <w:rsid w:val="00F5055D"/>
    <w:rsid w:val="00F507E1"/>
    <w:rsid w:val="00F517B2"/>
    <w:rsid w:val="00F51E1E"/>
    <w:rsid w:val="00F527CD"/>
    <w:rsid w:val="00F52B77"/>
    <w:rsid w:val="00F52DFF"/>
    <w:rsid w:val="00F55ED3"/>
    <w:rsid w:val="00F56204"/>
    <w:rsid w:val="00F56434"/>
    <w:rsid w:val="00F564A0"/>
    <w:rsid w:val="00F572DE"/>
    <w:rsid w:val="00F60B52"/>
    <w:rsid w:val="00F618EC"/>
    <w:rsid w:val="00F61E8C"/>
    <w:rsid w:val="00F61F89"/>
    <w:rsid w:val="00F62722"/>
    <w:rsid w:val="00F62F41"/>
    <w:rsid w:val="00F63D7D"/>
    <w:rsid w:val="00F6484C"/>
    <w:rsid w:val="00F65407"/>
    <w:rsid w:val="00F656BF"/>
    <w:rsid w:val="00F65BCC"/>
    <w:rsid w:val="00F65D49"/>
    <w:rsid w:val="00F66187"/>
    <w:rsid w:val="00F66454"/>
    <w:rsid w:val="00F66C4D"/>
    <w:rsid w:val="00F67015"/>
    <w:rsid w:val="00F674EA"/>
    <w:rsid w:val="00F70A97"/>
    <w:rsid w:val="00F7112C"/>
    <w:rsid w:val="00F71498"/>
    <w:rsid w:val="00F720A9"/>
    <w:rsid w:val="00F72A39"/>
    <w:rsid w:val="00F72C89"/>
    <w:rsid w:val="00F736CB"/>
    <w:rsid w:val="00F737A6"/>
    <w:rsid w:val="00F738B1"/>
    <w:rsid w:val="00F738F8"/>
    <w:rsid w:val="00F73F05"/>
    <w:rsid w:val="00F7435A"/>
    <w:rsid w:val="00F747AC"/>
    <w:rsid w:val="00F747DA"/>
    <w:rsid w:val="00F74804"/>
    <w:rsid w:val="00F750BB"/>
    <w:rsid w:val="00F7519D"/>
    <w:rsid w:val="00F7573C"/>
    <w:rsid w:val="00F75DF6"/>
    <w:rsid w:val="00F776C8"/>
    <w:rsid w:val="00F77A12"/>
    <w:rsid w:val="00F77E4E"/>
    <w:rsid w:val="00F81D69"/>
    <w:rsid w:val="00F8247F"/>
    <w:rsid w:val="00F824EB"/>
    <w:rsid w:val="00F82933"/>
    <w:rsid w:val="00F82E19"/>
    <w:rsid w:val="00F834D8"/>
    <w:rsid w:val="00F8374E"/>
    <w:rsid w:val="00F83C1B"/>
    <w:rsid w:val="00F8416E"/>
    <w:rsid w:val="00F85884"/>
    <w:rsid w:val="00F85929"/>
    <w:rsid w:val="00F85E3B"/>
    <w:rsid w:val="00F868AE"/>
    <w:rsid w:val="00F87747"/>
    <w:rsid w:val="00F87C34"/>
    <w:rsid w:val="00F87D36"/>
    <w:rsid w:val="00F902C0"/>
    <w:rsid w:val="00F90F51"/>
    <w:rsid w:val="00F91140"/>
    <w:rsid w:val="00F91676"/>
    <w:rsid w:val="00F91C38"/>
    <w:rsid w:val="00F93009"/>
    <w:rsid w:val="00F93017"/>
    <w:rsid w:val="00F9345D"/>
    <w:rsid w:val="00F946AA"/>
    <w:rsid w:val="00F94E29"/>
    <w:rsid w:val="00F952B1"/>
    <w:rsid w:val="00F954BF"/>
    <w:rsid w:val="00F956F2"/>
    <w:rsid w:val="00F965A3"/>
    <w:rsid w:val="00F975F0"/>
    <w:rsid w:val="00F97E7F"/>
    <w:rsid w:val="00F97ED6"/>
    <w:rsid w:val="00FA065B"/>
    <w:rsid w:val="00FA0B81"/>
    <w:rsid w:val="00FA0E71"/>
    <w:rsid w:val="00FA0EC0"/>
    <w:rsid w:val="00FA14B0"/>
    <w:rsid w:val="00FA163D"/>
    <w:rsid w:val="00FA21A2"/>
    <w:rsid w:val="00FA2BC1"/>
    <w:rsid w:val="00FA5AF8"/>
    <w:rsid w:val="00FA6F20"/>
    <w:rsid w:val="00FA72D8"/>
    <w:rsid w:val="00FB007B"/>
    <w:rsid w:val="00FB01D1"/>
    <w:rsid w:val="00FB1866"/>
    <w:rsid w:val="00FB1A2B"/>
    <w:rsid w:val="00FB1CF6"/>
    <w:rsid w:val="00FB2CA6"/>
    <w:rsid w:val="00FB3905"/>
    <w:rsid w:val="00FB4E70"/>
    <w:rsid w:val="00FB546C"/>
    <w:rsid w:val="00FB5B8B"/>
    <w:rsid w:val="00FB5E27"/>
    <w:rsid w:val="00FB636B"/>
    <w:rsid w:val="00FB6928"/>
    <w:rsid w:val="00FB715B"/>
    <w:rsid w:val="00FC1424"/>
    <w:rsid w:val="00FC2037"/>
    <w:rsid w:val="00FC2E4C"/>
    <w:rsid w:val="00FC3246"/>
    <w:rsid w:val="00FC3F21"/>
    <w:rsid w:val="00FC3F54"/>
    <w:rsid w:val="00FC4089"/>
    <w:rsid w:val="00FC45CF"/>
    <w:rsid w:val="00FC4CC5"/>
    <w:rsid w:val="00FC4E93"/>
    <w:rsid w:val="00FC55C5"/>
    <w:rsid w:val="00FC7025"/>
    <w:rsid w:val="00FC78CA"/>
    <w:rsid w:val="00FC7F91"/>
    <w:rsid w:val="00FD06A5"/>
    <w:rsid w:val="00FD0913"/>
    <w:rsid w:val="00FD09D6"/>
    <w:rsid w:val="00FD2306"/>
    <w:rsid w:val="00FD2EF2"/>
    <w:rsid w:val="00FD336C"/>
    <w:rsid w:val="00FD3E4D"/>
    <w:rsid w:val="00FD4510"/>
    <w:rsid w:val="00FD5258"/>
    <w:rsid w:val="00FD5309"/>
    <w:rsid w:val="00FD5412"/>
    <w:rsid w:val="00FD588E"/>
    <w:rsid w:val="00FD5958"/>
    <w:rsid w:val="00FD6A6A"/>
    <w:rsid w:val="00FD70B2"/>
    <w:rsid w:val="00FE0914"/>
    <w:rsid w:val="00FE0A82"/>
    <w:rsid w:val="00FE0C13"/>
    <w:rsid w:val="00FE2353"/>
    <w:rsid w:val="00FE2481"/>
    <w:rsid w:val="00FE53DE"/>
    <w:rsid w:val="00FE547E"/>
    <w:rsid w:val="00FE638E"/>
    <w:rsid w:val="00FE63CF"/>
    <w:rsid w:val="00FE6654"/>
    <w:rsid w:val="00FE67B7"/>
    <w:rsid w:val="00FE6BB5"/>
    <w:rsid w:val="00FE6C43"/>
    <w:rsid w:val="00FE7E32"/>
    <w:rsid w:val="00FF100B"/>
    <w:rsid w:val="00FF292D"/>
    <w:rsid w:val="00FF2C1B"/>
    <w:rsid w:val="00FF33BE"/>
    <w:rsid w:val="00FF3841"/>
    <w:rsid w:val="00FF399A"/>
    <w:rsid w:val="00FF432B"/>
    <w:rsid w:val="00FF447A"/>
    <w:rsid w:val="00FF49D9"/>
    <w:rsid w:val="00FF4C7D"/>
    <w:rsid w:val="00FF54E8"/>
    <w:rsid w:val="00FF72AE"/>
    <w:rsid w:val="00FF739C"/>
    <w:rsid w:val="00FF7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3A0D99-87D5-4328-A129-9AD5193E8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28CF"/>
    <w:rPr>
      <w:rFonts w:ascii="Calibri" w:eastAsiaTheme="minorEastAsia" w:hAnsi="Calibri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D568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12C4"/>
    <w:pPr>
      <w:spacing w:before="240" w:after="60"/>
      <w:outlineLvl w:val="7"/>
    </w:pPr>
    <w:rPr>
      <w:rFonts w:eastAsia="Times New Roman" w:cs="Times New Roman"/>
      <w:i/>
      <w:iCs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68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a3">
    <w:name w:val="No Spacing"/>
    <w:uiPriority w:val="1"/>
    <w:qFormat/>
    <w:rsid w:val="00BC28CF"/>
    <w:pPr>
      <w:spacing w:after="0" w:line="240" w:lineRule="auto"/>
    </w:pPr>
    <w:rPr>
      <w:rFonts w:ascii="Calibri" w:eastAsiaTheme="minorEastAsia" w:hAnsi="Calibri"/>
      <w:lang w:val="en-US"/>
    </w:rPr>
  </w:style>
  <w:style w:type="paragraph" w:styleId="a4">
    <w:name w:val="List Paragraph"/>
    <w:basedOn w:val="a"/>
    <w:uiPriority w:val="34"/>
    <w:qFormat/>
    <w:rsid w:val="00BC28CF"/>
    <w:pPr>
      <w:ind w:left="720"/>
      <w:contextualSpacing/>
    </w:pPr>
    <w:rPr>
      <w:rFonts w:eastAsia="SimSun" w:cs="Times New Roman"/>
      <w:lang w:val="ru-RU"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DD12C4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D12C4"/>
  </w:style>
  <w:style w:type="table" w:styleId="a5">
    <w:name w:val="Table Grid"/>
    <w:basedOn w:val="a1"/>
    <w:uiPriority w:val="59"/>
    <w:rsid w:val="00DD12C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">
    <w:name w:val="Body text_"/>
    <w:basedOn w:val="a0"/>
    <w:link w:val="Bodytext1"/>
    <w:rsid w:val="00DD12C4"/>
    <w:rPr>
      <w:sz w:val="24"/>
      <w:szCs w:val="24"/>
      <w:shd w:val="clear" w:color="auto" w:fill="FFFFFF"/>
    </w:rPr>
  </w:style>
  <w:style w:type="paragraph" w:customStyle="1" w:styleId="Bodytext1">
    <w:name w:val="Body text1"/>
    <w:basedOn w:val="a"/>
    <w:link w:val="Bodytext"/>
    <w:rsid w:val="00DD12C4"/>
    <w:pPr>
      <w:shd w:val="clear" w:color="auto" w:fill="FFFFFF"/>
      <w:spacing w:after="0" w:line="274" w:lineRule="exact"/>
    </w:pPr>
    <w:rPr>
      <w:rFonts w:ascii="Times New Roman" w:eastAsiaTheme="minorHAnsi" w:hAnsi="Times New Roman"/>
      <w:sz w:val="24"/>
      <w:szCs w:val="24"/>
      <w:lang w:val="ru-RU"/>
    </w:rPr>
  </w:style>
  <w:style w:type="paragraph" w:styleId="a6">
    <w:name w:val="footnote text"/>
    <w:basedOn w:val="a"/>
    <w:link w:val="a7"/>
    <w:semiHidden/>
    <w:rsid w:val="00DD12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semiHidden/>
    <w:rsid w:val="00DD12C4"/>
    <w:rPr>
      <w:rFonts w:eastAsia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unhideWhenUsed/>
    <w:rsid w:val="00DD12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Strong"/>
    <w:basedOn w:val="a0"/>
    <w:uiPriority w:val="22"/>
    <w:qFormat/>
    <w:rsid w:val="00DD12C4"/>
    <w:rPr>
      <w:b/>
      <w:bCs/>
    </w:rPr>
  </w:style>
  <w:style w:type="character" w:customStyle="1" w:styleId="apple-converted-space">
    <w:name w:val="apple-converted-space"/>
    <w:basedOn w:val="a0"/>
    <w:rsid w:val="00DD12C4"/>
  </w:style>
  <w:style w:type="character" w:styleId="aa">
    <w:name w:val="Emphasis"/>
    <w:basedOn w:val="a0"/>
    <w:uiPriority w:val="20"/>
    <w:qFormat/>
    <w:rsid w:val="00DD12C4"/>
    <w:rPr>
      <w:i/>
      <w:iCs/>
    </w:rPr>
  </w:style>
  <w:style w:type="character" w:styleId="ab">
    <w:name w:val="Hyperlink"/>
    <w:basedOn w:val="a0"/>
    <w:uiPriority w:val="99"/>
    <w:unhideWhenUsed/>
    <w:rsid w:val="00DD12C4"/>
    <w:rPr>
      <w:color w:val="0000FF"/>
      <w:u w:val="single"/>
    </w:rPr>
  </w:style>
  <w:style w:type="paragraph" w:customStyle="1" w:styleId="Iauiue">
    <w:name w:val="Iau.iue"/>
    <w:basedOn w:val="a"/>
    <w:next w:val="a"/>
    <w:uiPriority w:val="99"/>
    <w:rsid w:val="00DD12C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/>
    </w:rPr>
  </w:style>
  <w:style w:type="character" w:customStyle="1" w:styleId="FontStyle13">
    <w:name w:val="Font Style13"/>
    <w:rsid w:val="00DD12C4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rsid w:val="00DD12C4"/>
    <w:pPr>
      <w:widowControl w:val="0"/>
      <w:autoSpaceDE w:val="0"/>
      <w:autoSpaceDN w:val="0"/>
      <w:adjustRightInd w:val="0"/>
      <w:spacing w:after="0" w:line="257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4">
    <w:name w:val="Основной текст (4)_"/>
    <w:rsid w:val="00DD12C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40">
    <w:name w:val="Основной текст (4)"/>
    <w:rsid w:val="00DD12C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1">
    <w:name w:val="Основной текст (4) + Не курсив"/>
    <w:rsid w:val="00DD12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">
    <w:name w:val="Основной текст (2)_"/>
    <w:rsid w:val="00DD12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0">
    <w:name w:val="Основной текст (2)"/>
    <w:rsid w:val="00DD12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">
    <w:name w:val="Заголовок №2"/>
    <w:rsid w:val="00DD12C4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Default">
    <w:name w:val="Default"/>
    <w:uiPriority w:val="99"/>
    <w:semiHidden/>
    <w:rsid w:val="00DD12C4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DD12C4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</w:rPr>
  </w:style>
  <w:style w:type="character" w:customStyle="1" w:styleId="ad">
    <w:name w:val="Нижний колонтитул Знак"/>
    <w:basedOn w:val="a0"/>
    <w:link w:val="ac"/>
    <w:uiPriority w:val="99"/>
    <w:rsid w:val="00DD12C4"/>
    <w:rPr>
      <w:rFonts w:ascii="Calibri" w:eastAsia="Times New Roman" w:hAnsi="Calibri" w:cs="Times New Roman"/>
      <w:lang w:val="en-US"/>
    </w:rPr>
  </w:style>
  <w:style w:type="paragraph" w:styleId="ae">
    <w:name w:val="Body Text"/>
    <w:basedOn w:val="a"/>
    <w:link w:val="af"/>
    <w:uiPriority w:val="1"/>
    <w:qFormat/>
    <w:rsid w:val="00DD12C4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8"/>
      <w:szCs w:val="28"/>
      <w:lang w:val="ru-RU"/>
    </w:rPr>
  </w:style>
  <w:style w:type="character" w:customStyle="1" w:styleId="af">
    <w:name w:val="Основной текст Знак"/>
    <w:basedOn w:val="a0"/>
    <w:link w:val="ae"/>
    <w:uiPriority w:val="1"/>
    <w:rsid w:val="00DD12C4"/>
    <w:rPr>
      <w:rFonts w:ascii="Trebuchet MS" w:eastAsia="Trebuchet MS" w:hAnsi="Trebuchet MS" w:cs="Trebuchet MS"/>
      <w:sz w:val="28"/>
      <w:szCs w:val="28"/>
    </w:rPr>
  </w:style>
  <w:style w:type="paragraph" w:customStyle="1" w:styleId="s1">
    <w:name w:val="s_1"/>
    <w:basedOn w:val="a"/>
    <w:rsid w:val="00DD12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TableParagraph">
    <w:name w:val="Table Paragraph"/>
    <w:basedOn w:val="a"/>
    <w:uiPriority w:val="1"/>
    <w:qFormat/>
    <w:rsid w:val="00DD12C4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ru-RU"/>
    </w:rPr>
  </w:style>
  <w:style w:type="paragraph" w:styleId="af0">
    <w:name w:val="Balloon Text"/>
    <w:basedOn w:val="a"/>
    <w:link w:val="af1"/>
    <w:uiPriority w:val="99"/>
    <w:semiHidden/>
    <w:unhideWhenUsed/>
    <w:rsid w:val="00DD12C4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DD12C4"/>
    <w:rPr>
      <w:rFonts w:ascii="Tahoma" w:hAnsi="Tahoma" w:cs="Tahoma"/>
      <w:sz w:val="16"/>
      <w:szCs w:val="16"/>
    </w:rPr>
  </w:style>
  <w:style w:type="table" w:customStyle="1" w:styleId="3">
    <w:name w:val="Сетка таблицы3"/>
    <w:basedOn w:val="a1"/>
    <w:uiPriority w:val="59"/>
    <w:rsid w:val="00DD12C4"/>
    <w:pPr>
      <w:spacing w:after="0" w:line="240" w:lineRule="auto"/>
    </w:pPr>
    <w:rPr>
      <w:rFonts w:asciiTheme="minorHAnsi" w:eastAsiaTheme="minorEastAsia" w:hAnsi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5548</Words>
  <Characters>31629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5</cp:revision>
  <dcterms:created xsi:type="dcterms:W3CDTF">2025-04-04T08:49:00Z</dcterms:created>
  <dcterms:modified xsi:type="dcterms:W3CDTF">2026-03-30T18:34:00Z</dcterms:modified>
</cp:coreProperties>
</file>