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E37" w:rsidRPr="00985111" w:rsidRDefault="00487E37" w:rsidP="00487E37">
      <w:pPr>
        <w:spacing w:after="6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</w:p>
    <w:p w:rsidR="00487E37" w:rsidRPr="005F59C7" w:rsidRDefault="00487E37" w:rsidP="00487E3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14663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Pr="00463984">
        <w:rPr>
          <w:rFonts w:ascii="Times New Roman" w:hAnsi="Times New Roman" w:cs="Times New Roman"/>
          <w:sz w:val="24"/>
        </w:rPr>
        <w:t xml:space="preserve">ОПОП-ППССЗ </w:t>
      </w:r>
      <w:r w:rsidRPr="00314663">
        <w:rPr>
          <w:rFonts w:ascii="Times New Roman" w:hAnsi="Times New Roman" w:cs="Times New Roman"/>
          <w:bCs/>
          <w:sz w:val="24"/>
          <w:szCs w:val="24"/>
        </w:rPr>
        <w:t>по специальности</w:t>
      </w:r>
      <w:r w:rsidRPr="003146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14663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:rsidR="00487E37" w:rsidRDefault="00487E37" w:rsidP="00487E3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Default="00487E37" w:rsidP="00487E3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E37" w:rsidRPr="00985111" w:rsidRDefault="00487E37" w:rsidP="00487E3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РАБОЧАЯ ПРОГРАММА УЧЕБНОЙ ДИСЦИПЛИНЫ</w:t>
      </w:r>
    </w:p>
    <w:p w:rsidR="00487E37" w:rsidRPr="00314663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87E37" w:rsidRDefault="00487E37" w:rsidP="00487E37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 w:rsidRPr="006F555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ОП.01</w:t>
      </w: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6F555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Электротехника и электроника</w:t>
      </w:r>
    </w:p>
    <w:p w:rsidR="00487E37" w:rsidRDefault="00487E37" w:rsidP="00487E37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для специальности</w:t>
      </w:r>
    </w:p>
    <w:p w:rsidR="00487E37" w:rsidRDefault="00487E37" w:rsidP="00487E3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:rsidR="00487E37" w:rsidRPr="00463984" w:rsidRDefault="00487E37" w:rsidP="00487E37">
      <w:pPr>
        <w:spacing w:line="360" w:lineRule="auto"/>
        <w:jc w:val="center"/>
        <w:rPr>
          <w:rFonts w:ascii="Times New Roman" w:hAnsi="Times New Roman"/>
          <w:i/>
          <w:sz w:val="24"/>
        </w:rPr>
      </w:pPr>
    </w:p>
    <w:p w:rsidR="00487E37" w:rsidRPr="00463984" w:rsidRDefault="00487E37" w:rsidP="00487E37">
      <w:pPr>
        <w:spacing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487E37" w:rsidRDefault="00487E37" w:rsidP="00487E37">
      <w:pPr>
        <w:spacing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487E37" w:rsidRPr="00463984" w:rsidRDefault="00487E37" w:rsidP="00487E37">
      <w:pPr>
        <w:spacing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0678C7">
        <w:rPr>
          <w:rFonts w:ascii="Times New Roman" w:hAnsi="Times New Roman"/>
          <w:i/>
          <w:sz w:val="24"/>
        </w:rPr>
        <w:t>202</w:t>
      </w:r>
      <w:r w:rsidR="002808ED">
        <w:rPr>
          <w:rFonts w:ascii="Times New Roman" w:hAnsi="Times New Roman"/>
          <w:i/>
          <w:sz w:val="24"/>
        </w:rPr>
        <w:t>6</w:t>
      </w:r>
      <w:bookmarkStart w:id="0" w:name="_GoBack"/>
      <w:bookmarkEnd w:id="0"/>
      <w:r>
        <w:rPr>
          <w:rFonts w:ascii="Times New Roman" w:hAnsi="Times New Roman"/>
          <w:i/>
          <w:sz w:val="24"/>
        </w:rPr>
        <w:t>)</w:t>
      </w: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Default="00487E37" w:rsidP="00487E3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7E37" w:rsidRPr="00985111" w:rsidRDefault="00487E37" w:rsidP="00487E37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87E37" w:rsidRPr="005F59C7" w:rsidRDefault="00487E37" w:rsidP="00487E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9515D6" w:rsidRDefault="00487E37" w:rsidP="00487E37">
      <w:pPr>
        <w:spacing w:after="20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515D6">
        <w:rPr>
          <w:rFonts w:ascii="Times New Roman" w:hAnsi="Times New Roman" w:cs="Times New Roman"/>
          <w:b/>
          <w:iCs/>
          <w:sz w:val="24"/>
          <w:szCs w:val="24"/>
        </w:rPr>
        <w:lastRenderedPageBreak/>
        <w:t>СОДЕРЖАНИЕ</w:t>
      </w:r>
    </w:p>
    <w:p w:rsidR="00487E37" w:rsidRPr="00314663" w:rsidRDefault="00487E37" w:rsidP="00487E37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487E37" w:rsidRPr="00985111" w:rsidTr="006C146D">
        <w:tc>
          <w:tcPr>
            <w:tcW w:w="7501" w:type="dxa"/>
          </w:tcPr>
          <w:p w:rsidR="00487E37" w:rsidRPr="005F59C7" w:rsidRDefault="00487E37" w:rsidP="006C146D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ХАРАКТЕРИСТИКА </w:t>
            </w:r>
            <w:r w:rsidRPr="005F5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ПРОГРАММЫ </w:t>
            </w: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854" w:type="dxa"/>
          </w:tcPr>
          <w:p w:rsidR="00487E37" w:rsidRPr="005F59C7" w:rsidRDefault="00487E37" w:rsidP="006C1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E37" w:rsidRPr="00985111" w:rsidTr="006C146D">
        <w:tc>
          <w:tcPr>
            <w:tcW w:w="7501" w:type="dxa"/>
          </w:tcPr>
          <w:p w:rsidR="00487E37" w:rsidRPr="00314663" w:rsidRDefault="00487E37" w:rsidP="006C146D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487E37" w:rsidRPr="005F59C7" w:rsidRDefault="00487E37" w:rsidP="006C146D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6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487E37" w:rsidRPr="005F59C7" w:rsidRDefault="00487E37" w:rsidP="006C1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E37" w:rsidRPr="00985111" w:rsidTr="006C146D">
        <w:tc>
          <w:tcPr>
            <w:tcW w:w="7501" w:type="dxa"/>
          </w:tcPr>
          <w:p w:rsidR="00487E37" w:rsidRDefault="00487E37" w:rsidP="006C146D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487E37" w:rsidRPr="00314663" w:rsidRDefault="00487E37" w:rsidP="006C146D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ИСПОЛЬЗУЕМЫХ МЕТОДОВ ОБУЧЕНИЯ  </w:t>
            </w:r>
          </w:p>
          <w:p w:rsidR="00487E37" w:rsidRPr="00314663" w:rsidRDefault="00487E37" w:rsidP="006C146D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487E37" w:rsidRPr="005F59C7" w:rsidRDefault="00487E37" w:rsidP="006C14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7E37" w:rsidRPr="005F59C7" w:rsidRDefault="00487E37" w:rsidP="00487E37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9C7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  <w:r w:rsidRPr="005F59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Pr="005F5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РАБОЧЕЙ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</w:t>
      </w:r>
      <w:r w:rsidRPr="005F59C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487E37" w:rsidRPr="00985111" w:rsidRDefault="00487E37" w:rsidP="00487E37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ОП.01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Электротехника и электроника</w:t>
      </w: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487E37" w:rsidRPr="005F59C7" w:rsidRDefault="00487E37" w:rsidP="00487E37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487E37" w:rsidRPr="00985111" w:rsidRDefault="00487E37" w:rsidP="0048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Место дисциплины в структуре основной образовательной программы: </w:t>
      </w:r>
    </w:p>
    <w:p w:rsidR="00487E37" w:rsidRPr="00985111" w:rsidRDefault="00487E37" w:rsidP="00487E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ОП.01</w:t>
      </w:r>
      <w:r w:rsidRPr="003E31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Электротехника и электроника</w:t>
      </w:r>
      <w:r w:rsidRPr="003E31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обязательной частью </w:t>
      </w:r>
      <w:r w:rsidRPr="006F5552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общепрофессионального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цикла</w:t>
      </w:r>
      <w:r w:rsidRPr="00985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СПО по </w:t>
      </w:r>
      <w:r w:rsidRPr="00951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9851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7E37" w:rsidRPr="00985111" w:rsidRDefault="00487E37" w:rsidP="00487E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6F55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ОК 01, ОК 02</w:t>
      </w:r>
      <w:r w:rsidRPr="009851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487E37" w:rsidRPr="00985111" w:rsidRDefault="00487E37" w:rsidP="0048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E37" w:rsidRPr="00314663" w:rsidRDefault="00487E37" w:rsidP="00487E37">
      <w:pPr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>1.2. Цель и планируемые результаты освоения дисциплины:</w:t>
      </w:r>
    </w:p>
    <w:p w:rsidR="00487E37" w:rsidRPr="005F59C7" w:rsidRDefault="00487E37" w:rsidP="00487E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663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314663">
        <w:rPr>
          <w:rFonts w:ascii="Times New Roman" w:hAnsi="Times New Roman" w:cs="Times New Roman"/>
          <w:sz w:val="24"/>
          <w:szCs w:val="24"/>
        </w:rPr>
        <w:t xml:space="preserve">учебной дисциплины обучающимися осваиваются умения </w:t>
      </w:r>
      <w:r w:rsidRPr="00314663">
        <w:rPr>
          <w:rFonts w:ascii="Times New Roman" w:hAnsi="Times New Roman" w:cs="Times New Roman"/>
          <w:sz w:val="24"/>
          <w:szCs w:val="24"/>
        </w:rPr>
        <w:br/>
        <w:t>и знания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3969"/>
      </w:tblGrid>
      <w:tr w:rsidR="00487E37" w:rsidRPr="00985111" w:rsidTr="006C146D">
        <w:trPr>
          <w:trHeight w:val="649"/>
        </w:trPr>
        <w:tc>
          <w:tcPr>
            <w:tcW w:w="1271" w:type="dxa"/>
            <w:hideMark/>
          </w:tcPr>
          <w:p w:rsidR="00487E37" w:rsidRPr="00985111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487E37" w:rsidRPr="00985111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111" w:type="dxa"/>
            <w:hideMark/>
          </w:tcPr>
          <w:p w:rsidR="00487E37" w:rsidRPr="00985111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969" w:type="dxa"/>
            <w:hideMark/>
          </w:tcPr>
          <w:p w:rsidR="00487E37" w:rsidRPr="00985111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487E37" w:rsidRPr="00985111" w:rsidTr="006C146D">
        <w:trPr>
          <w:trHeight w:val="1599"/>
        </w:trPr>
        <w:tc>
          <w:tcPr>
            <w:tcW w:w="1271" w:type="dxa"/>
            <w:vMerge w:val="restart"/>
          </w:tcPr>
          <w:p w:rsidR="00487E37" w:rsidRPr="00985111" w:rsidRDefault="00487E37" w:rsidP="006C14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  <w:p w:rsidR="00487E37" w:rsidRPr="00985111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487E37" w:rsidRPr="00E3782A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82A">
              <w:rPr>
                <w:rFonts w:ascii="Times New Roman" w:hAnsi="Times New Roman" w:cs="Times New Roman"/>
                <w:sz w:val="24"/>
              </w:rPr>
              <w:t>использовать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основные</w:t>
            </w:r>
            <w:r w:rsidRPr="00E3782A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законы</w:t>
            </w:r>
            <w:r w:rsidRPr="00E3782A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и принципы теоретической электротехники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и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электронной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техники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в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профессиональной</w:t>
            </w:r>
            <w:r w:rsidRPr="00E3782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деятельности;</w:t>
            </w:r>
          </w:p>
        </w:tc>
        <w:tc>
          <w:tcPr>
            <w:tcW w:w="3969" w:type="dxa"/>
          </w:tcPr>
          <w:p w:rsidR="00487E37" w:rsidRPr="00E3782A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82A">
              <w:rPr>
                <w:rFonts w:ascii="Times New Roman" w:hAnsi="Times New Roman" w:cs="Times New Roman"/>
                <w:sz w:val="24"/>
              </w:rPr>
              <w:t>способы получения, передачи и использования</w:t>
            </w:r>
            <w:r w:rsidRPr="00E3782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электрической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энергии;</w:t>
            </w:r>
          </w:p>
        </w:tc>
      </w:tr>
      <w:tr w:rsidR="00487E37" w:rsidRPr="00985111" w:rsidTr="006C146D">
        <w:trPr>
          <w:trHeight w:val="212"/>
        </w:trPr>
        <w:tc>
          <w:tcPr>
            <w:tcW w:w="1271" w:type="dxa"/>
            <w:vMerge/>
          </w:tcPr>
          <w:p w:rsidR="00487E37" w:rsidRPr="00985111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487E37" w:rsidRPr="00E3782A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82A">
              <w:rPr>
                <w:rFonts w:ascii="Times New Roman" w:hAnsi="Times New Roman" w:cs="Times New Roman"/>
                <w:sz w:val="24"/>
              </w:rPr>
              <w:t>читать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принципиальные,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электрические</w:t>
            </w:r>
            <w:r w:rsidRPr="00E3782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и</w:t>
            </w:r>
            <w:r w:rsidRPr="00E3782A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монтажные схемы;</w:t>
            </w:r>
          </w:p>
        </w:tc>
        <w:tc>
          <w:tcPr>
            <w:tcW w:w="3969" w:type="dxa"/>
          </w:tcPr>
          <w:p w:rsidR="00487E37" w:rsidRPr="00E3782A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82A">
              <w:rPr>
                <w:rFonts w:ascii="Times New Roman" w:hAnsi="Times New Roman" w:cs="Times New Roman"/>
                <w:sz w:val="24"/>
              </w:rPr>
              <w:t>электротехническую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терминологию;</w:t>
            </w:r>
          </w:p>
        </w:tc>
      </w:tr>
      <w:tr w:rsidR="00487E37" w:rsidRPr="00985111" w:rsidTr="006C146D">
        <w:trPr>
          <w:trHeight w:val="212"/>
        </w:trPr>
        <w:tc>
          <w:tcPr>
            <w:tcW w:w="1271" w:type="dxa"/>
            <w:vMerge w:val="restart"/>
          </w:tcPr>
          <w:p w:rsidR="00487E37" w:rsidRPr="00985111" w:rsidRDefault="00487E37" w:rsidP="006C14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  <w:p w:rsidR="00487E37" w:rsidRPr="00985111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487E37" w:rsidRPr="00E3782A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82A">
              <w:rPr>
                <w:rFonts w:ascii="Times New Roman" w:hAnsi="Times New Roman" w:cs="Times New Roman"/>
                <w:sz w:val="24"/>
              </w:rPr>
              <w:t>рассчитывать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параметры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электрических,</w:t>
            </w:r>
            <w:r w:rsidRPr="00E3782A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магнитных</w:t>
            </w:r>
            <w:r w:rsidRPr="00E3782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цепей;</w:t>
            </w:r>
          </w:p>
        </w:tc>
        <w:tc>
          <w:tcPr>
            <w:tcW w:w="3969" w:type="dxa"/>
          </w:tcPr>
          <w:p w:rsidR="00487E37" w:rsidRPr="00E3782A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82A">
              <w:rPr>
                <w:rFonts w:ascii="Times New Roman" w:hAnsi="Times New Roman" w:cs="Times New Roman"/>
                <w:sz w:val="24"/>
              </w:rPr>
              <w:t>основные законы электротехники;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характеристики</w:t>
            </w:r>
            <w:r w:rsidRPr="00E3782A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и</w:t>
            </w:r>
            <w:r w:rsidRPr="00E3782A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параметры</w:t>
            </w:r>
            <w:r w:rsidRPr="00E3782A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электрических</w:t>
            </w:r>
            <w:r w:rsidRPr="00E3782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и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магнитных</w:t>
            </w:r>
            <w:r w:rsidRPr="00E3782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полей;</w:t>
            </w:r>
          </w:p>
        </w:tc>
      </w:tr>
      <w:tr w:rsidR="00487E37" w:rsidRPr="00985111" w:rsidTr="006C146D">
        <w:trPr>
          <w:trHeight w:val="212"/>
        </w:trPr>
        <w:tc>
          <w:tcPr>
            <w:tcW w:w="1271" w:type="dxa"/>
            <w:vMerge/>
          </w:tcPr>
          <w:p w:rsidR="00487E37" w:rsidRPr="00985111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487E37" w:rsidRPr="00E3782A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82A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электроизмерительными приборами и приспособлениями;</w:t>
            </w:r>
          </w:p>
        </w:tc>
        <w:tc>
          <w:tcPr>
            <w:tcW w:w="3969" w:type="dxa"/>
          </w:tcPr>
          <w:p w:rsidR="00487E37" w:rsidRPr="00E3782A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82A">
              <w:rPr>
                <w:rFonts w:ascii="Times New Roman" w:hAnsi="Times New Roman" w:cs="Times New Roman"/>
                <w:sz w:val="24"/>
              </w:rPr>
              <w:t>свойство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проводников,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полупроводников,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электроизоляционных,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магнитных</w:t>
            </w:r>
            <w:r w:rsidRPr="00E3782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материалов;</w:t>
            </w:r>
          </w:p>
        </w:tc>
      </w:tr>
      <w:tr w:rsidR="00487E37" w:rsidRPr="00985111" w:rsidTr="006C146D">
        <w:trPr>
          <w:trHeight w:val="212"/>
        </w:trPr>
        <w:tc>
          <w:tcPr>
            <w:tcW w:w="1271" w:type="dxa"/>
            <w:vMerge w:val="restart"/>
          </w:tcPr>
          <w:p w:rsidR="00487E37" w:rsidRPr="00985111" w:rsidRDefault="00487E37" w:rsidP="006C14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  <w:p w:rsidR="00487E37" w:rsidRPr="00985111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487E37" w:rsidRPr="00E3782A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82A">
              <w:rPr>
                <w:rFonts w:ascii="Times New Roman" w:hAnsi="Times New Roman" w:cs="Times New Roman"/>
                <w:sz w:val="24"/>
              </w:rPr>
              <w:t>подбирать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устройство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электронной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техники,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электрические</w:t>
            </w:r>
            <w:r w:rsidRPr="00E3782A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приборы и оборудование с определенными параметрами и характеристиками;</w:t>
            </w:r>
          </w:p>
        </w:tc>
        <w:tc>
          <w:tcPr>
            <w:tcW w:w="3969" w:type="dxa"/>
          </w:tcPr>
          <w:p w:rsidR="00487E37" w:rsidRPr="00E3782A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82A">
              <w:rPr>
                <w:rFonts w:ascii="Times New Roman" w:hAnsi="Times New Roman" w:cs="Times New Roman"/>
                <w:sz w:val="24"/>
              </w:rPr>
              <w:t>основы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теории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электрических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машин, принцип работы типовых электрических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устройств;</w:t>
            </w:r>
          </w:p>
        </w:tc>
      </w:tr>
      <w:tr w:rsidR="00487E37" w:rsidRPr="00985111" w:rsidTr="006C146D">
        <w:trPr>
          <w:trHeight w:val="212"/>
        </w:trPr>
        <w:tc>
          <w:tcPr>
            <w:tcW w:w="1271" w:type="dxa"/>
            <w:vMerge/>
          </w:tcPr>
          <w:p w:rsidR="00487E37" w:rsidRPr="00985111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487E37" w:rsidRPr="00E3782A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82A">
              <w:rPr>
                <w:rFonts w:ascii="Times New Roman" w:hAnsi="Times New Roman" w:cs="Times New Roman"/>
                <w:sz w:val="24"/>
              </w:rPr>
              <w:t>собирать</w:t>
            </w:r>
            <w:r w:rsidRPr="00E3782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электрические</w:t>
            </w:r>
            <w:r w:rsidRPr="00E3782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схемы.</w:t>
            </w:r>
          </w:p>
        </w:tc>
        <w:tc>
          <w:tcPr>
            <w:tcW w:w="3969" w:type="dxa"/>
          </w:tcPr>
          <w:p w:rsidR="00487E37" w:rsidRPr="00E3782A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82A">
              <w:rPr>
                <w:rFonts w:ascii="Times New Roman" w:hAnsi="Times New Roman" w:cs="Times New Roman"/>
                <w:sz w:val="24"/>
              </w:rPr>
              <w:t>методы расчета и измерения основных параметров электрических магнитных</w:t>
            </w:r>
            <w:r w:rsidRPr="00E3782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цепей;</w:t>
            </w:r>
          </w:p>
        </w:tc>
      </w:tr>
      <w:tr w:rsidR="00487E37" w:rsidRPr="00985111" w:rsidTr="006C146D">
        <w:trPr>
          <w:trHeight w:val="212"/>
        </w:trPr>
        <w:tc>
          <w:tcPr>
            <w:tcW w:w="1271" w:type="dxa"/>
            <w:vMerge w:val="restart"/>
          </w:tcPr>
          <w:p w:rsidR="00487E37" w:rsidRPr="00985111" w:rsidRDefault="00487E37" w:rsidP="006C14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</w:t>
            </w:r>
          </w:p>
          <w:p w:rsidR="00487E37" w:rsidRPr="00985111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487E37" w:rsidRPr="00985111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87E37" w:rsidRPr="00E3782A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82A">
              <w:rPr>
                <w:rFonts w:ascii="Times New Roman" w:hAnsi="Times New Roman" w:cs="Times New Roman"/>
                <w:sz w:val="24"/>
              </w:rPr>
              <w:t>принципы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действия,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устройства,</w:t>
            </w:r>
            <w:r w:rsidRPr="00E3782A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основные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характеристики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электротехнических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и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электронных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устройств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и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приборов;</w:t>
            </w:r>
          </w:p>
        </w:tc>
      </w:tr>
      <w:tr w:rsidR="00487E37" w:rsidRPr="00985111" w:rsidTr="006C146D">
        <w:trPr>
          <w:trHeight w:val="212"/>
        </w:trPr>
        <w:tc>
          <w:tcPr>
            <w:tcW w:w="1271" w:type="dxa"/>
            <w:vMerge/>
          </w:tcPr>
          <w:p w:rsidR="00487E37" w:rsidRPr="00985111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487E37" w:rsidRPr="00985111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87E37" w:rsidRPr="00E3782A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82A">
              <w:rPr>
                <w:rFonts w:ascii="Times New Roman" w:hAnsi="Times New Roman" w:cs="Times New Roman"/>
                <w:sz w:val="24"/>
              </w:rPr>
              <w:t>принципы выбора электрических и</w:t>
            </w:r>
            <w:r w:rsidRPr="00E3782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электронных устройств и приборов, составления электрических и электронных</w:t>
            </w:r>
            <w:r w:rsidRPr="00E3782A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цепей;</w:t>
            </w:r>
          </w:p>
        </w:tc>
      </w:tr>
      <w:tr w:rsidR="00487E37" w:rsidRPr="00985111" w:rsidTr="006C146D">
        <w:trPr>
          <w:trHeight w:val="212"/>
        </w:trPr>
        <w:tc>
          <w:tcPr>
            <w:tcW w:w="1271" w:type="dxa"/>
            <w:vMerge/>
          </w:tcPr>
          <w:p w:rsidR="00487E37" w:rsidRPr="00985111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487E37" w:rsidRPr="00985111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87E37" w:rsidRPr="00E3782A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782A">
              <w:rPr>
                <w:rFonts w:ascii="Times New Roman" w:hAnsi="Times New Roman" w:cs="Times New Roman"/>
                <w:sz w:val="24"/>
              </w:rPr>
              <w:t xml:space="preserve">правила </w:t>
            </w:r>
            <w:r w:rsidRPr="00E3782A">
              <w:rPr>
                <w:rFonts w:ascii="Times New Roman" w:hAnsi="Times New Roman" w:cs="Times New Roman"/>
                <w:spacing w:val="-2"/>
                <w:sz w:val="24"/>
              </w:rPr>
              <w:t>эксплуатации</w:t>
            </w:r>
            <w:r w:rsidRPr="00E3782A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E3782A">
              <w:rPr>
                <w:rFonts w:ascii="Times New Roman" w:hAnsi="Times New Roman" w:cs="Times New Roman"/>
                <w:sz w:val="24"/>
              </w:rPr>
              <w:t>электрооборудования</w:t>
            </w:r>
          </w:p>
        </w:tc>
      </w:tr>
      <w:tr w:rsidR="00487E37" w:rsidRPr="00985111" w:rsidTr="006C146D">
        <w:trPr>
          <w:trHeight w:val="212"/>
        </w:trPr>
        <w:tc>
          <w:tcPr>
            <w:tcW w:w="1271" w:type="dxa"/>
            <w:vMerge w:val="restart"/>
          </w:tcPr>
          <w:p w:rsidR="00487E37" w:rsidRPr="00F236A0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236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4111" w:type="dxa"/>
            <w:vAlign w:val="center"/>
          </w:tcPr>
          <w:p w:rsidR="00487E37" w:rsidRPr="00985111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в профессиональном и/или социальном контексте</w:t>
            </w:r>
          </w:p>
        </w:tc>
        <w:tc>
          <w:tcPr>
            <w:tcW w:w="3969" w:type="dxa"/>
          </w:tcPr>
          <w:p w:rsidR="00487E37" w:rsidRPr="00E3782A" w:rsidRDefault="00487E37" w:rsidP="006C146D">
            <w:pPr>
              <w:rPr>
                <w:rFonts w:ascii="Times New Roman" w:hAnsi="Times New Roman" w:cs="Times New Roman"/>
                <w:sz w:val="24"/>
              </w:rPr>
            </w:pP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 w:rsidRPr="009851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487E37" w:rsidRPr="00985111" w:rsidTr="006C146D">
        <w:trPr>
          <w:trHeight w:val="212"/>
        </w:trPr>
        <w:tc>
          <w:tcPr>
            <w:tcW w:w="1271" w:type="dxa"/>
            <w:vMerge/>
          </w:tcPr>
          <w:p w:rsidR="00487E37" w:rsidRPr="00F236A0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487E37" w:rsidRPr="00985111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анализировать задачу и/или проблему </w:t>
            </w: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и выделять её составные части</w:t>
            </w:r>
          </w:p>
        </w:tc>
        <w:tc>
          <w:tcPr>
            <w:tcW w:w="3969" w:type="dxa"/>
          </w:tcPr>
          <w:p w:rsidR="00487E37" w:rsidRPr="00E3782A" w:rsidRDefault="00487E37" w:rsidP="006C146D">
            <w:pPr>
              <w:rPr>
                <w:rFonts w:ascii="Times New Roman" w:hAnsi="Times New Roman" w:cs="Times New Roman"/>
                <w:sz w:val="24"/>
              </w:rPr>
            </w:pPr>
            <w:r w:rsidRPr="009851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основные источники информации </w:t>
            </w:r>
            <w:r w:rsidRPr="009851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и ресурсы для решения задач и проблем </w:t>
            </w:r>
            <w:r w:rsidRPr="009851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в профессиональном и/или социальном контексте</w:t>
            </w:r>
          </w:p>
        </w:tc>
      </w:tr>
      <w:tr w:rsidR="00487E37" w:rsidRPr="00985111" w:rsidTr="006C146D">
        <w:trPr>
          <w:trHeight w:val="212"/>
        </w:trPr>
        <w:tc>
          <w:tcPr>
            <w:tcW w:w="1271" w:type="dxa"/>
            <w:vMerge w:val="restart"/>
          </w:tcPr>
          <w:p w:rsidR="00487E37" w:rsidRPr="00F236A0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236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4111" w:type="dxa"/>
          </w:tcPr>
          <w:p w:rsidR="00487E37" w:rsidRPr="00985111" w:rsidRDefault="00487E37" w:rsidP="006C14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необходимые источники информации</w:t>
            </w:r>
          </w:p>
        </w:tc>
        <w:tc>
          <w:tcPr>
            <w:tcW w:w="3969" w:type="dxa"/>
          </w:tcPr>
          <w:p w:rsidR="00487E37" w:rsidRPr="00E3782A" w:rsidRDefault="00487E37" w:rsidP="006C146D">
            <w:pPr>
              <w:rPr>
                <w:rFonts w:ascii="Times New Roman" w:hAnsi="Times New Roman" w:cs="Times New Roman"/>
                <w:sz w:val="24"/>
              </w:rPr>
            </w:pP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приемы структурирования информации</w:t>
            </w:r>
          </w:p>
        </w:tc>
      </w:tr>
      <w:tr w:rsidR="00487E37" w:rsidRPr="00985111" w:rsidTr="006C146D">
        <w:trPr>
          <w:trHeight w:val="212"/>
        </w:trPr>
        <w:tc>
          <w:tcPr>
            <w:tcW w:w="1271" w:type="dxa"/>
            <w:vMerge/>
          </w:tcPr>
          <w:p w:rsidR="00487E37" w:rsidRPr="00064BB2" w:rsidRDefault="00487E37" w:rsidP="006C146D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487E37" w:rsidRPr="00985111" w:rsidRDefault="00487E37" w:rsidP="006C14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выделять наиболее значимое в перечне информации</w:t>
            </w:r>
          </w:p>
        </w:tc>
        <w:tc>
          <w:tcPr>
            <w:tcW w:w="3969" w:type="dxa"/>
          </w:tcPr>
          <w:p w:rsidR="00487E37" w:rsidRPr="00E3782A" w:rsidRDefault="00487E37" w:rsidP="006C146D">
            <w:pPr>
              <w:rPr>
                <w:rFonts w:ascii="Times New Roman" w:hAnsi="Times New Roman" w:cs="Times New Roman"/>
                <w:sz w:val="24"/>
              </w:rPr>
            </w:pP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9851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современные средства </w:t>
            </w:r>
            <w:r w:rsidRPr="009851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и устройства информатизации</w:t>
            </w:r>
          </w:p>
        </w:tc>
      </w:tr>
    </w:tbl>
    <w:p w:rsidR="00487E37" w:rsidRDefault="00487E37" w:rsidP="00487E37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487E37" w:rsidRDefault="00487E37" w:rsidP="00487E37">
      <w:pPr>
        <w:widowControl w:val="0"/>
        <w:autoSpaceDE w:val="0"/>
        <w:autoSpaceDN w:val="0"/>
        <w:adjustRightInd w:val="0"/>
        <w:spacing w:line="21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87E37" w:rsidRPr="007D414C" w:rsidRDefault="00487E37" w:rsidP="00487E37">
      <w:pPr>
        <w:widowControl w:val="0"/>
        <w:autoSpaceDE w:val="0"/>
        <w:autoSpaceDN w:val="0"/>
        <w:adjustRightInd w:val="0"/>
        <w:spacing w:line="21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ЛР10 </w:t>
      </w:r>
      <w:r w:rsidRPr="007D414C">
        <w:rPr>
          <w:rFonts w:ascii="Times New Roman" w:hAnsi="Times New Roman" w:cs="Times New Roman"/>
          <w:bCs/>
          <w:iCs/>
          <w:sz w:val="24"/>
          <w:szCs w:val="24"/>
        </w:rPr>
        <w:t>- заботящийся о защите окружающей среды, собственной и чужой безопасности, в том числе цифровой;</w:t>
      </w:r>
    </w:p>
    <w:p w:rsidR="00487E37" w:rsidRPr="007D414C" w:rsidRDefault="00487E37" w:rsidP="00487E37">
      <w:pPr>
        <w:widowControl w:val="0"/>
        <w:autoSpaceDE w:val="0"/>
        <w:autoSpaceDN w:val="0"/>
        <w:adjustRightInd w:val="0"/>
        <w:spacing w:line="21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ЛР13 </w:t>
      </w:r>
      <w:r w:rsidRPr="007D414C">
        <w:rPr>
          <w:rFonts w:ascii="Times New Roman" w:hAnsi="Times New Roman" w:cs="Times New Roman"/>
          <w:bCs/>
          <w:iCs/>
          <w:sz w:val="24"/>
          <w:szCs w:val="24"/>
        </w:rPr>
        <w:t>-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7D414C">
        <w:rPr>
          <w:rFonts w:ascii="Times New Roman" w:hAnsi="Times New Roman" w:cs="Times New Roman"/>
          <w:bCs/>
          <w:iCs/>
          <w:sz w:val="24"/>
          <w:szCs w:val="24"/>
        </w:rPr>
        <w:t>мыслящий;</w:t>
      </w:r>
    </w:p>
    <w:p w:rsidR="00487E37" w:rsidRPr="007D414C" w:rsidRDefault="00487E37" w:rsidP="00487E37">
      <w:pPr>
        <w:widowControl w:val="0"/>
        <w:autoSpaceDE w:val="0"/>
        <w:autoSpaceDN w:val="0"/>
        <w:adjustRightInd w:val="0"/>
        <w:spacing w:line="21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ЛР25 </w:t>
      </w:r>
      <w:r w:rsidRPr="007D414C">
        <w:rPr>
          <w:rFonts w:ascii="Times New Roman" w:hAnsi="Times New Roman" w:cs="Times New Roman"/>
          <w:bCs/>
          <w:iCs/>
          <w:sz w:val="24"/>
          <w:szCs w:val="24"/>
        </w:rPr>
        <w:t>- способный к генерированию, осмыслению и доведению до конечной реализации предлагаемых инноваций;</w:t>
      </w:r>
    </w:p>
    <w:p w:rsidR="00487E37" w:rsidRPr="007D414C" w:rsidRDefault="00487E37" w:rsidP="00487E37">
      <w:pPr>
        <w:widowControl w:val="0"/>
        <w:autoSpaceDE w:val="0"/>
        <w:autoSpaceDN w:val="0"/>
        <w:adjustRightInd w:val="0"/>
        <w:spacing w:line="21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ЛР 27 </w:t>
      </w:r>
      <w:r w:rsidRPr="007D414C">
        <w:rPr>
          <w:rFonts w:ascii="Times New Roman" w:hAnsi="Times New Roman" w:cs="Times New Roman"/>
          <w:bCs/>
          <w:iCs/>
          <w:sz w:val="24"/>
          <w:szCs w:val="24"/>
        </w:rPr>
        <w:t>- проявляющий способности к непрерывному развитию в области профессиональных компетенций и междисциплинарных знаний.</w:t>
      </w:r>
    </w:p>
    <w:p w:rsidR="00487E37" w:rsidRDefault="00487E37" w:rsidP="00487E37">
      <w:pPr>
        <w:widowControl w:val="0"/>
        <w:autoSpaceDE w:val="0"/>
        <w:autoSpaceDN w:val="0"/>
        <w:adjustRightInd w:val="0"/>
        <w:spacing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7E37" w:rsidRPr="00985111" w:rsidRDefault="00487E37" w:rsidP="00487E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E37" w:rsidRPr="00314663" w:rsidRDefault="00487E37" w:rsidP="00487E37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487E37" w:rsidRPr="005F59C7" w:rsidRDefault="00487E37" w:rsidP="00487E37">
      <w:pPr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 xml:space="preserve">2.1. Объем учебной </w:t>
      </w:r>
      <w:r w:rsidRPr="005F59C7">
        <w:rPr>
          <w:rFonts w:ascii="Times New Roman" w:hAnsi="Times New Roman" w:cs="Times New Roman"/>
          <w:b/>
          <w:sz w:val="24"/>
          <w:szCs w:val="24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91"/>
        <w:gridCol w:w="2531"/>
      </w:tblGrid>
      <w:tr w:rsidR="00487E37" w:rsidRPr="00985111" w:rsidTr="006C146D">
        <w:trPr>
          <w:trHeight w:val="490"/>
        </w:trPr>
        <w:tc>
          <w:tcPr>
            <w:tcW w:w="3685" w:type="pct"/>
            <w:vAlign w:val="center"/>
          </w:tcPr>
          <w:p w:rsidR="00487E37" w:rsidRPr="005F59C7" w:rsidRDefault="00487E37" w:rsidP="006C146D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487E37" w:rsidRPr="005F59C7" w:rsidRDefault="00487E37" w:rsidP="006C146D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487E37" w:rsidRPr="00985111" w:rsidTr="006C146D">
        <w:trPr>
          <w:trHeight w:val="490"/>
        </w:trPr>
        <w:tc>
          <w:tcPr>
            <w:tcW w:w="3685" w:type="pct"/>
            <w:vAlign w:val="center"/>
          </w:tcPr>
          <w:p w:rsidR="00487E37" w:rsidRPr="00985111" w:rsidRDefault="00487E37" w:rsidP="006C146D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315" w:type="pct"/>
            <w:vAlign w:val="center"/>
          </w:tcPr>
          <w:p w:rsidR="00487E37" w:rsidRPr="00314663" w:rsidRDefault="00656A19" w:rsidP="006C146D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116</w:t>
            </w:r>
          </w:p>
        </w:tc>
      </w:tr>
      <w:tr w:rsidR="00487E37" w:rsidRPr="00985111" w:rsidTr="006C146D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487E37" w:rsidRPr="00985111" w:rsidRDefault="00487E37" w:rsidP="006C146D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487E37" w:rsidRPr="00314663" w:rsidRDefault="00487E37" w:rsidP="006C146D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555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24</w:t>
            </w:r>
          </w:p>
        </w:tc>
      </w:tr>
      <w:tr w:rsidR="00487E37" w:rsidRPr="00985111" w:rsidTr="006C146D">
        <w:trPr>
          <w:trHeight w:val="336"/>
        </w:trPr>
        <w:tc>
          <w:tcPr>
            <w:tcW w:w="5000" w:type="pct"/>
            <w:gridSpan w:val="2"/>
            <w:vAlign w:val="center"/>
          </w:tcPr>
          <w:p w:rsidR="00487E37" w:rsidRPr="00985111" w:rsidRDefault="00487E37" w:rsidP="006C146D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487E37" w:rsidRPr="00985111" w:rsidTr="006C146D">
        <w:trPr>
          <w:trHeight w:val="490"/>
        </w:trPr>
        <w:tc>
          <w:tcPr>
            <w:tcW w:w="3685" w:type="pct"/>
            <w:vAlign w:val="center"/>
          </w:tcPr>
          <w:p w:rsidR="00487E37" w:rsidRPr="00985111" w:rsidRDefault="00487E37" w:rsidP="006C146D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487E37" w:rsidRPr="00314663" w:rsidRDefault="00656A19" w:rsidP="006C146D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38</w:t>
            </w:r>
          </w:p>
        </w:tc>
      </w:tr>
      <w:tr w:rsidR="00487E37" w:rsidRPr="00985111" w:rsidTr="006C146D">
        <w:trPr>
          <w:trHeight w:val="490"/>
        </w:trPr>
        <w:tc>
          <w:tcPr>
            <w:tcW w:w="3685" w:type="pct"/>
            <w:vAlign w:val="center"/>
          </w:tcPr>
          <w:p w:rsidR="00487E37" w:rsidRPr="00985111" w:rsidRDefault="00487E37" w:rsidP="006C146D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487E37" w:rsidRPr="00314663" w:rsidRDefault="00487E37" w:rsidP="00656A19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555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</w:t>
            </w:r>
            <w:r w:rsidR="00656A19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0</w:t>
            </w:r>
          </w:p>
        </w:tc>
      </w:tr>
      <w:tr w:rsidR="00487E37" w:rsidRPr="00985111" w:rsidTr="006C146D">
        <w:trPr>
          <w:trHeight w:val="267"/>
        </w:trPr>
        <w:tc>
          <w:tcPr>
            <w:tcW w:w="3685" w:type="pct"/>
            <w:vAlign w:val="center"/>
          </w:tcPr>
          <w:p w:rsidR="00487E37" w:rsidRPr="009515D6" w:rsidRDefault="00487E37" w:rsidP="006C146D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5D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487E37" w:rsidRPr="00314663" w:rsidRDefault="00656A19" w:rsidP="006C146D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</w:tc>
      </w:tr>
      <w:tr w:rsidR="00487E37" w:rsidRPr="00985111" w:rsidTr="006C146D">
        <w:trPr>
          <w:trHeight w:val="331"/>
        </w:trPr>
        <w:tc>
          <w:tcPr>
            <w:tcW w:w="3685" w:type="pct"/>
            <w:vAlign w:val="center"/>
          </w:tcPr>
          <w:p w:rsidR="00487E37" w:rsidRPr="00985111" w:rsidRDefault="00487E37" w:rsidP="006C146D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487E37" w:rsidRPr="00314663" w:rsidRDefault="00487E37" w:rsidP="006C146D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Экзамен 3 семестр</w:t>
            </w:r>
          </w:p>
        </w:tc>
      </w:tr>
    </w:tbl>
    <w:p w:rsidR="00487E37" w:rsidRPr="00985111" w:rsidRDefault="00487E37" w:rsidP="00487E37">
      <w:pPr>
        <w:suppressAutoHyphens/>
        <w:spacing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487E37" w:rsidRPr="005F59C7" w:rsidRDefault="00487E37" w:rsidP="00487E3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7E37" w:rsidRPr="005F59C7" w:rsidSect="00B07A59">
          <w:headerReference w:type="even" r:id="rId7"/>
          <w:pgSz w:w="11906" w:h="16838"/>
          <w:pgMar w:top="1134" w:right="567" w:bottom="1134" w:left="1701" w:header="709" w:footer="709" w:gutter="0"/>
          <w:pgNumType w:start="41"/>
          <w:cols w:space="708"/>
          <w:docGrid w:linePitch="360"/>
        </w:sectPr>
      </w:pPr>
    </w:p>
    <w:p w:rsidR="00487E37" w:rsidRDefault="00487E37" w:rsidP="00487E3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 Тематический план и содержание учебной дисциплины</w:t>
      </w:r>
    </w:p>
    <w:p w:rsidR="00487E37" w:rsidRDefault="00487E37" w:rsidP="00487E3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7243"/>
        <w:gridCol w:w="2555"/>
        <w:gridCol w:w="1558"/>
      </w:tblGrid>
      <w:tr w:rsidR="00487E37" w:rsidRPr="00985111" w:rsidTr="006C146D">
        <w:trPr>
          <w:trHeight w:val="20"/>
        </w:trPr>
        <w:tc>
          <w:tcPr>
            <w:tcW w:w="911" w:type="pct"/>
            <w:vAlign w:val="center"/>
          </w:tcPr>
          <w:p w:rsidR="00487E37" w:rsidRPr="00985111" w:rsidRDefault="00487E37" w:rsidP="006C146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608" w:type="pct"/>
            <w:vAlign w:val="center"/>
          </w:tcPr>
          <w:p w:rsidR="00487E37" w:rsidRPr="00985111" w:rsidRDefault="00487E37" w:rsidP="006C146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81" w:type="pct"/>
            <w:gridSpan w:val="2"/>
            <w:vAlign w:val="center"/>
          </w:tcPr>
          <w:p w:rsidR="00487E37" w:rsidRPr="00985111" w:rsidRDefault="00487E37" w:rsidP="006C146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</w:t>
            </w: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487E37" w:rsidRPr="00F5382A" w:rsidTr="006C146D">
        <w:trPr>
          <w:trHeight w:val="307"/>
        </w:trPr>
        <w:tc>
          <w:tcPr>
            <w:tcW w:w="911" w:type="pct"/>
          </w:tcPr>
          <w:p w:rsidR="00487E37" w:rsidRPr="00F5382A" w:rsidRDefault="00487E37" w:rsidP="006C1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3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pct"/>
          </w:tcPr>
          <w:p w:rsidR="00487E37" w:rsidRPr="00F5382A" w:rsidRDefault="00487E37" w:rsidP="006C1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3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1" w:type="pct"/>
            <w:gridSpan w:val="2"/>
          </w:tcPr>
          <w:p w:rsidR="00487E37" w:rsidRPr="00F5382A" w:rsidRDefault="00487E37" w:rsidP="006C1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3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87E37" w:rsidRPr="00985111" w:rsidTr="006C146D">
        <w:trPr>
          <w:trHeight w:val="20"/>
        </w:trPr>
        <w:tc>
          <w:tcPr>
            <w:tcW w:w="3519" w:type="pct"/>
            <w:gridSpan w:val="2"/>
          </w:tcPr>
          <w:p w:rsidR="00487E37" w:rsidRPr="00985111" w:rsidRDefault="00487E37" w:rsidP="006C146D">
            <w:pPr>
              <w:spacing w:after="2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Электротехника</w:t>
            </w:r>
          </w:p>
        </w:tc>
        <w:tc>
          <w:tcPr>
            <w:tcW w:w="920" w:type="pct"/>
          </w:tcPr>
          <w:p w:rsidR="00487E37" w:rsidRPr="008C2FF3" w:rsidRDefault="007E6057" w:rsidP="006C14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32/20/30</w:t>
            </w:r>
          </w:p>
        </w:tc>
        <w:tc>
          <w:tcPr>
            <w:tcW w:w="561" w:type="pct"/>
          </w:tcPr>
          <w:p w:rsidR="00487E37" w:rsidRPr="00985111" w:rsidRDefault="00487E37" w:rsidP="006C14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20"/>
        </w:trPr>
        <w:tc>
          <w:tcPr>
            <w:tcW w:w="911" w:type="pct"/>
            <w:vMerge w:val="restart"/>
          </w:tcPr>
          <w:p w:rsidR="00487E37" w:rsidRPr="00985111" w:rsidRDefault="00487E37" w:rsidP="006C146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1.1. Электрические цепи постоянного тока</w:t>
            </w: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20" w:type="pct"/>
            <w:vMerge w:val="restart"/>
          </w:tcPr>
          <w:p w:rsidR="00487E37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  <w:vMerge w:val="restart"/>
          </w:tcPr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487E37" w:rsidRPr="00985111" w:rsidRDefault="00487E37" w:rsidP="006C146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487E37" w:rsidRPr="00985111" w:rsidTr="006C146D">
        <w:trPr>
          <w:trHeight w:val="20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487E37" w:rsidP="006C146D">
            <w:pPr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Электропроводность веществ. Электрический ток, сопротивление. Электрическая цепь и ее элементы. Законы постоянного тока. Методы расчета цепей постоянного тока.</w:t>
            </w:r>
          </w:p>
        </w:tc>
        <w:tc>
          <w:tcPr>
            <w:tcW w:w="920" w:type="pct"/>
            <w:vMerge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20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487E37" w:rsidP="006C146D">
            <w:pPr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20" w:type="pct"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487E37" w:rsidRPr="00985111" w:rsidTr="006C146D">
        <w:trPr>
          <w:trHeight w:val="529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487E37" w:rsidP="006C146D">
            <w:pPr>
              <w:suppressAutoHyphens/>
              <w:spacing w:after="200"/>
              <w:ind w:left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постоянный ток (закон Ома)</w:t>
            </w:r>
          </w:p>
        </w:tc>
        <w:tc>
          <w:tcPr>
            <w:tcW w:w="920" w:type="pct"/>
          </w:tcPr>
          <w:p w:rsidR="00487E37" w:rsidRPr="00985111" w:rsidRDefault="00487E37" w:rsidP="006C146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20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  <w:vAlign w:val="bottom"/>
          </w:tcPr>
          <w:p w:rsidR="00487E37" w:rsidRPr="00985111" w:rsidRDefault="00487E37" w:rsidP="006C146D">
            <w:pPr>
              <w:suppressAutoHyphens/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Решение задач на параллельное соединение резисторов</w:t>
            </w:r>
          </w:p>
        </w:tc>
        <w:tc>
          <w:tcPr>
            <w:tcW w:w="920" w:type="pct"/>
          </w:tcPr>
          <w:p w:rsidR="00487E37" w:rsidRPr="00985111" w:rsidRDefault="00487E37" w:rsidP="006C146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A676A0" w:rsidRPr="00A676A0" w:rsidRDefault="00A676A0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практических работ, подготовка доклада на тему </w:t>
            </w:r>
            <w:r w:rsidRPr="00A676A0">
              <w:rPr>
                <w:rFonts w:ascii="Times New Roman" w:hAnsi="Times New Roman"/>
                <w:sz w:val="24"/>
                <w:szCs w:val="24"/>
              </w:rPr>
              <w:t>Законы постоянного тока.</w:t>
            </w:r>
          </w:p>
        </w:tc>
        <w:tc>
          <w:tcPr>
            <w:tcW w:w="920" w:type="pct"/>
          </w:tcPr>
          <w:p w:rsidR="00487E37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 w:val="restar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1.2. Электромагнетизм</w:t>
            </w: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20" w:type="pct"/>
            <w:vMerge w:val="restart"/>
          </w:tcPr>
          <w:p w:rsidR="00487E37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  <w:vMerge w:val="restart"/>
          </w:tcPr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Магнитное поле, параметры магнитного поля. Взаимодействие магнитного поля и проводника с током, заряженная частица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магнитном поле. Явление электромагнитной индукции, самоиндукция, взаимоиндукция, индуктивность.</w:t>
            </w:r>
          </w:p>
        </w:tc>
        <w:tc>
          <w:tcPr>
            <w:tcW w:w="920" w:type="pct"/>
            <w:vMerge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20" w:type="pct"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  <w:vAlign w:val="bottom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направления вращения магнитных линий</w:t>
            </w:r>
          </w:p>
        </w:tc>
        <w:tc>
          <w:tcPr>
            <w:tcW w:w="920" w:type="pct"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A676A0" w:rsidRPr="00A676A0" w:rsidRDefault="00A676A0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920" w:type="pct"/>
          </w:tcPr>
          <w:p w:rsidR="00487E37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 w:val="restar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1.3. Электрические измерения</w:t>
            </w: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20" w:type="pct"/>
            <w:vMerge w:val="restart"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  <w:vMerge w:val="restart"/>
          </w:tcPr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и требования к электрическим измерениям, погрешность измерений. Классификация измерительных приборов. Измерение электрических величин. Расширение пределов измерений приборов.</w:t>
            </w:r>
          </w:p>
        </w:tc>
        <w:tc>
          <w:tcPr>
            <w:tcW w:w="920" w:type="pct"/>
            <w:vMerge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20" w:type="pct"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656A19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4</w:t>
            </w:r>
            <w:r w:rsidR="0048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7E37">
              <w:rPr>
                <w:rFonts w:ascii="Times New Roman" w:hAnsi="Times New Roman"/>
                <w:sz w:val="24"/>
                <w:szCs w:val="24"/>
              </w:rPr>
              <w:t>Измерение активных сопротивлений</w:t>
            </w:r>
          </w:p>
        </w:tc>
        <w:tc>
          <w:tcPr>
            <w:tcW w:w="920" w:type="pct"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  <w:vAlign w:val="bottom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656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Навыки пользования измерительными приборами</w:t>
            </w:r>
          </w:p>
        </w:tc>
        <w:tc>
          <w:tcPr>
            <w:tcW w:w="920" w:type="pct"/>
          </w:tcPr>
          <w:p w:rsidR="00487E37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A676A0" w:rsidRPr="00A676A0" w:rsidRDefault="00A676A0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Изобразить схематично классификацию измерительных приборов</w:t>
            </w:r>
          </w:p>
        </w:tc>
        <w:tc>
          <w:tcPr>
            <w:tcW w:w="920" w:type="pct"/>
          </w:tcPr>
          <w:p w:rsidR="00487E37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 w:val="restar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1.4. Электрические машины постоянного тока</w:t>
            </w: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20" w:type="pct"/>
            <w:vMerge w:val="restart"/>
          </w:tcPr>
          <w:p w:rsidR="00487E37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  <w:vMerge w:val="restart"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Двигатели постоянного тока, устройство и принцип работы. Генераторы с параллельным возбуждением. Генераторы со смешанным возбуждением.</w:t>
            </w:r>
          </w:p>
        </w:tc>
        <w:tc>
          <w:tcPr>
            <w:tcW w:w="920" w:type="pct"/>
            <w:vMerge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A676A0" w:rsidRPr="00A676A0" w:rsidRDefault="00A676A0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7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Подготовить презентацию </w:t>
            </w:r>
            <w:r w:rsidRPr="00A676A0">
              <w:rPr>
                <w:rFonts w:ascii="Times New Roman" w:hAnsi="Times New Roman"/>
                <w:sz w:val="24"/>
                <w:szCs w:val="24"/>
              </w:rPr>
              <w:t>Электрические машины постоянного тока</w:t>
            </w:r>
          </w:p>
        </w:tc>
        <w:tc>
          <w:tcPr>
            <w:tcW w:w="920" w:type="pct"/>
          </w:tcPr>
          <w:p w:rsidR="00487E37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 w:val="restar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1.5. Электрические цепи однофазного переменного тока</w:t>
            </w: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20" w:type="pct"/>
            <w:vMerge w:val="restart"/>
          </w:tcPr>
          <w:p w:rsidR="00487E37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  <w:vMerge w:val="restart"/>
          </w:tcPr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Переменный ток, получение синусоидального тока. Построение цепи переменного тока. Явление резонанса в последовательном колебательном контуре, АЧХ резонанса.</w:t>
            </w:r>
          </w:p>
        </w:tc>
        <w:tc>
          <w:tcPr>
            <w:tcW w:w="920" w:type="pct"/>
            <w:vMerge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487E37" w:rsidP="00656A1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920" w:type="pct"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  <w:vAlign w:val="bottom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656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Решение задач на переменный ток.</w:t>
            </w:r>
          </w:p>
        </w:tc>
        <w:tc>
          <w:tcPr>
            <w:tcW w:w="920" w:type="pct"/>
          </w:tcPr>
          <w:p w:rsidR="00487E37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  <w:vAlign w:val="bottom"/>
          </w:tcPr>
          <w:p w:rsidR="00487E37" w:rsidRPr="008440DC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656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Решение задач на резонанс токов и напряжений.</w:t>
            </w:r>
          </w:p>
        </w:tc>
        <w:tc>
          <w:tcPr>
            <w:tcW w:w="920" w:type="pct"/>
          </w:tcPr>
          <w:p w:rsidR="00487E37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7E6057" w:rsidRPr="007E6057" w:rsidRDefault="007E605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920" w:type="pct"/>
          </w:tcPr>
          <w:p w:rsidR="00487E37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 w:val="restar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1.6. Трехфазные системы переменного тока</w:t>
            </w: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20" w:type="pct"/>
            <w:vMerge w:val="restart"/>
          </w:tcPr>
          <w:p w:rsidR="00487E37" w:rsidRPr="00985111" w:rsidRDefault="00D70454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vMerge w:val="restart"/>
          </w:tcPr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Изучить назначение, устройство и принцип работы трехфазных цепей переменного тока. Соединение потребителей по схеме звезда и треугольник</w:t>
            </w:r>
          </w:p>
        </w:tc>
        <w:tc>
          <w:tcPr>
            <w:tcW w:w="920" w:type="pct"/>
            <w:vMerge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20" w:type="pct"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ПК 2.1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656A19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87E37">
              <w:rPr>
                <w:rFonts w:ascii="Times New Roman" w:hAnsi="Times New Roman"/>
                <w:sz w:val="24"/>
                <w:szCs w:val="24"/>
              </w:rPr>
              <w:t>Соединение потребителя и генератора по схеме «звезда»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 схеме «треугольник»</w:t>
            </w:r>
          </w:p>
        </w:tc>
        <w:tc>
          <w:tcPr>
            <w:tcW w:w="920" w:type="pct"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7E6057" w:rsidRPr="007E6057" w:rsidRDefault="007E605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920" w:type="pct"/>
          </w:tcPr>
          <w:p w:rsidR="00487E37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 w:val="restar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1.7. Электрические машины переменного тока</w:t>
            </w: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20" w:type="pct"/>
            <w:vMerge w:val="restart"/>
          </w:tcPr>
          <w:p w:rsidR="00487E37" w:rsidRPr="00985111" w:rsidRDefault="00D70454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vMerge w:val="restart"/>
          </w:tcPr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Изучить устройство электрических машин переменного тока, их принцип действия и характеристики. Типы генераторов переменного тока</w:t>
            </w:r>
          </w:p>
        </w:tc>
        <w:tc>
          <w:tcPr>
            <w:tcW w:w="920" w:type="pct"/>
            <w:vMerge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A19" w:rsidRPr="00985111" w:rsidTr="006C146D">
        <w:trPr>
          <w:trHeight w:val="556"/>
        </w:trPr>
        <w:tc>
          <w:tcPr>
            <w:tcW w:w="911" w:type="pct"/>
            <w:vMerge/>
          </w:tcPr>
          <w:p w:rsidR="00656A19" w:rsidRPr="00985111" w:rsidRDefault="00656A19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656A19" w:rsidRPr="00985111" w:rsidRDefault="00656A19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20" w:type="pct"/>
          </w:tcPr>
          <w:p w:rsidR="00656A19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:rsidR="00656A19" w:rsidRPr="008C2FF3" w:rsidRDefault="00656A19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656A19" w:rsidRPr="008C2FF3" w:rsidRDefault="00656A19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</w:t>
            </w:r>
          </w:p>
          <w:p w:rsidR="00656A19" w:rsidRPr="008C2FF3" w:rsidRDefault="00656A19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656A19" w:rsidRPr="008C2FF3" w:rsidRDefault="00656A19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  <w:p w:rsidR="00656A19" w:rsidRPr="008C2FF3" w:rsidRDefault="00656A19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656A19" w:rsidRPr="00985111" w:rsidRDefault="00656A19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656A19" w:rsidRPr="00985111" w:rsidTr="006C146D">
        <w:trPr>
          <w:trHeight w:val="556"/>
        </w:trPr>
        <w:tc>
          <w:tcPr>
            <w:tcW w:w="911" w:type="pct"/>
            <w:vMerge/>
          </w:tcPr>
          <w:p w:rsidR="00656A19" w:rsidRPr="00985111" w:rsidRDefault="00656A19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  <w:vAlign w:val="bottom"/>
          </w:tcPr>
          <w:p w:rsidR="00656A19" w:rsidRPr="00985111" w:rsidRDefault="00656A19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Изучить устройство генератора переменного тока.</w:t>
            </w:r>
          </w:p>
        </w:tc>
        <w:tc>
          <w:tcPr>
            <w:tcW w:w="920" w:type="pct"/>
          </w:tcPr>
          <w:p w:rsidR="00656A19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vMerge/>
          </w:tcPr>
          <w:p w:rsidR="00656A19" w:rsidRPr="00985111" w:rsidRDefault="00656A19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7E6057" w:rsidRPr="007E6057" w:rsidRDefault="007E605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920" w:type="pct"/>
          </w:tcPr>
          <w:p w:rsidR="00487E37" w:rsidRPr="00985111" w:rsidRDefault="008518AF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" w:type="pct"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 w:val="restar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1.8 Трансформаторы</w:t>
            </w: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20" w:type="pct"/>
            <w:vMerge w:val="restart"/>
          </w:tcPr>
          <w:p w:rsidR="00487E37" w:rsidRPr="00985111" w:rsidRDefault="00D70454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vMerge w:val="restart"/>
          </w:tcPr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трансформаторов. Устройство, принцип действия и применение однофазных трансформаторов. Передача и распределение электрической энергии.</w:t>
            </w:r>
          </w:p>
        </w:tc>
        <w:tc>
          <w:tcPr>
            <w:tcW w:w="920" w:type="pct"/>
            <w:vMerge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920" w:type="pct"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</w:tcPr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ПК 2.1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  <w:vAlign w:val="bottom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656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Pr="0084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Расчет параметров трансформатора и его КПД.</w:t>
            </w:r>
          </w:p>
        </w:tc>
        <w:tc>
          <w:tcPr>
            <w:tcW w:w="920" w:type="pct"/>
          </w:tcPr>
          <w:p w:rsidR="00487E37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7E6057" w:rsidRPr="00985111" w:rsidRDefault="007E605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920" w:type="pct"/>
          </w:tcPr>
          <w:p w:rsidR="00487E37" w:rsidRPr="00985111" w:rsidRDefault="008518AF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" w:type="pct"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3519" w:type="pct"/>
            <w:gridSpan w:val="2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Электроника</w:t>
            </w:r>
          </w:p>
        </w:tc>
        <w:tc>
          <w:tcPr>
            <w:tcW w:w="920" w:type="pct"/>
          </w:tcPr>
          <w:p w:rsidR="00487E37" w:rsidRPr="008C2FF3" w:rsidRDefault="00487E37" w:rsidP="006C1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/-</w:t>
            </w:r>
            <w:r w:rsidR="007E6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561" w:type="pct"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 w:val="restar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2.1. Физические основы электроники</w:t>
            </w: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20" w:type="pct"/>
            <w:vMerge w:val="restart"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" w:type="pct"/>
            <w:vMerge w:val="restart"/>
          </w:tcPr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  <w:p w:rsidR="00487E37" w:rsidRPr="008C2FF3" w:rsidRDefault="00487E37" w:rsidP="006C146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и классификация электронных приборов. Электрофизические свойства и проводимость полупроводниковых приборов. Действие электронов в электрическом поле, электронная эмиссия. Полупроводниковый диод, ВАХ. Биполярный и полевой транзистор, назначение и принцип работы. Основные сведения о выпрямителях и усилителях, структурная схема, принцип работы. Ламповый триод.</w:t>
            </w:r>
          </w:p>
        </w:tc>
        <w:tc>
          <w:tcPr>
            <w:tcW w:w="920" w:type="pct"/>
            <w:vMerge/>
          </w:tcPr>
          <w:p w:rsidR="00487E37" w:rsidRPr="00985111" w:rsidRDefault="00487E37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556"/>
        </w:trPr>
        <w:tc>
          <w:tcPr>
            <w:tcW w:w="911" w:type="pct"/>
            <w:vMerge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</w:tcPr>
          <w:p w:rsidR="00487E37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7E6057" w:rsidRPr="00985111" w:rsidRDefault="007E605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920" w:type="pct"/>
          </w:tcPr>
          <w:p w:rsidR="00487E37" w:rsidRPr="00985111" w:rsidRDefault="00656A19" w:rsidP="006C14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pct"/>
          </w:tcPr>
          <w:p w:rsidR="00487E37" w:rsidRPr="00985111" w:rsidRDefault="00487E37" w:rsidP="006C146D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20"/>
        </w:trPr>
        <w:tc>
          <w:tcPr>
            <w:tcW w:w="3519" w:type="pct"/>
            <w:gridSpan w:val="2"/>
          </w:tcPr>
          <w:p w:rsidR="00487E37" w:rsidRPr="00985111" w:rsidRDefault="00487E37" w:rsidP="006C146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20" w:type="pct"/>
          </w:tcPr>
          <w:p w:rsidR="00487E37" w:rsidRPr="001D1B90" w:rsidRDefault="00487E37" w:rsidP="006C14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3 семестр</w:t>
            </w:r>
          </w:p>
        </w:tc>
        <w:tc>
          <w:tcPr>
            <w:tcW w:w="561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87E37" w:rsidRPr="00985111" w:rsidTr="006C146D">
        <w:trPr>
          <w:trHeight w:val="96"/>
        </w:trPr>
        <w:tc>
          <w:tcPr>
            <w:tcW w:w="3519" w:type="pct"/>
            <w:gridSpan w:val="2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20" w:type="pct"/>
          </w:tcPr>
          <w:p w:rsidR="00487E37" w:rsidRPr="00F5382A" w:rsidRDefault="007E6057" w:rsidP="006C14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61" w:type="pct"/>
          </w:tcPr>
          <w:p w:rsidR="00487E37" w:rsidRPr="00985111" w:rsidRDefault="00487E37" w:rsidP="006C14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487E37" w:rsidRPr="00985111" w:rsidRDefault="00487E37" w:rsidP="00487E37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87E37" w:rsidRPr="00985111" w:rsidRDefault="00487E37" w:rsidP="00487E3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E37" w:rsidRPr="00985111" w:rsidRDefault="00487E37" w:rsidP="00487E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7E37" w:rsidRPr="00985111" w:rsidSect="009B7136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487E37" w:rsidRPr="00985111" w:rsidRDefault="00487E37" w:rsidP="00487E37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487E37" w:rsidRPr="00985111" w:rsidRDefault="00487E37" w:rsidP="00487E37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87E37" w:rsidRPr="00985111" w:rsidRDefault="00487E37" w:rsidP="00487E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 xml:space="preserve">3.1 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>учебной дисциплины предусмотрены следующие специальные помещения:</w:t>
      </w:r>
    </w:p>
    <w:p w:rsidR="00487E37" w:rsidRPr="00985111" w:rsidRDefault="00487E37" w:rsidP="00487E37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>Кабинет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6F5552">
        <w:rPr>
          <w:rFonts w:ascii="Times New Roman" w:hAnsi="Times New Roman" w:cs="Times New Roman"/>
          <w:bCs/>
          <w:iCs/>
          <w:noProof/>
          <w:sz w:val="24"/>
          <w:szCs w:val="24"/>
        </w:rPr>
        <w:t>Электротехника и электроника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9515D6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оснащенный в соответствии с п. 6.1.2.1 образовательной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специальности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487E37" w:rsidRDefault="00487E37" w:rsidP="00487E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Лаборатория </w:t>
      </w: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6F5552">
        <w:rPr>
          <w:rFonts w:ascii="Times New Roman" w:hAnsi="Times New Roman" w:cs="Times New Roman"/>
          <w:bCs/>
          <w:iCs/>
          <w:noProof/>
          <w:sz w:val="24"/>
          <w:szCs w:val="24"/>
        </w:rPr>
        <w:t>Электротехники и электроники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98511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оснащенная необходимым 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>учебной дисциплины оборудованием, приведенным в п. 6.1.2.</w:t>
      </w:r>
      <w:r w:rsidRPr="00E00210">
        <w:rPr>
          <w:rFonts w:ascii="Times New Roman" w:hAnsi="Times New Roman" w:cs="Times New Roman"/>
          <w:bCs/>
          <w:sz w:val="24"/>
          <w:szCs w:val="24"/>
        </w:rPr>
        <w:t>3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 образовательной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>по данной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специальности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487E37" w:rsidRPr="00610412" w:rsidRDefault="00487E37" w:rsidP="00487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 xml:space="preserve">а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</w:t>
      </w:r>
      <w:r>
        <w:rPr>
          <w:rFonts w:ascii="Times New Roman" w:hAnsi="Times New Roman" w:cs="Times New Roman"/>
          <w:bCs/>
          <w:spacing w:val="-2"/>
          <w:sz w:val="24"/>
        </w:rPr>
        <w:t>учебной</w:t>
      </w:r>
      <w:r w:rsidRPr="00DA2A96">
        <w:rPr>
          <w:rFonts w:ascii="Times New Roman" w:hAnsi="Times New Roman" w:cs="Times New Roman"/>
          <w:bCs/>
          <w:spacing w:val="-2"/>
          <w:sz w:val="24"/>
        </w:rPr>
        <w:t xml:space="preserve"> аудитори</w:t>
      </w:r>
      <w:r>
        <w:rPr>
          <w:rFonts w:ascii="Times New Roman" w:hAnsi="Times New Roman" w:cs="Times New Roman"/>
          <w:bCs/>
          <w:spacing w:val="-2"/>
          <w:sz w:val="24"/>
        </w:rPr>
        <w:t xml:space="preserve">и </w:t>
      </w:r>
      <w:r w:rsidRPr="00DA2A96">
        <w:rPr>
          <w:rFonts w:ascii="Times New Roman" w:hAnsi="Times New Roman" w:cs="Times New Roman"/>
          <w:sz w:val="24"/>
        </w:rPr>
        <w:t>«Электротехники и электроники»</w:t>
      </w:r>
      <w:r w:rsidRPr="00610412">
        <w:rPr>
          <w:rFonts w:ascii="Times New Roman" w:hAnsi="Times New Roman" w:cs="Times New Roman"/>
          <w:sz w:val="24"/>
        </w:rPr>
        <w:t>.</w:t>
      </w:r>
    </w:p>
    <w:p w:rsidR="00487E37" w:rsidRPr="00610412" w:rsidRDefault="00487E37" w:rsidP="00487E3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487E37" w:rsidRPr="00610412" w:rsidRDefault="00487E37" w:rsidP="00487E3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487E37" w:rsidRPr="00610412" w:rsidRDefault="00487E37" w:rsidP="00487E3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487E37" w:rsidRPr="00DA2A96" w:rsidRDefault="00487E37" w:rsidP="00487E3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  <w:r w:rsidRPr="00DA2A96">
        <w:rPr>
          <w:rFonts w:ascii="Times New Roman" w:hAnsi="Times New Roman" w:cs="Times New Roman"/>
          <w:sz w:val="24"/>
        </w:rPr>
        <w:t>- Универсальные лабораторные стенды с набором макетов по темам, наглядные пособия и стенды для выполнения лабораторных работ:</w:t>
      </w:r>
    </w:p>
    <w:p w:rsidR="00487E37" w:rsidRPr="00DA2A96" w:rsidRDefault="00487E37" w:rsidP="00487E3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DA2A96">
        <w:rPr>
          <w:rFonts w:ascii="Times New Roman" w:hAnsi="Times New Roman" w:cs="Times New Roman"/>
          <w:sz w:val="24"/>
        </w:rPr>
        <w:t>щит электропитания ЩЗ (220В, 2кВТ) в комплекте с УЗО, электрические цепи переменного тока, основные законы электротехники, двулучевой осциллограф, генераторы, вольтметры;</w:t>
      </w:r>
    </w:p>
    <w:p w:rsidR="00487E37" w:rsidRPr="00DA2A96" w:rsidRDefault="00487E37" w:rsidP="00487E3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DA2A96">
        <w:rPr>
          <w:rFonts w:ascii="Times New Roman" w:hAnsi="Times New Roman" w:cs="Times New Roman"/>
          <w:sz w:val="24"/>
        </w:rPr>
        <w:t>стенд типа ЭИСЭСНР.001 РЭ (1068);</w:t>
      </w:r>
    </w:p>
    <w:p w:rsidR="00487E37" w:rsidRPr="00DA2A96" w:rsidRDefault="00487E37" w:rsidP="00487E3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DA2A96">
        <w:rPr>
          <w:rFonts w:ascii="Times New Roman" w:hAnsi="Times New Roman" w:cs="Times New Roman"/>
          <w:sz w:val="24"/>
        </w:rPr>
        <w:t>стенд типа: ОМЭИСР.001 РЭ (1097); 17Л-03;</w:t>
      </w:r>
    </w:p>
    <w:p w:rsidR="00487E37" w:rsidRPr="00DA2A96" w:rsidRDefault="00487E37" w:rsidP="00487E3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DA2A96">
        <w:rPr>
          <w:rFonts w:ascii="Times New Roman" w:hAnsi="Times New Roman" w:cs="Times New Roman"/>
          <w:sz w:val="24"/>
        </w:rPr>
        <w:t>комплект учебно-методической документации;</w:t>
      </w:r>
    </w:p>
    <w:p w:rsidR="00487E37" w:rsidRPr="00DA2A96" w:rsidRDefault="00487E37" w:rsidP="00487E3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DA2A96">
        <w:rPr>
          <w:rFonts w:ascii="Times New Roman" w:hAnsi="Times New Roman" w:cs="Times New Roman"/>
          <w:sz w:val="24"/>
        </w:rPr>
        <w:t>технические средства обучения: компьютер.</w:t>
      </w:r>
    </w:p>
    <w:p w:rsidR="00487E37" w:rsidRPr="00985111" w:rsidRDefault="00487E37" w:rsidP="00487E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87E37" w:rsidRPr="00985111" w:rsidRDefault="00487E37" w:rsidP="00487E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7E37" w:rsidRPr="00985111" w:rsidRDefault="00487E37" w:rsidP="00487E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t>3.2. Информационное обеспечение реализации программы</w:t>
      </w:r>
    </w:p>
    <w:p w:rsidR="00487E37" w:rsidRPr="00985111" w:rsidRDefault="00487E37" w:rsidP="00487E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6D0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</w:t>
      </w:r>
      <w:r>
        <w:rPr>
          <w:rFonts w:ascii="Times New Roman" w:hAnsi="Times New Roman" w:cs="Times New Roman"/>
          <w:bCs/>
          <w:sz w:val="24"/>
          <w:szCs w:val="24"/>
        </w:rPr>
        <w:t>имеет</w:t>
      </w:r>
      <w:r w:rsidRPr="00FD66D0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FD66D0">
        <w:rPr>
          <w:rFonts w:ascii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r w:rsidRPr="00FD66D0">
        <w:rPr>
          <w:rFonts w:ascii="Times New Roman" w:hAnsi="Times New Roman" w:cs="Times New Roman"/>
          <w:sz w:val="24"/>
          <w:szCs w:val="24"/>
        </w:rPr>
        <w:br/>
        <w:t xml:space="preserve">для использования в образовательном процессе. При формировании </w:t>
      </w:r>
      <w:r w:rsidRPr="00FD66D0">
        <w:rPr>
          <w:rFonts w:ascii="Times New Roman" w:hAnsi="Times New Roman" w:cs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487E37" w:rsidRPr="00985111" w:rsidRDefault="00487E37" w:rsidP="00487E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E37" w:rsidRPr="00FD66D0" w:rsidRDefault="00487E37" w:rsidP="00487E37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D0">
        <w:rPr>
          <w:rFonts w:ascii="Times New Roman" w:hAnsi="Times New Roman" w:cs="Times New Roman"/>
          <w:b/>
          <w:sz w:val="24"/>
          <w:szCs w:val="24"/>
        </w:rPr>
        <w:t>3.2.1. Основные печатные издания</w:t>
      </w:r>
    </w:p>
    <w:p w:rsidR="00487E37" w:rsidRPr="00747218" w:rsidRDefault="00487E37" w:rsidP="00487E37">
      <w:pPr>
        <w:pStyle w:val="a3"/>
        <w:widowControl w:val="0"/>
        <w:numPr>
          <w:ilvl w:val="0"/>
          <w:numId w:val="3"/>
        </w:numPr>
        <w:tabs>
          <w:tab w:val="left" w:pos="1332"/>
        </w:tabs>
        <w:autoSpaceDE w:val="0"/>
        <w:autoSpaceDN w:val="0"/>
        <w:spacing w:line="276" w:lineRule="auto"/>
        <w:ind w:left="0" w:right="22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18">
        <w:rPr>
          <w:rFonts w:ascii="Times New Roman" w:hAnsi="Times New Roman" w:cs="Times New Roman"/>
          <w:bCs/>
          <w:sz w:val="24"/>
          <w:szCs w:val="24"/>
        </w:rPr>
        <w:t>Немцов, М.В. Электротехника и электроника: учеб. для студ.учрежд. сред. проф. образования [Текст]/ М.В.Немцов, М.Л.Немцова. – 5-е изд. испр. – Москва: Издательский центр "Академия", 2021. – 480 с. – (Среднее профессиональное образование). – 978-5-0054-0006-2.</w:t>
      </w:r>
    </w:p>
    <w:p w:rsidR="00487E37" w:rsidRPr="00747218" w:rsidRDefault="00487E37" w:rsidP="00487E37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18">
        <w:rPr>
          <w:rFonts w:ascii="Times New Roman" w:hAnsi="Times New Roman" w:cs="Times New Roman"/>
          <w:bCs/>
          <w:sz w:val="24"/>
          <w:szCs w:val="24"/>
        </w:rPr>
        <w:t>Гальперин, М. В. Электротехника и электроника : учебник / М.В. Гальперин. — 2-е изд. — Москва : ФОРУМ : ИНФРА-М, 2022. — 480 с. — (Среднее профессиональное образование). - ISBN 978-5-00091-450-2. - Текст : электронный. - URL: https://znanium.com/catalog/product/1819500 (дата обращения: 13.06.2023). – Режим доступа: по подписке.</w:t>
      </w:r>
    </w:p>
    <w:p w:rsidR="00487E37" w:rsidRPr="00747218" w:rsidRDefault="00487E37" w:rsidP="00487E37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18">
        <w:rPr>
          <w:rFonts w:ascii="Times New Roman" w:hAnsi="Times New Roman" w:cs="Times New Roman"/>
          <w:bCs/>
          <w:sz w:val="24"/>
          <w:szCs w:val="24"/>
        </w:rPr>
        <w:t xml:space="preserve">Кузовкин, В. А.  Электротехника и электроника : учебник для среднего профессионального образования / В. А. Кузовкин, В. В. Филатов. — Москва : Издательство Юрайт, 2023. — 431 с. — (Профессиональное образование). — ISBN 978-5-534-07727-8. — </w:t>
      </w:r>
      <w:r w:rsidRPr="00747218">
        <w:rPr>
          <w:rFonts w:ascii="Times New Roman" w:hAnsi="Times New Roman" w:cs="Times New Roman"/>
          <w:bCs/>
          <w:sz w:val="24"/>
          <w:szCs w:val="24"/>
        </w:rPr>
        <w:lastRenderedPageBreak/>
        <w:t>Текст : электронный // Образовательная платформа Юрайт [сайт]. — URL: https://urait.ru/bcode/512136 (дата обращения: 13.06.2023).</w:t>
      </w:r>
    </w:p>
    <w:p w:rsidR="00487E37" w:rsidRPr="00985111" w:rsidRDefault="00487E37" w:rsidP="00487E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E37" w:rsidRPr="00985111" w:rsidRDefault="00487E37" w:rsidP="00487E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 xml:space="preserve">3.2.2. Основные электронные издания </w:t>
      </w:r>
    </w:p>
    <w:p w:rsidR="00487E37" w:rsidRPr="00747218" w:rsidRDefault="00487E37" w:rsidP="00487E37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18">
        <w:rPr>
          <w:rFonts w:ascii="Times New Roman" w:hAnsi="Times New Roman" w:cs="Times New Roman"/>
          <w:bCs/>
          <w:sz w:val="24"/>
          <w:szCs w:val="24"/>
        </w:rPr>
        <w:t>Гальперин, М. В. Электротехника и электроника : учебник / М.В. Гальперин. — 2-е изд. — Москва : ФОРУМ : ИНФРА-М, 2022. — 480 с. — (Среднее профессиональное образование). - ISBN 978-5-00091-450-2. - Текст : электронный. - URL: https://znanium.com/catalog/product/1819500 (дата обращения: 13.06.2023). – Режим доступа: по подписке.</w:t>
      </w:r>
    </w:p>
    <w:p w:rsidR="00487E37" w:rsidRPr="00747218" w:rsidRDefault="00487E37" w:rsidP="00487E37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18">
        <w:rPr>
          <w:rFonts w:ascii="Times New Roman" w:hAnsi="Times New Roman" w:cs="Times New Roman"/>
          <w:bCs/>
          <w:sz w:val="24"/>
          <w:szCs w:val="24"/>
        </w:rPr>
        <w:t>Кузовкин, В. А.  Электротехника и электроника : учебник для среднего профессионального образования / В. А. Кузовкин, В. В. Филатов. — Москва : Издательство Юрайт, 2023. — 431 с. — (Профессиональное образование). — ISBN 978-5-534-07727-8. — Текст : электронный // Образовательная платформа Юрайт [сайт]. — URL: https://urait.ru/bcode/512136 (дата обращения: 13.06.2023).</w:t>
      </w:r>
    </w:p>
    <w:p w:rsidR="00487E37" w:rsidRDefault="00487E37" w:rsidP="00487E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87E37" w:rsidRPr="00985111" w:rsidRDefault="00487E37" w:rsidP="00487E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87E37" w:rsidRPr="00985111" w:rsidRDefault="00487E37" w:rsidP="00487E3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t xml:space="preserve">3.2.3. Дополнительные источники </w:t>
      </w:r>
    </w:p>
    <w:p w:rsidR="00487E37" w:rsidRPr="00502FA9" w:rsidRDefault="00487E37" w:rsidP="00487E37">
      <w:pPr>
        <w:pStyle w:val="a3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right="23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FA9">
        <w:rPr>
          <w:rFonts w:ascii="Times New Roman" w:hAnsi="Times New Roman" w:cs="Times New Roman"/>
          <w:bCs/>
          <w:sz w:val="24"/>
          <w:szCs w:val="24"/>
        </w:rPr>
        <w:t>Морозова, Н. Ю. Электротехника и электроника: учебн. для студ.учрежд. сред. проф. образования [Текст]/ Н.Ю.Морозова – 5 изд., стер. – М.: Издательский центр "Акаде- мия", 2013г. – 288с. – ISBN 978-5-4468-0164-0.</w:t>
      </w:r>
    </w:p>
    <w:p w:rsidR="00487E37" w:rsidRPr="00502FA9" w:rsidRDefault="00487E37" w:rsidP="00487E37">
      <w:pPr>
        <w:pStyle w:val="a3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right="215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FA9">
        <w:rPr>
          <w:rFonts w:ascii="Times New Roman" w:hAnsi="Times New Roman" w:cs="Times New Roman"/>
          <w:bCs/>
          <w:sz w:val="24"/>
          <w:szCs w:val="24"/>
        </w:rPr>
        <w:t>Синдеев, Ю.Г. Электротехника с основами электроники: учеб.пособ.[Текст]/ Ю.Г. Сиднеев. – Изд. 15-е. стереотипное – Ростов н/Д: Феникс. – 2013. – 407 с. – (Начальное про- фессиональное образование). – ISBN 978-5-222-200069-8.</w:t>
      </w:r>
    </w:p>
    <w:p w:rsidR="00487E37" w:rsidRPr="00502FA9" w:rsidRDefault="00487E37" w:rsidP="00487E37">
      <w:pPr>
        <w:pStyle w:val="a3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right="22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FA9">
        <w:rPr>
          <w:rFonts w:ascii="Times New Roman" w:hAnsi="Times New Roman" w:cs="Times New Roman"/>
          <w:bCs/>
          <w:sz w:val="24"/>
          <w:szCs w:val="24"/>
        </w:rPr>
        <w:t>Электротехника и электроника: учеб. для студ.учрежд. сред. проф. образования [Текст]/Б.И. Петленко,Ю.М. Инькова, А.В.Крашен иннеков и др. ; под ред. Ю.М.Инькова. – 9-е изд., стер. – М.: Издательский центр «Академия», 2013. – 368 с. – ISBN 978-5-4468-0021- 6.</w:t>
      </w:r>
    </w:p>
    <w:p w:rsidR="00487E37" w:rsidRDefault="00487E37" w:rsidP="00487E37">
      <w:pPr>
        <w:spacing w:after="20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E37" w:rsidRDefault="00487E37" w:rsidP="00487E37">
      <w:pPr>
        <w:spacing w:after="20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E37" w:rsidRPr="00985111" w:rsidRDefault="00487E37" w:rsidP="00487E37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87E37" w:rsidRPr="00985111" w:rsidRDefault="00487E37" w:rsidP="00487E37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 КОНТРОЛЬ И ОЦЕНКА РЕЗУЛЬТАТОВ ОСВОЕНИЯ  </w:t>
      </w:r>
    </w:p>
    <w:p w:rsidR="00487E37" w:rsidRPr="00985111" w:rsidRDefault="00487E37" w:rsidP="00487E3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487E37" w:rsidRPr="00985111" w:rsidRDefault="00487E37" w:rsidP="00487E3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2"/>
        <w:gridCol w:w="3543"/>
        <w:gridCol w:w="2403"/>
      </w:tblGrid>
      <w:tr w:rsidR="00487E37" w:rsidRPr="00E00210" w:rsidTr="006C146D">
        <w:tc>
          <w:tcPr>
            <w:tcW w:w="1912" w:type="pct"/>
          </w:tcPr>
          <w:p w:rsidR="00487E37" w:rsidRPr="00E00210" w:rsidRDefault="00487E37" w:rsidP="006C146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</w:tcPr>
          <w:p w:rsidR="00487E37" w:rsidRPr="00E00210" w:rsidRDefault="00487E37" w:rsidP="006C146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248" w:type="pct"/>
          </w:tcPr>
          <w:p w:rsidR="00487E37" w:rsidRPr="00E00210" w:rsidRDefault="00487E37" w:rsidP="006C146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487E37" w:rsidRPr="00E00210" w:rsidTr="006C146D">
        <w:tc>
          <w:tcPr>
            <w:tcW w:w="1912" w:type="pct"/>
          </w:tcPr>
          <w:p w:rsidR="00487E37" w:rsidRPr="002305E0" w:rsidRDefault="00487E37" w:rsidP="006C146D">
            <w:pPr>
              <w:spacing w:line="268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2305E0">
              <w:rPr>
                <w:rFonts w:ascii="Times New Roman" w:eastAsia="Times New Roman" w:hAnsi="Times New Roman" w:cs="Times New Roman"/>
                <w:sz w:val="24"/>
              </w:rPr>
              <w:t>Знания: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способы получения, передачи и использования электрической энергии;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электротехническую терминологию;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основные законы электротехники; характеристики и параметры электрических и магнитных полей;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свойство проводников, полупроводников, электроизоляционных, магнитных материалов;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основы теории электрических машин, принцип работы типовых электрических устройств;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методы расчета и измерения основных параметров электрических магнитных цепей;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принципы действия, устройства, основные характеристики электротехнических и электронных устройств и приборов;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правила эксплуатации электрооборудования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 xml:space="preserve">основные источники информации 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 xml:space="preserve">и ресурсы для решения задач и проблем 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в профессиональном и/или социальном контексте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приемы структурирования информации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формат оформления результатов поиска информации, современные средства </w:t>
            </w:r>
          </w:p>
          <w:p w:rsidR="00487E37" w:rsidRPr="004B567F" w:rsidRDefault="00487E37" w:rsidP="006C146D">
            <w:pPr>
              <w:ind w:left="11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и устройства информатизации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40" w:type="pct"/>
          </w:tcPr>
          <w:p w:rsidR="00487E37" w:rsidRDefault="00487E37" w:rsidP="006C146D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Знает: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способы получения, передачи и использования электрической энергии;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электротехническую терминологию;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основные законы электротехники; характеристики и параметры электрических и магнитных полей;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свойство проводников, полупроводников, электроизоляционных, магнитных материалов;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основы теории электрических машин, принцип работы типовых электрических устройств;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методы расчета и измерения основных параметров электрических магнитных цепей;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принципы действия, устройства, основные характеристики электротехнических и электронных устройств и приборов;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правила эксплуатации электрооборудования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 xml:space="preserve">основные источники информации 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 xml:space="preserve">и ресурсы для решения задач и проблем 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в профессиональном и/или социальном контексте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приемы структурирования информации</w:t>
            </w:r>
          </w:p>
          <w:p w:rsidR="00487E37" w:rsidRPr="00C0018C" w:rsidRDefault="00487E37" w:rsidP="006C146D">
            <w:pPr>
              <w:ind w:left="110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 xml:space="preserve">формат оформления результатов поиска информации, современные средства </w:t>
            </w:r>
          </w:p>
          <w:p w:rsidR="00487E37" w:rsidRPr="00E00210" w:rsidRDefault="00487E37" w:rsidP="006C146D">
            <w:pPr>
              <w:ind w:left="11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и устройства информатизации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48" w:type="pct"/>
          </w:tcPr>
          <w:p w:rsidR="00487E37" w:rsidRDefault="00487E37" w:rsidP="006C146D">
            <w:pPr>
              <w:ind w:left="110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2305E0">
              <w:rPr>
                <w:rFonts w:ascii="Times New Roman" w:eastAsia="Times New Roman" w:hAnsi="Times New Roman" w:cs="Times New Roman"/>
                <w:sz w:val="24"/>
              </w:rPr>
              <w:lastRenderedPageBreak/>
              <w:t>Оценка</w:t>
            </w:r>
            <w:r w:rsidRPr="002305E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 w:cs="Times New Roman"/>
                <w:sz w:val="24"/>
              </w:rPr>
              <w:t>решений</w:t>
            </w:r>
            <w:r w:rsidRPr="002305E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 w:cs="Times New Roman"/>
                <w:sz w:val="24"/>
              </w:rPr>
              <w:t>ситуационных задач</w:t>
            </w:r>
            <w:r w:rsidRPr="002305E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487E37" w:rsidRDefault="00487E37" w:rsidP="006C146D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2305E0">
              <w:rPr>
                <w:rFonts w:ascii="Times New Roman" w:eastAsia="Times New Roman" w:hAnsi="Times New Roman" w:cs="Times New Roman"/>
                <w:sz w:val="24"/>
              </w:rPr>
              <w:t>Тестирование</w:t>
            </w:r>
            <w:r w:rsidRPr="007701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87E37" w:rsidRDefault="00487E37" w:rsidP="006C146D">
            <w:pPr>
              <w:ind w:left="110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7701D9">
              <w:rPr>
                <w:rFonts w:ascii="Times New Roman" w:eastAsia="Times New Roman" w:hAnsi="Times New Roman" w:cs="Times New Roman"/>
                <w:sz w:val="24"/>
              </w:rPr>
              <w:t>Устный опрос</w:t>
            </w:r>
            <w:r w:rsidRPr="007701D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487E37" w:rsidRPr="00E00210" w:rsidRDefault="00487E37" w:rsidP="006C146D">
            <w:pPr>
              <w:ind w:left="11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01D9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7701D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7701D9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</w:tr>
      <w:tr w:rsidR="00487E37" w:rsidRPr="00E00210" w:rsidTr="006C146D">
        <w:trPr>
          <w:trHeight w:val="896"/>
        </w:trPr>
        <w:tc>
          <w:tcPr>
            <w:tcW w:w="1912" w:type="pct"/>
          </w:tcPr>
          <w:p w:rsidR="00487E37" w:rsidRPr="002305E0" w:rsidRDefault="00487E37" w:rsidP="006C146D">
            <w:pPr>
              <w:rPr>
                <w:rFonts w:ascii="Times New Roman" w:eastAsia="Times New Roman" w:hAnsi="Times New Roman"/>
                <w:sz w:val="24"/>
              </w:rPr>
            </w:pPr>
            <w:r w:rsidRPr="002305E0">
              <w:rPr>
                <w:rFonts w:ascii="Times New Roman" w:eastAsia="Times New Roman" w:hAnsi="Times New Roman" w:cs="Times New Roman"/>
                <w:sz w:val="24"/>
              </w:rPr>
              <w:t>Умения: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читать принципиальные, электрические и монтажные схемы;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рассчитывать параметры электрических, магнитных цепей;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пользоваться электроизмерительными приборами и приспособлениями;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подбирать устройство электронной техники, электрические приборы и оборудование с определенными параметрами и характеристиками;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собирать электрические схемы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распознавать задачу и/или проблему в профессиональном и/или социальном контексте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анализировать задачу и/или проблему и выделять её составные части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определять необходимые источники информации</w:t>
            </w:r>
          </w:p>
          <w:p w:rsidR="00487E37" w:rsidRPr="00E00210" w:rsidRDefault="00487E37" w:rsidP="006C146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выделять наиболее значимое в перечне информации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40" w:type="pct"/>
          </w:tcPr>
          <w:p w:rsidR="00487E37" w:rsidRDefault="00487E37" w:rsidP="006C146D">
            <w:pPr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Умеет: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читать принципиальные, электрические и монтажные схемы;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рассчитывать параметры электрических, магнитных цепей;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пользоваться электроизмерительными приборами и приспособлениями;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подбирать устройство электронной техники, электрические приборы и оборудование с определенными параметрами и характеристиками;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собирать электрические схемы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распознавать задачу и/или проблему в профессиональном и/или социальном контексте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анализировать задачу и/или проблему и выделять её составные части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487E37" w:rsidRPr="00C0018C" w:rsidRDefault="00487E37" w:rsidP="006C146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определять необходимые источники информации</w:t>
            </w:r>
          </w:p>
          <w:p w:rsidR="00487E37" w:rsidRPr="00E00210" w:rsidRDefault="00487E37" w:rsidP="006C146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0018C">
              <w:rPr>
                <w:rFonts w:ascii="Times New Roman" w:eastAsia="Times New Roman" w:hAnsi="Times New Roman" w:cs="Times New Roman"/>
                <w:sz w:val="24"/>
              </w:rPr>
              <w:t>выделять наиболее значимое в перечне информации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48" w:type="pct"/>
          </w:tcPr>
          <w:p w:rsidR="00487E37" w:rsidRPr="002305E0" w:rsidRDefault="00487E37" w:rsidP="006C146D">
            <w:pPr>
              <w:rPr>
                <w:rFonts w:ascii="Times New Roman" w:eastAsia="Times New Roman" w:hAnsi="Times New Roman"/>
                <w:sz w:val="26"/>
              </w:rPr>
            </w:pPr>
          </w:p>
          <w:p w:rsidR="00487E37" w:rsidRDefault="00487E37" w:rsidP="006C146D">
            <w:pPr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2305E0">
              <w:rPr>
                <w:rFonts w:ascii="Times New Roman" w:eastAsia="Times New Roman" w:hAnsi="Times New Roman" w:cs="Times New Roman"/>
                <w:sz w:val="24"/>
              </w:rPr>
              <w:t>Наблюдение</w:t>
            </w:r>
            <w:r w:rsidRPr="002305E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305E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 w:cs="Times New Roman"/>
                <w:sz w:val="24"/>
              </w:rPr>
              <w:t>процессе</w:t>
            </w:r>
            <w:r w:rsidRPr="002305E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 w:cs="Times New Roman"/>
                <w:sz w:val="24"/>
              </w:rPr>
              <w:t>практических занятий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87E37" w:rsidRPr="00E00210" w:rsidRDefault="00487E37" w:rsidP="006C146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5E0">
              <w:rPr>
                <w:rFonts w:ascii="Times New Roman" w:eastAsia="Times New Roman" w:hAnsi="Times New Roman" w:cs="Times New Roman"/>
                <w:sz w:val="24"/>
              </w:rPr>
              <w:t>Оценка решений ситуационных</w:t>
            </w:r>
            <w:r w:rsidRPr="002305E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305E0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487E37" w:rsidRDefault="00487E37" w:rsidP="00487E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37" w:rsidRDefault="00487E37" w:rsidP="00487E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37" w:rsidRPr="00A34724" w:rsidRDefault="00487E37" w:rsidP="00487E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0"/>
          <w:rFonts w:ascii="Times New Roman" w:hAnsi="Times New Roman"/>
          <w:b/>
          <w:sz w:val="24"/>
        </w:rPr>
      </w:pPr>
      <w:r w:rsidRPr="00A34724">
        <w:rPr>
          <w:rStyle w:val="10"/>
          <w:rFonts w:ascii="Times New Roman" w:hAnsi="Times New Roman"/>
          <w:b/>
          <w:sz w:val="24"/>
        </w:rPr>
        <w:t>5.ПЕРЕЧЕНЬ ИСПОЛЬЗУЕМЫХ МЕТОДОВ ОБУЧЕНИЯ</w:t>
      </w:r>
    </w:p>
    <w:p w:rsidR="00487E37" w:rsidRPr="00A34724" w:rsidRDefault="00487E37" w:rsidP="00487E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center"/>
        <w:rPr>
          <w:rStyle w:val="10"/>
          <w:rFonts w:ascii="Times New Roman" w:hAnsi="Times New Roman"/>
          <w:b/>
          <w:sz w:val="24"/>
        </w:rPr>
      </w:pPr>
    </w:p>
    <w:p w:rsidR="00487E37" w:rsidRPr="0081652F" w:rsidRDefault="00487E37" w:rsidP="00487E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Style w:val="10"/>
          <w:rFonts w:ascii="Times New Roman" w:hAnsi="Times New Roman"/>
          <w:sz w:val="24"/>
        </w:rPr>
      </w:pPr>
      <w:r w:rsidRPr="0081652F">
        <w:rPr>
          <w:rStyle w:val="10"/>
          <w:rFonts w:ascii="Times New Roman" w:hAnsi="Times New Roman"/>
          <w:sz w:val="24"/>
        </w:rPr>
        <w:t>5.1.</w:t>
      </w:r>
      <w:r>
        <w:rPr>
          <w:rStyle w:val="10"/>
          <w:rFonts w:ascii="Times New Roman" w:hAnsi="Times New Roman"/>
          <w:sz w:val="24"/>
        </w:rPr>
        <w:t xml:space="preserve"> </w:t>
      </w:r>
      <w:r w:rsidRPr="0081652F">
        <w:rPr>
          <w:rStyle w:val="10"/>
          <w:rFonts w:ascii="Times New Roman" w:hAnsi="Times New Roman"/>
          <w:sz w:val="24"/>
        </w:rPr>
        <w:t xml:space="preserve">Пассивные: </w:t>
      </w:r>
      <w:r w:rsidRPr="00B33A89">
        <w:rPr>
          <w:rStyle w:val="10"/>
          <w:rFonts w:ascii="Times New Roman" w:hAnsi="Times New Roman"/>
          <w:sz w:val="24"/>
        </w:rPr>
        <w:t>лекции, беседы, опросы, самостоятельная работа, тесты, метод иллюстраций и метод демонстраций</w:t>
      </w:r>
      <w:r>
        <w:rPr>
          <w:rStyle w:val="10"/>
          <w:rFonts w:ascii="Times New Roman" w:hAnsi="Times New Roman"/>
          <w:sz w:val="24"/>
        </w:rPr>
        <w:t>.</w:t>
      </w:r>
    </w:p>
    <w:p w:rsidR="00487E37" w:rsidRDefault="00487E37" w:rsidP="00487E37">
      <w:pPr>
        <w:pStyle w:val="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</w:pPr>
      <w:r w:rsidRPr="0081652F">
        <w:rPr>
          <w:rStyle w:val="10"/>
          <w:rFonts w:ascii="Times New Roman" w:hAnsi="Times New Roman"/>
          <w:sz w:val="24"/>
        </w:rPr>
        <w:t>5.2.</w:t>
      </w:r>
      <w:r>
        <w:rPr>
          <w:rStyle w:val="10"/>
          <w:rFonts w:ascii="Times New Roman" w:hAnsi="Times New Roman"/>
          <w:sz w:val="24"/>
        </w:rPr>
        <w:t xml:space="preserve"> </w:t>
      </w:r>
      <w:r w:rsidRPr="0081652F">
        <w:rPr>
          <w:rStyle w:val="10"/>
          <w:rFonts w:ascii="Times New Roman" w:hAnsi="Times New Roman"/>
          <w:sz w:val="24"/>
        </w:rPr>
        <w:t xml:space="preserve">Активные и интерактивные: </w:t>
      </w:r>
      <w:r w:rsidRPr="00B33A89">
        <w:rPr>
          <w:rStyle w:val="10"/>
          <w:rFonts w:ascii="Times New Roman" w:hAnsi="Times New Roman"/>
          <w:sz w:val="24"/>
        </w:rPr>
        <w:t>образовательные видеофильмы, интеракт</w:t>
      </w:r>
      <w:r>
        <w:rPr>
          <w:rStyle w:val="10"/>
          <w:rFonts w:ascii="Times New Roman" w:hAnsi="Times New Roman"/>
          <w:sz w:val="24"/>
        </w:rPr>
        <w:t>ивные игры, творческие задания.</w:t>
      </w:r>
    </w:p>
    <w:p w:rsidR="00487E37" w:rsidRDefault="00487E37" w:rsidP="00487E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7E37" w:rsidSect="0046179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A7D20" w:rsidRDefault="00CA7D20"/>
    <w:sectPr w:rsidR="00CA7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1B1" w:rsidRDefault="008711B1">
      <w:r>
        <w:separator/>
      </w:r>
    </w:p>
  </w:endnote>
  <w:endnote w:type="continuationSeparator" w:id="0">
    <w:p w:rsidR="008711B1" w:rsidRDefault="0087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1B1" w:rsidRDefault="008711B1">
      <w:r>
        <w:separator/>
      </w:r>
    </w:p>
  </w:footnote>
  <w:footnote w:type="continuationSeparator" w:id="0">
    <w:p w:rsidR="008711B1" w:rsidRDefault="00871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653" w:rsidRDefault="00487E3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3A2653" w:rsidRDefault="008711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" w15:restartNumberingAfterBreak="0">
    <w:nsid w:val="139A3345"/>
    <w:multiLevelType w:val="hybridMultilevel"/>
    <w:tmpl w:val="170EB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9E084C"/>
    <w:multiLevelType w:val="hybridMultilevel"/>
    <w:tmpl w:val="EEB640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4" w15:restartNumberingAfterBreak="0">
    <w:nsid w:val="78D901D6"/>
    <w:multiLevelType w:val="multilevel"/>
    <w:tmpl w:val="7972806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16"/>
    <w:rsid w:val="000544EE"/>
    <w:rsid w:val="000678C7"/>
    <w:rsid w:val="0011254E"/>
    <w:rsid w:val="002808ED"/>
    <w:rsid w:val="00487E37"/>
    <w:rsid w:val="00622AF3"/>
    <w:rsid w:val="00656A19"/>
    <w:rsid w:val="007E6057"/>
    <w:rsid w:val="00816929"/>
    <w:rsid w:val="008518AF"/>
    <w:rsid w:val="008711B1"/>
    <w:rsid w:val="00A676A0"/>
    <w:rsid w:val="00B2449C"/>
    <w:rsid w:val="00CA7D20"/>
    <w:rsid w:val="00CF5216"/>
    <w:rsid w:val="00D70454"/>
    <w:rsid w:val="00E4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289E4-FCF6-48ED-92D1-6A909BA2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E3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99"/>
    <w:qFormat/>
    <w:rsid w:val="00487E37"/>
    <w:pPr>
      <w:ind w:left="720"/>
      <w:contextualSpacing/>
    </w:pPr>
  </w:style>
  <w:style w:type="paragraph" w:styleId="a5">
    <w:name w:val="header"/>
    <w:basedOn w:val="a"/>
    <w:link w:val="a6"/>
    <w:unhideWhenUsed/>
    <w:rsid w:val="00487E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87E37"/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99"/>
    <w:qFormat/>
    <w:locked/>
    <w:rsid w:val="00487E37"/>
  </w:style>
  <w:style w:type="paragraph" w:customStyle="1" w:styleId="1">
    <w:name w:val="Обычный1"/>
    <w:qFormat/>
    <w:rsid w:val="00487E3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qFormat/>
    <w:rsid w:val="0048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Администратор</cp:lastModifiedBy>
  <cp:revision>10</cp:revision>
  <dcterms:created xsi:type="dcterms:W3CDTF">2024-03-15T10:27:00Z</dcterms:created>
  <dcterms:modified xsi:type="dcterms:W3CDTF">2026-03-20T04:14:00Z</dcterms:modified>
</cp:coreProperties>
</file>