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  <w:bookmarkStart w:id="0" w:name="_GoBack"/>
      <w:bookmarkEnd w:id="0"/>
    </w:p>
    <w:p w:rsidR="00825D5A" w:rsidRDefault="00825D5A" w:rsidP="00264FE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264FE3" w:rsidRDefault="00264FE3" w:rsidP="00264FE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4FE3">
        <w:rPr>
          <w:rFonts w:ascii="Times New Roman" w:eastAsia="Calibri" w:hAnsi="Times New Roman" w:cs="Times New Roman"/>
          <w:sz w:val="24"/>
          <w:szCs w:val="24"/>
          <w:lang w:eastAsia="en-US"/>
        </w:rPr>
        <w:t>27.02.03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64FE3">
        <w:rPr>
          <w:rFonts w:ascii="Times New Roman" w:eastAsia="Calibri" w:hAnsi="Times New Roman" w:cs="Times New Roman"/>
          <w:sz w:val="24"/>
          <w:szCs w:val="24"/>
          <w:lang w:eastAsia="en-US"/>
        </w:rPr>
        <w:t>Автоматика и телемеханика на транспорте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825D5A" w:rsidRPr="00463984" w:rsidRDefault="00264FE3" w:rsidP="00264FE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264FE3">
        <w:rPr>
          <w:rFonts w:ascii="Times New Roman" w:eastAsia="Calibri" w:hAnsi="Times New Roman" w:cs="Times New Roman"/>
          <w:sz w:val="24"/>
          <w:szCs w:val="24"/>
          <w:lang w:eastAsia="en-US"/>
        </w:rPr>
        <w:t>(железнодорожном транспорте)</w:t>
      </w: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463984" w:rsidRDefault="00264FE3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ОГСЭ.01. ОСНОВЫ ФИЛОСОФИИ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A576CB">
        <w:rPr>
          <w:rFonts w:ascii="Times New Roman" w:hAnsi="Times New Roman"/>
          <w:i/>
          <w:sz w:val="24"/>
        </w:rPr>
        <w:t>202</w:t>
      </w:r>
      <w:r w:rsidR="00D93E4C">
        <w:rPr>
          <w:rFonts w:ascii="Times New Roman" w:hAnsi="Times New Roman"/>
          <w:i/>
          <w:sz w:val="24"/>
        </w:rPr>
        <w:t>4</w:t>
      </w:r>
      <w:r w:rsidR="00A576CB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8003"/>
        <w:gridCol w:w="2023"/>
      </w:tblGrid>
      <w:tr w:rsidR="00825D5A" w:rsidTr="00264FE3">
        <w:trPr>
          <w:trHeight w:val="308"/>
        </w:trPr>
        <w:tc>
          <w:tcPr>
            <w:tcW w:w="8003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:rsidTr="00264FE3">
        <w:trPr>
          <w:trHeight w:val="617"/>
        </w:trPr>
        <w:tc>
          <w:tcPr>
            <w:tcW w:w="8003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2023" w:type="dxa"/>
          </w:tcPr>
          <w:p w:rsidR="00825D5A" w:rsidRDefault="00264FE3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25D5A" w:rsidTr="00264FE3">
        <w:trPr>
          <w:trHeight w:val="512"/>
        </w:trPr>
        <w:tc>
          <w:tcPr>
            <w:tcW w:w="8003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</w:tcPr>
          <w:p w:rsidR="00825D5A" w:rsidRDefault="003D2D47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25D5A" w:rsidTr="00264FE3">
        <w:trPr>
          <w:trHeight w:val="752"/>
        </w:trPr>
        <w:tc>
          <w:tcPr>
            <w:tcW w:w="8003" w:type="dxa"/>
          </w:tcPr>
          <w:p w:rsidR="00825D5A" w:rsidRDefault="00825D5A" w:rsidP="0026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</w:tcPr>
          <w:p w:rsidR="00825D5A" w:rsidRDefault="004F7E60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64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25D5A" w:rsidTr="00264FE3">
        <w:trPr>
          <w:trHeight w:val="617"/>
        </w:trPr>
        <w:tc>
          <w:tcPr>
            <w:tcW w:w="8003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2023" w:type="dxa"/>
          </w:tcPr>
          <w:p w:rsidR="00825D5A" w:rsidRDefault="004F7E60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825D5A" w:rsidTr="00264FE3">
        <w:trPr>
          <w:trHeight w:val="617"/>
        </w:trPr>
        <w:tc>
          <w:tcPr>
            <w:tcW w:w="8003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3" w:type="dxa"/>
          </w:tcPr>
          <w:p w:rsidR="00825D5A" w:rsidRDefault="004F7E60" w:rsidP="00652B8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5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</w:tbl>
    <w:p w:rsidR="00825D5A" w:rsidRPr="00264FE3" w:rsidRDefault="00825D5A" w:rsidP="00264FE3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64FE3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264FE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ПАСПОРТ РАБОЧЕЙ ПРОГРАММЫ </w:t>
      </w:r>
      <w:r w:rsidRPr="00264FE3">
        <w:rPr>
          <w:rFonts w:ascii="Times New Roman" w:hAnsi="Times New Roman" w:cs="Times New Roman"/>
          <w:b/>
          <w:sz w:val="24"/>
        </w:rPr>
        <w:t>УЧЕБНОЙ ДИСЦИПЛИНЫ</w:t>
      </w:r>
    </w:p>
    <w:p w:rsidR="00264FE3" w:rsidRPr="00264FE3" w:rsidRDefault="00264FE3" w:rsidP="00264FE3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264FE3" w:rsidRPr="00264FE3" w:rsidRDefault="00825D5A" w:rsidP="00264FE3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264FE3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264FE3" w:rsidRPr="00264FE3">
        <w:rPr>
          <w:rFonts w:ascii="Times New Roman" w:hAnsi="Times New Roman" w:cs="Times New Roman"/>
          <w:sz w:val="24"/>
          <w:szCs w:val="24"/>
        </w:rPr>
        <w:t xml:space="preserve"> «Основы философии» </w:t>
      </w:r>
      <w:r w:rsidRPr="00264FE3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264FE3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264FE3" w:rsidRPr="00264FE3">
        <w:rPr>
          <w:rFonts w:ascii="Times New Roman" w:hAnsi="Times New Roman" w:cs="Times New Roman"/>
          <w:spacing w:val="-2"/>
          <w:sz w:val="24"/>
        </w:rPr>
        <w:t>27.02.03 Автоматика и телемеханика на транспорте (железнодорожном транспорте)</w:t>
      </w:r>
      <w:r w:rsidR="00451C76">
        <w:rPr>
          <w:rFonts w:ascii="Times New Roman" w:hAnsi="Times New Roman" w:cs="Times New Roman"/>
          <w:spacing w:val="-2"/>
          <w:sz w:val="24"/>
        </w:rPr>
        <w:t>.</w:t>
      </w:r>
    </w:p>
    <w:p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345130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267138" w:rsidRPr="00267138">
        <w:rPr>
          <w:rFonts w:ascii="Times New Roman" w:hAnsi="Times New Roman" w:cs="Times New Roman"/>
          <w:sz w:val="24"/>
          <w:szCs w:val="24"/>
        </w:rPr>
        <w:t>общих гуманитарных и социально-экономических дисциплин учебного плана по специальности 27.02.03 Автоматика и телемеханика на транспорте (железнодорожном транспорте)</w:t>
      </w:r>
      <w:r w:rsidRPr="00345130">
        <w:rPr>
          <w:rFonts w:ascii="Times New Roman" w:hAnsi="Times New Roman" w:cs="Times New Roman"/>
          <w:sz w:val="24"/>
          <w:szCs w:val="24"/>
        </w:rPr>
        <w:t>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="00F75EA0" w:rsidRPr="00330211">
        <w:rPr>
          <w:rFonts w:ascii="Times New Roman" w:hAnsi="Times New Roman" w:cs="Times New Roman"/>
          <w:b/>
          <w:bCs/>
          <w:sz w:val="24"/>
          <w:szCs w:val="24"/>
        </w:rPr>
        <w:t>освоения учебной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Pr="003364E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 w:rsidR="00F75E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75EA0" w:rsidRDefault="00F75EA0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75EA0">
        <w:rPr>
          <w:rFonts w:ascii="Times New Roman" w:hAnsi="Times New Roman" w:cs="Times New Roman"/>
          <w:color w:val="000000"/>
          <w:sz w:val="24"/>
          <w:szCs w:val="24"/>
        </w:rPr>
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25D5A" w:rsidRDefault="00F75EA0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r w:rsidRPr="00F75E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отстаивать активную гражданскую позицию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на основе философских знаний</w:t>
      </w:r>
    </w:p>
    <w:p w:rsidR="00825D5A" w:rsidRDefault="00825D5A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F75EA0" w:rsidRPr="00F75EA0" w:rsidRDefault="00F75EA0" w:rsidP="00F75EA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категории и понятия</w:t>
      </w:r>
      <w:r w:rsidRPr="00F75EA0">
        <w:rPr>
          <w:rFonts w:ascii="Times New Roman" w:hAnsi="Times New Roman" w:cs="Times New Roman"/>
          <w:sz w:val="24"/>
          <w:szCs w:val="24"/>
        </w:rPr>
        <w:t xml:space="preserve"> философии (бытия, материи, движения, пространства и времени); </w:t>
      </w:r>
    </w:p>
    <w:p w:rsidR="00F75EA0" w:rsidRPr="00F75EA0" w:rsidRDefault="00F75EA0" w:rsidP="00F75EA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5E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75EA0">
        <w:rPr>
          <w:rFonts w:ascii="Times New Roman" w:hAnsi="Times New Roman" w:cs="Times New Roman"/>
          <w:sz w:val="24"/>
          <w:szCs w:val="24"/>
        </w:rPr>
        <w:t>роли философии в жизни человека и общества;</w:t>
      </w:r>
    </w:p>
    <w:p w:rsidR="00F75EA0" w:rsidRPr="00F75EA0" w:rsidRDefault="00F75EA0" w:rsidP="00F75EA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5EA0">
        <w:rPr>
          <w:rFonts w:ascii="Times New Roman" w:hAnsi="Times New Roman" w:cs="Times New Roman"/>
          <w:sz w:val="24"/>
          <w:szCs w:val="24"/>
        </w:rPr>
        <w:t>основ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75EA0">
        <w:rPr>
          <w:rFonts w:ascii="Times New Roman" w:hAnsi="Times New Roman" w:cs="Times New Roman"/>
          <w:sz w:val="24"/>
          <w:szCs w:val="24"/>
        </w:rPr>
        <w:t xml:space="preserve"> философского учения о бытии;</w:t>
      </w:r>
    </w:p>
    <w:p w:rsidR="00F75EA0" w:rsidRPr="00F75EA0" w:rsidRDefault="00F75EA0" w:rsidP="00F75EA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сущности</w:t>
      </w:r>
      <w:r w:rsidRPr="00F75EA0">
        <w:rPr>
          <w:rFonts w:ascii="Times New Roman" w:hAnsi="Times New Roman" w:cs="Times New Roman"/>
          <w:sz w:val="24"/>
          <w:szCs w:val="24"/>
        </w:rPr>
        <w:t xml:space="preserve"> процесса познания;</w:t>
      </w:r>
    </w:p>
    <w:p w:rsidR="00F75EA0" w:rsidRPr="00F75EA0" w:rsidRDefault="00F75EA0" w:rsidP="00F75EA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5EA0">
        <w:rPr>
          <w:rFonts w:ascii="Times New Roman" w:hAnsi="Times New Roman" w:cs="Times New Roman"/>
          <w:sz w:val="24"/>
          <w:szCs w:val="24"/>
        </w:rPr>
        <w:t>основ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75EA0">
        <w:rPr>
          <w:rFonts w:ascii="Times New Roman" w:hAnsi="Times New Roman" w:cs="Times New Roman"/>
          <w:sz w:val="24"/>
          <w:szCs w:val="24"/>
        </w:rPr>
        <w:t xml:space="preserve"> научной, философской и религиозной картин мира;</w:t>
      </w:r>
    </w:p>
    <w:p w:rsidR="00F75EA0" w:rsidRPr="00F75EA0" w:rsidRDefault="00F75EA0" w:rsidP="00F75EA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сходстве и отличии</w:t>
      </w:r>
      <w:r w:rsidRPr="00F75EA0">
        <w:rPr>
          <w:rFonts w:ascii="Times New Roman" w:hAnsi="Times New Roman" w:cs="Times New Roman"/>
          <w:bCs/>
          <w:sz w:val="24"/>
          <w:szCs w:val="24"/>
        </w:rPr>
        <w:t xml:space="preserve"> философии от искусства, религии, науки и идеологии;</w:t>
      </w:r>
    </w:p>
    <w:p w:rsidR="00F75EA0" w:rsidRPr="00F75EA0" w:rsidRDefault="00F75EA0" w:rsidP="00F75EA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5EA0">
        <w:rPr>
          <w:rFonts w:ascii="Times New Roman" w:hAnsi="Times New Roman" w:cs="Times New Roman"/>
          <w:sz w:val="24"/>
          <w:szCs w:val="24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F75EA0" w:rsidRPr="00F75EA0" w:rsidRDefault="00F75EA0" w:rsidP="00F75EA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75EA0">
        <w:rPr>
          <w:rFonts w:ascii="Times New Roman" w:hAnsi="Times New Roman" w:cs="Times New Roman"/>
          <w:sz w:val="24"/>
          <w:szCs w:val="24"/>
        </w:rPr>
        <w:t>социальных и этических проблемах, связанных с развитием и использованием достижений науки, техники и технологий</w:t>
      </w:r>
    </w:p>
    <w:p w:rsidR="00F75EA0" w:rsidRPr="001317D6" w:rsidRDefault="00F75EA0" w:rsidP="00F75E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590DB9" w:rsidRPr="00590DB9" w:rsidRDefault="00590DB9" w:rsidP="00590D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DB9">
        <w:rPr>
          <w:rFonts w:ascii="Times New Roman" w:hAnsi="Times New Roman"/>
          <w:sz w:val="24"/>
          <w:szCs w:val="24"/>
        </w:rPr>
        <w:t>ОК 04. Эффективно взаимодействовать и работать в коллективе и команде;</w:t>
      </w:r>
    </w:p>
    <w:p w:rsidR="00590DB9" w:rsidRPr="00590DB9" w:rsidRDefault="00590DB9" w:rsidP="00590D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DB9">
        <w:rPr>
          <w:rFonts w:ascii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590DB9" w:rsidRPr="00590DB9" w:rsidRDefault="00590DB9" w:rsidP="00590D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DB9">
        <w:rPr>
          <w:rFonts w:ascii="Times New Roman" w:hAnsi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825D5A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590DB9" w:rsidRPr="00590DB9" w:rsidRDefault="00590DB9" w:rsidP="00590DB9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90DB9">
        <w:rPr>
          <w:rFonts w:ascii="Times New Roman" w:hAnsi="Times New Roman"/>
          <w:bCs/>
          <w:sz w:val="24"/>
          <w:szCs w:val="24"/>
        </w:rPr>
        <w:t>ЛР 2</w:t>
      </w:r>
      <w:r>
        <w:rPr>
          <w:rFonts w:ascii="Times New Roman" w:hAnsi="Times New Roman"/>
          <w:bCs/>
          <w:sz w:val="24"/>
          <w:szCs w:val="24"/>
        </w:rPr>
        <w:t>.</w:t>
      </w:r>
      <w:r w:rsidRPr="00590DB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0DB9">
        <w:rPr>
          <w:rFonts w:ascii="Times New Roman" w:hAnsi="Times New Roman"/>
          <w:sz w:val="24"/>
          <w:szCs w:val="24"/>
        </w:rPr>
        <w:t xml:space="preserve"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</w:t>
      </w:r>
      <w:r w:rsidRPr="00590DB9">
        <w:rPr>
          <w:rFonts w:ascii="Times New Roman" w:hAnsi="Times New Roman"/>
          <w:sz w:val="24"/>
          <w:szCs w:val="24"/>
        </w:rPr>
        <w:lastRenderedPageBreak/>
        <w:t>добровольчества, продуктивно взаимодействующий и участвующий в деятельности общественных организаций.</w:t>
      </w:r>
    </w:p>
    <w:p w:rsidR="00590DB9" w:rsidRPr="00590DB9" w:rsidRDefault="00590DB9" w:rsidP="00590DB9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90DB9">
        <w:rPr>
          <w:rFonts w:ascii="Times New Roman" w:hAnsi="Times New Roman"/>
          <w:bCs/>
          <w:sz w:val="24"/>
          <w:szCs w:val="24"/>
        </w:rPr>
        <w:t>ЛР 7</w:t>
      </w:r>
      <w:r>
        <w:rPr>
          <w:rFonts w:ascii="Times New Roman" w:hAnsi="Times New Roman"/>
          <w:bCs/>
          <w:sz w:val="24"/>
          <w:szCs w:val="24"/>
        </w:rPr>
        <w:t>.</w:t>
      </w:r>
      <w:r w:rsidRPr="00590DB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0DB9">
        <w:rPr>
          <w:rFonts w:ascii="Times New Roman" w:hAnsi="Times New Roman"/>
          <w:sz w:val="24"/>
          <w:szCs w:val="24"/>
        </w:rPr>
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825D5A" w:rsidRPr="00590DB9" w:rsidRDefault="00590DB9" w:rsidP="00590DB9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0DB9">
        <w:rPr>
          <w:rFonts w:ascii="Times New Roman" w:hAnsi="Times New Roman"/>
          <w:sz w:val="24"/>
          <w:szCs w:val="24"/>
        </w:rPr>
        <w:t>ЛР 30</w:t>
      </w:r>
      <w:r>
        <w:rPr>
          <w:rFonts w:ascii="Times New Roman" w:hAnsi="Times New Roman"/>
          <w:sz w:val="24"/>
          <w:szCs w:val="24"/>
        </w:rPr>
        <w:t>.</w:t>
      </w:r>
      <w:r w:rsidRPr="00590DB9">
        <w:rPr>
          <w:rFonts w:ascii="Times New Roman" w:hAnsi="Times New Roman"/>
          <w:b/>
          <w:sz w:val="24"/>
          <w:szCs w:val="24"/>
        </w:rPr>
        <w:t xml:space="preserve"> </w:t>
      </w:r>
      <w:r w:rsidRPr="00590DB9">
        <w:rPr>
          <w:rFonts w:ascii="Times New Roman" w:hAnsi="Times New Roman"/>
          <w:sz w:val="24"/>
          <w:szCs w:val="24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2A42D4" w:rsidRDefault="002A42D4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717893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717893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717893" w:rsidRDefault="00717893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717893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C52DE4" w:rsidRDefault="00717893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717893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717893" w:rsidRDefault="00717893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8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233" w:type="dxa"/>
          </w:tcPr>
          <w:p w:rsidR="00825D5A" w:rsidRPr="002C550E" w:rsidRDefault="00717893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71789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</w:t>
            </w:r>
            <w:r w:rsidR="007178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форме дифференцированного зачёта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7178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2A42D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2A42D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B443AD" w:rsidRDefault="002A42D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2A42D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2A42D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2A42D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 аттестация </w:t>
            </w:r>
            <w:r w:rsidR="002A42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форме экзамена (1ч</w:t>
            </w:r>
            <w:r w:rsidR="00382A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); домашней</w:t>
            </w:r>
            <w:r w:rsidR="002A42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контрольной работы (1ч)_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2A42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семестр)</w:t>
            </w:r>
          </w:p>
        </w:tc>
      </w:tr>
    </w:tbl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825D5A" w:rsidRPr="002C550E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825D5A" w:rsidTr="00825D5A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5D5A" w:rsidTr="00825D5A">
        <w:trPr>
          <w:trHeight w:val="243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825D5A" w:rsidRPr="00911BDF" w:rsidRDefault="00825D5A" w:rsidP="002950C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</w:t>
            </w:r>
            <w:r w:rsidR="003252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лабораторные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</w:p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</w:p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825D5A" w:rsidTr="00825D5A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C200E4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 w:rsidR="002950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950CB" w:rsidRPr="002950CB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философии и ее история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C200E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D5A" w:rsidRPr="00C200E4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D56E2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D5A" w:rsidTr="00825D5A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B8102C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02C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  <w:r w:rsidRPr="00B810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A7CC9" w:rsidRPr="00B8102C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понятия и предмет философии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A7CC9" w:rsidRPr="00EA7CC9" w:rsidRDefault="00B8102C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CC9">
              <w:rPr>
                <w:rFonts w:ascii="Times New Roman" w:hAnsi="Times New Roman"/>
                <w:iCs/>
                <w:sz w:val="24"/>
                <w:szCs w:val="24"/>
              </w:rPr>
              <w:t>Предмет и определение философии</w:t>
            </w:r>
            <w:r w:rsidRPr="00EA7CC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7CC9" w:rsidRPr="00EA7CC9">
              <w:rPr>
                <w:rFonts w:ascii="Times New Roman" w:hAnsi="Times New Roman"/>
                <w:iCs/>
                <w:sz w:val="24"/>
                <w:szCs w:val="24"/>
              </w:rPr>
              <w:t xml:space="preserve">Становление философии из мифологии. Характерные черты философии.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Основной вопрос философии.</w:t>
            </w:r>
          </w:p>
          <w:p w:rsidR="00825D5A" w:rsidRPr="00233C36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1149A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E04BAD" w:rsidRDefault="001149A7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:rsidR="00E04BAD" w:rsidRDefault="00E04BAD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BAD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, 02, 04, 05, 06, 07</w:t>
            </w:r>
          </w:p>
        </w:tc>
      </w:tr>
      <w:tr w:rsidR="00825D5A" w:rsidTr="00B8102C">
        <w:trPr>
          <w:trHeight w:val="309"/>
        </w:trPr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B8102C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233C36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217D8F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318" w:rsidTr="00825D5A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318" w:rsidRPr="00B8102C" w:rsidRDefault="00B8102C" w:rsidP="00B8102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02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Практическое занятие № 1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318" w:rsidRPr="00C200E4" w:rsidRDefault="00B8102C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322F">
              <w:rPr>
                <w:rFonts w:ascii="Times New Roman" w:hAnsi="Times New Roman"/>
              </w:rPr>
              <w:t>Формулирование собственного взгляда на предмет и определение философии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6318" w:rsidRDefault="00B8102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4BAD" w:rsidRPr="00E04BAD" w:rsidRDefault="001149A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  <w:r w:rsidR="00E04BAD" w:rsidRPr="00E04BA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2A6318" w:rsidRDefault="00E04BAD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BAD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, 02, 04, 05, 06, 07</w:t>
            </w:r>
          </w:p>
        </w:tc>
      </w:tr>
      <w:tr w:rsidR="00825D5A" w:rsidTr="00825D5A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C200E4" w:rsidRDefault="00825D5A" w:rsidP="00EA7CC9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EA7C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1.2. </w:t>
            </w:r>
            <w:r w:rsidR="00EA7CC9" w:rsidRPr="00EA7CC9">
              <w:rPr>
                <w:rFonts w:ascii="Times New Roman" w:hAnsi="Times New Roman"/>
                <w:b/>
                <w:bCs/>
                <w:sz w:val="24"/>
                <w:szCs w:val="24"/>
              </w:rPr>
              <w:t>Философия Древнего мира и средневековая философия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A7CC9" w:rsidRPr="00EA7CC9" w:rsidRDefault="00EA7CC9" w:rsidP="00EA7CC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CC9">
              <w:rPr>
                <w:rFonts w:ascii="Times New Roman" w:hAnsi="Times New Roman"/>
                <w:bCs/>
                <w:sz w:val="24"/>
                <w:szCs w:val="24"/>
              </w:rPr>
              <w:t>Предпосылки философии в Древнем мире (Китай и Индия)</w:t>
            </w:r>
            <w:r w:rsidR="00913C5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13C54" w:rsidRDefault="00EA7CC9" w:rsidP="00913C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CC9">
              <w:rPr>
                <w:rFonts w:ascii="Times New Roman" w:hAnsi="Times New Roman"/>
                <w:bCs/>
                <w:sz w:val="24"/>
                <w:szCs w:val="24"/>
              </w:rPr>
              <w:t>Становление философии в Древней Греции. Философские школы. Сократ. Платон. Аристотель.</w:t>
            </w:r>
            <w:r w:rsidR="00913C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7CC9">
              <w:rPr>
                <w:rFonts w:ascii="Times New Roman" w:hAnsi="Times New Roman"/>
                <w:bCs/>
                <w:sz w:val="24"/>
                <w:szCs w:val="24"/>
              </w:rPr>
              <w:t xml:space="preserve">Философия Древнего Рима. </w:t>
            </w:r>
          </w:p>
          <w:p w:rsidR="00825D5A" w:rsidRDefault="00EA7CC9" w:rsidP="00913C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CC9">
              <w:rPr>
                <w:rFonts w:ascii="Times New Roman" w:hAnsi="Times New Roman"/>
                <w:bCs/>
                <w:sz w:val="24"/>
                <w:szCs w:val="24"/>
              </w:rPr>
              <w:t>Средневековая философия: патристика и схоластика</w:t>
            </w:r>
          </w:p>
          <w:p w:rsidR="009A6585" w:rsidRPr="00B41861" w:rsidRDefault="009A6585" w:rsidP="00913C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1149A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E04BAD" w:rsidRDefault="001149A7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  <w:p w:rsidR="00E04BAD" w:rsidRPr="00C73CE0" w:rsidRDefault="00E04BAD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4BAD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, 02, 04, 05, 06, 07</w:t>
            </w:r>
          </w:p>
        </w:tc>
      </w:tr>
      <w:tr w:rsidR="00825D5A" w:rsidTr="00825D5A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C200E4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77210E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217D8F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318" w:rsidTr="00825D5A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6318" w:rsidRPr="00C200E4" w:rsidRDefault="00B8102C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 2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318" w:rsidRPr="00B8102C" w:rsidRDefault="00B8102C" w:rsidP="00B8102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102C">
              <w:rPr>
                <w:rFonts w:ascii="Times New Roman" w:hAnsi="Times New Roman"/>
                <w:bCs/>
                <w:sz w:val="24"/>
                <w:szCs w:val="24"/>
              </w:rPr>
              <w:t xml:space="preserve">Сравнение философии Древнего Китая и Древней Индии.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с источником.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6318" w:rsidRDefault="00B8102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6318" w:rsidRPr="00E04BAD" w:rsidRDefault="001149A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E04BAD" w:rsidRDefault="00E04BAD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BAD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, 02, 04, 05, 06, 07</w:t>
            </w:r>
          </w:p>
        </w:tc>
      </w:tr>
      <w:tr w:rsidR="001149A7" w:rsidTr="006125BC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3C54" w:rsidRPr="00C200E4" w:rsidRDefault="00913C54" w:rsidP="00913C5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1.3. </w:t>
            </w:r>
            <w:r w:rsidRPr="00913C54">
              <w:rPr>
                <w:rFonts w:ascii="Times New Roman" w:hAnsi="Times New Roman"/>
                <w:b/>
                <w:bCs/>
                <w:sz w:val="24"/>
                <w:szCs w:val="24"/>
              </w:rPr>
              <w:t>Философия Возрождения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913C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Нового времени и Просвещения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3C54" w:rsidRDefault="00913C54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13C54" w:rsidRPr="00913C54" w:rsidRDefault="00913C54" w:rsidP="00913C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C54">
              <w:rPr>
                <w:rFonts w:ascii="Times New Roman" w:hAnsi="Times New Roman"/>
                <w:bCs/>
                <w:sz w:val="24"/>
                <w:szCs w:val="24"/>
              </w:rPr>
              <w:t>Гуманизм и антропоцентризм эпохи Возрождения. Особенности философии Нового времени: рационализм и эмпиризм в теории познания</w:t>
            </w:r>
          </w:p>
          <w:p w:rsidR="00B8102C" w:rsidRPr="00B41861" w:rsidRDefault="00913C54" w:rsidP="00913C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C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Немецкая классическая философия. Философия позитивизма и эволюционизма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C54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C54" w:rsidRPr="00E04BAD" w:rsidRDefault="001149A7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  <w:p w:rsidR="00E04BAD" w:rsidRPr="00C73CE0" w:rsidRDefault="00E04BAD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4BAD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, 02, 04, 05, 06, 07</w:t>
            </w:r>
          </w:p>
        </w:tc>
      </w:tr>
      <w:tr w:rsidR="001149A7" w:rsidTr="006125BC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C54" w:rsidRPr="00C200E4" w:rsidRDefault="00913C54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6585" w:rsidRPr="0077210E" w:rsidRDefault="00913C54" w:rsidP="002A631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C54" w:rsidRDefault="00913C54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3C54" w:rsidRDefault="00913C54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318" w:rsidTr="006125BC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6318" w:rsidRPr="00C200E4" w:rsidRDefault="00B8102C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 3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318" w:rsidRPr="00B8102C" w:rsidRDefault="00B8102C" w:rsidP="00B8102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102C">
              <w:rPr>
                <w:rFonts w:ascii="Times New Roman" w:hAnsi="Times New Roman"/>
                <w:bCs/>
                <w:sz w:val="24"/>
                <w:szCs w:val="24"/>
              </w:rPr>
              <w:t>Выявление особенностей философии Нового времени и немецкой классической философии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6318" w:rsidRDefault="00B8102C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A6318" w:rsidRPr="00E04BAD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E04BAD" w:rsidRDefault="00E04BAD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BAD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, 02, 04, 05, 06, 07</w:t>
            </w:r>
          </w:p>
        </w:tc>
      </w:tr>
      <w:tr w:rsidR="001149A7" w:rsidTr="006125BC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6585" w:rsidRPr="00C200E4" w:rsidRDefault="009A6585" w:rsidP="009A658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1.4. </w:t>
            </w:r>
            <w:r w:rsidRPr="009A6585">
              <w:rPr>
                <w:rFonts w:ascii="Times New Roman" w:hAnsi="Times New Roman"/>
                <w:b/>
                <w:bCs/>
                <w:sz w:val="24"/>
                <w:szCs w:val="24"/>
              </w:rPr>
              <w:t>Современная философия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6585" w:rsidRDefault="009A6585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A6585" w:rsidRPr="00B41861" w:rsidRDefault="009A6585" w:rsidP="009A65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58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Основные направления философии ХХ века: неопозитивизм, прагматизм и экзистенциализм. Философия бессознательного. Особенности русской философии.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6585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6585" w:rsidRPr="00E04BAD" w:rsidRDefault="001149A7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  <w:p w:rsidR="00E04BAD" w:rsidRPr="00C73CE0" w:rsidRDefault="00E04BAD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4BAD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, 02, 04, 05, 06, 07</w:t>
            </w:r>
          </w:p>
        </w:tc>
      </w:tr>
      <w:tr w:rsidR="001149A7" w:rsidTr="006125BC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6585" w:rsidRPr="00C200E4" w:rsidRDefault="009A6585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6585" w:rsidRPr="0077210E" w:rsidRDefault="009A6585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6585" w:rsidRDefault="009A6585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6585" w:rsidRDefault="009A6585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02C" w:rsidTr="006125BC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Pr="00C200E4" w:rsidRDefault="00B8102C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 4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02C" w:rsidRPr="009C69AA" w:rsidRDefault="00B8102C" w:rsidP="00B8102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69AA">
              <w:rPr>
                <w:rFonts w:ascii="Times New Roman" w:hAnsi="Times New Roman"/>
                <w:bCs/>
                <w:sz w:val="24"/>
                <w:szCs w:val="24"/>
              </w:rPr>
              <w:t>Определение сущностных черт философии экзистенциализма и психоанализа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Default="00B8102C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Pr="00E04BAD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E04BAD" w:rsidRDefault="00E04BAD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BAD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, 02, 04, 05, 06, 07</w:t>
            </w:r>
          </w:p>
        </w:tc>
      </w:tr>
      <w:tr w:rsidR="001149A7" w:rsidTr="006125BC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50CB" w:rsidRDefault="002950CB" w:rsidP="0036351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6351B" w:rsidRPr="003635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Структура и основные </w:t>
            </w:r>
            <w:r w:rsidR="0036351B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составляющие</w:t>
            </w:r>
            <w:r w:rsidR="0036351B" w:rsidRPr="003635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философии </w:t>
            </w:r>
          </w:p>
          <w:p w:rsidR="001149A7" w:rsidRPr="00C200E4" w:rsidRDefault="001149A7" w:rsidP="0036351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50CB" w:rsidRPr="00C200E4" w:rsidRDefault="002950C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CB" w:rsidRPr="00C200E4" w:rsidRDefault="002950CB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50CB" w:rsidRDefault="00D56E2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50CB" w:rsidRDefault="002950C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9A7" w:rsidTr="006125BC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50CB" w:rsidRPr="00C200E4" w:rsidRDefault="002950CB" w:rsidP="002A631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2A631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.1.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33B6F" w:rsidRPr="00F33B6F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философии и ее внутреннее строение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50CB" w:rsidRDefault="002950CB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F33B6F" w:rsidRPr="00F33B6F" w:rsidRDefault="00F33B6F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B6F">
              <w:rPr>
                <w:rFonts w:ascii="Times New Roman" w:hAnsi="Times New Roman"/>
                <w:bCs/>
                <w:sz w:val="24"/>
                <w:szCs w:val="24"/>
              </w:rPr>
              <w:t>Методы философии: формально-логический, диалектический, прагматический, системный и др. Строение философии и ее основные направления.</w:t>
            </w:r>
          </w:p>
          <w:p w:rsidR="002950CB" w:rsidRPr="00233C36" w:rsidRDefault="002950CB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50CB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50CB" w:rsidRPr="00E04BAD" w:rsidRDefault="001149A7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:rsidR="00E04BAD" w:rsidRDefault="00E04BAD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BAD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, 02, 04, 05, 06, 07</w:t>
            </w:r>
          </w:p>
        </w:tc>
      </w:tr>
      <w:tr w:rsidR="001149A7" w:rsidTr="006125BC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50CB" w:rsidRPr="00C200E4" w:rsidRDefault="002950CB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50CB" w:rsidRPr="00233C36" w:rsidRDefault="002950CB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50CB" w:rsidRDefault="002950C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50CB" w:rsidRDefault="002950C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02C" w:rsidTr="006125BC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02C" w:rsidRPr="00C200E4" w:rsidRDefault="00BB086B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 5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02C" w:rsidRPr="00F33B6F" w:rsidRDefault="00F33B6F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3B6F">
              <w:rPr>
                <w:rFonts w:ascii="Times New Roman" w:hAnsi="Times New Roman"/>
                <w:bCs/>
                <w:sz w:val="24"/>
                <w:szCs w:val="24"/>
              </w:rPr>
              <w:t>Этапы развития философии. Анализ и сравнение методов философии.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Default="00F33B6F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Pr="00E04BAD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E04BAD" w:rsidRDefault="00E04BAD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BAD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, 02, 04, 05, 06, 07</w:t>
            </w:r>
          </w:p>
        </w:tc>
      </w:tr>
      <w:tr w:rsidR="001149A7" w:rsidTr="006125BC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50CB" w:rsidRPr="00C200E4" w:rsidRDefault="002950CB" w:rsidP="002A631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2A6318">
              <w:rPr>
                <w:rFonts w:ascii="Times New Roman" w:hAnsi="Times New Roman"/>
                <w:b/>
                <w:bCs/>
                <w:sz w:val="24"/>
                <w:szCs w:val="24"/>
              </w:rPr>
              <w:t>2.2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D6C4A" w:rsidRPr="006D6C4A">
              <w:rPr>
                <w:rFonts w:ascii="Times New Roman" w:hAnsi="Times New Roman"/>
                <w:b/>
                <w:bCs/>
                <w:sz w:val="24"/>
                <w:szCs w:val="24"/>
              </w:rPr>
              <w:t>Учение о бытии и теория познания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50CB" w:rsidRDefault="002950CB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950CB" w:rsidRDefault="001149A7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9A7">
              <w:rPr>
                <w:rFonts w:ascii="Times New Roman" w:hAnsi="Times New Roman"/>
                <w:bCs/>
                <w:sz w:val="24"/>
                <w:szCs w:val="24"/>
              </w:rPr>
              <w:t xml:space="preserve">Онтология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1149A7">
              <w:rPr>
                <w:rFonts w:ascii="Times New Roman" w:hAnsi="Times New Roman"/>
                <w:bCs/>
                <w:sz w:val="24"/>
                <w:szCs w:val="24"/>
              </w:rPr>
              <w:t>учение о бытии. Происхождение и устройство мира. Современные онтологические представления. Материя, пространство, время, движение. Гносеология – учение о познании. Соотношение абсолютной и относительной истины. Соотношение философской религиозной и научной истин. Методология научного познания</w:t>
            </w:r>
          </w:p>
          <w:p w:rsidR="001149A7" w:rsidRPr="00B41861" w:rsidRDefault="001149A7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50CB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50CB" w:rsidRPr="00E04BAD" w:rsidRDefault="001149A7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  <w:p w:rsidR="00E04BAD" w:rsidRPr="00C73CE0" w:rsidRDefault="00E04BAD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4BAD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, 02, 04, 05, 06, 07</w:t>
            </w:r>
          </w:p>
        </w:tc>
      </w:tr>
      <w:tr w:rsidR="001149A7" w:rsidTr="006125BC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50CB" w:rsidRPr="00C200E4" w:rsidRDefault="002950CB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50CB" w:rsidRPr="0077210E" w:rsidRDefault="002950CB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50CB" w:rsidRDefault="002950C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50CB" w:rsidRDefault="002950C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02C" w:rsidTr="006125BC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Pr="00C200E4" w:rsidRDefault="00BB086B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 6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02C" w:rsidRPr="00D56E27" w:rsidRDefault="00D56E27" w:rsidP="00D56E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6E27">
              <w:rPr>
                <w:rFonts w:ascii="Times New Roman" w:hAnsi="Times New Roman"/>
                <w:bCs/>
                <w:sz w:val="24"/>
                <w:szCs w:val="24"/>
              </w:rPr>
              <w:t>Сравнени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D56E27">
              <w:rPr>
                <w:rFonts w:ascii="Times New Roman" w:hAnsi="Times New Roman"/>
                <w:bCs/>
                <w:sz w:val="24"/>
                <w:szCs w:val="24"/>
              </w:rPr>
              <w:t xml:space="preserve"> философской, научной и религиозной истин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Default="00D56E2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Pr="00E04BAD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E04BAD" w:rsidRDefault="00E04BAD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BAD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02, 04,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05, 06, 07</w:t>
            </w:r>
          </w:p>
        </w:tc>
      </w:tr>
      <w:tr w:rsidR="00B8102C" w:rsidTr="006125BC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02C" w:rsidRPr="00C200E4" w:rsidRDefault="00B8102C" w:rsidP="00D56E2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56E27" w:rsidRPr="00D56E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Этика и социальная </w:t>
            </w:r>
            <w:r w:rsidR="00D56E27">
              <w:rPr>
                <w:rFonts w:ascii="Times New Roman" w:hAnsi="Times New Roman"/>
                <w:b/>
                <w:bCs/>
                <w:sz w:val="24"/>
                <w:szCs w:val="24"/>
              </w:rPr>
              <w:t>ф</w:t>
            </w:r>
            <w:r w:rsidR="00D56E27" w:rsidRPr="00D56E27">
              <w:rPr>
                <w:rFonts w:ascii="Times New Roman" w:hAnsi="Times New Roman"/>
                <w:b/>
                <w:bCs/>
                <w:sz w:val="24"/>
                <w:szCs w:val="24"/>
              </w:rPr>
              <w:t>илософия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02C" w:rsidRDefault="00B8102C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149A7" w:rsidRPr="001149A7" w:rsidRDefault="001149A7" w:rsidP="001149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149A7">
              <w:rPr>
                <w:rFonts w:ascii="Times New Roman" w:hAnsi="Times New Roman"/>
                <w:bCs/>
                <w:iCs/>
                <w:sz w:val="24"/>
                <w:szCs w:val="24"/>
              </w:rPr>
              <w:t>Общезначимость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Этические проблемы, связанные с развитием и использованием достижений науки, техники и технологий. Влияние природы на общество.</w:t>
            </w:r>
          </w:p>
          <w:p w:rsidR="00B8102C" w:rsidRDefault="001149A7" w:rsidP="001149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149A7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Социальная структура общества. Типы общества. Формы развитие общества: ненаправленная динамика, цикличное развитие, эволюционное развитие. Философия и глобальные проблемы современности.</w:t>
            </w:r>
          </w:p>
          <w:p w:rsidR="001149A7" w:rsidRPr="00233C36" w:rsidRDefault="001149A7" w:rsidP="001149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Pr="00E04BAD" w:rsidRDefault="001149A7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:rsidR="00E04BAD" w:rsidRDefault="00E04BAD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BAD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, 02, 04, 05, 06, 07</w:t>
            </w:r>
          </w:p>
        </w:tc>
      </w:tr>
      <w:tr w:rsidR="00B8102C" w:rsidTr="006125BC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02C" w:rsidRPr="00C200E4" w:rsidRDefault="00B8102C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02C" w:rsidRPr="00233C36" w:rsidRDefault="00B8102C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Default="00B8102C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Default="00B8102C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02C" w:rsidTr="006125BC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02C" w:rsidRPr="00C200E4" w:rsidRDefault="00BB086B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 7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02C" w:rsidRPr="001149A7" w:rsidRDefault="001149A7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9A7">
              <w:rPr>
                <w:rFonts w:ascii="Times New Roman" w:hAnsi="Times New Roman"/>
                <w:bCs/>
                <w:sz w:val="24"/>
                <w:szCs w:val="24"/>
              </w:rPr>
              <w:t>Оценка и обоснование глобальных проблем современности с точки зрения философии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Pr="00E04BAD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E04BAD" w:rsidRDefault="00E04BAD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BAD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, 02, 04, 05, 06, 07</w:t>
            </w:r>
          </w:p>
        </w:tc>
      </w:tr>
      <w:tr w:rsidR="00B8102C" w:rsidTr="006125BC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02C" w:rsidRPr="00C200E4" w:rsidRDefault="00B8102C" w:rsidP="00D56E27">
            <w:pPr>
              <w:pStyle w:val="11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2.4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56E27" w:rsidRPr="00D56E27">
              <w:rPr>
                <w:rFonts w:ascii="Times New Roman" w:hAnsi="Times New Roman"/>
                <w:b/>
                <w:bCs/>
                <w:sz w:val="24"/>
                <w:szCs w:val="24"/>
              </w:rPr>
              <w:t>Место философии в духовной культуре и ее</w:t>
            </w:r>
            <w:r w:rsidR="00D56E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56E27" w:rsidRPr="00D56E27">
              <w:rPr>
                <w:rFonts w:ascii="Times New Roman" w:hAnsi="Times New Roman"/>
                <w:b/>
                <w:bCs/>
                <w:sz w:val="24"/>
                <w:szCs w:val="24"/>
              </w:rPr>
              <w:t>значение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02C" w:rsidRDefault="00B8102C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149A7" w:rsidRPr="001149A7" w:rsidRDefault="001149A7" w:rsidP="001149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149A7">
              <w:rPr>
                <w:rFonts w:ascii="Times New Roman" w:hAnsi="Times New Roman"/>
                <w:bCs/>
                <w:sz w:val="24"/>
                <w:szCs w:val="24"/>
              </w:rPr>
              <w:t>Философия как рациональная отрасль духовной культуры. Сходство и отличие философии от искусства, религии, науки и идеологии</w:t>
            </w:r>
          </w:p>
          <w:p w:rsidR="00B8102C" w:rsidRPr="00B41861" w:rsidRDefault="001149A7" w:rsidP="001149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9A7">
              <w:rPr>
                <w:rFonts w:ascii="Times New Roman" w:hAnsi="Times New Roman"/>
                <w:bCs/>
                <w:sz w:val="24"/>
                <w:szCs w:val="24"/>
              </w:rPr>
              <w:t>Структура философского творчества. Типы философствования. Философия и мировоззрение. Философия и смысл жизни. Философия как учение о целостности личности. Роль философии в современном мире. Будущее философии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Pr="00E04BAD" w:rsidRDefault="001149A7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  <w:p w:rsidR="00E04BAD" w:rsidRPr="00C73CE0" w:rsidRDefault="00E04BAD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4BAD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, 02, 04, 05, 06, 07</w:t>
            </w:r>
          </w:p>
        </w:tc>
      </w:tr>
      <w:tr w:rsidR="00B8102C" w:rsidTr="006125BC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Pr="00C200E4" w:rsidRDefault="00B8102C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102C" w:rsidRPr="0077210E" w:rsidRDefault="00B8102C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Default="00B8102C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02C" w:rsidRDefault="00B8102C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0CB" w:rsidTr="00825D5A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50CB" w:rsidRPr="00C200E4" w:rsidRDefault="00BB086B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 8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50CB" w:rsidRPr="001149A7" w:rsidRDefault="001149A7" w:rsidP="001149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9A7">
              <w:rPr>
                <w:rFonts w:ascii="Times New Roman" w:hAnsi="Times New Roman"/>
                <w:bCs/>
                <w:sz w:val="24"/>
                <w:szCs w:val="24"/>
              </w:rPr>
              <w:t>Сравнение философии с другими отраслями культуры. Сопоставление личности философа и его философской системы (люб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r w:rsidRPr="001149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эпоха</w:t>
            </w:r>
            <w:r w:rsidRPr="001149A7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50CB" w:rsidRDefault="001149A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50CB" w:rsidRPr="00E04BAD" w:rsidRDefault="001149A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E04BAD" w:rsidRDefault="00E04BAD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BAD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, 02, 04, 05, 06, 07</w:t>
            </w:r>
          </w:p>
        </w:tc>
      </w:tr>
      <w:tr w:rsidR="00825D5A" w:rsidTr="00825D5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C200E4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B41861" w:rsidRDefault="00217D8F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D5A" w:rsidTr="00825D5A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9771D2" w:rsidRDefault="00825D5A" w:rsidP="00217D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217D8F" w:rsidRPr="00217D8F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2950C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F0361" w:rsidRDefault="00BF0361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F0361" w:rsidRDefault="00BF0361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F0361" w:rsidRDefault="00BF0361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F0361" w:rsidRDefault="00BF0361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F0361" w:rsidRDefault="00BF0361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F0361" w:rsidRDefault="00BF0361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F0361" w:rsidRDefault="00BF0361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BF036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Тематический план и содержание учебной дисциплины (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заочное обучение)</w:t>
      </w:r>
    </w:p>
    <w:p w:rsidR="00BF0361" w:rsidRDefault="00BF0361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BF0361" w:rsidRPr="00822C5A" w:rsidTr="006125BC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F0361" w:rsidRPr="00822C5A" w:rsidTr="006125BC">
        <w:trPr>
          <w:trHeight w:val="243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jc w:val="center"/>
              <w:rPr>
                <w:rStyle w:val="16"/>
                <w:b/>
              </w:rPr>
            </w:pPr>
          </w:p>
          <w:p w:rsidR="00BF0361" w:rsidRPr="00822C5A" w:rsidRDefault="00BF0361" w:rsidP="006125BC">
            <w:pPr>
              <w:pStyle w:val="11"/>
              <w:jc w:val="center"/>
              <w:rPr>
                <w:rStyle w:val="16"/>
                <w:b/>
              </w:rPr>
            </w:pPr>
            <w:r w:rsidRPr="00822C5A">
              <w:rPr>
                <w:rStyle w:val="16"/>
                <w:b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jc w:val="center"/>
              <w:rPr>
                <w:rStyle w:val="16"/>
                <w:b/>
              </w:rPr>
            </w:pPr>
            <w:r w:rsidRPr="00822C5A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BF0361" w:rsidRPr="00822C5A" w:rsidTr="006125BC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Предмет философии и ее история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9C525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C525B" w:rsidRPr="00822C5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361" w:rsidRPr="00822C5A" w:rsidTr="006125BC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понятия и предмет философии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F0361" w:rsidRPr="00822C5A" w:rsidRDefault="00BF0361" w:rsidP="009C69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iCs/>
                <w:sz w:val="24"/>
                <w:szCs w:val="24"/>
              </w:rPr>
              <w:t>Предмет и определение философии</w:t>
            </w:r>
            <w:r w:rsidRPr="00822C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9C69AA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2C5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:rsidR="00BF0361" w:rsidRPr="00822C5A" w:rsidRDefault="00BF0361" w:rsidP="009C69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ОК 01, 02</w:t>
            </w:r>
          </w:p>
        </w:tc>
      </w:tr>
      <w:tr w:rsidR="00BF0361" w:rsidRPr="00822C5A" w:rsidTr="009C69AA">
        <w:trPr>
          <w:trHeight w:val="1078"/>
        </w:trPr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69AA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BF0361" w:rsidRPr="00822C5A" w:rsidRDefault="009C69AA" w:rsidP="009C69AA">
            <w:pPr>
              <w:pStyle w:val="11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iCs/>
                <w:sz w:val="24"/>
                <w:szCs w:val="24"/>
              </w:rPr>
              <w:t>Становление философии из мифологии. Характерные черты философии. Основной вопрос философии.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657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9C69AA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ОК 01, 02, 04, 05, 06, 07</w:t>
            </w:r>
          </w:p>
        </w:tc>
      </w:tr>
      <w:tr w:rsidR="00BF0361" w:rsidRPr="00822C5A" w:rsidTr="006125BC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Практическое занятие № 1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</w:rPr>
              <w:t>Формулирование собственного взгляда на предмет и определение философии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4A03BA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2C5A">
              <w:rPr>
                <w:rFonts w:ascii="Times New Roman" w:hAnsi="Times New Roman"/>
                <w:i/>
                <w:sz w:val="24"/>
                <w:szCs w:val="24"/>
              </w:rPr>
              <w:t xml:space="preserve">2,3 </w:t>
            </w:r>
          </w:p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ОК 01, 02, 04, 05, 06, 07</w:t>
            </w:r>
          </w:p>
        </w:tc>
      </w:tr>
      <w:tr w:rsidR="00BF0361" w:rsidRPr="00822C5A" w:rsidTr="006125BC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 Философия Древнего мира и средневековая философия</w:t>
            </w: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Предпосылки философии в Древнем мире (Китай и Индия).</w:t>
            </w:r>
          </w:p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Становление философии в Древней Греции. Философские школы. Сократ. Платон. Аристотель. Философия Древнего Рима. </w:t>
            </w:r>
          </w:p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Средневековая философия: патристика и схоластика</w:t>
            </w:r>
          </w:p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9C69AA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88463B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</w:tr>
      <w:tr w:rsidR="00BF0361" w:rsidRPr="00822C5A" w:rsidTr="006125BC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69AA" w:rsidRPr="00822C5A" w:rsidRDefault="00BF0361" w:rsidP="009C69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9C69AA" w:rsidRPr="00822C5A" w:rsidRDefault="009C69AA" w:rsidP="009C69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 Предпосылки философии в Древнем мире (Китай и Индия).</w:t>
            </w:r>
          </w:p>
          <w:p w:rsidR="009C69AA" w:rsidRPr="00822C5A" w:rsidRDefault="009C69AA" w:rsidP="009C69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Становление философии в Древней Греции. Философские школы. Сократ. Платон. Аристотель. Философия Древнего Рима. </w:t>
            </w:r>
          </w:p>
          <w:p w:rsidR="009C69AA" w:rsidRPr="00822C5A" w:rsidRDefault="009C69AA" w:rsidP="009C69A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Средневековая философия: патристика и схоластика</w:t>
            </w:r>
          </w:p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69AA" w:rsidRPr="00822C5A" w:rsidRDefault="009C69AA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88463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9C69AA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ОК 01, 02, 04, 05, 06, 07</w:t>
            </w:r>
          </w:p>
        </w:tc>
      </w:tr>
      <w:tr w:rsidR="00BF0361" w:rsidRPr="00822C5A" w:rsidTr="006125BC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Практическое занятие № 2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Сравнение философии Древнего Китая и Древней Индии. Работа с источником.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4A03BA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2C5A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ОК 01, 02, 04, 05, 06, 07</w:t>
            </w:r>
          </w:p>
        </w:tc>
      </w:tr>
      <w:tr w:rsidR="00BF0361" w:rsidRPr="00822C5A" w:rsidTr="006125BC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Тема 1.3. Философия Возрождения, Нового времени и Просвещения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Гуманизм и антропоцентризм эпохи Возрождения. Особенности философии Нового времени: рационализм и эмпиризм в теории познания</w:t>
            </w:r>
          </w:p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Немецкая классическая философия. Философия позитивизма и эволюционизма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88463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88463B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BF0361" w:rsidRPr="00822C5A" w:rsidTr="006125BC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88463B" w:rsidRPr="00822C5A" w:rsidRDefault="0088463B" w:rsidP="0088463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Гуманизм и антропоцентризм эпохи Возрождения. Особенности философии Нового времени: рационализм и эмпиризм в теории познания</w:t>
            </w:r>
          </w:p>
          <w:p w:rsidR="0088463B" w:rsidRPr="00822C5A" w:rsidRDefault="0088463B" w:rsidP="0088463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Немецкая классическая философия. Философия позитивизма и эволюционизма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88463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63B" w:rsidRPr="00822C5A" w:rsidRDefault="0088463B" w:rsidP="0088463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2C5A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BF0361" w:rsidRPr="00822C5A" w:rsidRDefault="0088463B" w:rsidP="0088463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ОК 01, 02, 04, 05, 06, 07</w:t>
            </w:r>
          </w:p>
        </w:tc>
      </w:tr>
      <w:tr w:rsidR="00BF0361" w:rsidRPr="00822C5A" w:rsidTr="006125BC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 3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Выявление особенностей философии Нового времени и немецкой классической философии.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4A03BA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2C5A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ОК 01, 02, 04, 05, 06, 07</w:t>
            </w:r>
          </w:p>
        </w:tc>
      </w:tr>
      <w:tr w:rsidR="00BF0361" w:rsidRPr="00822C5A" w:rsidTr="006125BC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Тема 1.4. Современная философия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Основные направления философии ХХ века: неопозитивизм, прагматизм и экзистенциализм. Философия бессознательного. Особенности русской философии.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88463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88463B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</w:tr>
      <w:tr w:rsidR="00BF0361" w:rsidRPr="00822C5A" w:rsidTr="006125BC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88463B" w:rsidRPr="00822C5A" w:rsidRDefault="0088463B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Основные направления философии ХХ века: неопозитивизм, прагматизм и экзистенциализм. Философия бессознательного. Особенности русской философии.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88463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463B" w:rsidRPr="00822C5A" w:rsidRDefault="0088463B" w:rsidP="0088463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2C5A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BF0361" w:rsidRPr="00822C5A" w:rsidRDefault="0088463B" w:rsidP="0088463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ОК 01, 02, 04, 05, 06, 07</w:t>
            </w:r>
          </w:p>
        </w:tc>
      </w:tr>
      <w:tr w:rsidR="00BF0361" w:rsidRPr="00822C5A" w:rsidTr="006125BC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Структура и основные составляющие философии </w:t>
            </w:r>
          </w:p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9C525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C525B" w:rsidRPr="00822C5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361" w:rsidRPr="00822C5A" w:rsidTr="006125BC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</w:t>
            </w: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философии и ее внутреннее строение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F0361" w:rsidRPr="00822C5A" w:rsidRDefault="00877344" w:rsidP="0087734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разделы философии. </w:t>
            </w:r>
            <w:r w:rsidR="00BF0361"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Методы философии: формально-логический, диалектический, прагматический, системный и др.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877344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E00D54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F0361" w:rsidRPr="00822C5A" w:rsidTr="006125BC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0D54" w:rsidRPr="00822C5A" w:rsidRDefault="00BF0361" w:rsidP="00E00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E00D54" w:rsidRPr="00822C5A" w:rsidRDefault="00E00D54" w:rsidP="00E00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Методы философии: формально-логический, диалектический, прагматический, системный и др. Строение философии и ее основные направления.</w:t>
            </w:r>
          </w:p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E00D54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0D54" w:rsidRPr="00822C5A" w:rsidRDefault="00E00D54" w:rsidP="00E00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2C5A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BF0361" w:rsidRPr="00822C5A" w:rsidRDefault="00E00D54" w:rsidP="00E00D5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ОК 01, 02, 04, 05, 06, 07</w:t>
            </w:r>
          </w:p>
        </w:tc>
      </w:tr>
      <w:tr w:rsidR="00BF0361" w:rsidRPr="00822C5A" w:rsidTr="006125BC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Тема 2.2</w:t>
            </w: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Учение о бытии и теория познания</w:t>
            </w:r>
          </w:p>
          <w:p w:rsidR="00877344" w:rsidRPr="00822C5A" w:rsidRDefault="00877344" w:rsidP="006125BC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77344" w:rsidRPr="00822C5A" w:rsidRDefault="00877344" w:rsidP="006125BC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A03BA" w:rsidRPr="00822C5A" w:rsidRDefault="004A03BA" w:rsidP="006125BC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Онтология - учение о бытии. Происхождение и устройство мира. Современные онтологические представления. Материя, пространство, время, движение. Гносеология – учение о познании. Соотношение абсолютной и относительной истины. </w:t>
            </w: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Соотношение философской религиозной и научной истин. Методология научного познания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E00D54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E00D54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</w:tr>
      <w:tr w:rsidR="00BF0361" w:rsidRPr="00822C5A" w:rsidTr="006125BC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0D54" w:rsidRPr="00822C5A" w:rsidRDefault="00BF0361" w:rsidP="00E00D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E00D54"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F0361" w:rsidRPr="00822C5A" w:rsidRDefault="00E00D54" w:rsidP="00922DE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Онтология - учение о бытии. Происхождение и устройство мира. Современные онтологические представления. Материя, пространство, время, движение. Гносеология – учение о познании. Соотношение аб</w:t>
            </w:r>
            <w:r w:rsidR="00922DE0" w:rsidRPr="00822C5A">
              <w:rPr>
                <w:rFonts w:ascii="Times New Roman" w:hAnsi="Times New Roman"/>
                <w:bCs/>
                <w:sz w:val="24"/>
                <w:szCs w:val="24"/>
              </w:rPr>
              <w:t>солютной и относительной истины</w:t>
            </w: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. Методология научного познания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C40C44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0D54" w:rsidRPr="00822C5A" w:rsidRDefault="00E00D54" w:rsidP="00E00D5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2C5A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BF0361" w:rsidRPr="00822C5A" w:rsidRDefault="00E00D54" w:rsidP="00E00D5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ОК 01, 02, 04, 05, 06, 07</w:t>
            </w:r>
          </w:p>
        </w:tc>
      </w:tr>
      <w:tr w:rsidR="00BF0361" w:rsidRPr="00822C5A" w:rsidTr="006125BC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0841A6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Практическое занятие № </w:t>
            </w:r>
            <w:r w:rsidR="000841A6" w:rsidRPr="00822C5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Сравнение философской, научной и религиозной истин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4A03BA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2C5A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ОК 01, 02, 04, 05, 06, 07</w:t>
            </w:r>
          </w:p>
        </w:tc>
      </w:tr>
      <w:tr w:rsidR="00BF0361" w:rsidRPr="00822C5A" w:rsidTr="006125BC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Тема 2.3.</w:t>
            </w: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Этика и социальная философия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F0361" w:rsidRPr="00822C5A" w:rsidRDefault="00BF0361" w:rsidP="009C525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iCs/>
                <w:sz w:val="24"/>
                <w:szCs w:val="24"/>
              </w:rPr>
              <w:t>Общезначимость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Этические проблемы, связанные с развитием и использованием достижений науки, техники и технологий. Влияние природы на общество.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9C525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9C525B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F0361" w:rsidRPr="00822C5A" w:rsidTr="006125BC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5B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BF0361" w:rsidRPr="00822C5A" w:rsidRDefault="009C525B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iCs/>
                <w:sz w:val="24"/>
                <w:szCs w:val="24"/>
              </w:rPr>
              <w:t>Общезначимость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Этические проблемы, связанные с развитием и использованием достижений науки, техники и технологий. Влияние природы на общество.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C40C44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525B" w:rsidRPr="00822C5A" w:rsidRDefault="009C525B" w:rsidP="009C525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2C5A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BF0361" w:rsidRPr="00822C5A" w:rsidRDefault="009C525B" w:rsidP="009C525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ОК 01, 02, 04, 05, 06, 07</w:t>
            </w:r>
          </w:p>
        </w:tc>
      </w:tr>
      <w:tr w:rsidR="00BF0361" w:rsidRPr="00822C5A" w:rsidTr="006125BC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0841A6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Практическое занятие № </w:t>
            </w:r>
            <w:r w:rsidR="000841A6" w:rsidRPr="00822C5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Оценка и обоснование глобальных проблем современности с точки зрения философии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4A03BA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2C5A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ОК 01, 02, 04, 05, 06, 07</w:t>
            </w:r>
          </w:p>
        </w:tc>
      </w:tr>
      <w:tr w:rsidR="00BF0361" w:rsidRPr="00822C5A" w:rsidTr="004A03BA">
        <w:trPr>
          <w:trHeight w:val="115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Тема 2.4</w:t>
            </w: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Место философии в духовной культуре и ее значение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F0361" w:rsidRPr="00822C5A" w:rsidRDefault="00BF0361" w:rsidP="004A03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Философия как рациональная отрасль духовной культуры. Сходство и отличие философии от искусства, религии, науки и идеологии</w:t>
            </w:r>
            <w:r w:rsidR="004A03BA"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Философия и мировоззрение. Философия и смысл жизни. Роль философии в современном мире</w:t>
            </w:r>
            <w:r w:rsidR="004A03BA" w:rsidRPr="00822C5A">
              <w:rPr>
                <w:rFonts w:ascii="Times New Roman" w:hAnsi="Times New Roman"/>
                <w:bCs/>
                <w:sz w:val="24"/>
                <w:szCs w:val="24"/>
              </w:rPr>
              <w:t>, ее будущее</w:t>
            </w: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4A03BA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4A03BA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BF0361" w:rsidRPr="00822C5A" w:rsidTr="006125BC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3BA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4A03BA" w:rsidRPr="00822C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F0361" w:rsidRPr="00822C5A" w:rsidRDefault="004A03BA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Философия как рациональная отрасль духовной культуры. Сходство и отличие философии от искусства, религии, науки и идеологии. Философия и мировоззрение. Философия и смысл жизни. Роль философии в современном мире, ее будущее.</w:t>
            </w:r>
          </w:p>
          <w:p w:rsidR="00972C08" w:rsidRPr="00822C5A" w:rsidRDefault="00972C08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72C08" w:rsidRPr="00822C5A" w:rsidRDefault="00972C08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4A03BA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A03BA" w:rsidRPr="00822C5A" w:rsidRDefault="004A03BA" w:rsidP="004A03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i/>
                <w:sz w:val="24"/>
                <w:szCs w:val="24"/>
              </w:rPr>
              <w:t>2,3</w:t>
            </w:r>
          </w:p>
          <w:p w:rsidR="00BF0361" w:rsidRPr="00822C5A" w:rsidRDefault="004A03BA" w:rsidP="004A03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ОК 01, 02, 04, 05, 06, 07</w:t>
            </w:r>
          </w:p>
        </w:tc>
      </w:tr>
      <w:tr w:rsidR="00BF0361" w:rsidRPr="00822C5A" w:rsidTr="006125BC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0841A6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 xml:space="preserve">Практическое занятие № </w:t>
            </w:r>
            <w:r w:rsidR="000841A6" w:rsidRPr="00822C5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Cs/>
                <w:sz w:val="24"/>
                <w:szCs w:val="24"/>
              </w:rPr>
              <w:t>Сравнение философии с другими отраслями культуры. Сопоставление личности философа и его философской системы (любая эпоха).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972C08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2C5A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5A">
              <w:rPr>
                <w:rFonts w:ascii="Times New Roman" w:hAnsi="Times New Roman"/>
                <w:sz w:val="24"/>
                <w:szCs w:val="24"/>
              </w:rPr>
              <w:t>ОК 01, 02, 04, 05, 06, 07</w:t>
            </w:r>
          </w:p>
        </w:tc>
      </w:tr>
      <w:tr w:rsidR="00BF0361" w:rsidRPr="00822C5A" w:rsidTr="006125BC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C40C44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Pr="00822C5A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361" w:rsidTr="006125BC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361" w:rsidRPr="00822C5A" w:rsidRDefault="00BF0361" w:rsidP="00C40C4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аттестация: </w:t>
            </w:r>
            <w:r w:rsidR="00C40C44" w:rsidRPr="00822C5A">
              <w:rPr>
                <w:rFonts w:ascii="Times New Roman" w:hAnsi="Times New Roman"/>
                <w:bCs/>
                <w:sz w:val="24"/>
                <w:szCs w:val="24"/>
              </w:rPr>
              <w:t>экзамен (1ч); домашняя контрольная работа (1ч)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C5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361" w:rsidRDefault="00BF0361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0361" w:rsidRDefault="00BF0361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F0361" w:rsidRDefault="00BF0361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DC4C0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38.15pt;margin-top:608.15pt;width:743.1pt;height:68.75pt;z-index:251660288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:rsidR="006125BC" w:rsidRDefault="006125BC" w:rsidP="00825D5A"/>
              </w:txbxContent>
            </v:textbox>
            <w10:wrap type="topAndBottom" anchorx="page" anchory="page"/>
          </v:shape>
        </w:pict>
      </w:r>
    </w:p>
    <w:p w:rsidR="00825D5A" w:rsidRDefault="00825D5A" w:rsidP="00825D5A">
      <w:pPr>
        <w:pStyle w:val="Style1"/>
        <w:widowControl/>
        <w:ind w:firstLine="709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кабинете </w:t>
      </w:r>
      <w:r w:rsidR="00822C5A" w:rsidRPr="00822C5A">
        <w:rPr>
          <w:rFonts w:ascii="Times New Roman" w:hAnsi="Times New Roman" w:cs="Times New Roman"/>
          <w:sz w:val="24"/>
        </w:rPr>
        <w:t>«Основы философии»</w:t>
      </w:r>
      <w:r w:rsidRPr="00822C5A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822C5A" w:rsidRDefault="00825D5A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</w:t>
      </w:r>
    </w:p>
    <w:p w:rsidR="00825D5A" w:rsidRPr="00610412" w:rsidRDefault="00825D5A" w:rsidP="00822C5A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2E403E">
        <w:rPr>
          <w:rFonts w:ascii="Times New Roman" w:hAnsi="Times New Roman" w:cs="Times New Roman"/>
          <w:color w:val="000000"/>
          <w:sz w:val="24"/>
        </w:rPr>
        <w:t xml:space="preserve">, а также </w:t>
      </w:r>
      <w:r w:rsidR="00EF11E8">
        <w:rPr>
          <w:rFonts w:ascii="Times New Roman" w:hAnsi="Times New Roman" w:cs="Times New Roman"/>
          <w:color w:val="000000"/>
          <w:sz w:val="24"/>
        </w:rPr>
        <w:t xml:space="preserve">читальный зал, </w:t>
      </w:r>
      <w:r w:rsidR="002E403E" w:rsidRPr="00610412">
        <w:rPr>
          <w:rFonts w:ascii="Times New Roman" w:hAnsi="Times New Roman" w:cs="Times New Roman"/>
          <w:color w:val="000000"/>
          <w:sz w:val="24"/>
        </w:rPr>
        <w:t xml:space="preserve">помещение для самостоятельной работы, </w:t>
      </w:r>
      <w:r w:rsidR="002E403E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(мультимедийный проектор и экран).</w:t>
      </w:r>
      <w:r w:rsidRPr="003947E1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</w:t>
      </w:r>
      <w:r w:rsidR="00822C5A">
        <w:rPr>
          <w:rFonts w:ascii="Times New Roman" w:hAnsi="Times New Roman" w:cs="Times New Roman"/>
          <w:sz w:val="24"/>
        </w:rPr>
        <w:t xml:space="preserve">ресурсы, </w:t>
      </w:r>
      <w:r w:rsidR="00822C5A" w:rsidRPr="00610412">
        <w:rPr>
          <w:rFonts w:ascii="Times New Roman" w:hAnsi="Times New Roman" w:cs="Times New Roman"/>
          <w:sz w:val="24"/>
        </w:rPr>
        <w:t>используемые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822C5A" w:rsidRPr="00822C5A" w:rsidRDefault="00822C5A" w:rsidP="00822C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22C5A">
        <w:rPr>
          <w:rFonts w:ascii="Times New Roman" w:hAnsi="Times New Roman" w:cs="Times New Roman"/>
          <w:color w:val="000000"/>
          <w:sz w:val="24"/>
        </w:rPr>
        <w:t>1. Кохановский, В.П. Основы философии  [Электронный ресурс]: учебник / Кохановский В.П., Матяш Т.П., Жаров Л.В., Яковлев В.П. — Москва: КноРус, 2018. — 230 с. — ISBN 978-5-406-05996-8. — URL: https://book.ru/book/922755. — Текст: электронный. – Режим доступа: https://www.book.ru/book/922755  по паролю.</w:t>
      </w:r>
    </w:p>
    <w:p w:rsidR="00822C5A" w:rsidRPr="00822C5A" w:rsidRDefault="00822C5A" w:rsidP="00822C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22C5A">
        <w:rPr>
          <w:rFonts w:ascii="Times New Roman" w:hAnsi="Times New Roman" w:cs="Times New Roman"/>
          <w:color w:val="000000"/>
          <w:sz w:val="24"/>
        </w:rPr>
        <w:t>2. Горелов, А.А. Основы философии  [Электронный ресурс]:  учебное пособие / Горелов А.А, Горелова Т.А. — Москва: КноРус, 2019. — 227 с. — ISBN 978-5-406-06660-7. — URL: https://book.ru/book/930000. — Текст: электронный. Режим доступа: https://www.book.ru/book/930000  по паролю.</w:t>
      </w:r>
    </w:p>
    <w:p w:rsidR="00822C5A" w:rsidRPr="00822C5A" w:rsidRDefault="00822C5A" w:rsidP="00822C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22C5A">
        <w:rPr>
          <w:rFonts w:ascii="Times New Roman" w:hAnsi="Times New Roman" w:cs="Times New Roman"/>
          <w:color w:val="000000"/>
          <w:sz w:val="24"/>
        </w:rPr>
        <w:t>3. Гуревич, П.С. Основы философии  [Электронный ресурс]: учебное пособие / Гуревич П.С. — Москва: КноРус, 2019. — 478 с. — ISBN 978-5-406-06622-5. — URL: https://book.ru/book/931837. — Текст: электронный. – Режим доступа:  https://www.book.ru/book/931837 по паролю.</w:t>
      </w:r>
    </w:p>
    <w:p w:rsidR="00822C5A" w:rsidRPr="00822C5A" w:rsidRDefault="00822C5A" w:rsidP="00822C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22C5A">
        <w:rPr>
          <w:rFonts w:ascii="Times New Roman" w:hAnsi="Times New Roman" w:cs="Times New Roman"/>
          <w:color w:val="000000"/>
          <w:sz w:val="24"/>
        </w:rPr>
        <w:t>4. Основы философии  [Электронный ресурс]:  учебник / Кохановский В.П., под ред., Матяш Т.П., Яковлев В.П., Жаров — Москва: КноРус, 2019. — 231 с. — ISBN 978-5-406-04271-7. — URL: https://book.ru/book/931836. — Текст: электронный. – Режим доступа: https://www.book.ru/book/931836  по паролю.</w:t>
      </w:r>
    </w:p>
    <w:p w:rsidR="00822C5A" w:rsidRPr="00822C5A" w:rsidRDefault="00822C5A" w:rsidP="00822C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22C5A">
        <w:rPr>
          <w:rFonts w:ascii="Times New Roman" w:hAnsi="Times New Roman" w:cs="Times New Roman"/>
          <w:color w:val="000000"/>
          <w:sz w:val="24"/>
        </w:rPr>
        <w:t xml:space="preserve">5. Сычев, А.А. Основы философии  [Электронный ресурс]:  учебное пособие / Сычев А.А. — Москва: КноРус, 2019. — 366 с. — ISBN 978-5-406-06616-4. — URL: </w:t>
      </w:r>
      <w:r w:rsidRPr="00822C5A">
        <w:rPr>
          <w:rFonts w:ascii="Times New Roman" w:hAnsi="Times New Roman" w:cs="Times New Roman"/>
          <w:color w:val="000000"/>
          <w:sz w:val="24"/>
        </w:rPr>
        <w:lastRenderedPageBreak/>
        <w:t>https://book.ru/book/930209. — Текст: электронный. – Режим доступа: https://www.book.ru/book/930209  по паролю.</w:t>
      </w:r>
    </w:p>
    <w:p w:rsidR="00822C5A" w:rsidRPr="00822C5A" w:rsidRDefault="00822C5A" w:rsidP="00822C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22C5A">
        <w:rPr>
          <w:rFonts w:ascii="Times New Roman" w:hAnsi="Times New Roman" w:cs="Times New Roman"/>
          <w:color w:val="000000"/>
          <w:sz w:val="24"/>
        </w:rPr>
        <w:t>6. Горелов, А.А. Основы философии  [Электронный ресурс]: учебное пособие / Горелов А.А., Горелова Т.А. — Москва: КноРус, 2020. — 227 с. — ISBN 978-5-406-01470-7. — URL: https://book.ru/book/936659. — Текст: электронный. – Режим доступа: https://www.book.ru/book/936659  по паролю.</w:t>
      </w:r>
    </w:p>
    <w:p w:rsidR="00822C5A" w:rsidRPr="00822C5A" w:rsidRDefault="00822C5A" w:rsidP="00822C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822C5A">
        <w:rPr>
          <w:rFonts w:ascii="Times New Roman" w:hAnsi="Times New Roman" w:cs="Times New Roman"/>
          <w:color w:val="000000"/>
          <w:sz w:val="24"/>
        </w:rPr>
        <w:t>9. Основы философии  [Электронный ресурс]:  учебник / Кохановский В.П. под ред., Матяш Т.П., Яковлев В.П., Жаров Л.В. — Москва: КноРус, 2020. — 230 с. — ISBN 978-5-406-07307-0. — URL: https://book.ru/book/932142. — Текст: электронный. – Режим доступа: https://www.book.ru/book/932142  по паролю.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2C6BF3" w:rsidRPr="002C6BF3" w:rsidRDefault="002C6BF3" w:rsidP="002C6BF3">
      <w:pPr>
        <w:spacing w:after="0"/>
        <w:ind w:firstLine="491"/>
        <w:jc w:val="both"/>
        <w:rPr>
          <w:rFonts w:ascii="Times New Roman" w:hAnsi="Times New Roman" w:cs="Times New Roman"/>
          <w:sz w:val="24"/>
        </w:rPr>
      </w:pPr>
      <w:r w:rsidRPr="002C6BF3">
        <w:rPr>
          <w:rFonts w:ascii="Times New Roman" w:hAnsi="Times New Roman" w:cs="Times New Roman"/>
          <w:sz w:val="24"/>
        </w:rPr>
        <w:t>1. Грибакин, А.В. Основы философии  [Электронный ресурс]:  учебник / Грибакин А.В. — Москва: Юстиция, 2019. — 345 с. — ISBN 978-5-4365-2797-0. — URL: https://book.ru/book/930456. — Текст: электронный. Режим доступа: https://www.book.ru/book/930456  по паролю.</w:t>
      </w:r>
    </w:p>
    <w:p w:rsidR="002C6BF3" w:rsidRPr="002C6BF3" w:rsidRDefault="002C6BF3" w:rsidP="002C6BF3">
      <w:pPr>
        <w:spacing w:after="0"/>
        <w:ind w:firstLine="491"/>
        <w:jc w:val="both"/>
        <w:rPr>
          <w:rFonts w:ascii="Times New Roman" w:hAnsi="Times New Roman" w:cs="Times New Roman"/>
          <w:sz w:val="24"/>
        </w:rPr>
      </w:pPr>
      <w:r w:rsidRPr="002C6BF3">
        <w:rPr>
          <w:rFonts w:ascii="Times New Roman" w:hAnsi="Times New Roman" w:cs="Times New Roman"/>
          <w:sz w:val="24"/>
        </w:rPr>
        <w:t>2. Колесникова, И. В. Основы философии  [Электронный ресурс]: учебное пособие для СПО / И. В. Колесникова. — Саратов: Профобразование, 2020. — 107 c. — ISBN 978-5-4488-0592-9. — Текст: электронный // Электронно-библиотечная система IPR BOOKS: [сайт]. — URL: http://www.iprbookshop.ru/92140.html. — Режим доступа: для авторизир. пользователей по паролю.</w:t>
      </w:r>
    </w:p>
    <w:p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</w:p>
    <w:p w:rsidR="00825D5A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4F7E60" w:rsidRPr="004F7E60" w:rsidRDefault="004F7E60" w:rsidP="004F7E60">
      <w:pPr>
        <w:spacing w:after="0"/>
        <w:ind w:firstLine="349"/>
        <w:rPr>
          <w:rFonts w:ascii="Times New Roman" w:hAnsi="Times New Roman" w:cs="Times New Roman"/>
          <w:sz w:val="24"/>
        </w:rPr>
      </w:pPr>
      <w:r w:rsidRPr="004F7E60">
        <w:rPr>
          <w:rFonts w:ascii="Times New Roman" w:hAnsi="Times New Roman" w:cs="Times New Roman"/>
          <w:bCs/>
          <w:sz w:val="24"/>
        </w:rPr>
        <w:t>1. Все о философии</w:t>
      </w:r>
      <w:r w:rsidRPr="004F7E60">
        <w:rPr>
          <w:rFonts w:ascii="Times New Roman" w:hAnsi="Times New Roman" w:cs="Times New Roman"/>
          <w:sz w:val="24"/>
        </w:rPr>
        <w:t xml:space="preserve">. – </w:t>
      </w:r>
      <w:r w:rsidRPr="004F7E60">
        <w:rPr>
          <w:rFonts w:ascii="Times New Roman" w:hAnsi="Times New Roman" w:cs="Times New Roman"/>
          <w:bCs/>
          <w:sz w:val="24"/>
          <w:u w:val="single"/>
        </w:rPr>
        <w:t>http://www.filosofa.net.</w:t>
      </w:r>
      <w:r w:rsidRPr="004F7E60">
        <w:rPr>
          <w:rFonts w:ascii="Times New Roman" w:hAnsi="Times New Roman" w:cs="Times New Roman"/>
          <w:sz w:val="24"/>
        </w:rPr>
        <w:t xml:space="preserve"> </w:t>
      </w:r>
    </w:p>
    <w:p w:rsidR="004F7E60" w:rsidRPr="004F7E60" w:rsidRDefault="004F7E60" w:rsidP="004F7E60">
      <w:pPr>
        <w:spacing w:after="0"/>
        <w:ind w:firstLine="349"/>
        <w:rPr>
          <w:rFonts w:ascii="Times New Roman" w:hAnsi="Times New Roman" w:cs="Times New Roman"/>
          <w:sz w:val="24"/>
          <w:u w:val="single"/>
        </w:rPr>
      </w:pPr>
      <w:r w:rsidRPr="004F7E60">
        <w:rPr>
          <w:rFonts w:ascii="Times New Roman" w:hAnsi="Times New Roman" w:cs="Times New Roman"/>
          <w:sz w:val="24"/>
        </w:rPr>
        <w:t xml:space="preserve">2. История философии. Энциклопедия. – </w:t>
      </w:r>
      <w:r w:rsidRPr="004F7E60">
        <w:rPr>
          <w:rFonts w:ascii="Times New Roman" w:hAnsi="Times New Roman" w:cs="Times New Roman"/>
          <w:sz w:val="24"/>
          <w:u w:val="single"/>
        </w:rPr>
        <w:t>http://velikanov.ru/philosophy.</w:t>
      </w:r>
    </w:p>
    <w:p w:rsidR="004F7E60" w:rsidRPr="004F7E60" w:rsidRDefault="004F7E60" w:rsidP="004F7E60">
      <w:pPr>
        <w:spacing w:after="0"/>
        <w:ind w:firstLine="349"/>
        <w:rPr>
          <w:rFonts w:ascii="Times New Roman" w:hAnsi="Times New Roman" w:cs="Times New Roman"/>
          <w:sz w:val="24"/>
        </w:rPr>
      </w:pPr>
      <w:r w:rsidRPr="004F7E60">
        <w:rPr>
          <w:rFonts w:ascii="Times New Roman" w:hAnsi="Times New Roman" w:cs="Times New Roman"/>
          <w:sz w:val="24"/>
        </w:rPr>
        <w:t>3. Визуаль</w:t>
      </w:r>
      <w:r>
        <w:rPr>
          <w:rFonts w:ascii="Times New Roman" w:hAnsi="Times New Roman" w:cs="Times New Roman"/>
          <w:sz w:val="24"/>
        </w:rPr>
        <w:t>ный словарь, раздел «Философия»</w:t>
      </w:r>
      <w:r w:rsidRPr="004F7E60">
        <w:rPr>
          <w:rFonts w:ascii="Times New Roman" w:hAnsi="Times New Roman" w:cs="Times New Roman"/>
          <w:sz w:val="24"/>
        </w:rPr>
        <w:t xml:space="preserve"> – </w:t>
      </w:r>
      <w:r w:rsidRPr="004F7E60">
        <w:rPr>
          <w:rFonts w:ascii="Times New Roman" w:hAnsi="Times New Roman" w:cs="Times New Roman"/>
          <w:sz w:val="24"/>
          <w:u w:val="single"/>
        </w:rPr>
        <w:t>http://vslovar.ru/fil.</w:t>
      </w:r>
    </w:p>
    <w:p w:rsidR="004F7E60" w:rsidRPr="00610412" w:rsidRDefault="004F7E60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D2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E60" w:rsidRPr="004F7E60" w:rsidRDefault="004F7E60" w:rsidP="004F7E60">
      <w:pPr>
        <w:pStyle w:val="a3"/>
        <w:widowControl w:val="0"/>
        <w:tabs>
          <w:tab w:val="left" w:pos="851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4F7E60">
        <w:rPr>
          <w:rFonts w:ascii="Times New Roman" w:hAnsi="Times New Roman" w:cs="Times New Roman"/>
          <w:sz w:val="24"/>
          <w:szCs w:val="24"/>
        </w:rPr>
        <w:t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:rsidR="004F7E60" w:rsidRPr="004F7E60" w:rsidRDefault="004F7E60" w:rsidP="004F7E60">
      <w:pPr>
        <w:pStyle w:val="a3"/>
        <w:widowControl w:val="0"/>
        <w:tabs>
          <w:tab w:val="left" w:pos="851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4F7E60">
        <w:rPr>
          <w:rFonts w:ascii="Times New Roman" w:hAnsi="Times New Roman" w:cs="Times New Roman"/>
          <w:sz w:val="24"/>
          <w:szCs w:val="24"/>
        </w:rPr>
        <w:t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:rsidR="004F7E60" w:rsidRPr="004F7E60" w:rsidRDefault="004F7E60" w:rsidP="004F7E60">
      <w:pPr>
        <w:pStyle w:val="a3"/>
        <w:widowControl w:val="0"/>
        <w:tabs>
          <w:tab w:val="left" w:pos="851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4F7E60">
        <w:rPr>
          <w:rFonts w:ascii="Times New Roman" w:hAnsi="Times New Roman" w:cs="Times New Roman"/>
          <w:sz w:val="24"/>
          <w:szCs w:val="24"/>
        </w:rPr>
        <w:t>3. Гудок [Текст]: ежедневная транспортная газета ( 2017, 2018, 2019, 2020 гг.) – 1200 экз.</w:t>
      </w:r>
    </w:p>
    <w:p w:rsidR="004F7E60" w:rsidRPr="004F7E60" w:rsidRDefault="004F7E60" w:rsidP="004F7E60">
      <w:pPr>
        <w:pStyle w:val="a3"/>
        <w:widowControl w:val="0"/>
        <w:tabs>
          <w:tab w:val="left" w:pos="851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4F7E60">
        <w:rPr>
          <w:rFonts w:ascii="Times New Roman" w:hAnsi="Times New Roman" w:cs="Times New Roman"/>
          <w:sz w:val="24"/>
          <w:szCs w:val="24"/>
        </w:rPr>
        <w:t>4. Железнодорожный транспорт [Текст]: ежемесячный научно-теоретический технико-экономический журнал ( 2017, 2018, 2019, 2020 гг.) – 60 экз.</w:t>
      </w:r>
    </w:p>
    <w:p w:rsidR="004F7E60" w:rsidRPr="004F7E60" w:rsidRDefault="004F7E60" w:rsidP="004F7E60">
      <w:pPr>
        <w:pStyle w:val="a3"/>
        <w:widowControl w:val="0"/>
        <w:tabs>
          <w:tab w:val="left" w:pos="851"/>
        </w:tabs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4F7E60">
        <w:rPr>
          <w:rFonts w:ascii="Times New Roman" w:hAnsi="Times New Roman" w:cs="Times New Roman"/>
          <w:sz w:val="24"/>
          <w:szCs w:val="24"/>
        </w:rPr>
        <w:t>5. Транспорт России [Текст]: всероссийская транспортная еженедельная информационно-аналитическая газета ( 2017, 2018, 2019, 2020 гг.) – 240 экз.</w:t>
      </w:r>
    </w:p>
    <w:p w:rsidR="004F7E60" w:rsidRPr="005D2BC2" w:rsidRDefault="004F7E60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5D2BC2" w:rsidRDefault="00825D5A" w:rsidP="00825D5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A75A53" w:rsidRDefault="00825D5A" w:rsidP="00825D5A">
      <w:pPr>
        <w:spacing w:after="0" w:line="240" w:lineRule="auto"/>
        <w:contextualSpacing/>
        <w:jc w:val="both"/>
      </w:pPr>
    </w:p>
    <w:p w:rsidR="00825D5A" w:rsidRDefault="00825D5A" w:rsidP="00825D5A">
      <w:pPr>
        <w:spacing w:after="0" w:line="240" w:lineRule="auto"/>
        <w:contextualSpacing/>
        <w:jc w:val="both"/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Pr="001D56C6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32529E" w:rsidRPr="001D56C6">
        <w:rPr>
          <w:rFonts w:ascii="Times New Roman" w:hAnsi="Times New Roman"/>
          <w:sz w:val="24"/>
          <w:szCs w:val="24"/>
        </w:rPr>
        <w:t>теоретических,</w:t>
      </w:r>
      <w:r w:rsidRPr="001D56C6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1D56C6">
        <w:rPr>
          <w:rFonts w:ascii="Times New Roman" w:hAnsi="Times New Roman"/>
          <w:sz w:val="24"/>
          <w:szCs w:val="24"/>
        </w:rPr>
        <w:t xml:space="preserve"> </w:t>
      </w:r>
      <w:r w:rsidRPr="001D56C6">
        <w:rPr>
          <w:rFonts w:ascii="Times New Roman" w:hAnsi="Times New Roman"/>
          <w:sz w:val="24"/>
          <w:szCs w:val="24"/>
        </w:rPr>
        <w:t>занятий, выполнения обучающимися индивидуальных заданий (подготовки сообщений и презентаций).</w:t>
      </w:r>
    </w:p>
    <w:p w:rsidR="00825D5A" w:rsidRPr="001D56C6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1D56C6" w:rsidRPr="001D56C6">
        <w:rPr>
          <w:rFonts w:ascii="Times New Roman" w:hAnsi="Times New Roman"/>
          <w:sz w:val="24"/>
          <w:szCs w:val="24"/>
        </w:rPr>
        <w:t>дифференцированного зачёта</w:t>
      </w:r>
      <w:r w:rsidRPr="001D56C6">
        <w:rPr>
          <w:rFonts w:ascii="Times New Roman" w:hAnsi="Times New Roman"/>
          <w:sz w:val="24"/>
          <w:szCs w:val="24"/>
        </w:rPr>
        <w:t>.</w:t>
      </w:r>
    </w:p>
    <w:p w:rsidR="00825D5A" w:rsidRPr="00016F20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5"/>
        <w:gridCol w:w="3340"/>
        <w:gridCol w:w="2722"/>
      </w:tblGrid>
      <w:tr w:rsidR="00825D5A" w:rsidRPr="00F078D7" w:rsidTr="004176A9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7342" w:rsidRDefault="00825D5A" w:rsidP="00825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(У,З,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016F20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25D5A" w:rsidRPr="00F078D7" w:rsidTr="004176A9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F078D7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F078D7" w:rsidTr="004176A9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5BC" w:rsidRPr="006125BC" w:rsidRDefault="00825D5A" w:rsidP="006125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 w:rsidR="00612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6125BC" w:rsidRPr="006125BC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6125BC" w:rsidRDefault="006125BC" w:rsidP="00825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5BC" w:rsidRDefault="006125BC" w:rsidP="00825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5BC">
              <w:rPr>
                <w:rFonts w:ascii="Times New Roman" w:hAnsi="Times New Roman" w:cs="Times New Roman"/>
                <w:sz w:val="24"/>
                <w:szCs w:val="24"/>
              </w:rPr>
              <w:t>ОК4. Осуществлять поиск и использование информации, необходимой для выполнения профессиональных задач, профессионального и личностного развития.</w:t>
            </w:r>
          </w:p>
          <w:p w:rsidR="00825D5A" w:rsidRPr="008F3F87" w:rsidRDefault="00825D5A" w:rsidP="00EF1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A576CB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="00A576CB" w:rsidRPr="000D2B6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576CB">
              <w:rPr>
                <w:rFonts w:ascii="Times New Roman" w:hAnsi="Times New Roman" w:cs="Times New Roman"/>
                <w:sz w:val="24"/>
                <w:szCs w:val="24"/>
              </w:rPr>
              <w:t>Р.7,</w:t>
            </w:r>
            <w:r w:rsidR="00A576CB" w:rsidRPr="000D2B61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A576CB">
              <w:rPr>
                <w:rFonts w:ascii="Times New Roman" w:hAnsi="Times New Roman" w:cs="Times New Roman"/>
                <w:sz w:val="24"/>
                <w:szCs w:val="24"/>
              </w:rPr>
              <w:t>Р.30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- находить нужную информацию из множества источников;</w:t>
            </w:r>
          </w:p>
          <w:p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- находить аргументы и факты для подтверждения своего мнения;</w:t>
            </w:r>
          </w:p>
          <w:p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- связывать философию со своей будущей профессиональной</w:t>
            </w:r>
            <w:r w:rsidR="00B5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деятельностью.</w:t>
            </w:r>
          </w:p>
          <w:p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Демонстрация умения</w:t>
            </w:r>
          </w:p>
          <w:p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делать выводы и умозаключения, из множества мнений выбрать самое существенное.</w:t>
            </w:r>
          </w:p>
          <w:p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сопоставление различных точек </w:t>
            </w:r>
            <w:r w:rsidR="00B550C1" w:rsidRPr="00917342">
              <w:rPr>
                <w:rFonts w:ascii="Times New Roman" w:hAnsi="Times New Roman" w:cs="Times New Roman"/>
                <w:sz w:val="24"/>
                <w:szCs w:val="24"/>
              </w:rPr>
              <w:t>зрения на</w:t>
            </w: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 xml:space="preserve"> философию </w:t>
            </w:r>
          </w:p>
          <w:p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D5A" w:rsidRPr="00016F20" w:rsidRDefault="00E32ACD" w:rsidP="0061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ACD">
              <w:rPr>
                <w:rFonts w:ascii="Times New Roman" w:hAnsi="Times New Roman" w:cs="Times New Roman"/>
                <w:sz w:val="24"/>
                <w:szCs w:val="24"/>
              </w:rPr>
              <w:t>Осуществляет эффективный поиск необходимой информации, использование различных источников, включая электронные.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6A9" w:rsidRP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Формы контроля обучения:</w:t>
            </w:r>
          </w:p>
          <w:p w:rsidR="004176A9" w:rsidRP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 xml:space="preserve"> – домашние задания проблемного характера; </w:t>
            </w:r>
          </w:p>
          <w:p w:rsidR="004176A9" w:rsidRP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 xml:space="preserve">– практические задания по работе с оригинальными текстами; </w:t>
            </w:r>
          </w:p>
          <w:p w:rsidR="004176A9" w:rsidRP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 xml:space="preserve">– подготовка и защита групповых заданий проектного характера; - тестовые задания по соответствующим темам. </w:t>
            </w:r>
          </w:p>
          <w:p w:rsidR="004176A9" w:rsidRP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 xml:space="preserve">Методы оценки результатов обучения: </w:t>
            </w:r>
          </w:p>
          <w:p w:rsidR="004176A9" w:rsidRP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– мониторинг роста творческой самостоятельности и навыков получения нового знания каждым обучающимся;</w:t>
            </w:r>
          </w:p>
          <w:p w:rsidR="00825D5A" w:rsidRPr="00016F20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– накопительная оценка</w:t>
            </w:r>
          </w:p>
        </w:tc>
      </w:tr>
      <w:tr w:rsidR="00825D5A" w:rsidRPr="00F078D7" w:rsidTr="004176A9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5BC" w:rsidRPr="006125BC" w:rsidRDefault="00825D5A" w:rsidP="006125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612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6125BC" w:rsidRPr="006125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отстаивать активную гражданскую позицию на основе философских знаний</w:t>
            </w:r>
          </w:p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D5A" w:rsidRDefault="00825D5A" w:rsidP="00825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D5A" w:rsidRPr="00016F20" w:rsidRDefault="00A576CB" w:rsidP="00EF11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6CB">
              <w:rPr>
                <w:rFonts w:ascii="Times New Roman" w:hAnsi="Times New Roman" w:cs="Times New Roman"/>
                <w:sz w:val="24"/>
                <w:szCs w:val="24"/>
              </w:rPr>
              <w:t>ЛР.2, ЛР.7, ЛР.30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- находить аргументы и факты для подтверждения своего мнения;</w:t>
            </w:r>
          </w:p>
          <w:p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сопоставление различных точек зрения  на философию </w:t>
            </w:r>
          </w:p>
          <w:p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Демонстрирует интерес к будущей профессии: через подготовку индивидуальных проектов и презентаций</w:t>
            </w:r>
          </w:p>
          <w:p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6A9" w:rsidRDefault="004176A9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6A9" w:rsidRDefault="004176A9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6A9" w:rsidRDefault="004176A9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D5A" w:rsidRPr="00016F20" w:rsidRDefault="004176A9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Презентация, индивидуальные проекты</w:t>
            </w:r>
          </w:p>
        </w:tc>
      </w:tr>
      <w:tr w:rsidR="00825D5A" w:rsidRPr="00F078D7" w:rsidTr="004176A9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B41861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F078D7" w:rsidTr="004176A9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5BC" w:rsidRPr="003B396E" w:rsidRDefault="00825D5A" w:rsidP="006125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B3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125BC" w:rsidRPr="00612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5BC" w:rsidRPr="003B396E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6125BC" w:rsidRPr="003B39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категории и понятия философии; </w:t>
            </w:r>
          </w:p>
          <w:p w:rsidR="006125BC" w:rsidRPr="003B396E" w:rsidRDefault="006125BC" w:rsidP="006125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39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роли философии в жизни </w:t>
            </w:r>
            <w:r w:rsidRPr="003B39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человека и общества;</w:t>
            </w:r>
          </w:p>
          <w:p w:rsidR="006125BC" w:rsidRPr="006125BC" w:rsidRDefault="006125BC" w:rsidP="006125BC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917342" w:rsidRPr="00917342" w:rsidRDefault="00917342" w:rsidP="00917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</w:t>
            </w:r>
            <w:r w:rsidR="00B550C1">
              <w:rPr>
                <w:rFonts w:ascii="Times New Roman" w:hAnsi="Times New Roman" w:cs="Times New Roman"/>
                <w:sz w:val="24"/>
                <w:szCs w:val="24"/>
              </w:rPr>
              <w:t>ального и культурного контекста</w:t>
            </w:r>
          </w:p>
          <w:p w:rsidR="00825D5A" w:rsidRPr="008F3F87" w:rsidRDefault="00A576CB" w:rsidP="00917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6CB">
              <w:rPr>
                <w:rFonts w:ascii="Times New Roman" w:hAnsi="Times New Roman" w:cs="Times New Roman"/>
                <w:sz w:val="24"/>
                <w:szCs w:val="24"/>
              </w:rPr>
              <w:t>ЛР.2, ЛР.7, ЛР.30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4176A9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Осуществляет самостоятельный поиск, анализ и использование </w:t>
            </w:r>
            <w:r w:rsidRPr="0041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собранной информацией. Демонстрирует навыки и умения использования информационно-коммуникативных технологий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9E070C" w:rsidRDefault="004176A9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публичных выступлений и эффективности </w:t>
            </w:r>
            <w:r w:rsidRPr="0041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электронных и библиографических источников</w:t>
            </w:r>
          </w:p>
        </w:tc>
      </w:tr>
      <w:tr w:rsidR="004176A9" w:rsidRPr="00F078D7" w:rsidTr="004176A9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6A9" w:rsidRPr="003B396E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B39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3B396E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философского учения о бытии; о сущности процесса познания;</w:t>
            </w:r>
          </w:p>
          <w:p w:rsidR="004176A9" w:rsidRPr="003B396E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96E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научной, философской и религиозной картин мира</w:t>
            </w:r>
          </w:p>
          <w:p w:rsidR="004176A9" w:rsidRDefault="004176A9" w:rsidP="00417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6A9" w:rsidRPr="00B550C1" w:rsidRDefault="004176A9" w:rsidP="00417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0C1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4176A9" w:rsidRPr="00A34724" w:rsidRDefault="00A576CB" w:rsidP="00417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6CB">
              <w:rPr>
                <w:rFonts w:ascii="Times New Roman" w:hAnsi="Times New Roman" w:cs="Times New Roman"/>
                <w:sz w:val="24"/>
                <w:szCs w:val="24"/>
              </w:rPr>
              <w:t>ЛР.2, ЛР.7, ЛР.30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6A9" w:rsidRPr="00016F20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Осуществляет самостоятельный поиск, анализ и использование собранной информацией. Демонстрирует навыки и умения использования информационно-коммуникативных технологий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6A9" w:rsidRPr="009E070C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Оценка публичных выступлений и эффективности использования электронных и библиографических источников</w:t>
            </w:r>
          </w:p>
        </w:tc>
      </w:tr>
      <w:tr w:rsidR="004176A9" w:rsidRPr="00F078D7" w:rsidTr="004176A9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3.3. </w:t>
            </w:r>
            <w:r w:rsidRPr="003B396E">
              <w:rPr>
                <w:rFonts w:ascii="Times New Roman" w:hAnsi="Times New Roman" w:cs="Times New Roman"/>
                <w:bCs/>
                <w:sz w:val="24"/>
                <w:szCs w:val="24"/>
              </w:rPr>
              <w:t>знать об условиях формирования личности, свободе и ответственности за сохранение жизни, культуры, окружающей среды; о социальных и этических проблемах, связанных с развитием и использованием достижений науки, техники и технологий</w:t>
            </w:r>
          </w:p>
          <w:p w:rsidR="004176A9" w:rsidRPr="00917342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 </w:t>
            </w:r>
          </w:p>
          <w:p w:rsidR="004176A9" w:rsidRPr="00917342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176A9" w:rsidRPr="00A576CB" w:rsidRDefault="00A576CB" w:rsidP="004176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6CB">
              <w:rPr>
                <w:rFonts w:ascii="Times New Roman" w:hAnsi="Times New Roman" w:cs="Times New Roman"/>
                <w:bCs/>
                <w:sz w:val="24"/>
                <w:szCs w:val="24"/>
              </w:rPr>
              <w:t>ЛР.2, ЛР.7, ЛР.30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0C1">
              <w:rPr>
                <w:rFonts w:ascii="Times New Roman" w:hAnsi="Times New Roman" w:cs="Times New Roman"/>
                <w:sz w:val="24"/>
                <w:szCs w:val="24"/>
              </w:rPr>
              <w:t>Плодотворно взаимодействует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другими обучающимися, препод</w:t>
            </w:r>
            <w:r w:rsidRPr="00B550C1">
              <w:rPr>
                <w:rFonts w:ascii="Times New Roman" w:hAnsi="Times New Roman" w:cs="Times New Roman"/>
                <w:sz w:val="24"/>
                <w:szCs w:val="24"/>
              </w:rPr>
              <w:t>авателями, демонстрирует умение работать в группе</w:t>
            </w:r>
          </w:p>
          <w:p w:rsidR="004176A9" w:rsidRDefault="004176A9" w:rsidP="00417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6A9" w:rsidRPr="00B550C1" w:rsidRDefault="004176A9" w:rsidP="00417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C1">
              <w:rPr>
                <w:rFonts w:ascii="Times New Roman" w:hAnsi="Times New Roman" w:cs="Times New Roman"/>
                <w:sz w:val="24"/>
                <w:szCs w:val="24"/>
              </w:rPr>
              <w:t>Контролирует и отвечает за работу членов группы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индивидуальных и групповых заданий. </w:t>
            </w:r>
          </w:p>
          <w:p w:rsid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6A9" w:rsidRPr="009E070C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Самоконтроль и взаимопроверка</w:t>
            </w:r>
          </w:p>
        </w:tc>
      </w:tr>
    </w:tbl>
    <w:p w:rsidR="00825D5A" w:rsidRDefault="00825D5A" w:rsidP="00825D5A"/>
    <w:p w:rsidR="00652B8F" w:rsidRDefault="00652B8F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t>5.ПЕРЕЧЕНЬ ИСПОЛЬЗУЕМЫХ МЕТОДОВ ОБУЧЕНИЯ</w:t>
      </w: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652B8F" w:rsidRDefault="00825D5A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6"/>
          <w:rFonts w:ascii="Times New Roman" w:hAnsi="Times New Roman"/>
          <w:sz w:val="24"/>
        </w:rPr>
      </w:pPr>
      <w:r w:rsidRPr="0081652F">
        <w:rPr>
          <w:rStyle w:val="16"/>
          <w:rFonts w:ascii="Times New Roman" w:hAnsi="Times New Roman"/>
          <w:sz w:val="24"/>
        </w:rPr>
        <w:t xml:space="preserve">5.1.Пассивные: </w:t>
      </w:r>
    </w:p>
    <w:p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лекции традиционные без применения мультимедийных средств и без раздаточного материала;</w:t>
      </w:r>
    </w:p>
    <w:p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демонстрация учебных фильмов;</w:t>
      </w:r>
    </w:p>
    <w:p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рассказ;</w:t>
      </w:r>
    </w:p>
    <w:p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самостоятельные и контрольные работы;</w:t>
      </w:r>
    </w:p>
    <w:p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тесты;</w:t>
      </w:r>
    </w:p>
    <w:p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lastRenderedPageBreak/>
        <w:t>- чтение и опрос.</w:t>
      </w:r>
    </w:p>
    <w:p w:rsidR="00652B8F" w:rsidRDefault="00825D5A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6"/>
          <w:rFonts w:ascii="Times New Roman" w:hAnsi="Times New Roman"/>
          <w:sz w:val="24"/>
        </w:rPr>
      </w:pPr>
      <w:r w:rsidRPr="0081652F">
        <w:rPr>
          <w:rStyle w:val="16"/>
          <w:rFonts w:ascii="Times New Roman" w:hAnsi="Times New Roman"/>
          <w:sz w:val="24"/>
        </w:rPr>
        <w:t xml:space="preserve">5.2.Активные и интерактивные: </w:t>
      </w:r>
    </w:p>
    <w:p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работа в группах;</w:t>
      </w:r>
    </w:p>
    <w:p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учебная дискуссия;</w:t>
      </w:r>
    </w:p>
    <w:p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творческие задания;</w:t>
      </w:r>
    </w:p>
    <w:p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решение проблемных задач;</w:t>
      </w:r>
    </w:p>
    <w:p w:rsidR="00652B8F" w:rsidRPr="00652B8F" w:rsidRDefault="00AD4D65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анализ конкретных ситуаций</w:t>
      </w:r>
    </w:p>
    <w:p w:rsidR="005717DB" w:rsidRPr="00264FE3" w:rsidRDefault="005717DB" w:rsidP="00AD4D65">
      <w:pPr>
        <w:rPr>
          <w:rFonts w:ascii="Times New Roman" w:hAnsi="Times New Roman"/>
          <w:i/>
          <w:sz w:val="24"/>
        </w:rPr>
      </w:pPr>
    </w:p>
    <w:sectPr w:rsidR="005717DB" w:rsidRPr="00264FE3" w:rsidSect="0025197A">
      <w:footerReference w:type="even" r:id="rId11"/>
      <w:footerReference w:type="default" r:id="rId1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C01" w:rsidRPr="004C712E" w:rsidRDefault="00DC4C01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DC4C01" w:rsidRPr="004C712E" w:rsidRDefault="00DC4C01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5BC" w:rsidRDefault="006125BC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32138">
      <w:rPr>
        <w:rStyle w:val="af0"/>
        <w:noProof/>
      </w:rPr>
      <w:t>3</w:t>
    </w:r>
    <w:r>
      <w:rPr>
        <w:rStyle w:val="af0"/>
      </w:rPr>
      <w:fldChar w:fldCharType="end"/>
    </w:r>
  </w:p>
  <w:p w:rsidR="006125BC" w:rsidRDefault="006125BC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5BC" w:rsidRDefault="006125BC">
    <w:pPr>
      <w:pStyle w:val="a8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32138">
      <w:rPr>
        <w:noProof/>
      </w:rPr>
      <w:t>12</w:t>
    </w:r>
    <w:r>
      <w:rPr>
        <w:noProof/>
      </w:rPr>
      <w:fldChar w:fldCharType="end"/>
    </w:r>
  </w:p>
  <w:p w:rsidR="006125BC" w:rsidRDefault="006125B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5BC" w:rsidRDefault="006125BC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125BC" w:rsidRDefault="006125BC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5BC" w:rsidRDefault="006125BC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32138">
      <w:rPr>
        <w:rStyle w:val="af0"/>
        <w:noProof/>
      </w:rPr>
      <w:t>17</w:t>
    </w:r>
    <w:r>
      <w:rPr>
        <w:rStyle w:val="af0"/>
      </w:rPr>
      <w:fldChar w:fldCharType="end"/>
    </w:r>
  </w:p>
  <w:p w:rsidR="006125BC" w:rsidRDefault="006125BC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C01" w:rsidRPr="004C712E" w:rsidRDefault="00DC4C01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DC4C01" w:rsidRPr="004C712E" w:rsidRDefault="00DC4C01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5BC" w:rsidRDefault="006125BC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6E657DE"/>
    <w:multiLevelType w:val="hybridMultilevel"/>
    <w:tmpl w:val="DEC00638"/>
    <w:lvl w:ilvl="0" w:tplc="8842C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0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5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7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14"/>
  </w:num>
  <w:num w:numId="5">
    <w:abstractNumId w:val="1"/>
  </w:num>
  <w:num w:numId="6">
    <w:abstractNumId w:val="12"/>
  </w:num>
  <w:num w:numId="7">
    <w:abstractNumId w:val="9"/>
  </w:num>
  <w:num w:numId="8">
    <w:abstractNumId w:val="19"/>
  </w:num>
  <w:num w:numId="9">
    <w:abstractNumId w:val="6"/>
  </w:num>
  <w:num w:numId="10">
    <w:abstractNumId w:val="16"/>
  </w:num>
  <w:num w:numId="11">
    <w:abstractNumId w:val="2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5"/>
  </w:num>
  <w:num w:numId="16">
    <w:abstractNumId w:val="24"/>
  </w:num>
  <w:num w:numId="17">
    <w:abstractNumId w:val="10"/>
  </w:num>
  <w:num w:numId="18">
    <w:abstractNumId w:val="0"/>
  </w:num>
  <w:num w:numId="19">
    <w:abstractNumId w:val="13"/>
  </w:num>
  <w:num w:numId="20">
    <w:abstractNumId w:val="3"/>
  </w:num>
  <w:num w:numId="21">
    <w:abstractNumId w:val="22"/>
  </w:num>
  <w:num w:numId="22">
    <w:abstractNumId w:val="23"/>
  </w:num>
  <w:num w:numId="23">
    <w:abstractNumId w:val="4"/>
  </w:num>
  <w:num w:numId="24">
    <w:abstractNumId w:val="1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420C3"/>
    <w:rsid w:val="00077E2F"/>
    <w:rsid w:val="000841A6"/>
    <w:rsid w:val="000B5B53"/>
    <w:rsid w:val="000D50A6"/>
    <w:rsid w:val="000F7591"/>
    <w:rsid w:val="001149A7"/>
    <w:rsid w:val="0013666F"/>
    <w:rsid w:val="001430CE"/>
    <w:rsid w:val="00156A92"/>
    <w:rsid w:val="001B048A"/>
    <w:rsid w:val="001B094A"/>
    <w:rsid w:val="001B4917"/>
    <w:rsid w:val="001B49F0"/>
    <w:rsid w:val="001B519F"/>
    <w:rsid w:val="001C793C"/>
    <w:rsid w:val="001D1916"/>
    <w:rsid w:val="001D56C6"/>
    <w:rsid w:val="001E2C66"/>
    <w:rsid w:val="002028EA"/>
    <w:rsid w:val="00214615"/>
    <w:rsid w:val="002148DD"/>
    <w:rsid w:val="00215FE2"/>
    <w:rsid w:val="00217D8F"/>
    <w:rsid w:val="00245922"/>
    <w:rsid w:val="0025197A"/>
    <w:rsid w:val="00264FE3"/>
    <w:rsid w:val="00267138"/>
    <w:rsid w:val="0027165E"/>
    <w:rsid w:val="002950CB"/>
    <w:rsid w:val="00297A6C"/>
    <w:rsid w:val="002A42D4"/>
    <w:rsid w:val="002A6318"/>
    <w:rsid w:val="002C1E8E"/>
    <w:rsid w:val="002C5AD3"/>
    <w:rsid w:val="002C6BF3"/>
    <w:rsid w:val="002E403E"/>
    <w:rsid w:val="0032529E"/>
    <w:rsid w:val="00330211"/>
    <w:rsid w:val="003333F1"/>
    <w:rsid w:val="00344BBA"/>
    <w:rsid w:val="0036351B"/>
    <w:rsid w:val="00363AA4"/>
    <w:rsid w:val="0037665D"/>
    <w:rsid w:val="00382A21"/>
    <w:rsid w:val="003947E1"/>
    <w:rsid w:val="003A7D58"/>
    <w:rsid w:val="003B396E"/>
    <w:rsid w:val="003D2D47"/>
    <w:rsid w:val="0041552E"/>
    <w:rsid w:val="004176A9"/>
    <w:rsid w:val="00450F79"/>
    <w:rsid w:val="00451C76"/>
    <w:rsid w:val="00455F01"/>
    <w:rsid w:val="00494AA5"/>
    <w:rsid w:val="004A03BA"/>
    <w:rsid w:val="004A474C"/>
    <w:rsid w:val="004B7DED"/>
    <w:rsid w:val="004C14DF"/>
    <w:rsid w:val="004F4A5B"/>
    <w:rsid w:val="004F7E60"/>
    <w:rsid w:val="0052746A"/>
    <w:rsid w:val="00532138"/>
    <w:rsid w:val="005342E8"/>
    <w:rsid w:val="00536931"/>
    <w:rsid w:val="005449D1"/>
    <w:rsid w:val="005717DB"/>
    <w:rsid w:val="00585B24"/>
    <w:rsid w:val="00590DB9"/>
    <w:rsid w:val="005B16D4"/>
    <w:rsid w:val="005C7762"/>
    <w:rsid w:val="006125BC"/>
    <w:rsid w:val="0065124C"/>
    <w:rsid w:val="00652B8F"/>
    <w:rsid w:val="006546C5"/>
    <w:rsid w:val="006A4EA9"/>
    <w:rsid w:val="006D6C4A"/>
    <w:rsid w:val="00717893"/>
    <w:rsid w:val="0074201E"/>
    <w:rsid w:val="0077210E"/>
    <w:rsid w:val="007D78C8"/>
    <w:rsid w:val="00804D50"/>
    <w:rsid w:val="0081652F"/>
    <w:rsid w:val="00817366"/>
    <w:rsid w:val="00821100"/>
    <w:rsid w:val="00822C5A"/>
    <w:rsid w:val="00825D5A"/>
    <w:rsid w:val="008331C6"/>
    <w:rsid w:val="00837E1C"/>
    <w:rsid w:val="0085093C"/>
    <w:rsid w:val="00876460"/>
    <w:rsid w:val="00877344"/>
    <w:rsid w:val="0088463B"/>
    <w:rsid w:val="00911BDF"/>
    <w:rsid w:val="00913C54"/>
    <w:rsid w:val="00917342"/>
    <w:rsid w:val="00922DE0"/>
    <w:rsid w:val="009307D6"/>
    <w:rsid w:val="00972C08"/>
    <w:rsid w:val="00977EBA"/>
    <w:rsid w:val="009A6585"/>
    <w:rsid w:val="009B76E5"/>
    <w:rsid w:val="009C525B"/>
    <w:rsid w:val="009C69AA"/>
    <w:rsid w:val="009D4849"/>
    <w:rsid w:val="009E75A4"/>
    <w:rsid w:val="00A34724"/>
    <w:rsid w:val="00A375BA"/>
    <w:rsid w:val="00A41562"/>
    <w:rsid w:val="00A576CB"/>
    <w:rsid w:val="00A62B8B"/>
    <w:rsid w:val="00A65AA9"/>
    <w:rsid w:val="00A826F5"/>
    <w:rsid w:val="00A86BEA"/>
    <w:rsid w:val="00AD4D65"/>
    <w:rsid w:val="00AE5B0B"/>
    <w:rsid w:val="00B2605A"/>
    <w:rsid w:val="00B37F61"/>
    <w:rsid w:val="00B46C1B"/>
    <w:rsid w:val="00B550C1"/>
    <w:rsid w:val="00B66A19"/>
    <w:rsid w:val="00B72874"/>
    <w:rsid w:val="00B75F2B"/>
    <w:rsid w:val="00B8102C"/>
    <w:rsid w:val="00B92850"/>
    <w:rsid w:val="00BA28BE"/>
    <w:rsid w:val="00BB086B"/>
    <w:rsid w:val="00BB251F"/>
    <w:rsid w:val="00BB341E"/>
    <w:rsid w:val="00BB69F2"/>
    <w:rsid w:val="00BC6833"/>
    <w:rsid w:val="00BF0361"/>
    <w:rsid w:val="00BF6577"/>
    <w:rsid w:val="00C161B6"/>
    <w:rsid w:val="00C20873"/>
    <w:rsid w:val="00C2089A"/>
    <w:rsid w:val="00C36DD6"/>
    <w:rsid w:val="00C40C44"/>
    <w:rsid w:val="00C432E6"/>
    <w:rsid w:val="00C45DAA"/>
    <w:rsid w:val="00C50211"/>
    <w:rsid w:val="00C51E3F"/>
    <w:rsid w:val="00C579D4"/>
    <w:rsid w:val="00C77F5C"/>
    <w:rsid w:val="00C94F0C"/>
    <w:rsid w:val="00CB26A0"/>
    <w:rsid w:val="00CC1E26"/>
    <w:rsid w:val="00CC7F8E"/>
    <w:rsid w:val="00D33AA1"/>
    <w:rsid w:val="00D56E27"/>
    <w:rsid w:val="00D740B3"/>
    <w:rsid w:val="00D842E7"/>
    <w:rsid w:val="00D93E4C"/>
    <w:rsid w:val="00DC1FEE"/>
    <w:rsid w:val="00DC4C01"/>
    <w:rsid w:val="00E00D54"/>
    <w:rsid w:val="00E04BAD"/>
    <w:rsid w:val="00E32ACD"/>
    <w:rsid w:val="00E416A1"/>
    <w:rsid w:val="00E447D2"/>
    <w:rsid w:val="00E71E7A"/>
    <w:rsid w:val="00E91C4B"/>
    <w:rsid w:val="00EA2ADA"/>
    <w:rsid w:val="00EA7CC9"/>
    <w:rsid w:val="00ED7658"/>
    <w:rsid w:val="00EE5E3F"/>
    <w:rsid w:val="00EF11E8"/>
    <w:rsid w:val="00EF5128"/>
    <w:rsid w:val="00F13764"/>
    <w:rsid w:val="00F33B6F"/>
    <w:rsid w:val="00F36D7E"/>
    <w:rsid w:val="00F40BF6"/>
    <w:rsid w:val="00F47808"/>
    <w:rsid w:val="00F62283"/>
    <w:rsid w:val="00F73AFE"/>
    <w:rsid w:val="00F75EA0"/>
    <w:rsid w:val="00F96F57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40EBF47C-4ADF-4B80-9F8B-CD61E217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DAF20-9809-4CCA-B122-D30C85FA4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3719</Words>
  <Characters>21204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Лариса Журавлева</cp:lastModifiedBy>
  <cp:revision>59</cp:revision>
  <dcterms:created xsi:type="dcterms:W3CDTF">2023-03-02T10:27:00Z</dcterms:created>
  <dcterms:modified xsi:type="dcterms:W3CDTF">2025-01-24T09:23:00Z</dcterms:modified>
</cp:coreProperties>
</file>