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CCBE" w14:textId="77777777" w:rsidR="009B18F0" w:rsidRPr="00974C1A" w:rsidRDefault="009B18F0" w:rsidP="009B18F0">
      <w:pPr>
        <w:spacing w:after="0" w:line="240" w:lineRule="auto"/>
        <w:rPr>
          <w:rFonts w:ascii="Times New Roman" w:hAnsi="Times New Roman" w:cs="Times New Roman"/>
          <w:sz w:val="24"/>
        </w:rPr>
      </w:pPr>
    </w:p>
    <w:p w14:paraId="180D2BA5" w14:textId="77777777" w:rsidR="00F61DA7" w:rsidRDefault="00F61DA7" w:rsidP="00F61DA7">
      <w:pPr>
        <w:spacing w:after="0" w:line="240" w:lineRule="auto"/>
        <w:jc w:val="right"/>
      </w:pPr>
      <w:bookmarkStart w:id="0" w:name="_Hlk113359591"/>
      <w:r>
        <w:rPr>
          <w:rFonts w:ascii="Times New Roman" w:hAnsi="Times New Roman" w:cs="Times New Roman"/>
          <w:sz w:val="24"/>
          <w:szCs w:val="24"/>
        </w:rPr>
        <w:t xml:space="preserve">Приложение </w:t>
      </w:r>
    </w:p>
    <w:p w14:paraId="4C50291D" w14:textId="77777777" w:rsidR="00F61DA7" w:rsidRDefault="00F61DA7" w:rsidP="00F61DA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ОПОП-ППССЗ по специальности </w:t>
      </w:r>
    </w:p>
    <w:p w14:paraId="2E76533F" w14:textId="77777777" w:rsidR="00C1419C" w:rsidRDefault="00C1419C" w:rsidP="0019574C">
      <w:pPr>
        <w:contextualSpacing/>
        <w:jc w:val="right"/>
        <w:rPr>
          <w:rFonts w:ascii="Times New Roman" w:hAnsi="Times New Roman" w:cs="Times New Roman"/>
          <w:sz w:val="24"/>
          <w:szCs w:val="24"/>
        </w:rPr>
      </w:pPr>
      <w:r>
        <w:rPr>
          <w:rFonts w:ascii="Times New Roman" w:hAnsi="Times New Roman" w:cs="Times New Roman"/>
          <w:sz w:val="24"/>
          <w:szCs w:val="24"/>
        </w:rPr>
        <w:t xml:space="preserve"> 23.02.08 Строительство железных дорог, </w:t>
      </w:r>
    </w:p>
    <w:p w14:paraId="394E213B" w14:textId="21DCCB77" w:rsidR="00F61DA7" w:rsidRDefault="00C1419C" w:rsidP="0019574C">
      <w:pPr>
        <w:contextualSpacing/>
        <w:jc w:val="right"/>
        <w:rPr>
          <w:rFonts w:ascii="Times New Roman" w:hAnsi="Times New Roman" w:cs="Times New Roman"/>
          <w:sz w:val="24"/>
        </w:rPr>
      </w:pPr>
      <w:r>
        <w:rPr>
          <w:rFonts w:ascii="Times New Roman" w:hAnsi="Times New Roman" w:cs="Times New Roman"/>
          <w:sz w:val="24"/>
          <w:szCs w:val="24"/>
        </w:rPr>
        <w:t>путь и путевое хозяйство</w:t>
      </w:r>
    </w:p>
    <w:p w14:paraId="055DA9DB" w14:textId="77777777" w:rsidR="00F61DA7" w:rsidRDefault="00F61DA7" w:rsidP="00F61DA7">
      <w:pPr>
        <w:rPr>
          <w:rFonts w:ascii="Times New Roman" w:hAnsi="Times New Roman" w:cs="Times New Roman"/>
          <w:sz w:val="24"/>
        </w:rPr>
      </w:pPr>
    </w:p>
    <w:p w14:paraId="7549ECBB" w14:textId="77777777" w:rsidR="00F61DA7" w:rsidRDefault="00F61DA7" w:rsidP="00F61DA7">
      <w:pPr>
        <w:rPr>
          <w:rFonts w:ascii="Times New Roman" w:hAnsi="Times New Roman" w:cs="Times New Roman"/>
          <w:sz w:val="24"/>
        </w:rPr>
      </w:pPr>
    </w:p>
    <w:p w14:paraId="300BA849" w14:textId="2E00FC4E"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 xml:space="preserve">РАБОЧАЯ ПРОГРАММА </w:t>
      </w:r>
      <w:r w:rsidR="00CA3373">
        <w:rPr>
          <w:rFonts w:ascii="Times New Roman" w:hAnsi="Times New Roman" w:cs="Times New Roman"/>
          <w:b/>
          <w:sz w:val="24"/>
        </w:rPr>
        <w:t>ОБЩЕОБРАЗОВАТЕЛЬНОГО УЧЕБНОГО ПРЕДМЕТА</w:t>
      </w:r>
    </w:p>
    <w:p w14:paraId="4A43D727" w14:textId="7218275D"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ОУ</w:t>
      </w:r>
      <w:r w:rsidR="00CA3373">
        <w:rPr>
          <w:rFonts w:ascii="Times New Roman" w:hAnsi="Times New Roman" w:cs="Times New Roman"/>
          <w:b/>
          <w:sz w:val="24"/>
        </w:rPr>
        <w:t>П</w:t>
      </w:r>
      <w:r>
        <w:rPr>
          <w:rFonts w:ascii="Times New Roman" w:hAnsi="Times New Roman" w:cs="Times New Roman"/>
          <w:b/>
          <w:sz w:val="24"/>
        </w:rPr>
        <w:t xml:space="preserve">.06 ИНОСТРАННЫЙ ЯЗЫК </w:t>
      </w:r>
    </w:p>
    <w:p w14:paraId="27A1DCD2" w14:textId="77777777" w:rsidR="00F61DA7" w:rsidRDefault="00F61DA7" w:rsidP="00F61DA7">
      <w:pPr>
        <w:spacing w:after="0" w:line="360" w:lineRule="auto"/>
        <w:jc w:val="center"/>
        <w:rPr>
          <w:rFonts w:ascii="Times New Roman" w:hAnsi="Times New Roman" w:cs="Times New Roman"/>
          <w:b/>
          <w:sz w:val="24"/>
        </w:rPr>
      </w:pPr>
      <w:r>
        <w:rPr>
          <w:rFonts w:ascii="Times New Roman" w:hAnsi="Times New Roman" w:cs="Times New Roman"/>
          <w:b/>
          <w:sz w:val="24"/>
        </w:rPr>
        <w:t>для специальности</w:t>
      </w:r>
    </w:p>
    <w:p w14:paraId="741B6111" w14:textId="77777777" w:rsidR="00C1419C" w:rsidRPr="00C1419C" w:rsidRDefault="00C1419C" w:rsidP="00F61DA7">
      <w:pPr>
        <w:spacing w:after="0" w:line="360" w:lineRule="auto"/>
        <w:jc w:val="center"/>
        <w:rPr>
          <w:rFonts w:ascii="Times New Roman" w:hAnsi="Times New Roman" w:cs="Times New Roman"/>
          <w:b/>
          <w:sz w:val="24"/>
          <w:szCs w:val="24"/>
        </w:rPr>
      </w:pPr>
      <w:r w:rsidRPr="00C1419C">
        <w:rPr>
          <w:rFonts w:ascii="Times New Roman" w:hAnsi="Times New Roman" w:cs="Times New Roman"/>
          <w:b/>
          <w:sz w:val="24"/>
          <w:szCs w:val="24"/>
        </w:rPr>
        <w:t>23.02.08 СТРОИТЕЛЬСТВО ЖЕЛЕЗНЫХ ДОРОГ, ПУТЬ И ПУТЕВОЕ ХОЗЯЙСТВО</w:t>
      </w:r>
    </w:p>
    <w:p w14:paraId="0D560E09" w14:textId="510CD384" w:rsidR="00F61DA7" w:rsidRDefault="00F61DA7" w:rsidP="00F61DA7">
      <w:pPr>
        <w:spacing w:after="0" w:line="360" w:lineRule="auto"/>
        <w:jc w:val="center"/>
        <w:rPr>
          <w:rFonts w:ascii="Times New Roman" w:hAnsi="Times New Roman" w:cs="Times New Roman"/>
          <w:i/>
          <w:sz w:val="24"/>
        </w:rPr>
      </w:pPr>
      <w:r>
        <w:rPr>
          <w:rFonts w:ascii="Times New Roman" w:hAnsi="Times New Roman" w:cs="Times New Roman"/>
          <w:i/>
          <w:sz w:val="24"/>
        </w:rPr>
        <w:t xml:space="preserve">Базовая подготовка </w:t>
      </w:r>
    </w:p>
    <w:p w14:paraId="39652358" w14:textId="77777777" w:rsidR="00F61DA7" w:rsidRDefault="00F61DA7" w:rsidP="00F61DA7">
      <w:pPr>
        <w:spacing w:after="0" w:line="360" w:lineRule="auto"/>
        <w:jc w:val="center"/>
        <w:rPr>
          <w:rFonts w:ascii="Times New Roman" w:hAnsi="Times New Roman" w:cs="Times New Roman"/>
          <w:i/>
        </w:rPr>
      </w:pPr>
      <w:r>
        <w:rPr>
          <w:rFonts w:ascii="Times New Roman" w:hAnsi="Times New Roman" w:cs="Times New Roman"/>
          <w:i/>
        </w:rPr>
        <w:t>среднего профессионального образования</w:t>
      </w:r>
    </w:p>
    <w:p w14:paraId="7809CA05" w14:textId="298A7443" w:rsidR="00F61DA7" w:rsidRDefault="00F61DA7" w:rsidP="00F61DA7">
      <w:pPr>
        <w:spacing w:line="360" w:lineRule="auto"/>
        <w:jc w:val="center"/>
        <w:rPr>
          <w:rFonts w:ascii="Times New Roman" w:hAnsi="Times New Roman" w:cs="Times New Roman"/>
          <w:sz w:val="24"/>
        </w:rPr>
      </w:pPr>
      <w:r>
        <w:rPr>
          <w:rFonts w:ascii="Times New Roman" w:hAnsi="Times New Roman" w:cs="Times New Roman"/>
          <w:i/>
          <w:sz w:val="24"/>
        </w:rPr>
        <w:t>(</w:t>
      </w:r>
      <w:r w:rsidRPr="00D842E7">
        <w:rPr>
          <w:rFonts w:ascii="Times New Roman" w:hAnsi="Times New Roman"/>
          <w:i/>
          <w:sz w:val="24"/>
        </w:rPr>
        <w:t>год начала подготовки</w:t>
      </w:r>
      <w:r>
        <w:rPr>
          <w:rFonts w:ascii="Times New Roman" w:hAnsi="Times New Roman"/>
          <w:i/>
          <w:sz w:val="24"/>
        </w:rPr>
        <w:t xml:space="preserve"> УП</w:t>
      </w:r>
      <w:r w:rsidRPr="00D842E7">
        <w:rPr>
          <w:rFonts w:ascii="Times New Roman" w:hAnsi="Times New Roman"/>
          <w:i/>
          <w:sz w:val="24"/>
        </w:rPr>
        <w:t>:</w:t>
      </w:r>
      <w:r w:rsidRPr="00463984">
        <w:rPr>
          <w:rFonts w:ascii="Times New Roman" w:hAnsi="Times New Roman" w:cs="Times New Roman"/>
          <w:i/>
          <w:sz w:val="24"/>
        </w:rPr>
        <w:t>20</w:t>
      </w:r>
      <w:r>
        <w:rPr>
          <w:rFonts w:ascii="Times New Roman" w:hAnsi="Times New Roman" w:cs="Times New Roman"/>
          <w:i/>
          <w:sz w:val="24"/>
        </w:rPr>
        <w:t>2</w:t>
      </w:r>
      <w:r w:rsidR="001A1C65">
        <w:rPr>
          <w:rFonts w:ascii="Times New Roman" w:hAnsi="Times New Roman" w:cs="Times New Roman"/>
          <w:i/>
          <w:sz w:val="24"/>
        </w:rPr>
        <w:t>6</w:t>
      </w:r>
      <w:r>
        <w:rPr>
          <w:rFonts w:ascii="Times New Roman" w:hAnsi="Times New Roman" w:cs="Times New Roman"/>
          <w:i/>
          <w:sz w:val="24"/>
        </w:rPr>
        <w:t>)</w:t>
      </w:r>
    </w:p>
    <w:p w14:paraId="2A9826F7" w14:textId="77777777" w:rsidR="00F61DA7" w:rsidRDefault="00F61DA7" w:rsidP="00F61DA7">
      <w:pPr>
        <w:spacing w:line="360" w:lineRule="auto"/>
        <w:jc w:val="center"/>
        <w:rPr>
          <w:rFonts w:ascii="Times New Roman" w:hAnsi="Times New Roman" w:cs="Times New Roman"/>
          <w:sz w:val="24"/>
        </w:rPr>
      </w:pPr>
    </w:p>
    <w:p w14:paraId="2A1BA308" w14:textId="77777777" w:rsidR="00F61DA7" w:rsidRDefault="00F61DA7" w:rsidP="00F61DA7">
      <w:pPr>
        <w:spacing w:line="360" w:lineRule="auto"/>
        <w:jc w:val="center"/>
        <w:rPr>
          <w:rFonts w:ascii="Times New Roman" w:hAnsi="Times New Roman" w:cs="Times New Roman"/>
          <w:sz w:val="24"/>
        </w:rPr>
      </w:pPr>
    </w:p>
    <w:p w14:paraId="014A2075" w14:textId="77777777" w:rsidR="00F61DA7" w:rsidRDefault="00F61DA7" w:rsidP="00F61DA7">
      <w:pPr>
        <w:spacing w:line="360" w:lineRule="auto"/>
        <w:jc w:val="center"/>
        <w:rPr>
          <w:rFonts w:ascii="Times New Roman" w:hAnsi="Times New Roman" w:cs="Times New Roman"/>
          <w:sz w:val="24"/>
        </w:rPr>
      </w:pPr>
    </w:p>
    <w:p w14:paraId="13CBE4F9" w14:textId="77777777" w:rsidR="00F61DA7" w:rsidRDefault="00F61DA7" w:rsidP="00F61DA7">
      <w:pPr>
        <w:spacing w:line="360" w:lineRule="auto"/>
        <w:jc w:val="center"/>
        <w:rPr>
          <w:rFonts w:ascii="Times New Roman" w:hAnsi="Times New Roman" w:cs="Times New Roman"/>
          <w:sz w:val="24"/>
        </w:rPr>
      </w:pPr>
    </w:p>
    <w:p w14:paraId="101BEE57" w14:textId="77777777" w:rsidR="00F61DA7" w:rsidRDefault="00F61DA7" w:rsidP="00F61DA7">
      <w:pPr>
        <w:spacing w:line="360" w:lineRule="auto"/>
        <w:jc w:val="center"/>
        <w:rPr>
          <w:rFonts w:ascii="Times New Roman" w:hAnsi="Times New Roman" w:cs="Times New Roman"/>
          <w:sz w:val="24"/>
        </w:rPr>
      </w:pPr>
    </w:p>
    <w:p w14:paraId="1A934255" w14:textId="77777777" w:rsidR="00F61DA7" w:rsidRDefault="00F61DA7" w:rsidP="00F61DA7">
      <w:pPr>
        <w:spacing w:line="360" w:lineRule="auto"/>
        <w:jc w:val="center"/>
        <w:rPr>
          <w:rFonts w:ascii="Times New Roman" w:hAnsi="Times New Roman" w:cs="Times New Roman"/>
          <w:sz w:val="24"/>
        </w:rPr>
      </w:pPr>
    </w:p>
    <w:p w14:paraId="1E6473FC" w14:textId="77777777" w:rsidR="00F61DA7" w:rsidRDefault="00F61DA7" w:rsidP="00F61DA7">
      <w:pPr>
        <w:spacing w:line="360" w:lineRule="auto"/>
        <w:jc w:val="center"/>
        <w:rPr>
          <w:rFonts w:ascii="Times New Roman" w:hAnsi="Times New Roman" w:cs="Times New Roman"/>
          <w:sz w:val="24"/>
        </w:rPr>
      </w:pPr>
      <w:r>
        <w:br w:type="page"/>
      </w:r>
    </w:p>
    <w:p w14:paraId="0EC2561E" w14:textId="77777777"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tbl>
      <w:tblPr>
        <w:tblW w:w="5000" w:type="pct"/>
        <w:jc w:val="center"/>
        <w:tblLook w:val="04A0" w:firstRow="1" w:lastRow="0" w:firstColumn="1" w:lastColumn="0" w:noHBand="0" w:noVBand="1"/>
      </w:tblPr>
      <w:tblGrid>
        <w:gridCol w:w="392"/>
        <w:gridCol w:w="9079"/>
        <w:gridCol w:w="950"/>
      </w:tblGrid>
      <w:tr w:rsidR="00CA3373" w14:paraId="483756FB" w14:textId="77777777" w:rsidTr="00135771">
        <w:trPr>
          <w:jc w:val="center"/>
        </w:trPr>
        <w:tc>
          <w:tcPr>
            <w:tcW w:w="188" w:type="pct"/>
            <w:shd w:val="clear" w:color="auto" w:fill="FFFFFF"/>
          </w:tcPr>
          <w:p w14:paraId="7B9114DC" w14:textId="77777777" w:rsidR="00CA3373" w:rsidRDefault="00CA3373" w:rsidP="00135771">
            <w:pPr>
              <w:shd w:val="clear" w:color="auto" w:fill="FFFFFF"/>
              <w:spacing w:after="0" w:line="240" w:lineRule="auto"/>
              <w:rPr>
                <w:rFonts w:ascii="Times New Roman" w:hAnsi="Times New Roman" w:cs="Times New Roman"/>
                <w:b/>
                <w:sz w:val="24"/>
                <w:szCs w:val="24"/>
              </w:rPr>
            </w:pPr>
          </w:p>
        </w:tc>
        <w:tc>
          <w:tcPr>
            <w:tcW w:w="4356" w:type="pct"/>
            <w:shd w:val="clear" w:color="auto" w:fill="FFFFFF"/>
          </w:tcPr>
          <w:p w14:paraId="07DA3DED" w14:textId="77777777" w:rsidR="00CA3373" w:rsidRDefault="00CA3373" w:rsidP="00135771">
            <w:pPr>
              <w:shd w:val="clear" w:color="auto" w:fill="FFFFFF"/>
              <w:spacing w:after="0" w:line="240" w:lineRule="auto"/>
              <w:rPr>
                <w:rFonts w:ascii="Times New Roman" w:hAnsi="Times New Roman" w:cs="Times New Roman"/>
                <w:b/>
                <w:sz w:val="24"/>
                <w:szCs w:val="24"/>
              </w:rPr>
            </w:pPr>
          </w:p>
        </w:tc>
        <w:tc>
          <w:tcPr>
            <w:tcW w:w="456" w:type="pct"/>
            <w:shd w:val="clear" w:color="auto" w:fill="FFFFFF"/>
          </w:tcPr>
          <w:p w14:paraId="5A866644"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СТР.</w:t>
            </w:r>
          </w:p>
          <w:p w14:paraId="710E2F3E"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p>
        </w:tc>
      </w:tr>
      <w:tr w:rsidR="00CA3373" w14:paraId="628BA3FD" w14:textId="77777777" w:rsidTr="00135771">
        <w:trPr>
          <w:jc w:val="center"/>
        </w:trPr>
        <w:tc>
          <w:tcPr>
            <w:tcW w:w="188" w:type="pct"/>
            <w:shd w:val="clear" w:color="auto" w:fill="FFFFFF"/>
          </w:tcPr>
          <w:p w14:paraId="0E10C5F6" w14:textId="77777777" w:rsidR="00CA3373" w:rsidRDefault="00CA3373" w:rsidP="00135771">
            <w:pPr>
              <w:spacing w:after="0" w:line="360" w:lineRule="auto"/>
              <w:rPr>
                <w:rFonts w:ascii="Times New Roman" w:hAnsi="Times New Roman"/>
                <w:b/>
                <w:sz w:val="24"/>
                <w:szCs w:val="24"/>
              </w:rPr>
            </w:pPr>
            <w:r>
              <w:rPr>
                <w:rFonts w:ascii="Times New Roman" w:hAnsi="Times New Roman"/>
                <w:b/>
                <w:sz w:val="24"/>
                <w:szCs w:val="24"/>
              </w:rPr>
              <w:t>1</w:t>
            </w:r>
          </w:p>
        </w:tc>
        <w:tc>
          <w:tcPr>
            <w:tcW w:w="4356" w:type="pct"/>
            <w:shd w:val="clear" w:color="auto" w:fill="FFFFFF"/>
          </w:tcPr>
          <w:p w14:paraId="34871BA0" w14:textId="77777777" w:rsidR="00CA3373" w:rsidRPr="004542D8" w:rsidRDefault="00CA3373" w:rsidP="00135771">
            <w:pPr>
              <w:spacing w:after="0" w:line="240" w:lineRule="auto"/>
              <w:rPr>
                <w:rFonts w:ascii="Times New Roman" w:hAnsi="Times New Roman" w:cs="Times New Roman"/>
                <w:b/>
                <w:sz w:val="24"/>
              </w:rPr>
            </w:pPr>
            <w:r>
              <w:rPr>
                <w:rFonts w:ascii="Times New Roman" w:hAnsi="Times New Roman"/>
                <w:b/>
                <w:sz w:val="24"/>
                <w:szCs w:val="24"/>
              </w:rPr>
              <w:t xml:space="preserve">ОБЩАЯ ХАРАКСТЕРИСТИКА </w:t>
            </w:r>
            <w:r>
              <w:rPr>
                <w:rFonts w:ascii="Times New Roman" w:hAnsi="Times New Roman" w:cs="Times New Roman"/>
                <w:b/>
                <w:sz w:val="24"/>
              </w:rPr>
              <w:t xml:space="preserve"> ОБЩЕОБРАЗОВАТЕЛЬНОГО УЧЕБНОГО ПРЕДМЕТА</w:t>
            </w:r>
          </w:p>
        </w:tc>
        <w:tc>
          <w:tcPr>
            <w:tcW w:w="456" w:type="pct"/>
            <w:shd w:val="clear" w:color="auto" w:fill="FFFFFF"/>
            <w:vAlign w:val="center"/>
          </w:tcPr>
          <w:p w14:paraId="3E3B97E0"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p w14:paraId="0F3E428C" w14:textId="77777777" w:rsidR="00CA3373" w:rsidRDefault="00CA3373" w:rsidP="00135771">
            <w:pPr>
              <w:shd w:val="clear" w:color="auto" w:fill="FFFFFF"/>
              <w:spacing w:after="0" w:line="240" w:lineRule="auto"/>
              <w:rPr>
                <w:rFonts w:ascii="Times New Roman" w:hAnsi="Times New Roman" w:cs="Times New Roman"/>
                <w:b/>
                <w:sz w:val="24"/>
                <w:szCs w:val="24"/>
              </w:rPr>
            </w:pPr>
          </w:p>
        </w:tc>
      </w:tr>
      <w:tr w:rsidR="00CA3373" w14:paraId="018ECC0D" w14:textId="77777777" w:rsidTr="00135771">
        <w:trPr>
          <w:jc w:val="center"/>
        </w:trPr>
        <w:tc>
          <w:tcPr>
            <w:tcW w:w="188" w:type="pct"/>
            <w:shd w:val="clear" w:color="auto" w:fill="FFFFFF"/>
          </w:tcPr>
          <w:p w14:paraId="221F046B" w14:textId="77777777" w:rsidR="00CA3373" w:rsidRPr="004542D8" w:rsidRDefault="00CA3373"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2</w:t>
            </w:r>
          </w:p>
        </w:tc>
        <w:tc>
          <w:tcPr>
            <w:tcW w:w="4356" w:type="pct"/>
            <w:shd w:val="clear" w:color="auto" w:fill="FFFFFF"/>
          </w:tcPr>
          <w:p w14:paraId="1AF938BE" w14:textId="77777777" w:rsidR="00CA3373" w:rsidRDefault="00CA3373" w:rsidP="00135771">
            <w:pPr>
              <w:shd w:val="clear" w:color="auto" w:fill="FFFFFF"/>
              <w:spacing w:after="0" w:line="240" w:lineRule="auto"/>
              <w:ind w:left="30" w:hanging="30"/>
              <w:jc w:val="both"/>
              <w:rPr>
                <w:rFonts w:ascii="Times New Roman" w:hAnsi="Times New Roman" w:cs="Times New Roman"/>
                <w:b/>
                <w:sz w:val="24"/>
                <w:szCs w:val="24"/>
              </w:rPr>
            </w:pPr>
            <w:r w:rsidRPr="004542D8">
              <w:rPr>
                <w:rFonts w:ascii="Times New Roman" w:hAnsi="Times New Roman"/>
                <w:b/>
                <w:sz w:val="24"/>
                <w:szCs w:val="24"/>
              </w:rPr>
              <w:t xml:space="preserve">СТРУКТУРА И СОДЕРЖАНИЕ </w:t>
            </w:r>
            <w:r>
              <w:rPr>
                <w:rFonts w:ascii="Times New Roman" w:hAnsi="Times New Roman" w:cs="Times New Roman"/>
                <w:b/>
                <w:sz w:val="24"/>
              </w:rPr>
              <w:t>ОБЩЕОБРАЗОВАТЕЛЬНОГО УЧЕБНОГО ПРЕДМЕТА</w:t>
            </w:r>
            <w:r>
              <w:rPr>
                <w:rFonts w:ascii="Times New Roman" w:hAnsi="Times New Roman" w:cs="Times New Roman"/>
                <w:b/>
                <w:sz w:val="24"/>
                <w:szCs w:val="24"/>
              </w:rPr>
              <w:t xml:space="preserve"> </w:t>
            </w:r>
          </w:p>
        </w:tc>
        <w:tc>
          <w:tcPr>
            <w:tcW w:w="456" w:type="pct"/>
            <w:shd w:val="clear" w:color="auto" w:fill="FFFFFF"/>
            <w:vAlign w:val="center"/>
          </w:tcPr>
          <w:p w14:paraId="66028984"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w:t>
            </w:r>
          </w:p>
          <w:p w14:paraId="0A628B83"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p>
        </w:tc>
      </w:tr>
      <w:tr w:rsidR="00CA3373" w14:paraId="4C3DD6C4" w14:textId="77777777" w:rsidTr="00135771">
        <w:trPr>
          <w:trHeight w:val="567"/>
          <w:jc w:val="center"/>
        </w:trPr>
        <w:tc>
          <w:tcPr>
            <w:tcW w:w="188" w:type="pct"/>
            <w:shd w:val="clear" w:color="auto" w:fill="FFFFFF"/>
          </w:tcPr>
          <w:p w14:paraId="5E36CFAF" w14:textId="77777777" w:rsidR="00CA3373" w:rsidRPr="004542D8" w:rsidRDefault="00CA3373" w:rsidP="00135771">
            <w:pPr>
              <w:shd w:val="clear" w:color="auto" w:fill="FFFFFF"/>
              <w:spacing w:after="0" w:line="240" w:lineRule="auto"/>
              <w:rPr>
                <w:rFonts w:ascii="Times New Roman" w:hAnsi="Times New Roman"/>
                <w:b/>
                <w:sz w:val="24"/>
                <w:szCs w:val="24"/>
              </w:rPr>
            </w:pPr>
            <w:r>
              <w:rPr>
                <w:rFonts w:ascii="Times New Roman" w:hAnsi="Times New Roman"/>
                <w:b/>
                <w:sz w:val="24"/>
                <w:szCs w:val="24"/>
              </w:rPr>
              <w:t>3</w:t>
            </w:r>
          </w:p>
        </w:tc>
        <w:tc>
          <w:tcPr>
            <w:tcW w:w="4356" w:type="pct"/>
            <w:shd w:val="clear" w:color="auto" w:fill="FFFFFF"/>
          </w:tcPr>
          <w:p w14:paraId="77CA58EB" w14:textId="77777777" w:rsidR="00CA3373" w:rsidRPr="00AD5D09" w:rsidRDefault="00CA3373" w:rsidP="00135771">
            <w:pPr>
              <w:shd w:val="clear" w:color="auto" w:fill="FFFFFF"/>
              <w:spacing w:after="0" w:line="240" w:lineRule="auto"/>
              <w:rPr>
                <w:rFonts w:ascii="Times New Roman" w:hAnsi="Times New Roman"/>
                <w:b/>
                <w:sz w:val="24"/>
                <w:szCs w:val="24"/>
              </w:rPr>
            </w:pPr>
            <w:r w:rsidRPr="004542D8">
              <w:rPr>
                <w:rFonts w:ascii="Times New Roman" w:hAnsi="Times New Roman"/>
                <w:b/>
                <w:sz w:val="24"/>
                <w:szCs w:val="24"/>
              </w:rPr>
              <w:t xml:space="preserve">УСЛОВИЯ РЕАЛИЗАЦИИ ПРОГРАММЫ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28C22DB4"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p w14:paraId="3C600F75" w14:textId="77777777" w:rsidR="00CA3373" w:rsidRPr="005A5E91" w:rsidRDefault="00CA3373" w:rsidP="00135771">
            <w:pPr>
              <w:shd w:val="clear" w:color="auto" w:fill="FFFFFF"/>
              <w:spacing w:after="0" w:line="240" w:lineRule="auto"/>
              <w:rPr>
                <w:rFonts w:ascii="Times New Roman" w:hAnsi="Times New Roman" w:cs="Times New Roman"/>
                <w:b/>
                <w:sz w:val="24"/>
                <w:szCs w:val="24"/>
              </w:rPr>
            </w:pPr>
          </w:p>
        </w:tc>
      </w:tr>
      <w:tr w:rsidR="00CA3373" w14:paraId="14B0EE92" w14:textId="77777777" w:rsidTr="00135771">
        <w:trPr>
          <w:trHeight w:val="638"/>
          <w:jc w:val="center"/>
        </w:trPr>
        <w:tc>
          <w:tcPr>
            <w:tcW w:w="188" w:type="pct"/>
            <w:shd w:val="clear" w:color="auto" w:fill="FFFFFF"/>
          </w:tcPr>
          <w:p w14:paraId="7B65002E" w14:textId="77777777" w:rsidR="00CA3373" w:rsidRDefault="00CA337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c>
          <w:tcPr>
            <w:tcW w:w="4356" w:type="pct"/>
            <w:shd w:val="clear" w:color="auto" w:fill="FFFFFF"/>
          </w:tcPr>
          <w:p w14:paraId="6CC4E2E3" w14:textId="77777777" w:rsidR="00CA3373" w:rsidRPr="00063496" w:rsidRDefault="00CA337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КОНТРОЛЬ И ОЦЕНКА РЕЗУЛЬТАТОВ ОСВОЕНИЯ </w:t>
            </w:r>
            <w:r>
              <w:rPr>
                <w:rFonts w:ascii="Times New Roman" w:hAnsi="Times New Roman" w:cs="Times New Roman"/>
                <w:b/>
                <w:sz w:val="24"/>
              </w:rPr>
              <w:t>ОБЩЕОБРАЗОВАТЕЛЬНОГО УЧЕБНОГО ПРЕДМЕТА</w:t>
            </w:r>
          </w:p>
        </w:tc>
        <w:tc>
          <w:tcPr>
            <w:tcW w:w="456" w:type="pct"/>
            <w:shd w:val="clear" w:color="auto" w:fill="FFFFFF"/>
            <w:vAlign w:val="center"/>
          </w:tcPr>
          <w:p w14:paraId="58411A2C"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p w14:paraId="5495DFA0" w14:textId="77777777" w:rsidR="00CA3373" w:rsidRDefault="00CA337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r>
      <w:tr w:rsidR="00CA3373" w14:paraId="557A3095" w14:textId="77777777" w:rsidTr="00135771">
        <w:trPr>
          <w:jc w:val="center"/>
        </w:trPr>
        <w:tc>
          <w:tcPr>
            <w:tcW w:w="188" w:type="pct"/>
            <w:shd w:val="clear" w:color="auto" w:fill="FFFFFF"/>
          </w:tcPr>
          <w:p w14:paraId="62BD0AAA" w14:textId="77777777" w:rsidR="00CA3373" w:rsidRDefault="00CA337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5</w:t>
            </w:r>
          </w:p>
        </w:tc>
        <w:tc>
          <w:tcPr>
            <w:tcW w:w="4356" w:type="pct"/>
            <w:shd w:val="clear" w:color="auto" w:fill="FFFFFF"/>
          </w:tcPr>
          <w:p w14:paraId="094EFB5F" w14:textId="77777777" w:rsidR="00CA3373" w:rsidRDefault="00CA3373" w:rsidP="00135771">
            <w:pPr>
              <w:shd w:val="clear" w:color="auto" w:fill="FFFFFF"/>
              <w:spacing w:after="0" w:line="240" w:lineRule="auto"/>
              <w:rPr>
                <w:rFonts w:ascii="Times New Roman" w:hAnsi="Times New Roman" w:cs="Times New Roman"/>
                <w:b/>
                <w:sz w:val="24"/>
                <w:szCs w:val="24"/>
              </w:rPr>
            </w:pPr>
            <w:r>
              <w:rPr>
                <w:rFonts w:ascii="Times New Roman" w:hAnsi="Times New Roman" w:cs="Times New Roman"/>
                <w:b/>
                <w:sz w:val="24"/>
                <w:szCs w:val="24"/>
              </w:rPr>
              <w:t>ПЕРЕЧЕНЬ ИСПОЛЬЗУЕМЫХ МЕТОДОВ ОБУЧЕНИЯ</w:t>
            </w:r>
          </w:p>
        </w:tc>
        <w:tc>
          <w:tcPr>
            <w:tcW w:w="456" w:type="pct"/>
            <w:shd w:val="clear" w:color="auto" w:fill="FFFFFF"/>
            <w:vAlign w:val="center"/>
          </w:tcPr>
          <w:p w14:paraId="360E164C" w14:textId="77777777" w:rsidR="00CA3373" w:rsidRDefault="00CA3373" w:rsidP="00135771">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bl>
    <w:p w14:paraId="1C90D6E7" w14:textId="77777777" w:rsidR="00CA3373" w:rsidRDefault="00CA3373" w:rsidP="00F61DA7">
      <w:pPr>
        <w:spacing w:after="0" w:line="240" w:lineRule="auto"/>
        <w:ind w:left="360"/>
        <w:jc w:val="center"/>
        <w:rPr>
          <w:rFonts w:ascii="Times New Roman" w:hAnsi="Times New Roman" w:cs="Times New Roman"/>
          <w:b/>
          <w:sz w:val="24"/>
          <w:szCs w:val="24"/>
        </w:rPr>
      </w:pPr>
    </w:p>
    <w:p w14:paraId="506E6446" w14:textId="77777777" w:rsidR="00F61DA7" w:rsidRDefault="00F61DA7" w:rsidP="00F61DA7">
      <w:pPr>
        <w:spacing w:after="0" w:line="240" w:lineRule="auto"/>
        <w:ind w:left="360"/>
        <w:jc w:val="center"/>
        <w:rPr>
          <w:rFonts w:ascii="Times New Roman" w:hAnsi="Times New Roman" w:cs="Times New Roman"/>
          <w:b/>
          <w:sz w:val="24"/>
          <w:szCs w:val="24"/>
        </w:rPr>
      </w:pPr>
    </w:p>
    <w:p w14:paraId="3609A96F" w14:textId="77777777" w:rsidR="00F61DA7" w:rsidRDefault="00F61DA7" w:rsidP="00F61DA7">
      <w:pPr>
        <w:spacing w:after="0" w:line="240" w:lineRule="auto"/>
        <w:ind w:left="360"/>
        <w:jc w:val="center"/>
        <w:rPr>
          <w:rFonts w:ascii="Times New Roman" w:hAnsi="Times New Roman" w:cs="Times New Roman"/>
          <w:b/>
          <w:sz w:val="24"/>
          <w:szCs w:val="24"/>
        </w:rPr>
      </w:pPr>
    </w:p>
    <w:p w14:paraId="7FAD5469" w14:textId="77777777" w:rsidR="00F61DA7" w:rsidRDefault="00F61DA7" w:rsidP="00F61DA7">
      <w:pPr>
        <w:spacing w:after="0" w:line="240" w:lineRule="auto"/>
        <w:ind w:left="360"/>
        <w:jc w:val="center"/>
        <w:rPr>
          <w:rFonts w:ascii="Times New Roman" w:hAnsi="Times New Roman" w:cs="Times New Roman"/>
          <w:b/>
          <w:sz w:val="24"/>
          <w:szCs w:val="24"/>
        </w:rPr>
      </w:pPr>
    </w:p>
    <w:p w14:paraId="378C45BE" w14:textId="77777777" w:rsidR="00F61DA7" w:rsidRDefault="00F61DA7" w:rsidP="00F61DA7">
      <w:pPr>
        <w:spacing w:after="0" w:line="240" w:lineRule="auto"/>
        <w:ind w:left="360"/>
        <w:jc w:val="center"/>
        <w:rPr>
          <w:rFonts w:ascii="Times New Roman" w:hAnsi="Times New Roman" w:cs="Times New Roman"/>
          <w:b/>
          <w:sz w:val="24"/>
          <w:szCs w:val="24"/>
        </w:rPr>
      </w:pPr>
    </w:p>
    <w:p w14:paraId="1B5C5EC5" w14:textId="77777777" w:rsidR="00F61DA7" w:rsidRDefault="00F61DA7" w:rsidP="00F61DA7">
      <w:pPr>
        <w:spacing w:after="0" w:line="240" w:lineRule="auto"/>
        <w:ind w:left="360"/>
        <w:jc w:val="center"/>
        <w:rPr>
          <w:rFonts w:ascii="Times New Roman" w:hAnsi="Times New Roman" w:cs="Times New Roman"/>
          <w:b/>
          <w:sz w:val="24"/>
          <w:szCs w:val="24"/>
        </w:rPr>
      </w:pPr>
    </w:p>
    <w:p w14:paraId="41AC6FC0" w14:textId="77777777" w:rsidR="00F61DA7" w:rsidRDefault="00F61DA7" w:rsidP="00F61DA7">
      <w:pPr>
        <w:spacing w:after="0" w:line="240" w:lineRule="auto"/>
        <w:ind w:left="360"/>
        <w:jc w:val="center"/>
        <w:rPr>
          <w:rFonts w:ascii="Times New Roman" w:hAnsi="Times New Roman" w:cs="Times New Roman"/>
          <w:b/>
          <w:sz w:val="24"/>
          <w:szCs w:val="24"/>
        </w:rPr>
      </w:pPr>
    </w:p>
    <w:p w14:paraId="0F47FDD5" w14:textId="77777777" w:rsidR="00F61DA7" w:rsidRDefault="00F61DA7" w:rsidP="00F61DA7">
      <w:pPr>
        <w:spacing w:after="0" w:line="240" w:lineRule="auto"/>
        <w:ind w:left="360"/>
        <w:jc w:val="center"/>
        <w:rPr>
          <w:rFonts w:ascii="Times New Roman" w:hAnsi="Times New Roman" w:cs="Times New Roman"/>
          <w:b/>
          <w:sz w:val="24"/>
          <w:szCs w:val="24"/>
        </w:rPr>
      </w:pPr>
    </w:p>
    <w:p w14:paraId="57E18921" w14:textId="77777777" w:rsidR="00F61DA7" w:rsidRDefault="00F61DA7" w:rsidP="00F61DA7">
      <w:pPr>
        <w:spacing w:after="0" w:line="240" w:lineRule="auto"/>
        <w:ind w:left="360"/>
        <w:jc w:val="center"/>
        <w:rPr>
          <w:rFonts w:ascii="Times New Roman" w:hAnsi="Times New Roman" w:cs="Times New Roman"/>
          <w:b/>
          <w:sz w:val="24"/>
          <w:szCs w:val="24"/>
        </w:rPr>
      </w:pPr>
    </w:p>
    <w:p w14:paraId="02568C09" w14:textId="77777777" w:rsidR="00F61DA7" w:rsidRDefault="00F61DA7" w:rsidP="00F61DA7">
      <w:pPr>
        <w:spacing w:after="0" w:line="240" w:lineRule="auto"/>
        <w:ind w:left="360"/>
        <w:jc w:val="center"/>
        <w:rPr>
          <w:rFonts w:ascii="Times New Roman" w:hAnsi="Times New Roman" w:cs="Times New Roman"/>
          <w:b/>
          <w:sz w:val="24"/>
          <w:szCs w:val="24"/>
        </w:rPr>
      </w:pPr>
    </w:p>
    <w:p w14:paraId="4D46EEF7" w14:textId="77777777" w:rsidR="00F61DA7" w:rsidRDefault="00F61DA7" w:rsidP="00F61DA7">
      <w:pPr>
        <w:spacing w:after="0" w:line="240" w:lineRule="auto"/>
        <w:ind w:left="360"/>
        <w:jc w:val="center"/>
        <w:rPr>
          <w:rFonts w:ascii="Times New Roman" w:hAnsi="Times New Roman" w:cs="Times New Roman"/>
          <w:b/>
          <w:sz w:val="24"/>
          <w:szCs w:val="24"/>
        </w:rPr>
      </w:pPr>
    </w:p>
    <w:p w14:paraId="354A4E54" w14:textId="77777777" w:rsidR="00F61DA7" w:rsidRDefault="00F61DA7" w:rsidP="00F61DA7">
      <w:pPr>
        <w:spacing w:after="0" w:line="240" w:lineRule="auto"/>
        <w:ind w:left="360"/>
        <w:jc w:val="center"/>
        <w:rPr>
          <w:rFonts w:ascii="Times New Roman" w:hAnsi="Times New Roman" w:cs="Times New Roman"/>
          <w:b/>
          <w:sz w:val="24"/>
          <w:szCs w:val="24"/>
        </w:rPr>
      </w:pPr>
    </w:p>
    <w:p w14:paraId="7EABB9C3" w14:textId="77777777" w:rsidR="00F61DA7" w:rsidRDefault="00F61DA7" w:rsidP="00F61DA7">
      <w:pPr>
        <w:spacing w:after="0" w:line="240" w:lineRule="auto"/>
        <w:ind w:left="360"/>
        <w:jc w:val="center"/>
        <w:rPr>
          <w:rFonts w:ascii="Times New Roman" w:hAnsi="Times New Roman" w:cs="Times New Roman"/>
          <w:b/>
          <w:sz w:val="24"/>
          <w:szCs w:val="24"/>
        </w:rPr>
      </w:pPr>
    </w:p>
    <w:p w14:paraId="1D027876" w14:textId="77777777" w:rsidR="00F61DA7" w:rsidRDefault="00F61DA7" w:rsidP="00F61DA7">
      <w:pPr>
        <w:spacing w:after="0" w:line="240" w:lineRule="auto"/>
        <w:ind w:left="360"/>
        <w:jc w:val="center"/>
        <w:rPr>
          <w:rFonts w:ascii="Times New Roman" w:hAnsi="Times New Roman" w:cs="Times New Roman"/>
          <w:b/>
          <w:sz w:val="24"/>
          <w:szCs w:val="24"/>
        </w:rPr>
      </w:pPr>
    </w:p>
    <w:p w14:paraId="02D3FBD8" w14:textId="77777777" w:rsidR="00F61DA7" w:rsidRDefault="00F61DA7" w:rsidP="00F61DA7">
      <w:pPr>
        <w:spacing w:after="0" w:line="240" w:lineRule="auto"/>
        <w:ind w:left="360"/>
        <w:jc w:val="center"/>
        <w:rPr>
          <w:rFonts w:ascii="Times New Roman" w:hAnsi="Times New Roman" w:cs="Times New Roman"/>
          <w:b/>
          <w:sz w:val="24"/>
          <w:szCs w:val="24"/>
        </w:rPr>
      </w:pPr>
    </w:p>
    <w:p w14:paraId="1971510F" w14:textId="77777777" w:rsidR="00F61DA7" w:rsidRDefault="00F61DA7" w:rsidP="00F61DA7">
      <w:pPr>
        <w:spacing w:after="0" w:line="240" w:lineRule="auto"/>
        <w:ind w:left="360"/>
        <w:jc w:val="center"/>
        <w:rPr>
          <w:rFonts w:ascii="Times New Roman" w:hAnsi="Times New Roman" w:cs="Times New Roman"/>
          <w:b/>
          <w:sz w:val="24"/>
          <w:szCs w:val="24"/>
        </w:rPr>
      </w:pPr>
    </w:p>
    <w:p w14:paraId="2B3F59C9" w14:textId="77777777" w:rsidR="00F61DA7" w:rsidRDefault="00F61DA7" w:rsidP="00F61DA7">
      <w:pPr>
        <w:spacing w:after="0" w:line="240" w:lineRule="auto"/>
        <w:ind w:left="360"/>
        <w:jc w:val="center"/>
        <w:rPr>
          <w:rFonts w:ascii="Times New Roman" w:hAnsi="Times New Roman" w:cs="Times New Roman"/>
          <w:b/>
          <w:sz w:val="24"/>
          <w:szCs w:val="24"/>
        </w:rPr>
      </w:pPr>
    </w:p>
    <w:p w14:paraId="38643A61" w14:textId="77777777" w:rsidR="00F61DA7" w:rsidRDefault="00F61DA7" w:rsidP="00F61DA7">
      <w:pPr>
        <w:spacing w:after="0" w:line="240" w:lineRule="auto"/>
        <w:ind w:left="360"/>
        <w:jc w:val="center"/>
        <w:rPr>
          <w:rFonts w:ascii="Times New Roman" w:hAnsi="Times New Roman" w:cs="Times New Roman"/>
          <w:b/>
          <w:sz w:val="24"/>
          <w:szCs w:val="24"/>
        </w:rPr>
      </w:pPr>
    </w:p>
    <w:p w14:paraId="78206437" w14:textId="77777777" w:rsidR="00F61DA7" w:rsidRDefault="00F61DA7" w:rsidP="00F61DA7">
      <w:pPr>
        <w:spacing w:after="0" w:line="240" w:lineRule="auto"/>
        <w:ind w:left="360"/>
        <w:jc w:val="center"/>
        <w:rPr>
          <w:rFonts w:ascii="Times New Roman" w:hAnsi="Times New Roman" w:cs="Times New Roman"/>
          <w:b/>
          <w:sz w:val="24"/>
          <w:szCs w:val="24"/>
        </w:rPr>
      </w:pPr>
    </w:p>
    <w:p w14:paraId="0DB18F0A" w14:textId="77777777" w:rsidR="00F61DA7" w:rsidRDefault="00F61DA7" w:rsidP="00F61DA7">
      <w:pPr>
        <w:spacing w:after="0" w:line="240" w:lineRule="auto"/>
        <w:ind w:left="360"/>
        <w:jc w:val="center"/>
        <w:rPr>
          <w:rFonts w:ascii="Times New Roman" w:hAnsi="Times New Roman" w:cs="Times New Roman"/>
          <w:b/>
          <w:sz w:val="24"/>
          <w:szCs w:val="24"/>
        </w:rPr>
      </w:pPr>
    </w:p>
    <w:p w14:paraId="6FC92C40" w14:textId="77777777" w:rsidR="00F61DA7" w:rsidRDefault="00F61DA7" w:rsidP="00F61DA7">
      <w:pPr>
        <w:spacing w:after="0" w:line="240" w:lineRule="auto"/>
        <w:ind w:left="360"/>
        <w:jc w:val="center"/>
        <w:rPr>
          <w:rFonts w:ascii="Times New Roman" w:hAnsi="Times New Roman" w:cs="Times New Roman"/>
          <w:b/>
          <w:sz w:val="24"/>
          <w:szCs w:val="24"/>
        </w:rPr>
      </w:pPr>
    </w:p>
    <w:p w14:paraId="13B3873E" w14:textId="77777777" w:rsidR="00F61DA7" w:rsidRDefault="00F61DA7" w:rsidP="00F61DA7">
      <w:pPr>
        <w:spacing w:after="0" w:line="240" w:lineRule="auto"/>
        <w:ind w:left="360"/>
        <w:jc w:val="center"/>
        <w:rPr>
          <w:rFonts w:ascii="Times New Roman" w:hAnsi="Times New Roman" w:cs="Times New Roman"/>
          <w:b/>
          <w:sz w:val="24"/>
          <w:szCs w:val="24"/>
        </w:rPr>
      </w:pPr>
    </w:p>
    <w:p w14:paraId="69580FE4" w14:textId="77777777" w:rsidR="00F61DA7" w:rsidRDefault="00F61DA7" w:rsidP="00F61DA7">
      <w:pPr>
        <w:spacing w:after="0" w:line="240" w:lineRule="auto"/>
        <w:ind w:left="360"/>
        <w:jc w:val="center"/>
        <w:rPr>
          <w:rFonts w:ascii="Times New Roman" w:hAnsi="Times New Roman" w:cs="Times New Roman"/>
          <w:b/>
          <w:sz w:val="24"/>
          <w:szCs w:val="24"/>
        </w:rPr>
      </w:pPr>
    </w:p>
    <w:p w14:paraId="72668AC5" w14:textId="77777777" w:rsidR="00F61DA7" w:rsidRDefault="00F61DA7" w:rsidP="00F61DA7">
      <w:pPr>
        <w:spacing w:after="0" w:line="240" w:lineRule="auto"/>
        <w:ind w:left="360"/>
        <w:jc w:val="center"/>
        <w:rPr>
          <w:rFonts w:ascii="Times New Roman" w:hAnsi="Times New Roman" w:cs="Times New Roman"/>
          <w:b/>
          <w:sz w:val="24"/>
          <w:szCs w:val="24"/>
        </w:rPr>
      </w:pPr>
    </w:p>
    <w:p w14:paraId="62E6ABD0" w14:textId="77777777" w:rsidR="00F61DA7" w:rsidRDefault="00F61DA7" w:rsidP="00F61DA7">
      <w:pPr>
        <w:spacing w:after="0" w:line="240" w:lineRule="auto"/>
        <w:ind w:left="360"/>
        <w:jc w:val="center"/>
        <w:rPr>
          <w:rFonts w:ascii="Times New Roman" w:hAnsi="Times New Roman" w:cs="Times New Roman"/>
          <w:b/>
          <w:sz w:val="24"/>
          <w:szCs w:val="24"/>
        </w:rPr>
      </w:pPr>
    </w:p>
    <w:p w14:paraId="465A3B54" w14:textId="77777777" w:rsidR="00F61DA7" w:rsidRDefault="00F61DA7" w:rsidP="00F61DA7">
      <w:pPr>
        <w:spacing w:after="0" w:line="240" w:lineRule="auto"/>
        <w:ind w:left="360"/>
        <w:jc w:val="center"/>
        <w:rPr>
          <w:rFonts w:ascii="Times New Roman" w:hAnsi="Times New Roman" w:cs="Times New Roman"/>
          <w:b/>
          <w:sz w:val="24"/>
          <w:szCs w:val="24"/>
        </w:rPr>
      </w:pPr>
    </w:p>
    <w:p w14:paraId="0EA2ED85" w14:textId="77777777" w:rsidR="00F61DA7" w:rsidRDefault="00F61DA7" w:rsidP="00F61DA7">
      <w:pPr>
        <w:spacing w:after="0" w:line="240" w:lineRule="auto"/>
        <w:ind w:left="360"/>
        <w:jc w:val="center"/>
        <w:rPr>
          <w:rFonts w:ascii="Times New Roman" w:hAnsi="Times New Roman" w:cs="Times New Roman"/>
          <w:b/>
          <w:sz w:val="24"/>
          <w:szCs w:val="24"/>
        </w:rPr>
      </w:pPr>
    </w:p>
    <w:p w14:paraId="1B7EBF4A" w14:textId="77777777" w:rsidR="00F61DA7" w:rsidRDefault="00F61DA7" w:rsidP="00F61DA7">
      <w:pPr>
        <w:spacing w:after="0" w:line="240" w:lineRule="auto"/>
        <w:ind w:left="360"/>
        <w:jc w:val="center"/>
        <w:rPr>
          <w:rFonts w:ascii="Times New Roman" w:hAnsi="Times New Roman" w:cs="Times New Roman"/>
          <w:b/>
          <w:sz w:val="24"/>
          <w:szCs w:val="24"/>
        </w:rPr>
      </w:pPr>
    </w:p>
    <w:p w14:paraId="687D47A8" w14:textId="77777777" w:rsidR="00F61DA7" w:rsidRDefault="00F61DA7" w:rsidP="00F61DA7">
      <w:pPr>
        <w:spacing w:after="0" w:line="240" w:lineRule="auto"/>
        <w:ind w:left="360"/>
        <w:jc w:val="center"/>
        <w:rPr>
          <w:rFonts w:ascii="Times New Roman" w:hAnsi="Times New Roman" w:cs="Times New Roman"/>
          <w:b/>
          <w:sz w:val="24"/>
          <w:szCs w:val="24"/>
        </w:rPr>
      </w:pPr>
    </w:p>
    <w:p w14:paraId="2932E6B4" w14:textId="77777777" w:rsidR="00F61DA7" w:rsidRDefault="00F61DA7" w:rsidP="00F61DA7">
      <w:pPr>
        <w:spacing w:after="0" w:line="240" w:lineRule="auto"/>
        <w:ind w:left="360"/>
        <w:jc w:val="center"/>
        <w:rPr>
          <w:rFonts w:ascii="Times New Roman" w:hAnsi="Times New Roman" w:cs="Times New Roman"/>
          <w:b/>
          <w:sz w:val="24"/>
          <w:szCs w:val="24"/>
        </w:rPr>
      </w:pPr>
    </w:p>
    <w:p w14:paraId="20C945BC" w14:textId="77777777" w:rsidR="00F61DA7" w:rsidRDefault="00F61DA7" w:rsidP="00F61DA7">
      <w:pPr>
        <w:spacing w:after="0" w:line="240" w:lineRule="auto"/>
        <w:ind w:left="360"/>
        <w:jc w:val="center"/>
        <w:rPr>
          <w:rFonts w:ascii="Times New Roman" w:hAnsi="Times New Roman" w:cs="Times New Roman"/>
          <w:b/>
          <w:sz w:val="24"/>
          <w:szCs w:val="24"/>
        </w:rPr>
      </w:pPr>
    </w:p>
    <w:p w14:paraId="6484F591" w14:textId="77777777" w:rsidR="00F61DA7" w:rsidRDefault="00F61DA7" w:rsidP="00F61DA7">
      <w:pPr>
        <w:spacing w:after="0" w:line="240" w:lineRule="auto"/>
        <w:ind w:left="360"/>
        <w:jc w:val="center"/>
        <w:rPr>
          <w:rFonts w:ascii="Times New Roman" w:hAnsi="Times New Roman" w:cs="Times New Roman"/>
          <w:b/>
          <w:sz w:val="24"/>
          <w:szCs w:val="24"/>
        </w:rPr>
      </w:pPr>
    </w:p>
    <w:p w14:paraId="5BCDA553" w14:textId="77777777" w:rsidR="00F61DA7" w:rsidRDefault="00F61DA7" w:rsidP="00F61DA7">
      <w:pPr>
        <w:spacing w:after="0" w:line="240" w:lineRule="auto"/>
        <w:ind w:left="360"/>
        <w:jc w:val="center"/>
        <w:rPr>
          <w:rFonts w:ascii="Times New Roman" w:hAnsi="Times New Roman" w:cs="Times New Roman"/>
          <w:b/>
          <w:sz w:val="24"/>
          <w:szCs w:val="24"/>
        </w:rPr>
      </w:pPr>
    </w:p>
    <w:p w14:paraId="7B4C3F55" w14:textId="77777777" w:rsidR="00F61DA7" w:rsidRDefault="00F61DA7" w:rsidP="00F61DA7">
      <w:pPr>
        <w:spacing w:after="0" w:line="240" w:lineRule="auto"/>
        <w:ind w:left="360"/>
        <w:jc w:val="center"/>
        <w:rPr>
          <w:rFonts w:ascii="Times New Roman" w:hAnsi="Times New Roman" w:cs="Times New Roman"/>
          <w:b/>
          <w:sz w:val="24"/>
          <w:szCs w:val="24"/>
        </w:rPr>
      </w:pPr>
    </w:p>
    <w:p w14:paraId="3726AC72" w14:textId="77777777" w:rsidR="00F61DA7" w:rsidRDefault="00F61DA7" w:rsidP="00F61DA7">
      <w:pPr>
        <w:spacing w:after="0" w:line="240" w:lineRule="auto"/>
        <w:ind w:left="360"/>
        <w:jc w:val="center"/>
        <w:rPr>
          <w:rFonts w:ascii="Times New Roman" w:hAnsi="Times New Roman" w:cs="Times New Roman"/>
          <w:b/>
          <w:sz w:val="24"/>
          <w:szCs w:val="24"/>
        </w:rPr>
      </w:pPr>
    </w:p>
    <w:p w14:paraId="61B261F6" w14:textId="77777777" w:rsidR="00F61DA7" w:rsidRDefault="00F61DA7" w:rsidP="00F61DA7">
      <w:pPr>
        <w:spacing w:after="0" w:line="240" w:lineRule="auto"/>
        <w:ind w:left="360"/>
        <w:jc w:val="center"/>
        <w:rPr>
          <w:rFonts w:ascii="Times New Roman" w:hAnsi="Times New Roman" w:cs="Times New Roman"/>
          <w:b/>
          <w:sz w:val="24"/>
          <w:szCs w:val="24"/>
        </w:rPr>
      </w:pPr>
    </w:p>
    <w:p w14:paraId="1364FE53" w14:textId="77777777" w:rsidR="00F61DA7" w:rsidRDefault="00F61DA7" w:rsidP="00F61DA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247D7578" w14:textId="4626FA01"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ОБЩАЯ ХАРАКТЕРИСТИКА </w:t>
      </w:r>
      <w:r w:rsidR="00CA3373">
        <w:rPr>
          <w:rFonts w:ascii="Times New Roman" w:hAnsi="Times New Roman" w:cs="Times New Roman"/>
          <w:b/>
          <w:sz w:val="24"/>
          <w:szCs w:val="24"/>
        </w:rPr>
        <w:t>ОБЩЕОБРАЗОВАТЕЛЬНОГО УЧЕБНОГО ПРЕДМЕТА</w:t>
      </w:r>
    </w:p>
    <w:p w14:paraId="7C1042B9" w14:textId="3EEB5BB3" w:rsidR="00F61DA7" w:rsidRDefault="00F61DA7" w:rsidP="00F61DA7">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ОУ</w:t>
      </w:r>
      <w:r w:rsidR="00CA3373">
        <w:rPr>
          <w:rFonts w:ascii="Times New Roman" w:hAnsi="Times New Roman" w:cs="Times New Roman"/>
          <w:b/>
          <w:sz w:val="24"/>
          <w:szCs w:val="24"/>
        </w:rPr>
        <w:t>П</w:t>
      </w:r>
      <w:r>
        <w:rPr>
          <w:rFonts w:ascii="Times New Roman" w:hAnsi="Times New Roman" w:cs="Times New Roman"/>
          <w:b/>
          <w:sz w:val="24"/>
          <w:szCs w:val="24"/>
        </w:rPr>
        <w:t xml:space="preserve">.06 ИНОСТРАННЫЙ ЯЗЫК </w:t>
      </w:r>
    </w:p>
    <w:p w14:paraId="16DCB403" w14:textId="77777777" w:rsidR="00F61DA7" w:rsidRDefault="00F61DA7" w:rsidP="00F61DA7">
      <w:pPr>
        <w:spacing w:after="0" w:line="240" w:lineRule="auto"/>
        <w:ind w:left="360"/>
        <w:jc w:val="center"/>
        <w:rPr>
          <w:rFonts w:ascii="Times New Roman" w:hAnsi="Times New Roman" w:cs="Times New Roman"/>
          <w:b/>
          <w:sz w:val="24"/>
          <w:szCs w:val="24"/>
        </w:rPr>
      </w:pPr>
    </w:p>
    <w:p w14:paraId="2BF293DC" w14:textId="77777777" w:rsidR="00F61DA7" w:rsidRPr="005F3C37" w:rsidRDefault="00F61DA7" w:rsidP="00F61DA7">
      <w:pPr>
        <w:pStyle w:val="a9"/>
        <w:widowControl w:val="0"/>
        <w:numPr>
          <w:ilvl w:val="1"/>
          <w:numId w:val="42"/>
        </w:numPr>
        <w:tabs>
          <w:tab w:val="left" w:pos="1276"/>
          <w:tab w:val="left" w:pos="10992"/>
          <w:tab w:val="left" w:pos="11908"/>
          <w:tab w:val="left" w:pos="12824"/>
          <w:tab w:val="left" w:pos="13740"/>
          <w:tab w:val="left" w:pos="14656"/>
        </w:tabs>
        <w:suppressAutoHyphens w:val="0"/>
        <w:autoSpaceDE w:val="0"/>
        <w:autoSpaceDN w:val="0"/>
        <w:spacing w:after="0" w:line="360" w:lineRule="auto"/>
        <w:ind w:left="0" w:firstLine="709"/>
        <w:jc w:val="both"/>
        <w:rPr>
          <w:rFonts w:ascii="Times New Roman" w:hAnsi="Times New Roman"/>
          <w:b/>
          <w:bCs/>
          <w:sz w:val="24"/>
          <w:szCs w:val="24"/>
        </w:rPr>
      </w:pPr>
      <w:r w:rsidRPr="005F3C37">
        <w:rPr>
          <w:rFonts w:ascii="Times New Roman" w:hAnsi="Times New Roman"/>
          <w:b/>
          <w:bCs/>
          <w:sz w:val="24"/>
          <w:szCs w:val="24"/>
        </w:rPr>
        <w:t>Место предмета в структуре основной профессиональной образовательной программы</w:t>
      </w:r>
    </w:p>
    <w:p w14:paraId="141F1E50" w14:textId="681066FC" w:rsidR="00F61DA7" w:rsidRDefault="00F61DA7" w:rsidP="00C141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sz w:val="24"/>
          <w:szCs w:val="24"/>
        </w:rPr>
      </w:pPr>
      <w:r w:rsidRPr="005F3C37">
        <w:rPr>
          <w:rFonts w:ascii="Times New Roman" w:hAnsi="Times New Roman" w:cs="Times New Roman"/>
          <w:bCs/>
          <w:sz w:val="24"/>
          <w:szCs w:val="24"/>
        </w:rPr>
        <w:t>Об</w:t>
      </w:r>
      <w:r>
        <w:rPr>
          <w:rFonts w:ascii="Times New Roman" w:hAnsi="Times New Roman" w:cs="Times New Roman"/>
          <w:bCs/>
          <w:sz w:val="24"/>
          <w:szCs w:val="24"/>
        </w:rPr>
        <w:t>щеобразовательн</w:t>
      </w:r>
      <w:r w:rsidR="00CA3373">
        <w:rPr>
          <w:rFonts w:ascii="Times New Roman" w:hAnsi="Times New Roman" w:cs="Times New Roman"/>
          <w:bCs/>
          <w:sz w:val="24"/>
          <w:szCs w:val="24"/>
        </w:rPr>
        <w:t>ый учебный предмет</w:t>
      </w:r>
      <w:r>
        <w:rPr>
          <w:rFonts w:ascii="Times New Roman" w:hAnsi="Times New Roman" w:cs="Times New Roman"/>
          <w:bCs/>
          <w:sz w:val="24"/>
          <w:szCs w:val="24"/>
        </w:rPr>
        <w:t xml:space="preserve"> ОУ</w:t>
      </w:r>
      <w:r w:rsidR="00CA3373">
        <w:rPr>
          <w:rFonts w:ascii="Times New Roman" w:hAnsi="Times New Roman" w:cs="Times New Roman"/>
          <w:bCs/>
          <w:sz w:val="24"/>
          <w:szCs w:val="24"/>
        </w:rPr>
        <w:t>П</w:t>
      </w:r>
      <w:r w:rsidRPr="005F3C37">
        <w:rPr>
          <w:rFonts w:ascii="Times New Roman" w:hAnsi="Times New Roman" w:cs="Times New Roman"/>
          <w:bCs/>
          <w:sz w:val="24"/>
          <w:szCs w:val="24"/>
        </w:rPr>
        <w:t>.06 Иностранный язык является обязательной частью общеобразовательного цикла образовательной программы СПО в соответствии с ФГОС по</w:t>
      </w:r>
      <w:r w:rsidRPr="005F3C37">
        <w:rPr>
          <w:rFonts w:ascii="Times New Roman" w:hAnsi="Times New Roman" w:cs="Times New Roman"/>
          <w:sz w:val="24"/>
          <w:szCs w:val="24"/>
        </w:rPr>
        <w:t xml:space="preserve"> специальности </w:t>
      </w:r>
      <w:r w:rsidR="00C1419C" w:rsidRPr="00C1419C">
        <w:rPr>
          <w:rFonts w:ascii="Times New Roman" w:hAnsi="Times New Roman" w:cs="Times New Roman"/>
          <w:sz w:val="24"/>
          <w:szCs w:val="24"/>
        </w:rPr>
        <w:t xml:space="preserve"> 23.02.08 Строительство железных дорог, путь и путевое хозяйство</w:t>
      </w:r>
      <w:r w:rsidR="00C1419C">
        <w:rPr>
          <w:rFonts w:ascii="Times New Roman" w:hAnsi="Times New Roman" w:cs="Times New Roman"/>
          <w:sz w:val="24"/>
          <w:szCs w:val="24"/>
        </w:rPr>
        <w:t xml:space="preserve">. </w:t>
      </w:r>
      <w:r>
        <w:rPr>
          <w:rFonts w:ascii="Times New Roman" w:hAnsi="Times New Roman" w:cs="Times New Roman"/>
          <w:sz w:val="24"/>
          <w:szCs w:val="24"/>
          <w:lang w:eastAsia="ru-RU"/>
        </w:rPr>
        <w:t xml:space="preserve">В учебных планах ОПОП–ППССЗ место </w:t>
      </w:r>
      <w:r w:rsidR="00CA3373">
        <w:rPr>
          <w:rFonts w:ascii="Times New Roman" w:hAnsi="Times New Roman" w:cs="Times New Roman"/>
          <w:sz w:val="24"/>
          <w:szCs w:val="24"/>
          <w:lang w:eastAsia="ru-RU"/>
        </w:rPr>
        <w:t>учебного предмета</w:t>
      </w:r>
      <w:r>
        <w:rPr>
          <w:rFonts w:ascii="Times New Roman" w:hAnsi="Times New Roman" w:cs="Times New Roman"/>
          <w:sz w:val="24"/>
          <w:szCs w:val="24"/>
          <w:lang w:eastAsia="ru-RU"/>
        </w:rPr>
        <w:t xml:space="preserve"> </w:t>
      </w:r>
      <w:r>
        <w:rPr>
          <w:rFonts w:ascii="Times New Roman" w:hAnsi="Times New Roman" w:cs="Times New Roman"/>
          <w:sz w:val="24"/>
          <w:szCs w:val="24"/>
        </w:rPr>
        <w:t>ОУ</w:t>
      </w:r>
      <w:r w:rsidR="00CA3373">
        <w:rPr>
          <w:rFonts w:ascii="Times New Roman" w:hAnsi="Times New Roman" w:cs="Times New Roman"/>
          <w:sz w:val="24"/>
          <w:szCs w:val="24"/>
        </w:rPr>
        <w:t>П</w:t>
      </w:r>
      <w:r>
        <w:rPr>
          <w:rFonts w:ascii="Times New Roman" w:hAnsi="Times New Roman" w:cs="Times New Roman"/>
          <w:sz w:val="24"/>
          <w:szCs w:val="24"/>
        </w:rPr>
        <w:t xml:space="preserve">.06 Иностранный язык </w:t>
      </w:r>
      <w:r>
        <w:rPr>
          <w:rFonts w:ascii="Times New Roman" w:hAnsi="Times New Roman" w:cs="Times New Roman"/>
          <w:sz w:val="24"/>
          <w:szCs w:val="24"/>
          <w:lang w:eastAsia="ru-RU"/>
        </w:rPr>
        <w:t xml:space="preserve">– в составе </w:t>
      </w:r>
      <w:r w:rsidRPr="00D27DF6">
        <w:rPr>
          <w:rFonts w:ascii="Times New Roman" w:hAnsi="Times New Roman" w:cs="Times New Roman"/>
          <w:sz w:val="24"/>
          <w:szCs w:val="24"/>
          <w:lang w:eastAsia="ru-RU"/>
        </w:rPr>
        <w:t>общих учебных предметов (дисциплин), формируемых</w:t>
      </w:r>
      <w:r>
        <w:rPr>
          <w:rFonts w:ascii="Times New Roman" w:hAnsi="Times New Roman" w:cs="Times New Roman"/>
          <w:sz w:val="24"/>
          <w:szCs w:val="24"/>
          <w:lang w:eastAsia="ru-RU"/>
        </w:rPr>
        <w:t xml:space="preserve"> из обязательных предметных областей ФГОС среднего общего образования для специальностей СПО соответствующего профиля профессионального образования, реализуется на 1 курсе.</w:t>
      </w:r>
    </w:p>
    <w:p w14:paraId="08DAB02B" w14:textId="02E10C05" w:rsidR="00F61DA7" w:rsidRPr="005F3C37" w:rsidRDefault="00F61DA7" w:rsidP="00F61DA7">
      <w:pPr>
        <w:pStyle w:val="a9"/>
        <w:tabs>
          <w:tab w:val="left" w:pos="10076"/>
          <w:tab w:val="left" w:pos="10992"/>
          <w:tab w:val="left" w:pos="11908"/>
          <w:tab w:val="left" w:pos="12824"/>
          <w:tab w:val="left" w:pos="13740"/>
          <w:tab w:val="left" w:pos="14656"/>
        </w:tabs>
        <w:spacing w:line="360" w:lineRule="auto"/>
        <w:ind w:left="0" w:firstLine="709"/>
        <w:jc w:val="both"/>
        <w:rPr>
          <w:rFonts w:ascii="Times New Roman" w:hAnsi="Times New Roman"/>
          <w:b/>
          <w:sz w:val="24"/>
          <w:szCs w:val="24"/>
        </w:rPr>
      </w:pPr>
      <w:r w:rsidRPr="005F3C37">
        <w:rPr>
          <w:rFonts w:ascii="Times New Roman" w:hAnsi="Times New Roman"/>
          <w:b/>
          <w:sz w:val="24"/>
          <w:szCs w:val="24"/>
        </w:rPr>
        <w:t xml:space="preserve">1.2. Цели и планируемые результаты освоения </w:t>
      </w:r>
      <w:r w:rsidR="00CA3373">
        <w:rPr>
          <w:rFonts w:ascii="Times New Roman" w:hAnsi="Times New Roman"/>
          <w:b/>
          <w:sz w:val="24"/>
          <w:szCs w:val="24"/>
        </w:rPr>
        <w:t>предмета</w:t>
      </w:r>
      <w:r w:rsidRPr="005F3C37">
        <w:rPr>
          <w:rFonts w:ascii="Times New Roman" w:hAnsi="Times New Roman"/>
          <w:b/>
          <w:sz w:val="24"/>
          <w:szCs w:val="24"/>
        </w:rPr>
        <w:t>:</w:t>
      </w:r>
    </w:p>
    <w:p w14:paraId="48A51193" w14:textId="21129DD5" w:rsidR="00F61DA7" w:rsidRPr="005F3C37" w:rsidRDefault="00F61DA7" w:rsidP="00F61DA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cs="Times New Roman"/>
          <w:b/>
          <w:bCs/>
          <w:sz w:val="24"/>
          <w:szCs w:val="24"/>
        </w:rPr>
      </w:pPr>
      <w:r w:rsidRPr="005F3C37">
        <w:rPr>
          <w:rFonts w:ascii="Times New Roman" w:hAnsi="Times New Roman" w:cs="Times New Roman"/>
          <w:b/>
          <w:bCs/>
          <w:sz w:val="24"/>
          <w:szCs w:val="24"/>
        </w:rPr>
        <w:t>1.2.1. Цель общеобразовательно</w:t>
      </w:r>
      <w:r w:rsidR="00CA3373">
        <w:rPr>
          <w:rFonts w:ascii="Times New Roman" w:hAnsi="Times New Roman" w:cs="Times New Roman"/>
          <w:b/>
          <w:bCs/>
          <w:sz w:val="24"/>
          <w:szCs w:val="24"/>
        </w:rPr>
        <w:t>го предмета</w:t>
      </w:r>
      <w:r w:rsidRPr="005F3C37">
        <w:rPr>
          <w:rFonts w:ascii="Times New Roman" w:hAnsi="Times New Roman" w:cs="Times New Roman"/>
          <w:b/>
          <w:bCs/>
          <w:sz w:val="24"/>
          <w:szCs w:val="24"/>
        </w:rPr>
        <w:t xml:space="preserve"> </w:t>
      </w:r>
    </w:p>
    <w:p w14:paraId="3E24CDED"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Изучение иностранного языка на базовом уровне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0A8A08A7" w14:textId="101226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4FAB4EAE" w14:textId="5D04E0AE"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Целью иноязычного образования (базовый уровень владения английским языком) на уровне среднего общего образования (далее – СОО)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ее составляющих, как речевая, языковая, социокультурная, компенсаторная и метапредметная компетенции:</w:t>
      </w:r>
    </w:p>
    <w:p w14:paraId="79F652B5"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речевая компетенция – развитие коммуникативных умений в четырех основных видах речевой деятельности (говорении, аудировании, чтении, письменной речи); </w:t>
      </w:r>
    </w:p>
    <w:p w14:paraId="36DF3E4E" w14:textId="1F2C6986"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w:t>
      </w:r>
      <w:r w:rsidRPr="00372345">
        <w:rPr>
          <w:rFonts w:ascii="Times New Roman" w:hAnsi="Times New Roman" w:cs="Times New Roman"/>
          <w:bCs/>
          <w:sz w:val="24"/>
          <w:szCs w:val="24"/>
        </w:rPr>
        <w:lastRenderedPageBreak/>
        <w:t>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D660D2E" w14:textId="77777777"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СОО, формирование умения представлять свою страну, ее культуру в условиях межкультурного общения;</w:t>
      </w:r>
    </w:p>
    <w:p w14:paraId="0C7AED95" w14:textId="05D90C41" w:rsidR="00372345" w:rsidRPr="00372345"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B736455" w14:textId="72B7D388" w:rsidR="00F61DA7" w:rsidRPr="005F3C37" w:rsidRDefault="00372345" w:rsidP="00372345">
      <w:pPr>
        <w:spacing w:after="0" w:line="360" w:lineRule="auto"/>
        <w:ind w:left="57" w:right="57" w:firstLine="709"/>
        <w:jc w:val="both"/>
        <w:rPr>
          <w:rFonts w:ascii="Times New Roman" w:hAnsi="Times New Roman" w:cs="Times New Roman"/>
          <w:bCs/>
          <w:sz w:val="24"/>
          <w:szCs w:val="24"/>
        </w:rPr>
      </w:pPr>
      <w:r w:rsidRPr="00372345">
        <w:rPr>
          <w:rFonts w:ascii="Times New Roman" w:hAnsi="Times New Roman" w:cs="Times New Roman"/>
          <w:bCs/>
          <w:sz w:val="24"/>
          <w:szCs w:val="24"/>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0418C2F1" w14:textId="50AE5ED5" w:rsidR="00372345" w:rsidRDefault="00372345" w:rsidP="00372345">
      <w:pPr>
        <w:spacing w:after="0" w:line="240" w:lineRule="auto"/>
        <w:ind w:firstLine="720"/>
        <w:jc w:val="both"/>
        <w:rPr>
          <w:rFonts w:ascii="Times New Roman" w:hAnsi="Times New Roman" w:cs="Times New Roman"/>
          <w:b/>
          <w:bCs/>
          <w:sz w:val="24"/>
          <w:szCs w:val="24"/>
        </w:rPr>
      </w:pPr>
      <w:bookmarkStart w:id="1" w:name="_Hlk190947971"/>
      <w:r w:rsidRPr="00372345">
        <w:rPr>
          <w:rFonts w:ascii="Times New Roman" w:hAnsi="Times New Roman" w:cs="Times New Roman"/>
          <w:b/>
          <w:bCs/>
          <w:sz w:val="24"/>
          <w:szCs w:val="24"/>
        </w:rPr>
        <w:t>1.2.2 Планируемые результаты освоения общеобразовательно</w:t>
      </w:r>
      <w:r w:rsidR="00CA3373">
        <w:rPr>
          <w:rFonts w:ascii="Times New Roman" w:hAnsi="Times New Roman" w:cs="Times New Roman"/>
          <w:b/>
          <w:bCs/>
          <w:sz w:val="24"/>
          <w:szCs w:val="24"/>
        </w:rPr>
        <w:t xml:space="preserve">го предмета </w:t>
      </w:r>
      <w:r w:rsidRPr="00372345">
        <w:rPr>
          <w:rFonts w:ascii="Times New Roman" w:hAnsi="Times New Roman" w:cs="Times New Roman"/>
          <w:b/>
          <w:bCs/>
          <w:sz w:val="24"/>
          <w:szCs w:val="24"/>
        </w:rPr>
        <w:t>в соответствии с ФГОС СПО и на основе ФГОС СОО</w:t>
      </w:r>
      <w:r>
        <w:rPr>
          <w:rFonts w:ascii="Times New Roman" w:hAnsi="Times New Roman" w:cs="Times New Roman"/>
          <w:b/>
          <w:bCs/>
          <w:sz w:val="24"/>
          <w:szCs w:val="24"/>
        </w:rPr>
        <w:t xml:space="preserve"> </w:t>
      </w:r>
    </w:p>
    <w:p w14:paraId="3C6E7F8F" w14:textId="5B3B116F" w:rsidR="00372345" w:rsidRPr="00372345" w:rsidRDefault="00372345" w:rsidP="00372345">
      <w:pPr>
        <w:spacing w:after="0" w:line="240" w:lineRule="auto"/>
        <w:ind w:firstLine="57"/>
        <w:jc w:val="both"/>
        <w:rPr>
          <w:rFonts w:ascii="Times New Roman" w:hAnsi="Times New Roman" w:cs="Times New Roman"/>
          <w:sz w:val="24"/>
          <w:szCs w:val="24"/>
        </w:rPr>
      </w:pPr>
      <w:r w:rsidRPr="00372345">
        <w:rPr>
          <w:rFonts w:ascii="Times New Roman" w:hAnsi="Times New Roman" w:cs="Times New Roman"/>
          <w:sz w:val="24"/>
          <w:szCs w:val="24"/>
        </w:rPr>
        <w:t xml:space="preserve">Общие компетенции (далее – ОК) и профессиональные компетенции </w:t>
      </w:r>
      <w:r w:rsidRPr="00372345">
        <w:rPr>
          <w:rFonts w:ascii="Times New Roman" w:hAnsi="Times New Roman" w:cs="Times New Roman"/>
          <w:sz w:val="24"/>
          <w:szCs w:val="24"/>
        </w:rPr>
        <w:br/>
        <w:t xml:space="preserve">(далее – ПК) ФГОС СПО в соотнесении с личностными, метапредметными </w:t>
      </w:r>
      <w:r w:rsidRPr="00372345">
        <w:rPr>
          <w:rFonts w:ascii="Times New Roman" w:hAnsi="Times New Roman" w:cs="Times New Roman"/>
          <w:sz w:val="24"/>
          <w:szCs w:val="24"/>
        </w:rPr>
        <w:br/>
        <w:t xml:space="preserve">и предметными результатами обучения базового уровня (далее – ПРб) </w:t>
      </w:r>
      <w:r w:rsidRPr="00372345">
        <w:rPr>
          <w:rFonts w:ascii="Times New Roman" w:hAnsi="Times New Roman" w:cs="Times New Roman"/>
          <w:sz w:val="24"/>
          <w:szCs w:val="24"/>
        </w:rPr>
        <w:br/>
        <w:t>ФГОС СОО представлены в таблице:</w:t>
      </w:r>
      <w:bookmarkEnd w:id="1"/>
    </w:p>
    <w:p w14:paraId="66029DCC" w14:textId="77777777" w:rsidR="009744F6" w:rsidRPr="00974C1A" w:rsidRDefault="009744F6" w:rsidP="009B18F0">
      <w:pPr>
        <w:spacing w:after="0" w:line="240" w:lineRule="auto"/>
        <w:jc w:val="both"/>
        <w:rPr>
          <w:rFonts w:ascii="Times New Roman" w:hAnsi="Times New Roman" w:cs="Times New Roman"/>
          <w:b/>
          <w:iCs/>
          <w:sz w:val="24"/>
          <w:szCs w:val="24"/>
        </w:rPr>
        <w:sectPr w:rsidR="009744F6" w:rsidRPr="00974C1A" w:rsidSect="007C7159">
          <w:headerReference w:type="default" r:id="rId9"/>
          <w:footerReference w:type="default" r:id="rId10"/>
          <w:headerReference w:type="first" r:id="rId11"/>
          <w:footerReference w:type="first" r:id="rId12"/>
          <w:pgSz w:w="11906" w:h="16838"/>
          <w:pgMar w:top="1134" w:right="567" w:bottom="1134" w:left="1134" w:header="709" w:footer="709"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962"/>
        <w:gridCol w:w="7371"/>
      </w:tblGrid>
      <w:tr w:rsidR="0079011A" w:rsidRPr="00974C1A" w14:paraId="0A0F08F9" w14:textId="77777777" w:rsidTr="00E73A45">
        <w:trPr>
          <w:cantSplit/>
          <w:trHeight w:val="283"/>
          <w:jc w:val="center"/>
        </w:trPr>
        <w:tc>
          <w:tcPr>
            <w:tcW w:w="2263" w:type="dxa"/>
            <w:vMerge w:val="restart"/>
            <w:vAlign w:val="center"/>
          </w:tcPr>
          <w:p w14:paraId="0D6C7CF8" w14:textId="77777777" w:rsidR="009744F6" w:rsidRPr="00974C1A" w:rsidRDefault="009744F6" w:rsidP="00CF3ECC">
            <w:pPr>
              <w:spacing w:after="0" w:line="240" w:lineRule="auto"/>
              <w:jc w:val="center"/>
              <w:rPr>
                <w:rFonts w:ascii="Times New Roman" w:hAnsi="Times New Roman" w:cs="Times New Roman"/>
                <w:b/>
                <w:iCs/>
                <w:sz w:val="24"/>
                <w:szCs w:val="24"/>
              </w:rPr>
            </w:pPr>
            <w:r w:rsidRPr="00974C1A">
              <w:rPr>
                <w:rFonts w:ascii="Times New Roman" w:hAnsi="Times New Roman" w:cs="Times New Roman"/>
                <w:b/>
                <w:iCs/>
                <w:sz w:val="24"/>
                <w:szCs w:val="24"/>
              </w:rPr>
              <w:lastRenderedPageBreak/>
              <w:t xml:space="preserve">Код </w:t>
            </w:r>
            <w:r w:rsidR="008C07C2" w:rsidRPr="00974C1A">
              <w:rPr>
                <w:rFonts w:ascii="Times New Roman" w:hAnsi="Times New Roman" w:cs="Times New Roman"/>
                <w:b/>
                <w:iCs/>
                <w:sz w:val="24"/>
                <w:szCs w:val="24"/>
              </w:rPr>
              <w:br/>
            </w:r>
            <w:r w:rsidRPr="00974C1A">
              <w:rPr>
                <w:rFonts w:ascii="Times New Roman" w:hAnsi="Times New Roman" w:cs="Times New Roman"/>
                <w:b/>
                <w:iCs/>
                <w:sz w:val="24"/>
                <w:szCs w:val="24"/>
              </w:rPr>
              <w:t>и наименование формируемых компетенций</w:t>
            </w:r>
          </w:p>
        </w:tc>
        <w:tc>
          <w:tcPr>
            <w:tcW w:w="12333" w:type="dxa"/>
            <w:gridSpan w:val="2"/>
            <w:vAlign w:val="center"/>
          </w:tcPr>
          <w:p w14:paraId="1602F21D" w14:textId="1BC83F2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hAnsi="Times New Roman" w:cs="Times New Roman"/>
                <w:b/>
                <w:iCs/>
                <w:sz w:val="24"/>
                <w:szCs w:val="24"/>
              </w:rPr>
              <w:t xml:space="preserve">Планируемые результаты освоения </w:t>
            </w:r>
            <w:r w:rsidR="00CA3373">
              <w:rPr>
                <w:rFonts w:ascii="Times New Roman" w:hAnsi="Times New Roman" w:cs="Times New Roman"/>
                <w:b/>
                <w:iCs/>
                <w:sz w:val="24"/>
                <w:szCs w:val="24"/>
              </w:rPr>
              <w:t>предмета</w:t>
            </w:r>
          </w:p>
        </w:tc>
      </w:tr>
      <w:tr w:rsidR="0079011A" w:rsidRPr="00974C1A" w14:paraId="7260F43E" w14:textId="77777777" w:rsidTr="00E73A45">
        <w:trPr>
          <w:cantSplit/>
          <w:trHeight w:val="170"/>
          <w:jc w:val="center"/>
        </w:trPr>
        <w:tc>
          <w:tcPr>
            <w:tcW w:w="2263" w:type="dxa"/>
            <w:vMerge/>
            <w:vAlign w:val="center"/>
          </w:tcPr>
          <w:p w14:paraId="7DD7E20A" w14:textId="77777777" w:rsidR="009744F6" w:rsidRPr="00974C1A" w:rsidRDefault="009744F6" w:rsidP="00CF3ECC">
            <w:pPr>
              <w:spacing w:after="0" w:line="240" w:lineRule="auto"/>
              <w:jc w:val="both"/>
              <w:rPr>
                <w:rFonts w:ascii="Times New Roman" w:eastAsia="Times New Roman" w:hAnsi="Times New Roman" w:cs="Times New Roman"/>
                <w:sz w:val="24"/>
                <w:szCs w:val="24"/>
              </w:rPr>
            </w:pPr>
          </w:p>
        </w:tc>
        <w:tc>
          <w:tcPr>
            <w:tcW w:w="4962" w:type="dxa"/>
            <w:vAlign w:val="center"/>
          </w:tcPr>
          <w:p w14:paraId="5E079291" w14:textId="7E7F2D53" w:rsidR="009744F6" w:rsidRPr="00974C1A" w:rsidRDefault="009744F6" w:rsidP="00CF3ECC">
            <w:pPr>
              <w:spacing w:after="0" w:line="240" w:lineRule="auto"/>
              <w:jc w:val="center"/>
              <w:rPr>
                <w:rFonts w:ascii="Times New Roman" w:eastAsia="Times New Roman" w:hAnsi="Times New Roman" w:cs="Times New Roman"/>
                <w:b/>
                <w:sz w:val="24"/>
                <w:szCs w:val="24"/>
              </w:rPr>
            </w:pPr>
            <w:r w:rsidRPr="00974C1A">
              <w:rPr>
                <w:rFonts w:ascii="Times New Roman" w:eastAsia="Times New Roman" w:hAnsi="Times New Roman" w:cs="Times New Roman"/>
                <w:b/>
                <w:sz w:val="24"/>
                <w:szCs w:val="24"/>
              </w:rPr>
              <w:t>Общие</w:t>
            </w:r>
          </w:p>
        </w:tc>
        <w:tc>
          <w:tcPr>
            <w:tcW w:w="7371" w:type="dxa"/>
            <w:vAlign w:val="center"/>
          </w:tcPr>
          <w:p w14:paraId="03F16F77" w14:textId="6B2276DE" w:rsidR="009744F6" w:rsidRDefault="00CA3373" w:rsidP="00CF3EC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p w14:paraId="638EA51B" w14:textId="77777777" w:rsidR="00237876" w:rsidRPr="00974C1A" w:rsidRDefault="00237876" w:rsidP="00CF3ECC">
            <w:pPr>
              <w:spacing w:after="0" w:line="240" w:lineRule="auto"/>
              <w:jc w:val="center"/>
              <w:rPr>
                <w:rFonts w:ascii="Times New Roman" w:eastAsia="Times New Roman" w:hAnsi="Times New Roman" w:cs="Times New Roman"/>
                <w:b/>
                <w:sz w:val="24"/>
                <w:szCs w:val="24"/>
              </w:rPr>
            </w:pPr>
          </w:p>
        </w:tc>
      </w:tr>
      <w:tr w:rsidR="0079011A" w:rsidRPr="00974C1A" w14:paraId="7CE2D95C" w14:textId="77777777" w:rsidTr="00BE4F02">
        <w:trPr>
          <w:trHeight w:val="562"/>
          <w:jc w:val="center"/>
        </w:trPr>
        <w:tc>
          <w:tcPr>
            <w:tcW w:w="2263" w:type="dxa"/>
            <w:tcBorders>
              <w:bottom w:val="single" w:sz="4" w:space="0" w:color="000000"/>
            </w:tcBorders>
          </w:tcPr>
          <w:p w14:paraId="0C86DCE5" w14:textId="77777777" w:rsidR="00321B24" w:rsidRPr="00974C1A" w:rsidRDefault="00321B24" w:rsidP="0032199F">
            <w:pPr>
              <w:spacing w:after="0" w:line="240" w:lineRule="auto"/>
              <w:rPr>
                <w:rFonts w:ascii="Times New Roman" w:eastAsia="Times New Roman" w:hAnsi="Times New Roman" w:cs="Times New Roman"/>
                <w:sz w:val="24"/>
                <w:szCs w:val="24"/>
              </w:rPr>
            </w:pPr>
            <w:bookmarkStart w:id="2" w:name="_Hlk225429746"/>
            <w:r w:rsidRPr="00974C1A">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к различным контекстам</w:t>
            </w:r>
          </w:p>
        </w:tc>
        <w:tc>
          <w:tcPr>
            <w:tcW w:w="4962" w:type="dxa"/>
            <w:tcBorders>
              <w:bottom w:val="single" w:sz="4" w:space="0" w:color="000000"/>
            </w:tcBorders>
          </w:tcPr>
          <w:p w14:paraId="2CD50619" w14:textId="77777777" w:rsidR="00BE4F02"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в части:</w:t>
            </w:r>
          </w:p>
          <w:p w14:paraId="0357BCC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трудового воспитания:</w:t>
            </w:r>
          </w:p>
          <w:p w14:paraId="57F30ED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труду, осознание ценности мастерства, трудолюбие; </w:t>
            </w:r>
          </w:p>
          <w:p w14:paraId="228E20E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19232D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интерес к различным сферам профессиональной деятельности.</w:t>
            </w:r>
          </w:p>
          <w:p w14:paraId="20B5168F"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5E2F251E" w14:textId="77777777" w:rsidR="00321B24" w:rsidRPr="00974C1A" w:rsidRDefault="00321B24" w:rsidP="00CF3ECC">
            <w:pPr>
              <w:spacing w:after="0" w:line="240" w:lineRule="auto"/>
              <w:contextualSpacing/>
              <w:jc w:val="both"/>
              <w:rPr>
                <w:rFonts w:ascii="Times New Roman" w:hAnsi="Times New Roman" w:cs="Times New Roman"/>
                <w:sz w:val="24"/>
                <w:szCs w:val="24"/>
              </w:rPr>
            </w:pPr>
            <w:r w:rsidRPr="00974C1A">
              <w:rPr>
                <w:rFonts w:ascii="Times New Roman" w:hAnsi="Times New Roman" w:cs="Times New Roman"/>
                <w:sz w:val="24"/>
                <w:szCs w:val="24"/>
              </w:rPr>
              <w:t xml:space="preserve">Овладение универсальными учебными познавательными действиями:  </w:t>
            </w:r>
          </w:p>
          <w:p w14:paraId="51AFE071"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логические действия:</w:t>
            </w:r>
          </w:p>
          <w:p w14:paraId="63422225"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самостоятельно формулировать </w:t>
            </w:r>
            <w:r w:rsidR="00BE4F02" w:rsidRPr="00974C1A">
              <w:rPr>
                <w:rFonts w:ascii="Times New Roman" w:hAnsi="Times New Roman"/>
                <w:sz w:val="24"/>
                <w:szCs w:val="24"/>
              </w:rPr>
              <w:br/>
            </w:r>
            <w:r w:rsidRPr="00974C1A">
              <w:rPr>
                <w:rFonts w:ascii="Times New Roman" w:hAnsi="Times New Roman"/>
                <w:sz w:val="24"/>
                <w:szCs w:val="24"/>
              </w:rPr>
              <w:t xml:space="preserve">и актуализировать проблему, рассматривать ее всесторонне; </w:t>
            </w:r>
          </w:p>
          <w:p w14:paraId="7B24D02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устанавливать существенный признак </w:t>
            </w:r>
            <w:r w:rsidR="0032199F" w:rsidRPr="00974C1A">
              <w:rPr>
                <w:rFonts w:ascii="Times New Roman" w:hAnsi="Times New Roman"/>
                <w:sz w:val="24"/>
                <w:szCs w:val="24"/>
              </w:rPr>
              <w:br/>
            </w:r>
            <w:r w:rsidRPr="00974C1A">
              <w:rPr>
                <w:rFonts w:ascii="Times New Roman" w:hAnsi="Times New Roman"/>
                <w:sz w:val="24"/>
                <w:szCs w:val="24"/>
              </w:rPr>
              <w:t xml:space="preserve">или основания для сравнения, классификации </w:t>
            </w:r>
            <w:r w:rsidR="0032199F" w:rsidRPr="00974C1A">
              <w:rPr>
                <w:rFonts w:ascii="Times New Roman" w:hAnsi="Times New Roman"/>
                <w:sz w:val="24"/>
                <w:szCs w:val="24"/>
              </w:rPr>
              <w:br/>
            </w:r>
            <w:r w:rsidRPr="00974C1A">
              <w:rPr>
                <w:rFonts w:ascii="Times New Roman" w:hAnsi="Times New Roman"/>
                <w:sz w:val="24"/>
                <w:szCs w:val="24"/>
              </w:rPr>
              <w:t xml:space="preserve">и обобщения; </w:t>
            </w:r>
          </w:p>
          <w:p w14:paraId="4E51C1B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определять цели деятельности, задавать параметры и критерии их достижения;</w:t>
            </w:r>
          </w:p>
          <w:p w14:paraId="3181F5E1"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закономерности и противоречия </w:t>
            </w:r>
            <w:r w:rsidR="0032199F" w:rsidRPr="00974C1A">
              <w:rPr>
                <w:rFonts w:ascii="Times New Roman" w:hAnsi="Times New Roman"/>
                <w:sz w:val="24"/>
                <w:szCs w:val="24"/>
              </w:rPr>
              <w:br/>
            </w:r>
            <w:r w:rsidRPr="00974C1A">
              <w:rPr>
                <w:rFonts w:ascii="Times New Roman" w:hAnsi="Times New Roman"/>
                <w:sz w:val="24"/>
                <w:szCs w:val="24"/>
              </w:rPr>
              <w:t xml:space="preserve">в рассматриваемых явлениях; </w:t>
            </w:r>
          </w:p>
          <w:p w14:paraId="61C2957F"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вносить коррективы в деятельность, оценивать соответствие результатов целям, </w:t>
            </w:r>
            <w:r w:rsidRPr="00974C1A">
              <w:rPr>
                <w:rFonts w:ascii="Times New Roman" w:hAnsi="Times New Roman"/>
                <w:sz w:val="24"/>
                <w:szCs w:val="24"/>
              </w:rPr>
              <w:lastRenderedPageBreak/>
              <w:t xml:space="preserve">оценивать риски последствий деятельности; </w:t>
            </w:r>
          </w:p>
          <w:p w14:paraId="00EE2466" w14:textId="77777777" w:rsidR="00321B24" w:rsidRPr="00974C1A" w:rsidRDefault="00321B24" w:rsidP="00BE4F02">
            <w:pPr>
              <w:pStyle w:val="a9"/>
              <w:numPr>
                <w:ilvl w:val="0"/>
                <w:numId w:val="22"/>
              </w:numPr>
              <w:tabs>
                <w:tab w:val="left" w:pos="181"/>
                <w:tab w:val="left" w:pos="325"/>
              </w:tabs>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4AF708D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w:t>
            </w:r>
          </w:p>
          <w:p w14:paraId="0219F06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выявлять причинно-следственные связи </w:t>
            </w:r>
            <w:r w:rsidR="0032199F" w:rsidRPr="00974C1A">
              <w:rPr>
                <w:rFonts w:ascii="Times New Roman" w:hAnsi="Times New Roman"/>
                <w:sz w:val="24"/>
                <w:szCs w:val="24"/>
              </w:rPr>
              <w:br/>
            </w:r>
            <w:r w:rsidRPr="00974C1A">
              <w:rPr>
                <w:rFonts w:ascii="Times New Roman" w:hAnsi="Times New Roman"/>
                <w:sz w:val="24"/>
                <w:szCs w:val="24"/>
              </w:rPr>
              <w:t xml:space="preserve">и актуализировать задачу, выдвигать гипотезу </w:t>
            </w:r>
            <w:r w:rsidR="0032199F" w:rsidRPr="00974C1A">
              <w:rPr>
                <w:rFonts w:ascii="Times New Roman" w:hAnsi="Times New Roman"/>
                <w:sz w:val="24"/>
                <w:szCs w:val="24"/>
              </w:rPr>
              <w:br/>
            </w:r>
            <w:r w:rsidRPr="00974C1A">
              <w:rPr>
                <w:rFonts w:ascii="Times New Roman" w:hAnsi="Times New Roman"/>
                <w:sz w:val="24"/>
                <w:szCs w:val="24"/>
              </w:rPr>
              <w:t xml:space="preserve">ее решения, находить аргументы </w:t>
            </w:r>
            <w:r w:rsidR="00BE4F02" w:rsidRPr="00974C1A">
              <w:rPr>
                <w:rFonts w:ascii="Times New Roman" w:hAnsi="Times New Roman"/>
                <w:sz w:val="24"/>
                <w:szCs w:val="24"/>
              </w:rPr>
              <w:br/>
            </w:r>
            <w:r w:rsidRPr="00974C1A">
              <w:rPr>
                <w:rFonts w:ascii="Times New Roman" w:hAnsi="Times New Roman"/>
                <w:sz w:val="24"/>
                <w:szCs w:val="24"/>
              </w:rPr>
              <w:t xml:space="preserve">для доказательства своих утверждений, задавать параметры и критерии решения; </w:t>
            </w:r>
          </w:p>
          <w:p w14:paraId="38286062"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анализировать полученные в ходе решения задачи результаты, критически оценивать </w:t>
            </w:r>
            <w:r w:rsidR="00BE4F02" w:rsidRPr="00974C1A">
              <w:rPr>
                <w:rFonts w:ascii="Times New Roman" w:hAnsi="Times New Roman"/>
                <w:sz w:val="24"/>
                <w:szCs w:val="24"/>
              </w:rPr>
              <w:br/>
            </w:r>
            <w:r w:rsidRPr="00974C1A">
              <w:rPr>
                <w:rFonts w:ascii="Times New Roman" w:hAnsi="Times New Roman"/>
                <w:sz w:val="24"/>
                <w:szCs w:val="24"/>
              </w:rPr>
              <w:t xml:space="preserve">их достоверность, прогнозировать изменение в новых условиях; </w:t>
            </w:r>
          </w:p>
          <w:p w14:paraId="00065597"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переносить знания в познавательную </w:t>
            </w:r>
            <w:r w:rsidR="0032199F" w:rsidRPr="00974C1A">
              <w:rPr>
                <w:rFonts w:ascii="Times New Roman" w:hAnsi="Times New Roman"/>
                <w:sz w:val="24"/>
                <w:szCs w:val="24"/>
              </w:rPr>
              <w:br/>
            </w:r>
            <w:r w:rsidRPr="00974C1A">
              <w:rPr>
                <w:rFonts w:ascii="Times New Roman" w:hAnsi="Times New Roman"/>
                <w:sz w:val="24"/>
                <w:szCs w:val="24"/>
              </w:rPr>
              <w:t>и практическую области жизнедеятельности;</w:t>
            </w:r>
          </w:p>
          <w:p w14:paraId="0E0E3F0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уметь интегрировать знания из разных предметных областей; </w:t>
            </w:r>
          </w:p>
          <w:p w14:paraId="53939EDE"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выдвигать новые идеи, предлагать оригинальные подходы и решения</w:t>
            </w:r>
          </w:p>
        </w:tc>
        <w:tc>
          <w:tcPr>
            <w:tcW w:w="7371" w:type="dxa"/>
          </w:tcPr>
          <w:p w14:paraId="6142972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b/>
                <w:bCs/>
                <w:sz w:val="24"/>
                <w:szCs w:val="24"/>
              </w:rPr>
              <w:lastRenderedPageBreak/>
              <w:t>ПРб 1</w:t>
            </w:r>
            <w:r w:rsidRPr="00974C1A">
              <w:rPr>
                <w:rFonts w:ascii="Times New Roman" w:eastAsia="Times New Roman" w:hAnsi="Times New Roman" w:cs="Times New Roman"/>
                <w:sz w:val="24"/>
                <w:szCs w:val="24"/>
              </w:rPr>
              <w:t xml:space="preserve"> Овладение основными видами речевой деятельности в рамках следующего тематического содержания речи: </w:t>
            </w:r>
            <w:bookmarkStart w:id="3" w:name="_Hlk225328415"/>
            <w:bookmarkStart w:id="4" w:name="_Hlk225323643"/>
            <w:r w:rsidRPr="00974C1A">
              <w:rPr>
                <w:rFonts w:ascii="Times New Roman" w:eastAsia="Times New Roman" w:hAnsi="Times New Roman" w:cs="Times New Roman"/>
                <w:sz w:val="24"/>
                <w:szCs w:val="24"/>
              </w:rPr>
              <w:t xml:space="preserve">Межличностные отношения в семье, с друзьями и знакомыми. Конфликтные ситуации, их предупреждение и разрешение. Внешность и характер человека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литературного персонажа. Повседневная жизнь. Здоровый образ жизни. Выбор профессии. Альтернативыв продолжении образования. Роль иностранного языка в современном мире. Молодежь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в современном обществе. Досуг молодежи. Природа и экология. Технический прогресс, современные средства информации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коммуникации, Интернет-безопасность. Родная страна </w:t>
            </w:r>
            <w:r w:rsidR="004A5D4A"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страна/страны изучаемого языка. Выдающиеся люди родной страны и страны/стран изучаемого языка</w:t>
            </w:r>
            <w:bookmarkEnd w:id="3"/>
            <w:r w:rsidRPr="00974C1A">
              <w:rPr>
                <w:rFonts w:ascii="Times New Roman" w:eastAsia="Times New Roman" w:hAnsi="Times New Roman" w:cs="Times New Roman"/>
                <w:sz w:val="24"/>
                <w:szCs w:val="24"/>
              </w:rPr>
              <w:t>:</w:t>
            </w:r>
            <w:bookmarkEnd w:id="4"/>
          </w:p>
          <w:p w14:paraId="52ADF8D4"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стране/странах изучаемого языка;</w:t>
            </w:r>
          </w:p>
          <w:p w14:paraId="772FBD4C"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D7DF61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аудирование: воспринимать на слух и понимать звучащие до 2,5 минут аутентичные тексты, содержащие отдельные неизученные </w:t>
            </w:r>
            <w:r w:rsidRPr="00974C1A">
              <w:rPr>
                <w:rFonts w:ascii="Times New Roman" w:eastAsia="Times New Roman" w:hAnsi="Times New Roman" w:cs="Times New Roman"/>
                <w:sz w:val="24"/>
                <w:szCs w:val="24"/>
              </w:rPr>
              <w:lastRenderedPageBreak/>
              <w:t xml:space="preserve">языковые явления, не препятствующие решению коммуникативной задачи, с разной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пониманием основного содержания, </w:t>
            </w:r>
            <w:r w:rsidR="00BE4F02" w:rsidRPr="00974C1A">
              <w:rPr>
                <w:rFonts w:ascii="Times New Roman" w:eastAsia="Times New Roman" w:hAnsi="Times New Roman" w:cs="Times New Roman"/>
                <w:sz w:val="24"/>
                <w:szCs w:val="24"/>
              </w:rPr>
              <w:t xml:space="preserve">с </w:t>
            </w:r>
            <w:r w:rsidRPr="00974C1A">
              <w:rPr>
                <w:rFonts w:ascii="Times New Roman" w:eastAsia="Times New Roman" w:hAnsi="Times New Roman" w:cs="Times New Roman"/>
                <w:sz w:val="24"/>
                <w:szCs w:val="24"/>
              </w:rPr>
              <w:t>пониманием нужной/интересующей/запрашиваемой информации;</w:t>
            </w:r>
          </w:p>
          <w:p w14:paraId="6457606B"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разноговида, жанра и стиля объемом 600-800 слов, содержащие отдельные неизученные языковые явления,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с различной глубиной проникновения в содержание текста: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071AD765"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письменная речь: заполнять анкеты и формуляры, сообщая о себе основные сведения, в соответствии с нормами, принятыми </w:t>
            </w:r>
            <w:r w:rsidR="00BE4F02"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стране/странах изучаемогоязыка;</w:t>
            </w:r>
          </w:p>
          <w:p w14:paraId="2BC5EE19" w14:textId="77777777" w:rsidR="00321B24" w:rsidRPr="00974C1A" w:rsidRDefault="00321B24" w:rsidP="00CF3ECC">
            <w:pPr>
              <w:shd w:val="clear" w:color="auto" w:fill="FFFFFF"/>
              <w:spacing w:after="0" w:line="240" w:lineRule="auto"/>
              <w:jc w:val="both"/>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w:t>
            </w:r>
            <w:r w:rsidR="00893915"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в таблице; представлять результаты выполненной проектной работы объемом до 180 слов;</w:t>
            </w:r>
          </w:p>
          <w:p w14:paraId="634BF59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2</w:t>
            </w:r>
            <w:r w:rsidRPr="00974C1A">
              <w:rPr>
                <w:rFonts w:ascii="Times New Roman" w:hAnsi="Times New Roman" w:cs="Times New Roman"/>
                <w:sz w:val="24"/>
                <w:szCs w:val="24"/>
                <w:lang w:eastAsia="en-GB"/>
              </w:rPr>
              <w:t xml:space="preserve"> Овладение фонетическими навыками: различать на слух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адекватно,без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w:t>
            </w:r>
            <w:r w:rsidRPr="00974C1A">
              <w:rPr>
                <w:rFonts w:ascii="Times New Roman" w:hAnsi="Times New Roman" w:cs="Times New Roman"/>
                <w:sz w:val="24"/>
                <w:szCs w:val="24"/>
                <w:lang w:eastAsia="en-GB"/>
              </w:rPr>
              <w:lastRenderedPageBreak/>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7419B11E"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4</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8ACB121"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5</w:t>
            </w:r>
            <w:r w:rsidRPr="00974C1A">
              <w:rPr>
                <w:rFonts w:ascii="Times New Roman" w:hAnsi="Times New Roman" w:cs="Times New Roman"/>
                <w:sz w:val="24"/>
                <w:szCs w:val="24"/>
                <w:lang w:eastAsia="en-GB"/>
              </w:rPr>
              <w:t xml:space="preserve"> Овладение навыками распознавания и употребления в устной и письменной речи изученных морфологических форм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341401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E73A4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7E93F684"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D652902"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Интернет</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использоватьприобретенные умения и навыки в процессе онлайн-</w:t>
            </w:r>
            <w:r w:rsidRPr="00974C1A">
              <w:rPr>
                <w:rFonts w:ascii="Times New Roman" w:hAnsi="Times New Roman" w:cs="Times New Roman"/>
                <w:sz w:val="24"/>
                <w:szCs w:val="24"/>
                <w:lang w:eastAsia="en-GB"/>
              </w:rPr>
              <w:lastRenderedPageBreak/>
              <w:t xml:space="preserve">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bookmarkEnd w:id="2"/>
      <w:tr w:rsidR="0079011A" w:rsidRPr="00974C1A" w14:paraId="31179305" w14:textId="77777777" w:rsidTr="00E73A45">
        <w:trPr>
          <w:trHeight w:val="841"/>
          <w:jc w:val="center"/>
        </w:trPr>
        <w:tc>
          <w:tcPr>
            <w:tcW w:w="2263" w:type="dxa"/>
          </w:tcPr>
          <w:p w14:paraId="25B9A1FF" w14:textId="77777777" w:rsidR="00321B24" w:rsidRPr="00974C1A" w:rsidRDefault="00321B24" w:rsidP="0032199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lastRenderedPageBreak/>
              <w:t xml:space="preserve">ОК 02 Использовать современные средства поиска, анализа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интерпретации информации,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информационные технологии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для выполнения задач профессиональной деятельности</w:t>
            </w:r>
          </w:p>
        </w:tc>
        <w:tc>
          <w:tcPr>
            <w:tcW w:w="4962" w:type="dxa"/>
          </w:tcPr>
          <w:p w14:paraId="5D888BFA" w14:textId="77777777" w:rsidR="00BE4F02"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 xml:space="preserve">Личностные результаты должны отражать </w:t>
            </w:r>
            <w:r w:rsidR="00BE4F02" w:rsidRPr="00974C1A">
              <w:rPr>
                <w:rFonts w:ascii="Times New Roman" w:hAnsi="Times New Roman"/>
                <w:sz w:val="24"/>
                <w:szCs w:val="24"/>
              </w:rPr>
              <w:br/>
            </w:r>
            <w:r w:rsidRPr="00974C1A">
              <w:rPr>
                <w:rFonts w:ascii="Times New Roman" w:hAnsi="Times New Roman"/>
                <w:sz w:val="24"/>
                <w:szCs w:val="24"/>
              </w:rPr>
              <w:t>в части:</w:t>
            </w:r>
          </w:p>
          <w:p w14:paraId="5A6ED59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ценности научного познания:</w:t>
            </w:r>
          </w:p>
          <w:p w14:paraId="69046DD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BE4F02" w:rsidRPr="00974C1A">
              <w:rPr>
                <w:rFonts w:ascii="Times New Roman" w:hAnsi="Times New Roman"/>
                <w:sz w:val="24"/>
                <w:szCs w:val="24"/>
              </w:rPr>
              <w:br/>
            </w:r>
            <w:r w:rsidRPr="00974C1A">
              <w:rPr>
                <w:rFonts w:ascii="Times New Roman" w:hAnsi="Times New Roman"/>
                <w:sz w:val="24"/>
                <w:szCs w:val="24"/>
              </w:rPr>
              <w:t xml:space="preserve">в поликультурном мире; </w:t>
            </w:r>
          </w:p>
          <w:p w14:paraId="69F70AED"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BE4F02" w:rsidRPr="00974C1A">
              <w:rPr>
                <w:rFonts w:ascii="Times New Roman" w:hAnsi="Times New Roman"/>
                <w:sz w:val="24"/>
                <w:szCs w:val="24"/>
              </w:rPr>
              <w:br/>
            </w:r>
            <w:r w:rsidRPr="00974C1A">
              <w:rPr>
                <w:rFonts w:ascii="Times New Roman" w:hAnsi="Times New Roman"/>
                <w:sz w:val="24"/>
                <w:szCs w:val="24"/>
              </w:rPr>
              <w:t xml:space="preserve">и читательской культуры как средства взаимодействия между людьми и познания мира; </w:t>
            </w:r>
          </w:p>
          <w:p w14:paraId="456B11EB"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893915"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379B4CD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5BDEF612"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учебными познавательными действиями:</w:t>
            </w:r>
          </w:p>
          <w:p w14:paraId="1392EBF4" w14:textId="77777777" w:rsidR="00321B24" w:rsidRPr="00974C1A" w:rsidRDefault="00321B24" w:rsidP="00BE4F02">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работа с информацией:</w:t>
            </w:r>
          </w:p>
          <w:p w14:paraId="0672BA33"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владеть навыками получения информации </w:t>
            </w:r>
            <w:r w:rsidR="000F342E" w:rsidRPr="00974C1A">
              <w:rPr>
                <w:rFonts w:ascii="Times New Roman" w:hAnsi="Times New Roman"/>
                <w:sz w:val="24"/>
                <w:szCs w:val="24"/>
              </w:rPr>
              <w:br/>
            </w:r>
            <w:r w:rsidRPr="00974C1A">
              <w:rPr>
                <w:rFonts w:ascii="Times New Roman" w:hAnsi="Times New Roman"/>
                <w:sz w:val="24"/>
                <w:szCs w:val="24"/>
              </w:rPr>
              <w:t xml:space="preserve">из источников разных типов, самостоятельно осуществлять поиск, анализ, систематизацию </w:t>
            </w:r>
            <w:r w:rsidR="000F342E" w:rsidRPr="00974C1A">
              <w:rPr>
                <w:rFonts w:ascii="Times New Roman" w:hAnsi="Times New Roman"/>
                <w:sz w:val="24"/>
                <w:szCs w:val="24"/>
              </w:rPr>
              <w:br/>
            </w:r>
            <w:r w:rsidRPr="00974C1A">
              <w:rPr>
                <w:rFonts w:ascii="Times New Roman" w:hAnsi="Times New Roman"/>
                <w:sz w:val="24"/>
                <w:szCs w:val="24"/>
              </w:rPr>
              <w:t>и интерпретацию информации различных видов и форм представления;</w:t>
            </w:r>
          </w:p>
          <w:p w14:paraId="7A5DDFBC"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создавать тексты в различных форматах </w:t>
            </w:r>
            <w:r w:rsidR="00BE4F02" w:rsidRPr="00974C1A">
              <w:rPr>
                <w:rFonts w:ascii="Times New Roman" w:hAnsi="Times New Roman"/>
                <w:sz w:val="24"/>
                <w:szCs w:val="24"/>
              </w:rPr>
              <w:br/>
            </w:r>
            <w:r w:rsidRPr="00974C1A">
              <w:rPr>
                <w:rFonts w:ascii="Times New Roman" w:hAnsi="Times New Roman"/>
                <w:sz w:val="24"/>
                <w:szCs w:val="24"/>
              </w:rPr>
              <w:t>с учетом назначения информации и целевой аудитории, выбирая оптимальную форму представления и визуализации;</w:t>
            </w:r>
          </w:p>
          <w:p w14:paraId="7E5D2BC0"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lastRenderedPageBreak/>
              <w:t xml:space="preserve">оценивать достоверность, легитимность информации, ее соответствие правовым </w:t>
            </w:r>
            <w:r w:rsidR="002E5220" w:rsidRPr="00974C1A">
              <w:rPr>
                <w:rFonts w:ascii="Times New Roman" w:hAnsi="Times New Roman"/>
                <w:sz w:val="24"/>
                <w:szCs w:val="24"/>
              </w:rPr>
              <w:br/>
            </w:r>
            <w:r w:rsidRPr="00974C1A">
              <w:rPr>
                <w:rFonts w:ascii="Times New Roman" w:hAnsi="Times New Roman"/>
                <w:sz w:val="24"/>
                <w:szCs w:val="24"/>
              </w:rPr>
              <w:t xml:space="preserve">и морально-этическим нормам; </w:t>
            </w:r>
          </w:p>
          <w:p w14:paraId="576459B6"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использовать средства информационных </w:t>
            </w:r>
            <w:r w:rsidR="000F342E" w:rsidRPr="00974C1A">
              <w:rPr>
                <w:rFonts w:ascii="Times New Roman" w:hAnsi="Times New Roman"/>
                <w:sz w:val="24"/>
                <w:szCs w:val="24"/>
              </w:rPr>
              <w:br/>
            </w:r>
            <w:r w:rsidRPr="00974C1A">
              <w:rPr>
                <w:rFonts w:ascii="Times New Roman" w:hAnsi="Times New Roman"/>
                <w:sz w:val="24"/>
                <w:szCs w:val="24"/>
              </w:rPr>
              <w:t xml:space="preserve">и коммуникационных технологий в решениикогнитивных, коммуникативных </w:t>
            </w:r>
            <w:r w:rsidR="00BE4F02" w:rsidRPr="00974C1A">
              <w:rPr>
                <w:rFonts w:ascii="Times New Roman" w:hAnsi="Times New Roman"/>
                <w:sz w:val="24"/>
                <w:szCs w:val="24"/>
              </w:rPr>
              <w:br/>
            </w:r>
            <w:r w:rsidRPr="00974C1A">
              <w:rPr>
                <w:rFonts w:ascii="Times New Roman" w:hAnsi="Times New Roman"/>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D289C9" w14:textId="77777777" w:rsidR="00321B24" w:rsidRPr="00974C1A" w:rsidRDefault="00321B24"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владеть навыками распознавания и защиты информации, информационной безопасности личности</w:t>
            </w:r>
          </w:p>
        </w:tc>
        <w:tc>
          <w:tcPr>
            <w:tcW w:w="7371" w:type="dxa"/>
          </w:tcPr>
          <w:p w14:paraId="0AFCC8BA" w14:textId="77777777" w:rsidR="00321B24" w:rsidRPr="00974C1A" w:rsidRDefault="00321B24" w:rsidP="00CF3ECC">
            <w:pPr>
              <w:pStyle w:val="ConsPlusNormal"/>
              <w:jc w:val="both"/>
              <w:rPr>
                <w:rFonts w:ascii="Times New Roman" w:hAnsi="Times New Roman" w:cs="Times New Roman"/>
                <w:sz w:val="24"/>
                <w:szCs w:val="24"/>
                <w:lang w:eastAsia="en-GB"/>
              </w:rPr>
            </w:pPr>
            <w:bookmarkStart w:id="5" w:name="_Hlk225429849"/>
            <w:r w:rsidRPr="00974C1A">
              <w:rPr>
                <w:rFonts w:ascii="Times New Roman" w:hAnsi="Times New Roman" w:cs="Times New Roman"/>
                <w:b/>
                <w:bCs/>
                <w:sz w:val="24"/>
                <w:szCs w:val="24"/>
                <w:lang w:eastAsia="en-GB"/>
              </w:rPr>
              <w:lastRenderedPageBreak/>
              <w:t xml:space="preserve">ПРб 3 </w:t>
            </w:r>
            <w:r w:rsidRPr="00974C1A">
              <w:rPr>
                <w:rFonts w:ascii="Times New Roman" w:hAnsi="Times New Roman" w:cs="Times New Roman"/>
                <w:sz w:val="24"/>
                <w:szCs w:val="24"/>
                <w:lang w:eastAsia="en-GB"/>
              </w:rPr>
              <w:t>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1EAD3FD8"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sz w:val="24"/>
                <w:szCs w:val="24"/>
                <w:lang w:eastAsia="en-GB"/>
              </w:rPr>
              <w:t>выявление признаков изученных грамматических и лексических явлений по заданным основаниям;</w:t>
            </w:r>
          </w:p>
          <w:bookmarkEnd w:id="5"/>
          <w:p w14:paraId="777704C0"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w:t>
            </w:r>
            <w:r w:rsidR="00893915" w:rsidRPr="00974C1A">
              <w:rPr>
                <w:rFonts w:ascii="Times New Roman" w:hAnsi="Times New Roman" w:cs="Times New Roman"/>
                <w:b/>
                <w:bCs/>
                <w:sz w:val="24"/>
                <w:szCs w:val="24"/>
                <w:lang w:eastAsia="en-GB"/>
              </w:rPr>
              <w:t>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2BFE3E4D"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53A8CFE3" w14:textId="77777777" w:rsidR="00321B24" w:rsidRPr="00974C1A" w:rsidRDefault="00321B24"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E3C0EFC" w14:textId="77777777" w:rsidR="00321B24" w:rsidRPr="00974C1A" w:rsidRDefault="00321B24"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повседневной жизни: участвовать в учебно-исследовательской, проектной деятельности предметного и межпредметного характера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BE4F02"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79011A" w:rsidRPr="00974C1A" w14:paraId="05741F49" w14:textId="77777777" w:rsidTr="00E73A45">
        <w:trPr>
          <w:trHeight w:val="1114"/>
          <w:jc w:val="center"/>
        </w:trPr>
        <w:tc>
          <w:tcPr>
            <w:tcW w:w="2263" w:type="dxa"/>
          </w:tcPr>
          <w:p w14:paraId="706FE681"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6" w:name="_Hlk225429984"/>
            <w:r w:rsidRPr="00974C1A">
              <w:rPr>
                <w:rFonts w:ascii="Times New Roman" w:eastAsia="Times New Roman" w:hAnsi="Times New Roman" w:cs="Times New Roman"/>
                <w:sz w:val="24"/>
                <w:szCs w:val="24"/>
              </w:rPr>
              <w:t xml:space="preserve">ОК 04 Эффективно взаимодействовать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и работать в коллективе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команде</w:t>
            </w:r>
            <w:bookmarkEnd w:id="6"/>
          </w:p>
        </w:tc>
        <w:tc>
          <w:tcPr>
            <w:tcW w:w="4962" w:type="dxa"/>
          </w:tcPr>
          <w:p w14:paraId="0FEACBD7"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BE4F02"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3D9ABD04"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ценности научного познания: </w:t>
            </w:r>
          </w:p>
          <w:p w14:paraId="745207FC"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 xml:space="preserve">и исследовательскую деятельность индивидуально и в группе. </w:t>
            </w:r>
          </w:p>
          <w:p w14:paraId="0A093DF8" w14:textId="77777777" w:rsidR="008B43E7" w:rsidRPr="00974C1A" w:rsidRDefault="008B43E7" w:rsidP="00CF3ECC">
            <w:pPr>
              <w:pStyle w:val="a9"/>
              <w:spacing w:after="0" w:line="240" w:lineRule="auto"/>
              <w:ind w:left="0"/>
              <w:jc w:val="both"/>
              <w:rPr>
                <w:rFonts w:ascii="Times New Roman" w:hAnsi="Times New Roman"/>
                <w:sz w:val="24"/>
                <w:szCs w:val="24"/>
              </w:rPr>
            </w:pPr>
            <w:r w:rsidRPr="00974C1A">
              <w:rPr>
                <w:rFonts w:ascii="Times New Roman" w:hAnsi="Times New Roman"/>
                <w:sz w:val="24"/>
                <w:szCs w:val="24"/>
              </w:rPr>
              <w:t>Метапредметные результаты должны отражать:</w:t>
            </w:r>
          </w:p>
          <w:p w14:paraId="1F9B0A7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универсальнымикоммуникативными действиями:</w:t>
            </w:r>
          </w:p>
          <w:p w14:paraId="19ED59FD" w14:textId="77777777" w:rsidR="008B43E7" w:rsidRPr="00974C1A" w:rsidRDefault="008B43E7" w:rsidP="00BE4F02">
            <w:pPr>
              <w:pStyle w:val="a9"/>
              <w:numPr>
                <w:ilvl w:val="0"/>
                <w:numId w:val="10"/>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совместная деятельность:</w:t>
            </w:r>
          </w:p>
          <w:p w14:paraId="41A201D2"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понимать и использовать преимущества командной и индивидуальной работы;</w:t>
            </w:r>
          </w:p>
          <w:p w14:paraId="7F2CB6F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974C1A">
              <w:rPr>
                <w:rFonts w:ascii="Times New Roman" w:hAnsi="Times New Roman"/>
                <w:sz w:val="24"/>
                <w:szCs w:val="24"/>
              </w:rPr>
              <w:lastRenderedPageBreak/>
              <w:t>совместной работы;</w:t>
            </w:r>
          </w:p>
          <w:p w14:paraId="71752914"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координировать и выполнять работу </w:t>
            </w:r>
            <w:r w:rsidR="00F8444A" w:rsidRPr="00974C1A">
              <w:rPr>
                <w:rFonts w:ascii="Times New Roman" w:hAnsi="Times New Roman"/>
                <w:sz w:val="24"/>
                <w:szCs w:val="24"/>
              </w:rPr>
              <w:br/>
            </w:r>
            <w:r w:rsidRPr="00974C1A">
              <w:rPr>
                <w:rFonts w:ascii="Times New Roman" w:hAnsi="Times New Roman"/>
                <w:sz w:val="24"/>
                <w:szCs w:val="24"/>
              </w:rPr>
              <w:t xml:space="preserve">в условиях реального, виртуального </w:t>
            </w:r>
            <w:r w:rsidR="00F8444A" w:rsidRPr="00974C1A">
              <w:rPr>
                <w:rFonts w:ascii="Times New Roman" w:hAnsi="Times New Roman"/>
                <w:sz w:val="24"/>
                <w:szCs w:val="24"/>
              </w:rPr>
              <w:br/>
            </w:r>
            <w:r w:rsidRPr="00974C1A">
              <w:rPr>
                <w:rFonts w:ascii="Times New Roman" w:hAnsi="Times New Roman"/>
                <w:sz w:val="24"/>
                <w:szCs w:val="24"/>
              </w:rPr>
              <w:t>и комбинированного взаимодействия;</w:t>
            </w:r>
          </w:p>
          <w:p w14:paraId="36B5D961"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осуществлять позитивное стратегическоеповедение в различных ситуациях, проявлять творчество и воображение, быть инициативным.</w:t>
            </w:r>
          </w:p>
          <w:p w14:paraId="7961347A" w14:textId="77777777" w:rsidR="008B43E7" w:rsidRPr="00974C1A" w:rsidRDefault="008B43E7" w:rsidP="00893915">
            <w:pPr>
              <w:pStyle w:val="a9"/>
              <w:tabs>
                <w:tab w:val="left" w:pos="181"/>
              </w:tabs>
              <w:spacing w:after="0" w:line="240" w:lineRule="auto"/>
              <w:ind w:left="0"/>
              <w:jc w:val="both"/>
              <w:rPr>
                <w:rFonts w:ascii="Times New Roman" w:hAnsi="Times New Roman"/>
                <w:sz w:val="24"/>
                <w:szCs w:val="24"/>
              </w:rPr>
            </w:pPr>
            <w:r w:rsidRPr="00974C1A">
              <w:rPr>
                <w:rFonts w:ascii="Times New Roman" w:hAnsi="Times New Roman"/>
                <w:sz w:val="24"/>
                <w:szCs w:val="24"/>
              </w:rPr>
              <w:t>Овладение универсальными регулятивными действиями:</w:t>
            </w:r>
          </w:p>
          <w:p w14:paraId="21272F26" w14:textId="77777777" w:rsidR="008B43E7" w:rsidRPr="00974C1A" w:rsidRDefault="008B43E7" w:rsidP="00F8444A">
            <w:pPr>
              <w:pStyle w:val="a9"/>
              <w:numPr>
                <w:ilvl w:val="0"/>
                <w:numId w:val="11"/>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принятие себя и других людей:</w:t>
            </w:r>
          </w:p>
          <w:p w14:paraId="77487DF9"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принимать мотивы и аргументы других людей при анализе результатов деятельности;</w:t>
            </w:r>
          </w:p>
          <w:p w14:paraId="3315AA00"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sz w:val="24"/>
                <w:szCs w:val="24"/>
              </w:rPr>
            </w:pPr>
            <w:r w:rsidRPr="00974C1A">
              <w:rPr>
                <w:rFonts w:ascii="Times New Roman" w:hAnsi="Times New Roman"/>
                <w:sz w:val="24"/>
                <w:szCs w:val="24"/>
              </w:rPr>
              <w:t xml:space="preserve">признавать свое право и право других людей </w:t>
            </w:r>
            <w:r w:rsidR="000F342E" w:rsidRPr="00974C1A">
              <w:rPr>
                <w:rFonts w:ascii="Times New Roman" w:hAnsi="Times New Roman"/>
                <w:sz w:val="24"/>
                <w:szCs w:val="24"/>
              </w:rPr>
              <w:br/>
            </w:r>
            <w:r w:rsidRPr="00974C1A">
              <w:rPr>
                <w:rFonts w:ascii="Times New Roman" w:hAnsi="Times New Roman"/>
                <w:sz w:val="24"/>
                <w:szCs w:val="24"/>
              </w:rPr>
              <w:t>на ошибки;</w:t>
            </w:r>
          </w:p>
          <w:p w14:paraId="6127953E" w14:textId="77777777" w:rsidR="008B43E7" w:rsidRPr="00974C1A" w:rsidRDefault="008B43E7" w:rsidP="00332A16">
            <w:pPr>
              <w:pStyle w:val="a9"/>
              <w:numPr>
                <w:ilvl w:val="0"/>
                <w:numId w:val="21"/>
              </w:numPr>
              <w:tabs>
                <w:tab w:val="left" w:pos="181"/>
              </w:tabs>
              <w:spacing w:after="0" w:line="240" w:lineRule="auto"/>
              <w:ind w:left="0" w:firstLine="0"/>
              <w:jc w:val="both"/>
              <w:rPr>
                <w:rFonts w:ascii="Times New Roman" w:hAnsi="Times New Roman"/>
                <w:b/>
                <w:sz w:val="24"/>
                <w:szCs w:val="24"/>
              </w:rPr>
            </w:pPr>
            <w:r w:rsidRPr="00974C1A">
              <w:rPr>
                <w:rFonts w:ascii="Times New Roman" w:hAnsi="Times New Roman"/>
                <w:sz w:val="24"/>
                <w:szCs w:val="24"/>
              </w:rPr>
              <w:t xml:space="preserve">развивать способность понимать мир </w:t>
            </w:r>
            <w:r w:rsidR="00F8444A" w:rsidRPr="00974C1A">
              <w:rPr>
                <w:rFonts w:ascii="Times New Roman" w:hAnsi="Times New Roman"/>
                <w:sz w:val="24"/>
                <w:szCs w:val="24"/>
              </w:rPr>
              <w:br/>
            </w:r>
            <w:r w:rsidRPr="00974C1A">
              <w:rPr>
                <w:rFonts w:ascii="Times New Roman" w:hAnsi="Times New Roman"/>
                <w:sz w:val="24"/>
                <w:szCs w:val="24"/>
              </w:rPr>
              <w:t>с позиции другого человека</w:t>
            </w:r>
          </w:p>
        </w:tc>
        <w:tc>
          <w:tcPr>
            <w:tcW w:w="7371" w:type="dxa"/>
          </w:tcPr>
          <w:p w14:paraId="4695642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5 </w:t>
            </w:r>
            <w:r w:rsidRPr="00974C1A">
              <w:rPr>
                <w:rFonts w:ascii="Times New Roman" w:hAnsi="Times New Roman" w:cs="Times New Roman"/>
                <w:sz w:val="24"/>
                <w:szCs w:val="24"/>
                <w:lang w:eastAsia="en-GB"/>
              </w:rPr>
              <w:t xml:space="preserve">Овладение навыками распознавания и употребления в устной и письменной речи изученных морфологических форм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синтаксических конструкций изучаемого иностранного языка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 рамках тематического содержания речи в соответствии с решаемой коммуникативной задачей;</w:t>
            </w:r>
          </w:p>
          <w:p w14:paraId="6C303D4D"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и культурном наследии родной страны и страны/</w:t>
            </w:r>
            <w:r w:rsidR="00893915" w:rsidRPr="00974C1A">
              <w:rPr>
                <w:rFonts w:ascii="Times New Roman" w:hAnsi="Times New Roman" w:cs="Times New Roman"/>
                <w:sz w:val="24"/>
                <w:szCs w:val="24"/>
                <w:lang w:eastAsia="en-GB"/>
              </w:rPr>
              <w:t>с</w:t>
            </w:r>
            <w:r w:rsidRPr="00974C1A">
              <w:rPr>
                <w:rFonts w:ascii="Times New Roman" w:hAnsi="Times New Roman" w:cs="Times New Roman"/>
                <w:sz w:val="24"/>
                <w:szCs w:val="24"/>
                <w:lang w:eastAsia="en-GB"/>
              </w:rPr>
              <w:t xml:space="preserve">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p w14:paraId="11ACACF6"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B76438"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языковую и контекстуальную догадку;</w:t>
            </w:r>
          </w:p>
          <w:p w14:paraId="287401C1"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ПРб 9</w:t>
            </w:r>
            <w:r w:rsidRPr="00974C1A">
              <w:rPr>
                <w:rFonts w:ascii="Times New Roman" w:hAnsi="Times New Roman" w:cs="Times New Roman"/>
                <w:sz w:val="24"/>
                <w:szCs w:val="24"/>
                <w:lang w:eastAsia="en-GB"/>
              </w:rPr>
              <w:t xml:space="preserve"> 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00893915" w:rsidRPr="00974C1A">
              <w:rPr>
                <w:rFonts w:ascii="Times New Roman" w:hAnsi="Times New Roman" w:cs="Times New Roman"/>
                <w:sz w:val="24"/>
                <w:szCs w:val="24"/>
                <w:lang w:eastAsia="en-GB"/>
              </w:rPr>
              <w:t xml:space="preserve">в </w:t>
            </w:r>
            <w:r w:rsidRPr="00974C1A">
              <w:rPr>
                <w:rFonts w:ascii="Times New Roman" w:hAnsi="Times New Roman" w:cs="Times New Roman"/>
                <w:sz w:val="24"/>
                <w:szCs w:val="24"/>
              </w:rPr>
              <w:t>электронной форме</w:t>
            </w:r>
          </w:p>
        </w:tc>
      </w:tr>
      <w:tr w:rsidR="0079011A" w:rsidRPr="00974C1A" w14:paraId="2EBE55CE" w14:textId="77777777" w:rsidTr="00E73A45">
        <w:trPr>
          <w:trHeight w:val="416"/>
          <w:jc w:val="center"/>
        </w:trPr>
        <w:tc>
          <w:tcPr>
            <w:tcW w:w="2263" w:type="dxa"/>
          </w:tcPr>
          <w:p w14:paraId="52E0E2A6" w14:textId="77777777" w:rsidR="008B43E7" w:rsidRPr="00974C1A" w:rsidRDefault="008B43E7" w:rsidP="0032199F">
            <w:pPr>
              <w:spacing w:after="0" w:line="240" w:lineRule="auto"/>
              <w:rPr>
                <w:rFonts w:ascii="Times New Roman" w:eastAsia="Times New Roman" w:hAnsi="Times New Roman" w:cs="Times New Roman"/>
                <w:sz w:val="24"/>
                <w:szCs w:val="24"/>
              </w:rPr>
            </w:pPr>
            <w:bookmarkStart w:id="7" w:name="_Hlk225429969"/>
            <w:r w:rsidRPr="00974C1A">
              <w:rPr>
                <w:rFonts w:ascii="Times New Roman" w:eastAsia="Times New Roman" w:hAnsi="Times New Roman" w:cs="Times New Roman"/>
                <w:sz w:val="24"/>
                <w:szCs w:val="24"/>
              </w:rPr>
              <w:t xml:space="preserve">ОК 09 Пользоваться профессиональной документацией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 xml:space="preserve">на государственном </w:t>
            </w:r>
            <w:r w:rsidR="0032199F" w:rsidRPr="00974C1A">
              <w:rPr>
                <w:rFonts w:ascii="Times New Roman" w:eastAsia="Times New Roman" w:hAnsi="Times New Roman" w:cs="Times New Roman"/>
                <w:sz w:val="24"/>
                <w:szCs w:val="24"/>
              </w:rPr>
              <w:br/>
            </w:r>
            <w:r w:rsidRPr="00974C1A">
              <w:rPr>
                <w:rFonts w:ascii="Times New Roman" w:eastAsia="Times New Roman" w:hAnsi="Times New Roman" w:cs="Times New Roman"/>
                <w:sz w:val="24"/>
                <w:szCs w:val="24"/>
              </w:rPr>
              <w:t>и иностранном языках</w:t>
            </w:r>
            <w:bookmarkEnd w:id="7"/>
          </w:p>
        </w:tc>
        <w:tc>
          <w:tcPr>
            <w:tcW w:w="4962" w:type="dxa"/>
          </w:tcPr>
          <w:p w14:paraId="1863DDD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Личностные результаты должны отражать </w:t>
            </w:r>
            <w:r w:rsidR="00F8444A" w:rsidRPr="00974C1A">
              <w:rPr>
                <w:rFonts w:ascii="Times New Roman" w:hAnsi="Times New Roman" w:cs="Times New Roman"/>
                <w:sz w:val="24"/>
                <w:szCs w:val="24"/>
              </w:rPr>
              <w:br/>
            </w:r>
            <w:r w:rsidRPr="00974C1A">
              <w:rPr>
                <w:rFonts w:ascii="Times New Roman" w:hAnsi="Times New Roman" w:cs="Times New Roman"/>
                <w:sz w:val="24"/>
                <w:szCs w:val="24"/>
              </w:rPr>
              <w:t xml:space="preserve">в части: </w:t>
            </w:r>
          </w:p>
          <w:p w14:paraId="4A41306E"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41EBCAD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000F342E" w:rsidRPr="00974C1A">
              <w:rPr>
                <w:rFonts w:ascii="Times New Roman" w:hAnsi="Times New Roman"/>
                <w:sz w:val="24"/>
                <w:szCs w:val="24"/>
              </w:rPr>
              <w:br/>
            </w:r>
            <w:r w:rsidRPr="00974C1A">
              <w:rPr>
                <w:rFonts w:ascii="Times New Roman" w:hAnsi="Times New Roman"/>
                <w:sz w:val="24"/>
                <w:szCs w:val="24"/>
              </w:rPr>
              <w:t>на диалоге культур, способствующего осознанию своего места в поликультурном мире;</w:t>
            </w:r>
          </w:p>
          <w:p w14:paraId="0DD0B27C"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00F8444A" w:rsidRPr="00974C1A">
              <w:rPr>
                <w:rFonts w:ascii="Times New Roman" w:hAnsi="Times New Roman"/>
                <w:sz w:val="24"/>
                <w:szCs w:val="24"/>
              </w:rPr>
              <w:br/>
            </w:r>
            <w:r w:rsidRPr="00974C1A">
              <w:rPr>
                <w:rFonts w:ascii="Times New Roman" w:hAnsi="Times New Roman"/>
                <w:sz w:val="24"/>
                <w:szCs w:val="24"/>
              </w:rPr>
              <w:t>и читательской культуры как средства взаимодействия между людьми и познания мира;</w:t>
            </w:r>
          </w:p>
          <w:p w14:paraId="1A5BEA82"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w:t>
            </w:r>
            <w:r w:rsidRPr="00974C1A">
              <w:rPr>
                <w:rFonts w:ascii="Times New Roman" w:hAnsi="Times New Roman"/>
                <w:sz w:val="24"/>
                <w:szCs w:val="24"/>
              </w:rPr>
              <w:lastRenderedPageBreak/>
              <w:t xml:space="preserve">готовность осуществлять проектную </w:t>
            </w:r>
            <w:r w:rsidR="000F342E" w:rsidRPr="00974C1A">
              <w:rPr>
                <w:rFonts w:ascii="Times New Roman" w:hAnsi="Times New Roman"/>
                <w:sz w:val="24"/>
                <w:szCs w:val="24"/>
              </w:rPr>
              <w:br/>
            </w:r>
            <w:r w:rsidRPr="00974C1A">
              <w:rPr>
                <w:rFonts w:ascii="Times New Roman" w:hAnsi="Times New Roman"/>
                <w:sz w:val="24"/>
                <w:szCs w:val="24"/>
              </w:rPr>
              <w:t>и исследовательскую деятельность индивидуально и в группе.</w:t>
            </w:r>
          </w:p>
          <w:p w14:paraId="53403E30"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629EA3C8" w14:textId="77777777" w:rsidR="008B43E7" w:rsidRPr="00974C1A" w:rsidRDefault="008B43E7" w:rsidP="00CF3ECC">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7AFE2285" w14:textId="77777777" w:rsidR="008B43E7" w:rsidRPr="00974C1A" w:rsidRDefault="008B43E7" w:rsidP="00F8444A">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F339E"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64EBEC1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00F8444A" w:rsidRPr="00974C1A">
              <w:rPr>
                <w:rFonts w:ascii="Times New Roman" w:hAnsi="Times New Roman"/>
                <w:sz w:val="24"/>
                <w:szCs w:val="24"/>
              </w:rPr>
              <w:br/>
            </w:r>
            <w:r w:rsidRPr="00974C1A">
              <w:rPr>
                <w:rFonts w:ascii="Times New Roman" w:hAnsi="Times New Roman"/>
                <w:sz w:val="24"/>
                <w:szCs w:val="24"/>
              </w:rPr>
              <w:t xml:space="preserve">к самостоятельному поиску методов решения практических задач, применению различных методов познания; </w:t>
            </w:r>
          </w:p>
          <w:p w14:paraId="49CC46CF"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00F8444A" w:rsidRPr="00974C1A">
              <w:rPr>
                <w:rFonts w:ascii="Times New Roman" w:hAnsi="Times New Roman"/>
                <w:sz w:val="24"/>
                <w:szCs w:val="24"/>
              </w:rPr>
              <w:br/>
            </w:r>
            <w:r w:rsidRPr="00974C1A">
              <w:rPr>
                <w:rFonts w:ascii="Times New Roman" w:hAnsi="Times New Roman"/>
                <w:sz w:val="24"/>
                <w:szCs w:val="24"/>
              </w:rPr>
              <w:t xml:space="preserve">по получению нового знания, </w:t>
            </w:r>
            <w:r w:rsidR="00F8444A" w:rsidRPr="00974C1A">
              <w:rPr>
                <w:rFonts w:ascii="Times New Roman" w:hAnsi="Times New Roman"/>
                <w:sz w:val="24"/>
                <w:szCs w:val="24"/>
              </w:rPr>
              <w:br/>
            </w:r>
            <w:r w:rsidRPr="00974C1A">
              <w:rPr>
                <w:rFonts w:ascii="Times New Roman" w:hAnsi="Times New Roman"/>
                <w:sz w:val="24"/>
                <w:szCs w:val="24"/>
              </w:rPr>
              <w:t xml:space="preserve">его интерпретации, преобразованию </w:t>
            </w:r>
            <w:r w:rsidR="00F8444A" w:rsidRPr="00974C1A">
              <w:rPr>
                <w:rFonts w:ascii="Times New Roman" w:hAnsi="Times New Roman"/>
                <w:sz w:val="24"/>
                <w:szCs w:val="24"/>
              </w:rPr>
              <w:br/>
            </w:r>
            <w:r w:rsidRPr="00974C1A">
              <w:rPr>
                <w:rFonts w:ascii="Times New Roman" w:hAnsi="Times New Roman"/>
                <w:sz w:val="24"/>
                <w:szCs w:val="24"/>
              </w:rPr>
              <w:t xml:space="preserve">и применению в различных учебных ситуациях, в том числе при создании учебных и социальных проектов; </w:t>
            </w:r>
          </w:p>
          <w:p w14:paraId="3CC53CA1"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75B3C6A0" w14:textId="77777777" w:rsidR="008B43E7" w:rsidRPr="00974C1A" w:rsidRDefault="008B43E7" w:rsidP="00332A16">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осуществлять целенаправленный поиск переноса средств и способов действия </w:t>
            </w:r>
            <w:r w:rsidR="00F8444A" w:rsidRPr="00974C1A">
              <w:rPr>
                <w:rFonts w:ascii="Times New Roman" w:hAnsi="Times New Roman"/>
                <w:sz w:val="24"/>
                <w:szCs w:val="24"/>
              </w:rPr>
              <w:br/>
            </w:r>
            <w:r w:rsidRPr="00974C1A">
              <w:rPr>
                <w:rFonts w:ascii="Times New Roman" w:hAnsi="Times New Roman"/>
                <w:sz w:val="24"/>
                <w:szCs w:val="24"/>
              </w:rPr>
              <w:t>в профессиональную среду</w:t>
            </w:r>
          </w:p>
        </w:tc>
        <w:tc>
          <w:tcPr>
            <w:tcW w:w="7371" w:type="dxa"/>
          </w:tcPr>
          <w:p w14:paraId="0CD7D5AC"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8" w:name="_Hlk225429873"/>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4F2CF08A" w14:textId="77777777" w:rsidR="008B43E7" w:rsidRPr="00974C1A" w:rsidRDefault="008B43E7" w:rsidP="00CF3ECC">
            <w:pPr>
              <w:pStyle w:val="ConsPlusNormal"/>
              <w:jc w:val="both"/>
              <w:rPr>
                <w:rFonts w:ascii="Times New Roman" w:hAnsi="Times New Roman" w:cs="Times New Roman"/>
                <w:sz w:val="24"/>
                <w:szCs w:val="24"/>
                <w:lang w:eastAsia="en-GB"/>
              </w:rPr>
            </w:pPr>
            <w:bookmarkStart w:id="9" w:name="_Hlk225429899"/>
            <w:bookmarkEnd w:id="8"/>
            <w:r w:rsidRPr="00974C1A">
              <w:rPr>
                <w:rFonts w:ascii="Times New Roman" w:hAnsi="Times New Roman" w:cs="Times New Roman"/>
                <w:b/>
                <w:bCs/>
                <w:sz w:val="24"/>
                <w:szCs w:val="24"/>
                <w:lang w:eastAsia="en-GB"/>
              </w:rPr>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 xml:space="preserve">и культурном наследии родной страны и страны/стран изучаемого языка; представлять родную страну и ее культуру </w:t>
            </w:r>
            <w:r w:rsidR="00893915"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на иностранном языке; проявлять уважение к иной культуре; соблюдать нормы вежливости в межкультурном общении;</w:t>
            </w:r>
          </w:p>
          <w:bookmarkEnd w:id="9"/>
          <w:p w14:paraId="0A14BBCC"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случае сбоя коммуникации, а также в условиях дефицита языковых средств использовать различные приемы переработки информации: при говорении </w:t>
            </w:r>
            <w:r w:rsidR="000F342E" w:rsidRPr="00974C1A">
              <w:rPr>
                <w:rFonts w:ascii="Times New Roman" w:hAnsi="Times New Roman" w:cs="Times New Roman"/>
                <w:sz w:val="24"/>
                <w:szCs w:val="24"/>
                <w:lang w:eastAsia="en-GB"/>
              </w:rPr>
              <w:t>–</w:t>
            </w:r>
            <w:r w:rsidRPr="00974C1A">
              <w:rPr>
                <w:rFonts w:ascii="Times New Roman" w:hAnsi="Times New Roman" w:cs="Times New Roman"/>
                <w:sz w:val="24"/>
                <w:szCs w:val="24"/>
                <w:lang w:eastAsia="en-GB"/>
              </w:rPr>
              <w:t xml:space="preserve"> переспрос; при говорении и письме описание/перифраз/толкование; при чтении и аудировании </w:t>
            </w:r>
            <w:r w:rsidR="00893915" w:rsidRPr="00974C1A">
              <w:rPr>
                <w:rFonts w:ascii="Times New Roman" w:hAnsi="Times New Roman" w:cs="Times New Roman"/>
                <w:sz w:val="24"/>
                <w:szCs w:val="24"/>
                <w:lang w:eastAsia="en-GB"/>
              </w:rPr>
              <w:t xml:space="preserve">– </w:t>
            </w:r>
            <w:r w:rsidRPr="00974C1A">
              <w:rPr>
                <w:rFonts w:ascii="Times New Roman" w:hAnsi="Times New Roman" w:cs="Times New Roman"/>
                <w:sz w:val="24"/>
                <w:szCs w:val="24"/>
                <w:lang w:eastAsia="en-GB"/>
              </w:rPr>
              <w:t>языковую и контекстуальную догадку;</w:t>
            </w:r>
          </w:p>
          <w:p w14:paraId="58753688" w14:textId="77777777" w:rsidR="008B43E7" w:rsidRPr="00974C1A" w:rsidRDefault="008B43E7" w:rsidP="00CF3ECC">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3B9ECCE" w14:textId="77777777" w:rsidR="008B43E7" w:rsidRPr="00974C1A" w:rsidRDefault="008B43E7" w:rsidP="00893915">
            <w:pPr>
              <w:pStyle w:val="ConsPlusNormal"/>
              <w:jc w:val="both"/>
              <w:rPr>
                <w:rFonts w:ascii="Times New Roman" w:hAnsi="Times New Roman" w:cs="Times New Roman"/>
                <w:sz w:val="24"/>
                <w:szCs w:val="24"/>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в повседневной жизни: участвовать в учебно-исследовательской, проектной деятельности предметного и межпредметного характера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с использованием материалов на изучаемом иностранном языке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893915" w:rsidRPr="00974C1A">
              <w:rPr>
                <w:rFonts w:ascii="Times New Roman" w:hAnsi="Times New Roman" w:cs="Times New Roman"/>
                <w:sz w:val="24"/>
                <w:szCs w:val="24"/>
                <w:lang w:eastAsia="en-GB"/>
              </w:rPr>
              <w:t>«Интернет»</w:t>
            </w:r>
            <w:r w:rsidRPr="00974C1A">
              <w:rPr>
                <w:rFonts w:ascii="Times New Roman" w:hAnsi="Times New Roman" w:cs="Times New Roman"/>
                <w:sz w:val="24"/>
                <w:szCs w:val="24"/>
                <w:lang w:eastAsia="en-GB"/>
              </w:rPr>
              <w:t xml:space="preserve">; использовать приобретенные умения и навыки в процессе онлайн-обучения иностранному языку; использовать иноязычные словари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 xml:space="preserve">и справочники, в том числе информационно-справочные системы </w:t>
            </w:r>
            <w:r w:rsidR="00F8444A"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t>в</w:t>
            </w:r>
            <w:r w:rsidRPr="00974C1A">
              <w:rPr>
                <w:rFonts w:ascii="Times New Roman" w:hAnsi="Times New Roman" w:cs="Times New Roman"/>
                <w:sz w:val="24"/>
                <w:szCs w:val="24"/>
              </w:rPr>
              <w:t>электронной форме</w:t>
            </w:r>
          </w:p>
        </w:tc>
      </w:tr>
      <w:tr w:rsidR="00CD05CF" w:rsidRPr="00974C1A" w14:paraId="64088EE8" w14:textId="77777777" w:rsidTr="00E73A45">
        <w:trPr>
          <w:trHeight w:val="340"/>
          <w:jc w:val="center"/>
        </w:trPr>
        <w:tc>
          <w:tcPr>
            <w:tcW w:w="2263" w:type="dxa"/>
          </w:tcPr>
          <w:p w14:paraId="5F66898C" w14:textId="48667DF5" w:rsidR="00CD05CF" w:rsidRDefault="00CD05CF" w:rsidP="00CD05CF">
            <w:pPr>
              <w:spacing w:after="0" w:line="240" w:lineRule="auto"/>
              <w:rPr>
                <w:rFonts w:ascii="Times New Roman" w:eastAsia="Times New Roman" w:hAnsi="Times New Roman" w:cs="Times New Roman"/>
                <w:sz w:val="24"/>
                <w:szCs w:val="24"/>
              </w:rPr>
            </w:pPr>
            <w:r w:rsidRPr="00974C1A">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К </w:t>
            </w:r>
            <w:r w:rsidR="00C1419C">
              <w:rPr>
                <w:rFonts w:ascii="Times New Roman" w:eastAsia="Times New Roman" w:hAnsi="Times New Roman" w:cs="Times New Roman"/>
                <w:sz w:val="24"/>
                <w:szCs w:val="24"/>
              </w:rPr>
              <w:t>2.2</w:t>
            </w:r>
          </w:p>
          <w:p w14:paraId="56EE97CD" w14:textId="2FBB641B" w:rsidR="00CD05CF" w:rsidRPr="00974C1A" w:rsidRDefault="00C1419C" w:rsidP="00CD05CF">
            <w:pPr>
              <w:spacing w:after="0" w:line="240" w:lineRule="auto"/>
              <w:rPr>
                <w:rFonts w:ascii="Times New Roman" w:eastAsia="Times New Roman" w:hAnsi="Times New Roman" w:cs="Times New Roman"/>
                <w:sz w:val="24"/>
                <w:szCs w:val="24"/>
              </w:rPr>
            </w:pPr>
            <w:r w:rsidRPr="00C1419C">
              <w:rPr>
                <w:rFonts w:ascii="Times New Roman" w:eastAsia="Times New Roman" w:hAnsi="Times New Roman" w:cs="Times New Roman"/>
                <w:sz w:val="24"/>
                <w:szCs w:val="24"/>
              </w:rPr>
              <w:t xml:space="preserve">Разрабатывать технологические процессы производства ремонтных работ </w:t>
            </w:r>
            <w:r w:rsidRPr="00C1419C">
              <w:rPr>
                <w:rFonts w:ascii="Times New Roman" w:eastAsia="Times New Roman" w:hAnsi="Times New Roman" w:cs="Times New Roman"/>
                <w:sz w:val="24"/>
                <w:szCs w:val="24"/>
              </w:rPr>
              <w:lastRenderedPageBreak/>
              <w:t>железнодорожного пути и сооружений</w:t>
            </w:r>
          </w:p>
        </w:tc>
        <w:tc>
          <w:tcPr>
            <w:tcW w:w="4962" w:type="dxa"/>
          </w:tcPr>
          <w:p w14:paraId="1075B7F3"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lastRenderedPageBreak/>
              <w:t xml:space="preserve">Личностные результаты должны отражать </w:t>
            </w:r>
            <w:r w:rsidRPr="00974C1A">
              <w:rPr>
                <w:rFonts w:ascii="Times New Roman" w:hAnsi="Times New Roman" w:cs="Times New Roman"/>
                <w:sz w:val="24"/>
                <w:szCs w:val="24"/>
              </w:rPr>
              <w:br/>
              <w:t xml:space="preserve">в части: </w:t>
            </w:r>
          </w:p>
          <w:p w14:paraId="0F1E8F17"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ценности научного познания:</w:t>
            </w:r>
          </w:p>
          <w:p w14:paraId="22642678"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w:t>
            </w:r>
            <w:r w:rsidRPr="00974C1A">
              <w:rPr>
                <w:rFonts w:ascii="Times New Roman" w:hAnsi="Times New Roman"/>
                <w:sz w:val="24"/>
                <w:szCs w:val="24"/>
              </w:rPr>
              <w:lastRenderedPageBreak/>
              <w:t xml:space="preserve">основанного </w:t>
            </w:r>
            <w:r w:rsidRPr="00974C1A">
              <w:rPr>
                <w:rFonts w:ascii="Times New Roman" w:hAnsi="Times New Roman"/>
                <w:sz w:val="24"/>
                <w:szCs w:val="24"/>
              </w:rPr>
              <w:br/>
              <w:t>на диалоге культур, способствующего осознанию своего места в поликультурном мире;</w:t>
            </w:r>
          </w:p>
          <w:p w14:paraId="77249D83"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совершенствование языковой </w:t>
            </w:r>
            <w:r w:rsidRPr="00974C1A">
              <w:rPr>
                <w:rFonts w:ascii="Times New Roman" w:hAnsi="Times New Roman"/>
                <w:sz w:val="24"/>
                <w:szCs w:val="24"/>
              </w:rPr>
              <w:br/>
              <w:t>и читательской культуры как средства взаимодействия между людьми и познания мира;</w:t>
            </w:r>
          </w:p>
          <w:p w14:paraId="52BB953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осознание ценности научной деятельности, готовность осуществлять проектную </w:t>
            </w:r>
            <w:r w:rsidRPr="00974C1A">
              <w:rPr>
                <w:rFonts w:ascii="Times New Roman" w:hAnsi="Times New Roman"/>
                <w:sz w:val="24"/>
                <w:szCs w:val="24"/>
              </w:rPr>
              <w:br/>
              <w:t>и исследовательскую деятельность индивидуально и в группе.</w:t>
            </w:r>
          </w:p>
          <w:p w14:paraId="015824BE"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Метапредметные результаты должны отражать:</w:t>
            </w:r>
          </w:p>
          <w:p w14:paraId="2D86449F" w14:textId="77777777" w:rsidR="00CD05CF" w:rsidRPr="00974C1A" w:rsidRDefault="00CD05CF" w:rsidP="00CD05CF">
            <w:pPr>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Овладение универсальными учебными познавательными действиями:</w:t>
            </w:r>
          </w:p>
          <w:p w14:paraId="13035910" w14:textId="77777777" w:rsidR="00CD05CF" w:rsidRPr="00974C1A" w:rsidRDefault="00CD05CF" w:rsidP="00CD05CF">
            <w:pPr>
              <w:pStyle w:val="a9"/>
              <w:numPr>
                <w:ilvl w:val="0"/>
                <w:numId w:val="12"/>
              </w:numPr>
              <w:tabs>
                <w:tab w:val="left" w:pos="325"/>
              </w:tabs>
              <w:suppressAutoHyphens w:val="0"/>
              <w:spacing w:after="0" w:line="240" w:lineRule="auto"/>
              <w:ind w:left="0" w:firstLine="0"/>
              <w:jc w:val="both"/>
              <w:rPr>
                <w:rFonts w:ascii="Times New Roman" w:hAnsi="Times New Roman"/>
                <w:sz w:val="24"/>
                <w:szCs w:val="24"/>
              </w:rPr>
            </w:pPr>
            <w:r w:rsidRPr="00974C1A">
              <w:rPr>
                <w:rFonts w:ascii="Times New Roman" w:hAnsi="Times New Roman"/>
                <w:sz w:val="24"/>
                <w:szCs w:val="24"/>
              </w:rPr>
              <w:t>базовые исследовательские действия:</w:t>
            </w:r>
          </w:p>
          <w:p w14:paraId="027C7CDE"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14:paraId="7CCEF566"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способность и готовность </w:t>
            </w:r>
            <w:r w:rsidRPr="00974C1A">
              <w:rPr>
                <w:rFonts w:ascii="Times New Roman" w:hAnsi="Times New Roman"/>
                <w:sz w:val="24"/>
                <w:szCs w:val="24"/>
              </w:rPr>
              <w:br/>
              <w:t xml:space="preserve">к самостоятельному поиску методов решения практических задач, применению различных методов познания; </w:t>
            </w:r>
          </w:p>
          <w:p w14:paraId="2AA93AB7"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овладение видами деятельности </w:t>
            </w:r>
            <w:r w:rsidRPr="00974C1A">
              <w:rPr>
                <w:rFonts w:ascii="Times New Roman" w:hAnsi="Times New Roman"/>
                <w:sz w:val="24"/>
                <w:szCs w:val="24"/>
              </w:rPr>
              <w:br/>
              <w:t xml:space="preserve">по получению нового знания, </w:t>
            </w:r>
            <w:r w:rsidRPr="00974C1A">
              <w:rPr>
                <w:rFonts w:ascii="Times New Roman" w:hAnsi="Times New Roman"/>
                <w:sz w:val="24"/>
                <w:szCs w:val="24"/>
              </w:rPr>
              <w:br/>
              <w:t xml:space="preserve">его интерпретации, преобразованию </w:t>
            </w:r>
            <w:r w:rsidRPr="00974C1A">
              <w:rPr>
                <w:rFonts w:ascii="Times New Roman" w:hAnsi="Times New Roman"/>
                <w:sz w:val="24"/>
                <w:szCs w:val="24"/>
              </w:rPr>
              <w:br/>
              <w:t xml:space="preserve">и применению в различных учебных ситуациях, в том числе при создании учебных и социальных проектов; </w:t>
            </w:r>
          </w:p>
          <w:p w14:paraId="393E399A" w14:textId="77777777" w:rsidR="00CD05CF" w:rsidRPr="00974C1A" w:rsidRDefault="00CD05CF" w:rsidP="00CD05CF">
            <w:pPr>
              <w:pStyle w:val="a9"/>
              <w:numPr>
                <w:ilvl w:val="0"/>
                <w:numId w:val="13"/>
              </w:numPr>
              <w:tabs>
                <w:tab w:val="left" w:pos="181"/>
              </w:tabs>
              <w:suppressAutoHyphens w:val="0"/>
              <w:spacing w:after="0" w:line="240" w:lineRule="auto"/>
              <w:ind w:left="0" w:firstLine="0"/>
              <w:contextualSpacing/>
              <w:jc w:val="both"/>
              <w:rPr>
                <w:rFonts w:ascii="Times New Roman" w:hAnsi="Times New Roman"/>
                <w:sz w:val="24"/>
                <w:szCs w:val="24"/>
              </w:rPr>
            </w:pPr>
            <w:r w:rsidRPr="00974C1A">
              <w:rPr>
                <w:rFonts w:ascii="Times New Roman" w:hAnsi="Times New Roman"/>
                <w:sz w:val="24"/>
                <w:szCs w:val="24"/>
              </w:rPr>
              <w:t xml:space="preserve">формирование научного типа мышления, владение научной терминологией, ключевыми понятиями и методами; </w:t>
            </w:r>
          </w:p>
          <w:p w14:paraId="1A4276C1" w14:textId="2334887D" w:rsidR="00CD05CF" w:rsidRPr="00974C1A" w:rsidRDefault="00CD05CF" w:rsidP="00CD05CF">
            <w:pPr>
              <w:spacing w:after="0" w:line="240" w:lineRule="auto"/>
              <w:jc w:val="both"/>
              <w:rPr>
                <w:rFonts w:ascii="Times New Roman" w:eastAsia="Times New Roman" w:hAnsi="Times New Roman" w:cs="Times New Roman"/>
                <w:sz w:val="24"/>
                <w:szCs w:val="24"/>
              </w:rPr>
            </w:pPr>
            <w:r w:rsidRPr="00974C1A">
              <w:rPr>
                <w:rFonts w:ascii="Times New Roman" w:hAnsi="Times New Roman"/>
                <w:sz w:val="24"/>
                <w:szCs w:val="24"/>
              </w:rPr>
              <w:lastRenderedPageBreak/>
              <w:t xml:space="preserve">осуществлять целенаправленный поиск переноса средств и способов действия </w:t>
            </w:r>
            <w:r w:rsidRPr="00974C1A">
              <w:rPr>
                <w:rFonts w:ascii="Times New Roman" w:hAnsi="Times New Roman"/>
                <w:sz w:val="24"/>
                <w:szCs w:val="24"/>
              </w:rPr>
              <w:br/>
              <w:t>в профессиональную среду</w:t>
            </w:r>
          </w:p>
        </w:tc>
        <w:tc>
          <w:tcPr>
            <w:tcW w:w="7371" w:type="dxa"/>
          </w:tcPr>
          <w:p w14:paraId="5D33C7A9"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 xml:space="preserve">ПРб 4 </w:t>
            </w:r>
            <w:r w:rsidRPr="00974C1A">
              <w:rPr>
                <w:rFonts w:ascii="Times New Roman" w:hAnsi="Times New Roman" w:cs="Times New Roman"/>
                <w:sz w:val="24"/>
                <w:szCs w:val="24"/>
                <w:lang w:eastAsia="en-GB"/>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7F76E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lastRenderedPageBreak/>
              <w:t>ПРб 6</w:t>
            </w:r>
            <w:r w:rsidRPr="00974C1A">
              <w:rPr>
                <w:rFonts w:ascii="Times New Roman" w:hAnsi="Times New Roman" w:cs="Times New Roman"/>
                <w:sz w:val="24"/>
                <w:szCs w:val="24"/>
                <w:lang w:eastAsia="en-GB"/>
              </w:rPr>
              <w:t xml:space="preserve"> Овладение социокультурными знаниями и умениями: знать/понимать речевые различия в ситуациях официального </w:t>
            </w:r>
            <w:r w:rsidRPr="00974C1A">
              <w:rPr>
                <w:rFonts w:ascii="Times New Roman" w:hAnsi="Times New Roman" w:cs="Times New Roman"/>
                <w:sz w:val="24"/>
                <w:szCs w:val="24"/>
                <w:lang w:eastAsia="en-GB"/>
              </w:rPr>
              <w:br/>
              <w:t xml:space="preserve">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w:t>
            </w:r>
            <w:r w:rsidRPr="00974C1A">
              <w:rPr>
                <w:rFonts w:ascii="Times New Roman" w:hAnsi="Times New Roman" w:cs="Times New Roman"/>
                <w:sz w:val="24"/>
                <w:szCs w:val="24"/>
                <w:lang w:eastAsia="en-GB"/>
              </w:rPr>
              <w:br/>
              <w:t xml:space="preserve">и культурном наследии родной страны и страны/стран изучаемого языка; представлять родную страну и ее культуру </w:t>
            </w:r>
            <w:r w:rsidRPr="00974C1A">
              <w:rPr>
                <w:rFonts w:ascii="Times New Roman" w:hAnsi="Times New Roman" w:cs="Times New Roman"/>
                <w:sz w:val="24"/>
                <w:szCs w:val="24"/>
                <w:lang w:eastAsia="en-GB"/>
              </w:rPr>
              <w:br/>
              <w:t>на иностранном языке; проявлять уважение к иной культуре; соблюдать нормы вежливости в межкультурном общении;</w:t>
            </w:r>
          </w:p>
          <w:p w14:paraId="0300A9CD"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7</w:t>
            </w:r>
            <w:r w:rsidRPr="00974C1A">
              <w:rPr>
                <w:rFonts w:ascii="Times New Roman" w:hAnsi="Times New Roman" w:cs="Times New Roman"/>
                <w:sz w:val="24"/>
                <w:szCs w:val="24"/>
                <w:lang w:eastAsia="en-GB"/>
              </w:rPr>
              <w:t xml:space="preserve"> Овладение компенсаторными умениями, позволяющими </w:t>
            </w:r>
            <w:r w:rsidRPr="00974C1A">
              <w:rPr>
                <w:rFonts w:ascii="Times New Roman" w:hAnsi="Times New Roman" w:cs="Times New Roman"/>
                <w:sz w:val="24"/>
                <w:szCs w:val="24"/>
                <w:lang w:eastAsia="en-GB"/>
              </w:rPr>
              <w:br/>
              <w:t>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описание/перифраз/толкование; при чтении и аудировании – языковую и контекстуальную догадку;</w:t>
            </w:r>
          </w:p>
          <w:p w14:paraId="4B7ECDF3" w14:textId="77777777"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ПРб 8</w:t>
            </w:r>
            <w:r w:rsidRPr="00974C1A">
              <w:rPr>
                <w:rFonts w:ascii="Times New Roman" w:hAnsi="Times New Roman" w:cs="Times New Roman"/>
                <w:sz w:val="24"/>
                <w:szCs w:val="24"/>
                <w:lang w:eastAsia="en-GB"/>
              </w:rPr>
              <w:t xml:space="preserve">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2D29771" w14:textId="3FE9941C" w:rsidR="00CD05CF" w:rsidRPr="00974C1A" w:rsidRDefault="00CD05CF" w:rsidP="00CD05CF">
            <w:pPr>
              <w:pStyle w:val="ConsPlusNormal"/>
              <w:jc w:val="both"/>
              <w:rPr>
                <w:rFonts w:ascii="Times New Roman" w:hAnsi="Times New Roman" w:cs="Times New Roman"/>
                <w:sz w:val="24"/>
                <w:szCs w:val="24"/>
                <w:lang w:eastAsia="en-GB"/>
              </w:rPr>
            </w:pPr>
            <w:r w:rsidRPr="00974C1A">
              <w:rPr>
                <w:rFonts w:ascii="Times New Roman" w:hAnsi="Times New Roman" w:cs="Times New Roman"/>
                <w:b/>
                <w:bCs/>
                <w:sz w:val="24"/>
                <w:szCs w:val="24"/>
                <w:lang w:eastAsia="en-GB"/>
              </w:rPr>
              <w:t xml:space="preserve">ПРб 9 </w:t>
            </w:r>
            <w:r w:rsidRPr="00974C1A">
              <w:rPr>
                <w:rFonts w:ascii="Times New Roman" w:hAnsi="Times New Roman" w:cs="Times New Roman"/>
                <w:sz w:val="24"/>
                <w:szCs w:val="24"/>
                <w:lang w:eastAsia="en-GB"/>
              </w:rPr>
              <w:t xml:space="preserve">Приобретение опыта практической деятельности </w:t>
            </w:r>
            <w:r w:rsidRPr="00974C1A">
              <w:rPr>
                <w:rFonts w:ascii="Times New Roman" w:hAnsi="Times New Roman" w:cs="Times New Roman"/>
                <w:sz w:val="24"/>
                <w:szCs w:val="24"/>
                <w:lang w:eastAsia="en-GB"/>
              </w:rPr>
              <w:br/>
              <w:t xml:space="preserve">в повседневной жизни: участвовать в учебно-исследовательской, проектной деятельности предметного и межпредметного характера </w:t>
            </w:r>
            <w:r w:rsidRPr="00974C1A">
              <w:rPr>
                <w:rFonts w:ascii="Times New Roman" w:hAnsi="Times New Roman" w:cs="Times New Roman"/>
                <w:sz w:val="24"/>
                <w:szCs w:val="24"/>
                <w:lang w:eastAsia="en-GB"/>
              </w:rPr>
              <w:br/>
              <w:t xml:space="preserve">с использованием материалов на изучаемом иностранном языке </w:t>
            </w:r>
            <w:r w:rsidRPr="00974C1A">
              <w:rPr>
                <w:rFonts w:ascii="Times New Roman" w:hAnsi="Times New Roman" w:cs="Times New Roman"/>
                <w:sz w:val="24"/>
                <w:szCs w:val="24"/>
                <w:lang w:eastAsia="en-GB"/>
              </w:rPr>
              <w:br/>
              <w:t xml:space="preserve">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w:t>
            </w:r>
            <w:r w:rsidRPr="00974C1A">
              <w:rPr>
                <w:rFonts w:ascii="Times New Roman" w:hAnsi="Times New Roman" w:cs="Times New Roman"/>
                <w:sz w:val="24"/>
                <w:szCs w:val="24"/>
                <w:lang w:eastAsia="en-GB"/>
              </w:rPr>
              <w:br/>
              <w:t xml:space="preserve">и справочники, в том числе информационно-справочные системы </w:t>
            </w:r>
            <w:r w:rsidRPr="00974C1A">
              <w:rPr>
                <w:rFonts w:ascii="Times New Roman" w:hAnsi="Times New Roman" w:cs="Times New Roman"/>
                <w:sz w:val="24"/>
                <w:szCs w:val="24"/>
                <w:lang w:eastAsia="en-GB"/>
              </w:rPr>
              <w:br/>
            </w:r>
            <w:r w:rsidRPr="00974C1A">
              <w:rPr>
                <w:rFonts w:ascii="Times New Roman" w:hAnsi="Times New Roman" w:cs="Times New Roman"/>
                <w:sz w:val="24"/>
                <w:szCs w:val="24"/>
                <w:lang w:eastAsia="en-GB"/>
              </w:rPr>
              <w:lastRenderedPageBreak/>
              <w:t>в</w:t>
            </w:r>
            <w:r w:rsidRPr="00974C1A">
              <w:rPr>
                <w:rFonts w:ascii="Times New Roman" w:hAnsi="Times New Roman" w:cs="Times New Roman"/>
                <w:sz w:val="24"/>
                <w:szCs w:val="24"/>
              </w:rPr>
              <w:t xml:space="preserve"> электронной форме</w:t>
            </w:r>
          </w:p>
        </w:tc>
      </w:tr>
    </w:tbl>
    <w:p w14:paraId="375F57B7" w14:textId="77777777" w:rsidR="009744F6" w:rsidRPr="00974C1A" w:rsidRDefault="009744F6" w:rsidP="009B18F0">
      <w:pPr>
        <w:jc w:val="both"/>
        <w:rPr>
          <w:rFonts w:ascii="Times New Roman" w:eastAsia="Times New Roman" w:hAnsi="Times New Roman" w:cs="Times New Roman"/>
          <w:sz w:val="24"/>
          <w:szCs w:val="24"/>
          <w:lang w:eastAsia="ru-RU"/>
        </w:rPr>
        <w:sectPr w:rsidR="009744F6" w:rsidRPr="00974C1A" w:rsidSect="00067160">
          <w:headerReference w:type="first" r:id="rId13"/>
          <w:pgSz w:w="16838" w:h="11906" w:orient="landscape"/>
          <w:pgMar w:top="1134" w:right="1134" w:bottom="567" w:left="1134" w:header="709" w:footer="709" w:gutter="0"/>
          <w:pgNumType w:start="5"/>
          <w:cols w:space="720"/>
          <w:titlePg/>
          <w:docGrid w:linePitch="299"/>
        </w:sectPr>
      </w:pPr>
    </w:p>
    <w:bookmarkEnd w:id="0"/>
    <w:p w14:paraId="65279D12" w14:textId="78BAE476" w:rsidR="00CD05CF" w:rsidRDefault="00CD05CF" w:rsidP="00CD05CF">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СТРУКТУРА И СОДЕРЖАНИЕ </w:t>
      </w:r>
      <w:r w:rsidR="00CA3373">
        <w:rPr>
          <w:rFonts w:ascii="Times New Roman" w:hAnsi="Times New Roman" w:cs="Times New Roman"/>
          <w:b/>
          <w:bCs/>
          <w:sz w:val="24"/>
          <w:szCs w:val="24"/>
        </w:rPr>
        <w:t>ОБЩЕОБРАЗОВАТЕЛЬНОГО УЧЕБНОГО ПАРЕДМЕТА</w:t>
      </w:r>
    </w:p>
    <w:p w14:paraId="3BC1A5CA"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31B2643F" w14:textId="1BB63D62" w:rsidR="00CD05CF" w:rsidRPr="00333094" w:rsidRDefault="00CD05CF" w:rsidP="00CD05CF">
      <w:pPr>
        <w:shd w:val="clear" w:color="auto" w:fill="FFFFFF"/>
        <w:spacing w:after="0" w:line="240" w:lineRule="auto"/>
        <w:ind w:firstLine="709"/>
        <w:rPr>
          <w:rFonts w:ascii="Times New Roman" w:hAnsi="Times New Roman" w:cs="Times New Roman"/>
          <w:b/>
          <w:bCs/>
          <w:sz w:val="24"/>
          <w:szCs w:val="24"/>
        </w:rPr>
      </w:pPr>
      <w:r w:rsidRPr="00333094">
        <w:rPr>
          <w:rFonts w:ascii="Times New Roman" w:hAnsi="Times New Roman" w:cs="Times New Roman"/>
          <w:b/>
          <w:bCs/>
          <w:sz w:val="24"/>
          <w:szCs w:val="24"/>
        </w:rPr>
        <w:t xml:space="preserve">2.1 Объем </w:t>
      </w:r>
      <w:r w:rsidR="00CA3373">
        <w:rPr>
          <w:rFonts w:ascii="Times New Roman" w:hAnsi="Times New Roman" w:cs="Times New Roman"/>
          <w:b/>
          <w:bCs/>
          <w:sz w:val="24"/>
          <w:szCs w:val="24"/>
        </w:rPr>
        <w:t>учебного предмета</w:t>
      </w:r>
      <w:r w:rsidRPr="00333094">
        <w:rPr>
          <w:rFonts w:ascii="Times New Roman" w:hAnsi="Times New Roman" w:cs="Times New Roman"/>
          <w:b/>
          <w:bCs/>
          <w:sz w:val="24"/>
          <w:szCs w:val="24"/>
        </w:rPr>
        <w:t xml:space="preserve"> и виды учебной работы </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CD05CF" w:rsidRPr="00CD05CF" w14:paraId="5893E558"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3BC94D6"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14A6A851" w14:textId="77777777" w:rsidR="00CD05CF" w:rsidRPr="00CD05CF" w:rsidRDefault="00CD05CF" w:rsidP="00FC6EEA">
            <w:pPr>
              <w:suppressAutoHyphens/>
              <w:spacing w:line="276" w:lineRule="auto"/>
              <w:ind w:left="57" w:right="57"/>
              <w:jc w:val="center"/>
              <w:rPr>
                <w:rFonts w:ascii="Times New Roman" w:hAnsi="Times New Roman" w:cs="Times New Roman"/>
                <w:b/>
                <w:i/>
                <w:sz w:val="24"/>
                <w:szCs w:val="24"/>
              </w:rPr>
            </w:pPr>
            <w:r w:rsidRPr="00CD05CF">
              <w:rPr>
                <w:rFonts w:ascii="Times New Roman" w:hAnsi="Times New Roman" w:cs="Times New Roman"/>
                <w:b/>
                <w:i/>
                <w:sz w:val="24"/>
                <w:szCs w:val="24"/>
              </w:rPr>
              <w:t>Объем в часах</w:t>
            </w:r>
          </w:p>
        </w:tc>
      </w:tr>
      <w:tr w:rsidR="00CD05CF" w:rsidRPr="00CD05CF" w14:paraId="3F3CFF8D"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3CD24A78" w14:textId="264AF90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Объем</w:t>
            </w:r>
            <w:r w:rsidRPr="00CD05CF">
              <w:rPr>
                <w:rFonts w:ascii="Times New Roman" w:hAnsi="Times New Roman" w:cs="Times New Roman"/>
                <w:b/>
                <w:bCs/>
                <w:sz w:val="24"/>
                <w:szCs w:val="24"/>
              </w:rPr>
              <w:t xml:space="preserve"> общеобразовательн</w:t>
            </w:r>
            <w:r w:rsidR="00CA3373">
              <w:rPr>
                <w:rFonts w:ascii="Times New Roman" w:hAnsi="Times New Roman" w:cs="Times New Roman"/>
                <w:b/>
                <w:bCs/>
                <w:sz w:val="24"/>
                <w:szCs w:val="24"/>
              </w:rPr>
              <w:t>ого предмета</w:t>
            </w:r>
          </w:p>
        </w:tc>
        <w:tc>
          <w:tcPr>
            <w:tcW w:w="1845" w:type="dxa"/>
            <w:tcBorders>
              <w:top w:val="single" w:sz="4" w:space="0" w:color="auto"/>
              <w:left w:val="single" w:sz="4" w:space="0" w:color="auto"/>
              <w:bottom w:val="single" w:sz="4" w:space="0" w:color="auto"/>
              <w:right w:val="single" w:sz="4" w:space="0" w:color="auto"/>
            </w:tcBorders>
          </w:tcPr>
          <w:p w14:paraId="6A7FADD7"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72</w:t>
            </w:r>
          </w:p>
        </w:tc>
      </w:tr>
      <w:tr w:rsidR="00CD05CF" w:rsidRPr="00CD05CF" w14:paraId="325B0A17"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22249406"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в т.ч.</w:t>
            </w:r>
          </w:p>
        </w:tc>
        <w:tc>
          <w:tcPr>
            <w:tcW w:w="1845" w:type="dxa"/>
            <w:tcBorders>
              <w:top w:val="single" w:sz="4" w:space="0" w:color="auto"/>
              <w:left w:val="single" w:sz="4" w:space="0" w:color="auto"/>
              <w:bottom w:val="single" w:sz="4" w:space="0" w:color="auto"/>
              <w:right w:val="single" w:sz="4" w:space="0" w:color="auto"/>
            </w:tcBorders>
          </w:tcPr>
          <w:p w14:paraId="704F6ED0"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r w:rsidR="00CD05CF" w:rsidRPr="00CD05CF" w14:paraId="64F56E3E" w14:textId="77777777" w:rsidTr="00FC6EEA">
        <w:trPr>
          <w:trHeight w:val="485"/>
        </w:trPr>
        <w:tc>
          <w:tcPr>
            <w:tcW w:w="7950" w:type="dxa"/>
            <w:tcBorders>
              <w:top w:val="single" w:sz="4" w:space="0" w:color="auto"/>
              <w:left w:val="single" w:sz="4" w:space="0" w:color="auto"/>
              <w:bottom w:val="single" w:sz="4" w:space="0" w:color="auto"/>
              <w:right w:val="single" w:sz="4" w:space="0" w:color="auto"/>
            </w:tcBorders>
            <w:hideMark/>
          </w:tcPr>
          <w:p w14:paraId="699ED6D1"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tcPr>
          <w:p w14:paraId="0DA3EE30" w14:textId="1C254C02"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8</w:t>
            </w:r>
          </w:p>
        </w:tc>
      </w:tr>
      <w:tr w:rsidR="00CD05CF" w:rsidRPr="00CD05CF" w14:paraId="48246864" w14:textId="77777777" w:rsidTr="00FC6EEA">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36933351"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r>
      <w:tr w:rsidR="00CD05CF" w:rsidRPr="00CD05CF" w14:paraId="2F60658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7C5A67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490BAF0"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007F96D"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022B0F3"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6DEB1EC2" w14:textId="762695FF"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4</w:t>
            </w:r>
            <w:r>
              <w:rPr>
                <w:rFonts w:ascii="Times New Roman" w:hAnsi="Times New Roman" w:cs="Times New Roman"/>
                <w:b/>
                <w:sz w:val="24"/>
                <w:szCs w:val="24"/>
              </w:rPr>
              <w:t>1</w:t>
            </w:r>
          </w:p>
        </w:tc>
      </w:tr>
      <w:tr w:rsidR="00CD05CF" w:rsidRPr="00CD05CF" w14:paraId="6F4B72DC"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7CF8BBA9"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D444657" w14:textId="33F0000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7</w:t>
            </w:r>
          </w:p>
        </w:tc>
      </w:tr>
      <w:tr w:rsidR="00CD05CF" w:rsidRPr="00CD05CF" w14:paraId="0079E707"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C825A7B" w14:textId="77777777" w:rsidR="00CD05CF" w:rsidRPr="00CD05CF" w:rsidRDefault="00CD05CF" w:rsidP="00FC6EEA">
            <w:pPr>
              <w:suppressAutoHyphens/>
              <w:spacing w:line="276" w:lineRule="auto"/>
              <w:ind w:left="57" w:right="57"/>
              <w:rPr>
                <w:rFonts w:ascii="Times New Roman" w:hAnsi="Times New Roman" w:cs="Times New Roman"/>
                <w:b/>
                <w:sz w:val="24"/>
                <w:szCs w:val="24"/>
              </w:rPr>
            </w:pPr>
            <w:r w:rsidRPr="00CD05CF">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5" w:type="dxa"/>
            <w:tcBorders>
              <w:top w:val="single" w:sz="4" w:space="0" w:color="auto"/>
              <w:left w:val="single" w:sz="4" w:space="0" w:color="auto"/>
              <w:bottom w:val="single" w:sz="4" w:space="0" w:color="auto"/>
              <w:right w:val="single" w:sz="4" w:space="0" w:color="auto"/>
            </w:tcBorders>
            <w:vAlign w:val="center"/>
          </w:tcPr>
          <w:p w14:paraId="6FD6048F" w14:textId="7FA5010B"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sidRPr="00CD05CF">
              <w:rPr>
                <w:rFonts w:ascii="Times New Roman" w:hAnsi="Times New Roman" w:cs="Times New Roman"/>
                <w:b/>
                <w:sz w:val="24"/>
                <w:szCs w:val="24"/>
              </w:rPr>
              <w:t>2</w:t>
            </w:r>
            <w:r>
              <w:rPr>
                <w:rFonts w:ascii="Times New Roman" w:hAnsi="Times New Roman" w:cs="Times New Roman"/>
                <w:b/>
                <w:sz w:val="24"/>
                <w:szCs w:val="24"/>
              </w:rPr>
              <w:t>4</w:t>
            </w:r>
          </w:p>
        </w:tc>
      </w:tr>
      <w:tr w:rsidR="00CD05CF" w:rsidRPr="00CD05CF" w14:paraId="21C28702"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FA09B6F"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в т. ч.:</w:t>
            </w:r>
          </w:p>
        </w:tc>
        <w:tc>
          <w:tcPr>
            <w:tcW w:w="1845" w:type="dxa"/>
            <w:tcBorders>
              <w:top w:val="single" w:sz="4" w:space="0" w:color="auto"/>
              <w:left w:val="single" w:sz="4" w:space="0" w:color="auto"/>
              <w:bottom w:val="single" w:sz="4" w:space="0" w:color="auto"/>
              <w:right w:val="single" w:sz="4" w:space="0" w:color="auto"/>
            </w:tcBorders>
            <w:vAlign w:val="center"/>
          </w:tcPr>
          <w:p w14:paraId="2F77CB64"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0A9D871F"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EC21CBC"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tcPr>
          <w:p w14:paraId="37D53D4D" w14:textId="77777777" w:rsidR="00CD05CF" w:rsidRPr="00CD05CF" w:rsidRDefault="00CD05CF" w:rsidP="00FC6EEA">
            <w:pPr>
              <w:suppressAutoHyphens/>
              <w:spacing w:line="276" w:lineRule="auto"/>
              <w:ind w:left="57" w:right="57"/>
              <w:jc w:val="center"/>
              <w:rPr>
                <w:rFonts w:ascii="Times New Roman" w:hAnsi="Times New Roman" w:cs="Times New Roman"/>
                <w:sz w:val="24"/>
                <w:szCs w:val="24"/>
              </w:rPr>
            </w:pPr>
          </w:p>
        </w:tc>
      </w:tr>
      <w:tr w:rsidR="00CD05CF" w:rsidRPr="00CD05CF" w14:paraId="760BAC40"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8556310"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практические занятия</w:t>
            </w:r>
            <w:r w:rsidRPr="00CD05CF">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5EC63C7F" w14:textId="423B575E"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20</w:t>
            </w:r>
          </w:p>
        </w:tc>
      </w:tr>
      <w:tr w:rsidR="00CD05CF" w:rsidRPr="00CD05CF" w14:paraId="15889CB1" w14:textId="77777777" w:rsidTr="00FC6EEA">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38DC0478" w14:textId="77777777" w:rsidR="00CD05CF" w:rsidRPr="00CD05CF" w:rsidRDefault="00CD05CF" w:rsidP="00FC6EEA">
            <w:pPr>
              <w:suppressAutoHyphens/>
              <w:spacing w:line="276" w:lineRule="auto"/>
              <w:ind w:left="57" w:right="57"/>
              <w:rPr>
                <w:rFonts w:ascii="Times New Roman" w:hAnsi="Times New Roman" w:cs="Times New Roman"/>
                <w:sz w:val="24"/>
                <w:szCs w:val="24"/>
              </w:rPr>
            </w:pPr>
            <w:r w:rsidRPr="00CD05CF">
              <w:rPr>
                <w:rFonts w:ascii="Times New Roman" w:hAnsi="Times New Roman" w:cs="Times New Roman"/>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tcPr>
          <w:p w14:paraId="6BA434C0" w14:textId="62F7087C" w:rsidR="00CD05CF" w:rsidRPr="00CD05CF" w:rsidRDefault="00CD05CF" w:rsidP="00FC6EEA">
            <w:pPr>
              <w:suppressAutoHyphens/>
              <w:spacing w:line="276" w:lineRule="auto"/>
              <w:ind w:left="57" w:right="57"/>
              <w:jc w:val="center"/>
              <w:rPr>
                <w:rFonts w:ascii="Times New Roman" w:hAnsi="Times New Roman" w:cs="Times New Roman"/>
                <w:b/>
                <w:sz w:val="24"/>
                <w:szCs w:val="24"/>
              </w:rPr>
            </w:pPr>
            <w:r>
              <w:rPr>
                <w:rFonts w:ascii="Times New Roman" w:hAnsi="Times New Roman" w:cs="Times New Roman"/>
                <w:b/>
                <w:sz w:val="24"/>
                <w:szCs w:val="24"/>
              </w:rPr>
              <w:t>4</w:t>
            </w:r>
          </w:p>
        </w:tc>
      </w:tr>
      <w:tr w:rsidR="00CD05CF" w:rsidRPr="00CD05CF" w14:paraId="1F848D42" w14:textId="77777777" w:rsidTr="00FC6EEA">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34EFFE5B" w14:textId="77777777" w:rsidR="00CD05CF" w:rsidRPr="00CD05CF" w:rsidRDefault="00CD05CF" w:rsidP="00FC6EEA">
            <w:pPr>
              <w:suppressAutoHyphens/>
              <w:spacing w:line="276" w:lineRule="auto"/>
              <w:ind w:left="57" w:right="57"/>
              <w:rPr>
                <w:rFonts w:ascii="Times New Roman" w:hAnsi="Times New Roman" w:cs="Times New Roman"/>
                <w:b/>
                <w:i/>
                <w:sz w:val="24"/>
                <w:szCs w:val="24"/>
              </w:rPr>
            </w:pPr>
            <w:r w:rsidRPr="00CD05CF">
              <w:rPr>
                <w:rFonts w:ascii="Times New Roman" w:hAnsi="Times New Roman" w:cs="Times New Roman"/>
                <w:b/>
                <w:bCs/>
                <w:iCs/>
                <w:sz w:val="24"/>
                <w:szCs w:val="24"/>
              </w:rPr>
              <w:t xml:space="preserve">Промежуточная аттестация в форме зачета с оценкой </w:t>
            </w:r>
            <w:r w:rsidRPr="00CD05CF">
              <w:rPr>
                <w:rFonts w:ascii="Times New Roman" w:hAnsi="Times New Roman" w:cs="Times New Roman"/>
                <w:b/>
                <w:i/>
                <w:sz w:val="24"/>
                <w:szCs w:val="24"/>
              </w:rPr>
              <w:t>(</w:t>
            </w:r>
            <w:r w:rsidRPr="00CD05CF">
              <w:rPr>
                <w:rFonts w:ascii="Times New Roman" w:hAnsi="Times New Roman" w:cs="Times New Roman"/>
                <w:b/>
                <w:i/>
                <w:sz w:val="24"/>
                <w:szCs w:val="24"/>
                <w:lang w:val="en-US"/>
              </w:rPr>
              <w:t>II</w:t>
            </w:r>
            <w:r w:rsidRPr="00CD05CF">
              <w:rPr>
                <w:rFonts w:ascii="Times New Roman" w:hAnsi="Times New Roman" w:cs="Times New Roman"/>
                <w:b/>
                <w:i/>
                <w:sz w:val="24"/>
                <w:szCs w:val="24"/>
              </w:rPr>
              <w:t xml:space="preserve"> семестр)</w:t>
            </w:r>
          </w:p>
        </w:tc>
        <w:tc>
          <w:tcPr>
            <w:tcW w:w="1845" w:type="dxa"/>
            <w:tcBorders>
              <w:top w:val="single" w:sz="4" w:space="0" w:color="auto"/>
              <w:left w:val="single" w:sz="4" w:space="0" w:color="auto"/>
              <w:bottom w:val="single" w:sz="4" w:space="0" w:color="auto"/>
              <w:right w:val="single" w:sz="4" w:space="0" w:color="auto"/>
            </w:tcBorders>
            <w:vAlign w:val="center"/>
          </w:tcPr>
          <w:p w14:paraId="75FDAA8B" w14:textId="77777777" w:rsidR="00CD05CF" w:rsidRPr="00CD05CF" w:rsidRDefault="00CD05CF" w:rsidP="00FC6EEA">
            <w:pPr>
              <w:suppressAutoHyphens/>
              <w:spacing w:line="276" w:lineRule="auto"/>
              <w:ind w:left="57" w:right="57"/>
              <w:jc w:val="center"/>
              <w:rPr>
                <w:rFonts w:ascii="Times New Roman" w:hAnsi="Times New Roman" w:cs="Times New Roman"/>
                <w:b/>
                <w:sz w:val="24"/>
                <w:szCs w:val="24"/>
              </w:rPr>
            </w:pPr>
          </w:p>
        </w:tc>
      </w:tr>
    </w:tbl>
    <w:p w14:paraId="3B2BF312" w14:textId="77777777" w:rsidR="00CD05CF" w:rsidRDefault="00CD05CF" w:rsidP="00CD05CF">
      <w:pPr>
        <w:shd w:val="clear" w:color="auto" w:fill="FFFFFF"/>
        <w:spacing w:after="0" w:line="240" w:lineRule="auto"/>
        <w:ind w:firstLine="709"/>
        <w:rPr>
          <w:rFonts w:ascii="Times New Roman" w:hAnsi="Times New Roman" w:cs="Times New Roman"/>
          <w:b/>
          <w:bCs/>
          <w:sz w:val="24"/>
          <w:szCs w:val="24"/>
        </w:rPr>
      </w:pPr>
    </w:p>
    <w:p w14:paraId="53F67EB2" w14:textId="498C980F"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2674BD4"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3FD4E3B3" w14:textId="77777777" w:rsidR="006D2C59" w:rsidRPr="00974C1A" w:rsidRDefault="006D2C59" w:rsidP="009B18F0">
      <w:pPr>
        <w:spacing w:after="240" w:line="276" w:lineRule="auto"/>
        <w:ind w:firstLine="709"/>
        <w:jc w:val="both"/>
        <w:rPr>
          <w:rFonts w:ascii="Times New Roman" w:eastAsia="OfficinaSansBookC" w:hAnsi="Times New Roman" w:cs="Times New Roman"/>
          <w:b/>
          <w:sz w:val="28"/>
          <w:szCs w:val="28"/>
        </w:rPr>
      </w:pPr>
    </w:p>
    <w:p w14:paraId="65302224" w14:textId="77777777" w:rsidR="00AC1CC5" w:rsidRPr="00974C1A" w:rsidRDefault="00AC1CC5" w:rsidP="009B18F0">
      <w:pPr>
        <w:jc w:val="both"/>
        <w:rPr>
          <w:rFonts w:ascii="Times New Roman" w:eastAsia="OfficinaSansBookC" w:hAnsi="Times New Roman" w:cs="Times New Roman"/>
          <w:sz w:val="24"/>
          <w:szCs w:val="24"/>
        </w:rPr>
        <w:sectPr w:rsidR="00AC1CC5" w:rsidRPr="00974C1A" w:rsidSect="00191FF9">
          <w:pgSz w:w="11906" w:h="16838"/>
          <w:pgMar w:top="1134" w:right="567" w:bottom="1134" w:left="1134" w:header="709" w:footer="709" w:gutter="0"/>
          <w:cols w:space="720"/>
          <w:docGrid w:linePitch="299"/>
        </w:sectPr>
      </w:pPr>
    </w:p>
    <w:p w14:paraId="029AB04D" w14:textId="3539C67D" w:rsidR="00AA0BAB" w:rsidRPr="00974C1A" w:rsidRDefault="00AA0BAB" w:rsidP="00191FF9">
      <w:pPr>
        <w:spacing w:after="0" w:line="240" w:lineRule="auto"/>
        <w:ind w:firstLine="709"/>
        <w:rPr>
          <w:rFonts w:ascii="Times New Roman" w:hAnsi="Times New Roman" w:cs="Times New Roman"/>
          <w:b/>
          <w:sz w:val="28"/>
          <w:szCs w:val="28"/>
        </w:rPr>
      </w:pPr>
      <w:bookmarkStart w:id="10" w:name="_Hlk227159072"/>
      <w:r w:rsidRPr="00974C1A">
        <w:rPr>
          <w:rFonts w:ascii="Times New Roman" w:hAnsi="Times New Roman" w:cs="Times New Roman"/>
          <w:b/>
          <w:sz w:val="28"/>
          <w:szCs w:val="28"/>
        </w:rPr>
        <w:lastRenderedPageBreak/>
        <w:t xml:space="preserve">2.2. </w:t>
      </w:r>
      <w:bookmarkStart w:id="11" w:name="_Hlk113960183"/>
      <w:r w:rsidR="008F148A" w:rsidRPr="00974C1A">
        <w:rPr>
          <w:rFonts w:ascii="Times New Roman" w:hAnsi="Times New Roman" w:cs="Times New Roman"/>
          <w:b/>
          <w:sz w:val="28"/>
          <w:szCs w:val="28"/>
        </w:rPr>
        <w:t xml:space="preserve">Тематический план и содержание </w:t>
      </w:r>
      <w:bookmarkEnd w:id="11"/>
      <w:r w:rsidR="00CA3373">
        <w:rPr>
          <w:rFonts w:ascii="Times New Roman" w:hAnsi="Times New Roman" w:cs="Times New Roman"/>
          <w:b/>
          <w:sz w:val="28"/>
          <w:szCs w:val="28"/>
        </w:rPr>
        <w:t>предмета</w:t>
      </w:r>
    </w:p>
    <w:bookmarkEnd w:id="10"/>
    <w:p w14:paraId="036A18B3" w14:textId="77777777" w:rsidR="00426C9D" w:rsidRPr="00974C1A" w:rsidRDefault="00426C9D" w:rsidP="00191FF9">
      <w:pPr>
        <w:spacing w:after="0" w:line="240" w:lineRule="auto"/>
        <w:ind w:firstLine="709"/>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8842"/>
        <w:gridCol w:w="1094"/>
        <w:gridCol w:w="2100"/>
      </w:tblGrid>
      <w:tr w:rsidR="003E12AD" w:rsidRPr="00974C1A" w14:paraId="7270F8C7" w14:textId="77777777" w:rsidTr="00F72E3C">
        <w:trPr>
          <w:trHeight w:val="20"/>
        </w:trPr>
        <w:tc>
          <w:tcPr>
            <w:tcW w:w="930" w:type="pct"/>
            <w:vAlign w:val="center"/>
          </w:tcPr>
          <w:p w14:paraId="18422A4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Наименование разделов и тем</w:t>
            </w:r>
          </w:p>
        </w:tc>
        <w:tc>
          <w:tcPr>
            <w:tcW w:w="2990" w:type="pct"/>
            <w:vAlign w:val="center"/>
          </w:tcPr>
          <w:p w14:paraId="3D5CA672" w14:textId="3C0EF8D9"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 xml:space="preserve">Содержание учебного материала </w:t>
            </w:r>
            <w:r w:rsidRPr="00974C1A">
              <w:rPr>
                <w:rFonts w:ascii="Times New Roman" w:hAnsi="Times New Roman" w:cs="Times New Roman"/>
                <w:b/>
                <w:bCs/>
                <w:sz w:val="24"/>
                <w:szCs w:val="24"/>
              </w:rPr>
              <w:br/>
              <w:t xml:space="preserve">(основное и профессионально ориентированное), </w:t>
            </w:r>
            <w:r w:rsidRPr="00974C1A">
              <w:rPr>
                <w:rFonts w:ascii="Times New Roman" w:hAnsi="Times New Roman" w:cs="Times New Roman"/>
                <w:b/>
                <w:bCs/>
                <w:sz w:val="24"/>
                <w:szCs w:val="24"/>
              </w:rPr>
              <w:br/>
              <w:t>лабораторные и практические занятия, прикладной модуль</w:t>
            </w:r>
            <w:r w:rsidRPr="00974C1A">
              <w:rPr>
                <w:rFonts w:ascii="Times New Roman" w:hAnsi="Times New Roman" w:cs="Times New Roman"/>
                <w:b/>
                <w:bCs/>
                <w:sz w:val="24"/>
                <w:szCs w:val="24"/>
              </w:rPr>
              <w:br/>
              <w:t>(при наличии)</w:t>
            </w:r>
          </w:p>
        </w:tc>
        <w:tc>
          <w:tcPr>
            <w:tcW w:w="370" w:type="pct"/>
            <w:vAlign w:val="center"/>
          </w:tcPr>
          <w:p w14:paraId="266A4B01" w14:textId="256D6B35"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Объем часов</w:t>
            </w:r>
          </w:p>
        </w:tc>
        <w:tc>
          <w:tcPr>
            <w:tcW w:w="710" w:type="pct"/>
            <w:vAlign w:val="center"/>
          </w:tcPr>
          <w:p w14:paraId="56CC3097"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Формируемые компетенции</w:t>
            </w:r>
          </w:p>
        </w:tc>
      </w:tr>
      <w:tr w:rsidR="003E12AD" w:rsidRPr="00974C1A" w14:paraId="133420A7" w14:textId="77777777" w:rsidTr="00F72E3C">
        <w:trPr>
          <w:trHeight w:val="20"/>
        </w:trPr>
        <w:tc>
          <w:tcPr>
            <w:tcW w:w="930" w:type="pct"/>
          </w:tcPr>
          <w:p w14:paraId="7304E805"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1</w:t>
            </w:r>
          </w:p>
        </w:tc>
        <w:tc>
          <w:tcPr>
            <w:tcW w:w="2990" w:type="pct"/>
          </w:tcPr>
          <w:p w14:paraId="1E46003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2</w:t>
            </w:r>
          </w:p>
        </w:tc>
        <w:tc>
          <w:tcPr>
            <w:tcW w:w="370" w:type="pct"/>
          </w:tcPr>
          <w:p w14:paraId="7E83870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3</w:t>
            </w:r>
          </w:p>
        </w:tc>
        <w:tc>
          <w:tcPr>
            <w:tcW w:w="710" w:type="pct"/>
          </w:tcPr>
          <w:p w14:paraId="16DF650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974C1A">
              <w:rPr>
                <w:rFonts w:ascii="Times New Roman" w:hAnsi="Times New Roman" w:cs="Times New Roman"/>
                <w:b/>
                <w:bCs/>
                <w:sz w:val="24"/>
                <w:szCs w:val="24"/>
              </w:rPr>
              <w:t>4</w:t>
            </w:r>
          </w:p>
        </w:tc>
      </w:tr>
      <w:tr w:rsidR="003E12AD" w:rsidRPr="00974C1A" w14:paraId="4BA08FB5" w14:textId="77777777" w:rsidTr="00F72E3C">
        <w:trPr>
          <w:trHeight w:val="20"/>
        </w:trPr>
        <w:tc>
          <w:tcPr>
            <w:tcW w:w="3920" w:type="pct"/>
            <w:gridSpan w:val="2"/>
          </w:tcPr>
          <w:p w14:paraId="51D56F59"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trike/>
                <w:sz w:val="24"/>
                <w:szCs w:val="24"/>
              </w:rPr>
            </w:pPr>
            <w:r w:rsidRPr="00974C1A">
              <w:rPr>
                <w:rFonts w:ascii="Times New Roman" w:eastAsia="OfficinaSansBookC" w:hAnsi="Times New Roman" w:cs="Times New Roman"/>
                <w:b/>
                <w:sz w:val="24"/>
                <w:szCs w:val="24"/>
              </w:rPr>
              <w:t xml:space="preserve">Раздел 1 </w:t>
            </w:r>
            <w:bookmarkStart w:id="12" w:name="_Hlk225499792"/>
            <w:r w:rsidRPr="00974C1A">
              <w:rPr>
                <w:rFonts w:ascii="Times New Roman" w:eastAsia="OfficinaSansBookC" w:hAnsi="Times New Roman" w:cs="Times New Roman"/>
                <w:b/>
                <w:sz w:val="24"/>
                <w:szCs w:val="24"/>
              </w:rPr>
              <w:t>Иностранный язык для коммуникации</w:t>
            </w:r>
            <w:bookmarkEnd w:id="12"/>
          </w:p>
        </w:tc>
        <w:tc>
          <w:tcPr>
            <w:tcW w:w="370" w:type="pct"/>
          </w:tcPr>
          <w:p w14:paraId="041D8A85" w14:textId="1F05E9CC" w:rsidR="003E12AD" w:rsidRPr="00974C1A" w:rsidRDefault="00CD05CF"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710" w:type="pct"/>
          </w:tcPr>
          <w:p w14:paraId="7C57B3F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BB48A95" w14:textId="77777777" w:rsidTr="00F72E3C">
        <w:trPr>
          <w:trHeight w:val="20"/>
        </w:trPr>
        <w:tc>
          <w:tcPr>
            <w:tcW w:w="930" w:type="pct"/>
            <w:vMerge w:val="restart"/>
          </w:tcPr>
          <w:p w14:paraId="6437AF9D"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1.1</w:t>
            </w:r>
          </w:p>
          <w:p w14:paraId="69B5DF67" w14:textId="5336466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Повседневная жизнь</w:t>
            </w:r>
          </w:p>
        </w:tc>
        <w:tc>
          <w:tcPr>
            <w:tcW w:w="2990" w:type="pct"/>
          </w:tcPr>
          <w:p w14:paraId="01486BA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56BB76" w14:textId="6FE8DB69"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646276E2"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077995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77416A66"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9BD12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01393901" w14:textId="77777777" w:rsidTr="00F72E3C">
        <w:trPr>
          <w:trHeight w:val="20"/>
        </w:trPr>
        <w:tc>
          <w:tcPr>
            <w:tcW w:w="930" w:type="pct"/>
            <w:vMerge/>
          </w:tcPr>
          <w:p w14:paraId="48354ACC"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8357B0" w14:textId="77777777" w:rsidR="003E12AD" w:rsidRPr="00974C1A" w:rsidRDefault="003E12AD" w:rsidP="00B95E44">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2CC7E42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повседневная</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деятельность</w:t>
            </w:r>
            <w:r w:rsidRPr="00974C1A">
              <w:rPr>
                <w:rFonts w:ascii="Times New Roman" w:eastAsia="OfficinaSansBookC" w:hAnsi="Times New Roman" w:cs="Times New Roman"/>
                <w:sz w:val="24"/>
                <w:szCs w:val="24"/>
                <w:lang w:val="en-US"/>
              </w:rPr>
              <w:t xml:space="preserve"> (go to college, have breakfast, take a shower, etc.);</w:t>
            </w:r>
          </w:p>
          <w:p w14:paraId="0B87ED75"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свободное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время</w:t>
            </w:r>
            <w:r w:rsidRPr="00974C1A">
              <w:rPr>
                <w:rFonts w:ascii="Times New Roman" w:eastAsia="OfficinaSansBookC" w:hAnsi="Times New Roman" w:cs="Times New Roman"/>
                <w:sz w:val="24"/>
                <w:szCs w:val="24"/>
                <w:lang w:val="en-US"/>
              </w:rPr>
              <w:t xml:space="preserve"> (friend, communicate, go out, play sports, hobby, work out, gardening, etc.);</w:t>
            </w:r>
          </w:p>
          <w:p w14:paraId="78AD53B4"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студенчество</w:t>
            </w:r>
            <w:r w:rsidRPr="00974C1A">
              <w:rPr>
                <w:rFonts w:ascii="Times New Roman" w:eastAsia="OfficinaSansBookC" w:hAnsi="Times New Roman" w:cs="Times New Roman"/>
                <w:sz w:val="24"/>
                <w:szCs w:val="24"/>
                <w:lang w:val="en-US"/>
              </w:rPr>
              <w:t xml:space="preserve"> (college, subjects, timetable, do homework, pass an exam, take an exam, etc.);</w:t>
            </w:r>
          </w:p>
          <w:p w14:paraId="2C71150E"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професcи</w:t>
            </w:r>
            <w:r w:rsidRPr="00974C1A">
              <w:rPr>
                <w:rFonts w:ascii="Times New Roman" w:eastAsia="OfficinaSansBookC" w:hAnsi="Times New Roman" w:cs="Times New Roman"/>
                <w:sz w:val="24"/>
                <w:szCs w:val="24"/>
              </w:rPr>
              <w:t>и</w:t>
            </w:r>
            <w:r w:rsidRPr="00974C1A">
              <w:rPr>
                <w:rFonts w:ascii="Times New Roman" w:eastAsia="OfficinaSansBookC" w:hAnsi="Times New Roman" w:cs="Times New Roman"/>
                <w:sz w:val="24"/>
                <w:szCs w:val="24"/>
                <w:lang w:val="en-US"/>
              </w:rPr>
              <w:t xml:space="preserve"> (teacher, cook, businessman, etc.);</w:t>
            </w:r>
          </w:p>
          <w:p w14:paraId="09418CE3"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описание</w:t>
            </w:r>
            <w:r w:rsidRPr="007376EB">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фотографий</w:t>
            </w:r>
            <w:r w:rsidRPr="00974C1A">
              <w:rPr>
                <w:rFonts w:ascii="Times New Roman" w:eastAsia="OfficinaSansBookC" w:hAnsi="Times New Roman" w:cs="Times New Roman"/>
                <w:sz w:val="24"/>
                <w:szCs w:val="24"/>
                <w:lang w:val="en-US"/>
              </w:rPr>
              <w:t xml:space="preserve"> (in the photo, look, on the righ/left, etc.).</w:t>
            </w:r>
          </w:p>
          <w:p w14:paraId="32C688ED" w14:textId="77777777" w:rsidR="003E12AD" w:rsidRPr="00974C1A" w:rsidRDefault="003E12AD" w:rsidP="00B95E44">
            <w:p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57FC93D"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 </w:t>
            </w:r>
            <w:r w:rsidRPr="00974C1A">
              <w:rPr>
                <w:rFonts w:ascii="Times New Roman" w:eastAsia="OfficinaSansBookC" w:hAnsi="Times New Roman" w:cs="Times New Roman"/>
                <w:sz w:val="24"/>
                <w:szCs w:val="24"/>
                <w:lang w:val="en-US"/>
              </w:rPr>
              <w:t>to</w:t>
            </w:r>
            <w:r>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be</w:t>
            </w:r>
            <w:r w:rsidRPr="00974C1A">
              <w:rPr>
                <w:rFonts w:ascii="Times New Roman" w:eastAsia="OfficinaSansBookC" w:hAnsi="Times New Roman" w:cs="Times New Roman"/>
                <w:sz w:val="24"/>
                <w:szCs w:val="24"/>
              </w:rPr>
              <w:t xml:space="preserve"> в настоящем и прошедшем времени, в утвердительных, вопросительных и отрицательных предложениях;</w:t>
            </w:r>
          </w:p>
          <w:p w14:paraId="1257D42C"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наречия</w:t>
            </w:r>
            <w:r w:rsidRPr="00974C1A">
              <w:rPr>
                <w:rFonts w:ascii="Times New Roman" w:eastAsia="OfficinaSansBookC" w:hAnsi="Times New Roman" w:cs="Times New Roman"/>
                <w:sz w:val="24"/>
                <w:szCs w:val="24"/>
                <w:lang w:val="en-US"/>
              </w:rPr>
              <w:t xml:space="preserve"> (always, never, rarely, sometimes, etc.);</w:t>
            </w:r>
          </w:p>
          <w:p w14:paraId="4E735980"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простое настоящее время и простое продолжительное время </w:t>
            </w:r>
            <w:r w:rsidRPr="00974C1A">
              <w:rPr>
                <w:rFonts w:ascii="Times New Roman" w:eastAsia="OfficinaSansBookC" w:hAnsi="Times New Roman" w:cs="Times New Roman"/>
                <w:sz w:val="24"/>
                <w:szCs w:val="24"/>
              </w:rPr>
              <w:br/>
              <w:t>(их образование и функции в действительном залоге);</w:t>
            </w:r>
          </w:p>
          <w:p w14:paraId="3A3D6236"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разные типы вопросительных предложений;</w:t>
            </w:r>
          </w:p>
          <w:p w14:paraId="5FED7BDF" w14:textId="77777777" w:rsidR="003E12AD" w:rsidRPr="00974C1A" w:rsidRDefault="003E12AD" w:rsidP="00FF388B">
            <w:pPr>
              <w:numPr>
                <w:ilvl w:val="0"/>
                <w:numId w:val="2"/>
              </w:numPr>
              <w:tabs>
                <w:tab w:val="left" w:pos="235"/>
              </w:tabs>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модальный глагол </w:t>
            </w:r>
            <w:r w:rsidRPr="00974C1A">
              <w:rPr>
                <w:rFonts w:ascii="Times New Roman" w:eastAsia="OfficinaSansBookC" w:hAnsi="Times New Roman" w:cs="Times New Roman"/>
                <w:sz w:val="24"/>
                <w:szCs w:val="24"/>
                <w:lang w:val="en-US"/>
              </w:rPr>
              <w:t>can</w:t>
            </w:r>
            <w:r w:rsidRPr="00974C1A">
              <w:rPr>
                <w:rFonts w:ascii="Times New Roman" w:eastAsia="OfficinaSansBookC" w:hAnsi="Times New Roman" w:cs="Times New Roman"/>
                <w:sz w:val="24"/>
                <w:szCs w:val="24"/>
              </w:rPr>
              <w:t>;</w:t>
            </w:r>
          </w:p>
          <w:p w14:paraId="34B5F414"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 xml:space="preserve">структура </w:t>
            </w:r>
            <w:r w:rsidRPr="00974C1A">
              <w:rPr>
                <w:rFonts w:ascii="Times New Roman" w:eastAsia="OfficinaSansBookC" w:hAnsi="Times New Roman" w:cs="Times New Roman"/>
                <w:sz w:val="24"/>
                <w:szCs w:val="24"/>
                <w:lang w:val="en-US"/>
              </w:rPr>
              <w:t>there is/are</w:t>
            </w:r>
            <w:r w:rsidRPr="00974C1A">
              <w:rPr>
                <w:rFonts w:ascii="Times New Roman" w:eastAsia="OfficinaSansBookC" w:hAnsi="Times New Roman" w:cs="Times New Roman"/>
                <w:sz w:val="24"/>
                <w:szCs w:val="24"/>
              </w:rPr>
              <w:t>;</w:t>
            </w:r>
          </w:p>
          <w:p w14:paraId="4361637B" w14:textId="77777777" w:rsidR="003E12AD" w:rsidRPr="00974C1A" w:rsidRDefault="003E12AD" w:rsidP="00FF388B">
            <w:pPr>
              <w:numPr>
                <w:ilvl w:val="0"/>
                <w:numId w:val="2"/>
              </w:numPr>
              <w:tabs>
                <w:tab w:val="left" w:pos="235"/>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местоимения личные, притяжательные, указательные, возвратные.</w:t>
            </w:r>
          </w:p>
          <w:p w14:paraId="0A3232B7"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Фонетика:</w:t>
            </w:r>
          </w:p>
          <w:p w14:paraId="42D03F77" w14:textId="77777777" w:rsidR="003E12AD" w:rsidRPr="00974C1A" w:rsidRDefault="003E12AD" w:rsidP="00FF388B">
            <w:pPr>
              <w:numPr>
                <w:ilvl w:val="0"/>
                <w:numId w:val="2"/>
              </w:numPr>
              <w:tabs>
                <w:tab w:val="left" w:pos="280"/>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правила чтения. Звуки и транскрипция (в т.ч. использование онлайн-словарей, переводчиков с функцией произношения)</w:t>
            </w:r>
          </w:p>
        </w:tc>
        <w:tc>
          <w:tcPr>
            <w:tcW w:w="370" w:type="pct"/>
          </w:tcPr>
          <w:p w14:paraId="4A1F9FC8"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3A41968C"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5F07D1FD" w14:textId="77777777" w:rsidTr="00F72E3C">
        <w:trPr>
          <w:trHeight w:val="215"/>
        </w:trPr>
        <w:tc>
          <w:tcPr>
            <w:tcW w:w="930" w:type="pct"/>
            <w:vMerge/>
          </w:tcPr>
          <w:p w14:paraId="0B4C7B1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019C1EC" w14:textId="4758FDD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731470C" w14:textId="71B6A9F1"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87F846B"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049998E" w14:textId="77777777" w:rsidTr="00F72E3C">
        <w:trPr>
          <w:trHeight w:val="215"/>
        </w:trPr>
        <w:tc>
          <w:tcPr>
            <w:tcW w:w="930" w:type="pct"/>
            <w:vMerge/>
          </w:tcPr>
          <w:p w14:paraId="6BEA4726"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C8F6428" w14:textId="77777777" w:rsidR="00F72E3C" w:rsidRPr="00974C1A" w:rsidRDefault="00F72E3C" w:rsidP="00F72E3C">
            <w:pPr>
              <w:pStyle w:val="a9"/>
              <w:numPr>
                <w:ilvl w:val="0"/>
                <w:numId w:val="2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Диагностика входного уровня владения иностранным языком обучающегося:</w:t>
            </w:r>
          </w:p>
          <w:p w14:paraId="74021B2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eastAsia="ar-SA"/>
              </w:rPr>
            </w:pPr>
            <w:r w:rsidRPr="00974C1A">
              <w:rPr>
                <w:rFonts w:ascii="Times New Roman" w:eastAsia="OfficinaSansBookC" w:hAnsi="Times New Roman" w:cs="Times New Roman"/>
                <w:sz w:val="24"/>
                <w:szCs w:val="24"/>
                <w:lang w:eastAsia="ar-SA"/>
              </w:rPr>
              <w:t>лексико-грамматический тест;</w:t>
            </w:r>
          </w:p>
          <w:p w14:paraId="15B87837" w14:textId="0FD7E7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sz w:val="24"/>
                <w:szCs w:val="24"/>
                <w:lang w:eastAsia="ar-SA"/>
              </w:rPr>
              <w:t>устное собеседование</w:t>
            </w:r>
          </w:p>
        </w:tc>
        <w:tc>
          <w:tcPr>
            <w:tcW w:w="370" w:type="pct"/>
          </w:tcPr>
          <w:p w14:paraId="60E88FC0" w14:textId="550096D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54DF9450"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6CF8036" w14:textId="77777777" w:rsidTr="00F72E3C">
        <w:trPr>
          <w:trHeight w:val="215"/>
        </w:trPr>
        <w:tc>
          <w:tcPr>
            <w:tcW w:w="930" w:type="pct"/>
            <w:vMerge/>
          </w:tcPr>
          <w:p w14:paraId="7A1A4CE8"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055DA3" w14:textId="4C6C4522" w:rsidR="00F72E3C" w:rsidRPr="00974C1A" w:rsidRDefault="00F72E3C"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 Повседневная жизнь</w:t>
            </w:r>
          </w:p>
        </w:tc>
        <w:tc>
          <w:tcPr>
            <w:tcW w:w="370" w:type="pct"/>
          </w:tcPr>
          <w:p w14:paraId="0EE60BB6" w14:textId="70A513F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A5C0243"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CE8B60F" w14:textId="77777777" w:rsidTr="00F72E3C">
        <w:trPr>
          <w:trHeight w:val="215"/>
        </w:trPr>
        <w:tc>
          <w:tcPr>
            <w:tcW w:w="930" w:type="pct"/>
            <w:vMerge/>
          </w:tcPr>
          <w:p w14:paraId="56EFDF2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0DED08F"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№1</w:t>
            </w:r>
          </w:p>
          <w:p w14:paraId="4B511B2C" w14:textId="0EF3CD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5C188E">
              <w:rPr>
                <w:rFonts w:ascii="Times New Roman" w:hAnsi="Times New Roman" w:cs="Times New Roman"/>
                <w:color w:val="09090B"/>
                <w:sz w:val="24"/>
                <w:szCs w:val="27"/>
                <w:shd w:val="clear" w:color="auto" w:fill="FFFFFF"/>
              </w:rPr>
              <w:t>Написать эссе или статью на иностранном языке, применяя изученные грамматические конструкции.</w:t>
            </w:r>
          </w:p>
        </w:tc>
        <w:tc>
          <w:tcPr>
            <w:tcW w:w="370" w:type="pct"/>
          </w:tcPr>
          <w:p w14:paraId="018C3F1B" w14:textId="07E53A81" w:rsidR="00F72E3C" w:rsidRDefault="0098422B"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7C5D934C"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20C4BC4B" w14:textId="77777777" w:rsidTr="00F72E3C">
        <w:trPr>
          <w:trHeight w:val="20"/>
        </w:trPr>
        <w:tc>
          <w:tcPr>
            <w:tcW w:w="930" w:type="pct"/>
            <w:vMerge w:val="restart"/>
          </w:tcPr>
          <w:p w14:paraId="1FAF536B" w14:textId="77777777" w:rsidR="00F72E3C"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bookmarkStart w:id="13" w:name="_Hlk225500142"/>
            <w:r w:rsidRPr="00974C1A">
              <w:rPr>
                <w:rFonts w:ascii="Times New Roman" w:hAnsi="Times New Roman" w:cs="Times New Roman"/>
                <w:b/>
                <w:bCs/>
                <w:sz w:val="24"/>
                <w:szCs w:val="24"/>
              </w:rPr>
              <w:t>Тема 1.2</w:t>
            </w:r>
          </w:p>
          <w:p w14:paraId="3EC4EC7F" w14:textId="0F392E3B"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Межличностные отношения </w:t>
            </w:r>
            <w:r w:rsidRPr="00974C1A">
              <w:rPr>
                <w:rFonts w:ascii="Times New Roman" w:eastAsia="OfficinaSansBookC" w:hAnsi="Times New Roman" w:cs="Times New Roman"/>
                <w:b/>
                <w:sz w:val="24"/>
                <w:szCs w:val="24"/>
              </w:rPr>
              <w:br/>
              <w:t xml:space="preserve">в семье, </w:t>
            </w:r>
            <w:r w:rsidRPr="00974C1A">
              <w:rPr>
                <w:rFonts w:ascii="Times New Roman" w:eastAsia="OfficinaSansBookC" w:hAnsi="Times New Roman" w:cs="Times New Roman"/>
                <w:b/>
                <w:sz w:val="24"/>
                <w:szCs w:val="24"/>
              </w:rPr>
              <w:br/>
              <w:t xml:space="preserve">с друзьями </w:t>
            </w:r>
            <w:r w:rsidRPr="00974C1A">
              <w:rPr>
                <w:rFonts w:ascii="Times New Roman" w:eastAsia="OfficinaSansBookC" w:hAnsi="Times New Roman" w:cs="Times New Roman"/>
                <w:b/>
                <w:sz w:val="24"/>
                <w:szCs w:val="24"/>
              </w:rPr>
              <w:br/>
              <w:t xml:space="preserve">и знакомыми. Конфликтные ситуации, </w:t>
            </w:r>
            <w:r w:rsidRPr="00974C1A">
              <w:rPr>
                <w:rFonts w:ascii="Times New Roman" w:eastAsia="OfficinaSansBookC" w:hAnsi="Times New Roman" w:cs="Times New Roman"/>
                <w:b/>
                <w:sz w:val="24"/>
                <w:szCs w:val="24"/>
              </w:rPr>
              <w:br/>
              <w:t xml:space="preserve">их предупреждение </w:t>
            </w:r>
            <w:r w:rsidRPr="00974C1A">
              <w:rPr>
                <w:rFonts w:ascii="Times New Roman" w:eastAsia="OfficinaSansBookC" w:hAnsi="Times New Roman" w:cs="Times New Roman"/>
                <w:b/>
                <w:sz w:val="24"/>
                <w:szCs w:val="24"/>
              </w:rPr>
              <w:br/>
              <w:t xml:space="preserve">и разрешение. Внешность </w:t>
            </w:r>
            <w:r w:rsidRPr="00974C1A">
              <w:rPr>
                <w:rFonts w:ascii="Times New Roman" w:eastAsia="OfficinaSansBookC" w:hAnsi="Times New Roman" w:cs="Times New Roman"/>
                <w:b/>
                <w:sz w:val="24"/>
                <w:szCs w:val="24"/>
              </w:rPr>
              <w:br/>
              <w:t>и характер чело</w:t>
            </w:r>
            <w:bookmarkEnd w:id="13"/>
            <w:r w:rsidRPr="00974C1A">
              <w:rPr>
                <w:rFonts w:ascii="Times New Roman" w:eastAsia="OfficinaSansBookC" w:hAnsi="Times New Roman" w:cs="Times New Roman"/>
                <w:b/>
                <w:sz w:val="24"/>
                <w:szCs w:val="24"/>
              </w:rPr>
              <w:t>века</w:t>
            </w:r>
          </w:p>
        </w:tc>
        <w:tc>
          <w:tcPr>
            <w:tcW w:w="2990" w:type="pct"/>
          </w:tcPr>
          <w:p w14:paraId="23B19489"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6E9C21C9" w14:textId="7A21B3CE"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76C909F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198F280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3FEBD41"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EAF28FF"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651377A9" w14:textId="77777777" w:rsidTr="00F72E3C">
        <w:trPr>
          <w:trHeight w:val="20"/>
        </w:trPr>
        <w:tc>
          <w:tcPr>
            <w:tcW w:w="930" w:type="pct"/>
            <w:vMerge/>
          </w:tcPr>
          <w:p w14:paraId="36785440"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144EE45"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0C75B0CD"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национальности</w:t>
            </w:r>
            <w:r w:rsidRPr="00974C1A">
              <w:rPr>
                <w:rFonts w:ascii="Times New Roman" w:eastAsia="OfficinaSansBookC" w:hAnsi="Times New Roman" w:cs="Times New Roman"/>
                <w:sz w:val="24"/>
                <w:szCs w:val="24"/>
                <w:lang w:val="en-US"/>
              </w:rPr>
              <w:t>;</w:t>
            </w:r>
          </w:p>
          <w:p w14:paraId="1A0C52E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членысемьи</w:t>
            </w:r>
            <w:r w:rsidRPr="00974C1A">
              <w:rPr>
                <w:rFonts w:ascii="Times New Roman" w:eastAsia="OfficinaSansBookC" w:hAnsi="Times New Roman" w:cs="Times New Roman"/>
                <w:sz w:val="24"/>
                <w:szCs w:val="24"/>
                <w:lang w:val="en-US"/>
              </w:rPr>
              <w:t xml:space="preserve"> (mother-in-law/nephew/stepmother, etc.);</w:t>
            </w:r>
          </w:p>
          <w:p w14:paraId="65D47A98"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внешностьчеловека</w:t>
            </w:r>
            <w:r w:rsidRPr="00974C1A">
              <w:rPr>
                <w:rFonts w:ascii="Times New Roman" w:eastAsia="OfficinaSansBookC" w:hAnsi="Times New Roman" w:cs="Times New Roman"/>
                <w:sz w:val="24"/>
                <w:szCs w:val="24"/>
                <w:lang w:val="en-US"/>
              </w:rPr>
              <w:t xml:space="preserve"> (height: short, medium high, tall/nose: hooked, crooked, etc.);</w:t>
            </w:r>
          </w:p>
          <w:p w14:paraId="237018E6"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личные качества человека (</w:t>
            </w:r>
            <w:r w:rsidRPr="00974C1A">
              <w:rPr>
                <w:rFonts w:ascii="Times New Roman" w:eastAsia="OfficinaSansBookC" w:hAnsi="Times New Roman" w:cs="Times New Roman"/>
                <w:sz w:val="24"/>
                <w:szCs w:val="24"/>
                <w:lang w:val="en-US"/>
              </w:rPr>
              <w:t>confident</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shy</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successful</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1E77F6D0"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ситуацииобщения</w:t>
            </w:r>
            <w:r w:rsidRPr="00974C1A">
              <w:rPr>
                <w:rFonts w:ascii="Times New Roman" w:eastAsia="OfficinaSansBookC" w:hAnsi="Times New Roman" w:cs="Times New Roman"/>
                <w:sz w:val="24"/>
                <w:szCs w:val="24"/>
                <w:lang w:val="en-US"/>
              </w:rPr>
              <w:t xml:space="preserve"> (text messaging, online, misunderstanding, argument, opinion, point of view, etc.);</w:t>
            </w:r>
          </w:p>
          <w:p w14:paraId="7B44596F"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семейныетрадиции</w:t>
            </w:r>
            <w:r w:rsidRPr="00974C1A">
              <w:rPr>
                <w:rFonts w:ascii="Times New Roman" w:eastAsia="OfficinaSansBookC" w:hAnsi="Times New Roman" w:cs="Times New Roman"/>
                <w:sz w:val="24"/>
                <w:szCs w:val="24"/>
                <w:lang w:val="en-US"/>
              </w:rPr>
              <w:t xml:space="preserve"> (spend time together, celebrations, gifts, etc.);</w:t>
            </w:r>
          </w:p>
          <w:p w14:paraId="0827E94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брак</w:t>
            </w:r>
            <w:r w:rsidRPr="00974C1A">
              <w:rPr>
                <w:rFonts w:ascii="Times New Roman" w:eastAsia="OfficinaSansBookC" w:hAnsi="Times New Roman" w:cs="Times New Roman"/>
                <w:sz w:val="24"/>
                <w:szCs w:val="24"/>
                <w:lang w:val="en-US"/>
              </w:rPr>
              <w:t xml:space="preserve"> (get married, have children, date, go out, wedding, etc.).</w:t>
            </w:r>
          </w:p>
          <w:p w14:paraId="7E2DA05C" w14:textId="77777777" w:rsidR="003E12AD" w:rsidRPr="00974C1A"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Грамматика:</w:t>
            </w:r>
          </w:p>
          <w:p w14:paraId="376DD984"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глаголы </w:t>
            </w:r>
            <w:r w:rsidRPr="00974C1A">
              <w:rPr>
                <w:rFonts w:ascii="Times New Roman" w:eastAsia="OfficinaSansBookC" w:hAnsi="Times New Roman" w:cs="Times New Roman"/>
                <w:sz w:val="24"/>
                <w:szCs w:val="24"/>
                <w:lang w:val="en-US"/>
              </w:rPr>
              <w:t>tobe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tohave</w:t>
            </w:r>
            <w:r w:rsidRPr="00974C1A">
              <w:rPr>
                <w:rFonts w:ascii="Times New Roman" w:eastAsia="OfficinaSansBookC" w:hAnsi="Times New Roman" w:cs="Times New Roman"/>
                <w:sz w:val="24"/>
                <w:szCs w:val="24"/>
              </w:rPr>
              <w:t xml:space="preserve">, </w:t>
            </w:r>
            <w:r w:rsidRPr="00974C1A">
              <w:rPr>
                <w:rFonts w:ascii="Times New Roman" w:eastAsia="OfficinaSansBookC" w:hAnsi="Times New Roman" w:cs="Times New Roman"/>
                <w:sz w:val="24"/>
                <w:szCs w:val="24"/>
                <w:lang w:val="en-US"/>
              </w:rPr>
              <w:t>todo</w:t>
            </w:r>
            <w:r w:rsidRPr="00974C1A">
              <w:rPr>
                <w:rFonts w:ascii="Times New Roman" w:eastAsia="OfficinaSansBookC" w:hAnsi="Times New Roman" w:cs="Times New Roman"/>
                <w:sz w:val="24"/>
                <w:szCs w:val="24"/>
              </w:rPr>
              <w:t xml:space="preserve"> (их значения как смысловых глаголов </w:t>
            </w:r>
            <w:r w:rsidRPr="00974C1A">
              <w:rPr>
                <w:rFonts w:ascii="Times New Roman" w:eastAsia="OfficinaSansBookC" w:hAnsi="Times New Roman" w:cs="Times New Roman"/>
                <w:sz w:val="24"/>
                <w:szCs w:val="24"/>
              </w:rPr>
              <w:br/>
              <w:t>ифункции как вспомогательных);</w:t>
            </w:r>
          </w:p>
          <w:p w14:paraId="0C3E6C9B"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51D92D01" w14:textId="77777777" w:rsidR="003E12AD" w:rsidRPr="00974C1A" w:rsidRDefault="003E12AD" w:rsidP="00332A16">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степени сравнения прилагательных и их правописание; </w:t>
            </w:r>
          </w:p>
          <w:p w14:paraId="13A07022" w14:textId="77777777" w:rsidR="003E12AD" w:rsidRPr="00974C1A" w:rsidRDefault="003E12AD" w:rsidP="00332A16">
            <w:pPr>
              <w:numPr>
                <w:ilvl w:val="0"/>
                <w:numId w:val="1"/>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модальные глаголы и их эквиваленты</w:t>
            </w:r>
          </w:p>
        </w:tc>
        <w:tc>
          <w:tcPr>
            <w:tcW w:w="370" w:type="pct"/>
          </w:tcPr>
          <w:p w14:paraId="0CFA89FE"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28C8D40"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3E12AD" w:rsidRPr="00974C1A" w14:paraId="73C99A82" w14:textId="77777777" w:rsidTr="00F72E3C">
        <w:trPr>
          <w:trHeight w:val="215"/>
        </w:trPr>
        <w:tc>
          <w:tcPr>
            <w:tcW w:w="930" w:type="pct"/>
            <w:vMerge/>
          </w:tcPr>
          <w:p w14:paraId="36E27D11" w14:textId="77777777" w:rsidR="003E12AD" w:rsidRPr="00974C1A" w:rsidRDefault="003E12AD"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9E4CA85" w14:textId="77777777" w:rsidR="003E12AD" w:rsidRPr="00F72E3C" w:rsidRDefault="003E12AD" w:rsidP="00B95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72E3C">
              <w:rPr>
                <w:rFonts w:ascii="Times New Roman" w:hAnsi="Times New Roman" w:cs="Times New Roman"/>
                <w:b/>
                <w:sz w:val="24"/>
                <w:szCs w:val="24"/>
              </w:rPr>
              <w:t>Практические занятия</w:t>
            </w:r>
          </w:p>
        </w:tc>
        <w:tc>
          <w:tcPr>
            <w:tcW w:w="370" w:type="pct"/>
          </w:tcPr>
          <w:p w14:paraId="493A25E2" w14:textId="79FBEA3B" w:rsidR="003E12AD"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CC3993" w14:textId="77777777" w:rsidR="003E12AD" w:rsidRPr="00974C1A" w:rsidRDefault="003E12AD"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E28A4A5" w14:textId="77777777" w:rsidTr="00F72E3C">
        <w:trPr>
          <w:trHeight w:val="215"/>
        </w:trPr>
        <w:tc>
          <w:tcPr>
            <w:tcW w:w="930" w:type="pct"/>
            <w:vMerge/>
          </w:tcPr>
          <w:p w14:paraId="0D970E99"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717C225" w14:textId="77EC698D" w:rsidR="00F72E3C" w:rsidRPr="00F72E3C" w:rsidRDefault="00F72E3C"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Приветствие, прощание. Представление себя и других людей </w:t>
            </w:r>
            <w:r w:rsidRPr="00974C1A">
              <w:rPr>
                <w:rFonts w:ascii="Times New Roman" w:eastAsia="OfficinaSansBookC" w:hAnsi="Times New Roman"/>
                <w:sz w:val="24"/>
                <w:szCs w:val="24"/>
              </w:rPr>
              <w:br/>
              <w:t xml:space="preserve">в официальной и неофициальной обстановке. </w:t>
            </w:r>
          </w:p>
        </w:tc>
        <w:tc>
          <w:tcPr>
            <w:tcW w:w="370" w:type="pct"/>
          </w:tcPr>
          <w:p w14:paraId="657FF8FB" w14:textId="2D230F59"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797F929E"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6A22231" w14:textId="77777777" w:rsidTr="00F72E3C">
        <w:trPr>
          <w:trHeight w:val="215"/>
        </w:trPr>
        <w:tc>
          <w:tcPr>
            <w:tcW w:w="930" w:type="pct"/>
            <w:vMerge/>
          </w:tcPr>
          <w:p w14:paraId="64C095FB"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B46B505" w14:textId="256EB909" w:rsidR="00F72E3C" w:rsidRPr="00BE3AF1" w:rsidRDefault="00F72E3C" w:rsidP="00BE3AF1">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Я и моя семья. Отношение поколений в семье, традиции.</w:t>
            </w:r>
          </w:p>
        </w:tc>
        <w:tc>
          <w:tcPr>
            <w:tcW w:w="370" w:type="pct"/>
          </w:tcPr>
          <w:p w14:paraId="729B5DCD" w14:textId="35109F20"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6A6B45"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728BCF6" w14:textId="77777777" w:rsidTr="00F72E3C">
        <w:trPr>
          <w:trHeight w:val="215"/>
        </w:trPr>
        <w:tc>
          <w:tcPr>
            <w:tcW w:w="930" w:type="pct"/>
            <w:vMerge/>
          </w:tcPr>
          <w:p w14:paraId="3E3AD3F5" w14:textId="77777777" w:rsidR="00F72E3C" w:rsidRPr="00974C1A" w:rsidRDefault="00F72E3C" w:rsidP="00641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1E23B96" w14:textId="535DA6C8" w:rsidR="00F72E3C" w:rsidRPr="00F72E3C" w:rsidRDefault="00BE3AF1" w:rsidP="00F72E3C">
            <w:pPr>
              <w:pStyle w:val="a9"/>
              <w:numPr>
                <w:ilvl w:val="0"/>
                <w:numId w:val="3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Внешность, личностные качества. Описание характера человека</w:t>
            </w:r>
          </w:p>
        </w:tc>
        <w:tc>
          <w:tcPr>
            <w:tcW w:w="370" w:type="pct"/>
          </w:tcPr>
          <w:p w14:paraId="0F14E4AD" w14:textId="59B567A3" w:rsidR="00F72E3C"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F958C01" w14:textId="77777777" w:rsidR="00F72E3C" w:rsidRPr="00974C1A" w:rsidRDefault="00F72E3C" w:rsidP="00191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80787B2" w14:textId="77777777" w:rsidTr="00A33B6D">
        <w:trPr>
          <w:trHeight w:val="215"/>
        </w:trPr>
        <w:tc>
          <w:tcPr>
            <w:tcW w:w="930" w:type="pct"/>
            <w:vMerge/>
          </w:tcPr>
          <w:p w14:paraId="40AB052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AAE676E" w14:textId="77777777" w:rsidR="00F72E3C" w:rsidRPr="00897C1D" w:rsidRDefault="00F72E3C" w:rsidP="00F72E3C">
            <w:pPr>
              <w:spacing w:after="0" w:line="240" w:lineRule="auto"/>
              <w:jc w:val="both"/>
              <w:rPr>
                <w:rFonts w:ascii="Times New Roman" w:eastAsia="OfficinaSansBookC" w:hAnsi="Times New Roman" w:cs="Times New Roman"/>
                <w:b/>
                <w:sz w:val="24"/>
                <w:szCs w:val="24"/>
              </w:rPr>
            </w:pPr>
            <w:r w:rsidRPr="00897C1D">
              <w:rPr>
                <w:rFonts w:ascii="Times New Roman" w:eastAsia="OfficinaSansBookC" w:hAnsi="Times New Roman" w:cs="Times New Roman"/>
                <w:b/>
                <w:sz w:val="24"/>
                <w:szCs w:val="24"/>
              </w:rPr>
              <w:t>Самостоятельная работа №2</w:t>
            </w:r>
          </w:p>
          <w:p w14:paraId="7BF1C8E9" w14:textId="5B3524DD" w:rsidR="00F72E3C" w:rsidRPr="00F72E3C" w:rsidRDefault="00BE3AF1"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hAnsi="Times New Roman" w:cs="Times New Roman"/>
                <w:sz w:val="24"/>
                <w:szCs w:val="24"/>
                <w:shd w:val="clear" w:color="auto" w:fill="FFFFFF"/>
              </w:rPr>
              <w:t>Подготовить сообщение на тему «</w:t>
            </w:r>
            <w:r w:rsidRPr="00974C1A">
              <w:rPr>
                <w:rFonts w:ascii="Times New Roman" w:eastAsia="OfficinaSansBookC" w:hAnsi="Times New Roman"/>
                <w:sz w:val="24"/>
                <w:szCs w:val="24"/>
              </w:rPr>
              <w:t>Общение, конфликтные ситуации, их предупреждение и разрешение</w:t>
            </w:r>
            <w:r>
              <w:rPr>
                <w:rFonts w:ascii="Times New Roman" w:eastAsia="OfficinaSansBookC" w:hAnsi="Times New Roman"/>
                <w:sz w:val="24"/>
                <w:szCs w:val="24"/>
              </w:rPr>
              <w:t>»</w:t>
            </w:r>
            <w:r w:rsidRPr="00974C1A">
              <w:rPr>
                <w:rFonts w:ascii="Times New Roman" w:eastAsia="OfficinaSansBookC" w:hAnsi="Times New Roman"/>
                <w:sz w:val="24"/>
                <w:szCs w:val="24"/>
              </w:rPr>
              <w:t>.</w:t>
            </w:r>
          </w:p>
        </w:tc>
        <w:tc>
          <w:tcPr>
            <w:tcW w:w="370" w:type="pct"/>
            <w:vAlign w:val="center"/>
          </w:tcPr>
          <w:p w14:paraId="05B59CBE" w14:textId="2F23165C"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w:t>
            </w:r>
          </w:p>
        </w:tc>
        <w:tc>
          <w:tcPr>
            <w:tcW w:w="710" w:type="pct"/>
            <w:vMerge/>
          </w:tcPr>
          <w:p w14:paraId="234ACF8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273888" w14:textId="77777777" w:rsidTr="00F72E3C">
        <w:trPr>
          <w:trHeight w:val="60"/>
        </w:trPr>
        <w:tc>
          <w:tcPr>
            <w:tcW w:w="930" w:type="pct"/>
            <w:vMerge w:val="restart"/>
          </w:tcPr>
          <w:p w14:paraId="0FE8BCCB" w14:textId="77777777"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1.3</w:t>
            </w:r>
            <w:bookmarkStart w:id="14" w:name="_Hlk225500301"/>
          </w:p>
          <w:p w14:paraId="31B83AC9" w14:textId="439A422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Молодежь </w:t>
            </w:r>
            <w:r w:rsidRPr="00974C1A">
              <w:rPr>
                <w:rFonts w:ascii="Times New Roman" w:eastAsia="OfficinaSansBookC" w:hAnsi="Times New Roman" w:cs="Times New Roman"/>
                <w:b/>
                <w:sz w:val="24"/>
                <w:szCs w:val="24"/>
              </w:rPr>
              <w:br/>
              <w:t xml:space="preserve">в современном обществе. Досуг молодежи: увлечения </w:t>
            </w:r>
            <w:r w:rsidRPr="00974C1A">
              <w:rPr>
                <w:rFonts w:ascii="Times New Roman" w:eastAsia="OfficinaSansBookC" w:hAnsi="Times New Roman" w:cs="Times New Roman"/>
                <w:b/>
                <w:sz w:val="24"/>
                <w:szCs w:val="24"/>
              </w:rPr>
              <w:br/>
            </w:r>
            <w:r w:rsidRPr="00974C1A">
              <w:rPr>
                <w:rFonts w:ascii="Times New Roman" w:eastAsia="OfficinaSansBookC" w:hAnsi="Times New Roman" w:cs="Times New Roman"/>
                <w:b/>
                <w:sz w:val="24"/>
                <w:szCs w:val="24"/>
              </w:rPr>
              <w:lastRenderedPageBreak/>
              <w:t>и интересы</w:t>
            </w:r>
            <w:bookmarkEnd w:id="14"/>
          </w:p>
        </w:tc>
        <w:tc>
          <w:tcPr>
            <w:tcW w:w="2990" w:type="pct"/>
          </w:tcPr>
          <w:p w14:paraId="03B3FBB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Pr>
          <w:p w14:paraId="2ACCC5B8" w14:textId="779BBBF3"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710" w:type="pct"/>
            <w:vMerge w:val="restart"/>
          </w:tcPr>
          <w:p w14:paraId="0CC9F1B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A4A08F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545BFC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FDAC79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B78798B" w14:textId="77777777" w:rsidTr="00F72E3C">
        <w:trPr>
          <w:trHeight w:val="20"/>
        </w:trPr>
        <w:tc>
          <w:tcPr>
            <w:tcW w:w="930" w:type="pct"/>
            <w:vMerge/>
          </w:tcPr>
          <w:p w14:paraId="26B082F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C9DE59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307EEA1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возможностидлямолодежи</w:t>
            </w:r>
            <w:r w:rsidRPr="00974C1A">
              <w:rPr>
                <w:rFonts w:ascii="Times New Roman" w:eastAsia="OfficinaSansBookC" w:hAnsi="Times New Roman" w:cs="Times New Roman"/>
                <w:sz w:val="24"/>
                <w:szCs w:val="24"/>
                <w:lang w:val="en-US"/>
              </w:rPr>
              <w:t xml:space="preserve"> (education, employment, look for a job, etc.);</w:t>
            </w:r>
          </w:p>
          <w:p w14:paraId="0FE657D5"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карманныеденьги</w:t>
            </w:r>
            <w:r w:rsidRPr="00974C1A">
              <w:rPr>
                <w:rFonts w:ascii="Times New Roman" w:eastAsia="OfficinaSansBookC" w:hAnsi="Times New Roman" w:cs="Times New Roman"/>
                <w:sz w:val="24"/>
                <w:szCs w:val="24"/>
                <w:lang w:val="en-US"/>
              </w:rPr>
              <w:t xml:space="preserve"> (earn, pocket money, save for, etc.);</w:t>
            </w:r>
          </w:p>
          <w:p w14:paraId="12C44F10"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интересы</w:t>
            </w:r>
            <w:r w:rsidRPr="00974C1A">
              <w:rPr>
                <w:rFonts w:ascii="Times New Roman" w:eastAsia="OfficinaSansBookC" w:hAnsi="Times New Roman" w:cs="Times New Roman"/>
                <w:sz w:val="24"/>
                <w:szCs w:val="24"/>
                <w:lang w:val="en-US"/>
              </w:rPr>
              <w:t xml:space="preserve"> (music, art, creativity, express yourself);</w:t>
            </w:r>
          </w:p>
          <w:p w14:paraId="1019D3A2"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блогосфера</w:t>
            </w:r>
            <w:r w:rsidRPr="00974C1A">
              <w:rPr>
                <w:rFonts w:ascii="Times New Roman" w:eastAsia="OfficinaSansBookC" w:hAnsi="Times New Roman" w:cs="Times New Roman"/>
                <w:sz w:val="24"/>
                <w:szCs w:val="24"/>
                <w:lang w:val="en-US"/>
              </w:rPr>
              <w:t xml:space="preserve"> (blog, vlog, go online, make videos, subscribe, follow, etc.);</w:t>
            </w:r>
          </w:p>
          <w:p w14:paraId="49D8B7E1" w14:textId="77777777" w:rsidR="00F72E3C" w:rsidRPr="00974C1A" w:rsidRDefault="00F72E3C" w:rsidP="00F72E3C">
            <w:pPr>
              <w:numPr>
                <w:ilvl w:val="0"/>
                <w:numId w:val="1"/>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общество</w:t>
            </w:r>
            <w:r w:rsidRPr="00974C1A">
              <w:rPr>
                <w:rFonts w:ascii="Times New Roman" w:eastAsia="OfficinaSansBookC" w:hAnsi="Times New Roman" w:cs="Times New Roman"/>
                <w:sz w:val="24"/>
                <w:szCs w:val="24"/>
                <w:lang w:val="en-US"/>
              </w:rPr>
              <w:t xml:space="preserve"> (society, mix up with people, volunteer, raise money, help, etc.).</w:t>
            </w:r>
          </w:p>
          <w:p w14:paraId="1A131E43"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A7CBCEA"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предлоги времени;</w:t>
            </w:r>
          </w:p>
          <w:p w14:paraId="4E684F46"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глагол с инфинитивом;</w:t>
            </w:r>
          </w:p>
          <w:p w14:paraId="12B60A59"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сослагательное наклонение;</w:t>
            </w:r>
          </w:p>
          <w:p w14:paraId="6CB7AA9B"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lang w:val="en-US"/>
              </w:rPr>
              <w:t xml:space="preserve">love/like/enjoy + Infinitive/-ing; </w:t>
            </w:r>
          </w:p>
          <w:p w14:paraId="5D18F7F0" w14:textId="77777777" w:rsidR="00F72E3C" w:rsidRPr="00974C1A" w:rsidRDefault="00F72E3C" w:rsidP="00F72E3C">
            <w:pPr>
              <w:numPr>
                <w:ilvl w:val="0"/>
                <w:numId w:val="2"/>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типы вопросов; </w:t>
            </w:r>
          </w:p>
          <w:p w14:paraId="21ECA74D" w14:textId="77777777" w:rsidR="00F72E3C" w:rsidRPr="00974C1A" w:rsidRDefault="00F72E3C" w:rsidP="00F72E3C">
            <w:pPr>
              <w:numPr>
                <w:ilvl w:val="0"/>
                <w:numId w:val="2"/>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способы выражения будущего времени</w:t>
            </w:r>
          </w:p>
        </w:tc>
        <w:tc>
          <w:tcPr>
            <w:tcW w:w="370" w:type="pct"/>
          </w:tcPr>
          <w:p w14:paraId="0EDB0B2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447399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57A7B3E" w14:textId="77777777" w:rsidTr="00F72E3C">
        <w:trPr>
          <w:trHeight w:val="20"/>
        </w:trPr>
        <w:tc>
          <w:tcPr>
            <w:tcW w:w="930" w:type="pct"/>
            <w:vMerge/>
          </w:tcPr>
          <w:p w14:paraId="17DBABB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157DD6E" w14:textId="77777777" w:rsidR="00F72E3C" w:rsidRPr="0098422B" w:rsidRDefault="00F72E3C" w:rsidP="00F72E3C">
            <w:pPr>
              <w:spacing w:after="0" w:line="240" w:lineRule="auto"/>
              <w:jc w:val="both"/>
              <w:rPr>
                <w:rFonts w:ascii="Times New Roman" w:eastAsia="OfficinaSansBookC" w:hAnsi="Times New Roman" w:cs="Times New Roman"/>
                <w:b/>
                <w:sz w:val="24"/>
                <w:szCs w:val="24"/>
              </w:rPr>
            </w:pPr>
            <w:r w:rsidRPr="0098422B">
              <w:rPr>
                <w:rFonts w:ascii="Times New Roman" w:hAnsi="Times New Roman" w:cs="Times New Roman"/>
                <w:b/>
                <w:sz w:val="24"/>
                <w:szCs w:val="24"/>
              </w:rPr>
              <w:t xml:space="preserve">Практические занятия </w:t>
            </w:r>
          </w:p>
        </w:tc>
        <w:tc>
          <w:tcPr>
            <w:tcW w:w="370" w:type="pct"/>
          </w:tcPr>
          <w:p w14:paraId="02D69D28" w14:textId="29347FA9"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7E57B2F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78299F5" w14:textId="77777777" w:rsidTr="00F72E3C">
        <w:trPr>
          <w:trHeight w:val="20"/>
        </w:trPr>
        <w:tc>
          <w:tcPr>
            <w:tcW w:w="930" w:type="pct"/>
            <w:vMerge/>
          </w:tcPr>
          <w:p w14:paraId="609CEC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8B930" w14:textId="04A6A0DA"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Досуг. Хобби, свободное время. </w:t>
            </w:r>
          </w:p>
        </w:tc>
        <w:tc>
          <w:tcPr>
            <w:tcW w:w="370" w:type="pct"/>
          </w:tcPr>
          <w:p w14:paraId="72855A0D" w14:textId="000222B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0DC890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5D56E7" w14:textId="77777777" w:rsidTr="00F72E3C">
        <w:trPr>
          <w:trHeight w:val="20"/>
        </w:trPr>
        <w:tc>
          <w:tcPr>
            <w:tcW w:w="930" w:type="pct"/>
            <w:vMerge/>
          </w:tcPr>
          <w:p w14:paraId="722508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1D39BDA" w14:textId="494548D8" w:rsidR="00F72E3C" w:rsidRPr="0098422B" w:rsidRDefault="00F72E3C" w:rsidP="00F72E3C">
            <w:pPr>
              <w:pStyle w:val="a9"/>
              <w:numPr>
                <w:ilvl w:val="0"/>
                <w:numId w:val="24"/>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Мои друзья, занятия в колледже.</w:t>
            </w:r>
          </w:p>
        </w:tc>
        <w:tc>
          <w:tcPr>
            <w:tcW w:w="370" w:type="pct"/>
          </w:tcPr>
          <w:p w14:paraId="7E0EBF80" w14:textId="6CFB3ECA"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D592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3380AB9" w14:textId="77777777" w:rsidTr="00F72E3C">
        <w:trPr>
          <w:trHeight w:val="20"/>
        </w:trPr>
        <w:tc>
          <w:tcPr>
            <w:tcW w:w="930" w:type="pct"/>
            <w:vMerge/>
          </w:tcPr>
          <w:p w14:paraId="634F443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241D1A8" w14:textId="77777777" w:rsidR="0098422B" w:rsidRPr="00897C1D" w:rsidRDefault="0098422B" w:rsidP="0098422B">
            <w:pPr>
              <w:spacing w:after="0" w:line="240" w:lineRule="auto"/>
              <w:jc w:val="both"/>
              <w:rPr>
                <w:rFonts w:ascii="Times New Roman" w:eastAsia="OfficinaSansBookC" w:hAnsi="Times New Roman" w:cs="Times New Roman"/>
                <w:b/>
                <w:bCs/>
                <w:sz w:val="24"/>
                <w:szCs w:val="24"/>
              </w:rPr>
            </w:pPr>
            <w:r w:rsidRPr="00897C1D">
              <w:rPr>
                <w:rFonts w:ascii="Times New Roman" w:hAnsi="Times New Roman" w:cs="Times New Roman"/>
                <w:b/>
                <w:color w:val="09090B"/>
                <w:sz w:val="24"/>
                <w:szCs w:val="24"/>
                <w:shd w:val="clear" w:color="auto" w:fill="FFFFFF"/>
              </w:rPr>
              <w:t xml:space="preserve">Самостоятельная работа </w:t>
            </w:r>
            <w:r w:rsidRPr="00897C1D">
              <w:rPr>
                <w:rFonts w:ascii="Times New Roman" w:eastAsia="OfficinaSansBookC" w:hAnsi="Times New Roman" w:cs="Times New Roman"/>
                <w:b/>
                <w:bCs/>
                <w:sz w:val="24"/>
                <w:szCs w:val="24"/>
              </w:rPr>
              <w:t>№3</w:t>
            </w:r>
          </w:p>
          <w:p w14:paraId="72F8C17A" w14:textId="1D6A2570" w:rsidR="00F72E3C" w:rsidRPr="00E5585F" w:rsidRDefault="00BE3AF1" w:rsidP="00E5585F">
            <w:pPr>
              <w:rPr>
                <w:rFonts w:ascii="Times New Roman" w:hAnsi="Times New Roman"/>
                <w:color w:val="09090B"/>
                <w:sz w:val="24"/>
                <w:szCs w:val="27"/>
                <w:shd w:val="clear" w:color="auto" w:fill="FFFFFF"/>
              </w:rPr>
            </w:pPr>
            <w:r>
              <w:rPr>
                <w:rFonts w:ascii="Times New Roman" w:hAnsi="Times New Roman" w:cs="Times New Roman"/>
                <w:color w:val="09090B"/>
                <w:sz w:val="24"/>
                <w:szCs w:val="27"/>
                <w:shd w:val="clear" w:color="auto" w:fill="FFFFFF"/>
              </w:rPr>
              <w:t>Подготовить сообщение на тему «</w:t>
            </w:r>
            <w:r w:rsidRPr="00BE3AF1">
              <w:rPr>
                <w:rFonts w:ascii="Times New Roman" w:hAnsi="Times New Roman"/>
                <w:color w:val="09090B"/>
                <w:sz w:val="24"/>
                <w:szCs w:val="27"/>
                <w:shd w:val="clear" w:color="auto" w:fill="FFFFFF"/>
              </w:rPr>
              <w:t>Волонтерская деятельность и волонтерские организации</w:t>
            </w:r>
            <w:r w:rsidR="00E5585F">
              <w:rPr>
                <w:rFonts w:ascii="Times New Roman" w:hAnsi="Times New Roman"/>
                <w:color w:val="09090B"/>
                <w:sz w:val="24"/>
                <w:szCs w:val="27"/>
                <w:shd w:val="clear" w:color="auto" w:fill="FFFFFF"/>
              </w:rPr>
              <w:t>».</w:t>
            </w:r>
          </w:p>
        </w:tc>
        <w:tc>
          <w:tcPr>
            <w:tcW w:w="370" w:type="pct"/>
          </w:tcPr>
          <w:p w14:paraId="4C235ACF" w14:textId="6E1A741C" w:rsidR="00F72E3C"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35F89D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E3F1B7" w14:textId="77777777" w:rsidTr="00F72E3C">
        <w:trPr>
          <w:trHeight w:val="20"/>
        </w:trPr>
        <w:tc>
          <w:tcPr>
            <w:tcW w:w="930" w:type="pct"/>
            <w:vMerge w:val="restart"/>
          </w:tcPr>
          <w:p w14:paraId="35E3DBDF"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1.4</w:t>
            </w:r>
            <w:bookmarkStart w:id="15" w:name="_Hlk225500438"/>
          </w:p>
          <w:p w14:paraId="414344EF" w14:textId="7DA4C9EF"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 xml:space="preserve">Условия проживания </w:t>
            </w:r>
            <w:r w:rsidRPr="00974C1A">
              <w:rPr>
                <w:rFonts w:ascii="Times New Roman" w:eastAsia="OfficinaSansBookC" w:hAnsi="Times New Roman" w:cs="Times New Roman"/>
                <w:b/>
                <w:sz w:val="24"/>
                <w:szCs w:val="24"/>
              </w:rPr>
              <w:br/>
              <w:t xml:space="preserve">в городской </w:t>
            </w:r>
            <w:r w:rsidRPr="00974C1A">
              <w:rPr>
                <w:rFonts w:ascii="Times New Roman" w:eastAsia="OfficinaSansBookC" w:hAnsi="Times New Roman" w:cs="Times New Roman"/>
                <w:b/>
                <w:sz w:val="24"/>
                <w:szCs w:val="24"/>
              </w:rPr>
              <w:br/>
              <w:t>и сельской местности</w:t>
            </w:r>
            <w:bookmarkEnd w:id="15"/>
          </w:p>
          <w:p w14:paraId="4CB859A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753DA1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6E2ABAD" w14:textId="466AE6B6"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00E0E75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4F179F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858EDA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66A227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A619B4A" w14:textId="77777777" w:rsidTr="00F72E3C">
        <w:trPr>
          <w:trHeight w:val="20"/>
        </w:trPr>
        <w:tc>
          <w:tcPr>
            <w:tcW w:w="930" w:type="pct"/>
            <w:vMerge/>
          </w:tcPr>
          <w:p w14:paraId="44BCE2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D3CE8EF"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4C0C87B"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здания</w:t>
            </w:r>
            <w:r w:rsidRPr="00974C1A">
              <w:rPr>
                <w:rFonts w:ascii="Times New Roman" w:eastAsia="OfficinaSansBookC" w:hAnsi="Times New Roman" w:cs="Times New Roman"/>
                <w:sz w:val="24"/>
                <w:szCs w:val="24"/>
                <w:lang w:val="en-US"/>
              </w:rPr>
              <w:t xml:space="preserve"> (attached house, apartment, etc.);</w:t>
            </w:r>
          </w:p>
          <w:p w14:paraId="32D7DE3E"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комнаты</w:t>
            </w:r>
            <w:r w:rsidRPr="00974C1A">
              <w:rPr>
                <w:rFonts w:ascii="Times New Roman" w:eastAsia="OfficinaSansBookC" w:hAnsi="Times New Roman" w:cs="Times New Roman"/>
                <w:sz w:val="24"/>
                <w:szCs w:val="24"/>
                <w:lang w:val="en-US"/>
              </w:rPr>
              <w:t xml:space="preserve"> (living-room, kitchen, etc.);</w:t>
            </w:r>
          </w:p>
          <w:p w14:paraId="1E75B5E9"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обстановка</w:t>
            </w:r>
            <w:r w:rsidRPr="00974C1A">
              <w:rPr>
                <w:rFonts w:ascii="Times New Roman" w:eastAsia="OfficinaSansBookC" w:hAnsi="Times New Roman" w:cs="Times New Roman"/>
                <w:sz w:val="24"/>
                <w:szCs w:val="24"/>
                <w:lang w:val="en-US"/>
              </w:rPr>
              <w:t xml:space="preserve"> (armchair, sofa, carpet, etc.);</w:t>
            </w:r>
          </w:p>
          <w:p w14:paraId="24D066C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техникаиоборудование</w:t>
            </w:r>
            <w:r w:rsidRPr="00974C1A">
              <w:rPr>
                <w:rFonts w:ascii="Times New Roman" w:eastAsia="OfficinaSansBookC" w:hAnsi="Times New Roman" w:cs="Times New Roman"/>
                <w:sz w:val="24"/>
                <w:szCs w:val="24"/>
                <w:lang w:val="en-US"/>
              </w:rPr>
              <w:t xml:space="preserve"> (flat-screen TV, camera, computer, etc.);</w:t>
            </w:r>
          </w:p>
          <w:p w14:paraId="6A032CBD"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условияжизни</w:t>
            </w:r>
            <w:r w:rsidRPr="00974C1A">
              <w:rPr>
                <w:rFonts w:ascii="Times New Roman" w:eastAsia="OfficinaSansBookC" w:hAnsi="Times New Roman" w:cs="Times New Roman"/>
                <w:sz w:val="24"/>
                <w:szCs w:val="24"/>
                <w:lang w:val="en-US"/>
              </w:rPr>
              <w:t xml:space="preserve"> (comfortable, close, nice, etc.);</w:t>
            </w:r>
          </w:p>
          <w:p w14:paraId="16D85010"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меставгороде</w:t>
            </w:r>
            <w:r w:rsidRPr="00974C1A">
              <w:rPr>
                <w:rFonts w:ascii="Times New Roman" w:eastAsia="OfficinaSansBookC" w:hAnsi="Times New Roman" w:cs="Times New Roman"/>
                <w:sz w:val="24"/>
                <w:szCs w:val="24"/>
                <w:lang w:val="en-US"/>
              </w:rPr>
              <w:t xml:space="preserve"> (city centre, square, etc.);</w:t>
            </w:r>
          </w:p>
          <w:p w14:paraId="038443E4"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плюсыиминусыжизнивгороде</w:t>
            </w:r>
            <w:r w:rsidRPr="00974C1A">
              <w:rPr>
                <w:rFonts w:ascii="Times New Roman" w:eastAsia="OfficinaSansBookC" w:hAnsi="Times New Roman" w:cs="Times New Roman"/>
                <w:sz w:val="24"/>
                <w:szCs w:val="24"/>
                <w:lang w:val="en-US"/>
              </w:rPr>
              <w:t>/</w:t>
            </w:r>
            <w:r w:rsidRPr="00974C1A">
              <w:rPr>
                <w:rFonts w:ascii="Times New Roman" w:eastAsia="OfficinaSansBookC" w:hAnsi="Times New Roman" w:cs="Times New Roman"/>
                <w:sz w:val="24"/>
                <w:szCs w:val="24"/>
              </w:rPr>
              <w:t>сельскойместности</w:t>
            </w:r>
            <w:r w:rsidRPr="00974C1A">
              <w:rPr>
                <w:rFonts w:ascii="Times New Roman" w:eastAsia="OfficinaSansBookC" w:hAnsi="Times New Roman" w:cs="Times New Roman"/>
                <w:sz w:val="24"/>
                <w:szCs w:val="24"/>
                <w:lang w:val="en-US"/>
              </w:rPr>
              <w:t xml:space="preserve"> (countryside, crowded, pollution, fresh air, nightlife, farming, crops, etc.);</w:t>
            </w:r>
          </w:p>
          <w:p w14:paraId="042D3FA6" w14:textId="77777777" w:rsidR="00F72E3C" w:rsidRPr="00974C1A" w:rsidRDefault="00F72E3C" w:rsidP="00F72E3C">
            <w:pPr>
              <w:numPr>
                <w:ilvl w:val="0"/>
                <w:numId w:val="3"/>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природа</w:t>
            </w:r>
            <w:r w:rsidRPr="00974C1A">
              <w:rPr>
                <w:rFonts w:ascii="Times New Roman" w:eastAsia="OfficinaSansBookC" w:hAnsi="Times New Roman" w:cs="Times New Roman"/>
                <w:sz w:val="24"/>
                <w:szCs w:val="24"/>
                <w:lang w:val="en-US"/>
              </w:rPr>
              <w:t xml:space="preserve"> (nature, environment, rare animals, protect, deforestation, climate change, global warming, etc.).</w:t>
            </w:r>
          </w:p>
          <w:p w14:paraId="56EF712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3AD51207"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оборот thereis/are;</w:t>
            </w:r>
          </w:p>
          <w:p w14:paraId="1B21721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 some/any/n</w:t>
            </w:r>
            <w:r w:rsidRPr="00974C1A">
              <w:rPr>
                <w:rFonts w:ascii="Times New Roman" w:eastAsia="OfficinaSansBookC" w:hAnsi="Times New Roman" w:cs="Times New Roman"/>
                <w:sz w:val="24"/>
                <w:szCs w:val="24"/>
                <w:lang w:val="en-US"/>
              </w:rPr>
              <w:t>o</w:t>
            </w:r>
            <w:r w:rsidRPr="00974C1A">
              <w:rPr>
                <w:rFonts w:ascii="Times New Roman" w:eastAsia="OfficinaSansBookC" w:hAnsi="Times New Roman" w:cs="Times New Roman"/>
                <w:sz w:val="24"/>
                <w:szCs w:val="24"/>
              </w:rPr>
              <w:t xml:space="preserve"> и их производные;</w:t>
            </w:r>
          </w:p>
          <w:p w14:paraId="6D234E4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предлогинаправления</w:t>
            </w:r>
            <w:r w:rsidRPr="00974C1A">
              <w:rPr>
                <w:rFonts w:ascii="Times New Roman" w:eastAsia="OfficinaSansBookC" w:hAnsi="Times New Roman" w:cs="Times New Roman"/>
                <w:sz w:val="24"/>
                <w:szCs w:val="24"/>
                <w:lang w:val="en-US"/>
              </w:rPr>
              <w:t xml:space="preserve"> (forward, past, opposite, etc.);</w:t>
            </w:r>
          </w:p>
          <w:p w14:paraId="7E7FA74D"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модальныеглаголывэтикетныхформулах</w:t>
            </w:r>
            <w:r w:rsidRPr="00974C1A">
              <w:rPr>
                <w:rFonts w:ascii="Times New Roman" w:eastAsia="OfficinaSansBookC" w:hAnsi="Times New Roman" w:cs="Times New Roman"/>
                <w:sz w:val="24"/>
                <w:szCs w:val="24"/>
                <w:lang w:val="en-US"/>
              </w:rPr>
              <w:t xml:space="preserve"> (Can/may I help you?, Should you have any questions ___, Should you need any further information ___, etc.);</w:t>
            </w:r>
          </w:p>
          <w:p w14:paraId="0242322F"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lastRenderedPageBreak/>
              <w:t>специальные вопросы;</w:t>
            </w:r>
          </w:p>
          <w:p w14:paraId="408BD645"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вопросительные предложения – формулы вежливости (Couldyou ___, please? Wouldyoulike ___? Shall I___?,</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4FA7DA74" w14:textId="77777777" w:rsidR="00F72E3C" w:rsidRPr="00974C1A" w:rsidRDefault="00F72E3C" w:rsidP="00F72E3C">
            <w:pPr>
              <w:numPr>
                <w:ilvl w:val="0"/>
                <w:numId w:val="4"/>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обозначающие направление</w:t>
            </w:r>
          </w:p>
        </w:tc>
        <w:tc>
          <w:tcPr>
            <w:tcW w:w="370" w:type="pct"/>
          </w:tcPr>
          <w:p w14:paraId="7574664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D83F52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557E6" w14:textId="77777777" w:rsidTr="00F72E3C">
        <w:trPr>
          <w:trHeight w:val="20"/>
        </w:trPr>
        <w:tc>
          <w:tcPr>
            <w:tcW w:w="930" w:type="pct"/>
            <w:vMerge/>
          </w:tcPr>
          <w:p w14:paraId="2D8F147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511D87F"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78AB7F36" w14:textId="5EE2901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663C3D3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EBB0828" w14:textId="77777777" w:rsidTr="00F72E3C">
        <w:trPr>
          <w:trHeight w:val="20"/>
        </w:trPr>
        <w:tc>
          <w:tcPr>
            <w:tcW w:w="930" w:type="pct"/>
            <w:vMerge/>
          </w:tcPr>
          <w:p w14:paraId="4C507C9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6C8F537" w14:textId="48E549CE" w:rsidR="0098422B" w:rsidRPr="00E5585F" w:rsidRDefault="0098422B" w:rsidP="00E5585F">
            <w:pPr>
              <w:pStyle w:val="a9"/>
              <w:numPr>
                <w:ilvl w:val="0"/>
                <w:numId w:val="25"/>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Особенности проживания в городе/сельской местности. Инфраструктура. Преимущества и недостатки.</w:t>
            </w:r>
          </w:p>
        </w:tc>
        <w:tc>
          <w:tcPr>
            <w:tcW w:w="370" w:type="pct"/>
          </w:tcPr>
          <w:p w14:paraId="26740D95" w14:textId="0C3DA321"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39D55C"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55E917A" w14:textId="77777777" w:rsidTr="00F72E3C">
        <w:trPr>
          <w:trHeight w:val="20"/>
        </w:trPr>
        <w:tc>
          <w:tcPr>
            <w:tcW w:w="930" w:type="pct"/>
            <w:vMerge/>
          </w:tcPr>
          <w:p w14:paraId="64EFB23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A95CAB1" w14:textId="4192FC85"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Pr>
                <w:rFonts w:ascii="Times New Roman" w:eastAsia="OfficinaSansBookC" w:hAnsi="Times New Roman"/>
                <w:sz w:val="24"/>
                <w:szCs w:val="24"/>
              </w:rPr>
              <w:t xml:space="preserve">2. </w:t>
            </w:r>
            <w:r w:rsidRPr="00974C1A">
              <w:rPr>
                <w:rFonts w:ascii="Times New Roman" w:eastAsia="OfficinaSansBookC" w:hAnsi="Times New Roman"/>
                <w:sz w:val="24"/>
                <w:szCs w:val="24"/>
              </w:rPr>
              <w:t>Как спросить и указать дорогу</w:t>
            </w:r>
          </w:p>
        </w:tc>
        <w:tc>
          <w:tcPr>
            <w:tcW w:w="370" w:type="pct"/>
          </w:tcPr>
          <w:p w14:paraId="3F8DBDCB" w14:textId="33A7F258"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3BB6F840"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3FD3935E" w14:textId="77777777" w:rsidTr="00F72E3C">
        <w:trPr>
          <w:trHeight w:val="20"/>
        </w:trPr>
        <w:tc>
          <w:tcPr>
            <w:tcW w:w="930" w:type="pct"/>
            <w:vMerge/>
          </w:tcPr>
          <w:p w14:paraId="2A85A94D"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4BCBB66" w14:textId="1F4D3429" w:rsidR="0098422B" w:rsidRPr="00E5585F" w:rsidRDefault="0098422B" w:rsidP="00E5585F">
            <w:pPr>
              <w:tabs>
                <w:tab w:val="left" w:pos="280"/>
              </w:tabs>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 xml:space="preserve">3. </w:t>
            </w:r>
            <w:r w:rsidRPr="0098422B">
              <w:rPr>
                <w:rFonts w:ascii="Times New Roman" w:eastAsia="OfficinaSansBookC" w:hAnsi="Times New Roman"/>
                <w:sz w:val="24"/>
                <w:szCs w:val="24"/>
              </w:rPr>
              <w:t>Описание здания. Интерьер.</w:t>
            </w:r>
          </w:p>
        </w:tc>
        <w:tc>
          <w:tcPr>
            <w:tcW w:w="370" w:type="pct"/>
          </w:tcPr>
          <w:p w14:paraId="376E1C62" w14:textId="4D08ED24"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643BDC3"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C23ADA5" w14:textId="77777777" w:rsidTr="00F72E3C">
        <w:trPr>
          <w:trHeight w:val="240"/>
        </w:trPr>
        <w:tc>
          <w:tcPr>
            <w:tcW w:w="930" w:type="pct"/>
            <w:vMerge/>
          </w:tcPr>
          <w:p w14:paraId="5809E2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999CE61" w14:textId="77777777" w:rsidR="00E5585F" w:rsidRDefault="0098422B" w:rsidP="00E5585F">
            <w:pPr>
              <w:spacing w:after="0" w:line="240" w:lineRule="auto"/>
              <w:jc w:val="both"/>
              <w:rPr>
                <w:rFonts w:ascii="Times New Roman" w:eastAsia="OfficinaSansBookC" w:hAnsi="Times New Roman" w:cs="Times New Roman"/>
                <w:b/>
                <w:sz w:val="24"/>
                <w:szCs w:val="24"/>
              </w:rPr>
            </w:pPr>
            <w:r w:rsidRPr="000A090A">
              <w:rPr>
                <w:rFonts w:ascii="Times New Roman" w:eastAsia="OfficinaSansBookC" w:hAnsi="Times New Roman" w:cs="Times New Roman"/>
                <w:b/>
                <w:sz w:val="24"/>
                <w:szCs w:val="24"/>
              </w:rPr>
              <w:t>Самостоятельная работа №4</w:t>
            </w:r>
          </w:p>
          <w:p w14:paraId="3B122C54" w14:textId="0DAB8245" w:rsidR="00F72E3C" w:rsidRPr="00E5585F" w:rsidRDefault="00E5585F" w:rsidP="00E5585F">
            <w:pPr>
              <w:spacing w:after="0" w:line="240" w:lineRule="auto"/>
              <w:jc w:val="both"/>
              <w:rPr>
                <w:rFonts w:ascii="Times New Roman" w:eastAsia="OfficinaSansBookC" w:hAnsi="Times New Roman" w:cs="Times New Roman"/>
                <w:bCs/>
                <w:sz w:val="24"/>
                <w:szCs w:val="24"/>
              </w:rPr>
            </w:pPr>
            <w:r w:rsidRPr="00E5585F">
              <w:rPr>
                <w:rFonts w:ascii="Times New Roman" w:eastAsia="OfficinaSansBookC" w:hAnsi="Times New Roman" w:cs="Times New Roman"/>
                <w:bCs/>
                <w:sz w:val="24"/>
                <w:szCs w:val="24"/>
              </w:rPr>
              <w:t>Подготовить сообщение по теме «Моя улица, описание инфраструктуры</w:t>
            </w:r>
            <w:r>
              <w:rPr>
                <w:rFonts w:ascii="Times New Roman" w:eastAsia="OfficinaSansBookC" w:hAnsi="Times New Roman" w:cs="Times New Roman"/>
                <w:bCs/>
                <w:sz w:val="24"/>
                <w:szCs w:val="24"/>
              </w:rPr>
              <w:t>»</w:t>
            </w:r>
          </w:p>
        </w:tc>
        <w:tc>
          <w:tcPr>
            <w:tcW w:w="370" w:type="pct"/>
          </w:tcPr>
          <w:p w14:paraId="433B58F3" w14:textId="50134037"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6D0323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892E7F1" w14:textId="77777777" w:rsidTr="00F72E3C">
        <w:trPr>
          <w:trHeight w:val="20"/>
        </w:trPr>
        <w:tc>
          <w:tcPr>
            <w:tcW w:w="930" w:type="pct"/>
            <w:vMerge w:val="restart"/>
          </w:tcPr>
          <w:p w14:paraId="6A409214"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1.5</w:t>
            </w:r>
            <w:bookmarkStart w:id="16" w:name="_Hlk225500678"/>
          </w:p>
          <w:p w14:paraId="4FC94CDC" w14:textId="4A30EECB"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Покупки: одежда, обувь и продукты питания</w:t>
            </w:r>
            <w:bookmarkEnd w:id="16"/>
          </w:p>
        </w:tc>
        <w:tc>
          <w:tcPr>
            <w:tcW w:w="2990" w:type="pct"/>
          </w:tcPr>
          <w:p w14:paraId="78967D6B"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4056687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974C1A">
              <w:rPr>
                <w:rFonts w:ascii="Times New Roman" w:hAnsi="Times New Roman" w:cs="Times New Roman"/>
                <w:b/>
                <w:sz w:val="24"/>
                <w:szCs w:val="24"/>
              </w:rPr>
              <w:t>6</w:t>
            </w:r>
          </w:p>
        </w:tc>
        <w:tc>
          <w:tcPr>
            <w:tcW w:w="710" w:type="pct"/>
            <w:vMerge w:val="restart"/>
          </w:tcPr>
          <w:p w14:paraId="4DF3253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03E712A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52C39DE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358DB6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56846B7" w14:textId="77777777" w:rsidTr="00F72E3C">
        <w:trPr>
          <w:trHeight w:val="20"/>
        </w:trPr>
        <w:tc>
          <w:tcPr>
            <w:tcW w:w="930" w:type="pct"/>
            <w:vMerge/>
          </w:tcPr>
          <w:p w14:paraId="56D8CB3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F9AFF6"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E0512C"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видымагазиновиотделывмагазине</w:t>
            </w:r>
            <w:r w:rsidRPr="00974C1A">
              <w:rPr>
                <w:rFonts w:ascii="Times New Roman" w:eastAsia="OfficinaSansBookC" w:hAnsi="Times New Roman" w:cs="Times New Roman"/>
                <w:sz w:val="24"/>
                <w:szCs w:val="24"/>
                <w:lang w:val="en-US"/>
              </w:rPr>
              <w:t xml:space="preserve"> (shopping mall, department store, dairy produce, etc.);</w:t>
            </w:r>
          </w:p>
          <w:p w14:paraId="4696F8E6"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товары</w:t>
            </w:r>
            <w:r w:rsidRPr="00974C1A">
              <w:rPr>
                <w:rFonts w:ascii="Times New Roman" w:eastAsia="OfficinaSansBookC" w:hAnsi="Times New Roman" w:cs="Times New Roman"/>
                <w:sz w:val="24"/>
                <w:szCs w:val="24"/>
                <w:lang w:val="en-US"/>
              </w:rPr>
              <w:t xml:space="preserve"> (juice, soap, milk, bread, butter, sandwich, a bottle of milk, etc.);</w:t>
            </w:r>
          </w:p>
          <w:p w14:paraId="28D76952"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одежда</w:t>
            </w:r>
            <w:r w:rsidRPr="00974C1A">
              <w:rPr>
                <w:rFonts w:ascii="Times New Roman" w:eastAsia="OfficinaSansBookC" w:hAnsi="Times New Roman" w:cs="Times New Roman"/>
                <w:sz w:val="24"/>
                <w:szCs w:val="24"/>
                <w:lang w:val="en-US"/>
              </w:rPr>
              <w:t xml:space="preserve"> (trousers, a sweater, a blouse, a tie, a skirt, etc.);</w:t>
            </w:r>
          </w:p>
          <w:p w14:paraId="6AF0397E" w14:textId="77777777" w:rsidR="00F72E3C" w:rsidRPr="00974C1A" w:rsidRDefault="00F72E3C" w:rsidP="00F72E3C">
            <w:pPr>
              <w:numPr>
                <w:ilvl w:val="0"/>
                <w:numId w:val="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покупкивИнтернете</w:t>
            </w:r>
            <w:r w:rsidRPr="00974C1A">
              <w:rPr>
                <w:rFonts w:ascii="Times New Roman" w:eastAsia="OfficinaSansBookC" w:hAnsi="Times New Roman" w:cs="Times New Roman"/>
                <w:sz w:val="24"/>
                <w:szCs w:val="24"/>
                <w:lang w:val="en-US"/>
              </w:rPr>
              <w:t xml:space="preserve"> (delivery, order, size, add to basket, pay, try on, etc.).</w:t>
            </w:r>
          </w:p>
          <w:p w14:paraId="1CDA7449"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03ABE260"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существительные исчисляемые и неисчисляемые;</w:t>
            </w:r>
          </w:p>
          <w:p w14:paraId="741825C8"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употреблениеслов</w:t>
            </w:r>
            <w:r w:rsidRPr="00974C1A">
              <w:rPr>
                <w:rFonts w:ascii="Times New Roman" w:eastAsia="OfficinaSansBookC" w:hAnsi="Times New Roman" w:cs="Times New Roman"/>
                <w:sz w:val="24"/>
                <w:szCs w:val="24"/>
                <w:lang w:val="en-US"/>
              </w:rPr>
              <w:t xml:space="preserve"> many, much, a lot of, little, a little, few, a few </w:t>
            </w:r>
            <w:r w:rsidRPr="00974C1A">
              <w:rPr>
                <w:rFonts w:ascii="Times New Roman" w:eastAsia="OfficinaSansBookC" w:hAnsi="Times New Roman" w:cs="Times New Roman"/>
                <w:sz w:val="24"/>
                <w:szCs w:val="24"/>
                <w:lang w:val="en-US"/>
              </w:rPr>
              <w:br/>
            </w:r>
            <w:r w:rsidRPr="00974C1A">
              <w:rPr>
                <w:rFonts w:ascii="Times New Roman" w:eastAsia="OfficinaSansBookC" w:hAnsi="Times New Roman" w:cs="Times New Roman"/>
                <w:sz w:val="24"/>
                <w:szCs w:val="24"/>
              </w:rPr>
              <w:t>ссуществительными</w:t>
            </w:r>
            <w:r w:rsidRPr="00974C1A">
              <w:rPr>
                <w:rFonts w:ascii="Times New Roman" w:eastAsia="OfficinaSansBookC" w:hAnsi="Times New Roman" w:cs="Times New Roman"/>
                <w:sz w:val="24"/>
                <w:szCs w:val="24"/>
                <w:lang w:val="en-US"/>
              </w:rPr>
              <w:t>;</w:t>
            </w:r>
          </w:p>
          <w:p w14:paraId="5D6E709A" w14:textId="77777777" w:rsidR="00F72E3C" w:rsidRPr="00974C1A" w:rsidRDefault="00F72E3C" w:rsidP="00F72E3C">
            <w:pPr>
              <w:numPr>
                <w:ilvl w:val="0"/>
                <w:numId w:val="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артикли: определенный, неопределенный, нулевой; </w:t>
            </w:r>
          </w:p>
          <w:p w14:paraId="70E2A307" w14:textId="77777777" w:rsidR="00F72E3C" w:rsidRPr="00974C1A" w:rsidRDefault="00F72E3C" w:rsidP="00F72E3C">
            <w:pPr>
              <w:numPr>
                <w:ilvl w:val="0"/>
                <w:numId w:val="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числительные (порядковые и количественные)</w:t>
            </w:r>
          </w:p>
        </w:tc>
        <w:tc>
          <w:tcPr>
            <w:tcW w:w="370" w:type="pct"/>
          </w:tcPr>
          <w:p w14:paraId="419530A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1377C90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045BDE4" w14:textId="77777777" w:rsidTr="00F72E3C">
        <w:trPr>
          <w:trHeight w:val="20"/>
        </w:trPr>
        <w:tc>
          <w:tcPr>
            <w:tcW w:w="930" w:type="pct"/>
            <w:vMerge/>
          </w:tcPr>
          <w:p w14:paraId="3C6DE2A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E9BEF9C" w14:textId="77777777" w:rsidR="00F72E3C" w:rsidRP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8422B">
              <w:rPr>
                <w:rFonts w:ascii="Times New Roman" w:hAnsi="Times New Roman" w:cs="Times New Roman"/>
                <w:b/>
                <w:bCs/>
                <w:sz w:val="24"/>
                <w:szCs w:val="24"/>
              </w:rPr>
              <w:t>Практические занятия</w:t>
            </w:r>
          </w:p>
        </w:tc>
        <w:tc>
          <w:tcPr>
            <w:tcW w:w="370" w:type="pct"/>
          </w:tcPr>
          <w:p w14:paraId="1F442B8F" w14:textId="5245C04E"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10" w:type="pct"/>
            <w:vMerge/>
          </w:tcPr>
          <w:p w14:paraId="1547D86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2FB91DB" w14:textId="77777777" w:rsidTr="00F72E3C">
        <w:trPr>
          <w:trHeight w:val="20"/>
        </w:trPr>
        <w:tc>
          <w:tcPr>
            <w:tcW w:w="930" w:type="pct"/>
            <w:vMerge/>
          </w:tcPr>
          <w:p w14:paraId="24CE1DDA"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25BED85" w14:textId="5B0A6671"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Виды магазинов. Ассортимент товаров. </w:t>
            </w:r>
          </w:p>
        </w:tc>
        <w:tc>
          <w:tcPr>
            <w:tcW w:w="370" w:type="pct"/>
          </w:tcPr>
          <w:p w14:paraId="6BB3B911" w14:textId="63F0970C"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CFB264"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10EFAF85" w14:textId="77777777" w:rsidTr="00F72E3C">
        <w:trPr>
          <w:trHeight w:val="20"/>
        </w:trPr>
        <w:tc>
          <w:tcPr>
            <w:tcW w:w="930" w:type="pct"/>
            <w:vMerge/>
          </w:tcPr>
          <w:p w14:paraId="497AD9D9"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904474F" w14:textId="5BD720D3" w:rsidR="0098422B" w:rsidRPr="0098422B" w:rsidRDefault="0098422B" w:rsidP="0098422B">
            <w:pPr>
              <w:pStyle w:val="a9"/>
              <w:numPr>
                <w:ilvl w:val="0"/>
                <w:numId w:val="2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Совершение покупок в продуктовом магазине</w:t>
            </w:r>
            <w:r>
              <w:rPr>
                <w:rFonts w:ascii="Times New Roman" w:eastAsia="OfficinaSansBookC" w:hAnsi="Times New Roman"/>
                <w:sz w:val="24"/>
                <w:szCs w:val="24"/>
              </w:rPr>
              <w:t>/ магазине одежды и обуви.</w:t>
            </w:r>
          </w:p>
        </w:tc>
        <w:tc>
          <w:tcPr>
            <w:tcW w:w="370" w:type="pct"/>
          </w:tcPr>
          <w:p w14:paraId="04305448" w14:textId="1FDF95CE"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4D1DF292"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785DDA0B" w14:textId="77777777" w:rsidTr="00F72E3C">
        <w:trPr>
          <w:trHeight w:val="20"/>
        </w:trPr>
        <w:tc>
          <w:tcPr>
            <w:tcW w:w="930" w:type="pct"/>
            <w:vMerge/>
          </w:tcPr>
          <w:p w14:paraId="62F3F205"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88827" w14:textId="15C93B31" w:rsidR="0098422B" w:rsidRP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8422B">
              <w:rPr>
                <w:rFonts w:ascii="Times New Roman" w:hAnsi="Times New Roman" w:cs="Times New Roman"/>
                <w:sz w:val="24"/>
                <w:szCs w:val="24"/>
              </w:rPr>
              <w:t>3. Контрольная работа за семестр.</w:t>
            </w:r>
          </w:p>
        </w:tc>
        <w:tc>
          <w:tcPr>
            <w:tcW w:w="370" w:type="pct"/>
          </w:tcPr>
          <w:p w14:paraId="4DAC0DF1" w14:textId="5F82CFA2" w:rsidR="0098422B"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5C9FC538" w14:textId="77777777" w:rsidR="0098422B"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6D76D2F" w14:textId="77777777" w:rsidTr="00F72E3C">
        <w:trPr>
          <w:trHeight w:val="240"/>
        </w:trPr>
        <w:tc>
          <w:tcPr>
            <w:tcW w:w="930" w:type="pct"/>
            <w:vMerge/>
          </w:tcPr>
          <w:p w14:paraId="0E927879"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BABE4A5" w14:textId="21FCDEF9"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5</w:t>
            </w:r>
          </w:p>
          <w:p w14:paraId="6C0A0130" w14:textId="0D57F323" w:rsidR="0098422B" w:rsidRPr="0098422B" w:rsidRDefault="0098422B" w:rsidP="0098422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Подготовка к контрольной работе.</w:t>
            </w:r>
          </w:p>
          <w:p w14:paraId="53FD1CD1" w14:textId="396FA8CF" w:rsidR="00F72E3C" w:rsidRPr="00974C1A" w:rsidRDefault="00F72E3C" w:rsidP="0098422B">
            <w:pPr>
              <w:pStyle w:val="a9"/>
              <w:tabs>
                <w:tab w:val="left" w:pos="280"/>
              </w:tabs>
              <w:spacing w:after="0" w:line="240" w:lineRule="auto"/>
              <w:ind w:left="0"/>
              <w:jc w:val="both"/>
              <w:rPr>
                <w:rFonts w:ascii="Times New Roman" w:hAnsi="Times New Roman"/>
                <w:bCs/>
                <w:sz w:val="24"/>
                <w:szCs w:val="24"/>
              </w:rPr>
            </w:pPr>
          </w:p>
        </w:tc>
        <w:tc>
          <w:tcPr>
            <w:tcW w:w="370" w:type="pct"/>
          </w:tcPr>
          <w:p w14:paraId="30476E18" w14:textId="02172D48" w:rsidR="00F72E3C" w:rsidRPr="00974C1A" w:rsidRDefault="0098422B"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3F57655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5DBC996" w14:textId="77777777" w:rsidTr="00F72E3C">
        <w:trPr>
          <w:trHeight w:val="240"/>
        </w:trPr>
        <w:tc>
          <w:tcPr>
            <w:tcW w:w="930" w:type="pct"/>
          </w:tcPr>
          <w:p w14:paraId="50A7115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45114CB" w14:textId="1797C6C5"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Всего за 1 семестр дано 30 часов </w:t>
            </w:r>
          </w:p>
        </w:tc>
        <w:tc>
          <w:tcPr>
            <w:tcW w:w="370" w:type="pct"/>
          </w:tcPr>
          <w:p w14:paraId="25976F96"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3DA09E0A"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50382DAD" w14:textId="77777777" w:rsidTr="00F72E3C">
        <w:trPr>
          <w:trHeight w:val="240"/>
        </w:trPr>
        <w:tc>
          <w:tcPr>
            <w:tcW w:w="930" w:type="pct"/>
          </w:tcPr>
          <w:p w14:paraId="45945C8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67AF1FA7" w14:textId="34B143E4"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445E3DBB"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E7316A2"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72E0DFC" w14:textId="77777777" w:rsidTr="00F72E3C">
        <w:trPr>
          <w:trHeight w:val="240"/>
        </w:trPr>
        <w:tc>
          <w:tcPr>
            <w:tcW w:w="930" w:type="pct"/>
          </w:tcPr>
          <w:p w14:paraId="3BAD7787"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8CF3955" w14:textId="0F8650E1" w:rsidR="0098422B" w:rsidRDefault="0098422B" w:rsidP="0098422B">
            <w:pPr>
              <w:spacing w:after="0" w:line="240" w:lineRule="auto"/>
              <w:jc w:val="both"/>
              <w:rPr>
                <w:rFonts w:ascii="Times New Roman" w:eastAsia="OfficinaSansBookC" w:hAnsi="Times New Roman" w:cs="Times New Roman"/>
                <w:b/>
                <w:bCs/>
                <w:sz w:val="24"/>
                <w:szCs w:val="24"/>
              </w:rPr>
            </w:pPr>
            <w:r>
              <w:rPr>
                <w:rFonts w:ascii="Times New Roman" w:hAnsi="Times New Roman" w:cs="Times New Roman"/>
                <w:b/>
                <w:color w:val="000000"/>
                <w:sz w:val="24"/>
                <w:szCs w:val="24"/>
              </w:rPr>
              <w:t>Практические работы: 25</w:t>
            </w:r>
            <w:r w:rsidRPr="00295511">
              <w:rPr>
                <w:rFonts w:ascii="Times New Roman" w:hAnsi="Times New Roman" w:cs="Times New Roman"/>
                <w:b/>
                <w:color w:val="000000"/>
                <w:sz w:val="24"/>
                <w:szCs w:val="24"/>
              </w:rPr>
              <w:t xml:space="preserve"> часов </w:t>
            </w:r>
          </w:p>
        </w:tc>
        <w:tc>
          <w:tcPr>
            <w:tcW w:w="370" w:type="pct"/>
          </w:tcPr>
          <w:p w14:paraId="10D729B4"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29679E3B"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4014D74F" w14:textId="77777777" w:rsidTr="00F72E3C">
        <w:trPr>
          <w:trHeight w:val="240"/>
        </w:trPr>
        <w:tc>
          <w:tcPr>
            <w:tcW w:w="930" w:type="pct"/>
          </w:tcPr>
          <w:p w14:paraId="622A8069"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38D1B15" w14:textId="2ED9936B" w:rsidR="0098422B" w:rsidRDefault="0098422B" w:rsidP="0098422B">
            <w:pPr>
              <w:spacing w:after="0" w:line="240" w:lineRule="auto"/>
              <w:jc w:val="both"/>
              <w:rPr>
                <w:rFonts w:ascii="Times New Roman" w:eastAsia="OfficinaSansBookC" w:hAnsi="Times New Roman" w:cs="Times New Roman"/>
                <w:b/>
                <w:bCs/>
                <w:sz w:val="24"/>
                <w:szCs w:val="24"/>
              </w:rPr>
            </w:pPr>
            <w:r w:rsidRPr="00295511">
              <w:rPr>
                <w:rFonts w:ascii="Times New Roman" w:hAnsi="Times New Roman" w:cs="Times New Roman"/>
                <w:b/>
                <w:color w:val="000000"/>
                <w:sz w:val="24"/>
                <w:szCs w:val="24"/>
              </w:rPr>
              <w:t>Самостоятельная работа 5 часов</w:t>
            </w:r>
          </w:p>
        </w:tc>
        <w:tc>
          <w:tcPr>
            <w:tcW w:w="370" w:type="pct"/>
          </w:tcPr>
          <w:p w14:paraId="2754AD6D"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768DFC4C"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98422B" w:rsidRPr="00974C1A" w14:paraId="09123E3E" w14:textId="77777777" w:rsidTr="00F72E3C">
        <w:trPr>
          <w:trHeight w:val="240"/>
        </w:trPr>
        <w:tc>
          <w:tcPr>
            <w:tcW w:w="930" w:type="pct"/>
          </w:tcPr>
          <w:p w14:paraId="422815F1"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6DEA175" w14:textId="6BF934E1" w:rsidR="0098422B" w:rsidRDefault="0098422B" w:rsidP="0098422B">
            <w:pPr>
              <w:spacing w:after="0" w:line="240" w:lineRule="auto"/>
              <w:jc w:val="center"/>
              <w:rPr>
                <w:rFonts w:ascii="Times New Roman" w:eastAsia="OfficinaSansBookC" w:hAnsi="Times New Roman" w:cs="Times New Roman"/>
                <w:b/>
                <w:bCs/>
                <w:sz w:val="24"/>
                <w:szCs w:val="24"/>
              </w:rPr>
            </w:pPr>
            <w:r w:rsidRPr="006C41E9">
              <w:rPr>
                <w:rFonts w:ascii="Times New Roman" w:eastAsia="OfficinaSansBookC" w:hAnsi="Times New Roman" w:cs="Times New Roman"/>
                <w:b/>
                <w:bCs/>
                <w:i/>
                <w:sz w:val="24"/>
                <w:szCs w:val="24"/>
              </w:rPr>
              <w:t>2 семестр</w:t>
            </w:r>
          </w:p>
        </w:tc>
        <w:tc>
          <w:tcPr>
            <w:tcW w:w="370" w:type="pct"/>
          </w:tcPr>
          <w:p w14:paraId="75E4D659" w14:textId="77777777" w:rsidR="0098422B"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tcPr>
          <w:p w14:paraId="67001428" w14:textId="77777777" w:rsidR="0098422B" w:rsidRPr="00974C1A" w:rsidRDefault="0098422B" w:rsidP="00984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C5DD1EE" w14:textId="77777777" w:rsidTr="00F72E3C">
        <w:trPr>
          <w:trHeight w:val="20"/>
        </w:trPr>
        <w:tc>
          <w:tcPr>
            <w:tcW w:w="930" w:type="pct"/>
            <w:vMerge w:val="restart"/>
          </w:tcPr>
          <w:p w14:paraId="744DCD2A" w14:textId="77777777" w:rsidR="0098422B"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1.6</w:t>
            </w:r>
            <w:bookmarkStart w:id="17" w:name="_Hlk225500888"/>
          </w:p>
          <w:p w14:paraId="61846EDA" w14:textId="526E80BE"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Здоровый образ жизни и забота </w:t>
            </w:r>
            <w:r w:rsidRPr="00974C1A">
              <w:rPr>
                <w:rFonts w:ascii="Times New Roman" w:eastAsia="OfficinaSansBookC" w:hAnsi="Times New Roman" w:cs="Times New Roman"/>
                <w:b/>
                <w:sz w:val="24"/>
                <w:szCs w:val="24"/>
              </w:rPr>
              <w:br/>
              <w:t>о здоровье: сбалансированное питание.Спорт. Посещение врача</w:t>
            </w:r>
            <w:bookmarkEnd w:id="17"/>
          </w:p>
        </w:tc>
        <w:tc>
          <w:tcPr>
            <w:tcW w:w="2990" w:type="pct"/>
          </w:tcPr>
          <w:p w14:paraId="309D85A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261E0794" w14:textId="49FC6714" w:rsidR="00F72E3C"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710" w:type="pct"/>
            <w:vMerge w:val="restart"/>
          </w:tcPr>
          <w:p w14:paraId="6915886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1F279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83DD67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1758952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0AFEB7EC" w14:textId="77777777" w:rsidTr="00F72E3C">
        <w:trPr>
          <w:trHeight w:val="20"/>
        </w:trPr>
        <w:tc>
          <w:tcPr>
            <w:tcW w:w="930" w:type="pct"/>
            <w:vMerge/>
          </w:tcPr>
          <w:p w14:paraId="764B611D"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4D98494"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7C0031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частитела</w:t>
            </w:r>
            <w:r w:rsidRPr="00974C1A">
              <w:rPr>
                <w:rFonts w:ascii="Times New Roman" w:eastAsia="OfficinaSansBookC" w:hAnsi="Times New Roman" w:cs="Times New Roman"/>
                <w:sz w:val="24"/>
                <w:szCs w:val="24"/>
                <w:lang w:val="en-US"/>
              </w:rPr>
              <w:t xml:space="preserve"> (neck, back, arm, shoulder, etc.);</w:t>
            </w:r>
          </w:p>
          <w:p w14:paraId="4C43AE0C"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правильное питание (diet, protein, etc.);</w:t>
            </w:r>
          </w:p>
          <w:p w14:paraId="5B78E5A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видов спорта (football, yoga, rowing, etc.);</w:t>
            </w:r>
          </w:p>
          <w:p w14:paraId="480E91E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симптомыиболезни</w:t>
            </w:r>
            <w:r w:rsidRPr="00974C1A">
              <w:rPr>
                <w:rFonts w:ascii="Times New Roman" w:eastAsia="OfficinaSansBookC" w:hAnsi="Times New Roman" w:cs="Times New Roman"/>
                <w:sz w:val="24"/>
                <w:szCs w:val="24"/>
                <w:lang w:val="en-US"/>
              </w:rPr>
              <w:t xml:space="preserve"> (running nose, catch a cold, etc.);</w:t>
            </w:r>
          </w:p>
          <w:p w14:paraId="72003623"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еда</w:t>
            </w:r>
            <w:r w:rsidRPr="00974C1A">
              <w:rPr>
                <w:rFonts w:ascii="Times New Roman" w:eastAsia="OfficinaSansBookC" w:hAnsi="Times New Roman" w:cs="Times New Roman"/>
                <w:sz w:val="24"/>
                <w:szCs w:val="24"/>
                <w:lang w:val="en-US"/>
              </w:rPr>
              <w:t xml:space="preserve"> (egg, pizza, meat, etc.);</w:t>
            </w:r>
          </w:p>
          <w:p w14:paraId="0D29DA26"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способы приготовления пищи (boil, mix, cut, roast, etc.);</w:t>
            </w:r>
          </w:p>
          <w:p w14:paraId="19A299F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дроби и меры весов (1/12: one-twelfth, </w:t>
            </w:r>
            <w:r w:rsidRPr="00974C1A">
              <w:rPr>
                <w:rFonts w:ascii="Times New Roman" w:eastAsia="OfficinaSansBookC" w:hAnsi="Times New Roman" w:cs="Times New Roman"/>
                <w:sz w:val="24"/>
                <w:szCs w:val="24"/>
                <w:lang w:val="en-US"/>
              </w:rPr>
              <w:t>etc</w:t>
            </w:r>
            <w:r w:rsidRPr="00974C1A">
              <w:rPr>
                <w:rFonts w:ascii="Times New Roman" w:eastAsia="OfficinaSansBookC" w:hAnsi="Times New Roman" w:cs="Times New Roman"/>
                <w:sz w:val="24"/>
                <w:szCs w:val="24"/>
              </w:rPr>
              <w:t>.).</w:t>
            </w:r>
          </w:p>
          <w:p w14:paraId="0DF9F22D"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48CC6078"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образование множественного числа существительных </w:t>
            </w:r>
            <w:r w:rsidRPr="00974C1A">
              <w:rPr>
                <w:rFonts w:ascii="Times New Roman" w:eastAsia="OfficinaSansBookC" w:hAnsi="Times New Roman" w:cs="Times New Roman"/>
                <w:sz w:val="24"/>
                <w:szCs w:val="24"/>
              </w:rPr>
              <w:br/>
              <w:t>(в т.ч. исключения);</w:t>
            </w:r>
          </w:p>
          <w:p w14:paraId="639DB74E"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множественное число существительных, заимствованных </w:t>
            </w:r>
            <w:r w:rsidRPr="00974C1A">
              <w:rPr>
                <w:rFonts w:ascii="Times New Roman" w:eastAsia="OfficinaSansBookC" w:hAnsi="Times New Roman" w:cs="Times New Roman"/>
                <w:sz w:val="24"/>
                <w:szCs w:val="24"/>
              </w:rPr>
              <w:br/>
              <w:t xml:space="preserve">из греческого и латинского языков; </w:t>
            </w:r>
          </w:p>
          <w:p w14:paraId="348E11C4"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существительные, имеющие одну форму для единственного </w:t>
            </w:r>
            <w:r w:rsidRPr="00974C1A">
              <w:rPr>
                <w:rFonts w:ascii="Times New Roman" w:eastAsia="OfficinaSansBookC" w:hAnsi="Times New Roman" w:cs="Times New Roman"/>
                <w:sz w:val="24"/>
                <w:szCs w:val="24"/>
              </w:rPr>
              <w:br/>
              <w:t>и множественного числа;</w:t>
            </w:r>
          </w:p>
          <w:p w14:paraId="494C4B4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 правописание окончаний;</w:t>
            </w:r>
          </w:p>
          <w:p w14:paraId="0EF153D7" w14:textId="77777777" w:rsidR="00F72E3C" w:rsidRPr="00974C1A" w:rsidRDefault="00F72E3C" w:rsidP="00F72E3C">
            <w:pPr>
              <w:numPr>
                <w:ilvl w:val="0"/>
                <w:numId w:val="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B2A1F8B"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правильные и неправильные глаголы;</w:t>
            </w:r>
          </w:p>
          <w:p w14:paraId="7A08F96D" w14:textId="77777777" w:rsidR="00F72E3C" w:rsidRPr="00974C1A" w:rsidRDefault="00F72E3C" w:rsidP="00F72E3C">
            <w:pPr>
              <w:numPr>
                <w:ilvl w:val="0"/>
                <w:numId w:val="6"/>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usedto + Infinitivestructure</w:t>
            </w:r>
          </w:p>
        </w:tc>
        <w:tc>
          <w:tcPr>
            <w:tcW w:w="370" w:type="pct"/>
          </w:tcPr>
          <w:p w14:paraId="4555B3F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03E533B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78B8DFC" w14:textId="77777777" w:rsidTr="00F72E3C">
        <w:trPr>
          <w:trHeight w:val="20"/>
        </w:trPr>
        <w:tc>
          <w:tcPr>
            <w:tcW w:w="930" w:type="pct"/>
            <w:vMerge/>
          </w:tcPr>
          <w:p w14:paraId="68E29F8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0F63EC"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3E793910" w14:textId="730B424E"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10" w:type="pct"/>
            <w:vMerge/>
          </w:tcPr>
          <w:p w14:paraId="4B8EFCF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63B579AE" w14:textId="77777777" w:rsidTr="00F72E3C">
        <w:trPr>
          <w:trHeight w:val="20"/>
        </w:trPr>
        <w:tc>
          <w:tcPr>
            <w:tcW w:w="930" w:type="pct"/>
            <w:vMerge/>
          </w:tcPr>
          <w:p w14:paraId="072FF0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528FDA4" w14:textId="05D2A260" w:rsidR="00B53437" w:rsidRPr="00B53437" w:rsidRDefault="00B53437"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Занятия физкультурой и спортом. </w:t>
            </w:r>
          </w:p>
        </w:tc>
        <w:tc>
          <w:tcPr>
            <w:tcW w:w="370" w:type="pct"/>
          </w:tcPr>
          <w:p w14:paraId="20975273" w14:textId="7CABF405"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842BF6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5903ABA5" w14:textId="77777777" w:rsidTr="00F72E3C">
        <w:trPr>
          <w:trHeight w:val="240"/>
        </w:trPr>
        <w:tc>
          <w:tcPr>
            <w:tcW w:w="930" w:type="pct"/>
            <w:vMerge/>
          </w:tcPr>
          <w:p w14:paraId="4FD2D8D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2FE99AFE" w14:textId="4665832F" w:rsidR="00F72E3C" w:rsidRPr="00B53437" w:rsidRDefault="00F72E3C" w:rsidP="00B53437">
            <w:pPr>
              <w:pStyle w:val="a9"/>
              <w:numPr>
                <w:ilvl w:val="0"/>
                <w:numId w:val="27"/>
              </w:numPr>
              <w:tabs>
                <w:tab w:val="left" w:pos="280"/>
              </w:tabs>
              <w:spacing w:after="0" w:line="240" w:lineRule="auto"/>
              <w:ind w:left="0" w:firstLine="0"/>
              <w:jc w:val="both"/>
              <w:rPr>
                <w:rFonts w:ascii="Times New Roman" w:eastAsia="OfficinaSansBookC" w:hAnsi="Times New Roman"/>
                <w:sz w:val="24"/>
                <w:szCs w:val="24"/>
              </w:rPr>
            </w:pPr>
            <w:r w:rsidRPr="00B53437">
              <w:rPr>
                <w:rFonts w:ascii="Times New Roman" w:eastAsia="OfficinaSansBookC" w:hAnsi="Times New Roman"/>
                <w:sz w:val="24"/>
                <w:szCs w:val="24"/>
              </w:rPr>
              <w:t>Отказ от вредных привычек.</w:t>
            </w:r>
            <w:r w:rsidR="00B53437">
              <w:rPr>
                <w:rFonts w:ascii="Times New Roman" w:eastAsia="OfficinaSansBookC" w:hAnsi="Times New Roman"/>
                <w:sz w:val="24"/>
                <w:szCs w:val="24"/>
              </w:rPr>
              <w:t xml:space="preserve"> </w:t>
            </w:r>
            <w:r w:rsidRPr="00B53437">
              <w:rPr>
                <w:rFonts w:ascii="Times New Roman" w:eastAsia="OfficinaSansBookC" w:hAnsi="Times New Roman"/>
                <w:sz w:val="24"/>
                <w:szCs w:val="24"/>
              </w:rPr>
              <w:t xml:space="preserve">Еда полезная и вредная. Правильное и сбалансированное питание. </w:t>
            </w:r>
          </w:p>
        </w:tc>
        <w:tc>
          <w:tcPr>
            <w:tcW w:w="370" w:type="pct"/>
          </w:tcPr>
          <w:p w14:paraId="2FEBC004" w14:textId="6BBD5807"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23226B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48996AC1" w14:textId="77777777" w:rsidTr="00F72E3C">
        <w:trPr>
          <w:trHeight w:val="20"/>
        </w:trPr>
        <w:tc>
          <w:tcPr>
            <w:tcW w:w="930" w:type="pct"/>
            <w:vMerge w:val="restart"/>
          </w:tcPr>
          <w:p w14:paraId="5BD198FA"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1.7</w:t>
            </w:r>
            <w:bookmarkStart w:id="18" w:name="_Hlk225501071"/>
          </w:p>
          <w:p w14:paraId="7CDCB421" w14:textId="3F668A3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Туризм. Виды активного отдыха</w:t>
            </w:r>
            <w:bookmarkEnd w:id="18"/>
            <w:r w:rsidRPr="00974C1A">
              <w:rPr>
                <w:rFonts w:ascii="Times New Roman" w:eastAsia="OfficinaSansBookC" w:hAnsi="Times New Roman" w:cs="Times New Roman"/>
                <w:b/>
                <w:sz w:val="24"/>
                <w:szCs w:val="24"/>
              </w:rPr>
              <w:t>. Страны изучаемого языка</w:t>
            </w:r>
          </w:p>
        </w:tc>
        <w:tc>
          <w:tcPr>
            <w:tcW w:w="2990" w:type="pct"/>
          </w:tcPr>
          <w:p w14:paraId="39F7490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EB87E4F" w14:textId="33CA4DE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66D27975"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38A78C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247A2F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1439433"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10F3FC15" w14:textId="77777777" w:rsidTr="00F72E3C">
        <w:trPr>
          <w:trHeight w:val="20"/>
        </w:trPr>
        <w:tc>
          <w:tcPr>
            <w:tcW w:w="930" w:type="pct"/>
            <w:vMerge/>
          </w:tcPr>
          <w:p w14:paraId="40A13C4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1C17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66B8A882"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видыпутешествий</w:t>
            </w:r>
            <w:r w:rsidRPr="00974C1A">
              <w:rPr>
                <w:rFonts w:ascii="Times New Roman" w:eastAsia="OfficinaSansBookC" w:hAnsi="Times New Roman" w:cs="Times New Roman"/>
                <w:sz w:val="24"/>
                <w:szCs w:val="24"/>
                <w:lang w:val="en-US"/>
              </w:rPr>
              <w:t xml:space="preserve"> (travelling by plane, by train, etc.);</w:t>
            </w:r>
          </w:p>
          <w:p w14:paraId="552563BC"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видытранспорта</w:t>
            </w:r>
            <w:r w:rsidRPr="00974C1A">
              <w:rPr>
                <w:rFonts w:ascii="Times New Roman" w:eastAsia="OfficinaSansBookC" w:hAnsi="Times New Roman" w:cs="Times New Roman"/>
                <w:sz w:val="24"/>
                <w:szCs w:val="24"/>
                <w:lang w:val="en-US"/>
              </w:rPr>
              <w:t xml:space="preserve"> (bus, car, plane, etc.);</w:t>
            </w:r>
          </w:p>
          <w:p w14:paraId="166FFB57"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ваэропорту</w:t>
            </w:r>
            <w:r w:rsidRPr="00974C1A">
              <w:rPr>
                <w:rFonts w:ascii="Times New Roman" w:eastAsia="OfficinaSansBookC" w:hAnsi="Times New Roman" w:cs="Times New Roman"/>
                <w:sz w:val="24"/>
                <w:szCs w:val="24"/>
                <w:lang w:val="en-US"/>
              </w:rPr>
              <w:t xml:space="preserve"> (arrivals, departures, boarding pass, check-in, gate, seat belt, etc.);</w:t>
            </w:r>
          </w:p>
          <w:p w14:paraId="6109FC7D"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достопримечательностистранизучаемогоязыка</w:t>
            </w:r>
            <w:r w:rsidRPr="00974C1A">
              <w:rPr>
                <w:rFonts w:ascii="Times New Roman" w:eastAsia="OfficinaSansBookC" w:hAnsi="Times New Roman" w:cs="Times New Roman"/>
                <w:sz w:val="24"/>
                <w:szCs w:val="24"/>
                <w:lang w:val="en-US"/>
              </w:rPr>
              <w:t xml:space="preserve">(have a look around, get lost, </w:t>
            </w:r>
            <w:r w:rsidRPr="00974C1A">
              <w:rPr>
                <w:rFonts w:ascii="Times New Roman" w:eastAsia="OfficinaSansBookC" w:hAnsi="Times New Roman" w:cs="Times New Roman"/>
                <w:sz w:val="24"/>
                <w:szCs w:val="24"/>
                <w:lang w:val="en-US"/>
              </w:rPr>
              <w:lastRenderedPageBreak/>
              <w:t>explore, sights, sightseeing, Tower Bridge, Big Ben, Buckingham Palace, etc.);</w:t>
            </w:r>
          </w:p>
          <w:p w14:paraId="572836F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w:t>
            </w:r>
            <w:r w:rsidRPr="00974C1A">
              <w:rPr>
                <w:rFonts w:ascii="Times New Roman" w:eastAsia="OfficinaSansBookC" w:hAnsi="Times New Roman" w:cs="Times New Roman"/>
                <w:sz w:val="24"/>
                <w:szCs w:val="24"/>
                <w:lang w:val="en-US"/>
              </w:rPr>
              <w:t xml:space="preserve"> (cold, wet, windy, sunny);</w:t>
            </w:r>
          </w:p>
          <w:p w14:paraId="3CD2006B"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вгостинице</w:t>
            </w:r>
            <w:r w:rsidRPr="00974C1A">
              <w:rPr>
                <w:rFonts w:ascii="Times New Roman" w:eastAsia="OfficinaSansBookC" w:hAnsi="Times New Roman" w:cs="Times New Roman"/>
                <w:sz w:val="24"/>
                <w:szCs w:val="24"/>
                <w:lang w:val="en-US"/>
              </w:rPr>
              <w:t xml:space="preserve"> (to book, to check in, to check out, reception, etc.);</w:t>
            </w:r>
          </w:p>
          <w:p w14:paraId="5F66DC6A"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бронированиеонлайн</w:t>
            </w:r>
            <w:r w:rsidRPr="00974C1A">
              <w:rPr>
                <w:rFonts w:ascii="Times New Roman" w:eastAsia="OfficinaSansBookC" w:hAnsi="Times New Roman" w:cs="Times New Roman"/>
                <w:sz w:val="24"/>
                <w:szCs w:val="24"/>
                <w:lang w:val="en-US"/>
              </w:rPr>
              <w:t xml:space="preserve"> (book online, accommodation, package holiday, etc.);</w:t>
            </w:r>
          </w:p>
          <w:p w14:paraId="0822BCA8" w14:textId="77777777" w:rsidR="00F72E3C" w:rsidRPr="00974C1A" w:rsidRDefault="00F72E3C" w:rsidP="00F72E3C">
            <w:pPr>
              <w:numPr>
                <w:ilvl w:val="0"/>
                <w:numId w:val="14"/>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рольиностранногоязыкавпутешествиях</w:t>
            </w:r>
            <w:r w:rsidRPr="00974C1A">
              <w:rPr>
                <w:rFonts w:ascii="Times New Roman" w:eastAsia="OfficinaSansBookC" w:hAnsi="Times New Roman" w:cs="Times New Roman"/>
                <w:sz w:val="24"/>
                <w:szCs w:val="24"/>
                <w:lang w:val="en-US"/>
              </w:rPr>
              <w:t xml:space="preserve"> (first/second language, English, Russia, Chinese, etc.).</w:t>
            </w:r>
          </w:p>
          <w:p w14:paraId="37AC2CF5"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345881F"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инфинитив, его формы;</w:t>
            </w:r>
          </w:p>
          <w:p w14:paraId="7D83F44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неопределенные местоимения;</w:t>
            </w:r>
          </w:p>
          <w:p w14:paraId="4A3F8B5B"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образование степеней сравнения прилагательных/наречий;</w:t>
            </w:r>
          </w:p>
          <w:p w14:paraId="02D1FF33"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наречия места;</w:t>
            </w:r>
          </w:p>
          <w:p w14:paraId="4D37F289" w14:textId="77777777" w:rsidR="00F72E3C" w:rsidRPr="00974C1A" w:rsidRDefault="00F72E3C" w:rsidP="00F72E3C">
            <w:pPr>
              <w:numPr>
                <w:ilvl w:val="0"/>
                <w:numId w:val="15"/>
              </w:numPr>
              <w:tabs>
                <w:tab w:val="left" w:pos="280"/>
              </w:tabs>
              <w:spacing w:after="0" w:line="240" w:lineRule="auto"/>
              <w:ind w:left="0" w:firstLine="0"/>
              <w:jc w:val="both"/>
              <w:rPr>
                <w:rFonts w:ascii="Times New Roman" w:hAnsi="Times New Roman" w:cs="Times New Roman"/>
                <w:bCs/>
                <w:sz w:val="24"/>
                <w:szCs w:val="24"/>
              </w:rPr>
            </w:pPr>
            <w:r w:rsidRPr="00974C1A">
              <w:rPr>
                <w:rFonts w:ascii="Times New Roman" w:eastAsia="OfficinaSansBookC" w:hAnsi="Times New Roman" w:cs="Times New Roman"/>
                <w:sz w:val="24"/>
                <w:szCs w:val="24"/>
              </w:rPr>
              <w:t>прилагательные, обозначающие национальности и языки</w:t>
            </w:r>
          </w:p>
        </w:tc>
        <w:tc>
          <w:tcPr>
            <w:tcW w:w="370" w:type="pct"/>
          </w:tcPr>
          <w:p w14:paraId="766055A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710" w:type="pct"/>
            <w:vMerge/>
          </w:tcPr>
          <w:p w14:paraId="68C2B70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2BEF251E" w14:textId="77777777" w:rsidTr="00F72E3C">
        <w:trPr>
          <w:trHeight w:val="20"/>
        </w:trPr>
        <w:tc>
          <w:tcPr>
            <w:tcW w:w="930" w:type="pct"/>
            <w:vMerge/>
          </w:tcPr>
          <w:p w14:paraId="7B1A6D1E"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3FD920A5"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07C62074" w14:textId="731B4E36"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56D7B2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CA2C950" w14:textId="77777777" w:rsidTr="00F72E3C">
        <w:trPr>
          <w:trHeight w:val="20"/>
        </w:trPr>
        <w:tc>
          <w:tcPr>
            <w:tcW w:w="930" w:type="pct"/>
            <w:vMerge/>
          </w:tcPr>
          <w:p w14:paraId="0BDA0ED5"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777CB8F" w14:textId="542CCB3A"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Почему и как люди путешествуют?</w:t>
            </w:r>
          </w:p>
        </w:tc>
        <w:tc>
          <w:tcPr>
            <w:tcW w:w="370" w:type="pct"/>
          </w:tcPr>
          <w:p w14:paraId="59C9000B" w14:textId="557D55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F1390B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94B6FD6" w14:textId="77777777" w:rsidTr="00F72E3C">
        <w:trPr>
          <w:trHeight w:val="20"/>
        </w:trPr>
        <w:tc>
          <w:tcPr>
            <w:tcW w:w="930" w:type="pct"/>
            <w:vMerge/>
          </w:tcPr>
          <w:p w14:paraId="229BE74E"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2055E65" w14:textId="57C588C9" w:rsidR="00B53437" w:rsidRPr="00B53437" w:rsidRDefault="00B53437" w:rsidP="00B53437">
            <w:pPr>
              <w:pStyle w:val="a9"/>
              <w:numPr>
                <w:ilvl w:val="0"/>
                <w:numId w:val="28"/>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Путешествие на поезде и на самолете. Бронирование онлайн.</w:t>
            </w:r>
          </w:p>
        </w:tc>
        <w:tc>
          <w:tcPr>
            <w:tcW w:w="370" w:type="pct"/>
          </w:tcPr>
          <w:p w14:paraId="33033856" w14:textId="444C8D03"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1D950772"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75D24541" w14:textId="77777777" w:rsidTr="00F72E3C">
        <w:trPr>
          <w:trHeight w:val="20"/>
        </w:trPr>
        <w:tc>
          <w:tcPr>
            <w:tcW w:w="930" w:type="pct"/>
            <w:vMerge/>
          </w:tcPr>
          <w:p w14:paraId="62F7DB63"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59A84A7E" w14:textId="6E960430"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eastAsia="OfficinaSansBookC" w:hAnsi="Times New Roman"/>
                <w:sz w:val="24"/>
                <w:szCs w:val="24"/>
              </w:rPr>
              <w:t xml:space="preserve">3. </w:t>
            </w:r>
            <w:r w:rsidRPr="00974C1A">
              <w:rPr>
                <w:rFonts w:ascii="Times New Roman" w:eastAsia="OfficinaSansBookC" w:hAnsi="Times New Roman"/>
                <w:sz w:val="24"/>
                <w:szCs w:val="24"/>
              </w:rPr>
              <w:t>Страны и достопримечательности, в т.ч. страны изучаемого языка.</w:t>
            </w:r>
          </w:p>
        </w:tc>
        <w:tc>
          <w:tcPr>
            <w:tcW w:w="370" w:type="pct"/>
          </w:tcPr>
          <w:p w14:paraId="283EA256" w14:textId="47CA8AA6"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05E67990"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79C59D4A" w14:textId="77777777" w:rsidTr="00F72E3C">
        <w:trPr>
          <w:trHeight w:val="240"/>
        </w:trPr>
        <w:tc>
          <w:tcPr>
            <w:tcW w:w="930" w:type="pct"/>
            <w:vMerge/>
          </w:tcPr>
          <w:p w14:paraId="106FAA32"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7F1CF1BD" w14:textId="35E08ECC" w:rsidR="00B53437" w:rsidRDefault="00B53437" w:rsidP="00B53437">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6</w:t>
            </w:r>
          </w:p>
          <w:p w14:paraId="384A7D5E" w14:textId="0A7C260D" w:rsidR="00F72E3C" w:rsidRPr="00E5585F" w:rsidRDefault="00B53437"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«Виды активного отдыха».</w:t>
            </w:r>
          </w:p>
        </w:tc>
        <w:tc>
          <w:tcPr>
            <w:tcW w:w="370" w:type="pct"/>
          </w:tcPr>
          <w:p w14:paraId="1CB84AC1" w14:textId="4035E4F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65188C27"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974C1A" w14:paraId="3000429F" w14:textId="77777777" w:rsidTr="00F72E3C">
        <w:trPr>
          <w:trHeight w:val="20"/>
        </w:trPr>
        <w:tc>
          <w:tcPr>
            <w:tcW w:w="930" w:type="pct"/>
            <w:vMerge w:val="restart"/>
          </w:tcPr>
          <w:p w14:paraId="50B58606" w14:textId="77777777" w:rsid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1.8</w:t>
            </w:r>
          </w:p>
          <w:p w14:paraId="2D301A04" w14:textId="6E9E79DA"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Россия</w:t>
            </w:r>
          </w:p>
        </w:tc>
        <w:tc>
          <w:tcPr>
            <w:tcW w:w="2990" w:type="pct"/>
          </w:tcPr>
          <w:p w14:paraId="2962E84A"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974C1A">
              <w:rPr>
                <w:rFonts w:ascii="Times New Roman" w:hAnsi="Times New Roman" w:cs="Times New Roman"/>
                <w:bCs/>
                <w:sz w:val="24"/>
                <w:szCs w:val="24"/>
              </w:rPr>
              <w:t>Содержание учебного материала</w:t>
            </w:r>
          </w:p>
        </w:tc>
        <w:tc>
          <w:tcPr>
            <w:tcW w:w="370" w:type="pct"/>
          </w:tcPr>
          <w:p w14:paraId="52763ABE" w14:textId="55261151"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710" w:type="pct"/>
            <w:vMerge w:val="restart"/>
          </w:tcPr>
          <w:p w14:paraId="1CB87F64"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CFBD62C"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145454B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0241C3C6"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72E3C" w:rsidRPr="00CA3373" w14:paraId="4B4FE973" w14:textId="77777777" w:rsidTr="00F72E3C">
        <w:trPr>
          <w:trHeight w:val="20"/>
        </w:trPr>
        <w:tc>
          <w:tcPr>
            <w:tcW w:w="930" w:type="pct"/>
            <w:vMerge/>
          </w:tcPr>
          <w:p w14:paraId="1508906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4978FB7"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457114FB"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государственноеустройство</w:t>
            </w:r>
            <w:r w:rsidRPr="00974C1A">
              <w:rPr>
                <w:rFonts w:ascii="Times New Roman" w:eastAsia="OfficinaSansBookC" w:hAnsi="Times New Roman" w:cs="Times New Roman"/>
                <w:sz w:val="24"/>
                <w:szCs w:val="24"/>
                <w:lang w:val="en-US"/>
              </w:rPr>
              <w:t xml:space="preserve"> (government, president, judicial, commander-in-chief, etc.);</w:t>
            </w:r>
          </w:p>
          <w:p w14:paraId="1E3EAF30" w14:textId="77777777" w:rsidR="00F72E3C" w:rsidRPr="00974C1A" w:rsidRDefault="00F72E3C" w:rsidP="00F72E3C">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погодаиклимат</w:t>
            </w:r>
            <w:r w:rsidRPr="00974C1A">
              <w:rPr>
                <w:rFonts w:ascii="Times New Roman" w:eastAsia="OfficinaSansBookC" w:hAnsi="Times New Roman" w:cs="Times New Roman"/>
                <w:sz w:val="24"/>
                <w:szCs w:val="24"/>
                <w:lang w:val="en-US"/>
              </w:rPr>
              <w:t xml:space="preserve"> (wet, mild, variable, continental, etc.);</w:t>
            </w:r>
          </w:p>
          <w:p w14:paraId="65D37B48"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экономика</w:t>
            </w:r>
            <w:r w:rsidRPr="00974C1A">
              <w:rPr>
                <w:rFonts w:ascii="Times New Roman" w:eastAsia="OfficinaSansBookC" w:hAnsi="Times New Roman" w:cs="Times New Roman"/>
                <w:sz w:val="24"/>
                <w:szCs w:val="24"/>
                <w:lang w:val="en-US"/>
              </w:rPr>
              <w:t xml:space="preserve"> (gross domestic product, machinery, income, heavy industry, light industry, oil and gas resources, etc.);</w:t>
            </w:r>
          </w:p>
          <w:p w14:paraId="7D2D77DB" w14:textId="77777777" w:rsidR="00F72E3C" w:rsidRPr="00974C1A" w:rsidRDefault="00F72E3C" w:rsidP="00F72E3C">
            <w:pPr>
              <w:numPr>
                <w:ilvl w:val="0"/>
                <w:numId w:val="18"/>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достопримечательности</w:t>
            </w:r>
            <w:r w:rsidRPr="00974C1A">
              <w:rPr>
                <w:rFonts w:ascii="Times New Roman" w:eastAsia="OfficinaSansBookC" w:hAnsi="Times New Roman" w:cs="Times New Roman"/>
                <w:sz w:val="24"/>
                <w:szCs w:val="24"/>
                <w:lang w:val="en-US"/>
              </w:rPr>
              <w:t xml:space="preserve"> (the Kremlin, Red Square, Saint Petersburg, etc.).</w:t>
            </w:r>
          </w:p>
          <w:p w14:paraId="545C12AE" w14:textId="77777777" w:rsidR="00F72E3C" w:rsidRPr="00974C1A" w:rsidRDefault="00F72E3C" w:rsidP="00F72E3C">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Грамматика:</w:t>
            </w:r>
          </w:p>
          <w:p w14:paraId="6B457C71"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артикли с географическими названиями;</w:t>
            </w:r>
          </w:p>
          <w:p w14:paraId="63C3F615" w14:textId="77777777" w:rsidR="00F72E3C" w:rsidRPr="00974C1A" w:rsidRDefault="00F72E3C" w:rsidP="00F72E3C">
            <w:pPr>
              <w:numPr>
                <w:ilvl w:val="0"/>
                <w:numId w:val="17"/>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прошедшее простое и совершенное время (образование и функции </w:t>
            </w:r>
            <w:r w:rsidRPr="00974C1A">
              <w:rPr>
                <w:rFonts w:ascii="Times New Roman" w:eastAsia="OfficinaSansBookC" w:hAnsi="Times New Roman" w:cs="Times New Roman"/>
                <w:sz w:val="24"/>
                <w:szCs w:val="24"/>
              </w:rPr>
              <w:br/>
              <w:t>в действительном залоге; слова – маркеры времени);</w:t>
            </w:r>
          </w:p>
          <w:p w14:paraId="6FC4675B" w14:textId="0A4028D0" w:rsidR="00F72E3C" w:rsidRPr="00974C1A" w:rsidRDefault="00F72E3C" w:rsidP="00F72E3C">
            <w:pPr>
              <w:numPr>
                <w:ilvl w:val="0"/>
                <w:numId w:val="17"/>
              </w:numPr>
              <w:tabs>
                <w:tab w:val="left" w:pos="280"/>
              </w:tabs>
              <w:spacing w:after="0" w:line="240" w:lineRule="auto"/>
              <w:ind w:left="0" w:firstLine="0"/>
              <w:jc w:val="both"/>
              <w:rPr>
                <w:rFonts w:ascii="Times New Roman" w:hAnsi="Times New Roman" w:cs="Times New Roman"/>
                <w:bCs/>
                <w:sz w:val="24"/>
                <w:szCs w:val="24"/>
                <w:lang w:val="en-US"/>
              </w:rPr>
            </w:pPr>
            <w:r w:rsidRPr="00974C1A">
              <w:rPr>
                <w:rFonts w:ascii="Times New Roman" w:eastAsia="OfficinaSansBookC" w:hAnsi="Times New Roman" w:cs="Times New Roman"/>
                <w:sz w:val="24"/>
                <w:szCs w:val="24"/>
              </w:rPr>
              <w:t>сравнительные</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rPr>
              <w:t>обороты</w:t>
            </w:r>
            <w:r w:rsidR="00CD05CF" w:rsidRPr="00CD05CF">
              <w:rPr>
                <w:rFonts w:ascii="Times New Roman" w:eastAsia="OfficinaSansBookC" w:hAnsi="Times New Roman" w:cs="Times New Roman"/>
                <w:sz w:val="24"/>
                <w:szCs w:val="24"/>
                <w:lang w:val="en-US"/>
              </w:rPr>
              <w:t xml:space="preserve"> </w:t>
            </w:r>
            <w:r w:rsidRPr="00974C1A">
              <w:rPr>
                <w:rFonts w:ascii="Times New Roman" w:eastAsia="OfficinaSansBookC" w:hAnsi="Times New Roman" w:cs="Times New Roman"/>
                <w:sz w:val="24"/>
                <w:szCs w:val="24"/>
                <w:lang w:val="en-US"/>
              </w:rPr>
              <w:t>than, as…as, not so … as</w:t>
            </w:r>
          </w:p>
        </w:tc>
        <w:tc>
          <w:tcPr>
            <w:tcW w:w="370" w:type="pct"/>
          </w:tcPr>
          <w:p w14:paraId="5CBE0531"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lang w:val="en-US"/>
              </w:rPr>
            </w:pPr>
          </w:p>
        </w:tc>
        <w:tc>
          <w:tcPr>
            <w:tcW w:w="710" w:type="pct"/>
            <w:vMerge/>
          </w:tcPr>
          <w:p w14:paraId="00DA21D0"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p>
        </w:tc>
      </w:tr>
      <w:tr w:rsidR="00F72E3C" w:rsidRPr="00974C1A" w14:paraId="6CCAB989" w14:textId="77777777" w:rsidTr="00F72E3C">
        <w:trPr>
          <w:trHeight w:val="20"/>
        </w:trPr>
        <w:tc>
          <w:tcPr>
            <w:tcW w:w="930" w:type="pct"/>
            <w:vMerge/>
          </w:tcPr>
          <w:p w14:paraId="53BBC628"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65ADC89E" w14:textId="77777777" w:rsidR="00F72E3C" w:rsidRPr="00B53437"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B53437">
              <w:rPr>
                <w:rFonts w:ascii="Times New Roman" w:hAnsi="Times New Roman" w:cs="Times New Roman"/>
                <w:b/>
                <w:bCs/>
                <w:sz w:val="24"/>
                <w:szCs w:val="24"/>
              </w:rPr>
              <w:t>Практические занятия</w:t>
            </w:r>
          </w:p>
        </w:tc>
        <w:tc>
          <w:tcPr>
            <w:tcW w:w="370" w:type="pct"/>
          </w:tcPr>
          <w:p w14:paraId="56F6384D" w14:textId="3073301C" w:rsidR="00F72E3C"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10" w:type="pct"/>
            <w:vMerge/>
          </w:tcPr>
          <w:p w14:paraId="3EDAD92F" w14:textId="77777777" w:rsidR="00F72E3C" w:rsidRPr="00974C1A"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4C56A4F6" w14:textId="77777777" w:rsidTr="00F72E3C">
        <w:trPr>
          <w:trHeight w:val="20"/>
        </w:trPr>
        <w:tc>
          <w:tcPr>
            <w:tcW w:w="930" w:type="pct"/>
            <w:vMerge/>
          </w:tcPr>
          <w:p w14:paraId="586468A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val="en-US"/>
              </w:rPr>
            </w:pPr>
          </w:p>
        </w:tc>
        <w:tc>
          <w:tcPr>
            <w:tcW w:w="2990" w:type="pct"/>
          </w:tcPr>
          <w:p w14:paraId="1F0FF4F0" w14:textId="1205689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Географическое положение, климат, население России.</w:t>
            </w:r>
          </w:p>
        </w:tc>
        <w:tc>
          <w:tcPr>
            <w:tcW w:w="370" w:type="pct"/>
          </w:tcPr>
          <w:p w14:paraId="423450FC" w14:textId="748A5A12"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13BD6B"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5AFEC8C1" w14:textId="77777777" w:rsidTr="00F72E3C">
        <w:trPr>
          <w:trHeight w:val="20"/>
        </w:trPr>
        <w:tc>
          <w:tcPr>
            <w:tcW w:w="930" w:type="pct"/>
            <w:vMerge/>
          </w:tcPr>
          <w:p w14:paraId="126707F8"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15A98113" w14:textId="0F6BE9D8"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Символы и традиции России.</w:t>
            </w:r>
          </w:p>
        </w:tc>
        <w:tc>
          <w:tcPr>
            <w:tcW w:w="370" w:type="pct"/>
          </w:tcPr>
          <w:p w14:paraId="22C9706C" w14:textId="7AAE4FF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24EAB3C1"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B53437" w:rsidRPr="00974C1A" w14:paraId="2B1B9042" w14:textId="77777777" w:rsidTr="00F72E3C">
        <w:trPr>
          <w:trHeight w:val="20"/>
        </w:trPr>
        <w:tc>
          <w:tcPr>
            <w:tcW w:w="930" w:type="pct"/>
            <w:vMerge/>
          </w:tcPr>
          <w:p w14:paraId="138589E6" w14:textId="77777777" w:rsidR="00B53437" w:rsidRP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0507FD85" w14:textId="1B2E4511" w:rsidR="00B53437" w:rsidRPr="00B53437" w:rsidRDefault="00B53437" w:rsidP="00B53437">
            <w:pPr>
              <w:pStyle w:val="a9"/>
              <w:numPr>
                <w:ilvl w:val="0"/>
                <w:numId w:val="29"/>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Москва – столица России. Достопримечательности Москвы.</w:t>
            </w:r>
          </w:p>
        </w:tc>
        <w:tc>
          <w:tcPr>
            <w:tcW w:w="370" w:type="pct"/>
          </w:tcPr>
          <w:p w14:paraId="1E959D4D" w14:textId="0C3F62AC" w:rsidR="00B53437"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10" w:type="pct"/>
            <w:vMerge/>
          </w:tcPr>
          <w:p w14:paraId="6CC05F79" w14:textId="77777777" w:rsidR="00B53437" w:rsidRPr="00974C1A" w:rsidRDefault="00B53437"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51981DD9" w14:textId="77777777" w:rsidTr="00F72E3C">
        <w:trPr>
          <w:trHeight w:val="240"/>
        </w:trPr>
        <w:tc>
          <w:tcPr>
            <w:tcW w:w="930" w:type="pct"/>
            <w:vMerge/>
          </w:tcPr>
          <w:p w14:paraId="383CB85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Pr>
          <w:p w14:paraId="439744A9" w14:textId="1B6E7C92"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7</w:t>
            </w:r>
          </w:p>
          <w:p w14:paraId="55EAEC62" w14:textId="44B385B3" w:rsidR="00FD1DDD" w:rsidRPr="00974C1A" w:rsidRDefault="00FD1DDD" w:rsidP="00FD1DDD">
            <w:pPr>
              <w:pStyle w:val="a9"/>
              <w:tabs>
                <w:tab w:val="left" w:pos="280"/>
              </w:tabs>
              <w:spacing w:after="0" w:line="240" w:lineRule="auto"/>
              <w:ind w:left="0"/>
              <w:jc w:val="both"/>
              <w:rPr>
                <w:rFonts w:ascii="Times New Roman" w:hAnsi="Times New Roman"/>
                <w:bCs/>
                <w:sz w:val="24"/>
                <w:szCs w:val="24"/>
              </w:rPr>
            </w:pPr>
            <w:r>
              <w:rPr>
                <w:rFonts w:ascii="Times New Roman" w:eastAsia="OfficinaSansBookC" w:hAnsi="Times New Roman"/>
                <w:sz w:val="24"/>
                <w:szCs w:val="24"/>
              </w:rPr>
              <w:t>Подготовить сообщение по теме</w:t>
            </w:r>
            <w:r w:rsidR="00E5585F">
              <w:rPr>
                <w:rFonts w:ascii="Times New Roman" w:eastAsia="OfficinaSansBookC" w:hAnsi="Times New Roman"/>
                <w:sz w:val="24"/>
                <w:szCs w:val="24"/>
              </w:rPr>
              <w:t xml:space="preserve"> « Традиции народов России».</w:t>
            </w:r>
          </w:p>
        </w:tc>
        <w:tc>
          <w:tcPr>
            <w:tcW w:w="370" w:type="pct"/>
          </w:tcPr>
          <w:p w14:paraId="307B46A4" w14:textId="78ADBB56"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10" w:type="pct"/>
            <w:vMerge/>
          </w:tcPr>
          <w:p w14:paraId="0451CFA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376A9949" w14:textId="77777777" w:rsidTr="00F72E3C">
        <w:trPr>
          <w:trHeight w:val="240"/>
        </w:trPr>
        <w:tc>
          <w:tcPr>
            <w:tcW w:w="3920" w:type="pct"/>
            <w:gridSpan w:val="2"/>
          </w:tcPr>
          <w:p w14:paraId="53BDE2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Раздел 2 Прикладной модуль </w:t>
            </w:r>
            <w:bookmarkStart w:id="19" w:name="_Hlk225501649"/>
            <w:r w:rsidRPr="00974C1A">
              <w:rPr>
                <w:rFonts w:ascii="Times New Roman" w:hAnsi="Times New Roman" w:cs="Times New Roman"/>
                <w:b/>
                <w:bCs/>
                <w:sz w:val="24"/>
                <w:szCs w:val="24"/>
              </w:rPr>
              <w:t>«Иностранный язык для профессиональной деятельности»</w:t>
            </w:r>
            <w:bookmarkEnd w:id="19"/>
          </w:p>
        </w:tc>
        <w:tc>
          <w:tcPr>
            <w:tcW w:w="370" w:type="pct"/>
          </w:tcPr>
          <w:p w14:paraId="3695ECDB" w14:textId="60E2DD75" w:rsidR="00FD1DDD" w:rsidRPr="00CD05CF" w:rsidRDefault="00CD05CF"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D05CF">
              <w:rPr>
                <w:rFonts w:ascii="Times New Roman" w:hAnsi="Times New Roman" w:cs="Times New Roman"/>
                <w:b/>
                <w:iCs/>
                <w:sz w:val="24"/>
                <w:szCs w:val="24"/>
              </w:rPr>
              <w:t>24</w:t>
            </w:r>
          </w:p>
        </w:tc>
        <w:tc>
          <w:tcPr>
            <w:tcW w:w="710" w:type="pct"/>
            <w:vMerge w:val="restart"/>
          </w:tcPr>
          <w:p w14:paraId="30AC69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6149A2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60F58D7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4740254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02E21C76" w14:textId="4ADC5E1E"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П</w:t>
            </w:r>
            <w:r w:rsidR="00CD05CF">
              <w:rPr>
                <w:rFonts w:ascii="Times New Roman" w:hAnsi="Times New Roman" w:cs="Times New Roman"/>
                <w:sz w:val="24"/>
                <w:szCs w:val="24"/>
              </w:rPr>
              <w:t xml:space="preserve">К </w:t>
            </w:r>
            <w:r w:rsidR="00C1419C">
              <w:rPr>
                <w:rFonts w:ascii="Times New Roman" w:hAnsi="Times New Roman" w:cs="Times New Roman"/>
                <w:sz w:val="24"/>
                <w:szCs w:val="24"/>
              </w:rPr>
              <w:t>2.2</w:t>
            </w:r>
          </w:p>
        </w:tc>
      </w:tr>
      <w:tr w:rsidR="00FD1DDD" w:rsidRPr="00974C1A" w14:paraId="120F041B" w14:textId="77777777" w:rsidTr="00F72E3C">
        <w:trPr>
          <w:trHeight w:val="20"/>
        </w:trPr>
        <w:tc>
          <w:tcPr>
            <w:tcW w:w="930" w:type="pct"/>
            <w:vMerge w:val="restart"/>
            <w:tcBorders>
              <w:top w:val="single" w:sz="4" w:space="0" w:color="auto"/>
              <w:left w:val="single" w:sz="4" w:space="0" w:color="auto"/>
              <w:right w:val="single" w:sz="4" w:space="0" w:color="auto"/>
            </w:tcBorders>
          </w:tcPr>
          <w:p w14:paraId="529D1D5F" w14:textId="77777777" w:rsidR="00FD1DDD"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Тема 2.1 </w:t>
            </w:r>
            <w:bookmarkStart w:id="20" w:name="_Hlk225501672"/>
          </w:p>
          <w:p w14:paraId="0F8744C4" w14:textId="3BF8CB54" w:rsidR="00FD1DDD" w:rsidRPr="00974C1A" w:rsidRDefault="00FD1DDD" w:rsidP="00FD1DDD">
            <w:pPr>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Современный мир профессий/</w:t>
            </w:r>
            <w:r w:rsidRPr="00974C1A">
              <w:rPr>
                <w:rFonts w:ascii="Times New Roman" w:eastAsia="OfficinaSansBookC" w:hAnsi="Times New Roman" w:cs="Times New Roman"/>
                <w:b/>
                <w:bCs/>
                <w:sz w:val="24"/>
                <w:szCs w:val="24"/>
              </w:rPr>
              <w:br/>
              <w:t xml:space="preserve">специальностей. </w:t>
            </w:r>
          </w:p>
          <w:p w14:paraId="01F6F939" w14:textId="707CA6C4"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bCs/>
                <w:sz w:val="24"/>
                <w:szCs w:val="24"/>
              </w:rPr>
            </w:pPr>
            <w:r w:rsidRPr="00974C1A">
              <w:rPr>
                <w:rFonts w:ascii="Times New Roman" w:eastAsia="OfficinaSansBookC" w:hAnsi="Times New Roman" w:cs="Times New Roman"/>
                <w:b/>
                <w:bCs/>
                <w:sz w:val="24"/>
                <w:szCs w:val="24"/>
              </w:rPr>
              <w:t>Роль иностранного языка в выбранной профессии/</w:t>
            </w:r>
            <w:r w:rsidRPr="00974C1A">
              <w:rPr>
                <w:rFonts w:ascii="Times New Roman" w:eastAsia="OfficinaSansBookC" w:hAnsi="Times New Roman" w:cs="Times New Roman"/>
                <w:b/>
                <w:bCs/>
                <w:sz w:val="24"/>
                <w:szCs w:val="24"/>
              </w:rPr>
              <w:br/>
              <w:t xml:space="preserve">специальности. Альтернативы </w:t>
            </w:r>
          </w:p>
          <w:p w14:paraId="7AC3BCD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bCs/>
                <w:sz w:val="24"/>
                <w:szCs w:val="24"/>
              </w:rPr>
              <w:t>в продолжении образования</w:t>
            </w:r>
            <w:bookmarkEnd w:id="20"/>
          </w:p>
        </w:tc>
        <w:tc>
          <w:tcPr>
            <w:tcW w:w="2990" w:type="pct"/>
            <w:tcBorders>
              <w:top w:val="single" w:sz="4" w:space="0" w:color="auto"/>
              <w:left w:val="single" w:sz="4" w:space="0" w:color="auto"/>
              <w:bottom w:val="single" w:sz="4" w:space="0" w:color="auto"/>
              <w:right w:val="single" w:sz="4" w:space="0" w:color="auto"/>
            </w:tcBorders>
          </w:tcPr>
          <w:p w14:paraId="4230B31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615262AC" w14:textId="56C1FE83"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w:t>
            </w:r>
          </w:p>
        </w:tc>
        <w:tc>
          <w:tcPr>
            <w:tcW w:w="710" w:type="pct"/>
            <w:vMerge/>
          </w:tcPr>
          <w:p w14:paraId="30A055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2780274" w14:textId="77777777" w:rsidTr="00F72E3C">
        <w:trPr>
          <w:trHeight w:val="20"/>
        </w:trPr>
        <w:tc>
          <w:tcPr>
            <w:tcW w:w="930" w:type="pct"/>
            <w:vMerge/>
            <w:tcBorders>
              <w:left w:val="single" w:sz="4" w:space="0" w:color="auto"/>
              <w:right w:val="single" w:sz="4" w:space="0" w:color="auto"/>
            </w:tcBorders>
          </w:tcPr>
          <w:p w14:paraId="651D40B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E47D2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Лексика:</w:t>
            </w:r>
          </w:p>
          <w:p w14:paraId="1451C09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1F5758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 (написание деловых писем);</w:t>
            </w:r>
          </w:p>
          <w:p w14:paraId="74E4235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чтение инструкций.</w:t>
            </w:r>
          </w:p>
          <w:p w14:paraId="6F2CD3D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sz w:val="24"/>
                <w:szCs w:val="24"/>
              </w:rPr>
              <w:t xml:space="preserve">Грамматика: </w:t>
            </w:r>
          </w:p>
          <w:p w14:paraId="25C7B619"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герундий, инфинитив.</w:t>
            </w:r>
          </w:p>
          <w:p w14:paraId="79A1B292"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4B4C94E8"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3F96A8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615DE93" w14:textId="77777777" w:rsidTr="00F72E3C">
        <w:trPr>
          <w:trHeight w:val="20"/>
        </w:trPr>
        <w:tc>
          <w:tcPr>
            <w:tcW w:w="930" w:type="pct"/>
            <w:vMerge/>
            <w:tcBorders>
              <w:left w:val="single" w:sz="4" w:space="0" w:color="auto"/>
              <w:right w:val="single" w:sz="4" w:space="0" w:color="auto"/>
            </w:tcBorders>
          </w:tcPr>
          <w:p w14:paraId="7102CDF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A474EB"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27261C56" w14:textId="3ACE8C61"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Pr>
          <w:p w14:paraId="7C19D53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730969F" w14:textId="77777777" w:rsidTr="00F72E3C">
        <w:trPr>
          <w:trHeight w:val="20"/>
        </w:trPr>
        <w:tc>
          <w:tcPr>
            <w:tcW w:w="930" w:type="pct"/>
            <w:vMerge/>
            <w:tcBorders>
              <w:left w:val="single" w:sz="4" w:space="0" w:color="auto"/>
              <w:bottom w:val="single" w:sz="4" w:space="0" w:color="auto"/>
              <w:right w:val="single" w:sz="4" w:space="0" w:color="auto"/>
            </w:tcBorders>
          </w:tcPr>
          <w:p w14:paraId="100872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3AA096B" w14:textId="0A847440" w:rsidR="00FD1DDD" w:rsidRPr="00FD1DDD" w:rsidRDefault="00FD1DDD" w:rsidP="00FD1DDD">
            <w:pPr>
              <w:pStyle w:val="a9"/>
              <w:numPr>
                <w:ilvl w:val="0"/>
                <w:numId w:val="30"/>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Цель и задачи изучения иностранного языка для выполнения задач профессиональной деятельности. </w:t>
            </w:r>
          </w:p>
        </w:tc>
        <w:tc>
          <w:tcPr>
            <w:tcW w:w="370" w:type="pct"/>
            <w:tcBorders>
              <w:left w:val="single" w:sz="4" w:space="0" w:color="auto"/>
              <w:bottom w:val="single" w:sz="4" w:space="0" w:color="auto"/>
              <w:right w:val="single" w:sz="4" w:space="0" w:color="auto"/>
            </w:tcBorders>
          </w:tcPr>
          <w:p w14:paraId="2D37F25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Pr>
          <w:p w14:paraId="56599ED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B2DB575" w14:textId="77777777" w:rsidTr="00F72E3C">
        <w:trPr>
          <w:trHeight w:val="20"/>
        </w:trPr>
        <w:tc>
          <w:tcPr>
            <w:tcW w:w="930" w:type="pct"/>
            <w:tcBorders>
              <w:left w:val="single" w:sz="4" w:space="0" w:color="auto"/>
              <w:bottom w:val="single" w:sz="4" w:space="0" w:color="auto"/>
              <w:right w:val="single" w:sz="4" w:space="0" w:color="auto"/>
            </w:tcBorders>
          </w:tcPr>
          <w:p w14:paraId="0999D9E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E047640" w14:textId="3695931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8</w:t>
            </w:r>
          </w:p>
          <w:p w14:paraId="6E4A3CF9" w14:textId="411156AA" w:rsidR="00FD1DDD" w:rsidRPr="00FD1DDD" w:rsidRDefault="00FD1DDD" w:rsidP="00FD1DDD">
            <w:pPr>
              <w:tabs>
                <w:tab w:val="left" w:pos="280"/>
              </w:tabs>
              <w:spacing w:after="0" w:line="240" w:lineRule="auto"/>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 «Альтернативы в продолжении образования»</w:t>
            </w:r>
          </w:p>
        </w:tc>
        <w:tc>
          <w:tcPr>
            <w:tcW w:w="370" w:type="pct"/>
            <w:tcBorders>
              <w:left w:val="single" w:sz="4" w:space="0" w:color="auto"/>
              <w:bottom w:val="single" w:sz="4" w:space="0" w:color="auto"/>
              <w:right w:val="single" w:sz="4" w:space="0" w:color="auto"/>
            </w:tcBorders>
          </w:tcPr>
          <w:p w14:paraId="31122188" w14:textId="4CBF98D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FD1DDD">
              <w:rPr>
                <w:rFonts w:ascii="Times New Roman" w:hAnsi="Times New Roman" w:cs="Times New Roman"/>
                <w:iCs/>
                <w:sz w:val="24"/>
                <w:szCs w:val="24"/>
              </w:rPr>
              <w:t>1</w:t>
            </w:r>
          </w:p>
        </w:tc>
        <w:tc>
          <w:tcPr>
            <w:tcW w:w="710" w:type="pct"/>
            <w:vMerge/>
          </w:tcPr>
          <w:p w14:paraId="1F9D28A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5C42DD5" w14:textId="77777777" w:rsidTr="00F72E3C">
        <w:trPr>
          <w:trHeight w:val="20"/>
        </w:trPr>
        <w:tc>
          <w:tcPr>
            <w:tcW w:w="930" w:type="pct"/>
            <w:vMerge w:val="restart"/>
            <w:tcBorders>
              <w:top w:val="single" w:sz="4" w:space="0" w:color="auto"/>
              <w:left w:val="single" w:sz="4" w:space="0" w:color="auto"/>
              <w:right w:val="single" w:sz="4" w:space="0" w:color="auto"/>
            </w:tcBorders>
          </w:tcPr>
          <w:p w14:paraId="5B506B2D" w14:textId="7777777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2.2</w:t>
            </w:r>
            <w:bookmarkStart w:id="21" w:name="_Hlk225502028"/>
          </w:p>
          <w:p w14:paraId="2E0F21C9" w14:textId="166C7EFD"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Природа</w:t>
            </w:r>
          </w:p>
          <w:p w14:paraId="158FF59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и экология</w:t>
            </w:r>
            <w:bookmarkEnd w:id="21"/>
          </w:p>
        </w:tc>
        <w:tc>
          <w:tcPr>
            <w:tcW w:w="2990" w:type="pct"/>
            <w:tcBorders>
              <w:top w:val="single" w:sz="4" w:space="0" w:color="auto"/>
              <w:left w:val="single" w:sz="4" w:space="0" w:color="auto"/>
              <w:bottom w:val="single" w:sz="4" w:space="0" w:color="auto"/>
              <w:right w:val="single" w:sz="4" w:space="0" w:color="auto"/>
            </w:tcBorders>
          </w:tcPr>
          <w:p w14:paraId="4ECC4B1C"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0E6A5B0D" w14:textId="6089E84F"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tcBorders>
              <w:left w:val="single" w:sz="4" w:space="0" w:color="auto"/>
              <w:right w:val="single" w:sz="4" w:space="0" w:color="auto"/>
            </w:tcBorders>
          </w:tcPr>
          <w:p w14:paraId="2133A8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62612" w14:textId="77777777" w:rsidTr="00F72E3C">
        <w:trPr>
          <w:trHeight w:val="20"/>
        </w:trPr>
        <w:tc>
          <w:tcPr>
            <w:tcW w:w="930" w:type="pct"/>
            <w:vMerge/>
            <w:tcBorders>
              <w:left w:val="single" w:sz="4" w:space="0" w:color="auto"/>
              <w:right w:val="single" w:sz="4" w:space="0" w:color="auto"/>
            </w:tcBorders>
          </w:tcPr>
          <w:p w14:paraId="621F160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D9DCA1C"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95F88C4"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природныеявления</w:t>
            </w:r>
            <w:r w:rsidRPr="00974C1A">
              <w:rPr>
                <w:rFonts w:ascii="Times New Roman" w:eastAsia="OfficinaSansBookC" w:hAnsi="Times New Roman" w:cs="Times New Roman"/>
                <w:sz w:val="24"/>
                <w:szCs w:val="24"/>
                <w:lang w:val="en-US"/>
              </w:rPr>
              <w:t xml:space="preserve"> (natural phenomena: rain, wind, storm, etc.);</w:t>
            </w:r>
          </w:p>
          <w:p w14:paraId="310E6C9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физическиеявления</w:t>
            </w:r>
            <w:r w:rsidRPr="00974C1A">
              <w:rPr>
                <w:rFonts w:ascii="Times New Roman" w:eastAsia="OfficinaSansBookC" w:hAnsi="Times New Roman" w:cs="Times New Roman"/>
                <w:sz w:val="24"/>
                <w:szCs w:val="24"/>
                <w:lang w:val="en-US"/>
              </w:rPr>
              <w:t xml:space="preserve"> (physical phenomena: mechanical, electrical, magnetic, sound, thermal, light, etc.);</w:t>
            </w:r>
          </w:p>
          <w:p w14:paraId="1168CF3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экология</w:t>
            </w:r>
            <w:r w:rsidRPr="00974C1A">
              <w:rPr>
                <w:rFonts w:ascii="Times New Roman" w:eastAsia="OfficinaSansBookC" w:hAnsi="Times New Roman" w:cs="Times New Roman"/>
                <w:sz w:val="24"/>
                <w:szCs w:val="24"/>
                <w:lang w:val="en-US"/>
              </w:rPr>
              <w:t xml:space="preserve"> (pollution, exhaust, noise, etc.).</w:t>
            </w:r>
          </w:p>
          <w:p w14:paraId="7CE1920B"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4ACAAE0"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1F244F62"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4F062DC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B5CA129" w14:textId="77777777" w:rsidTr="00F72E3C">
        <w:trPr>
          <w:trHeight w:val="20"/>
        </w:trPr>
        <w:tc>
          <w:tcPr>
            <w:tcW w:w="930" w:type="pct"/>
            <w:vMerge/>
            <w:tcBorders>
              <w:left w:val="single" w:sz="4" w:space="0" w:color="auto"/>
              <w:right w:val="single" w:sz="4" w:space="0" w:color="auto"/>
            </w:tcBorders>
          </w:tcPr>
          <w:p w14:paraId="5BBF5C0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73A4A10"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 xml:space="preserve">Практические занятия </w:t>
            </w:r>
          </w:p>
        </w:tc>
        <w:tc>
          <w:tcPr>
            <w:tcW w:w="370" w:type="pct"/>
            <w:tcBorders>
              <w:left w:val="single" w:sz="4" w:space="0" w:color="auto"/>
              <w:right w:val="single" w:sz="4" w:space="0" w:color="auto"/>
            </w:tcBorders>
          </w:tcPr>
          <w:p w14:paraId="723839A0" w14:textId="4AD4FDA8"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7207ABF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C3167D9" w14:textId="77777777" w:rsidTr="00F72E3C">
        <w:trPr>
          <w:trHeight w:val="20"/>
        </w:trPr>
        <w:tc>
          <w:tcPr>
            <w:tcW w:w="930" w:type="pct"/>
            <w:vMerge/>
            <w:tcBorders>
              <w:left w:val="single" w:sz="4" w:space="0" w:color="auto"/>
              <w:right w:val="single" w:sz="4" w:space="0" w:color="auto"/>
            </w:tcBorders>
          </w:tcPr>
          <w:p w14:paraId="373AA27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5F786F3F" w14:textId="76DA88E0" w:rsidR="00FD1DDD" w:rsidRPr="00FD1DDD"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Природные и физические явления.</w:t>
            </w:r>
          </w:p>
        </w:tc>
        <w:tc>
          <w:tcPr>
            <w:tcW w:w="370" w:type="pct"/>
            <w:tcBorders>
              <w:left w:val="single" w:sz="4" w:space="0" w:color="auto"/>
              <w:right w:val="single" w:sz="4" w:space="0" w:color="auto"/>
            </w:tcBorders>
          </w:tcPr>
          <w:p w14:paraId="2A50BBEC" w14:textId="55AC20B7"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7646261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45E7C1F" w14:textId="77777777" w:rsidTr="00F72E3C">
        <w:trPr>
          <w:trHeight w:val="20"/>
        </w:trPr>
        <w:tc>
          <w:tcPr>
            <w:tcW w:w="930" w:type="pct"/>
            <w:vMerge/>
            <w:tcBorders>
              <w:left w:val="single" w:sz="4" w:space="0" w:color="auto"/>
              <w:right w:val="single" w:sz="4" w:space="0" w:color="auto"/>
            </w:tcBorders>
          </w:tcPr>
          <w:p w14:paraId="0BA1496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589B41B" w14:textId="271F2509" w:rsidR="00FD1DDD" w:rsidRPr="00974C1A" w:rsidRDefault="00FD1DDD" w:rsidP="00FD1DDD">
            <w:pPr>
              <w:pStyle w:val="a9"/>
              <w:numPr>
                <w:ilvl w:val="0"/>
                <w:numId w:val="31"/>
              </w:numPr>
              <w:tabs>
                <w:tab w:val="left" w:pos="280"/>
              </w:tabs>
              <w:spacing w:after="0" w:line="240" w:lineRule="auto"/>
              <w:ind w:left="0" w:firstLine="0"/>
              <w:jc w:val="both"/>
              <w:rPr>
                <w:rFonts w:ascii="Times New Roman" w:eastAsia="OfficinaSansBookC" w:hAnsi="Times New Roman"/>
                <w:sz w:val="24"/>
                <w:szCs w:val="24"/>
              </w:rPr>
            </w:pPr>
            <w:r w:rsidRPr="00FD1DDD">
              <w:rPr>
                <w:rFonts w:ascii="Times New Roman" w:eastAsia="OfficinaSansBookC" w:hAnsi="Times New Roman"/>
                <w:sz w:val="24"/>
                <w:szCs w:val="24"/>
              </w:rPr>
              <w:t xml:space="preserve">Проблемы экологии. </w:t>
            </w:r>
            <w:r>
              <w:rPr>
                <w:rFonts w:ascii="Times New Roman" w:eastAsia="OfficinaSansBookC" w:hAnsi="Times New Roman"/>
                <w:sz w:val="24"/>
                <w:szCs w:val="24"/>
              </w:rPr>
              <w:t xml:space="preserve"> </w:t>
            </w:r>
          </w:p>
        </w:tc>
        <w:tc>
          <w:tcPr>
            <w:tcW w:w="370" w:type="pct"/>
            <w:tcBorders>
              <w:left w:val="single" w:sz="4" w:space="0" w:color="auto"/>
              <w:right w:val="single" w:sz="4" w:space="0" w:color="auto"/>
            </w:tcBorders>
          </w:tcPr>
          <w:p w14:paraId="4ECF58C8" w14:textId="0725D646"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38DDCD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09E29D5B" w14:textId="77777777" w:rsidTr="00F72E3C">
        <w:trPr>
          <w:trHeight w:val="20"/>
        </w:trPr>
        <w:tc>
          <w:tcPr>
            <w:tcW w:w="930" w:type="pct"/>
            <w:vMerge/>
            <w:tcBorders>
              <w:left w:val="single" w:sz="4" w:space="0" w:color="auto"/>
              <w:bottom w:val="single" w:sz="4" w:space="0" w:color="auto"/>
              <w:right w:val="single" w:sz="4" w:space="0" w:color="auto"/>
            </w:tcBorders>
          </w:tcPr>
          <w:p w14:paraId="1B9F5C9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B0E7DDF" w14:textId="77777777" w:rsidR="00FD1DDD" w:rsidRDefault="00FD1DDD" w:rsidP="00FD1DDD">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9</w:t>
            </w:r>
          </w:p>
          <w:p w14:paraId="68E731EB" w14:textId="2B90D0A7" w:rsidR="00FD1DDD" w:rsidRPr="00E5585F" w:rsidRDefault="00FD1DDD" w:rsidP="00E5585F">
            <w:pPr>
              <w:tabs>
                <w:tab w:val="left" w:pos="280"/>
              </w:tabs>
              <w:spacing w:after="0" w:line="240" w:lineRule="auto"/>
              <w:jc w:val="both"/>
              <w:rPr>
                <w:rFonts w:ascii="Times New Roman" w:eastAsia="OfficinaSansBookC" w:hAnsi="Times New Roman"/>
                <w:sz w:val="24"/>
                <w:szCs w:val="24"/>
              </w:rPr>
            </w:pPr>
            <w:r w:rsidRPr="00E5585F">
              <w:rPr>
                <w:rFonts w:ascii="Times New Roman" w:eastAsia="OfficinaSansBookC" w:hAnsi="Times New Roman"/>
                <w:sz w:val="24"/>
                <w:szCs w:val="24"/>
              </w:rPr>
              <w:t>Подготовить сообщение по теме</w:t>
            </w:r>
            <w:r w:rsidR="00E5585F" w:rsidRPr="00E5585F">
              <w:rPr>
                <w:rFonts w:ascii="Times New Roman" w:eastAsia="OfficinaSansBookC" w:hAnsi="Times New Roman"/>
                <w:sz w:val="24"/>
                <w:szCs w:val="24"/>
              </w:rPr>
              <w:t xml:space="preserve"> «Защита окружающей среды. Загрязнение океана. Вырубка леса и загрязнение воздуха</w:t>
            </w:r>
            <w:r w:rsidR="00E5585F">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872FDAF" w14:textId="1C37EBE2"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w:t>
            </w:r>
          </w:p>
        </w:tc>
        <w:tc>
          <w:tcPr>
            <w:tcW w:w="710" w:type="pct"/>
            <w:vMerge/>
            <w:tcBorders>
              <w:left w:val="single" w:sz="4" w:space="0" w:color="auto"/>
              <w:right w:val="single" w:sz="4" w:space="0" w:color="auto"/>
            </w:tcBorders>
          </w:tcPr>
          <w:p w14:paraId="3E7AD8F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D15E162" w14:textId="77777777" w:rsidTr="00F72E3C">
        <w:trPr>
          <w:trHeight w:val="20"/>
        </w:trPr>
        <w:tc>
          <w:tcPr>
            <w:tcW w:w="930" w:type="pct"/>
            <w:vMerge w:val="restart"/>
            <w:tcBorders>
              <w:top w:val="single" w:sz="4" w:space="0" w:color="auto"/>
              <w:left w:val="single" w:sz="4" w:space="0" w:color="auto"/>
              <w:right w:val="single" w:sz="4" w:space="0" w:color="auto"/>
            </w:tcBorders>
          </w:tcPr>
          <w:p w14:paraId="55BB57D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trike/>
                <w:sz w:val="24"/>
                <w:szCs w:val="24"/>
              </w:rPr>
            </w:pPr>
            <w:r w:rsidRPr="00974C1A">
              <w:rPr>
                <w:rFonts w:ascii="Times New Roman" w:hAnsi="Times New Roman" w:cs="Times New Roman"/>
                <w:b/>
                <w:bCs/>
                <w:sz w:val="24"/>
                <w:szCs w:val="24"/>
              </w:rPr>
              <w:t xml:space="preserve">Тема 2.3 </w:t>
            </w:r>
            <w:bookmarkStart w:id="22" w:name="_Hlk225502118"/>
            <w:r w:rsidRPr="00974C1A">
              <w:rPr>
                <w:rFonts w:ascii="Times New Roman" w:eastAsia="OfficinaSansBookC" w:hAnsi="Times New Roman" w:cs="Times New Roman"/>
                <w:b/>
                <w:sz w:val="24"/>
                <w:szCs w:val="24"/>
              </w:rPr>
              <w:t xml:space="preserve">Технический прогресс: </w:t>
            </w:r>
            <w:r w:rsidRPr="00974C1A">
              <w:rPr>
                <w:rFonts w:ascii="Times New Roman" w:eastAsia="OfficinaSansBookC" w:hAnsi="Times New Roman" w:cs="Times New Roman"/>
                <w:b/>
                <w:sz w:val="24"/>
                <w:szCs w:val="24"/>
              </w:rPr>
              <w:lastRenderedPageBreak/>
              <w:t xml:space="preserve">перспективы </w:t>
            </w:r>
            <w:r w:rsidRPr="00974C1A">
              <w:rPr>
                <w:rFonts w:ascii="Times New Roman" w:eastAsia="OfficinaSansBookC" w:hAnsi="Times New Roman" w:cs="Times New Roman"/>
                <w:b/>
                <w:sz w:val="24"/>
                <w:szCs w:val="24"/>
              </w:rPr>
              <w:br/>
              <w:t xml:space="preserve">и последствия. </w:t>
            </w:r>
          </w:p>
          <w:p w14:paraId="0F24C9C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 xml:space="preserve">Современные средства информации </w:t>
            </w:r>
            <w:r w:rsidRPr="00974C1A">
              <w:rPr>
                <w:rFonts w:ascii="Times New Roman" w:hAnsi="Times New Roman" w:cs="Times New Roman"/>
                <w:b/>
                <w:bCs/>
                <w:sz w:val="24"/>
                <w:szCs w:val="24"/>
              </w:rPr>
              <w:br/>
              <w:t>и коммуникации, Интернет-безопасность</w:t>
            </w:r>
            <w:bookmarkEnd w:id="22"/>
          </w:p>
        </w:tc>
        <w:tc>
          <w:tcPr>
            <w:tcW w:w="2990" w:type="pct"/>
            <w:tcBorders>
              <w:top w:val="single" w:sz="4" w:space="0" w:color="auto"/>
              <w:left w:val="single" w:sz="4" w:space="0" w:color="auto"/>
              <w:bottom w:val="single" w:sz="4" w:space="0" w:color="auto"/>
              <w:right w:val="single" w:sz="4" w:space="0" w:color="auto"/>
            </w:tcBorders>
          </w:tcPr>
          <w:p w14:paraId="115D19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lastRenderedPageBreak/>
              <w:t>Содержание учебного материала</w:t>
            </w:r>
          </w:p>
        </w:tc>
        <w:tc>
          <w:tcPr>
            <w:tcW w:w="370" w:type="pct"/>
            <w:tcBorders>
              <w:top w:val="single" w:sz="4" w:space="0" w:color="auto"/>
              <w:left w:val="single" w:sz="4" w:space="0" w:color="auto"/>
              <w:right w:val="single" w:sz="4" w:space="0" w:color="auto"/>
            </w:tcBorders>
          </w:tcPr>
          <w:p w14:paraId="3BAFDC64" w14:textId="34BFB23B"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5</w:t>
            </w:r>
          </w:p>
        </w:tc>
        <w:tc>
          <w:tcPr>
            <w:tcW w:w="710" w:type="pct"/>
            <w:vMerge w:val="restart"/>
            <w:tcBorders>
              <w:top w:val="single" w:sz="4" w:space="0" w:color="auto"/>
              <w:left w:val="single" w:sz="4" w:space="0" w:color="auto"/>
              <w:right w:val="single" w:sz="4" w:space="0" w:color="auto"/>
            </w:tcBorders>
          </w:tcPr>
          <w:p w14:paraId="648DF45A"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34E3FAA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2914EB2F"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lastRenderedPageBreak/>
              <w:t>ОК 04</w:t>
            </w:r>
          </w:p>
          <w:p w14:paraId="228F3B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71C3BC26" w14:textId="78BE4337"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C1419C">
              <w:rPr>
                <w:rFonts w:ascii="Times New Roman" w:hAnsi="Times New Roman" w:cs="Times New Roman"/>
                <w:sz w:val="24"/>
                <w:szCs w:val="24"/>
              </w:rPr>
              <w:t>2.2</w:t>
            </w:r>
          </w:p>
        </w:tc>
      </w:tr>
      <w:tr w:rsidR="00FD1DDD" w:rsidRPr="00974C1A" w14:paraId="44D38EC9" w14:textId="77777777" w:rsidTr="00F72E3C">
        <w:trPr>
          <w:trHeight w:val="20"/>
        </w:trPr>
        <w:tc>
          <w:tcPr>
            <w:tcW w:w="930" w:type="pct"/>
            <w:vMerge/>
            <w:tcBorders>
              <w:left w:val="single" w:sz="4" w:space="0" w:color="auto"/>
              <w:right w:val="single" w:sz="4" w:space="0" w:color="auto"/>
            </w:tcBorders>
          </w:tcPr>
          <w:p w14:paraId="4B7455E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490F5428"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US"/>
              </w:rPr>
              <w:t>:</w:t>
            </w:r>
          </w:p>
          <w:p w14:paraId="6C1C5DF1"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lang w:val="en-US"/>
              </w:rPr>
            </w:pPr>
            <w:r w:rsidRPr="00974C1A">
              <w:rPr>
                <w:rFonts w:ascii="Times New Roman" w:eastAsia="OfficinaSansBookC" w:hAnsi="Times New Roman" w:cs="Times New Roman"/>
                <w:sz w:val="24"/>
                <w:szCs w:val="24"/>
              </w:rPr>
              <w:lastRenderedPageBreak/>
              <w:t>видынаук</w:t>
            </w:r>
            <w:r w:rsidRPr="00974C1A">
              <w:rPr>
                <w:rFonts w:ascii="Times New Roman" w:eastAsia="OfficinaSansBookC" w:hAnsi="Times New Roman" w:cs="Times New Roman"/>
                <w:sz w:val="24"/>
                <w:szCs w:val="24"/>
                <w:lang w:val="en-US"/>
              </w:rPr>
              <w:t xml:space="preserve"> (science, natural sciences, social sciences, etc.);</w:t>
            </w:r>
          </w:p>
          <w:p w14:paraId="174CD778"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названия технических и компьютерных средств (a tablet, a smartphone, a laptop, a machine, etc.).</w:t>
            </w:r>
          </w:p>
          <w:p w14:paraId="79F2E63D"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7677B595"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страдательный залог;</w:t>
            </w:r>
          </w:p>
          <w:p w14:paraId="697E060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структуры предложений, типичные для научно-популярного стиля</w:t>
            </w:r>
          </w:p>
        </w:tc>
        <w:tc>
          <w:tcPr>
            <w:tcW w:w="370" w:type="pct"/>
            <w:tcBorders>
              <w:left w:val="single" w:sz="4" w:space="0" w:color="auto"/>
              <w:right w:val="single" w:sz="4" w:space="0" w:color="auto"/>
            </w:tcBorders>
          </w:tcPr>
          <w:p w14:paraId="22BACA03"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72E48BC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8FE68B4" w14:textId="77777777" w:rsidTr="00F72E3C">
        <w:trPr>
          <w:trHeight w:val="20"/>
        </w:trPr>
        <w:tc>
          <w:tcPr>
            <w:tcW w:w="930" w:type="pct"/>
            <w:vMerge/>
            <w:tcBorders>
              <w:left w:val="single" w:sz="4" w:space="0" w:color="auto"/>
              <w:right w:val="single" w:sz="4" w:space="0" w:color="auto"/>
            </w:tcBorders>
          </w:tcPr>
          <w:p w14:paraId="03199D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AC8707" w14:textId="77777777" w:rsidR="00FD1DDD" w:rsidRP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FD1DDD">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5DC4BAD6" w14:textId="39255D72"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5F40836A"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9F59FA4" w14:textId="77777777" w:rsidTr="00F72E3C">
        <w:trPr>
          <w:trHeight w:val="20"/>
        </w:trPr>
        <w:tc>
          <w:tcPr>
            <w:tcW w:w="930" w:type="pct"/>
            <w:vMerge/>
            <w:tcBorders>
              <w:left w:val="single" w:sz="4" w:space="0" w:color="auto"/>
              <w:right w:val="single" w:sz="4" w:space="0" w:color="auto"/>
            </w:tcBorders>
          </w:tcPr>
          <w:p w14:paraId="3722711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F599690" w14:textId="29614FAB"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Достижения науки. </w:t>
            </w:r>
          </w:p>
        </w:tc>
        <w:tc>
          <w:tcPr>
            <w:tcW w:w="370" w:type="pct"/>
            <w:tcBorders>
              <w:left w:val="single" w:sz="4" w:space="0" w:color="auto"/>
              <w:right w:val="single" w:sz="4" w:space="0" w:color="auto"/>
            </w:tcBorders>
          </w:tcPr>
          <w:p w14:paraId="6AF1DAEA" w14:textId="2860FDE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B68439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13589B2C" w14:textId="77777777" w:rsidTr="00F72E3C">
        <w:trPr>
          <w:trHeight w:val="20"/>
        </w:trPr>
        <w:tc>
          <w:tcPr>
            <w:tcW w:w="930" w:type="pct"/>
            <w:vMerge/>
            <w:tcBorders>
              <w:left w:val="single" w:sz="4" w:space="0" w:color="auto"/>
              <w:right w:val="single" w:sz="4" w:space="0" w:color="auto"/>
            </w:tcBorders>
          </w:tcPr>
          <w:p w14:paraId="1859A32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1D60BA7" w14:textId="58C7B1D2" w:rsidR="00FD1DDD" w:rsidRPr="00FD1DDD" w:rsidRDefault="00FD1DDD" w:rsidP="00FD1DDD">
            <w:pPr>
              <w:pStyle w:val="a9"/>
              <w:numPr>
                <w:ilvl w:val="0"/>
                <w:numId w:val="32"/>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Современные информационные технологии. Искусственный интеллект. Интернет-безопасность. Кибербезопасность.</w:t>
            </w:r>
          </w:p>
        </w:tc>
        <w:tc>
          <w:tcPr>
            <w:tcW w:w="370" w:type="pct"/>
            <w:tcBorders>
              <w:left w:val="single" w:sz="4" w:space="0" w:color="auto"/>
              <w:right w:val="single" w:sz="4" w:space="0" w:color="auto"/>
            </w:tcBorders>
          </w:tcPr>
          <w:p w14:paraId="4B89EDBE" w14:textId="2BF9D86B" w:rsidR="00FD1DDD"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572775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5078FDCA" w14:textId="77777777" w:rsidTr="00F72E3C">
        <w:trPr>
          <w:trHeight w:val="20"/>
        </w:trPr>
        <w:tc>
          <w:tcPr>
            <w:tcW w:w="930" w:type="pct"/>
            <w:vMerge/>
            <w:tcBorders>
              <w:left w:val="single" w:sz="4" w:space="0" w:color="auto"/>
              <w:bottom w:val="single" w:sz="4" w:space="0" w:color="auto"/>
              <w:right w:val="single" w:sz="4" w:space="0" w:color="auto"/>
            </w:tcBorders>
          </w:tcPr>
          <w:p w14:paraId="63038A2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6E6ED07F" w14:textId="42CA60B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Самостоятельная работа № 10</w:t>
            </w:r>
          </w:p>
          <w:p w14:paraId="5C2EED85" w14:textId="6C4ADC9C" w:rsidR="00FD1DDD" w:rsidRPr="00974C1A" w:rsidRDefault="0017694A" w:rsidP="0017694A">
            <w:pPr>
              <w:pStyle w:val="a9"/>
              <w:tabs>
                <w:tab w:val="left" w:pos="280"/>
              </w:tabs>
              <w:spacing w:after="0" w:line="240" w:lineRule="auto"/>
              <w:ind w:left="0"/>
              <w:jc w:val="both"/>
              <w:rPr>
                <w:rFonts w:ascii="Times New Roman" w:eastAsia="OfficinaSansBookC" w:hAnsi="Times New Roman"/>
                <w:sz w:val="24"/>
                <w:szCs w:val="24"/>
              </w:rPr>
            </w:pPr>
            <w:r w:rsidRPr="00FD1DDD">
              <w:rPr>
                <w:rFonts w:ascii="Times New Roman" w:eastAsia="OfficinaSansBookC" w:hAnsi="Times New Roman"/>
                <w:sz w:val="24"/>
                <w:szCs w:val="24"/>
              </w:rPr>
              <w:t>Подготовить сообщение по теме</w:t>
            </w:r>
            <w:r w:rsidRPr="00974C1A">
              <w:rPr>
                <w:rFonts w:ascii="Times New Roman" w:eastAsia="OfficinaSansBookC" w:hAnsi="Times New Roman"/>
                <w:sz w:val="24"/>
                <w:szCs w:val="24"/>
              </w:rPr>
              <w:t xml:space="preserve"> </w:t>
            </w:r>
            <w:r>
              <w:rPr>
                <w:rFonts w:ascii="Times New Roman" w:eastAsia="OfficinaSansBookC" w:hAnsi="Times New Roman"/>
                <w:sz w:val="24"/>
                <w:szCs w:val="24"/>
              </w:rPr>
              <w:t>«</w:t>
            </w:r>
            <w:r w:rsidR="00FD1DDD" w:rsidRPr="00974C1A">
              <w:rPr>
                <w:rFonts w:ascii="Times New Roman" w:eastAsia="OfficinaSansBookC" w:hAnsi="Times New Roman"/>
                <w:sz w:val="24"/>
                <w:szCs w:val="24"/>
              </w:rPr>
              <w:t>ИКТ в профессиональной деятельности. Технический прогресс. Онлайн возможности</w:t>
            </w:r>
            <w:r>
              <w:rPr>
                <w:rFonts w:ascii="Times New Roman" w:eastAsia="OfficinaSansBookC" w:hAnsi="Times New Roman"/>
                <w:sz w:val="24"/>
                <w:szCs w:val="24"/>
              </w:rPr>
              <w:t>»</w:t>
            </w:r>
          </w:p>
        </w:tc>
        <w:tc>
          <w:tcPr>
            <w:tcW w:w="370" w:type="pct"/>
            <w:tcBorders>
              <w:left w:val="single" w:sz="4" w:space="0" w:color="auto"/>
              <w:bottom w:val="single" w:sz="4" w:space="0" w:color="auto"/>
              <w:right w:val="single" w:sz="4" w:space="0" w:color="auto"/>
            </w:tcBorders>
          </w:tcPr>
          <w:p w14:paraId="0F5AF6BD" w14:textId="0EFE2CE2"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2FB867F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45F528E0" w14:textId="77777777" w:rsidTr="00F72E3C">
        <w:trPr>
          <w:trHeight w:val="20"/>
        </w:trPr>
        <w:tc>
          <w:tcPr>
            <w:tcW w:w="930" w:type="pct"/>
            <w:vMerge w:val="restart"/>
            <w:tcBorders>
              <w:top w:val="single" w:sz="4" w:space="0" w:color="auto"/>
              <w:left w:val="single" w:sz="4" w:space="0" w:color="auto"/>
              <w:right w:val="single" w:sz="4" w:space="0" w:color="auto"/>
            </w:tcBorders>
          </w:tcPr>
          <w:p w14:paraId="25EDA970" w14:textId="77777777" w:rsidR="0017694A" w:rsidRDefault="00FD1DDD" w:rsidP="00FD1DDD">
            <w:pPr>
              <w:spacing w:after="0" w:line="240" w:lineRule="auto"/>
              <w:rPr>
                <w:rFonts w:ascii="Times New Roman" w:hAnsi="Times New Roman" w:cs="Times New Roman"/>
                <w:b/>
                <w:bCs/>
                <w:sz w:val="24"/>
                <w:szCs w:val="24"/>
              </w:rPr>
            </w:pPr>
            <w:r w:rsidRPr="00974C1A">
              <w:rPr>
                <w:rFonts w:ascii="Times New Roman" w:hAnsi="Times New Roman" w:cs="Times New Roman"/>
                <w:b/>
                <w:bCs/>
                <w:sz w:val="24"/>
                <w:szCs w:val="24"/>
              </w:rPr>
              <w:t>Тема 2.4</w:t>
            </w:r>
            <w:bookmarkStart w:id="23" w:name="_Hlk225502257"/>
          </w:p>
          <w:p w14:paraId="4CAD1BC7" w14:textId="480C9645" w:rsidR="00FD1DDD" w:rsidRPr="00974C1A" w:rsidRDefault="00FD1DDD" w:rsidP="00FD1DDD">
            <w:pPr>
              <w:spacing w:after="0" w:line="240" w:lineRule="auto"/>
              <w:rPr>
                <w:rFonts w:ascii="Times New Roman" w:hAnsi="Times New Roman" w:cs="Times New Roman"/>
                <w:b/>
                <w:bCs/>
                <w:sz w:val="24"/>
                <w:szCs w:val="24"/>
              </w:rPr>
            </w:pPr>
            <w:r w:rsidRPr="00974C1A">
              <w:rPr>
                <w:rFonts w:ascii="Times New Roman" w:eastAsia="OfficinaSansBookC" w:hAnsi="Times New Roman" w:cs="Times New Roman"/>
                <w:b/>
                <w:sz w:val="24"/>
                <w:szCs w:val="24"/>
              </w:rPr>
              <w:t xml:space="preserve">Выдающиеся люди родной страны </w:t>
            </w:r>
            <w:r w:rsidRPr="00974C1A">
              <w:rPr>
                <w:rFonts w:ascii="Times New Roman" w:eastAsia="OfficinaSansBookC" w:hAnsi="Times New Roman" w:cs="Times New Roman"/>
                <w:b/>
                <w:sz w:val="24"/>
                <w:szCs w:val="24"/>
              </w:rPr>
              <w:br/>
              <w:t xml:space="preserve">и страны/стран изучаемого языка, </w:t>
            </w:r>
            <w:r w:rsidRPr="00974C1A">
              <w:rPr>
                <w:rFonts w:ascii="Times New Roman" w:eastAsia="OfficinaSansBookC" w:hAnsi="Times New Roman" w:cs="Times New Roman"/>
                <w:b/>
                <w:sz w:val="24"/>
                <w:szCs w:val="24"/>
              </w:rPr>
              <w:br/>
              <w:t xml:space="preserve">их вклад в науку </w:t>
            </w:r>
            <w:r w:rsidRPr="00974C1A">
              <w:rPr>
                <w:rFonts w:ascii="Times New Roman" w:eastAsia="OfficinaSansBookC" w:hAnsi="Times New Roman" w:cs="Times New Roman"/>
                <w:b/>
                <w:sz w:val="24"/>
                <w:szCs w:val="24"/>
              </w:rPr>
              <w:br/>
              <w:t xml:space="preserve">и мировую культуру </w:t>
            </w:r>
            <w:bookmarkEnd w:id="23"/>
          </w:p>
        </w:tc>
        <w:tc>
          <w:tcPr>
            <w:tcW w:w="2990" w:type="pct"/>
            <w:tcBorders>
              <w:top w:val="single" w:sz="4" w:space="0" w:color="auto"/>
              <w:left w:val="single" w:sz="4" w:space="0" w:color="auto"/>
              <w:bottom w:val="single" w:sz="4" w:space="0" w:color="auto"/>
              <w:right w:val="single" w:sz="4" w:space="0" w:color="auto"/>
            </w:tcBorders>
          </w:tcPr>
          <w:p w14:paraId="280F82A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6130C16"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sidRPr="00974C1A">
              <w:rPr>
                <w:rFonts w:ascii="Times New Roman" w:hAnsi="Times New Roman" w:cs="Times New Roman"/>
                <w:b/>
                <w:bCs/>
                <w:iCs/>
                <w:sz w:val="24"/>
                <w:szCs w:val="24"/>
              </w:rPr>
              <w:t>4</w:t>
            </w:r>
          </w:p>
        </w:tc>
        <w:tc>
          <w:tcPr>
            <w:tcW w:w="710" w:type="pct"/>
            <w:vMerge w:val="restart"/>
            <w:tcBorders>
              <w:top w:val="single" w:sz="4" w:space="0" w:color="auto"/>
              <w:left w:val="single" w:sz="4" w:space="0" w:color="auto"/>
              <w:right w:val="single" w:sz="4" w:space="0" w:color="auto"/>
            </w:tcBorders>
          </w:tcPr>
          <w:p w14:paraId="635207B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5CFF2FCE"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44D9DC62"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74E880AD"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51730E37" w14:textId="5D4A4BBC"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C1419C">
              <w:rPr>
                <w:rFonts w:ascii="Times New Roman" w:hAnsi="Times New Roman" w:cs="Times New Roman"/>
                <w:sz w:val="24"/>
                <w:szCs w:val="24"/>
              </w:rPr>
              <w:t>2.2</w:t>
            </w:r>
          </w:p>
        </w:tc>
      </w:tr>
      <w:tr w:rsidR="00FD1DDD" w:rsidRPr="00974C1A" w14:paraId="40B902FD" w14:textId="77777777" w:rsidTr="00F72E3C">
        <w:trPr>
          <w:trHeight w:val="20"/>
        </w:trPr>
        <w:tc>
          <w:tcPr>
            <w:tcW w:w="930" w:type="pct"/>
            <w:vMerge/>
            <w:tcBorders>
              <w:left w:val="single" w:sz="4" w:space="0" w:color="auto"/>
              <w:right w:val="single" w:sz="4" w:space="0" w:color="auto"/>
            </w:tcBorders>
          </w:tcPr>
          <w:p w14:paraId="692DEB7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21B043FA"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w:t>
            </w:r>
          </w:p>
          <w:p w14:paraId="022C8353"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профессионально ориентированная лексика;</w:t>
            </w:r>
          </w:p>
          <w:p w14:paraId="00B6AECB"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лексика делового общения.</w:t>
            </w:r>
          </w:p>
          <w:p w14:paraId="7B5C5898" w14:textId="77777777" w:rsidR="00FD1DDD" w:rsidRPr="00974C1A" w:rsidRDefault="00FD1DDD" w:rsidP="00FD1DDD">
            <w:pPr>
              <w:spacing w:after="0" w:line="240" w:lineRule="auto"/>
              <w:jc w:val="both"/>
              <w:rPr>
                <w:rFonts w:ascii="Times New Roman" w:eastAsia="OfficinaSansBookC" w:hAnsi="Times New Roman" w:cs="Times New Roman"/>
                <w:sz w:val="24"/>
                <w:szCs w:val="24"/>
              </w:rPr>
            </w:pPr>
            <w:r w:rsidRPr="00974C1A">
              <w:rPr>
                <w:rFonts w:ascii="Times New Roman" w:eastAsia="OfficinaSansBookC" w:hAnsi="Times New Roman" w:cs="Times New Roman"/>
                <w:sz w:val="24"/>
                <w:szCs w:val="24"/>
              </w:rPr>
              <w:t xml:space="preserve">Грамматика: </w:t>
            </w:r>
          </w:p>
          <w:p w14:paraId="20BFAE8F" w14:textId="77777777" w:rsidR="00FD1DDD" w:rsidRPr="00974C1A" w:rsidRDefault="00FD1DDD" w:rsidP="00FD1DDD">
            <w:pPr>
              <w:numPr>
                <w:ilvl w:val="0"/>
                <w:numId w:val="16"/>
              </w:numPr>
              <w:tabs>
                <w:tab w:val="left" w:pos="280"/>
              </w:tabs>
              <w:spacing w:after="0" w:line="240" w:lineRule="auto"/>
              <w:ind w:left="0" w:firstLine="0"/>
              <w:jc w:val="both"/>
              <w:rPr>
                <w:rFonts w:ascii="Times New Roman" w:hAnsi="Times New Roman" w:cs="Times New Roman"/>
                <w:sz w:val="24"/>
                <w:szCs w:val="24"/>
              </w:rPr>
            </w:pPr>
            <w:r w:rsidRPr="00974C1A">
              <w:rPr>
                <w:rFonts w:ascii="Times New Roman" w:eastAsia="OfficinaSansBookC" w:hAnsi="Times New Roman" w:cs="Times New Roman"/>
                <w:sz w:val="24"/>
                <w:szCs w:val="24"/>
              </w:rPr>
              <w:t>грамматические конструкции, типичные для научно-популярного стиля</w:t>
            </w:r>
          </w:p>
        </w:tc>
        <w:tc>
          <w:tcPr>
            <w:tcW w:w="370" w:type="pct"/>
            <w:tcBorders>
              <w:left w:val="single" w:sz="4" w:space="0" w:color="auto"/>
              <w:right w:val="single" w:sz="4" w:space="0" w:color="auto"/>
            </w:tcBorders>
          </w:tcPr>
          <w:p w14:paraId="7498679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15CBA65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7EF0698C" w14:textId="77777777" w:rsidTr="00F72E3C">
        <w:trPr>
          <w:trHeight w:val="20"/>
        </w:trPr>
        <w:tc>
          <w:tcPr>
            <w:tcW w:w="930" w:type="pct"/>
            <w:vMerge/>
            <w:tcBorders>
              <w:left w:val="single" w:sz="4" w:space="0" w:color="auto"/>
              <w:right w:val="single" w:sz="4" w:space="0" w:color="auto"/>
            </w:tcBorders>
          </w:tcPr>
          <w:p w14:paraId="14B4844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6C43152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974C1A">
              <w:rPr>
                <w:rFonts w:ascii="Times New Roman" w:eastAsia="OfficinaSansBookC" w:hAnsi="Times New Roman" w:cs="Times New Roman"/>
                <w:sz w:val="24"/>
                <w:szCs w:val="24"/>
              </w:rPr>
              <w:t>Практические занятия</w:t>
            </w:r>
          </w:p>
        </w:tc>
        <w:tc>
          <w:tcPr>
            <w:tcW w:w="370" w:type="pct"/>
            <w:tcBorders>
              <w:left w:val="single" w:sz="4" w:space="0" w:color="auto"/>
              <w:right w:val="single" w:sz="4" w:space="0" w:color="auto"/>
            </w:tcBorders>
          </w:tcPr>
          <w:p w14:paraId="6490051C" w14:textId="3E602AC1"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4</w:t>
            </w:r>
          </w:p>
        </w:tc>
        <w:tc>
          <w:tcPr>
            <w:tcW w:w="710" w:type="pct"/>
            <w:vMerge/>
            <w:tcBorders>
              <w:left w:val="single" w:sz="4" w:space="0" w:color="auto"/>
              <w:right w:val="single" w:sz="4" w:space="0" w:color="auto"/>
            </w:tcBorders>
          </w:tcPr>
          <w:p w14:paraId="0420F1FF"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6ABBEB0" w14:textId="77777777" w:rsidTr="00F72E3C">
        <w:trPr>
          <w:trHeight w:val="20"/>
        </w:trPr>
        <w:tc>
          <w:tcPr>
            <w:tcW w:w="930" w:type="pct"/>
            <w:vMerge/>
            <w:tcBorders>
              <w:left w:val="single" w:sz="4" w:space="0" w:color="auto"/>
              <w:right w:val="single" w:sz="4" w:space="0" w:color="auto"/>
            </w:tcBorders>
          </w:tcPr>
          <w:p w14:paraId="3F9CED7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vAlign w:val="bottom"/>
          </w:tcPr>
          <w:p w14:paraId="024FA436" w14:textId="20AF1FDF" w:rsidR="0017694A" w:rsidRPr="0017694A" w:rsidRDefault="0017694A"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в России.</w:t>
            </w:r>
          </w:p>
        </w:tc>
        <w:tc>
          <w:tcPr>
            <w:tcW w:w="370" w:type="pct"/>
            <w:tcBorders>
              <w:left w:val="single" w:sz="4" w:space="0" w:color="auto"/>
              <w:right w:val="single" w:sz="4" w:space="0" w:color="auto"/>
            </w:tcBorders>
          </w:tcPr>
          <w:p w14:paraId="445B7040" w14:textId="3CF85189"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02EE2FC8"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C23C579" w14:textId="77777777" w:rsidTr="00F72E3C">
        <w:trPr>
          <w:trHeight w:val="20"/>
        </w:trPr>
        <w:tc>
          <w:tcPr>
            <w:tcW w:w="930" w:type="pct"/>
            <w:vMerge/>
            <w:tcBorders>
              <w:left w:val="single" w:sz="4" w:space="0" w:color="auto"/>
              <w:bottom w:val="single" w:sz="4" w:space="0" w:color="auto"/>
              <w:right w:val="single" w:sz="4" w:space="0" w:color="auto"/>
            </w:tcBorders>
          </w:tcPr>
          <w:p w14:paraId="680E1C9D"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289475" w14:textId="6B3074A8" w:rsidR="00FD1DDD" w:rsidRPr="0017694A" w:rsidRDefault="00FD1DDD" w:rsidP="0017694A">
            <w:pPr>
              <w:pStyle w:val="a9"/>
              <w:numPr>
                <w:ilvl w:val="0"/>
                <w:numId w:val="33"/>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Известные ученые и их открытия за рубежом.</w:t>
            </w:r>
          </w:p>
        </w:tc>
        <w:tc>
          <w:tcPr>
            <w:tcW w:w="370" w:type="pct"/>
            <w:tcBorders>
              <w:left w:val="single" w:sz="4" w:space="0" w:color="auto"/>
              <w:bottom w:val="single" w:sz="4" w:space="0" w:color="auto"/>
              <w:right w:val="single" w:sz="4" w:space="0" w:color="auto"/>
            </w:tcBorders>
          </w:tcPr>
          <w:p w14:paraId="72D401C6" w14:textId="1D5CBC07"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2</w:t>
            </w:r>
          </w:p>
        </w:tc>
        <w:tc>
          <w:tcPr>
            <w:tcW w:w="710" w:type="pct"/>
            <w:vMerge/>
            <w:tcBorders>
              <w:left w:val="single" w:sz="4" w:space="0" w:color="auto"/>
              <w:right w:val="single" w:sz="4" w:space="0" w:color="auto"/>
            </w:tcBorders>
          </w:tcPr>
          <w:p w14:paraId="4A550EC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3B1DAA34" w14:textId="77777777" w:rsidTr="00F72E3C">
        <w:trPr>
          <w:trHeight w:val="20"/>
        </w:trPr>
        <w:tc>
          <w:tcPr>
            <w:tcW w:w="3920" w:type="pct"/>
            <w:gridSpan w:val="2"/>
            <w:tcBorders>
              <w:top w:val="single" w:sz="4" w:space="0" w:color="auto"/>
              <w:left w:val="single" w:sz="4" w:space="0" w:color="auto"/>
              <w:right w:val="single" w:sz="4" w:space="0" w:color="auto"/>
            </w:tcBorders>
          </w:tcPr>
          <w:p w14:paraId="435B981C" w14:textId="09A6286C"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Cs/>
                <w:sz w:val="24"/>
                <w:szCs w:val="24"/>
              </w:rPr>
            </w:pPr>
            <w:r w:rsidRPr="00974C1A">
              <w:rPr>
                <w:rFonts w:ascii="Times New Roman" w:hAnsi="Times New Roman" w:cs="Times New Roman"/>
                <w:b/>
                <w:bCs/>
                <w:sz w:val="24"/>
                <w:szCs w:val="24"/>
              </w:rPr>
              <w:t>Вариативный прикладной модуль (по выбору образовательной организации)</w:t>
            </w:r>
          </w:p>
        </w:tc>
        <w:tc>
          <w:tcPr>
            <w:tcW w:w="370" w:type="pct"/>
            <w:tcBorders>
              <w:top w:val="single" w:sz="4" w:space="0" w:color="auto"/>
              <w:left w:val="single" w:sz="4" w:space="0" w:color="auto"/>
              <w:right w:val="single" w:sz="4" w:space="0" w:color="auto"/>
            </w:tcBorders>
          </w:tcPr>
          <w:p w14:paraId="2BE74C41" w14:textId="5CB3CF2C"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6</w:t>
            </w:r>
          </w:p>
        </w:tc>
        <w:tc>
          <w:tcPr>
            <w:tcW w:w="710" w:type="pct"/>
            <w:tcBorders>
              <w:top w:val="single" w:sz="4" w:space="0" w:color="auto"/>
              <w:left w:val="single" w:sz="4" w:space="0" w:color="auto"/>
              <w:right w:val="single" w:sz="4" w:space="0" w:color="auto"/>
            </w:tcBorders>
          </w:tcPr>
          <w:p w14:paraId="63652A89"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FD1DDD" w:rsidRPr="00974C1A" w14:paraId="4BEC4AF6" w14:textId="77777777" w:rsidTr="00F72E3C">
        <w:trPr>
          <w:trHeight w:val="20"/>
        </w:trPr>
        <w:tc>
          <w:tcPr>
            <w:tcW w:w="930" w:type="pct"/>
            <w:vMerge w:val="restart"/>
            <w:tcBorders>
              <w:top w:val="single" w:sz="4" w:space="0" w:color="auto"/>
              <w:left w:val="single" w:sz="4" w:space="0" w:color="auto"/>
              <w:right w:val="single" w:sz="4" w:space="0" w:color="auto"/>
            </w:tcBorders>
          </w:tcPr>
          <w:p w14:paraId="3C22294E" w14:textId="45E91C8C" w:rsidR="00FD1DDD" w:rsidRPr="00974C1A" w:rsidRDefault="00FD1DDD" w:rsidP="00FD1DDD">
            <w:pPr>
              <w:spacing w:after="0" w:line="240" w:lineRule="auto"/>
              <w:rPr>
                <w:rFonts w:ascii="Times New Roman" w:eastAsia="OfficinaSansBookC" w:hAnsi="Times New Roman" w:cs="Times New Roman"/>
                <w:b/>
                <w:sz w:val="24"/>
                <w:szCs w:val="24"/>
              </w:rPr>
            </w:pPr>
            <w:r w:rsidRPr="00974C1A">
              <w:rPr>
                <w:rFonts w:ascii="Times New Roman" w:eastAsia="OfficinaSansBookC" w:hAnsi="Times New Roman" w:cs="Times New Roman"/>
                <w:b/>
                <w:sz w:val="24"/>
                <w:szCs w:val="24"/>
              </w:rPr>
              <w:t>Тема 2.5.</w:t>
            </w:r>
            <w:r w:rsidR="0017694A">
              <w:rPr>
                <w:rFonts w:ascii="Times New Roman" w:eastAsia="OfficinaSansBookC" w:hAnsi="Times New Roman" w:cs="Times New Roman"/>
                <w:b/>
                <w:sz w:val="24"/>
                <w:szCs w:val="24"/>
              </w:rPr>
              <w:t>1</w:t>
            </w:r>
          </w:p>
          <w:p w14:paraId="05976DFB" w14:textId="46695C79" w:rsidR="00FD1DDD" w:rsidRPr="00974C1A" w:rsidRDefault="00FD1DDD" w:rsidP="00FD1DDD">
            <w:pPr>
              <w:spacing w:after="0" w:line="240" w:lineRule="auto"/>
              <w:rPr>
                <w:rFonts w:ascii="Times New Roman" w:hAnsi="Times New Roman" w:cs="Times New Roman"/>
                <w:b/>
                <w:sz w:val="24"/>
                <w:szCs w:val="24"/>
              </w:rPr>
            </w:pPr>
            <w:bookmarkStart w:id="24" w:name="_Hlk225502884"/>
            <w:r w:rsidRPr="00974C1A">
              <w:rPr>
                <w:rFonts w:ascii="Times New Roman" w:eastAsia="OfficinaSansBookC" w:hAnsi="Times New Roman" w:cs="Times New Roman"/>
                <w:b/>
                <w:sz w:val="24"/>
                <w:szCs w:val="24"/>
              </w:rPr>
              <w:t>Промышленные технологии</w:t>
            </w:r>
            <w:bookmarkEnd w:id="24"/>
          </w:p>
        </w:tc>
        <w:tc>
          <w:tcPr>
            <w:tcW w:w="2990" w:type="pct"/>
            <w:tcBorders>
              <w:top w:val="single" w:sz="4" w:space="0" w:color="auto"/>
              <w:left w:val="single" w:sz="4" w:space="0" w:color="auto"/>
              <w:bottom w:val="single" w:sz="4" w:space="0" w:color="auto"/>
              <w:right w:val="single" w:sz="4" w:space="0" w:color="auto"/>
            </w:tcBorders>
            <w:vAlign w:val="bottom"/>
          </w:tcPr>
          <w:p w14:paraId="1D62E51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eastAsia="OfficinaSansBookC" w:hAnsi="Times New Roman" w:cs="Times New Roman"/>
                <w:bCs/>
                <w:sz w:val="24"/>
                <w:szCs w:val="24"/>
              </w:rPr>
              <w:t>Содержание учебного материала</w:t>
            </w:r>
          </w:p>
        </w:tc>
        <w:tc>
          <w:tcPr>
            <w:tcW w:w="370" w:type="pct"/>
            <w:tcBorders>
              <w:top w:val="single" w:sz="4" w:space="0" w:color="auto"/>
              <w:left w:val="single" w:sz="4" w:space="0" w:color="auto"/>
              <w:right w:val="single" w:sz="4" w:space="0" w:color="auto"/>
            </w:tcBorders>
          </w:tcPr>
          <w:p w14:paraId="75FB71F4" w14:textId="48CDC2A6"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7</w:t>
            </w:r>
          </w:p>
        </w:tc>
        <w:tc>
          <w:tcPr>
            <w:tcW w:w="710" w:type="pct"/>
            <w:vMerge w:val="restart"/>
            <w:tcBorders>
              <w:top w:val="single" w:sz="4" w:space="0" w:color="auto"/>
              <w:left w:val="single" w:sz="4" w:space="0" w:color="auto"/>
              <w:right w:val="single" w:sz="4" w:space="0" w:color="auto"/>
            </w:tcBorders>
          </w:tcPr>
          <w:p w14:paraId="4151CD39"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01</w:t>
            </w:r>
          </w:p>
          <w:p w14:paraId="7A3AD84C"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 xml:space="preserve">ОК 02 </w:t>
            </w:r>
          </w:p>
          <w:p w14:paraId="3E88DE96"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04</w:t>
            </w:r>
          </w:p>
          <w:p w14:paraId="23CFE774" w14:textId="77777777" w:rsidR="00CD05CF"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974C1A">
              <w:rPr>
                <w:rFonts w:ascii="Times New Roman" w:hAnsi="Times New Roman" w:cs="Times New Roman"/>
                <w:sz w:val="24"/>
                <w:szCs w:val="24"/>
              </w:rPr>
              <w:t>ОК 09</w:t>
            </w:r>
          </w:p>
          <w:p w14:paraId="25306054" w14:textId="6B173558" w:rsidR="00FD1DDD" w:rsidRPr="00974C1A" w:rsidRDefault="00CD05CF" w:rsidP="00CD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974C1A">
              <w:rPr>
                <w:rFonts w:ascii="Times New Roman" w:hAnsi="Times New Roman" w:cs="Times New Roman"/>
                <w:sz w:val="24"/>
                <w:szCs w:val="24"/>
              </w:rPr>
              <w:t>П</w:t>
            </w:r>
            <w:r>
              <w:rPr>
                <w:rFonts w:ascii="Times New Roman" w:hAnsi="Times New Roman" w:cs="Times New Roman"/>
                <w:sz w:val="24"/>
                <w:szCs w:val="24"/>
              </w:rPr>
              <w:t xml:space="preserve">К </w:t>
            </w:r>
            <w:r w:rsidR="00C1419C">
              <w:rPr>
                <w:rFonts w:ascii="Times New Roman" w:hAnsi="Times New Roman" w:cs="Times New Roman"/>
                <w:sz w:val="24"/>
                <w:szCs w:val="24"/>
              </w:rPr>
              <w:t>2.2</w:t>
            </w:r>
          </w:p>
        </w:tc>
      </w:tr>
      <w:tr w:rsidR="00FD1DDD" w:rsidRPr="00974C1A" w14:paraId="6A134520" w14:textId="77777777" w:rsidTr="00F72E3C">
        <w:trPr>
          <w:trHeight w:val="20"/>
        </w:trPr>
        <w:tc>
          <w:tcPr>
            <w:tcW w:w="930" w:type="pct"/>
            <w:vMerge/>
            <w:tcBorders>
              <w:left w:val="single" w:sz="4" w:space="0" w:color="auto"/>
              <w:right w:val="single" w:sz="4" w:space="0" w:color="auto"/>
            </w:tcBorders>
          </w:tcPr>
          <w:p w14:paraId="43048E0B"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20CA0B33" w14:textId="77777777" w:rsidR="00FD1DDD" w:rsidRPr="00974C1A" w:rsidRDefault="00FD1DDD" w:rsidP="00FD1DDD">
            <w:pPr>
              <w:spacing w:after="0" w:line="240" w:lineRule="auto"/>
              <w:jc w:val="both"/>
              <w:rPr>
                <w:rFonts w:ascii="Times New Roman" w:eastAsia="OfficinaSansBookC" w:hAnsi="Times New Roman" w:cs="Times New Roman"/>
                <w:sz w:val="24"/>
                <w:szCs w:val="24"/>
                <w:lang w:val="en-GB"/>
              </w:rPr>
            </w:pPr>
            <w:r w:rsidRPr="00974C1A">
              <w:rPr>
                <w:rFonts w:ascii="Times New Roman" w:eastAsia="OfficinaSansBookC" w:hAnsi="Times New Roman" w:cs="Times New Roman"/>
                <w:sz w:val="24"/>
                <w:szCs w:val="24"/>
              </w:rPr>
              <w:t>Лексика</w:t>
            </w:r>
            <w:r w:rsidRPr="00974C1A">
              <w:rPr>
                <w:rFonts w:ascii="Times New Roman" w:eastAsia="OfficinaSansBookC" w:hAnsi="Times New Roman" w:cs="Times New Roman"/>
                <w:sz w:val="24"/>
                <w:szCs w:val="24"/>
                <w:lang w:val="en-GB"/>
              </w:rPr>
              <w:t>:</w:t>
            </w:r>
          </w:p>
          <w:p w14:paraId="021C56C8" w14:textId="2F70D243" w:rsidR="00FD1DDD" w:rsidRPr="00974C1A" w:rsidRDefault="0017694A"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Pr>
                <w:rFonts w:ascii="Times New Roman" w:eastAsia="OfficinaSansBookC" w:hAnsi="Times New Roman"/>
                <w:sz w:val="24"/>
                <w:szCs w:val="24"/>
              </w:rPr>
              <w:t>м</w:t>
            </w:r>
            <w:r w:rsidR="00FD1DDD" w:rsidRPr="00974C1A">
              <w:rPr>
                <w:rFonts w:ascii="Times New Roman" w:eastAsia="OfficinaSansBookC" w:hAnsi="Times New Roman"/>
                <w:sz w:val="24"/>
                <w:szCs w:val="24"/>
              </w:rPr>
              <w:t>ашины</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и</w:t>
            </w:r>
            <w:r w:rsidRPr="0017694A">
              <w:rPr>
                <w:rFonts w:ascii="Times New Roman" w:eastAsia="OfficinaSansBookC" w:hAnsi="Times New Roman"/>
                <w:sz w:val="24"/>
                <w:szCs w:val="24"/>
                <w:lang w:val="en-US"/>
              </w:rPr>
              <w:t xml:space="preserve"> </w:t>
            </w:r>
            <w:r w:rsidR="00FD1DDD" w:rsidRPr="00974C1A">
              <w:rPr>
                <w:rFonts w:ascii="Times New Roman" w:eastAsia="OfficinaSansBookC" w:hAnsi="Times New Roman"/>
                <w:sz w:val="24"/>
                <w:szCs w:val="24"/>
              </w:rPr>
              <w:t>механизмы</w:t>
            </w:r>
            <w:r w:rsidR="00FD1DDD" w:rsidRPr="00974C1A">
              <w:rPr>
                <w:rFonts w:ascii="Times New Roman" w:eastAsia="OfficinaSansBookC" w:hAnsi="Times New Roman"/>
                <w:sz w:val="24"/>
                <w:szCs w:val="24"/>
                <w:lang w:val="en-US"/>
              </w:rPr>
              <w:t xml:space="preserve"> (machinery, enginery, equipment etc.);</w:t>
            </w:r>
          </w:p>
          <w:p w14:paraId="1439F36D"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eastAsia="OfficinaSansBookC" w:hAnsi="Times New Roman"/>
                <w:sz w:val="24"/>
                <w:szCs w:val="24"/>
                <w:lang w:val="en-US"/>
              </w:rPr>
            </w:pPr>
            <w:r w:rsidRPr="00974C1A">
              <w:rPr>
                <w:rFonts w:ascii="Times New Roman" w:eastAsia="OfficinaSansBookC" w:hAnsi="Times New Roman"/>
                <w:sz w:val="24"/>
                <w:szCs w:val="24"/>
              </w:rPr>
              <w:t>промышленноеоборудование</w:t>
            </w:r>
            <w:r w:rsidRPr="00974C1A">
              <w:rPr>
                <w:rFonts w:ascii="Times New Roman" w:eastAsia="OfficinaSansBookC" w:hAnsi="Times New Roman"/>
                <w:sz w:val="24"/>
                <w:szCs w:val="24"/>
                <w:lang w:val="en-US"/>
              </w:rPr>
              <w:t xml:space="preserve"> (industrial equipment, machine tools, bench etc.).</w:t>
            </w:r>
          </w:p>
          <w:p w14:paraId="0E3C5BFE" w14:textId="77777777" w:rsidR="00FD1DDD" w:rsidRPr="00974C1A" w:rsidRDefault="00FD1DDD" w:rsidP="00FD1DDD">
            <w:pPr>
              <w:pStyle w:val="a9"/>
              <w:tabs>
                <w:tab w:val="left" w:pos="310"/>
              </w:tabs>
              <w:spacing w:after="0" w:line="240" w:lineRule="auto"/>
              <w:ind w:left="0"/>
              <w:jc w:val="both"/>
              <w:rPr>
                <w:rFonts w:ascii="Times New Roman" w:eastAsia="OfficinaSansBookC" w:hAnsi="Times New Roman"/>
                <w:sz w:val="24"/>
                <w:szCs w:val="24"/>
              </w:rPr>
            </w:pPr>
            <w:r w:rsidRPr="00974C1A">
              <w:rPr>
                <w:rFonts w:ascii="Times New Roman" w:eastAsia="OfficinaSansBookC" w:hAnsi="Times New Roman"/>
                <w:sz w:val="24"/>
                <w:szCs w:val="24"/>
              </w:rPr>
              <w:t>Грамматика:</w:t>
            </w:r>
          </w:p>
          <w:p w14:paraId="3CA1DD04" w14:textId="77777777" w:rsidR="00FD1DDD" w:rsidRPr="00974C1A" w:rsidRDefault="00FD1DDD" w:rsidP="00FD1DDD">
            <w:pPr>
              <w:pStyle w:val="a9"/>
              <w:numPr>
                <w:ilvl w:val="0"/>
                <w:numId w:val="19"/>
              </w:numPr>
              <w:tabs>
                <w:tab w:val="left" w:pos="310"/>
              </w:tabs>
              <w:spacing w:after="0" w:line="240" w:lineRule="auto"/>
              <w:ind w:left="0" w:firstLine="0"/>
              <w:jc w:val="both"/>
              <w:rPr>
                <w:rFonts w:ascii="Times New Roman" w:hAnsi="Times New Roman"/>
                <w:bCs/>
                <w:sz w:val="24"/>
                <w:szCs w:val="24"/>
              </w:rPr>
            </w:pPr>
            <w:r w:rsidRPr="00974C1A">
              <w:rPr>
                <w:rFonts w:ascii="Times New Roman" w:eastAsia="OfficinaSansBookC" w:hAnsi="Times New Roman"/>
                <w:sz w:val="24"/>
                <w:szCs w:val="24"/>
              </w:rPr>
              <w:t>грамматические структуры, типичные для научно-популярных текстов</w:t>
            </w:r>
          </w:p>
        </w:tc>
        <w:tc>
          <w:tcPr>
            <w:tcW w:w="370" w:type="pct"/>
            <w:tcBorders>
              <w:left w:val="single" w:sz="4" w:space="0" w:color="auto"/>
              <w:right w:val="single" w:sz="4" w:space="0" w:color="auto"/>
            </w:tcBorders>
          </w:tcPr>
          <w:p w14:paraId="28A8AFB5"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rPr>
            </w:pPr>
          </w:p>
        </w:tc>
        <w:tc>
          <w:tcPr>
            <w:tcW w:w="710" w:type="pct"/>
            <w:vMerge/>
            <w:tcBorders>
              <w:left w:val="single" w:sz="4" w:space="0" w:color="auto"/>
              <w:right w:val="single" w:sz="4" w:space="0" w:color="auto"/>
            </w:tcBorders>
          </w:tcPr>
          <w:p w14:paraId="6A6970A4"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2A4078B3" w14:textId="77777777" w:rsidTr="00F72E3C">
        <w:trPr>
          <w:trHeight w:val="20"/>
        </w:trPr>
        <w:tc>
          <w:tcPr>
            <w:tcW w:w="930" w:type="pct"/>
            <w:vMerge/>
            <w:tcBorders>
              <w:left w:val="single" w:sz="4" w:space="0" w:color="auto"/>
              <w:right w:val="single" w:sz="4" w:space="0" w:color="auto"/>
            </w:tcBorders>
          </w:tcPr>
          <w:p w14:paraId="004FDF01"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32ADEF1" w14:textId="77777777" w:rsidR="00FD1DDD" w:rsidRPr="0017694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b/>
                <w:bCs/>
                <w:sz w:val="24"/>
                <w:szCs w:val="24"/>
              </w:rPr>
              <w:t>Практические занятия</w:t>
            </w:r>
          </w:p>
        </w:tc>
        <w:tc>
          <w:tcPr>
            <w:tcW w:w="370" w:type="pct"/>
            <w:tcBorders>
              <w:left w:val="single" w:sz="4" w:space="0" w:color="auto"/>
              <w:right w:val="single" w:sz="4" w:space="0" w:color="auto"/>
            </w:tcBorders>
          </w:tcPr>
          <w:p w14:paraId="6EB77228" w14:textId="18B13E43" w:rsidR="00FD1DDD"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6</w:t>
            </w:r>
          </w:p>
        </w:tc>
        <w:tc>
          <w:tcPr>
            <w:tcW w:w="710" w:type="pct"/>
            <w:vMerge/>
            <w:tcBorders>
              <w:left w:val="single" w:sz="4" w:space="0" w:color="auto"/>
              <w:right w:val="single" w:sz="4" w:space="0" w:color="auto"/>
            </w:tcBorders>
          </w:tcPr>
          <w:p w14:paraId="0EA34FFE"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2DA96EB" w14:textId="77777777" w:rsidTr="00F72E3C">
        <w:trPr>
          <w:trHeight w:val="20"/>
        </w:trPr>
        <w:tc>
          <w:tcPr>
            <w:tcW w:w="930" w:type="pct"/>
            <w:vMerge/>
            <w:tcBorders>
              <w:left w:val="single" w:sz="4" w:space="0" w:color="auto"/>
              <w:right w:val="single" w:sz="4" w:space="0" w:color="auto"/>
            </w:tcBorders>
          </w:tcPr>
          <w:p w14:paraId="5FC7AFA0"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AA984B7" w14:textId="39026694"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 xml:space="preserve">Машины и механизмы. Технологическое </w:t>
            </w:r>
            <w:r w:rsidR="00F61DA7" w:rsidRPr="00974C1A">
              <w:rPr>
                <w:rFonts w:ascii="Times New Roman" w:eastAsia="OfficinaSansBookC" w:hAnsi="Times New Roman"/>
                <w:sz w:val="24"/>
                <w:szCs w:val="24"/>
              </w:rPr>
              <w:t>оборудование. Работа</w:t>
            </w:r>
            <w:r w:rsidRPr="00974C1A">
              <w:rPr>
                <w:rFonts w:ascii="Times New Roman" w:eastAsia="OfficinaSansBookC" w:hAnsi="Times New Roman"/>
                <w:sz w:val="24"/>
                <w:szCs w:val="24"/>
              </w:rPr>
              <w:t xml:space="preserve"> на производстве/сельском хозяйстве.</w:t>
            </w:r>
            <w:r w:rsidR="00F61DA7">
              <w:rPr>
                <w:rFonts w:ascii="Times New Roman" w:eastAsia="OfficinaSansBookC" w:hAnsi="Times New Roman"/>
                <w:sz w:val="24"/>
                <w:szCs w:val="24"/>
              </w:rPr>
              <w:t xml:space="preserve"> </w:t>
            </w:r>
            <w:r w:rsidRPr="00974C1A">
              <w:rPr>
                <w:rFonts w:ascii="Times New Roman" w:eastAsia="OfficinaSansBookC" w:hAnsi="Times New Roman"/>
                <w:sz w:val="24"/>
                <w:szCs w:val="24"/>
              </w:rPr>
              <w:t xml:space="preserve">Технический прогресс: перспективы и </w:t>
            </w:r>
            <w:r w:rsidRPr="00974C1A">
              <w:rPr>
                <w:rFonts w:ascii="Times New Roman" w:eastAsia="OfficinaSansBookC" w:hAnsi="Times New Roman"/>
                <w:sz w:val="24"/>
                <w:szCs w:val="24"/>
              </w:rPr>
              <w:lastRenderedPageBreak/>
              <w:t>последствия.</w:t>
            </w:r>
          </w:p>
        </w:tc>
        <w:tc>
          <w:tcPr>
            <w:tcW w:w="370" w:type="pct"/>
            <w:tcBorders>
              <w:left w:val="single" w:sz="4" w:space="0" w:color="auto"/>
              <w:right w:val="single" w:sz="4" w:space="0" w:color="auto"/>
            </w:tcBorders>
          </w:tcPr>
          <w:p w14:paraId="24551010" w14:textId="7A1E1C62"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710" w:type="pct"/>
            <w:vMerge/>
            <w:tcBorders>
              <w:left w:val="single" w:sz="4" w:space="0" w:color="auto"/>
              <w:right w:val="single" w:sz="4" w:space="0" w:color="auto"/>
            </w:tcBorders>
          </w:tcPr>
          <w:p w14:paraId="6E55F666"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7DD9ABA1" w14:textId="77777777" w:rsidTr="00F72E3C">
        <w:trPr>
          <w:trHeight w:val="20"/>
        </w:trPr>
        <w:tc>
          <w:tcPr>
            <w:tcW w:w="930" w:type="pct"/>
            <w:vMerge/>
            <w:tcBorders>
              <w:left w:val="single" w:sz="4" w:space="0" w:color="auto"/>
              <w:right w:val="single" w:sz="4" w:space="0" w:color="auto"/>
            </w:tcBorders>
          </w:tcPr>
          <w:p w14:paraId="080026B2"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8D93197" w14:textId="2743F778" w:rsidR="0017694A" w:rsidRPr="0017694A" w:rsidRDefault="0017694A" w:rsidP="0017694A">
            <w:pPr>
              <w:pStyle w:val="a9"/>
              <w:numPr>
                <w:ilvl w:val="0"/>
                <w:numId w:val="36"/>
              </w:numPr>
              <w:tabs>
                <w:tab w:val="left" w:pos="280"/>
              </w:tabs>
              <w:spacing w:after="0" w:line="240" w:lineRule="auto"/>
              <w:ind w:left="0" w:firstLine="0"/>
              <w:jc w:val="both"/>
              <w:rPr>
                <w:rFonts w:ascii="Times New Roman" w:eastAsia="OfficinaSansBookC" w:hAnsi="Times New Roman"/>
                <w:sz w:val="24"/>
                <w:szCs w:val="24"/>
              </w:rPr>
            </w:pPr>
            <w:r w:rsidRPr="00974C1A">
              <w:rPr>
                <w:rFonts w:ascii="Times New Roman" w:eastAsia="OfficinaSansBookC" w:hAnsi="Times New Roman"/>
                <w:sz w:val="24"/>
                <w:szCs w:val="24"/>
              </w:rPr>
              <w:t>Конкурсы профессионального мастерства.</w:t>
            </w:r>
            <w:r>
              <w:rPr>
                <w:rFonts w:ascii="Times New Roman" w:eastAsia="OfficinaSansBookC" w:hAnsi="Times New Roman"/>
                <w:sz w:val="24"/>
                <w:szCs w:val="24"/>
              </w:rPr>
              <w:t xml:space="preserve"> </w:t>
            </w:r>
            <w:r w:rsidRPr="00974C1A">
              <w:rPr>
                <w:rFonts w:ascii="Times New Roman" w:eastAsia="OfficinaSansBookC" w:hAnsi="Times New Roman"/>
                <w:sz w:val="24"/>
                <w:szCs w:val="24"/>
              </w:rPr>
              <w:t>Робототехника в России и мире.</w:t>
            </w:r>
          </w:p>
        </w:tc>
        <w:tc>
          <w:tcPr>
            <w:tcW w:w="370" w:type="pct"/>
            <w:tcBorders>
              <w:left w:val="single" w:sz="4" w:space="0" w:color="auto"/>
              <w:right w:val="single" w:sz="4" w:space="0" w:color="auto"/>
            </w:tcBorders>
          </w:tcPr>
          <w:p w14:paraId="0F5026CE" w14:textId="7033D5C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10ED621D"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A687A5A" w14:textId="77777777" w:rsidTr="00F72E3C">
        <w:trPr>
          <w:trHeight w:val="20"/>
        </w:trPr>
        <w:tc>
          <w:tcPr>
            <w:tcW w:w="930" w:type="pct"/>
            <w:vMerge/>
            <w:tcBorders>
              <w:left w:val="single" w:sz="4" w:space="0" w:color="auto"/>
              <w:right w:val="single" w:sz="4" w:space="0" w:color="auto"/>
            </w:tcBorders>
          </w:tcPr>
          <w:p w14:paraId="18517327"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07BB562B" w14:textId="786FF530"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17694A">
              <w:rPr>
                <w:rFonts w:ascii="Times New Roman" w:hAnsi="Times New Roman" w:cs="Times New Roman"/>
                <w:sz w:val="24"/>
                <w:szCs w:val="24"/>
              </w:rPr>
              <w:t>3. Дифференцированный зачет</w:t>
            </w:r>
          </w:p>
        </w:tc>
        <w:tc>
          <w:tcPr>
            <w:tcW w:w="370" w:type="pct"/>
            <w:tcBorders>
              <w:left w:val="single" w:sz="4" w:space="0" w:color="auto"/>
              <w:right w:val="single" w:sz="4" w:space="0" w:color="auto"/>
            </w:tcBorders>
          </w:tcPr>
          <w:p w14:paraId="38E56F89" w14:textId="0F9E49EF" w:rsid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2</w:t>
            </w:r>
          </w:p>
        </w:tc>
        <w:tc>
          <w:tcPr>
            <w:tcW w:w="710" w:type="pct"/>
            <w:vMerge/>
            <w:tcBorders>
              <w:left w:val="single" w:sz="4" w:space="0" w:color="auto"/>
              <w:right w:val="single" w:sz="4" w:space="0" w:color="auto"/>
            </w:tcBorders>
          </w:tcPr>
          <w:p w14:paraId="54F4B249" w14:textId="77777777" w:rsidR="0017694A" w:rsidRPr="00974C1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FD1DDD" w:rsidRPr="00974C1A" w14:paraId="66F6C9EA" w14:textId="77777777" w:rsidTr="00F72E3C">
        <w:trPr>
          <w:trHeight w:val="20"/>
        </w:trPr>
        <w:tc>
          <w:tcPr>
            <w:tcW w:w="930" w:type="pct"/>
            <w:vMerge/>
            <w:tcBorders>
              <w:left w:val="single" w:sz="4" w:space="0" w:color="auto"/>
              <w:bottom w:val="single" w:sz="4" w:space="0" w:color="auto"/>
              <w:right w:val="single" w:sz="4" w:space="0" w:color="auto"/>
            </w:tcBorders>
          </w:tcPr>
          <w:p w14:paraId="06633210"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0E6496D" w14:textId="77777777" w:rsidR="0017694A" w:rsidRDefault="0017694A" w:rsidP="0017694A">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sz w:val="24"/>
                <w:szCs w:val="24"/>
              </w:rPr>
              <w:t xml:space="preserve"> </w:t>
            </w:r>
            <w:r>
              <w:rPr>
                <w:rFonts w:ascii="Times New Roman" w:eastAsia="OfficinaSansBookC" w:hAnsi="Times New Roman" w:cs="Times New Roman"/>
                <w:b/>
                <w:bCs/>
                <w:sz w:val="24"/>
                <w:szCs w:val="24"/>
              </w:rPr>
              <w:t>Самостоятельная работа № 11</w:t>
            </w:r>
          </w:p>
          <w:p w14:paraId="2321B053" w14:textId="6D9B88AD" w:rsidR="00FD1DDD" w:rsidRPr="00974C1A" w:rsidRDefault="0017694A" w:rsidP="0017694A">
            <w:pPr>
              <w:pStyle w:val="a9"/>
              <w:tabs>
                <w:tab w:val="left" w:pos="280"/>
              </w:tabs>
              <w:spacing w:after="0" w:line="240" w:lineRule="auto"/>
              <w:ind w:left="0"/>
              <w:jc w:val="both"/>
              <w:rPr>
                <w:rFonts w:ascii="Times New Roman" w:eastAsia="OfficinaSansBookC" w:hAnsi="Times New Roman"/>
                <w:bCs/>
                <w:sz w:val="24"/>
                <w:szCs w:val="24"/>
              </w:rPr>
            </w:pPr>
            <w:r>
              <w:rPr>
                <w:rFonts w:ascii="Times New Roman" w:eastAsia="OfficinaSansBookC" w:hAnsi="Times New Roman"/>
                <w:sz w:val="24"/>
                <w:szCs w:val="24"/>
              </w:rPr>
              <w:t>Подготовка к дифференцированному зачету</w:t>
            </w:r>
          </w:p>
        </w:tc>
        <w:tc>
          <w:tcPr>
            <w:tcW w:w="370" w:type="pct"/>
            <w:tcBorders>
              <w:left w:val="single" w:sz="4" w:space="0" w:color="auto"/>
              <w:bottom w:val="single" w:sz="4" w:space="0" w:color="auto"/>
              <w:right w:val="single" w:sz="4" w:space="0" w:color="auto"/>
            </w:tcBorders>
          </w:tcPr>
          <w:p w14:paraId="5E762503" w14:textId="75798BEF" w:rsidR="00FD1DDD" w:rsidRPr="0017694A" w:rsidRDefault="0017694A"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r w:rsidRPr="0017694A">
              <w:rPr>
                <w:rFonts w:ascii="Times New Roman" w:hAnsi="Times New Roman" w:cs="Times New Roman"/>
                <w:iCs/>
                <w:sz w:val="24"/>
                <w:szCs w:val="24"/>
              </w:rPr>
              <w:t>1</w:t>
            </w:r>
          </w:p>
        </w:tc>
        <w:tc>
          <w:tcPr>
            <w:tcW w:w="710" w:type="pct"/>
            <w:vMerge/>
            <w:tcBorders>
              <w:left w:val="single" w:sz="4" w:space="0" w:color="auto"/>
              <w:bottom w:val="single" w:sz="4" w:space="0" w:color="auto"/>
              <w:right w:val="single" w:sz="4" w:space="0" w:color="auto"/>
            </w:tcBorders>
          </w:tcPr>
          <w:p w14:paraId="7576BB27" w14:textId="77777777" w:rsidR="00FD1DDD" w:rsidRPr="00974C1A" w:rsidRDefault="00FD1DDD" w:rsidP="00FD1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D284ADB" w14:textId="77777777" w:rsidTr="00501B21">
        <w:trPr>
          <w:trHeight w:val="20"/>
        </w:trPr>
        <w:tc>
          <w:tcPr>
            <w:tcW w:w="930" w:type="pct"/>
            <w:tcBorders>
              <w:left w:val="single" w:sz="4" w:space="0" w:color="auto"/>
              <w:bottom w:val="single" w:sz="4" w:space="0" w:color="auto"/>
              <w:right w:val="single" w:sz="4" w:space="0" w:color="auto"/>
            </w:tcBorders>
          </w:tcPr>
          <w:p w14:paraId="58B35CBF"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73F9E140" w14:textId="6C7E1129"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Всего за 1 </w:t>
            </w:r>
            <w:r>
              <w:rPr>
                <w:rFonts w:ascii="Times New Roman" w:hAnsi="Times New Roman" w:cs="Times New Roman"/>
                <w:b/>
                <w:color w:val="000000"/>
                <w:sz w:val="24"/>
                <w:szCs w:val="24"/>
              </w:rPr>
              <w:t>семестр дано 42 часа</w:t>
            </w:r>
            <w:r w:rsidRPr="00295511">
              <w:rPr>
                <w:rFonts w:ascii="Times New Roman" w:hAnsi="Times New Roman" w:cs="Times New Roman"/>
                <w:b/>
                <w:color w:val="000000"/>
                <w:sz w:val="24"/>
                <w:szCs w:val="24"/>
              </w:rPr>
              <w:t xml:space="preserve"> </w:t>
            </w:r>
          </w:p>
        </w:tc>
        <w:tc>
          <w:tcPr>
            <w:tcW w:w="370" w:type="pct"/>
            <w:tcBorders>
              <w:left w:val="single" w:sz="4" w:space="0" w:color="auto"/>
              <w:bottom w:val="single" w:sz="4" w:space="0" w:color="auto"/>
              <w:right w:val="single" w:sz="4" w:space="0" w:color="auto"/>
            </w:tcBorders>
            <w:vAlign w:val="center"/>
          </w:tcPr>
          <w:p w14:paraId="54435A98"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36F76D4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4E074923" w14:textId="77777777" w:rsidTr="00501B21">
        <w:trPr>
          <w:trHeight w:val="20"/>
        </w:trPr>
        <w:tc>
          <w:tcPr>
            <w:tcW w:w="930" w:type="pct"/>
            <w:tcBorders>
              <w:left w:val="single" w:sz="4" w:space="0" w:color="auto"/>
              <w:bottom w:val="single" w:sz="4" w:space="0" w:color="auto"/>
              <w:right w:val="single" w:sz="4" w:space="0" w:color="auto"/>
            </w:tcBorders>
          </w:tcPr>
          <w:p w14:paraId="5EA00AC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3CCA09B9" w14:textId="3B653ADF" w:rsidR="0017694A" w:rsidRDefault="0017694A" w:rsidP="0017694A">
            <w:pPr>
              <w:spacing w:after="0" w:line="240" w:lineRule="auto"/>
              <w:jc w:val="both"/>
              <w:rPr>
                <w:rFonts w:ascii="Times New Roman" w:eastAsia="OfficinaSansBookC" w:hAnsi="Times New Roman"/>
                <w:sz w:val="24"/>
                <w:szCs w:val="24"/>
              </w:rPr>
            </w:pPr>
            <w:r w:rsidRPr="00295511">
              <w:rPr>
                <w:rFonts w:ascii="Times New Roman" w:hAnsi="Times New Roman" w:cs="Times New Roman"/>
                <w:b/>
                <w:color w:val="000000"/>
                <w:sz w:val="24"/>
                <w:szCs w:val="24"/>
              </w:rPr>
              <w:t xml:space="preserve">В том числе: </w:t>
            </w:r>
          </w:p>
        </w:tc>
        <w:tc>
          <w:tcPr>
            <w:tcW w:w="370" w:type="pct"/>
            <w:tcBorders>
              <w:left w:val="single" w:sz="4" w:space="0" w:color="auto"/>
              <w:bottom w:val="single" w:sz="4" w:space="0" w:color="auto"/>
              <w:right w:val="single" w:sz="4" w:space="0" w:color="auto"/>
            </w:tcBorders>
            <w:vAlign w:val="center"/>
          </w:tcPr>
          <w:p w14:paraId="2DE3D619"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1899596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5EC86ED6" w14:textId="77777777" w:rsidTr="00501B21">
        <w:trPr>
          <w:trHeight w:val="20"/>
        </w:trPr>
        <w:tc>
          <w:tcPr>
            <w:tcW w:w="930" w:type="pct"/>
            <w:tcBorders>
              <w:left w:val="single" w:sz="4" w:space="0" w:color="auto"/>
              <w:bottom w:val="single" w:sz="4" w:space="0" w:color="auto"/>
              <w:right w:val="single" w:sz="4" w:space="0" w:color="auto"/>
            </w:tcBorders>
          </w:tcPr>
          <w:p w14:paraId="3FB50A64"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1F5C6D3B" w14:textId="359042EC"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Практические работы: 36</w:t>
            </w:r>
            <w:r w:rsidRPr="00295511">
              <w:rPr>
                <w:rFonts w:ascii="Times New Roman" w:hAnsi="Times New Roman" w:cs="Times New Roman"/>
                <w:b/>
                <w:color w:val="000000"/>
                <w:sz w:val="24"/>
                <w:szCs w:val="24"/>
              </w:rPr>
              <w:t xml:space="preserve"> часов </w:t>
            </w:r>
          </w:p>
        </w:tc>
        <w:tc>
          <w:tcPr>
            <w:tcW w:w="370" w:type="pct"/>
            <w:tcBorders>
              <w:left w:val="single" w:sz="4" w:space="0" w:color="auto"/>
              <w:bottom w:val="single" w:sz="4" w:space="0" w:color="auto"/>
              <w:right w:val="single" w:sz="4" w:space="0" w:color="auto"/>
            </w:tcBorders>
            <w:vAlign w:val="center"/>
          </w:tcPr>
          <w:p w14:paraId="37D72E2D"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5134199"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1793837F" w14:textId="77777777" w:rsidTr="00501B21">
        <w:trPr>
          <w:trHeight w:val="20"/>
        </w:trPr>
        <w:tc>
          <w:tcPr>
            <w:tcW w:w="930" w:type="pct"/>
            <w:tcBorders>
              <w:left w:val="single" w:sz="4" w:space="0" w:color="auto"/>
              <w:bottom w:val="single" w:sz="4" w:space="0" w:color="auto"/>
              <w:right w:val="single" w:sz="4" w:space="0" w:color="auto"/>
            </w:tcBorders>
          </w:tcPr>
          <w:p w14:paraId="438E90FC"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2990" w:type="pct"/>
            <w:tcBorders>
              <w:top w:val="single" w:sz="4" w:space="0" w:color="auto"/>
              <w:left w:val="single" w:sz="4" w:space="0" w:color="auto"/>
              <w:bottom w:val="single" w:sz="4" w:space="0" w:color="auto"/>
              <w:right w:val="single" w:sz="4" w:space="0" w:color="auto"/>
            </w:tcBorders>
          </w:tcPr>
          <w:p w14:paraId="4F5CEC43" w14:textId="7A641D44" w:rsidR="0017694A" w:rsidRDefault="0017694A" w:rsidP="0017694A">
            <w:pPr>
              <w:spacing w:after="0" w:line="240" w:lineRule="auto"/>
              <w:jc w:val="both"/>
              <w:rPr>
                <w:rFonts w:ascii="Times New Roman" w:eastAsia="OfficinaSansBookC" w:hAnsi="Times New Roman"/>
                <w:sz w:val="24"/>
                <w:szCs w:val="24"/>
              </w:rPr>
            </w:pPr>
            <w:r>
              <w:rPr>
                <w:rFonts w:ascii="Times New Roman" w:hAnsi="Times New Roman" w:cs="Times New Roman"/>
                <w:b/>
                <w:color w:val="000000"/>
                <w:sz w:val="24"/>
                <w:szCs w:val="24"/>
              </w:rPr>
              <w:t>Самостоятельная работа 6</w:t>
            </w:r>
            <w:r w:rsidRPr="00295511">
              <w:rPr>
                <w:rFonts w:ascii="Times New Roman" w:hAnsi="Times New Roman" w:cs="Times New Roman"/>
                <w:b/>
                <w:color w:val="000000"/>
                <w:sz w:val="24"/>
                <w:szCs w:val="24"/>
              </w:rPr>
              <w:t xml:space="preserve"> часов</w:t>
            </w:r>
          </w:p>
        </w:tc>
        <w:tc>
          <w:tcPr>
            <w:tcW w:w="370" w:type="pct"/>
            <w:tcBorders>
              <w:left w:val="single" w:sz="4" w:space="0" w:color="auto"/>
              <w:bottom w:val="single" w:sz="4" w:space="0" w:color="auto"/>
              <w:right w:val="single" w:sz="4" w:space="0" w:color="auto"/>
            </w:tcBorders>
            <w:vAlign w:val="center"/>
          </w:tcPr>
          <w:p w14:paraId="3AE0A294" w14:textId="77777777" w:rsidR="0017694A" w:rsidRP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c>
          <w:tcPr>
            <w:tcW w:w="710" w:type="pct"/>
            <w:tcBorders>
              <w:left w:val="single" w:sz="4" w:space="0" w:color="auto"/>
              <w:bottom w:val="single" w:sz="4" w:space="0" w:color="auto"/>
              <w:right w:val="single" w:sz="4" w:space="0" w:color="auto"/>
            </w:tcBorders>
            <w:vAlign w:val="center"/>
          </w:tcPr>
          <w:p w14:paraId="56C9D23E"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rPr>
            </w:pPr>
          </w:p>
        </w:tc>
      </w:tr>
      <w:tr w:rsidR="0017694A" w:rsidRPr="00974C1A" w14:paraId="0FB268D3" w14:textId="77777777" w:rsidTr="00501B21">
        <w:trPr>
          <w:trHeight w:val="20"/>
        </w:trPr>
        <w:tc>
          <w:tcPr>
            <w:tcW w:w="3920" w:type="pct"/>
            <w:gridSpan w:val="2"/>
          </w:tcPr>
          <w:p w14:paraId="590A94CB" w14:textId="5C8EF6E4"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Промежуточная аттестация</w:t>
            </w:r>
            <w:r>
              <w:rPr>
                <w:rFonts w:ascii="Times New Roman" w:hAnsi="Times New Roman" w:cs="Times New Roman"/>
                <w:b/>
                <w:sz w:val="24"/>
                <w:szCs w:val="24"/>
                <w:lang w:eastAsia="ru-RU"/>
              </w:rPr>
              <w:t xml:space="preserve"> в форме зачета с оценкой</w:t>
            </w:r>
          </w:p>
        </w:tc>
        <w:tc>
          <w:tcPr>
            <w:tcW w:w="370" w:type="pct"/>
          </w:tcPr>
          <w:p w14:paraId="05FB284F" w14:textId="3A64CCA0"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lang w:eastAsia="ru-RU"/>
              </w:rPr>
              <w:t xml:space="preserve"> </w:t>
            </w:r>
            <w:r w:rsidRPr="00F56D9B">
              <w:rPr>
                <w:rFonts w:ascii="Times New Roman" w:hAnsi="Times New Roman" w:cs="Times New Roman"/>
                <w:b/>
                <w:sz w:val="24"/>
                <w:szCs w:val="24"/>
                <w:lang w:eastAsia="ru-RU"/>
              </w:rPr>
              <w:t xml:space="preserve"> </w:t>
            </w:r>
          </w:p>
        </w:tc>
        <w:tc>
          <w:tcPr>
            <w:tcW w:w="710" w:type="pct"/>
            <w:vAlign w:val="center"/>
          </w:tcPr>
          <w:p w14:paraId="0F461C25"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r>
      <w:tr w:rsidR="0017694A" w:rsidRPr="00974C1A" w14:paraId="5B4A9738" w14:textId="77777777" w:rsidTr="00501B21">
        <w:trPr>
          <w:trHeight w:val="20"/>
        </w:trPr>
        <w:tc>
          <w:tcPr>
            <w:tcW w:w="3920" w:type="pct"/>
            <w:gridSpan w:val="2"/>
          </w:tcPr>
          <w:p w14:paraId="4A6C0EAA" w14:textId="77777777"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74C1A">
              <w:rPr>
                <w:rFonts w:ascii="Times New Roman" w:hAnsi="Times New Roman" w:cs="Times New Roman"/>
                <w:b/>
                <w:iCs/>
                <w:sz w:val="24"/>
                <w:szCs w:val="24"/>
              </w:rPr>
              <w:t>Всего</w:t>
            </w:r>
          </w:p>
        </w:tc>
        <w:tc>
          <w:tcPr>
            <w:tcW w:w="370" w:type="pct"/>
          </w:tcPr>
          <w:p w14:paraId="2E7B6973" w14:textId="3C2AD31F"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72</w:t>
            </w:r>
          </w:p>
        </w:tc>
        <w:tc>
          <w:tcPr>
            <w:tcW w:w="710" w:type="pct"/>
            <w:vAlign w:val="center"/>
          </w:tcPr>
          <w:p w14:paraId="4F892483" w14:textId="52DA578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 </w:t>
            </w:r>
          </w:p>
        </w:tc>
      </w:tr>
      <w:tr w:rsidR="0017694A" w:rsidRPr="00974C1A" w14:paraId="18E55571" w14:textId="77777777" w:rsidTr="00501B21">
        <w:trPr>
          <w:trHeight w:val="20"/>
        </w:trPr>
        <w:tc>
          <w:tcPr>
            <w:tcW w:w="3920" w:type="pct"/>
            <w:gridSpan w:val="2"/>
          </w:tcPr>
          <w:p w14:paraId="4021C440" w14:textId="35201FB1"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sidRPr="00295511">
              <w:rPr>
                <w:rFonts w:ascii="Times New Roman" w:hAnsi="Times New Roman" w:cs="Times New Roman"/>
                <w:b/>
                <w:color w:val="000000"/>
                <w:sz w:val="24"/>
                <w:szCs w:val="24"/>
              </w:rPr>
              <w:t xml:space="preserve">В том числе: </w:t>
            </w:r>
          </w:p>
        </w:tc>
        <w:tc>
          <w:tcPr>
            <w:tcW w:w="370" w:type="pct"/>
          </w:tcPr>
          <w:p w14:paraId="6A72B113" w14:textId="4C697D95"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710" w:type="pct"/>
            <w:vAlign w:val="center"/>
          </w:tcPr>
          <w:p w14:paraId="4D00205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2BBB64F9" w14:textId="77777777" w:rsidTr="00501B21">
        <w:trPr>
          <w:trHeight w:val="20"/>
        </w:trPr>
        <w:tc>
          <w:tcPr>
            <w:tcW w:w="3920" w:type="pct"/>
            <w:gridSpan w:val="2"/>
          </w:tcPr>
          <w:p w14:paraId="3D12F035" w14:textId="13A0DCAA"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Практические работы</w:t>
            </w:r>
          </w:p>
        </w:tc>
        <w:tc>
          <w:tcPr>
            <w:tcW w:w="370" w:type="pct"/>
          </w:tcPr>
          <w:p w14:paraId="1A95E4FE" w14:textId="0603898F"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61</w:t>
            </w:r>
          </w:p>
        </w:tc>
        <w:tc>
          <w:tcPr>
            <w:tcW w:w="710" w:type="pct"/>
            <w:vAlign w:val="center"/>
          </w:tcPr>
          <w:p w14:paraId="037E9F8C"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17694A" w:rsidRPr="00974C1A" w14:paraId="34BC62EE" w14:textId="77777777" w:rsidTr="00501B21">
        <w:trPr>
          <w:trHeight w:val="20"/>
        </w:trPr>
        <w:tc>
          <w:tcPr>
            <w:tcW w:w="3920" w:type="pct"/>
            <w:gridSpan w:val="2"/>
          </w:tcPr>
          <w:p w14:paraId="5F0AA006" w14:textId="7389C01D" w:rsidR="0017694A" w:rsidRPr="00974C1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Cs/>
                <w:sz w:val="24"/>
                <w:szCs w:val="24"/>
              </w:rPr>
            </w:pPr>
            <w:r>
              <w:rPr>
                <w:rFonts w:ascii="Times New Roman" w:hAnsi="Times New Roman" w:cs="Times New Roman"/>
                <w:b/>
                <w:color w:val="000000"/>
                <w:sz w:val="24"/>
                <w:szCs w:val="24"/>
              </w:rPr>
              <w:t xml:space="preserve">Самостоятельная работа </w:t>
            </w:r>
            <w:r w:rsidR="003B5832">
              <w:rPr>
                <w:rFonts w:ascii="Times New Roman" w:hAnsi="Times New Roman" w:cs="Times New Roman"/>
                <w:b/>
                <w:color w:val="000000"/>
                <w:sz w:val="24"/>
                <w:szCs w:val="24"/>
              </w:rPr>
              <w:t xml:space="preserve"> </w:t>
            </w:r>
          </w:p>
        </w:tc>
        <w:tc>
          <w:tcPr>
            <w:tcW w:w="370" w:type="pct"/>
          </w:tcPr>
          <w:p w14:paraId="35A9EA36" w14:textId="14E7232B" w:rsidR="0017694A" w:rsidRPr="003B5832" w:rsidRDefault="003B5832"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B5832">
              <w:rPr>
                <w:rFonts w:ascii="Times New Roman" w:hAnsi="Times New Roman" w:cs="Times New Roman"/>
                <w:sz w:val="24"/>
                <w:szCs w:val="24"/>
              </w:rPr>
              <w:t>11</w:t>
            </w:r>
          </w:p>
        </w:tc>
        <w:tc>
          <w:tcPr>
            <w:tcW w:w="710" w:type="pct"/>
            <w:vAlign w:val="center"/>
          </w:tcPr>
          <w:p w14:paraId="528ADFE6" w14:textId="77777777" w:rsidR="0017694A" w:rsidRDefault="0017694A" w:rsidP="0017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bl>
    <w:p w14:paraId="5798332F" w14:textId="77777777" w:rsidR="00AC1CC5" w:rsidRPr="00974C1A" w:rsidRDefault="00AC1CC5" w:rsidP="009B18F0">
      <w:pPr>
        <w:spacing w:after="0" w:line="276" w:lineRule="auto"/>
        <w:ind w:left="57" w:right="57"/>
        <w:jc w:val="both"/>
        <w:rPr>
          <w:rFonts w:ascii="Times New Roman" w:eastAsia="OfficinaSansBookC" w:hAnsi="Times New Roman" w:cs="Times New Roman"/>
          <w:b/>
          <w:sz w:val="24"/>
          <w:szCs w:val="24"/>
        </w:rPr>
      </w:pPr>
    </w:p>
    <w:p w14:paraId="04F064E0" w14:textId="77777777" w:rsidR="00AC1CC5" w:rsidRPr="00974C1A" w:rsidRDefault="00AC1CC5" w:rsidP="00A70827">
      <w:pPr>
        <w:suppressAutoHyphens/>
        <w:spacing w:after="200" w:line="276" w:lineRule="auto"/>
        <w:jc w:val="both"/>
        <w:rPr>
          <w:rFonts w:ascii="Times New Roman" w:eastAsia="Times New Roman" w:hAnsi="Times New Roman" w:cs="Times New Roman"/>
          <w:i/>
          <w:sz w:val="24"/>
          <w:szCs w:val="24"/>
          <w:lang w:eastAsia="ru-RU"/>
        </w:rPr>
        <w:sectPr w:rsidR="00AC1CC5" w:rsidRPr="00974C1A" w:rsidSect="00641945">
          <w:pgSz w:w="16838" w:h="11906" w:orient="landscape"/>
          <w:pgMar w:top="1134" w:right="1134" w:bottom="567" w:left="1134" w:header="709" w:footer="709" w:gutter="0"/>
          <w:cols w:space="720"/>
        </w:sectPr>
      </w:pPr>
    </w:p>
    <w:p w14:paraId="0E256656" w14:textId="713FE9C4" w:rsidR="00C177B7" w:rsidRPr="00F21A8F" w:rsidRDefault="00C177B7" w:rsidP="00C177B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F21A8F">
        <w:rPr>
          <w:rFonts w:ascii="Times New Roman" w:hAnsi="Times New Roman" w:cs="Times New Roman"/>
          <w:b/>
          <w:sz w:val="24"/>
          <w:szCs w:val="24"/>
        </w:rPr>
        <w:t xml:space="preserve"> УСЛОВИЯ РЕАЛИЗАЦИИ ПРОГРАММЫ </w:t>
      </w:r>
      <w:r>
        <w:rPr>
          <w:rFonts w:ascii="Times New Roman" w:hAnsi="Times New Roman" w:cs="Times New Roman"/>
          <w:b/>
          <w:sz w:val="24"/>
          <w:szCs w:val="24"/>
        </w:rPr>
        <w:t>УЧЕБНО</w:t>
      </w:r>
      <w:r w:rsidR="00CA3373">
        <w:rPr>
          <w:rFonts w:ascii="Times New Roman" w:hAnsi="Times New Roman" w:cs="Times New Roman"/>
          <w:b/>
          <w:sz w:val="24"/>
          <w:szCs w:val="24"/>
        </w:rPr>
        <w:t>ГО ПРЕДМЕТА</w:t>
      </w:r>
    </w:p>
    <w:p w14:paraId="4BD3BD12" w14:textId="77777777" w:rsidR="00C177B7" w:rsidRDefault="00C177B7" w:rsidP="00C177B7">
      <w:pPr>
        <w:spacing w:after="0" w:line="240" w:lineRule="auto"/>
        <w:ind w:firstLine="709"/>
        <w:rPr>
          <w:rFonts w:ascii="Times New Roman" w:hAnsi="Times New Roman" w:cs="Times New Roman"/>
          <w:b/>
          <w:sz w:val="24"/>
          <w:szCs w:val="24"/>
        </w:rPr>
      </w:pPr>
    </w:p>
    <w:p w14:paraId="15092E7D" w14:textId="77777777" w:rsidR="00C177B7" w:rsidRPr="00F21A8F" w:rsidRDefault="00C177B7" w:rsidP="00C177B7">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3.1</w:t>
      </w:r>
      <w:r w:rsidRPr="00F21A8F">
        <w:rPr>
          <w:rFonts w:ascii="Times New Roman" w:hAnsi="Times New Roman" w:cs="Times New Roman"/>
          <w:b/>
          <w:sz w:val="24"/>
          <w:szCs w:val="24"/>
        </w:rPr>
        <w:t xml:space="preserve"> Требования к минимальному материально-техническому обеспечению</w:t>
      </w:r>
    </w:p>
    <w:p w14:paraId="1C4927D0" w14:textId="152E4FC4"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bCs/>
          <w:spacing w:val="-2"/>
          <w:sz w:val="24"/>
        </w:rPr>
        <w:t>Учебн</w:t>
      </w:r>
      <w:r w:rsidR="00CA3373">
        <w:rPr>
          <w:rFonts w:ascii="Times New Roman" w:hAnsi="Times New Roman" w:cs="Times New Roman"/>
          <w:bCs/>
          <w:spacing w:val="-2"/>
          <w:sz w:val="24"/>
        </w:rPr>
        <w:t xml:space="preserve">ый предмет </w:t>
      </w:r>
      <w:r w:rsidRPr="00CC21A5">
        <w:rPr>
          <w:rFonts w:ascii="Times New Roman" w:hAnsi="Times New Roman" w:cs="Times New Roman"/>
          <w:bCs/>
          <w:spacing w:val="-2"/>
          <w:sz w:val="24"/>
        </w:rPr>
        <w:t xml:space="preserve">реализуется в учебном кабинете </w:t>
      </w:r>
      <w:r>
        <w:rPr>
          <w:rFonts w:ascii="Times New Roman" w:hAnsi="Times New Roman" w:cs="Times New Roman"/>
          <w:sz w:val="24"/>
        </w:rPr>
        <w:t>иностранного языка</w:t>
      </w:r>
      <w:r w:rsidRPr="00CC21A5">
        <w:rPr>
          <w:rFonts w:ascii="Times New Roman" w:hAnsi="Times New Roman" w:cs="Times New Roman"/>
          <w:sz w:val="24"/>
        </w:rPr>
        <w:t>.</w:t>
      </w:r>
    </w:p>
    <w:p w14:paraId="3D890518" w14:textId="77777777" w:rsidR="00C177B7" w:rsidRPr="00CC21A5" w:rsidRDefault="00C177B7" w:rsidP="00C177B7">
      <w:pPr>
        <w:shd w:val="clear" w:color="auto" w:fill="FFFFFF"/>
        <w:tabs>
          <w:tab w:val="left" w:pos="1134"/>
        </w:tabs>
        <w:spacing w:after="0"/>
        <w:ind w:firstLine="709"/>
        <w:jc w:val="both"/>
        <w:rPr>
          <w:rFonts w:ascii="Times New Roman" w:hAnsi="Times New Roman" w:cs="Times New Roman"/>
          <w:sz w:val="24"/>
        </w:rPr>
      </w:pPr>
      <w:r w:rsidRPr="00CC21A5">
        <w:rPr>
          <w:rFonts w:ascii="Times New Roman" w:hAnsi="Times New Roman" w:cs="Times New Roman"/>
          <w:sz w:val="24"/>
        </w:rPr>
        <w:t>Оборудование учебного кабинета:</w:t>
      </w:r>
    </w:p>
    <w:p w14:paraId="4C953BD7"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посадочные места по количеству обучающихся;</w:t>
      </w:r>
    </w:p>
    <w:p w14:paraId="142583F2"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рабочее место преподавателя;</w:t>
      </w:r>
    </w:p>
    <w:p w14:paraId="7E439069" w14:textId="77777777" w:rsidR="00C177B7" w:rsidRPr="00CC21A5" w:rsidRDefault="00C177B7" w:rsidP="00C177B7">
      <w:pPr>
        <w:numPr>
          <w:ilvl w:val="0"/>
          <w:numId w:val="46"/>
        </w:numPr>
        <w:tabs>
          <w:tab w:val="left" w:pos="993"/>
        </w:tabs>
        <w:spacing w:after="0" w:line="240" w:lineRule="auto"/>
        <w:ind w:left="0" w:firstLine="709"/>
        <w:jc w:val="both"/>
        <w:rPr>
          <w:rFonts w:ascii="Times New Roman" w:hAnsi="Times New Roman" w:cs="Times New Roman"/>
          <w:sz w:val="24"/>
        </w:rPr>
      </w:pPr>
      <w:r w:rsidRPr="00CC21A5">
        <w:rPr>
          <w:rFonts w:ascii="Times New Roman" w:hAnsi="Times New Roman" w:cs="Times New Roman"/>
          <w:sz w:val="24"/>
        </w:rPr>
        <w:t>методические материалы по дисциплине;</w:t>
      </w:r>
    </w:p>
    <w:p w14:paraId="01080083" w14:textId="77777777" w:rsidR="00C177B7" w:rsidRPr="00BB486B"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510"/>
        <w:contextualSpacing/>
        <w:jc w:val="both"/>
        <w:rPr>
          <w:rFonts w:ascii="Times New Roman" w:hAnsi="Times New Roman" w:cs="Times New Roman"/>
          <w:b/>
          <w:sz w:val="24"/>
          <w:szCs w:val="24"/>
        </w:rPr>
      </w:pPr>
      <w:r w:rsidRPr="00BB486B">
        <w:rPr>
          <w:rFonts w:ascii="Times New Roman" w:hAnsi="Times New Roman" w:cs="Times New Roman"/>
          <w:b/>
          <w:sz w:val="24"/>
          <w:szCs w:val="24"/>
        </w:rPr>
        <w:t xml:space="preserve">Оборудование учебного кабинета: </w:t>
      </w:r>
    </w:p>
    <w:p w14:paraId="2B085884"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14:paraId="7A3878E6"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sz w:val="24"/>
          <w:szCs w:val="24"/>
        </w:rPr>
        <w:t>- дидактические материалы (задания для контрольных работ, для разных видов оценочных средств, экзамена и др.);</w:t>
      </w:r>
    </w:p>
    <w:p w14:paraId="6382F6B1"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 xml:space="preserve">- </w:t>
      </w:r>
      <w:r w:rsidRPr="00BB486B">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323ED285" w14:textId="77777777" w:rsidR="00C177B7" w:rsidRPr="00BB486B" w:rsidRDefault="00C177B7" w:rsidP="00C177B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57"/>
        <w:contextualSpacing/>
        <w:jc w:val="both"/>
        <w:rPr>
          <w:rFonts w:ascii="Times New Roman" w:hAnsi="Times New Roman" w:cs="Times New Roman"/>
          <w:sz w:val="24"/>
          <w:szCs w:val="24"/>
        </w:rPr>
      </w:pPr>
      <w:r w:rsidRPr="00BB486B">
        <w:rPr>
          <w:rFonts w:ascii="Times New Roman" w:hAnsi="Times New Roman" w:cs="Times New Roman"/>
          <w:b/>
          <w:sz w:val="24"/>
          <w:szCs w:val="24"/>
        </w:rPr>
        <w:t>-</w:t>
      </w:r>
      <w:r w:rsidRPr="00BB486B">
        <w:rPr>
          <w:rFonts w:ascii="Times New Roman" w:hAnsi="Times New Roman" w:cs="Times New Roman"/>
          <w:sz w:val="24"/>
          <w:szCs w:val="24"/>
        </w:rPr>
        <w:t xml:space="preserve"> залы (библиотека, читальный зал с выходом в сеть Интернет).</w:t>
      </w:r>
    </w:p>
    <w:p w14:paraId="2F1F1993" w14:textId="77777777" w:rsidR="00C177B7" w:rsidRPr="00BB486B" w:rsidRDefault="00C177B7" w:rsidP="00C177B7">
      <w:pPr>
        <w:spacing w:line="240" w:lineRule="auto"/>
        <w:ind w:firstLine="709"/>
        <w:contextualSpacing/>
        <w:jc w:val="both"/>
        <w:rPr>
          <w:rFonts w:ascii="Times New Roman" w:hAnsi="Times New Roman" w:cs="Times New Roman"/>
          <w:b/>
          <w:color w:val="000000"/>
          <w:sz w:val="24"/>
          <w:szCs w:val="24"/>
        </w:rPr>
      </w:pPr>
      <w:bookmarkStart w:id="25" w:name="_heading=h.26in1rg"/>
      <w:bookmarkEnd w:id="25"/>
      <w:r w:rsidRPr="00BB486B">
        <w:rPr>
          <w:rFonts w:ascii="Times New Roman" w:hAnsi="Times New Roman" w:cs="Times New Roman"/>
          <w:b/>
          <w:color w:val="000000"/>
          <w:sz w:val="24"/>
          <w:szCs w:val="24"/>
        </w:rPr>
        <w:t>Перечень лицензионного и свободно распространяемого программного обеспечения:</w:t>
      </w:r>
    </w:p>
    <w:p w14:paraId="5724ED6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MSWindows 7 </w:t>
      </w:r>
    </w:p>
    <w:p w14:paraId="3EB449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MSOffice 2013 </w:t>
      </w:r>
    </w:p>
    <w:p w14:paraId="2572DA75"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 xml:space="preserve">Kaspersky Endpoint Security for Windows </w:t>
      </w:r>
    </w:p>
    <w:p w14:paraId="423382E3"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Yandex Browser (GNU Lesser General Public License)</w:t>
      </w:r>
    </w:p>
    <w:p w14:paraId="4D3103C6"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7-zip (GNUGPL)</w:t>
      </w:r>
    </w:p>
    <w:p w14:paraId="6C6A9D71" w14:textId="77777777" w:rsidR="00C177B7" w:rsidRPr="00BB486B" w:rsidRDefault="00C177B7" w:rsidP="00C177B7">
      <w:pPr>
        <w:spacing w:line="240" w:lineRule="auto"/>
        <w:ind w:firstLine="709"/>
        <w:contextualSpacing/>
        <w:jc w:val="both"/>
        <w:rPr>
          <w:rFonts w:ascii="Times New Roman" w:hAnsi="Times New Roman" w:cs="Times New Roman"/>
          <w:sz w:val="24"/>
          <w:szCs w:val="24"/>
          <w:lang w:val="en-US"/>
        </w:rPr>
      </w:pPr>
      <w:r w:rsidRPr="00BB486B">
        <w:rPr>
          <w:rFonts w:ascii="Times New Roman" w:hAnsi="Times New Roman" w:cs="Times New Roman"/>
          <w:sz w:val="24"/>
          <w:szCs w:val="24"/>
          <w:lang w:val="en-US"/>
        </w:rPr>
        <w:t>UnrealCommander (GNUGPL)</w:t>
      </w:r>
    </w:p>
    <w:p w14:paraId="5126E213" w14:textId="77777777" w:rsidR="00C177B7" w:rsidRPr="0004400C" w:rsidRDefault="00C177B7" w:rsidP="00C177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709"/>
        <w:contextualSpacing/>
        <w:jc w:val="both"/>
        <w:rPr>
          <w:rFonts w:ascii="Times New Roman" w:hAnsi="Times New Roman" w:cs="Times New Roman"/>
          <w:bCs/>
          <w:sz w:val="24"/>
          <w:szCs w:val="24"/>
          <w:lang w:val="en-US"/>
        </w:rPr>
      </w:pP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Доступ</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к</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системам</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видеоконференцсвязи</w:t>
      </w:r>
      <w:r w:rsidRPr="0004400C">
        <w:rPr>
          <w:rFonts w:ascii="Times New Roman" w:hAnsi="Times New Roman" w:cs="Times New Roman"/>
          <w:bCs/>
          <w:sz w:val="24"/>
          <w:szCs w:val="24"/>
          <w:lang w:val="en-US"/>
        </w:rPr>
        <w:t xml:space="preserve"> </w:t>
      </w:r>
      <w:r w:rsidRPr="00BB486B">
        <w:rPr>
          <w:rFonts w:ascii="Times New Roman" w:hAnsi="Times New Roman" w:cs="Times New Roman"/>
          <w:bCs/>
          <w:sz w:val="24"/>
          <w:szCs w:val="24"/>
        </w:rPr>
        <w:t>ЭИОС</w:t>
      </w:r>
      <w:r w:rsidRPr="0004400C">
        <w:rPr>
          <w:rFonts w:ascii="Times New Roman" w:hAnsi="Times New Roman" w:cs="Times New Roman"/>
          <w:bCs/>
          <w:sz w:val="24"/>
          <w:szCs w:val="24"/>
          <w:lang w:val="en-US"/>
        </w:rPr>
        <w:t>.</w:t>
      </w:r>
    </w:p>
    <w:p w14:paraId="5BBBCDA4" w14:textId="77777777" w:rsidR="00C177B7" w:rsidRPr="0004400C"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en-US"/>
        </w:rPr>
      </w:pPr>
    </w:p>
    <w:p w14:paraId="4ECCE525" w14:textId="77777777" w:rsidR="00C177B7" w:rsidRPr="00CC21A5" w:rsidRDefault="00C177B7" w:rsidP="00C177B7">
      <w:pPr>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CC21A5">
        <w:rPr>
          <w:rFonts w:ascii="Times New Roman" w:hAnsi="Times New Roman" w:cs="Times New Roman"/>
          <w:b/>
          <w:bCs/>
          <w:sz w:val="24"/>
        </w:rPr>
        <w:t>3.2. Информационное обеспечение реализации программы</w:t>
      </w:r>
    </w:p>
    <w:p w14:paraId="257F8ABE" w14:textId="77777777" w:rsidR="00C177B7" w:rsidRPr="00CC21A5" w:rsidRDefault="00C177B7" w:rsidP="00C177B7">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CC21A5">
        <w:rPr>
          <w:rFonts w:ascii="Times New Roman" w:hAnsi="Times New Roman" w:cs="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14:paraId="28FA6DBF" w14:textId="77777777" w:rsidR="00C177B7" w:rsidRPr="004C68E0" w:rsidRDefault="00C177B7" w:rsidP="00C177B7">
      <w:pPr>
        <w:shd w:val="clear" w:color="auto" w:fill="FFFFFF"/>
        <w:tabs>
          <w:tab w:val="left" w:pos="1134"/>
        </w:tabs>
        <w:spacing w:after="0" w:line="240" w:lineRule="auto"/>
        <w:ind w:firstLine="709"/>
        <w:jc w:val="both"/>
        <w:rPr>
          <w:rFonts w:ascii="Times New Roman" w:hAnsi="Times New Roman" w:cs="Times New Roman"/>
          <w:sz w:val="24"/>
          <w:szCs w:val="24"/>
        </w:rPr>
      </w:pPr>
      <w:r w:rsidRPr="00CC21A5">
        <w:rPr>
          <w:rFonts w:ascii="Times New Roman" w:hAnsi="Times New Roman" w:cs="Times New Roman"/>
          <w:b/>
          <w:bCs/>
          <w:sz w:val="24"/>
        </w:rPr>
        <w:t>Перечень рекомендуемых учебных изданий, дополнительной литературы Интернет-</w:t>
      </w:r>
      <w:r w:rsidRPr="004C68E0">
        <w:rPr>
          <w:rFonts w:ascii="Times New Roman" w:hAnsi="Times New Roman" w:cs="Times New Roman"/>
          <w:b/>
          <w:bCs/>
          <w:sz w:val="24"/>
          <w:szCs w:val="24"/>
        </w:rPr>
        <w:t>ресурсов, базы данных библиотечного фонда:</w:t>
      </w:r>
    </w:p>
    <w:p w14:paraId="2A51003F"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p>
    <w:p w14:paraId="00832BC9" w14:textId="77777777" w:rsidR="00C177B7" w:rsidRDefault="00C177B7" w:rsidP="00C177B7">
      <w:pPr>
        <w:shd w:val="clear" w:color="auto" w:fill="FFFFFF"/>
        <w:spacing w:after="0" w:line="240" w:lineRule="auto"/>
        <w:ind w:firstLine="709"/>
        <w:jc w:val="both"/>
        <w:rPr>
          <w:rFonts w:ascii="Times New Roman" w:hAnsi="Times New Roman" w:cs="Times New Roman"/>
          <w:b/>
          <w:color w:val="000000"/>
          <w:sz w:val="24"/>
          <w:szCs w:val="24"/>
        </w:rPr>
      </w:pPr>
      <w:r w:rsidRPr="004C68E0">
        <w:rPr>
          <w:rFonts w:ascii="Times New Roman" w:hAnsi="Times New Roman" w:cs="Times New Roman"/>
          <w:b/>
          <w:color w:val="000000"/>
          <w:sz w:val="24"/>
          <w:szCs w:val="24"/>
        </w:rPr>
        <w:t>Основные источники:</w:t>
      </w:r>
    </w:p>
    <w:p w14:paraId="51A7AF27" w14:textId="77777777" w:rsidR="00CA3373" w:rsidRDefault="00CA3373" w:rsidP="00CA3373">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1. </w:t>
      </w:r>
      <w:r w:rsidRPr="00E34D73">
        <w:rPr>
          <w:rFonts w:ascii="Times New Roman" w:hAnsi="Times New Roman"/>
          <w:bCs/>
          <w:sz w:val="24"/>
          <w:szCs w:val="24"/>
        </w:rPr>
        <w:t>Английский язык : 10-й класс : базовый уровень : учебник : учебник / О. В. Афанасьева, Д. Дули, И. В. Михеева [и др.]. — 14-е изд., стер. — Москва : Просвещение, 2025. — 248 с. — ISBN 978-5-09-120197-0. — Текст : электронный // Лань : электронно-библиотечная система. — URL: https://e.lanbook.com/book/472886 (дата обращения: 10.06.2026). — Режим доступа: для авториз. пользователей.</w:t>
      </w:r>
    </w:p>
    <w:p w14:paraId="28F740D0" w14:textId="77777777" w:rsidR="00CA3373" w:rsidRDefault="00CA3373" w:rsidP="00CA3373">
      <w:pPr>
        <w:spacing w:after="0" w:line="240" w:lineRule="auto"/>
        <w:mirrorIndents/>
        <w:jc w:val="both"/>
        <w:rPr>
          <w:rFonts w:ascii="Times New Roman" w:hAnsi="Times New Roman"/>
          <w:bCs/>
          <w:sz w:val="24"/>
          <w:szCs w:val="24"/>
        </w:rPr>
      </w:pPr>
      <w:r>
        <w:rPr>
          <w:rFonts w:ascii="Times New Roman" w:hAnsi="Times New Roman"/>
          <w:bCs/>
          <w:sz w:val="24"/>
          <w:szCs w:val="24"/>
        </w:rPr>
        <w:t xml:space="preserve">2. </w:t>
      </w:r>
      <w:r w:rsidRPr="00E34D73">
        <w:rPr>
          <w:rFonts w:ascii="Times New Roman" w:hAnsi="Times New Roman"/>
          <w:bCs/>
          <w:sz w:val="24"/>
          <w:szCs w:val="24"/>
        </w:rPr>
        <w:t xml:space="preserve"> Английский язык : 11-й класс : базовый уровень : учебник / О. В. Афанасьева, Д. Дули, И. В. Михеева [и др.]. — 14-е изд., стер. — Москва : Просвещение, 2025. — 256 с. — ISBN 978-5-09-120198-7. — Текст : электронный // Лань : электронно-библиотечная система. — URL: https://e.lanbook.com/book/472892 (дата обращения: 10.06.2026). — Режим доступа: для авториз. пользователей. </w:t>
      </w:r>
    </w:p>
    <w:p w14:paraId="684FA8F4" w14:textId="77777777" w:rsidR="00C177B7" w:rsidRDefault="00C177B7" w:rsidP="00C177B7">
      <w:pPr>
        <w:spacing w:after="0" w:line="240" w:lineRule="auto"/>
        <w:mirrorIndents/>
        <w:jc w:val="both"/>
        <w:rPr>
          <w:rFonts w:ascii="Times New Roman" w:hAnsi="Times New Roman"/>
          <w:bCs/>
          <w:sz w:val="24"/>
          <w:szCs w:val="24"/>
        </w:rPr>
      </w:pPr>
    </w:p>
    <w:p w14:paraId="53117F5E" w14:textId="77777777" w:rsidR="00C177B7" w:rsidRPr="008F4700" w:rsidRDefault="00C177B7" w:rsidP="00C177B7">
      <w:pPr>
        <w:spacing w:after="0" w:line="240" w:lineRule="auto"/>
        <w:ind w:firstLine="708"/>
        <w:mirrorIndents/>
        <w:jc w:val="both"/>
        <w:rPr>
          <w:rFonts w:ascii="Times New Roman" w:hAnsi="Times New Roman"/>
          <w:bCs/>
          <w:sz w:val="24"/>
          <w:szCs w:val="24"/>
        </w:rPr>
      </w:pPr>
      <w:r w:rsidRPr="004C68E0">
        <w:rPr>
          <w:rFonts w:ascii="Times New Roman" w:hAnsi="Times New Roman" w:cs="Times New Roman"/>
          <w:b/>
          <w:bCs/>
          <w:sz w:val="24"/>
          <w:szCs w:val="24"/>
        </w:rPr>
        <w:t>Дополнительные источники:</w:t>
      </w:r>
    </w:p>
    <w:p w14:paraId="6150141C" w14:textId="77777777" w:rsidR="00C177B7" w:rsidRPr="004C68E0" w:rsidRDefault="00C177B7" w:rsidP="00C177B7">
      <w:pPr>
        <w:pStyle w:val="a9"/>
        <w:numPr>
          <w:ilvl w:val="0"/>
          <w:numId w:val="47"/>
        </w:numPr>
        <w:suppressAutoHyphens w:val="0"/>
        <w:spacing w:after="0" w:line="240" w:lineRule="auto"/>
        <w:ind w:left="0" w:firstLine="709"/>
        <w:jc w:val="both"/>
        <w:rPr>
          <w:rFonts w:ascii="Times New Roman" w:hAnsi="Times New Roman"/>
          <w:sz w:val="24"/>
          <w:szCs w:val="24"/>
        </w:rPr>
      </w:pPr>
      <w:r w:rsidRPr="004C68E0">
        <w:rPr>
          <w:rFonts w:ascii="Times New Roman" w:hAnsi="Times New Roman"/>
          <w:sz w:val="24"/>
          <w:szCs w:val="24"/>
        </w:rPr>
        <w:t>Карпова, Т. А., English</w:t>
      </w:r>
      <w:r>
        <w:rPr>
          <w:rFonts w:ascii="Times New Roman" w:hAnsi="Times New Roman"/>
          <w:sz w:val="24"/>
          <w:szCs w:val="24"/>
        </w:rPr>
        <w:t xml:space="preserve"> </w:t>
      </w:r>
      <w:r w:rsidRPr="004C68E0">
        <w:rPr>
          <w:rFonts w:ascii="Times New Roman" w:hAnsi="Times New Roman"/>
          <w:sz w:val="24"/>
          <w:szCs w:val="24"/>
        </w:rPr>
        <w:t>for</w:t>
      </w:r>
      <w:r>
        <w:rPr>
          <w:rFonts w:ascii="Times New Roman" w:hAnsi="Times New Roman"/>
          <w:sz w:val="24"/>
          <w:szCs w:val="24"/>
        </w:rPr>
        <w:t xml:space="preserve"> </w:t>
      </w:r>
      <w:r w:rsidRPr="004C68E0">
        <w:rPr>
          <w:rFonts w:ascii="Times New Roman" w:hAnsi="Times New Roman"/>
          <w:sz w:val="24"/>
          <w:szCs w:val="24"/>
        </w:rPr>
        <w:t xml:space="preserve">Colleges=Английский язык для колледжей : учебное пособие / Т. А. Карпова. — Москва :КноРус, 2024. — 281 с. — ISBN 978-5-406-11164-2. — Режим доступа: </w:t>
      </w:r>
      <w:hyperlink r:id="rId14" w:history="1">
        <w:r w:rsidRPr="004C68E0">
          <w:rPr>
            <w:rStyle w:val="ab"/>
            <w:rFonts w:ascii="Times New Roman" w:hAnsi="Times New Roman"/>
            <w:sz w:val="24"/>
            <w:szCs w:val="24"/>
          </w:rPr>
          <w:t>https://book.ru/book/947682</w:t>
        </w:r>
      </w:hyperlink>
    </w:p>
    <w:p w14:paraId="582063A4" w14:textId="77777777" w:rsidR="00C177B7" w:rsidRPr="004C68E0" w:rsidRDefault="00C177B7" w:rsidP="00C177B7">
      <w:pPr>
        <w:pStyle w:val="a9"/>
        <w:numPr>
          <w:ilvl w:val="0"/>
          <w:numId w:val="47"/>
        </w:numPr>
        <w:tabs>
          <w:tab w:val="left" w:pos="1100"/>
        </w:tabs>
        <w:suppressAutoHyphens w:val="0"/>
        <w:spacing w:after="0" w:line="240" w:lineRule="auto"/>
        <w:ind w:left="0" w:firstLine="709"/>
        <w:jc w:val="both"/>
        <w:rPr>
          <w:rFonts w:ascii="Times New Roman" w:hAnsi="Times New Roman"/>
          <w:bCs/>
          <w:sz w:val="24"/>
          <w:szCs w:val="24"/>
          <w:lang w:eastAsia="en-US"/>
        </w:rPr>
      </w:pPr>
      <w:r w:rsidRPr="004C68E0">
        <w:rPr>
          <w:rFonts w:ascii="Times New Roman" w:hAnsi="Times New Roman"/>
          <w:bCs/>
          <w:sz w:val="24"/>
          <w:szCs w:val="24"/>
          <w:lang w:eastAsia="en-US"/>
        </w:rPr>
        <w:t xml:space="preserve">2. Малецкая, О. П. Английский язык / О. П. Малецкая, И. М. Селевина. — 3-е изд., стер. — Санкт-Петербург : Лань, 2023. — 136 с. — ISBN 978-5-507-45432-7. — Текст : электронный // Лань : электронно-библиотечная система. — URL: </w:t>
      </w:r>
      <w:hyperlink r:id="rId15" w:history="1">
        <w:r w:rsidRPr="004C68E0">
          <w:rPr>
            <w:rStyle w:val="ab"/>
            <w:rFonts w:ascii="Times New Roman" w:hAnsi="Times New Roman"/>
            <w:bCs/>
            <w:sz w:val="24"/>
            <w:szCs w:val="24"/>
            <w:lang w:eastAsia="en-US"/>
          </w:rPr>
          <w:t>https://e.lanbook.com/book/269894</w:t>
        </w:r>
      </w:hyperlink>
      <w:r w:rsidRPr="004C68E0">
        <w:rPr>
          <w:rFonts w:ascii="Times New Roman" w:hAnsi="Times New Roman"/>
          <w:bCs/>
          <w:sz w:val="24"/>
          <w:szCs w:val="24"/>
          <w:lang w:eastAsia="en-US"/>
        </w:rPr>
        <w:t xml:space="preserve">  </w:t>
      </w:r>
    </w:p>
    <w:p w14:paraId="6D9B72E0" w14:textId="77777777" w:rsidR="00C177B7" w:rsidRPr="004C68E0" w:rsidRDefault="00C177B7" w:rsidP="00C177B7">
      <w:pPr>
        <w:spacing w:after="0" w:line="240" w:lineRule="auto"/>
        <w:ind w:firstLine="709"/>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lastRenderedPageBreak/>
        <w:t xml:space="preserve"> </w:t>
      </w:r>
    </w:p>
    <w:p w14:paraId="7F92F594" w14:textId="77777777" w:rsidR="00C177B7" w:rsidRPr="004C68E0" w:rsidRDefault="00C177B7" w:rsidP="00C177B7">
      <w:pPr>
        <w:spacing w:after="0" w:line="240" w:lineRule="auto"/>
        <w:ind w:firstLine="709"/>
        <w:jc w:val="both"/>
        <w:rPr>
          <w:rFonts w:ascii="Times New Roman" w:hAnsi="Times New Roman" w:cs="Times New Roman"/>
          <w:b/>
          <w:sz w:val="24"/>
          <w:szCs w:val="24"/>
        </w:rPr>
      </w:pPr>
      <w:r w:rsidRPr="004C68E0">
        <w:rPr>
          <w:rFonts w:ascii="Times New Roman" w:hAnsi="Times New Roman" w:cs="Times New Roman"/>
          <w:b/>
          <w:sz w:val="24"/>
          <w:szCs w:val="24"/>
        </w:rPr>
        <w:t>Периодические издания:</w:t>
      </w:r>
    </w:p>
    <w:p w14:paraId="43E438DC" w14:textId="77777777" w:rsidR="00C177B7"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Иностранные языки в школах</w:t>
      </w:r>
    </w:p>
    <w:p w14:paraId="256620C5" w14:textId="77777777" w:rsidR="00C177B7" w:rsidRPr="00683E1D" w:rsidRDefault="00C177B7" w:rsidP="00C177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 транспорта</w:t>
      </w:r>
    </w:p>
    <w:p w14:paraId="5A03FF08"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b/>
          <w:color w:val="000000"/>
          <w:sz w:val="24"/>
          <w:szCs w:val="24"/>
        </w:rPr>
      </w:pPr>
    </w:p>
    <w:p w14:paraId="665BAB19" w14:textId="77777777" w:rsidR="00C177B7" w:rsidRPr="004C68E0" w:rsidRDefault="00C177B7" w:rsidP="00C177B7">
      <w:pPr>
        <w:pStyle w:val="a9"/>
        <w:widowControl w:val="0"/>
        <w:tabs>
          <w:tab w:val="left" w:pos="709"/>
          <w:tab w:val="left" w:pos="851"/>
        </w:tabs>
        <w:spacing w:after="0" w:line="240" w:lineRule="auto"/>
        <w:ind w:left="0" w:firstLine="709"/>
        <w:jc w:val="both"/>
        <w:rPr>
          <w:rFonts w:ascii="Times New Roman" w:hAnsi="Times New Roman"/>
          <w:sz w:val="24"/>
          <w:szCs w:val="24"/>
        </w:rPr>
      </w:pPr>
      <w:r w:rsidRPr="004C68E0">
        <w:rPr>
          <w:rFonts w:ascii="Times New Roman" w:hAnsi="Times New Roman"/>
          <w:b/>
          <w:color w:val="000000"/>
          <w:sz w:val="24"/>
          <w:szCs w:val="24"/>
        </w:rPr>
        <w:t>Перечень профессиональных баз данных и информационных справочных систем:</w:t>
      </w:r>
      <w:r w:rsidRPr="004C68E0">
        <w:rPr>
          <w:rFonts w:ascii="Times New Roman" w:hAnsi="Times New Roman"/>
          <w:sz w:val="24"/>
          <w:szCs w:val="24"/>
        </w:rPr>
        <w:t xml:space="preserve"> </w:t>
      </w:r>
    </w:p>
    <w:p w14:paraId="65BFCC13"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Электронная информационная образовательная среда </w:t>
      </w:r>
      <w:r>
        <w:rPr>
          <w:rFonts w:ascii="Times New Roman" w:hAnsi="Times New Roman"/>
          <w:sz w:val="24"/>
          <w:szCs w:val="24"/>
        </w:rPr>
        <w:t>Саратовского филиала ПривГУПС</w:t>
      </w:r>
      <w:r w:rsidRPr="004C68E0">
        <w:rPr>
          <w:rFonts w:ascii="Times New Roman" w:hAnsi="Times New Roman"/>
          <w:sz w:val="24"/>
          <w:szCs w:val="24"/>
        </w:rPr>
        <w:t xml:space="preserve">. - Режим доступа:  </w:t>
      </w:r>
      <w:r w:rsidRPr="008F4700">
        <w:t>https://do-stgt.ru/</w:t>
      </w:r>
      <w:r w:rsidRPr="004C68E0">
        <w:rPr>
          <w:rFonts w:ascii="Times New Roman" w:hAnsi="Times New Roman"/>
          <w:sz w:val="24"/>
          <w:szCs w:val="24"/>
        </w:rPr>
        <w:t xml:space="preserve"> </w:t>
      </w:r>
      <w:r>
        <w:rPr>
          <w:rFonts w:ascii="Times New Roman" w:hAnsi="Times New Roman"/>
          <w:sz w:val="24"/>
          <w:szCs w:val="24"/>
        </w:rPr>
        <w:t xml:space="preserve"> </w:t>
      </w:r>
      <w:r w:rsidRPr="004C68E0">
        <w:rPr>
          <w:rFonts w:ascii="Times New Roman" w:hAnsi="Times New Roman"/>
          <w:sz w:val="24"/>
          <w:szCs w:val="24"/>
        </w:rPr>
        <w:t xml:space="preserve"> </w:t>
      </w:r>
    </w:p>
    <w:p w14:paraId="0A04E79F" w14:textId="77777777" w:rsidR="00C177B7" w:rsidRPr="004C68E0" w:rsidRDefault="00C177B7" w:rsidP="00C177B7">
      <w:pPr>
        <w:pStyle w:val="a9"/>
        <w:numPr>
          <w:ilvl w:val="0"/>
          <w:numId w:val="48"/>
        </w:numPr>
        <w:tabs>
          <w:tab w:val="left" w:pos="0"/>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sz w:val="24"/>
          <w:szCs w:val="24"/>
        </w:rPr>
        <w:t xml:space="preserve">СПС «Консультант Плюс» - Режим доступа: </w:t>
      </w:r>
      <w:hyperlink r:id="rId16" w:history="1">
        <w:r w:rsidRPr="004C68E0">
          <w:rPr>
            <w:rStyle w:val="ab"/>
            <w:rFonts w:ascii="Times New Roman" w:eastAsia="Arial" w:hAnsi="Times New Roman"/>
            <w:sz w:val="24"/>
            <w:szCs w:val="24"/>
          </w:rPr>
          <w:t>http://www.consultant.ru/</w:t>
        </w:r>
      </w:hyperlink>
      <w:r w:rsidRPr="004C68E0">
        <w:rPr>
          <w:rFonts w:ascii="Times New Roman" w:hAnsi="Times New Roman"/>
          <w:sz w:val="24"/>
          <w:szCs w:val="24"/>
        </w:rPr>
        <w:t xml:space="preserve">  </w:t>
      </w:r>
    </w:p>
    <w:p w14:paraId="793675C2"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4C68E0">
        <w:rPr>
          <w:rFonts w:ascii="Times New Roman" w:hAnsi="Times New Roman"/>
          <w:sz w:val="24"/>
          <w:szCs w:val="24"/>
        </w:rPr>
        <w:t xml:space="preserve"> - Режим доступа:  </w:t>
      </w:r>
      <w:hyperlink r:id="rId17" w:history="1">
        <w:r w:rsidRPr="004C68E0">
          <w:rPr>
            <w:rStyle w:val="ab"/>
            <w:rFonts w:ascii="Times New Roman" w:eastAsia="Arial" w:hAnsi="Times New Roman"/>
            <w:sz w:val="24"/>
            <w:szCs w:val="24"/>
          </w:rPr>
          <w:t>https://umczdt.ru/</w:t>
        </w:r>
      </w:hyperlink>
    </w:p>
    <w:p w14:paraId="395079C1"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издательства «Лань»</w:t>
      </w:r>
      <w:r w:rsidRPr="004C68E0">
        <w:rPr>
          <w:rFonts w:ascii="Times New Roman" w:hAnsi="Times New Roman"/>
          <w:sz w:val="24"/>
          <w:szCs w:val="24"/>
        </w:rPr>
        <w:t xml:space="preserve">- Режим доступа: </w:t>
      </w:r>
      <w:hyperlink r:id="rId18" w:history="1">
        <w:r w:rsidRPr="004C68E0">
          <w:rPr>
            <w:rStyle w:val="ab"/>
            <w:rFonts w:ascii="Times New Roman" w:eastAsia="Arial" w:hAnsi="Times New Roman"/>
            <w:sz w:val="24"/>
            <w:szCs w:val="24"/>
          </w:rPr>
          <w:t>https://e.lanbook.com/</w:t>
        </w:r>
      </w:hyperlink>
    </w:p>
    <w:p w14:paraId="5F5BB8B4" w14:textId="77777777" w:rsidR="00C177B7" w:rsidRPr="004C68E0" w:rsidRDefault="00C177B7" w:rsidP="00C177B7">
      <w:pPr>
        <w:pStyle w:val="a9"/>
        <w:widowControl w:val="0"/>
        <w:numPr>
          <w:ilvl w:val="0"/>
          <w:numId w:val="48"/>
        </w:numPr>
        <w:tabs>
          <w:tab w:val="left" w:pos="0"/>
          <w:tab w:val="left" w:pos="1134"/>
        </w:tabs>
        <w:suppressAutoHyphens w:val="0"/>
        <w:spacing w:after="0" w:line="240" w:lineRule="auto"/>
        <w:ind w:left="0" w:firstLine="709"/>
        <w:contextualSpacing/>
        <w:jc w:val="both"/>
        <w:rPr>
          <w:rFonts w:ascii="Times New Roman" w:hAnsi="Times New Roman"/>
          <w:sz w:val="24"/>
          <w:szCs w:val="24"/>
        </w:rPr>
      </w:pPr>
      <w:r w:rsidRPr="004C68E0">
        <w:rPr>
          <w:rFonts w:ascii="Times New Roman" w:hAnsi="Times New Roman"/>
          <w:color w:val="000000"/>
          <w:sz w:val="24"/>
          <w:szCs w:val="24"/>
        </w:rPr>
        <w:t>ЭБС BOOK.RU</w:t>
      </w:r>
      <w:r w:rsidRPr="004C68E0">
        <w:rPr>
          <w:rFonts w:ascii="Times New Roman" w:hAnsi="Times New Roman"/>
          <w:sz w:val="24"/>
          <w:szCs w:val="24"/>
        </w:rPr>
        <w:t xml:space="preserve">- Режим доступа:  </w:t>
      </w:r>
      <w:hyperlink r:id="rId19" w:history="1">
        <w:r w:rsidRPr="004C68E0">
          <w:rPr>
            <w:rStyle w:val="ab"/>
            <w:rFonts w:ascii="Times New Roman" w:eastAsia="Arial" w:hAnsi="Times New Roman"/>
            <w:sz w:val="24"/>
            <w:szCs w:val="24"/>
          </w:rPr>
          <w:t>https://www.book.ru/</w:t>
        </w:r>
      </w:hyperlink>
      <w:r w:rsidRPr="004C68E0">
        <w:rPr>
          <w:rFonts w:ascii="Times New Roman" w:hAnsi="Times New Roman"/>
          <w:sz w:val="24"/>
          <w:szCs w:val="24"/>
        </w:rPr>
        <w:t xml:space="preserve"> </w:t>
      </w:r>
    </w:p>
    <w:p w14:paraId="5CC9B831" w14:textId="77777777" w:rsidR="00C177B7" w:rsidRPr="00FF5A53" w:rsidRDefault="00C177B7" w:rsidP="00C177B7">
      <w:pPr>
        <w:spacing w:after="0" w:line="276" w:lineRule="auto"/>
        <w:ind w:left="709"/>
        <w:rPr>
          <w:rFonts w:ascii="Times New Roman" w:hAnsi="Times New Roman" w:cs="Times New Roman"/>
          <w:color w:val="000000"/>
          <w:sz w:val="24"/>
          <w:lang w:eastAsia="ru-RU"/>
        </w:rPr>
      </w:pPr>
    </w:p>
    <w:p w14:paraId="41AC11BB" w14:textId="77777777" w:rsidR="00C177B7" w:rsidRDefault="00C177B7" w:rsidP="00C177B7">
      <w:pPr>
        <w:tabs>
          <w:tab w:val="center" w:pos="5102"/>
        </w:tabs>
        <w:spacing w:after="0" w:line="240" w:lineRule="auto"/>
        <w:rPr>
          <w:rFonts w:ascii="Times New Roman" w:hAnsi="Times New Roman" w:cs="Times New Roman"/>
          <w:b/>
          <w:sz w:val="24"/>
          <w:szCs w:val="24"/>
        </w:rPr>
      </w:pPr>
    </w:p>
    <w:p w14:paraId="01311C49" w14:textId="77777777" w:rsidR="00C177B7" w:rsidRDefault="00C177B7" w:rsidP="00C177B7">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5416DED5" w14:textId="7F837E24" w:rsidR="00C177B7" w:rsidRDefault="00C177B7" w:rsidP="00C177B7">
      <w:pPr>
        <w:tabs>
          <w:tab w:val="center" w:pos="510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4 КОНТРОЛЬ И ОЦЕНКА РЕЗУЛЬТАТОВ ОСВОЕНИЯ УЧЕБНО</w:t>
      </w:r>
      <w:r w:rsidR="00CA3373">
        <w:rPr>
          <w:rFonts w:ascii="Times New Roman" w:hAnsi="Times New Roman" w:cs="Times New Roman"/>
          <w:b/>
          <w:sz w:val="24"/>
          <w:szCs w:val="24"/>
        </w:rPr>
        <w:t>ГО ПРЕДМЕТА</w:t>
      </w:r>
    </w:p>
    <w:p w14:paraId="0C6F61B5"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280410E8" w14:textId="405BF578"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Контроль и оценка результатов освоения общеобразовательно</w:t>
      </w:r>
      <w:r w:rsidR="00CA3373">
        <w:rPr>
          <w:rFonts w:ascii="Times New Roman" w:hAnsi="Times New Roman" w:cs="Times New Roman"/>
          <w:sz w:val="24"/>
          <w:szCs w:val="24"/>
          <w:lang w:eastAsia="hi-IN" w:bidi="hi-IN"/>
        </w:rPr>
        <w:t xml:space="preserve">го предмета </w:t>
      </w:r>
      <w:r w:rsidRPr="008F4700">
        <w:rPr>
          <w:rFonts w:ascii="Times New Roman" w:hAnsi="Times New Roman" w:cs="Times New Roman"/>
          <w:sz w:val="24"/>
          <w:szCs w:val="24"/>
          <w:lang w:eastAsia="hi-IN" w:bidi="hi-IN"/>
        </w:rPr>
        <w:t>«</w:t>
      </w:r>
      <w:r>
        <w:rPr>
          <w:rFonts w:ascii="Times New Roman" w:hAnsi="Times New Roman" w:cs="Times New Roman"/>
          <w:sz w:val="24"/>
          <w:szCs w:val="24"/>
          <w:lang w:eastAsia="hi-IN" w:bidi="hi-IN"/>
        </w:rPr>
        <w:t xml:space="preserve">Иностранный </w:t>
      </w:r>
      <w:r w:rsidRPr="008F4700">
        <w:rPr>
          <w:rFonts w:ascii="Times New Roman" w:hAnsi="Times New Roman" w:cs="Times New Roman"/>
          <w:sz w:val="24"/>
          <w:szCs w:val="24"/>
          <w:lang w:eastAsia="hi-IN" w:bidi="hi-IN"/>
        </w:rPr>
        <w:t xml:space="preserve">язык» раскрываются через </w:t>
      </w:r>
      <w:r w:rsidR="00CA3373">
        <w:rPr>
          <w:rFonts w:ascii="Times New Roman" w:hAnsi="Times New Roman" w:cs="Times New Roman"/>
          <w:sz w:val="24"/>
          <w:szCs w:val="24"/>
          <w:lang w:eastAsia="hi-IN" w:bidi="hi-IN"/>
        </w:rPr>
        <w:t>предметные</w:t>
      </w:r>
      <w:r w:rsidRPr="008F4700">
        <w:rPr>
          <w:rFonts w:ascii="Times New Roman" w:hAnsi="Times New Roman" w:cs="Times New Roman"/>
          <w:sz w:val="24"/>
          <w:szCs w:val="24"/>
          <w:lang w:eastAsia="hi-IN" w:bidi="hi-IN"/>
        </w:rPr>
        <w:t xml:space="preserve"> результаты, направленные на формирование общих компетенций по разделам и темам содержания учебного материала. </w:t>
      </w:r>
    </w:p>
    <w:p w14:paraId="3F0957F1" w14:textId="77777777" w:rsidR="00C177B7" w:rsidRPr="008F4700"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sidRPr="008F4700">
        <w:rPr>
          <w:rFonts w:ascii="Times New Roman" w:hAnsi="Times New Roman" w:cs="Times New Roman"/>
          <w:sz w:val="24"/>
          <w:szCs w:val="24"/>
          <w:lang w:eastAsia="hi-IN" w:bidi="hi-IN"/>
        </w:rPr>
        <w:t xml:space="preserve">Промежуточная аттестация в форме </w:t>
      </w:r>
      <w:r>
        <w:rPr>
          <w:rFonts w:ascii="Times New Roman" w:hAnsi="Times New Roman" w:cs="Times New Roman"/>
          <w:bCs/>
          <w:iCs/>
          <w:sz w:val="24"/>
          <w:szCs w:val="24"/>
          <w:lang w:eastAsia="hi-IN" w:bidi="hi-IN"/>
        </w:rPr>
        <w:t>дифференцированного зачета</w:t>
      </w:r>
      <w:r w:rsidRPr="008F4700">
        <w:rPr>
          <w:rFonts w:ascii="Times New Roman" w:hAnsi="Times New Roman" w:cs="Times New Roman"/>
          <w:sz w:val="24"/>
          <w:szCs w:val="24"/>
          <w:lang w:eastAsia="hi-IN" w:bidi="hi-IN"/>
        </w:rPr>
        <w:t xml:space="preserve"> во 2 семестре.</w:t>
      </w:r>
    </w:p>
    <w:p w14:paraId="647F9336"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r>
        <w:rPr>
          <w:rFonts w:ascii="Times New Roman" w:hAnsi="Times New Roman" w:cs="Times New Roman"/>
          <w:sz w:val="24"/>
          <w:szCs w:val="24"/>
          <w:lang w:eastAsia="hi-IN" w:bidi="hi-IN"/>
        </w:rPr>
        <w:t xml:space="preserve"> </w:t>
      </w:r>
      <w:r>
        <w:rPr>
          <w:rFonts w:ascii="Times New Roman" w:hAnsi="Times New Roman" w:cs="Times New Roman"/>
          <w:bCs/>
          <w:iCs/>
          <w:sz w:val="24"/>
          <w:szCs w:val="24"/>
          <w:lang w:eastAsia="hi-IN" w:bidi="hi-IN"/>
        </w:rPr>
        <w:t xml:space="preserve"> </w:t>
      </w:r>
    </w:p>
    <w:tbl>
      <w:tblPr>
        <w:tblStyle w:val="ac"/>
        <w:tblW w:w="0" w:type="auto"/>
        <w:tblLook w:val="04A0" w:firstRow="1" w:lastRow="0" w:firstColumn="1" w:lastColumn="0" w:noHBand="0" w:noVBand="1"/>
      </w:tblPr>
      <w:tblGrid>
        <w:gridCol w:w="3473"/>
        <w:gridCol w:w="3474"/>
        <w:gridCol w:w="3474"/>
      </w:tblGrid>
      <w:tr w:rsidR="00C177B7" w:rsidRPr="00297DC3" w14:paraId="27CA4F66" w14:textId="77777777" w:rsidTr="00FC6EEA">
        <w:tc>
          <w:tcPr>
            <w:tcW w:w="3473" w:type="dxa"/>
            <w:vAlign w:val="center"/>
          </w:tcPr>
          <w:p w14:paraId="0D3F7695"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Код и наименование формируемых компетенций</w:t>
            </w:r>
            <w:r>
              <w:rPr>
                <w:rFonts w:ascii="Times New Roman" w:hAnsi="Times New Roman" w:cs="Times New Roman"/>
                <w:b/>
                <w:szCs w:val="28"/>
              </w:rPr>
              <w:t>, личностных результатов</w:t>
            </w:r>
          </w:p>
        </w:tc>
        <w:tc>
          <w:tcPr>
            <w:tcW w:w="3474" w:type="dxa"/>
            <w:vAlign w:val="center"/>
          </w:tcPr>
          <w:p w14:paraId="56B4DE30"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Раздел/Тема</w:t>
            </w:r>
          </w:p>
        </w:tc>
        <w:tc>
          <w:tcPr>
            <w:tcW w:w="3474" w:type="dxa"/>
            <w:vAlign w:val="center"/>
          </w:tcPr>
          <w:p w14:paraId="73BCA9C8" w14:textId="77777777" w:rsidR="00C177B7" w:rsidRPr="00297DC3" w:rsidRDefault="00C177B7" w:rsidP="00FC6EEA">
            <w:pPr>
              <w:jc w:val="center"/>
              <w:rPr>
                <w:rFonts w:ascii="Times New Roman" w:hAnsi="Times New Roman" w:cs="Times New Roman"/>
                <w:b/>
                <w:szCs w:val="28"/>
                <w:lang w:eastAsia="hi-IN"/>
              </w:rPr>
            </w:pPr>
            <w:r w:rsidRPr="00297DC3">
              <w:rPr>
                <w:rFonts w:ascii="Times New Roman" w:hAnsi="Times New Roman" w:cs="Times New Roman"/>
                <w:b/>
                <w:szCs w:val="28"/>
              </w:rPr>
              <w:t>Тип оценочных мероприятий</w:t>
            </w:r>
          </w:p>
        </w:tc>
      </w:tr>
      <w:tr w:rsidR="00C177B7" w:rsidRPr="00297DC3" w14:paraId="3DD2F4C2" w14:textId="77777777" w:rsidTr="00FC6EEA">
        <w:tc>
          <w:tcPr>
            <w:tcW w:w="3473" w:type="dxa"/>
          </w:tcPr>
          <w:p w14:paraId="1754CBB5"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ОК.01 </w:t>
            </w:r>
            <w:r w:rsidRPr="00297DC3">
              <w:rPr>
                <w:rFonts w:ascii="Times New Roman" w:hAnsi="Times New Roman" w:cs="Times New Roman"/>
                <w:szCs w:val="28"/>
              </w:rPr>
              <w:t xml:space="preserve">Выбирать способы решения задач профессиональной деятельности применительно к различным контекстам </w:t>
            </w:r>
          </w:p>
        </w:tc>
        <w:tc>
          <w:tcPr>
            <w:tcW w:w="3474" w:type="dxa"/>
          </w:tcPr>
          <w:p w14:paraId="2B17957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42CD4D8B" w14:textId="77777777" w:rsidR="00C177B7" w:rsidRPr="00EB0144" w:rsidRDefault="00C177B7" w:rsidP="00FC6EEA">
            <w:pPr>
              <w:jc w:val="both"/>
              <w:rPr>
                <w:rFonts w:ascii="Times New Roman" w:hAnsi="Times New Roman" w:cs="Times New Roman"/>
                <w:szCs w:val="28"/>
                <w:lang w:eastAsia="hi-IN"/>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val="restart"/>
          </w:tcPr>
          <w:p w14:paraId="5924B57F" w14:textId="77777777" w:rsidR="00C177B7" w:rsidRDefault="00C177B7" w:rsidP="00FC6EEA">
            <w:pPr>
              <w:rPr>
                <w:rFonts w:ascii="Times New Roman" w:hAnsi="Times New Roman" w:cs="Times New Roman"/>
                <w:szCs w:val="28"/>
              </w:rPr>
            </w:pPr>
            <w:r w:rsidRPr="00297DC3">
              <w:rPr>
                <w:rFonts w:ascii="Times New Roman" w:hAnsi="Times New Roman" w:cs="Times New Roman"/>
                <w:szCs w:val="28"/>
              </w:rPr>
              <w:t>Заполнение формы-резюме</w:t>
            </w:r>
          </w:p>
          <w:p w14:paraId="7053A778" w14:textId="77777777" w:rsidR="00C177B7" w:rsidRPr="00297DC3" w:rsidRDefault="00C177B7" w:rsidP="00FC6EEA">
            <w:pPr>
              <w:rPr>
                <w:rFonts w:ascii="Times New Roman" w:hAnsi="Times New Roman" w:cs="Times New Roman"/>
                <w:szCs w:val="28"/>
              </w:rPr>
            </w:pPr>
            <w:r>
              <w:rPr>
                <w:rFonts w:ascii="Times New Roman" w:hAnsi="Times New Roman" w:cs="Times New Roman"/>
                <w:szCs w:val="28"/>
              </w:rPr>
              <w:t>Контрольная работа</w:t>
            </w:r>
          </w:p>
          <w:p w14:paraId="544C9ABB"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Письма</w:t>
            </w:r>
          </w:p>
          <w:p w14:paraId="19D8E6C1"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Презентация</w:t>
            </w:r>
          </w:p>
          <w:p w14:paraId="3119466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Постер</w:t>
            </w:r>
          </w:p>
          <w:p w14:paraId="31AE40B9"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Ролевые игры</w:t>
            </w:r>
          </w:p>
          <w:p w14:paraId="04F5BD3F"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Заметки</w:t>
            </w:r>
          </w:p>
          <w:p w14:paraId="6269CAAA"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Тесты</w:t>
            </w:r>
          </w:p>
          <w:p w14:paraId="0F90BF1E"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Устный опрос</w:t>
            </w:r>
          </w:p>
          <w:p w14:paraId="3F008FD4" w14:textId="77777777" w:rsidR="00C177B7" w:rsidRPr="00297DC3" w:rsidRDefault="00C177B7" w:rsidP="00FC6EEA">
            <w:pPr>
              <w:rPr>
                <w:rFonts w:ascii="Times New Roman" w:hAnsi="Times New Roman" w:cs="Times New Roman"/>
                <w:szCs w:val="28"/>
              </w:rPr>
            </w:pPr>
            <w:r w:rsidRPr="00297DC3">
              <w:rPr>
                <w:rFonts w:ascii="Times New Roman" w:hAnsi="Times New Roman" w:cs="Times New Roman"/>
                <w:szCs w:val="28"/>
              </w:rPr>
              <w:t>Выполнение заданий</w:t>
            </w:r>
          </w:p>
          <w:p w14:paraId="139A9F1F" w14:textId="77777777" w:rsidR="00C177B7" w:rsidRDefault="00C177B7" w:rsidP="00FC6EEA">
            <w:pPr>
              <w:jc w:val="both"/>
              <w:rPr>
                <w:rFonts w:ascii="Times New Roman" w:hAnsi="Times New Roman" w:cs="Times New Roman"/>
                <w:szCs w:val="28"/>
              </w:rPr>
            </w:pPr>
            <w:r w:rsidRPr="00297DC3">
              <w:rPr>
                <w:rFonts w:ascii="Times New Roman" w:hAnsi="Times New Roman" w:cs="Times New Roman"/>
                <w:szCs w:val="28"/>
              </w:rPr>
              <w:t>дифференцированного зачета</w:t>
            </w:r>
          </w:p>
          <w:p w14:paraId="2DD71957"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Тесты </w:t>
            </w:r>
          </w:p>
          <w:p w14:paraId="2FF3F779"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Проект </w:t>
            </w:r>
          </w:p>
          <w:p w14:paraId="3D69A0C5"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Круглый стол-дебаты </w:t>
            </w:r>
          </w:p>
          <w:p w14:paraId="184967CE"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Доклад с презентацией </w:t>
            </w:r>
          </w:p>
          <w:p w14:paraId="53201331" w14:textId="77777777" w:rsidR="00C177B7" w:rsidRPr="00C177B7" w:rsidRDefault="00C177B7" w:rsidP="00FC6EEA">
            <w:pPr>
              <w:jc w:val="both"/>
              <w:rPr>
                <w:rFonts w:ascii="Times New Roman" w:hAnsi="Times New Roman" w:cs="Times New Roman"/>
                <w:szCs w:val="28"/>
                <w:lang w:val="en-US"/>
              </w:rPr>
            </w:pPr>
            <w:r w:rsidRPr="00297DC3">
              <w:rPr>
                <w:rFonts w:ascii="Times New Roman" w:hAnsi="Times New Roman" w:cs="Times New Roman"/>
                <w:szCs w:val="28"/>
              </w:rPr>
              <w:t>Видеозапись</w:t>
            </w:r>
            <w:r w:rsidRPr="00C177B7">
              <w:rPr>
                <w:rFonts w:ascii="Times New Roman" w:hAnsi="Times New Roman" w:cs="Times New Roman"/>
                <w:szCs w:val="28"/>
                <w:lang w:val="en-US"/>
              </w:rPr>
              <w:t xml:space="preserve"> </w:t>
            </w:r>
            <w:r w:rsidRPr="00297DC3">
              <w:rPr>
                <w:rFonts w:ascii="Times New Roman" w:hAnsi="Times New Roman" w:cs="Times New Roman"/>
                <w:szCs w:val="28"/>
              </w:rPr>
              <w:t>выступления</w:t>
            </w:r>
          </w:p>
          <w:p w14:paraId="108D11F9" w14:textId="77777777" w:rsidR="00C177B7" w:rsidRPr="00C177B7" w:rsidRDefault="00C177B7" w:rsidP="00FC6EEA">
            <w:pPr>
              <w:jc w:val="both"/>
              <w:rPr>
                <w:rFonts w:ascii="Times New Roman" w:hAnsi="Times New Roman" w:cs="Times New Roman"/>
                <w:szCs w:val="28"/>
                <w:lang w:val="en-US"/>
              </w:rPr>
            </w:pPr>
            <w:r w:rsidRPr="00C177B7">
              <w:rPr>
                <w:rFonts w:ascii="Times New Roman" w:hAnsi="Times New Roman" w:cs="Times New Roman"/>
                <w:szCs w:val="28"/>
                <w:lang w:val="en-US"/>
              </w:rPr>
              <w:t xml:space="preserve">QUIZ: Frequently asked questions (FAQs) about VK/Telegram? </w:t>
            </w:r>
          </w:p>
          <w:p w14:paraId="0EF748C3" w14:textId="77777777" w:rsidR="00C177B7" w:rsidRPr="00297DC3" w:rsidRDefault="00C177B7" w:rsidP="00FC6EEA">
            <w:pPr>
              <w:jc w:val="both"/>
              <w:rPr>
                <w:rFonts w:ascii="Times New Roman" w:hAnsi="Times New Roman" w:cs="Times New Roman"/>
                <w:szCs w:val="28"/>
              </w:rPr>
            </w:pPr>
            <w:r w:rsidRPr="00297DC3">
              <w:rPr>
                <w:rFonts w:ascii="Times New Roman" w:hAnsi="Times New Roman" w:cs="Times New Roman"/>
                <w:szCs w:val="28"/>
              </w:rPr>
              <w:t xml:space="preserve">Разработка плана продвижения колледжа </w:t>
            </w:r>
          </w:p>
          <w:p w14:paraId="3FAF295F" w14:textId="77777777" w:rsidR="00C177B7" w:rsidRPr="00297DC3" w:rsidRDefault="00C177B7" w:rsidP="00FC6EEA">
            <w:pPr>
              <w:rPr>
                <w:rFonts w:ascii="Times New Roman" w:hAnsi="Times New Roman" w:cs="Times New Roman"/>
                <w:szCs w:val="28"/>
                <w:lang w:eastAsia="hi-IN"/>
              </w:rPr>
            </w:pPr>
          </w:p>
        </w:tc>
      </w:tr>
      <w:tr w:rsidR="00C177B7" w:rsidRPr="00297DC3" w14:paraId="5849BF8F" w14:textId="77777777" w:rsidTr="00FC6EEA">
        <w:tc>
          <w:tcPr>
            <w:tcW w:w="3473" w:type="dxa"/>
          </w:tcPr>
          <w:p w14:paraId="610488BF"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w:t>
            </w:r>
            <w:r>
              <w:rPr>
                <w:rFonts w:ascii="Times New Roman" w:hAnsi="Times New Roman" w:cs="Times New Roman"/>
                <w:szCs w:val="28"/>
              </w:rPr>
              <w:t>К.02 </w:t>
            </w:r>
            <w:r w:rsidRPr="00297DC3">
              <w:rPr>
                <w:rFonts w:ascii="Times New Roman" w:hAnsi="Times New Roman" w:cs="Times New Roman"/>
                <w:szCs w:val="28"/>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3474" w:type="dxa"/>
          </w:tcPr>
          <w:p w14:paraId="05FEF22A"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1 Тема 1.1, 1.2, 1.3, 1.4, 1.5, 1.6, 1.7, 1.8</w:t>
            </w:r>
          </w:p>
          <w:p w14:paraId="209CE284" w14:textId="77777777" w:rsidR="00C177B7" w:rsidRPr="00EB0144" w:rsidRDefault="00C177B7" w:rsidP="00FC6EEA">
            <w:pPr>
              <w:jc w:val="both"/>
              <w:rPr>
                <w:rFonts w:ascii="Times New Roman" w:hAnsi="Times New Roman" w:cs="Times New Roman"/>
                <w:szCs w:val="28"/>
              </w:rPr>
            </w:pPr>
            <w:r w:rsidRPr="0033172E">
              <w:rPr>
                <w:rFonts w:ascii="Times New Roman" w:hAnsi="Times New Roman" w:cs="Times New Roman"/>
                <w:szCs w:val="28"/>
              </w:rPr>
              <w:t>Р 2 Тема 2.1, 2.2, 2.3, 2.4</w:t>
            </w:r>
            <w:r w:rsidRPr="00EB0144">
              <w:rPr>
                <w:rFonts w:ascii="Times New Roman" w:hAnsi="Times New Roman" w:cs="Times New Roman"/>
                <w:szCs w:val="28"/>
              </w:rPr>
              <w:t>, 2.5</w:t>
            </w:r>
          </w:p>
        </w:tc>
        <w:tc>
          <w:tcPr>
            <w:tcW w:w="3474" w:type="dxa"/>
            <w:vMerge/>
          </w:tcPr>
          <w:p w14:paraId="3DAAB0B4" w14:textId="77777777" w:rsidR="00C177B7" w:rsidRPr="008812E7" w:rsidRDefault="00C177B7" w:rsidP="00FC6EEA">
            <w:pPr>
              <w:jc w:val="both"/>
              <w:rPr>
                <w:rFonts w:ascii="Times New Roman" w:hAnsi="Times New Roman" w:cs="Times New Roman"/>
                <w:szCs w:val="28"/>
              </w:rPr>
            </w:pPr>
          </w:p>
        </w:tc>
      </w:tr>
      <w:tr w:rsidR="00C177B7" w:rsidRPr="00297DC3" w14:paraId="168C3837" w14:textId="77777777" w:rsidTr="00FC6EEA">
        <w:tc>
          <w:tcPr>
            <w:tcW w:w="3473" w:type="dxa"/>
          </w:tcPr>
          <w:p w14:paraId="2046A672" w14:textId="77777777" w:rsidR="00C177B7" w:rsidRPr="008F4700" w:rsidRDefault="00C177B7" w:rsidP="00FC6EEA">
            <w:pPr>
              <w:jc w:val="both"/>
              <w:rPr>
                <w:rFonts w:ascii="Times New Roman" w:hAnsi="Times New Roman" w:cs="Times New Roman"/>
                <w:szCs w:val="28"/>
              </w:rPr>
            </w:pPr>
            <w:r w:rsidRPr="00297DC3">
              <w:rPr>
                <w:rFonts w:ascii="Times New Roman" w:hAnsi="Times New Roman" w:cs="Times New Roman"/>
                <w:szCs w:val="28"/>
              </w:rPr>
              <w:t>ОК</w:t>
            </w:r>
            <w:r>
              <w:rPr>
                <w:rFonts w:ascii="Times New Roman" w:hAnsi="Times New Roman" w:cs="Times New Roman"/>
                <w:szCs w:val="28"/>
              </w:rPr>
              <w:t>.04 </w:t>
            </w:r>
            <w:r w:rsidRPr="00297DC3">
              <w:rPr>
                <w:rFonts w:ascii="Times New Roman" w:hAnsi="Times New Roman" w:cs="Times New Roman"/>
                <w:szCs w:val="28"/>
              </w:rPr>
              <w:t>Эффективно взаимодействовать и работать в коллективе и команде</w:t>
            </w:r>
          </w:p>
        </w:tc>
        <w:tc>
          <w:tcPr>
            <w:tcW w:w="3474" w:type="dxa"/>
          </w:tcPr>
          <w:p w14:paraId="516C208E"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1 Тема 1.1, 1.2, 1.3, 1.4, 1.5, 1.6, 1.7, 1.8</w:t>
            </w:r>
          </w:p>
          <w:p w14:paraId="3C29C9D1" w14:textId="77777777" w:rsidR="00C177B7" w:rsidRPr="00EB0144" w:rsidRDefault="00C177B7" w:rsidP="00FC6EEA">
            <w:pPr>
              <w:jc w:val="both"/>
              <w:rPr>
                <w:rFonts w:ascii="Times New Roman" w:hAnsi="Times New Roman" w:cs="Times New Roman"/>
                <w:szCs w:val="28"/>
              </w:rPr>
            </w:pPr>
            <w:r w:rsidRPr="00EB0144">
              <w:rPr>
                <w:rFonts w:ascii="Times New Roman" w:hAnsi="Times New Roman" w:cs="Times New Roman"/>
                <w:szCs w:val="28"/>
              </w:rPr>
              <w:t>Р 2 Тема 2.1, 2.2, 2.3, 2.4, 2.5</w:t>
            </w:r>
          </w:p>
        </w:tc>
        <w:tc>
          <w:tcPr>
            <w:tcW w:w="3474" w:type="dxa"/>
            <w:vMerge/>
          </w:tcPr>
          <w:p w14:paraId="2A3035C9" w14:textId="77777777" w:rsidR="00C177B7" w:rsidRPr="008812E7" w:rsidRDefault="00C177B7" w:rsidP="00FC6EEA">
            <w:pPr>
              <w:jc w:val="both"/>
              <w:rPr>
                <w:rFonts w:ascii="Times New Roman" w:hAnsi="Times New Roman" w:cs="Times New Roman"/>
                <w:szCs w:val="28"/>
              </w:rPr>
            </w:pPr>
          </w:p>
        </w:tc>
      </w:tr>
      <w:tr w:rsidR="00C177B7" w:rsidRPr="00BB7431" w14:paraId="2BC48D31" w14:textId="77777777" w:rsidTr="00FC6EEA">
        <w:tc>
          <w:tcPr>
            <w:tcW w:w="3473" w:type="dxa"/>
          </w:tcPr>
          <w:p w14:paraId="1C554171" w14:textId="77777777" w:rsidR="00C177B7" w:rsidRPr="008F4700" w:rsidRDefault="00C177B7" w:rsidP="00FC6EEA">
            <w:pPr>
              <w:jc w:val="both"/>
              <w:rPr>
                <w:rFonts w:ascii="Times New Roman" w:hAnsi="Times New Roman" w:cs="Times New Roman"/>
                <w:szCs w:val="28"/>
              </w:rPr>
            </w:pPr>
            <w:r>
              <w:rPr>
                <w:rFonts w:ascii="Times New Roman" w:hAnsi="Times New Roman" w:cs="Times New Roman"/>
                <w:szCs w:val="28"/>
              </w:rPr>
              <w:t>ОК.09 </w:t>
            </w:r>
            <w:r w:rsidRPr="00B216CC">
              <w:rPr>
                <w:rFonts w:ascii="Times New Roman" w:hAnsi="Times New Roman" w:cs="Times New Roman"/>
                <w:szCs w:val="28"/>
              </w:rPr>
              <w:t>Пользоваться профессиональной документацией на государственном и иностранном языках</w:t>
            </w:r>
          </w:p>
        </w:tc>
        <w:tc>
          <w:tcPr>
            <w:tcW w:w="3474" w:type="dxa"/>
          </w:tcPr>
          <w:p w14:paraId="0DBC4D04" w14:textId="77777777" w:rsidR="00C177B7" w:rsidRPr="00EB0144" w:rsidRDefault="00C177B7" w:rsidP="00FC6EEA">
            <w:pPr>
              <w:jc w:val="both"/>
              <w:rPr>
                <w:rFonts w:ascii="Times New Roman" w:hAnsi="Times New Roman" w:cs="Times New Roman"/>
                <w:color w:val="FF0000"/>
                <w:szCs w:val="28"/>
              </w:rPr>
            </w:pPr>
            <w:r w:rsidRPr="00EB0144">
              <w:rPr>
                <w:rFonts w:ascii="Times New Roman" w:hAnsi="Times New Roman" w:cs="Times New Roman"/>
                <w:szCs w:val="28"/>
              </w:rPr>
              <w:t>Р 2 Тема 2.1, 2.2, 2.3, 2.4, 2.5</w:t>
            </w:r>
          </w:p>
        </w:tc>
        <w:tc>
          <w:tcPr>
            <w:tcW w:w="3474" w:type="dxa"/>
            <w:vMerge/>
          </w:tcPr>
          <w:p w14:paraId="0BE35871" w14:textId="77777777" w:rsidR="00C177B7" w:rsidRPr="00BB7431" w:rsidRDefault="00C177B7" w:rsidP="00FC6EEA">
            <w:pPr>
              <w:jc w:val="both"/>
              <w:rPr>
                <w:rFonts w:ascii="Times New Roman" w:hAnsi="Times New Roman" w:cs="Times New Roman"/>
                <w:color w:val="FF0000"/>
                <w:szCs w:val="28"/>
              </w:rPr>
            </w:pPr>
          </w:p>
        </w:tc>
      </w:tr>
      <w:tr w:rsidR="00C177B7" w:rsidRPr="00BB7431" w14:paraId="168D083C" w14:textId="77777777" w:rsidTr="00FC6EEA">
        <w:tc>
          <w:tcPr>
            <w:tcW w:w="3473" w:type="dxa"/>
          </w:tcPr>
          <w:p w14:paraId="2E6955BC" w14:textId="3F50D121" w:rsidR="00C177B7" w:rsidRPr="0070334D" w:rsidRDefault="00C177B7" w:rsidP="00FC6EEA">
            <w:pPr>
              <w:autoSpaceDE w:val="0"/>
              <w:autoSpaceDN w:val="0"/>
              <w:adjustRightInd w:val="0"/>
              <w:jc w:val="both"/>
              <w:rPr>
                <w:rFonts w:ascii="Times New Roman" w:hAnsi="Times New Roman" w:cs="Times New Roman"/>
              </w:rPr>
            </w:pPr>
            <w:r w:rsidRPr="002D2765">
              <w:rPr>
                <w:rFonts w:ascii="Times New Roman" w:hAnsi="Times New Roman"/>
              </w:rPr>
              <w:t>ПК</w:t>
            </w:r>
            <w:r>
              <w:rPr>
                <w:rFonts w:ascii="Times New Roman" w:hAnsi="Times New Roman"/>
              </w:rPr>
              <w:t xml:space="preserve"> </w:t>
            </w:r>
            <w:r w:rsidR="00C1419C">
              <w:rPr>
                <w:rFonts w:ascii="Times New Roman" w:hAnsi="Times New Roman"/>
              </w:rPr>
              <w:t>2.2</w:t>
            </w:r>
            <w:r w:rsidRPr="002D2765">
              <w:rPr>
                <w:rFonts w:ascii="Times New Roman" w:hAnsi="Times New Roman"/>
              </w:rPr>
              <w:tab/>
              <w:t xml:space="preserve"> </w:t>
            </w:r>
            <w:r w:rsidR="00C1419C" w:rsidRPr="00C1419C">
              <w:rPr>
                <w:rFonts w:ascii="Times New Roman" w:hAnsi="Times New Roman"/>
              </w:rPr>
              <w:t>Разрабатывать технологические процессы производства ремонтных работ железнодорожного пути и сооружений</w:t>
            </w:r>
          </w:p>
        </w:tc>
        <w:tc>
          <w:tcPr>
            <w:tcW w:w="3474" w:type="dxa"/>
          </w:tcPr>
          <w:p w14:paraId="1A0AEB56" w14:textId="77777777" w:rsidR="00C177B7" w:rsidRPr="00CA7445" w:rsidRDefault="00C177B7" w:rsidP="00FC6EEA">
            <w:pPr>
              <w:jc w:val="both"/>
              <w:rPr>
                <w:rFonts w:ascii="Times New Roman" w:hAnsi="Times New Roman" w:cs="Times New Roman"/>
                <w:szCs w:val="28"/>
              </w:rPr>
            </w:pPr>
            <w:r>
              <w:rPr>
                <w:rFonts w:ascii="Times New Roman" w:hAnsi="Times New Roman" w:cs="Times New Roman"/>
                <w:szCs w:val="28"/>
              </w:rPr>
              <w:t xml:space="preserve">Р.2 Тема </w:t>
            </w:r>
            <w:r w:rsidRPr="00EB0144">
              <w:rPr>
                <w:rFonts w:ascii="Times New Roman" w:hAnsi="Times New Roman" w:cs="Times New Roman"/>
                <w:szCs w:val="28"/>
              </w:rPr>
              <w:t>2.1, 2.2, 2.3, 2.4, 2.5</w:t>
            </w:r>
          </w:p>
        </w:tc>
        <w:tc>
          <w:tcPr>
            <w:tcW w:w="3474" w:type="dxa"/>
            <w:vMerge/>
          </w:tcPr>
          <w:p w14:paraId="2FF2F425" w14:textId="77777777" w:rsidR="00C177B7" w:rsidRPr="00BB7431" w:rsidRDefault="00C177B7" w:rsidP="00FC6EEA">
            <w:pPr>
              <w:jc w:val="both"/>
              <w:rPr>
                <w:rFonts w:ascii="Times New Roman" w:hAnsi="Times New Roman" w:cs="Times New Roman"/>
                <w:color w:val="FF0000"/>
                <w:szCs w:val="28"/>
              </w:rPr>
            </w:pPr>
          </w:p>
        </w:tc>
      </w:tr>
    </w:tbl>
    <w:p w14:paraId="3B81A2A4"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774933EF" w14:textId="77777777" w:rsidR="00C177B7" w:rsidRDefault="00C177B7" w:rsidP="00C177B7">
      <w:pPr>
        <w:shd w:val="clear" w:color="auto" w:fill="FFFFFF"/>
        <w:spacing w:after="0" w:line="240" w:lineRule="auto"/>
        <w:ind w:firstLine="709"/>
        <w:jc w:val="both"/>
        <w:rPr>
          <w:rFonts w:ascii="Times New Roman" w:hAnsi="Times New Roman" w:cs="Times New Roman"/>
          <w:sz w:val="24"/>
          <w:szCs w:val="24"/>
          <w:lang w:eastAsia="hi-IN" w:bidi="hi-IN"/>
        </w:rPr>
      </w:pPr>
    </w:p>
    <w:p w14:paraId="4E5A472B" w14:textId="77777777" w:rsidR="00C177B7" w:rsidRDefault="00C177B7" w:rsidP="00C177B7">
      <w:pPr>
        <w:rPr>
          <w:rFonts w:ascii="Times New Roman" w:hAnsi="Times New Roman" w:cs="Times New Roman"/>
          <w:b/>
          <w:bCs/>
          <w:sz w:val="24"/>
          <w:szCs w:val="24"/>
        </w:rPr>
      </w:pPr>
    </w:p>
    <w:p w14:paraId="78691376" w14:textId="77777777" w:rsidR="00C177B7" w:rsidRDefault="00C177B7" w:rsidP="00C17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4"/>
          <w:szCs w:val="24"/>
        </w:rPr>
      </w:pPr>
      <w:r>
        <w:rPr>
          <w:rFonts w:ascii="Times New Roman" w:hAnsi="Times New Roman" w:cs="Times New Roman"/>
          <w:b/>
          <w:sz w:val="24"/>
          <w:szCs w:val="24"/>
        </w:rPr>
        <w:t>5. ПЕРЕЧЕНЬ ИСПОЛЬЗУЕМЫХ МЕТОДОВ ОБУЧЕНИЯ</w:t>
      </w:r>
    </w:p>
    <w:p w14:paraId="721C83B6"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 xml:space="preserve">5.1 Пассивные: </w:t>
      </w:r>
      <w:r>
        <w:rPr>
          <w:rFonts w:ascii="Times New Roman" w:hAnsi="Times New Roman" w:cs="Times New Roman"/>
          <w:color w:val="000000"/>
          <w:sz w:val="24"/>
          <w:szCs w:val="24"/>
        </w:rPr>
        <w:t xml:space="preserve">практические занятия, </w:t>
      </w:r>
      <w:r>
        <w:rPr>
          <w:rFonts w:ascii="Times New Roman" w:hAnsi="Times New Roman" w:cs="Times New Roman"/>
          <w:color w:val="000000"/>
          <w:sz w:val="24"/>
          <w:szCs w:val="24"/>
          <w:shd w:val="clear" w:color="auto" w:fill="FFFFFF"/>
        </w:rPr>
        <w:t>чтение, опрос, репродуктивные упражнения по закреплению и отработке грамматического материала.</w:t>
      </w:r>
    </w:p>
    <w:p w14:paraId="4AF5C20C" w14:textId="77777777" w:rsidR="00C177B7" w:rsidRDefault="00C177B7" w:rsidP="00C177B7">
      <w:pPr>
        <w:ind w:firstLine="709"/>
        <w:jc w:val="both"/>
        <w:rPr>
          <w:rFonts w:ascii="Times New Roman" w:hAnsi="Times New Roman" w:cs="Times New Roman"/>
          <w:color w:val="FF0000"/>
          <w:sz w:val="24"/>
          <w:szCs w:val="24"/>
        </w:rPr>
      </w:pPr>
      <w:r>
        <w:rPr>
          <w:rFonts w:ascii="Times New Roman" w:hAnsi="Times New Roman" w:cs="Times New Roman"/>
          <w:b/>
          <w:sz w:val="24"/>
          <w:szCs w:val="24"/>
        </w:rPr>
        <w:t>5.2 Активные и интерактивные</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тематические обучение, круглый стол, презентация, викторина, методы дискуссии. </w:t>
      </w:r>
    </w:p>
    <w:p w14:paraId="5122139C" w14:textId="77777777" w:rsidR="00C177B7" w:rsidRDefault="00C177B7" w:rsidP="00C177B7"/>
    <w:p w14:paraId="1F26E6A0" w14:textId="77777777" w:rsidR="00AC1CC5" w:rsidRPr="00974C1A" w:rsidRDefault="00AC1CC5" w:rsidP="00C177B7">
      <w:pPr>
        <w:pStyle w:val="1"/>
        <w:tabs>
          <w:tab w:val="left" w:pos="284"/>
        </w:tabs>
        <w:spacing w:before="0" w:line="240" w:lineRule="auto"/>
        <w:jc w:val="center"/>
        <w:rPr>
          <w:rFonts w:ascii="Times New Roman" w:eastAsia="OfficinaSansBookC" w:hAnsi="Times New Roman" w:cs="Times New Roman"/>
          <w:sz w:val="24"/>
          <w:szCs w:val="24"/>
        </w:rPr>
      </w:pPr>
    </w:p>
    <w:sectPr w:rsidR="00AC1CC5" w:rsidRPr="00974C1A" w:rsidSect="00C177B7">
      <w:footerReference w:type="default" r:id="rId20"/>
      <w:pgSz w:w="11906" w:h="16838"/>
      <w:pgMar w:top="1134" w:right="567" w:bottom="1134" w:left="1134" w:header="0"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5BE6" w14:textId="77777777" w:rsidR="00230679" w:rsidRDefault="00230679">
      <w:pPr>
        <w:spacing w:after="0" w:line="240" w:lineRule="auto"/>
      </w:pPr>
      <w:r>
        <w:separator/>
      </w:r>
    </w:p>
  </w:endnote>
  <w:endnote w:type="continuationSeparator" w:id="0">
    <w:p w14:paraId="481052D0" w14:textId="77777777" w:rsidR="00230679" w:rsidRDefault="0023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AA9D" w14:textId="77777777" w:rsidR="007376EB" w:rsidRDefault="007376EB">
    <w:pPr>
      <w:pStyle w:val="af"/>
      <w:jc w:val="right"/>
    </w:pPr>
  </w:p>
  <w:p w14:paraId="5AFA0E6B" w14:textId="77777777" w:rsidR="007376EB" w:rsidRDefault="007376E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64EC" w14:textId="77777777" w:rsidR="007376EB" w:rsidRDefault="007376EB">
    <w:pPr>
      <w:pStyle w:val="af"/>
      <w:jc w:val="right"/>
    </w:pPr>
  </w:p>
  <w:p w14:paraId="27D585F5" w14:textId="77777777" w:rsidR="007376EB" w:rsidRDefault="007376E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268706"/>
      <w:docPartObj>
        <w:docPartGallery w:val="Page Numbers (Bottom of Page)"/>
        <w:docPartUnique/>
      </w:docPartObj>
    </w:sdtPr>
    <w:sdtContent>
      <w:p w14:paraId="52BBA2A9" w14:textId="6DE7C20B" w:rsidR="004E47F0" w:rsidRDefault="004E47F0">
        <w:pPr>
          <w:pStyle w:val="af"/>
          <w:jc w:val="right"/>
        </w:pPr>
        <w:r>
          <w:fldChar w:fldCharType="begin"/>
        </w:r>
        <w:r>
          <w:instrText>PAGE   \* MERGEFORMAT</w:instrText>
        </w:r>
        <w:r>
          <w:fldChar w:fldCharType="separate"/>
        </w:r>
        <w:r>
          <w:t>2</w:t>
        </w:r>
        <w:r>
          <w:fldChar w:fldCharType="end"/>
        </w:r>
      </w:p>
    </w:sdtContent>
  </w:sdt>
  <w:p w14:paraId="623CFE49" w14:textId="77777777" w:rsidR="00C177B7" w:rsidRDefault="00C177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7D2A" w14:textId="77777777" w:rsidR="00230679" w:rsidRDefault="00230679">
      <w:pPr>
        <w:spacing w:after="0" w:line="240" w:lineRule="auto"/>
      </w:pPr>
      <w:r>
        <w:separator/>
      </w:r>
    </w:p>
  </w:footnote>
  <w:footnote w:type="continuationSeparator" w:id="0">
    <w:p w14:paraId="4CCD1C81" w14:textId="77777777" w:rsidR="00230679" w:rsidRDefault="0023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15D4" w14:textId="5594442B" w:rsidR="007376EB" w:rsidRPr="007C7159" w:rsidRDefault="007376EB" w:rsidP="007C7159">
    <w:pPr>
      <w:pStyle w:val="ad"/>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6299" w14:textId="77777777" w:rsidR="007376EB" w:rsidRPr="008C5399" w:rsidRDefault="007376EB">
    <w:pPr>
      <w:pStyle w:val="ad"/>
      <w:jc w:val="center"/>
      <w:rPr>
        <w:rFonts w:ascii="Times New Roman" w:hAnsi="Times New Roman" w:cs="Times New Roman"/>
        <w:sz w:val="24"/>
        <w:szCs w:val="24"/>
      </w:rPr>
    </w:pPr>
  </w:p>
  <w:p w14:paraId="428D629F" w14:textId="77777777" w:rsidR="007376EB" w:rsidRDefault="007376E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14476"/>
      <w:docPartObj>
        <w:docPartGallery w:val="Page Numbers (Top of Page)"/>
        <w:docPartUnique/>
      </w:docPartObj>
    </w:sdtPr>
    <w:sdtEndPr>
      <w:rPr>
        <w:rFonts w:ascii="Times New Roman" w:hAnsi="Times New Roman" w:cs="Times New Roman"/>
        <w:sz w:val="24"/>
        <w:szCs w:val="24"/>
      </w:rPr>
    </w:sdtEndPr>
    <w:sdtContent>
      <w:p w14:paraId="7796A47D" w14:textId="77777777" w:rsidR="007376EB" w:rsidRPr="007C7159" w:rsidRDefault="007376EB">
        <w:pPr>
          <w:pStyle w:val="ad"/>
          <w:jc w:val="center"/>
          <w:rPr>
            <w:rFonts w:ascii="Times New Roman" w:hAnsi="Times New Roman" w:cs="Times New Roman"/>
            <w:sz w:val="24"/>
            <w:szCs w:val="24"/>
          </w:rPr>
        </w:pPr>
        <w:r w:rsidRPr="007C7159">
          <w:rPr>
            <w:rFonts w:ascii="Times New Roman" w:hAnsi="Times New Roman" w:cs="Times New Roman"/>
            <w:sz w:val="24"/>
            <w:szCs w:val="24"/>
          </w:rPr>
          <w:fldChar w:fldCharType="begin"/>
        </w:r>
        <w:r w:rsidRPr="007C7159">
          <w:rPr>
            <w:rFonts w:ascii="Times New Roman" w:hAnsi="Times New Roman" w:cs="Times New Roman"/>
            <w:sz w:val="24"/>
            <w:szCs w:val="24"/>
          </w:rPr>
          <w:instrText>PAGE   \* MERGEFORMAT</w:instrText>
        </w:r>
        <w:r w:rsidRPr="007C7159">
          <w:rPr>
            <w:rFonts w:ascii="Times New Roman" w:hAnsi="Times New Roman" w:cs="Times New Roman"/>
            <w:sz w:val="24"/>
            <w:szCs w:val="24"/>
          </w:rPr>
          <w:fldChar w:fldCharType="separate"/>
        </w:r>
        <w:r>
          <w:rPr>
            <w:rFonts w:ascii="Times New Roman" w:hAnsi="Times New Roman" w:cs="Times New Roman"/>
            <w:noProof/>
            <w:sz w:val="24"/>
            <w:szCs w:val="24"/>
          </w:rPr>
          <w:t>5</w:t>
        </w:r>
        <w:r w:rsidRPr="007C7159">
          <w:rPr>
            <w:rFonts w:ascii="Times New Roman" w:hAnsi="Times New Roman" w:cs="Times New Roman"/>
            <w:sz w:val="24"/>
            <w:szCs w:val="24"/>
          </w:rPr>
          <w:fldChar w:fldCharType="end"/>
        </w:r>
      </w:p>
    </w:sdtContent>
  </w:sdt>
  <w:p w14:paraId="69314E43" w14:textId="77777777" w:rsidR="007376EB" w:rsidRDefault="007376E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BB004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C03B01"/>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6216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D59D9"/>
    <w:multiLevelType w:val="hybridMultilevel"/>
    <w:tmpl w:val="1A00FC4A"/>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90D7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A254E3"/>
    <w:multiLevelType w:val="hybridMultilevel"/>
    <w:tmpl w:val="BC1C010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837D2"/>
    <w:multiLevelType w:val="hybridMultilevel"/>
    <w:tmpl w:val="79E247CC"/>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DC0485"/>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4C37C0"/>
    <w:multiLevelType w:val="hybridMultilevel"/>
    <w:tmpl w:val="99E8F2FC"/>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B4330"/>
    <w:multiLevelType w:val="hybridMultilevel"/>
    <w:tmpl w:val="316C6ED2"/>
    <w:lvl w:ilvl="0" w:tplc="34E24922">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93EA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C7298D"/>
    <w:multiLevelType w:val="hybridMultilevel"/>
    <w:tmpl w:val="C786F164"/>
    <w:lvl w:ilvl="0" w:tplc="4B241BA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B630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4F667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9F06C9"/>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617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907CE9"/>
    <w:multiLevelType w:val="hybridMultilevel"/>
    <w:tmpl w:val="FCA2914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3" w15:restartNumberingAfterBreak="0">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BD354F"/>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5E2D0A"/>
    <w:multiLevelType w:val="hybridMultilevel"/>
    <w:tmpl w:val="249E4EA0"/>
    <w:lvl w:ilvl="0" w:tplc="93D257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2D91990"/>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367CA"/>
    <w:multiLevelType w:val="hybridMultilevel"/>
    <w:tmpl w:val="09DA5A0C"/>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DD5B0B"/>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812E6"/>
    <w:multiLevelType w:val="hybridMultilevel"/>
    <w:tmpl w:val="B49E8B3E"/>
    <w:lvl w:ilvl="0" w:tplc="2CA6385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B23284"/>
    <w:multiLevelType w:val="multilevel"/>
    <w:tmpl w:val="D902DB90"/>
    <w:lvl w:ilvl="0">
      <w:numFmt w:val="bullet"/>
      <w:lvlText w:val="−"/>
      <w:lvlJc w:val="left"/>
      <w:pPr>
        <w:ind w:left="454" w:hanging="341"/>
      </w:pPr>
      <w:rPr>
        <w:rFonts w:ascii="Times New Roman" w:eastAsia="Times New Roman" w:hAnsi="Times New Roman" w:cs="Times New Roman"/>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935EED"/>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27775C"/>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544496"/>
    <w:multiLevelType w:val="multilevel"/>
    <w:tmpl w:val="E7C65BBE"/>
    <w:lvl w:ilvl="0">
      <w:start w:val="1"/>
      <w:numFmt w:val="decimal"/>
      <w:lvlText w:val="%1."/>
      <w:lvlJc w:val="left"/>
      <w:pPr>
        <w:tabs>
          <w:tab w:val="num" w:pos="0"/>
        </w:tabs>
        <w:ind w:left="720" w:hanging="360"/>
      </w:pPr>
      <w:rPr>
        <w:rFonts w:cs="Times New Roman"/>
        <w:b/>
      </w:rPr>
    </w:lvl>
    <w:lvl w:ilvl="1">
      <w:start w:val="2"/>
      <w:numFmt w:val="decimal"/>
      <w:lvlText w:val="%1.%2."/>
      <w:lvlJc w:val="left"/>
      <w:pPr>
        <w:tabs>
          <w:tab w:val="num" w:pos="0"/>
        </w:tabs>
        <w:ind w:left="1114" w:hanging="40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40"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675C04"/>
    <w:multiLevelType w:val="hybridMultilevel"/>
    <w:tmpl w:val="C7CECE58"/>
    <w:lvl w:ilvl="0" w:tplc="9146CE4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8367426">
    <w:abstractNumId w:val="36"/>
  </w:num>
  <w:num w:numId="2" w16cid:durableId="510993733">
    <w:abstractNumId w:val="34"/>
  </w:num>
  <w:num w:numId="3" w16cid:durableId="1256326360">
    <w:abstractNumId w:val="17"/>
  </w:num>
  <w:num w:numId="4" w16cid:durableId="751246580">
    <w:abstractNumId w:val="41"/>
  </w:num>
  <w:num w:numId="5" w16cid:durableId="136462413">
    <w:abstractNumId w:val="33"/>
  </w:num>
  <w:num w:numId="6" w16cid:durableId="1943950650">
    <w:abstractNumId w:val="43"/>
  </w:num>
  <w:num w:numId="7" w16cid:durableId="1110050394">
    <w:abstractNumId w:val="8"/>
  </w:num>
  <w:num w:numId="8" w16cid:durableId="739601813">
    <w:abstractNumId w:val="25"/>
  </w:num>
  <w:num w:numId="9" w16cid:durableId="1260329370">
    <w:abstractNumId w:val="21"/>
  </w:num>
  <w:num w:numId="10" w16cid:durableId="1504078799">
    <w:abstractNumId w:val="40"/>
  </w:num>
  <w:num w:numId="11" w16cid:durableId="758015900">
    <w:abstractNumId w:val="11"/>
  </w:num>
  <w:num w:numId="12" w16cid:durableId="1927421127">
    <w:abstractNumId w:val="18"/>
  </w:num>
  <w:num w:numId="13" w16cid:durableId="690423200">
    <w:abstractNumId w:val="7"/>
  </w:num>
  <w:num w:numId="14" w16cid:durableId="1822622694">
    <w:abstractNumId w:val="0"/>
  </w:num>
  <w:num w:numId="15" w16cid:durableId="2041975767">
    <w:abstractNumId w:val="44"/>
  </w:num>
  <w:num w:numId="16" w16cid:durableId="1974097505">
    <w:abstractNumId w:val="28"/>
  </w:num>
  <w:num w:numId="17" w16cid:durableId="1819958581">
    <w:abstractNumId w:val="35"/>
  </w:num>
  <w:num w:numId="18" w16cid:durableId="349989663">
    <w:abstractNumId w:val="29"/>
  </w:num>
  <w:num w:numId="19" w16cid:durableId="1636519944">
    <w:abstractNumId w:val="27"/>
  </w:num>
  <w:num w:numId="20" w16cid:durableId="1619675617">
    <w:abstractNumId w:val="4"/>
  </w:num>
  <w:num w:numId="21" w16cid:durableId="491415598">
    <w:abstractNumId w:val="6"/>
  </w:num>
  <w:num w:numId="22" w16cid:durableId="1030955496">
    <w:abstractNumId w:val="10"/>
  </w:num>
  <w:num w:numId="23" w16cid:durableId="1771966015">
    <w:abstractNumId w:val="16"/>
  </w:num>
  <w:num w:numId="24" w16cid:durableId="440416229">
    <w:abstractNumId w:val="38"/>
  </w:num>
  <w:num w:numId="25" w16cid:durableId="2065249458">
    <w:abstractNumId w:val="30"/>
  </w:num>
  <w:num w:numId="26" w16cid:durableId="956644310">
    <w:abstractNumId w:val="42"/>
  </w:num>
  <w:num w:numId="27" w16cid:durableId="2005237331">
    <w:abstractNumId w:val="9"/>
  </w:num>
  <w:num w:numId="28" w16cid:durableId="1454443506">
    <w:abstractNumId w:val="5"/>
  </w:num>
  <w:num w:numId="29" w16cid:durableId="519202187">
    <w:abstractNumId w:val="37"/>
  </w:num>
  <w:num w:numId="30" w16cid:durableId="1627734313">
    <w:abstractNumId w:val="1"/>
  </w:num>
  <w:num w:numId="31" w16cid:durableId="1557231280">
    <w:abstractNumId w:val="19"/>
  </w:num>
  <w:num w:numId="32" w16cid:durableId="1492284751">
    <w:abstractNumId w:val="2"/>
  </w:num>
  <w:num w:numId="33" w16cid:durableId="1257441295">
    <w:abstractNumId w:val="3"/>
  </w:num>
  <w:num w:numId="34" w16cid:durableId="810170230">
    <w:abstractNumId w:val="26"/>
  </w:num>
  <w:num w:numId="35" w16cid:durableId="153298020">
    <w:abstractNumId w:val="13"/>
  </w:num>
  <w:num w:numId="36" w16cid:durableId="314529184">
    <w:abstractNumId w:val="15"/>
  </w:num>
  <w:num w:numId="37" w16cid:durableId="543830647">
    <w:abstractNumId w:val="20"/>
  </w:num>
  <w:num w:numId="38" w16cid:durableId="416291861">
    <w:abstractNumId w:val="23"/>
  </w:num>
  <w:num w:numId="39" w16cid:durableId="1826507102">
    <w:abstractNumId w:val="24"/>
  </w:num>
  <w:num w:numId="40" w16cid:durableId="758869526">
    <w:abstractNumId w:val="14"/>
  </w:num>
  <w:num w:numId="41" w16cid:durableId="969702687">
    <w:abstractNumId w:val="39"/>
  </w:num>
  <w:num w:numId="42" w16cid:durableId="2068604002">
    <w:abstractNumId w:val="31"/>
  </w:num>
  <w:num w:numId="43" w16cid:durableId="6950850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75695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61082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446017">
    <w:abstractNumId w:val="22"/>
  </w:num>
  <w:num w:numId="47" w16cid:durableId="1525482799">
    <w:abstractNumId w:val="12"/>
  </w:num>
  <w:num w:numId="48" w16cid:durableId="211498120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CC5"/>
    <w:rsid w:val="00000991"/>
    <w:rsid w:val="000010CE"/>
    <w:rsid w:val="0001127C"/>
    <w:rsid w:val="00017960"/>
    <w:rsid w:val="0003427D"/>
    <w:rsid w:val="00051307"/>
    <w:rsid w:val="000516FC"/>
    <w:rsid w:val="00061A31"/>
    <w:rsid w:val="00065DA8"/>
    <w:rsid w:val="00065FBF"/>
    <w:rsid w:val="00067160"/>
    <w:rsid w:val="00067C9F"/>
    <w:rsid w:val="000758DF"/>
    <w:rsid w:val="00083B19"/>
    <w:rsid w:val="000B1AC2"/>
    <w:rsid w:val="000B2965"/>
    <w:rsid w:val="000B7D3F"/>
    <w:rsid w:val="000C256E"/>
    <w:rsid w:val="000D6971"/>
    <w:rsid w:val="000F342E"/>
    <w:rsid w:val="00114FBF"/>
    <w:rsid w:val="00130886"/>
    <w:rsid w:val="0014649E"/>
    <w:rsid w:val="0014669A"/>
    <w:rsid w:val="0014673C"/>
    <w:rsid w:val="001673D5"/>
    <w:rsid w:val="00171234"/>
    <w:rsid w:val="0017694A"/>
    <w:rsid w:val="00191FF9"/>
    <w:rsid w:val="0019574C"/>
    <w:rsid w:val="00196318"/>
    <w:rsid w:val="001A1C65"/>
    <w:rsid w:val="001A69C7"/>
    <w:rsid w:val="001A7DA1"/>
    <w:rsid w:val="001A7EE6"/>
    <w:rsid w:val="001B1390"/>
    <w:rsid w:val="001B5C77"/>
    <w:rsid w:val="001D00EA"/>
    <w:rsid w:val="001E55BC"/>
    <w:rsid w:val="001E67E4"/>
    <w:rsid w:val="001F26CE"/>
    <w:rsid w:val="00222792"/>
    <w:rsid w:val="00230679"/>
    <w:rsid w:val="00234FBF"/>
    <w:rsid w:val="00236E32"/>
    <w:rsid w:val="00237876"/>
    <w:rsid w:val="00237BE6"/>
    <w:rsid w:val="002418BD"/>
    <w:rsid w:val="00242861"/>
    <w:rsid w:val="00245248"/>
    <w:rsid w:val="00263F5F"/>
    <w:rsid w:val="00270BB3"/>
    <w:rsid w:val="00274A6B"/>
    <w:rsid w:val="00285D3D"/>
    <w:rsid w:val="00296F5C"/>
    <w:rsid w:val="002A2A93"/>
    <w:rsid w:val="002B266E"/>
    <w:rsid w:val="002D1E00"/>
    <w:rsid w:val="002D35A8"/>
    <w:rsid w:val="002D52AC"/>
    <w:rsid w:val="002E5220"/>
    <w:rsid w:val="00302475"/>
    <w:rsid w:val="00310949"/>
    <w:rsid w:val="0031772A"/>
    <w:rsid w:val="0032199F"/>
    <w:rsid w:val="00321B24"/>
    <w:rsid w:val="00332563"/>
    <w:rsid w:val="00332A16"/>
    <w:rsid w:val="00342CA1"/>
    <w:rsid w:val="00350F86"/>
    <w:rsid w:val="00351213"/>
    <w:rsid w:val="00357B5E"/>
    <w:rsid w:val="00372345"/>
    <w:rsid w:val="00387A0D"/>
    <w:rsid w:val="003A76C9"/>
    <w:rsid w:val="003B003E"/>
    <w:rsid w:val="003B5832"/>
    <w:rsid w:val="003B5ADA"/>
    <w:rsid w:val="003E12AD"/>
    <w:rsid w:val="003E2AB7"/>
    <w:rsid w:val="003F382E"/>
    <w:rsid w:val="003F4F85"/>
    <w:rsid w:val="004127C3"/>
    <w:rsid w:val="0042197E"/>
    <w:rsid w:val="004241B1"/>
    <w:rsid w:val="00426C33"/>
    <w:rsid w:val="00426C9D"/>
    <w:rsid w:val="00427B6F"/>
    <w:rsid w:val="0043777A"/>
    <w:rsid w:val="00440B72"/>
    <w:rsid w:val="00442682"/>
    <w:rsid w:val="0044292C"/>
    <w:rsid w:val="00451755"/>
    <w:rsid w:val="00454607"/>
    <w:rsid w:val="00463E2B"/>
    <w:rsid w:val="0047302B"/>
    <w:rsid w:val="0049643F"/>
    <w:rsid w:val="00496846"/>
    <w:rsid w:val="004979C3"/>
    <w:rsid w:val="004A2846"/>
    <w:rsid w:val="004A5D4A"/>
    <w:rsid w:val="004A6CAF"/>
    <w:rsid w:val="004B6479"/>
    <w:rsid w:val="004E47F0"/>
    <w:rsid w:val="005114BE"/>
    <w:rsid w:val="0051249E"/>
    <w:rsid w:val="00515814"/>
    <w:rsid w:val="00520FC1"/>
    <w:rsid w:val="00532A56"/>
    <w:rsid w:val="00541052"/>
    <w:rsid w:val="00550E05"/>
    <w:rsid w:val="00553516"/>
    <w:rsid w:val="005629FB"/>
    <w:rsid w:val="00564B69"/>
    <w:rsid w:val="00571C8C"/>
    <w:rsid w:val="00574873"/>
    <w:rsid w:val="00575FDB"/>
    <w:rsid w:val="00580039"/>
    <w:rsid w:val="00585EDB"/>
    <w:rsid w:val="005908C6"/>
    <w:rsid w:val="005A000C"/>
    <w:rsid w:val="005A32AD"/>
    <w:rsid w:val="005B6759"/>
    <w:rsid w:val="005B6C56"/>
    <w:rsid w:val="005C3D93"/>
    <w:rsid w:val="005D0AFF"/>
    <w:rsid w:val="005D37E7"/>
    <w:rsid w:val="005D3AD1"/>
    <w:rsid w:val="005E11BE"/>
    <w:rsid w:val="005F6A3D"/>
    <w:rsid w:val="00604448"/>
    <w:rsid w:val="006305C3"/>
    <w:rsid w:val="00634647"/>
    <w:rsid w:val="00641945"/>
    <w:rsid w:val="00646286"/>
    <w:rsid w:val="00651561"/>
    <w:rsid w:val="00656494"/>
    <w:rsid w:val="006617A4"/>
    <w:rsid w:val="006623A2"/>
    <w:rsid w:val="00683A44"/>
    <w:rsid w:val="006905EE"/>
    <w:rsid w:val="00697E58"/>
    <w:rsid w:val="006A4AF5"/>
    <w:rsid w:val="006A50E8"/>
    <w:rsid w:val="006A790C"/>
    <w:rsid w:val="006D2C59"/>
    <w:rsid w:val="006D562A"/>
    <w:rsid w:val="006E20CC"/>
    <w:rsid w:val="006E59A2"/>
    <w:rsid w:val="006F5F22"/>
    <w:rsid w:val="0070659E"/>
    <w:rsid w:val="007143A4"/>
    <w:rsid w:val="0072022C"/>
    <w:rsid w:val="00720DFE"/>
    <w:rsid w:val="00722423"/>
    <w:rsid w:val="00726148"/>
    <w:rsid w:val="0072687D"/>
    <w:rsid w:val="00733A95"/>
    <w:rsid w:val="007376EB"/>
    <w:rsid w:val="00746E17"/>
    <w:rsid w:val="00757680"/>
    <w:rsid w:val="00764BB0"/>
    <w:rsid w:val="00771347"/>
    <w:rsid w:val="00777FC3"/>
    <w:rsid w:val="0079011A"/>
    <w:rsid w:val="007913E3"/>
    <w:rsid w:val="007A376B"/>
    <w:rsid w:val="007A7A64"/>
    <w:rsid w:val="007B1B54"/>
    <w:rsid w:val="007C7159"/>
    <w:rsid w:val="007D1DEC"/>
    <w:rsid w:val="007E28F4"/>
    <w:rsid w:val="007F25C2"/>
    <w:rsid w:val="007F6750"/>
    <w:rsid w:val="007F6F76"/>
    <w:rsid w:val="00801E0C"/>
    <w:rsid w:val="0081680C"/>
    <w:rsid w:val="00816960"/>
    <w:rsid w:val="00817C3E"/>
    <w:rsid w:val="0083109B"/>
    <w:rsid w:val="00835AC4"/>
    <w:rsid w:val="00836A0E"/>
    <w:rsid w:val="00836F54"/>
    <w:rsid w:val="00854DC5"/>
    <w:rsid w:val="008551F6"/>
    <w:rsid w:val="00856F7A"/>
    <w:rsid w:val="00864489"/>
    <w:rsid w:val="008722F7"/>
    <w:rsid w:val="00885EBB"/>
    <w:rsid w:val="00893915"/>
    <w:rsid w:val="00896ECE"/>
    <w:rsid w:val="00897B47"/>
    <w:rsid w:val="00897BBE"/>
    <w:rsid w:val="008B24D7"/>
    <w:rsid w:val="008B43E7"/>
    <w:rsid w:val="008C07C2"/>
    <w:rsid w:val="008C09AD"/>
    <w:rsid w:val="008C5399"/>
    <w:rsid w:val="008C5D60"/>
    <w:rsid w:val="008C6DF0"/>
    <w:rsid w:val="008D0A8C"/>
    <w:rsid w:val="008E5B7F"/>
    <w:rsid w:val="008F0EDB"/>
    <w:rsid w:val="008F148A"/>
    <w:rsid w:val="00900BAB"/>
    <w:rsid w:val="00905727"/>
    <w:rsid w:val="0090665D"/>
    <w:rsid w:val="00924AB2"/>
    <w:rsid w:val="0092643F"/>
    <w:rsid w:val="00927BE5"/>
    <w:rsid w:val="00940D83"/>
    <w:rsid w:val="0095006A"/>
    <w:rsid w:val="00967F6E"/>
    <w:rsid w:val="009722B7"/>
    <w:rsid w:val="009744F6"/>
    <w:rsid w:val="00974C1A"/>
    <w:rsid w:val="00982BA3"/>
    <w:rsid w:val="0098422B"/>
    <w:rsid w:val="00984366"/>
    <w:rsid w:val="009926D1"/>
    <w:rsid w:val="0099344C"/>
    <w:rsid w:val="009B18F0"/>
    <w:rsid w:val="009B1BA7"/>
    <w:rsid w:val="009B256A"/>
    <w:rsid w:val="009D68D9"/>
    <w:rsid w:val="009E068B"/>
    <w:rsid w:val="009E218B"/>
    <w:rsid w:val="009E7884"/>
    <w:rsid w:val="009F7483"/>
    <w:rsid w:val="00A12604"/>
    <w:rsid w:val="00A33E3C"/>
    <w:rsid w:val="00A37566"/>
    <w:rsid w:val="00A42753"/>
    <w:rsid w:val="00A621B1"/>
    <w:rsid w:val="00A66914"/>
    <w:rsid w:val="00A70827"/>
    <w:rsid w:val="00A84DBE"/>
    <w:rsid w:val="00A8513A"/>
    <w:rsid w:val="00A97723"/>
    <w:rsid w:val="00AA0BAB"/>
    <w:rsid w:val="00AB2AB4"/>
    <w:rsid w:val="00AB5D0D"/>
    <w:rsid w:val="00AB5EC2"/>
    <w:rsid w:val="00AB668B"/>
    <w:rsid w:val="00AC1CC5"/>
    <w:rsid w:val="00AC7A90"/>
    <w:rsid w:val="00AD5924"/>
    <w:rsid w:val="00AF177C"/>
    <w:rsid w:val="00AF42D1"/>
    <w:rsid w:val="00B05207"/>
    <w:rsid w:val="00B07242"/>
    <w:rsid w:val="00B2491D"/>
    <w:rsid w:val="00B50401"/>
    <w:rsid w:val="00B53437"/>
    <w:rsid w:val="00B56095"/>
    <w:rsid w:val="00B63705"/>
    <w:rsid w:val="00B76438"/>
    <w:rsid w:val="00B93E4F"/>
    <w:rsid w:val="00B95E44"/>
    <w:rsid w:val="00B9600C"/>
    <w:rsid w:val="00BC7ACA"/>
    <w:rsid w:val="00BD103D"/>
    <w:rsid w:val="00BD4DD0"/>
    <w:rsid w:val="00BE3AF1"/>
    <w:rsid w:val="00BE4F02"/>
    <w:rsid w:val="00BE7B28"/>
    <w:rsid w:val="00BF3BED"/>
    <w:rsid w:val="00BF582E"/>
    <w:rsid w:val="00C00C95"/>
    <w:rsid w:val="00C108F6"/>
    <w:rsid w:val="00C13FCA"/>
    <w:rsid w:val="00C1419C"/>
    <w:rsid w:val="00C177B7"/>
    <w:rsid w:val="00C1792F"/>
    <w:rsid w:val="00C22AFC"/>
    <w:rsid w:val="00C259D1"/>
    <w:rsid w:val="00C406C1"/>
    <w:rsid w:val="00C410C2"/>
    <w:rsid w:val="00C41519"/>
    <w:rsid w:val="00C44A59"/>
    <w:rsid w:val="00C45F33"/>
    <w:rsid w:val="00C476D0"/>
    <w:rsid w:val="00C701B3"/>
    <w:rsid w:val="00C80FF4"/>
    <w:rsid w:val="00C81B58"/>
    <w:rsid w:val="00C85A7D"/>
    <w:rsid w:val="00C862F2"/>
    <w:rsid w:val="00C926C3"/>
    <w:rsid w:val="00C9524A"/>
    <w:rsid w:val="00C96DB7"/>
    <w:rsid w:val="00C9717F"/>
    <w:rsid w:val="00CA3373"/>
    <w:rsid w:val="00CA3AEB"/>
    <w:rsid w:val="00CB2E7A"/>
    <w:rsid w:val="00CB3078"/>
    <w:rsid w:val="00CB75F5"/>
    <w:rsid w:val="00CB7830"/>
    <w:rsid w:val="00CC6D72"/>
    <w:rsid w:val="00CD05CF"/>
    <w:rsid w:val="00CD15F5"/>
    <w:rsid w:val="00CF059A"/>
    <w:rsid w:val="00CF3ECC"/>
    <w:rsid w:val="00CF4416"/>
    <w:rsid w:val="00D167C1"/>
    <w:rsid w:val="00D17CF2"/>
    <w:rsid w:val="00D2088D"/>
    <w:rsid w:val="00D22BAD"/>
    <w:rsid w:val="00D262F2"/>
    <w:rsid w:val="00D34D48"/>
    <w:rsid w:val="00D36C07"/>
    <w:rsid w:val="00D41E60"/>
    <w:rsid w:val="00D44096"/>
    <w:rsid w:val="00D51106"/>
    <w:rsid w:val="00D51E8F"/>
    <w:rsid w:val="00D549A9"/>
    <w:rsid w:val="00D57F85"/>
    <w:rsid w:val="00D63E8B"/>
    <w:rsid w:val="00D66320"/>
    <w:rsid w:val="00D87815"/>
    <w:rsid w:val="00D93CDA"/>
    <w:rsid w:val="00D96679"/>
    <w:rsid w:val="00D96BB0"/>
    <w:rsid w:val="00DA5BBD"/>
    <w:rsid w:val="00DA7B3C"/>
    <w:rsid w:val="00DC093F"/>
    <w:rsid w:val="00DC57E9"/>
    <w:rsid w:val="00DC70DB"/>
    <w:rsid w:val="00DD0712"/>
    <w:rsid w:val="00DD12C5"/>
    <w:rsid w:val="00DD3DBC"/>
    <w:rsid w:val="00DE026A"/>
    <w:rsid w:val="00DE1B2D"/>
    <w:rsid w:val="00DE3F96"/>
    <w:rsid w:val="00DE613C"/>
    <w:rsid w:val="00DF3091"/>
    <w:rsid w:val="00DF5A42"/>
    <w:rsid w:val="00E108E6"/>
    <w:rsid w:val="00E10D22"/>
    <w:rsid w:val="00E1369C"/>
    <w:rsid w:val="00E206BA"/>
    <w:rsid w:val="00E3427E"/>
    <w:rsid w:val="00E43C10"/>
    <w:rsid w:val="00E4796D"/>
    <w:rsid w:val="00E517CC"/>
    <w:rsid w:val="00E5585F"/>
    <w:rsid w:val="00E63AB2"/>
    <w:rsid w:val="00E67380"/>
    <w:rsid w:val="00E73A45"/>
    <w:rsid w:val="00E8188F"/>
    <w:rsid w:val="00E92144"/>
    <w:rsid w:val="00E9381F"/>
    <w:rsid w:val="00E96944"/>
    <w:rsid w:val="00EA2409"/>
    <w:rsid w:val="00EB7812"/>
    <w:rsid w:val="00EC13F4"/>
    <w:rsid w:val="00EC20CF"/>
    <w:rsid w:val="00ED22EA"/>
    <w:rsid w:val="00EE3C7C"/>
    <w:rsid w:val="00EF3096"/>
    <w:rsid w:val="00EF6880"/>
    <w:rsid w:val="00F22802"/>
    <w:rsid w:val="00F24F35"/>
    <w:rsid w:val="00F2555C"/>
    <w:rsid w:val="00F32287"/>
    <w:rsid w:val="00F32483"/>
    <w:rsid w:val="00F375F0"/>
    <w:rsid w:val="00F43D26"/>
    <w:rsid w:val="00F43DEE"/>
    <w:rsid w:val="00F44E1D"/>
    <w:rsid w:val="00F61DA7"/>
    <w:rsid w:val="00F719BF"/>
    <w:rsid w:val="00F72E3C"/>
    <w:rsid w:val="00F8444A"/>
    <w:rsid w:val="00F861F7"/>
    <w:rsid w:val="00F93E7A"/>
    <w:rsid w:val="00F9772B"/>
    <w:rsid w:val="00F97BB4"/>
    <w:rsid w:val="00FB0484"/>
    <w:rsid w:val="00FB45E5"/>
    <w:rsid w:val="00FC372F"/>
    <w:rsid w:val="00FC76F4"/>
    <w:rsid w:val="00FD1DDD"/>
    <w:rsid w:val="00FF30F5"/>
    <w:rsid w:val="00FF388B"/>
    <w:rsid w:val="00FF4E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990B1"/>
  <w15:docId w15:val="{8361A526-CFCA-47CC-9DA2-22EF289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4BE"/>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114BE"/>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114BE"/>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11"/>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link w:val="21"/>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rsid w:val="00DD291D"/>
    <w:rPr>
      <w:rFonts w:asciiTheme="majorHAnsi" w:eastAsiaTheme="majorEastAsia" w:hAnsiTheme="majorHAnsi" w:cstheme="majorBidi"/>
      <w:i/>
      <w:iCs/>
      <w:color w:val="262626" w:themeColor="text1" w:themeTint="D9"/>
      <w:sz w:val="21"/>
      <w:szCs w:val="21"/>
    </w:rPr>
  </w:style>
  <w:style w:type="numbering" w:customStyle="1" w:styleId="12">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114BE"/>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2">
    <w:name w:val="Quote"/>
    <w:basedOn w:val="a"/>
    <w:next w:val="a"/>
    <w:link w:val="23"/>
    <w:uiPriority w:val="29"/>
    <w:qFormat/>
    <w:rsid w:val="00DD291D"/>
    <w:pPr>
      <w:spacing w:before="200"/>
      <w:ind w:left="864" w:right="864"/>
    </w:pPr>
    <w:rPr>
      <w:rFonts w:eastAsiaTheme="minorEastAsia"/>
      <w:i/>
      <w:iCs/>
      <w:color w:val="404040" w:themeColor="text1" w:themeTint="BF"/>
    </w:rPr>
  </w:style>
  <w:style w:type="character" w:customStyle="1" w:styleId="23">
    <w:name w:val="Цитата 2 Знак"/>
    <w:basedOn w:val="a0"/>
    <w:link w:val="22"/>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D291D"/>
  </w:style>
  <w:style w:type="table" w:customStyle="1" w:styleId="13">
    <w:name w:val="Сетка таблицы1"/>
    <w:basedOn w:val="a1"/>
    <w:next w:val="ac"/>
    <w:uiPriority w:val="59"/>
    <w:rsid w:val="00DD291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DD291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TableNormal0"/>
    <w:rsid w:val="005114BE"/>
    <w:tblPr>
      <w:tblStyleRowBandSize w:val="1"/>
      <w:tblStyleColBandSize w:val="1"/>
      <w:tblCellMar>
        <w:left w:w="115" w:type="dxa"/>
        <w:right w:w="115" w:type="dxa"/>
      </w:tblCellMar>
    </w:tblPr>
  </w:style>
  <w:style w:type="table" w:customStyle="1" w:styleId="aff">
    <w:basedOn w:val="TableNormal0"/>
    <w:rsid w:val="005114BE"/>
    <w:pPr>
      <w:spacing w:after="0" w:line="240" w:lineRule="auto"/>
    </w:pPr>
    <w:tblPr>
      <w:tblStyleRowBandSize w:val="1"/>
      <w:tblStyleColBandSize w:val="1"/>
      <w:tblCellMar>
        <w:left w:w="108" w:type="dxa"/>
        <w:right w:w="108" w:type="dxa"/>
      </w:tblCellMar>
    </w:tblPr>
  </w:style>
  <w:style w:type="table" w:customStyle="1" w:styleId="aff0">
    <w:basedOn w:val="TableNormal0"/>
    <w:rsid w:val="005114BE"/>
    <w:tblPr>
      <w:tblStyleRowBandSize w:val="1"/>
      <w:tblStyleColBandSize w:val="1"/>
      <w:tblCellMar>
        <w:left w:w="115" w:type="dxa"/>
        <w:right w:w="115" w:type="dxa"/>
      </w:tblCellMar>
    </w:tblPr>
  </w:style>
  <w:style w:type="table" w:customStyle="1" w:styleId="aff1">
    <w:basedOn w:val="TableNormal0"/>
    <w:rsid w:val="005114BE"/>
    <w:tblPr>
      <w:tblStyleRowBandSize w:val="1"/>
      <w:tblStyleColBandSize w:val="1"/>
      <w:tblCellMar>
        <w:left w:w="115" w:type="dxa"/>
        <w:right w:w="115" w:type="dxa"/>
      </w:tblCellMar>
    </w:tblPr>
  </w:style>
  <w:style w:type="table" w:customStyle="1" w:styleId="aff2">
    <w:basedOn w:val="TableNormal0"/>
    <w:rsid w:val="005114BE"/>
    <w:tblPr>
      <w:tblStyleRowBandSize w:val="1"/>
      <w:tblStyleColBandSize w:val="1"/>
      <w:tblCellMar>
        <w:left w:w="115" w:type="dxa"/>
        <w:right w:w="115" w:type="dxa"/>
      </w:tblCellMar>
    </w:tblPr>
  </w:style>
  <w:style w:type="table" w:customStyle="1" w:styleId="aff3">
    <w:basedOn w:val="TableNormal0"/>
    <w:rsid w:val="005114BE"/>
    <w:tblPr>
      <w:tblStyleRowBandSize w:val="1"/>
      <w:tblStyleColBandSize w:val="1"/>
      <w:tblCellMar>
        <w:left w:w="115" w:type="dxa"/>
        <w:right w:w="115" w:type="dxa"/>
      </w:tblCellMar>
    </w:tblPr>
  </w:style>
  <w:style w:type="table" w:customStyle="1" w:styleId="aff4">
    <w:basedOn w:val="TableNormal0"/>
    <w:rsid w:val="005114BE"/>
    <w:tblPr>
      <w:tblStyleRowBandSize w:val="1"/>
      <w:tblStyleColBandSize w:val="1"/>
      <w:tblCellMar>
        <w:left w:w="115" w:type="dxa"/>
        <w:right w:w="115" w:type="dxa"/>
      </w:tblCellMar>
    </w:tblPr>
  </w:style>
  <w:style w:type="table" w:customStyle="1" w:styleId="aff5">
    <w:basedOn w:val="TableNormal0"/>
    <w:rsid w:val="005114BE"/>
    <w:tblPr>
      <w:tblStyleRowBandSize w:val="1"/>
      <w:tblStyleColBandSize w:val="1"/>
      <w:tblCellMar>
        <w:left w:w="115" w:type="dxa"/>
        <w:right w:w="115" w:type="dxa"/>
      </w:tblCellMar>
    </w:tblPr>
  </w:style>
  <w:style w:type="table" w:customStyle="1" w:styleId="aff6">
    <w:basedOn w:val="TableNormal0"/>
    <w:rsid w:val="005114BE"/>
    <w:tblPr>
      <w:tblStyleRowBandSize w:val="1"/>
      <w:tblStyleColBandSize w:val="1"/>
      <w:tblCellMar>
        <w:left w:w="115" w:type="dxa"/>
        <w:right w:w="115" w:type="dxa"/>
      </w:tblCellMar>
    </w:tblPr>
  </w:style>
  <w:style w:type="table" w:customStyle="1" w:styleId="aff7">
    <w:basedOn w:val="TableNormal0"/>
    <w:rsid w:val="005114BE"/>
    <w:tblPr>
      <w:tblStyleRowBandSize w:val="1"/>
      <w:tblStyleColBandSize w:val="1"/>
      <w:tblCellMar>
        <w:left w:w="115" w:type="dxa"/>
        <w:right w:w="115" w:type="dxa"/>
      </w:tblCellMar>
    </w:tblPr>
  </w:style>
  <w:style w:type="table" w:customStyle="1" w:styleId="aff8">
    <w:basedOn w:val="TableNormal0"/>
    <w:rsid w:val="005114BE"/>
    <w:tblPr>
      <w:tblStyleRowBandSize w:val="1"/>
      <w:tblStyleColBandSize w:val="1"/>
      <w:tblCellMar>
        <w:left w:w="115" w:type="dxa"/>
        <w:right w:w="115" w:type="dxa"/>
      </w:tblCellMar>
    </w:tblPr>
  </w:style>
  <w:style w:type="table" w:customStyle="1" w:styleId="aff9">
    <w:basedOn w:val="TableNormal0"/>
    <w:rsid w:val="005114BE"/>
    <w:tblPr>
      <w:tblStyleRowBandSize w:val="1"/>
      <w:tblStyleColBandSize w:val="1"/>
      <w:tblCellMar>
        <w:left w:w="115" w:type="dxa"/>
        <w:right w:w="115" w:type="dxa"/>
      </w:tblCellMar>
    </w:tblPr>
  </w:style>
  <w:style w:type="table" w:customStyle="1" w:styleId="affa">
    <w:basedOn w:val="TableNormal0"/>
    <w:rsid w:val="005114BE"/>
    <w:tblPr>
      <w:tblStyleRowBandSize w:val="1"/>
      <w:tblStyleColBandSize w:val="1"/>
      <w:tblCellMar>
        <w:left w:w="115" w:type="dxa"/>
        <w:right w:w="115" w:type="dxa"/>
      </w:tblCellMar>
    </w:tblPr>
  </w:style>
  <w:style w:type="table" w:customStyle="1" w:styleId="affb">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c">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d">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e">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
    <w:basedOn w:val="TableNormal0"/>
    <w:rsid w:val="005114BE"/>
    <w:tblPr>
      <w:tblStyleRowBandSize w:val="1"/>
      <w:tblStyleColBandSize w:val="1"/>
      <w:tblCellMar>
        <w:left w:w="115" w:type="dxa"/>
        <w:right w:w="115" w:type="dxa"/>
      </w:tblCellMar>
    </w:tblPr>
  </w:style>
  <w:style w:type="table" w:customStyle="1" w:styleId="afff0">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1">
    <w:basedOn w:val="TableNormal0"/>
    <w:rsid w:val="005114BE"/>
    <w:tblPr>
      <w:tblStyleRowBandSize w:val="1"/>
      <w:tblStyleColBandSize w:val="1"/>
      <w:tblCellMar>
        <w:left w:w="115" w:type="dxa"/>
        <w:right w:w="115" w:type="dxa"/>
      </w:tblCellMar>
    </w:tblPr>
  </w:style>
  <w:style w:type="table" w:customStyle="1" w:styleId="afff2">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3">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4">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5">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6">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7">
    <w:basedOn w:val="TableNormal0"/>
    <w:rsid w:val="005114BE"/>
    <w:pPr>
      <w:spacing w:after="0" w:line="240" w:lineRule="auto"/>
    </w:pPr>
    <w:tblPr>
      <w:tblStyleRowBandSize w:val="1"/>
      <w:tblStyleColBandSize w:val="1"/>
      <w:tblCellMar>
        <w:left w:w="115" w:type="dxa"/>
        <w:right w:w="115" w:type="dxa"/>
      </w:tblCellMar>
    </w:tblPr>
  </w:style>
  <w:style w:type="table" w:customStyle="1" w:styleId="afff8">
    <w:basedOn w:val="TableNormal0"/>
    <w:rsid w:val="005114BE"/>
    <w:pPr>
      <w:spacing w:after="0" w:line="240" w:lineRule="auto"/>
    </w:pPr>
    <w:tblPr>
      <w:tblStyleRowBandSize w:val="1"/>
      <w:tblStyleColBandSize w:val="1"/>
      <w:tblCellMar>
        <w:left w:w="115"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сноски1"/>
    <w:basedOn w:val="a"/>
    <w:link w:val="a7"/>
    <w:uiPriority w:val="99"/>
    <w:rsid w:val="009B18F0"/>
    <w:pPr>
      <w:spacing w:line="264" w:lineRule="auto"/>
    </w:pPr>
    <w:rPr>
      <w:rFonts w:cs="Times New Roman"/>
      <w:vertAlign w:val="superscript"/>
    </w:rPr>
  </w:style>
  <w:style w:type="paragraph" w:customStyle="1" w:styleId="21">
    <w:name w:val="Гиперссылка2"/>
    <w:link w:val="ab"/>
    <w:uiPriority w:val="99"/>
    <w:rsid w:val="009B18F0"/>
    <w:pPr>
      <w:spacing w:line="264" w:lineRule="auto"/>
    </w:pPr>
    <w:rPr>
      <w:color w:val="0000FF"/>
      <w:u w:val="single"/>
    </w:rPr>
  </w:style>
  <w:style w:type="paragraph" w:styleId="affff0">
    <w:name w:val="Normal (Web)"/>
    <w:basedOn w:val="a"/>
    <w:link w:val="affff1"/>
    <w:uiPriority w:val="99"/>
    <w:rsid w:val="00A70827"/>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ffff1">
    <w:name w:val="Обычный (Интернет) Знак"/>
    <w:basedOn w:val="a0"/>
    <w:link w:val="affff0"/>
    <w:uiPriority w:val="99"/>
    <w:rsid w:val="00A70827"/>
    <w:rPr>
      <w:rFonts w:ascii="Times New Roman" w:eastAsia="Times New Roman" w:hAnsi="Times New Roman" w:cs="Times New Roman"/>
      <w:color w:val="000000"/>
      <w:sz w:val="24"/>
      <w:szCs w:val="20"/>
      <w:lang w:eastAsia="ru-RU"/>
    </w:rPr>
  </w:style>
  <w:style w:type="table" w:customStyle="1" w:styleId="31">
    <w:name w:val="3"/>
    <w:basedOn w:val="a1"/>
    <w:rsid w:val="000B2965"/>
    <w:rPr>
      <w:lang w:eastAsia="ru-RU"/>
    </w:rPr>
    <w:tblPr>
      <w:tblStyleRowBandSize w:val="1"/>
      <w:tblStyleColBandSize w:val="1"/>
      <w:tblCellMar>
        <w:left w:w="115" w:type="dxa"/>
        <w:right w:w="115" w:type="dxa"/>
      </w:tblCellMar>
    </w:tblPr>
  </w:style>
  <w:style w:type="paragraph" w:customStyle="1" w:styleId="Footnote">
    <w:name w:val="Footnote"/>
    <w:basedOn w:val="a"/>
    <w:rsid w:val="00427B6F"/>
    <w:pPr>
      <w:spacing w:after="0" w:line="240" w:lineRule="auto"/>
    </w:pPr>
    <w:rPr>
      <w:rFonts w:asciiTheme="minorHAnsi" w:eastAsia="Times New Roman" w:hAnsiTheme="minorHAnsi" w:cs="Times New Roman"/>
      <w:color w:val="000000"/>
      <w:sz w:val="20"/>
      <w:szCs w:val="20"/>
      <w:lang w:eastAsia="ru-RU"/>
    </w:rPr>
  </w:style>
  <w:style w:type="paragraph" w:customStyle="1" w:styleId="body">
    <w:name w:val="body"/>
    <w:basedOn w:val="a"/>
    <w:uiPriority w:val="99"/>
    <w:semiHidden/>
    <w:qFormat/>
    <w:rsid w:val="00C44A59"/>
    <w:pPr>
      <w:widowControl w:val="0"/>
      <w:spacing w:after="0" w:line="240" w:lineRule="atLeast"/>
      <w:ind w:firstLine="227"/>
      <w:jc w:val="both"/>
    </w:pPr>
    <w:rPr>
      <w:rFonts w:ascii="SchoolBookSanPin" w:eastAsia="Times New Roman" w:hAnsi="SchoolBookSanPin" w:cs="SchoolBookSanPin"/>
      <w:color w:val="000000"/>
      <w:sz w:val="20"/>
      <w:szCs w:val="20"/>
      <w:lang w:eastAsia="ru-RU"/>
    </w:rPr>
  </w:style>
  <w:style w:type="character" w:customStyle="1" w:styleId="15">
    <w:name w:val="Нижний колонтитул Знак1"/>
    <w:uiPriority w:val="99"/>
    <w:rsid w:val="00C17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852040038">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074283351">
      <w:bodyDiv w:val="1"/>
      <w:marLeft w:val="0"/>
      <w:marRight w:val="0"/>
      <w:marTop w:val="0"/>
      <w:marBottom w:val="0"/>
      <w:divBdr>
        <w:top w:val="none" w:sz="0" w:space="0" w:color="auto"/>
        <w:left w:val="none" w:sz="0" w:space="0" w:color="auto"/>
        <w:bottom w:val="none" w:sz="0" w:space="0" w:color="auto"/>
        <w:right w:val="none" w:sz="0" w:space="0" w:color="auto"/>
      </w:divBdr>
    </w:div>
    <w:div w:id="1735852038">
      <w:bodyDiv w:val="1"/>
      <w:marLeft w:val="0"/>
      <w:marRight w:val="0"/>
      <w:marTop w:val="0"/>
      <w:marBottom w:val="0"/>
      <w:divBdr>
        <w:top w:val="none" w:sz="0" w:space="0" w:color="auto"/>
        <w:left w:val="none" w:sz="0" w:space="0" w:color="auto"/>
        <w:bottom w:val="none" w:sz="0" w:space="0" w:color="auto"/>
        <w:right w:val="none" w:sz="0" w:space="0" w:color="auto"/>
      </w:divBdr>
    </w:div>
    <w:div w:id="1892885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lanboo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umczdt.ru/" TargetMode="External"/><Relationship Id="rId2" Type="http://schemas.openxmlformats.org/officeDocument/2006/relationships/customXml" Target="../customXml/item2.xml"/><Relationship Id="rId16" Type="http://schemas.openxmlformats.org/officeDocument/2006/relationships/hyperlink" Target="http://www.consultant.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lanbook.com/book/269894" TargetMode="External"/><Relationship Id="rId10" Type="http://schemas.openxmlformats.org/officeDocument/2006/relationships/footer" Target="footer1.xml"/><Relationship Id="rId19" Type="http://schemas.openxmlformats.org/officeDocument/2006/relationships/hyperlink" Target="https://www.book.r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book.ru/book/9476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Props1.xml><?xml version="1.0" encoding="utf-8"?>
<ds:datastoreItem xmlns:ds="http://schemas.openxmlformats.org/officeDocument/2006/customXml" ds:itemID="{6DB7511A-E054-4EC9-9905-D123ED7541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26</Pages>
  <Words>6720</Words>
  <Characters>38305</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Дубовкин Андрей</cp:lastModifiedBy>
  <cp:revision>32</cp:revision>
  <cp:lastPrinted>2026-04-27T10:41:00Z</cp:lastPrinted>
  <dcterms:created xsi:type="dcterms:W3CDTF">2026-04-16T11:09:00Z</dcterms:created>
  <dcterms:modified xsi:type="dcterms:W3CDTF">2026-06-10T14:37:00Z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