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25D5A" w:rsidRPr="00054AB7" w:rsidRDefault="00054AB7" w:rsidP="00054AB7">
      <w:pPr>
        <w:jc w:val="right"/>
        <w:rPr>
          <w:rFonts w:ascii="Times New Roman" w:hAnsi="Times New Roman" w:cs="Times New Roman"/>
          <w:sz w:val="24"/>
          <w:szCs w:val="24"/>
        </w:rPr>
      </w:pPr>
      <w:r w:rsidRPr="00054AB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054AB7">
        <w:rPr>
          <w:rFonts w:ascii="Times New Roman" w:hAnsi="Times New Roman" w:cs="Times New Roman"/>
          <w:sz w:val="24"/>
          <w:szCs w:val="24"/>
        </w:rPr>
        <w:br/>
        <w:t xml:space="preserve"> 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EE4557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57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="00054AB7" w:rsidRPr="00EE4557">
        <w:rPr>
          <w:rFonts w:ascii="Times New Roman" w:hAnsi="Times New Roman" w:cs="Times New Roman"/>
          <w:b/>
          <w:sz w:val="28"/>
          <w:szCs w:val="28"/>
        </w:rPr>
        <w:t>Электрические измерения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EE4557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6D4869" w:rsidRPr="006D4869" w:rsidRDefault="006D4869" w:rsidP="006D4869">
      <w:pPr>
        <w:spacing w:after="0" w:line="252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6D4869" w:rsidRPr="006D4869" w:rsidRDefault="006D4869" w:rsidP="006D4869">
      <w:pPr>
        <w:pStyle w:val="11"/>
        <w:shd w:val="clear" w:color="auto" w:fill="FFFFFF"/>
        <w:tabs>
          <w:tab w:val="left" w:pos="113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6D4869" w:rsidRDefault="006D4869" w:rsidP="006D48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частью общепрофессионального  цикла </w:t>
      </w:r>
      <w:r w:rsidRPr="006A536C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825D5A" w:rsidRPr="006A536C" w:rsidRDefault="00825D5A" w:rsidP="006A536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25D5A" w:rsidRPr="006A536C" w:rsidRDefault="00825D5A" w:rsidP="006A536C">
      <w:pPr>
        <w:tabs>
          <w:tab w:val="left" w:pos="21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ОК.01 </w:t>
      </w:r>
      <w:r w:rsidRPr="006A536C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ПК3.2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A536C">
        <w:rPr>
          <w:rFonts w:ascii="Times New Roman" w:hAnsi="Times New Roman" w:cs="Times New Roman"/>
          <w:sz w:val="28"/>
          <w:szCs w:val="28"/>
        </w:rPr>
        <w:tab/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Pr="00054AB7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2500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25004" w:rsidRDefault="00A2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заданным темам</w:t>
            </w:r>
          </w:p>
        </w:tc>
        <w:tc>
          <w:tcPr>
            <w:tcW w:w="2233" w:type="dxa"/>
          </w:tcPr>
          <w:p w:rsidR="00825D5A" w:rsidRPr="006F536B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A25004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в форме экзамене (4 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5166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r w:rsidR="0051664E" w:rsidRPr="005166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25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ромежуточная  аттестация экзамен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791"/>
        <w:gridCol w:w="1413"/>
        <w:gridCol w:w="1296"/>
        <w:gridCol w:w="2035"/>
      </w:tblGrid>
      <w:tr w:rsidR="00A25004" w:rsidRPr="00A25004" w:rsidTr="00DF0451">
        <w:tc>
          <w:tcPr>
            <w:tcW w:w="910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461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заочная форма обучения</w:t>
            </w:r>
          </w:p>
        </w:tc>
        <w:tc>
          <w:tcPr>
            <w:tcW w:w="664" w:type="pct"/>
            <w:vAlign w:val="center"/>
          </w:tcPr>
          <w:p w:rsidR="00A25004" w:rsidRPr="00A25004" w:rsidRDefault="00A25004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25004" w:rsidRPr="00A25004" w:rsidTr="00DF0451">
        <w:trPr>
          <w:trHeight w:val="295"/>
        </w:trPr>
        <w:tc>
          <w:tcPr>
            <w:tcW w:w="910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 w:rsidR="006A53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 Приборы непосредственной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 Конструкция приборов непосредственной  оценки</w:t>
            </w:r>
          </w:p>
        </w:tc>
        <w:tc>
          <w:tcPr>
            <w:tcW w:w="2542" w:type="pc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6A536C">
        <w:trPr>
          <w:trHeight w:val="2259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3.    Измерение  электрических  величин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86"/>
        </w:trPr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rPr>
          <w:trHeight w:val="2525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32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магнито-электрической  системы.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(амперметра-милливольтметра). Нулевой метод.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804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188"/>
        </w:trPr>
        <w:tc>
          <w:tcPr>
            <w:tcW w:w="910" w:type="pct"/>
            <w:vMerge w:val="restar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93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 Измерение мощности, энергии, частоты, фазы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313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Осциллографы. Общие  сведения.  Устройство электронно-лучевого  осциллографа.  Получение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49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D18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A536C" w:rsidRPr="006A536C" w:rsidRDefault="006A536C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Рабочие места по количеству обучающихся (стол, стул);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Оборудованное рабочее место преподавателя;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Комплекс методических указаний для студентов-заочников;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Плакаты;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стенд типа: ОМЭИСР.001 РЭ (1097); 17Л-03;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25D5A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:rsidR="00825D5A" w:rsidRPr="006A536C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A25004"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25004" w:rsidRPr="006A536C">
        <w:rPr>
          <w:rFonts w:ascii="Times New Roman" w:hAnsi="Times New Roman" w:cs="Times New Roman"/>
          <w:color w:val="000000"/>
          <w:sz w:val="28"/>
          <w:szCs w:val="28"/>
        </w:rPr>
        <w:t>Предуниверсариум</w:t>
      </w: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25D5A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A536C" w:rsidRPr="006A536C" w:rsidRDefault="006A536C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Pr="006A536C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Электрические измерения [Электронный курс]: практикум для СПО / А.В. Угольников. - Электрон. дан. и прогр. (7Мб).- Саратов: Ай Пи Ар Медиа; Профобразование, 2019.-140с. – (Среднее профессиональное образование). — Режим доступа: http://www.iprbookshop.ru/63963.html.— ЭБС «IPRbooks».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Измерительные преобразователи тока и напряжения: учеб. Пособие / Ю.А. Шурыгин. – Липецк: Изд-во Липецкого государственного технического университета, 2019 – 81с. — Режим доступа: http://www.iprbookshop.ru/63963.html.— ЭБС «IPRbooks»</w:t>
      </w:r>
    </w:p>
    <w:p w:rsidR="00A25004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lastRenderedPageBreak/>
        <w:t>Поверка средств измерений эл. величин [Электронный ресурс]: учебное пособие / К.К. Ким, Г.Н. Анисимов, А.И. Чураков.- Электрон. Дан. и прогр. (7Мб). – Саратов: Ай Пи Эр Медиа, 2019.- 142с. — Режим доступа: http://www.iprbookshop.ru/63963.html.— ЭБС «IPRbooks</w:t>
      </w: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P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5A" w:rsidRPr="006A536C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6A536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6A536C">
        <w:rPr>
          <w:rFonts w:ascii="Times New Roman" w:hAnsi="Times New Roman"/>
          <w:sz w:val="28"/>
          <w:szCs w:val="28"/>
        </w:rPr>
        <w:t>теоретических,</w:t>
      </w:r>
      <w:r w:rsidRPr="006A536C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6A536C">
        <w:rPr>
          <w:rFonts w:ascii="Times New Roman" w:hAnsi="Times New Roman"/>
          <w:sz w:val="28"/>
          <w:szCs w:val="28"/>
        </w:rPr>
        <w:t xml:space="preserve"> и лабораторных</w:t>
      </w:r>
      <w:r w:rsidRPr="006A536C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AF53AF" w:rsidRPr="006A536C">
        <w:rPr>
          <w:rFonts w:ascii="Times New Roman" w:hAnsi="Times New Roman"/>
          <w:sz w:val="28"/>
          <w:szCs w:val="28"/>
        </w:rPr>
        <w:t xml:space="preserve"> экзамена.</w:t>
      </w:r>
    </w:p>
    <w:p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4880"/>
        <w:gridCol w:w="2334"/>
      </w:tblGrid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53AF" w:rsidRDefault="00AF53AF">
      <w:r>
        <w:br w:type="page"/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A2" w:rsidRPr="004C712E" w:rsidRDefault="003D18A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D18A2" w:rsidRPr="004C712E" w:rsidRDefault="003D18A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84152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E4557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8741C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557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84152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E4557">
      <w:rPr>
        <w:rStyle w:val="af1"/>
        <w:noProof/>
      </w:rPr>
      <w:t>14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A2" w:rsidRPr="004C712E" w:rsidRDefault="003D18A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D18A2" w:rsidRPr="004C712E" w:rsidRDefault="003D18A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4AB7"/>
    <w:rsid w:val="00077E2F"/>
    <w:rsid w:val="000B08DF"/>
    <w:rsid w:val="000B5B53"/>
    <w:rsid w:val="000D50A6"/>
    <w:rsid w:val="000F7591"/>
    <w:rsid w:val="0013666F"/>
    <w:rsid w:val="001430CE"/>
    <w:rsid w:val="00156A92"/>
    <w:rsid w:val="001A2173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47D80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A4"/>
    <w:rsid w:val="00384152"/>
    <w:rsid w:val="003947E1"/>
    <w:rsid w:val="003A7D58"/>
    <w:rsid w:val="003D18A2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1664E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43"/>
    <w:rsid w:val="006A4EA9"/>
    <w:rsid w:val="006A536C"/>
    <w:rsid w:val="006D4869"/>
    <w:rsid w:val="006F536B"/>
    <w:rsid w:val="0072557F"/>
    <w:rsid w:val="007324DC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41CB"/>
    <w:rsid w:val="00876460"/>
    <w:rsid w:val="00911BDF"/>
    <w:rsid w:val="009307D6"/>
    <w:rsid w:val="00977EBA"/>
    <w:rsid w:val="009B76E5"/>
    <w:rsid w:val="009D4849"/>
    <w:rsid w:val="009E75A4"/>
    <w:rsid w:val="00A25004"/>
    <w:rsid w:val="00A34724"/>
    <w:rsid w:val="00A375BA"/>
    <w:rsid w:val="00A41562"/>
    <w:rsid w:val="00A62B8B"/>
    <w:rsid w:val="00A65AA9"/>
    <w:rsid w:val="00A826F5"/>
    <w:rsid w:val="00A86BEA"/>
    <w:rsid w:val="00AE5B0B"/>
    <w:rsid w:val="00AF53AF"/>
    <w:rsid w:val="00B2605A"/>
    <w:rsid w:val="00B37F61"/>
    <w:rsid w:val="00B46C1B"/>
    <w:rsid w:val="00B66A19"/>
    <w:rsid w:val="00B72874"/>
    <w:rsid w:val="00B80087"/>
    <w:rsid w:val="00B92850"/>
    <w:rsid w:val="00BB251F"/>
    <w:rsid w:val="00BB2EB4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E27264"/>
    <w:rsid w:val="00E416A1"/>
    <w:rsid w:val="00E447D2"/>
    <w:rsid w:val="00E91C4B"/>
    <w:rsid w:val="00EA2ADA"/>
    <w:rsid w:val="00ED7658"/>
    <w:rsid w:val="00EE4557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0D6086A-5279-4C93-A3EE-CB50CB9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7E87-A99F-4FBF-89B2-56DA03EE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9</cp:revision>
  <dcterms:created xsi:type="dcterms:W3CDTF">2023-04-17T04:51:00Z</dcterms:created>
  <dcterms:modified xsi:type="dcterms:W3CDTF">2025-01-24T07:43:00Z</dcterms:modified>
</cp:coreProperties>
</file>