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F1" w:rsidRDefault="00963AF1" w:rsidP="00963AF1">
      <w:pPr>
        <w:spacing w:after="60" w:line="276" w:lineRule="auto"/>
        <w:outlineLvl w:val="1"/>
        <w:rPr>
          <w:rFonts w:ascii="Times New Roman" w:eastAsia="Times New Roman" w:hAnsi="Times New Roman" w:cs="Times New Roman"/>
          <w:b/>
          <w:bCs/>
          <w:sz w:val="24"/>
          <w:szCs w:val="24"/>
          <w:lang w:eastAsia="ru-RU"/>
        </w:rPr>
      </w:pPr>
    </w:p>
    <w:p w:rsidR="00963AF1" w:rsidRPr="00985111" w:rsidRDefault="00963AF1" w:rsidP="00963AF1">
      <w:pPr>
        <w:spacing w:after="60" w:line="276" w:lineRule="auto"/>
        <w:jc w:val="right"/>
        <w:outlineLvl w:val="1"/>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Приложение </w:t>
      </w:r>
    </w:p>
    <w:p w:rsidR="00963AF1" w:rsidRPr="005F59C7" w:rsidRDefault="00963AF1" w:rsidP="00963AF1">
      <w:pPr>
        <w:jc w:val="right"/>
        <w:rPr>
          <w:rFonts w:ascii="Times New Roman" w:hAnsi="Times New Roman" w:cs="Times New Roman"/>
          <w:b/>
          <w:i/>
          <w:sz w:val="24"/>
          <w:szCs w:val="24"/>
        </w:rPr>
      </w:pPr>
      <w:r w:rsidRPr="00314663">
        <w:rPr>
          <w:rFonts w:ascii="Times New Roman" w:hAnsi="Times New Roman" w:cs="Times New Roman"/>
          <w:bCs/>
          <w:sz w:val="24"/>
          <w:szCs w:val="24"/>
        </w:rPr>
        <w:t xml:space="preserve">к </w:t>
      </w:r>
      <w:r w:rsidRPr="005F6C2B">
        <w:rPr>
          <w:rFonts w:ascii="Times New Roman" w:hAnsi="Times New Roman"/>
          <w:bCs/>
          <w:sz w:val="24"/>
          <w:szCs w:val="24"/>
        </w:rPr>
        <w:t xml:space="preserve">ОПОП-ППССЗ </w:t>
      </w:r>
      <w:r w:rsidRPr="00314663">
        <w:rPr>
          <w:rFonts w:ascii="Times New Roman" w:hAnsi="Times New Roman" w:cs="Times New Roman"/>
          <w:bCs/>
          <w:sz w:val="24"/>
          <w:szCs w:val="24"/>
        </w:rPr>
        <w:t>по специальности</w:t>
      </w:r>
      <w:r w:rsidRPr="00314663">
        <w:rPr>
          <w:rFonts w:ascii="Times New Roman" w:hAnsi="Times New Roman" w:cs="Times New Roman"/>
          <w:bCs/>
          <w:i/>
          <w:sz w:val="24"/>
          <w:szCs w:val="24"/>
        </w:rPr>
        <w:t xml:space="preserve"> </w:t>
      </w:r>
      <w:r w:rsidRPr="00314663">
        <w:rPr>
          <w:rFonts w:ascii="Times New Roman" w:hAnsi="Times New Roman" w:cs="Times New Roman"/>
          <w:bCs/>
          <w:i/>
          <w:sz w:val="24"/>
          <w:szCs w:val="24"/>
        </w:rPr>
        <w:br/>
      </w:r>
      <w:r w:rsidRPr="003F01AB">
        <w:rPr>
          <w:rFonts w:ascii="Times New Roman" w:hAnsi="Times New Roman" w:cs="Times New Roman"/>
          <w:bCs/>
          <w:sz w:val="24"/>
          <w:szCs w:val="24"/>
        </w:rPr>
        <w:t>25.02.08 Эксплуатация беспилотных авиационных систем</w:t>
      </w:r>
    </w:p>
    <w:p w:rsidR="00963AF1" w:rsidRDefault="00963AF1" w:rsidP="00963AF1">
      <w:pPr>
        <w:jc w:val="center"/>
        <w:rPr>
          <w:rFonts w:ascii="Times New Roman" w:hAnsi="Times New Roman" w:cs="Times New Roman"/>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985111" w:rsidRDefault="00963AF1" w:rsidP="00963AF1">
      <w:pPr>
        <w:jc w:val="center"/>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t>РАБОЧАЯ ПРОГРАММА УЧЕБНОЙ ДИСЦИПЛИНЫ</w:t>
      </w:r>
    </w:p>
    <w:p w:rsidR="00963AF1" w:rsidRPr="00314663" w:rsidRDefault="00963AF1" w:rsidP="00963AF1">
      <w:pPr>
        <w:jc w:val="center"/>
        <w:rPr>
          <w:rFonts w:ascii="Times New Roman" w:hAnsi="Times New Roman" w:cs="Times New Roman"/>
          <w:b/>
          <w:i/>
          <w:sz w:val="24"/>
          <w:szCs w:val="24"/>
          <w:u w:val="single"/>
        </w:rPr>
      </w:pPr>
    </w:p>
    <w:p w:rsidR="00963AF1" w:rsidRDefault="00963AF1" w:rsidP="00963AF1">
      <w:pPr>
        <w:spacing w:line="276" w:lineRule="auto"/>
        <w:jc w:val="center"/>
        <w:rPr>
          <w:rFonts w:ascii="Times New Roman" w:eastAsia="Times New Roman" w:hAnsi="Times New Roman" w:cs="Times New Roman"/>
          <w:b/>
          <w:iCs/>
          <w:noProof/>
          <w:sz w:val="24"/>
          <w:szCs w:val="24"/>
          <w:lang w:eastAsia="ru-RU"/>
        </w:rPr>
      </w:pPr>
      <w:r w:rsidRPr="006F5552">
        <w:rPr>
          <w:rFonts w:ascii="Times New Roman" w:eastAsia="Times New Roman" w:hAnsi="Times New Roman" w:cs="Times New Roman"/>
          <w:b/>
          <w:iCs/>
          <w:noProof/>
          <w:sz w:val="24"/>
          <w:szCs w:val="24"/>
          <w:lang w:eastAsia="ru-RU"/>
        </w:rPr>
        <w:t>СГ.04</w:t>
      </w:r>
      <w:r w:rsidRPr="00985111">
        <w:rPr>
          <w:rFonts w:ascii="Times New Roman" w:eastAsia="Times New Roman" w:hAnsi="Times New Roman" w:cs="Times New Roman"/>
          <w:b/>
          <w:iCs/>
          <w:sz w:val="24"/>
          <w:szCs w:val="24"/>
          <w:lang w:eastAsia="ru-RU"/>
        </w:rPr>
        <w:t xml:space="preserve"> </w:t>
      </w:r>
      <w:r w:rsidRPr="006F5552">
        <w:rPr>
          <w:rFonts w:ascii="Times New Roman" w:eastAsia="Times New Roman" w:hAnsi="Times New Roman" w:cs="Times New Roman"/>
          <w:b/>
          <w:iCs/>
          <w:noProof/>
          <w:sz w:val="24"/>
          <w:szCs w:val="24"/>
          <w:lang w:eastAsia="ru-RU"/>
        </w:rPr>
        <w:t>Физическая культура</w:t>
      </w:r>
    </w:p>
    <w:p w:rsidR="00963AF1" w:rsidRDefault="00963AF1" w:rsidP="00963AF1">
      <w:pPr>
        <w:spacing w:line="276"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для специальности</w:t>
      </w:r>
    </w:p>
    <w:p w:rsidR="00963AF1" w:rsidRDefault="00963AF1" w:rsidP="00963AF1">
      <w:pPr>
        <w:jc w:val="center"/>
        <w:rPr>
          <w:rFonts w:ascii="Times New Roman" w:hAnsi="Times New Roman" w:cs="Times New Roman"/>
          <w:bCs/>
          <w:sz w:val="24"/>
          <w:szCs w:val="24"/>
        </w:rPr>
      </w:pPr>
      <w:r w:rsidRPr="003F01AB">
        <w:rPr>
          <w:rFonts w:ascii="Times New Roman" w:hAnsi="Times New Roman" w:cs="Times New Roman"/>
          <w:bCs/>
          <w:sz w:val="24"/>
          <w:szCs w:val="24"/>
        </w:rPr>
        <w:t>25.02.08 Эксплуатация беспилотных авиационных систем</w:t>
      </w:r>
    </w:p>
    <w:p w:rsidR="00963AF1" w:rsidRDefault="00963AF1" w:rsidP="00963AF1">
      <w:pPr>
        <w:spacing w:line="200" w:lineRule="exact"/>
        <w:jc w:val="center"/>
        <w:rPr>
          <w:rFonts w:ascii="Times New Roman" w:hAnsi="Times New Roman"/>
          <w:i/>
          <w:sz w:val="24"/>
          <w:szCs w:val="24"/>
        </w:rPr>
      </w:pPr>
    </w:p>
    <w:p w:rsidR="00963AF1" w:rsidRDefault="00963AF1" w:rsidP="00963AF1">
      <w:pPr>
        <w:spacing w:line="200" w:lineRule="exact"/>
        <w:jc w:val="center"/>
        <w:rPr>
          <w:rFonts w:ascii="Times New Roman" w:hAnsi="Times New Roman"/>
          <w:i/>
          <w:sz w:val="24"/>
          <w:szCs w:val="24"/>
        </w:rPr>
      </w:pPr>
    </w:p>
    <w:p w:rsidR="00963AF1" w:rsidRPr="005C56C9" w:rsidRDefault="00963AF1" w:rsidP="00963AF1">
      <w:pPr>
        <w:spacing w:line="276" w:lineRule="auto"/>
        <w:jc w:val="center"/>
        <w:rPr>
          <w:rFonts w:ascii="Times New Roman" w:hAnsi="Times New Roman"/>
          <w:i/>
          <w:sz w:val="24"/>
          <w:szCs w:val="24"/>
        </w:rPr>
      </w:pPr>
      <w:r w:rsidRPr="005C56C9">
        <w:rPr>
          <w:rFonts w:ascii="Times New Roman" w:hAnsi="Times New Roman"/>
          <w:i/>
          <w:sz w:val="24"/>
          <w:szCs w:val="24"/>
        </w:rPr>
        <w:t xml:space="preserve">Базовая подготовка </w:t>
      </w:r>
    </w:p>
    <w:p w:rsidR="00963AF1" w:rsidRPr="005C56C9" w:rsidRDefault="00963AF1" w:rsidP="00963AF1">
      <w:pPr>
        <w:spacing w:line="276" w:lineRule="auto"/>
        <w:jc w:val="center"/>
        <w:rPr>
          <w:rFonts w:ascii="Times New Roman" w:hAnsi="Times New Roman"/>
          <w:i/>
          <w:sz w:val="24"/>
          <w:szCs w:val="24"/>
        </w:rPr>
      </w:pPr>
      <w:r w:rsidRPr="005C56C9">
        <w:rPr>
          <w:rFonts w:ascii="Times New Roman" w:hAnsi="Times New Roman"/>
          <w:i/>
          <w:sz w:val="24"/>
          <w:szCs w:val="24"/>
        </w:rPr>
        <w:t>среднего профессионального образования</w:t>
      </w:r>
    </w:p>
    <w:p w:rsidR="00963AF1" w:rsidRPr="005C56C9" w:rsidRDefault="00963AF1" w:rsidP="00963AF1">
      <w:pPr>
        <w:spacing w:line="276" w:lineRule="auto"/>
        <w:jc w:val="center"/>
        <w:rPr>
          <w:rFonts w:ascii="Times New Roman" w:hAnsi="Times New Roman"/>
          <w:i/>
          <w:sz w:val="24"/>
          <w:szCs w:val="24"/>
        </w:rPr>
      </w:pPr>
      <w:r w:rsidRPr="005C56C9">
        <w:rPr>
          <w:rFonts w:ascii="Times New Roman" w:hAnsi="Times New Roman"/>
          <w:i/>
          <w:sz w:val="24"/>
          <w:szCs w:val="24"/>
        </w:rPr>
        <w:t>(го</w:t>
      </w:r>
      <w:r w:rsidR="00AC5C22">
        <w:rPr>
          <w:rFonts w:ascii="Times New Roman" w:hAnsi="Times New Roman"/>
          <w:i/>
          <w:sz w:val="24"/>
          <w:szCs w:val="24"/>
        </w:rPr>
        <w:t>д начала подготовки 202</w:t>
      </w:r>
      <w:r w:rsidR="006021E0">
        <w:rPr>
          <w:rFonts w:ascii="Times New Roman" w:hAnsi="Times New Roman"/>
          <w:i/>
          <w:sz w:val="24"/>
          <w:szCs w:val="24"/>
        </w:rPr>
        <w:t>6</w:t>
      </w:r>
      <w:bookmarkStart w:id="0" w:name="_GoBack"/>
      <w:bookmarkEnd w:id="0"/>
      <w:r w:rsidRPr="005C56C9">
        <w:rPr>
          <w:rFonts w:ascii="Times New Roman" w:hAnsi="Times New Roman"/>
          <w:i/>
          <w:sz w:val="24"/>
          <w:szCs w:val="24"/>
        </w:rPr>
        <w:t>г.)</w:t>
      </w:r>
    </w:p>
    <w:p w:rsidR="00963AF1" w:rsidRPr="005F59C7" w:rsidRDefault="00963AF1" w:rsidP="00963AF1">
      <w:pPr>
        <w:jc w:val="center"/>
        <w:rPr>
          <w:rFonts w:ascii="Times New Roman" w:hAnsi="Times New Roman" w:cs="Times New Roman"/>
          <w:b/>
          <w:i/>
          <w:sz w:val="24"/>
          <w:szCs w:val="24"/>
        </w:rPr>
      </w:pPr>
    </w:p>
    <w:p w:rsidR="00963AF1" w:rsidRDefault="00963AF1" w:rsidP="00963AF1">
      <w:pPr>
        <w:jc w:val="center"/>
        <w:rPr>
          <w:rFonts w:ascii="Times New Roman" w:hAnsi="Times New Roman" w:cs="Times New Roman"/>
          <w:i/>
          <w:sz w:val="24"/>
          <w:szCs w:val="24"/>
        </w:rPr>
      </w:pPr>
    </w:p>
    <w:p w:rsidR="00963AF1" w:rsidRPr="005F59C7" w:rsidRDefault="00963AF1" w:rsidP="00963AF1">
      <w:pPr>
        <w:jc w:val="center"/>
        <w:rPr>
          <w:rFonts w:ascii="Times New Roman" w:hAnsi="Times New Roman" w:cs="Times New Roman"/>
          <w:b/>
          <w:i/>
          <w:sz w:val="24"/>
          <w:szCs w:val="24"/>
        </w:rPr>
      </w:pPr>
    </w:p>
    <w:p w:rsidR="00963AF1" w:rsidRPr="00985111" w:rsidRDefault="00963AF1" w:rsidP="00963AF1">
      <w:pPr>
        <w:spacing w:line="276" w:lineRule="auto"/>
        <w:jc w:val="center"/>
        <w:rPr>
          <w:rFonts w:ascii="Times New Roman" w:eastAsia="Times New Roman" w:hAnsi="Times New Roman" w:cs="Times New Roman"/>
          <w:b/>
          <w:iCs/>
          <w:sz w:val="24"/>
          <w:szCs w:val="24"/>
          <w:lang w:eastAsia="ru-RU"/>
        </w:rPr>
      </w:pPr>
    </w:p>
    <w:p w:rsidR="00963AF1" w:rsidRPr="005F59C7" w:rsidRDefault="00963AF1" w:rsidP="00963AF1">
      <w:pPr>
        <w:jc w:val="cente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5F59C7" w:rsidRDefault="00963AF1" w:rsidP="00963AF1">
      <w:pPr>
        <w:rPr>
          <w:rFonts w:ascii="Times New Roman" w:hAnsi="Times New Roman" w:cs="Times New Roman"/>
          <w:b/>
          <w:i/>
          <w:sz w:val="24"/>
          <w:szCs w:val="24"/>
        </w:rPr>
      </w:pPr>
    </w:p>
    <w:p w:rsidR="00963AF1" w:rsidRPr="009515D6" w:rsidRDefault="00963AF1" w:rsidP="00963AF1">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963AF1" w:rsidRPr="00314663" w:rsidRDefault="00963AF1" w:rsidP="00963AF1">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963AF1" w:rsidRPr="00985111" w:rsidTr="00DF3AEF">
        <w:tc>
          <w:tcPr>
            <w:tcW w:w="7501" w:type="dxa"/>
          </w:tcPr>
          <w:p w:rsidR="00963AF1" w:rsidRPr="005F59C7" w:rsidRDefault="00963AF1" w:rsidP="00DF3AE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 xml:space="preserve">РАБОЧЕЙ </w:t>
            </w:r>
            <w:r>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tc>
        <w:tc>
          <w:tcPr>
            <w:tcW w:w="1854" w:type="dxa"/>
          </w:tcPr>
          <w:p w:rsidR="00963AF1" w:rsidRPr="005F59C7" w:rsidRDefault="00963AF1" w:rsidP="00DF3AEF">
            <w:pPr>
              <w:rPr>
                <w:rFonts w:ascii="Times New Roman" w:hAnsi="Times New Roman" w:cs="Times New Roman"/>
                <w:b/>
                <w:sz w:val="24"/>
                <w:szCs w:val="24"/>
              </w:rPr>
            </w:pPr>
          </w:p>
        </w:tc>
      </w:tr>
      <w:tr w:rsidR="00963AF1" w:rsidRPr="00985111" w:rsidTr="00DF3AEF">
        <w:tc>
          <w:tcPr>
            <w:tcW w:w="7501" w:type="dxa"/>
          </w:tcPr>
          <w:p w:rsidR="00963AF1" w:rsidRPr="00314663" w:rsidRDefault="00963AF1" w:rsidP="00DF3AE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963AF1" w:rsidRPr="005F59C7" w:rsidRDefault="00963AF1" w:rsidP="00DF3AE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963AF1" w:rsidRPr="005F59C7" w:rsidRDefault="00963AF1" w:rsidP="00DF3AEF">
            <w:pPr>
              <w:rPr>
                <w:rFonts w:ascii="Times New Roman" w:hAnsi="Times New Roman" w:cs="Times New Roman"/>
                <w:b/>
                <w:sz w:val="24"/>
                <w:szCs w:val="24"/>
              </w:rPr>
            </w:pPr>
          </w:p>
        </w:tc>
      </w:tr>
      <w:tr w:rsidR="00963AF1" w:rsidRPr="00985111" w:rsidTr="00DF3AEF">
        <w:tc>
          <w:tcPr>
            <w:tcW w:w="7501" w:type="dxa"/>
          </w:tcPr>
          <w:p w:rsidR="00963AF1" w:rsidRDefault="00963AF1" w:rsidP="00DF3AE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963AF1" w:rsidRPr="00314663" w:rsidRDefault="00963AF1" w:rsidP="00DF3AEF">
            <w:pPr>
              <w:numPr>
                <w:ilvl w:val="0"/>
                <w:numId w:val="1"/>
              </w:numPr>
              <w:suppressAutoHyphens/>
              <w:spacing w:after="200" w:line="276" w:lineRule="auto"/>
              <w:rPr>
                <w:rFonts w:ascii="Times New Roman" w:hAnsi="Times New Roman" w:cs="Times New Roman"/>
                <w:b/>
                <w:sz w:val="24"/>
                <w:szCs w:val="24"/>
              </w:rPr>
            </w:pPr>
            <w:r w:rsidRPr="00CD1AD8">
              <w:rPr>
                <w:rFonts w:ascii="Times New Roman" w:hAnsi="Times New Roman" w:cs="Times New Roman"/>
                <w:b/>
                <w:bCs/>
                <w:sz w:val="24"/>
                <w:szCs w:val="24"/>
              </w:rPr>
              <w:t>ПЕРЕЧЕНЬ ИСПОЛЬЗУЕМЫХ МЕТОДОВ ОБУЧЕНИЯ</w:t>
            </w:r>
          </w:p>
          <w:p w:rsidR="00963AF1" w:rsidRPr="00314663" w:rsidRDefault="00963AF1" w:rsidP="00DF3AEF">
            <w:pPr>
              <w:suppressAutoHyphens/>
              <w:spacing w:after="200" w:line="276" w:lineRule="auto"/>
              <w:ind w:left="644"/>
              <w:rPr>
                <w:rFonts w:ascii="Times New Roman" w:hAnsi="Times New Roman" w:cs="Times New Roman"/>
                <w:b/>
                <w:sz w:val="24"/>
                <w:szCs w:val="24"/>
              </w:rPr>
            </w:pPr>
          </w:p>
          <w:p w:rsidR="00963AF1" w:rsidRPr="00314663" w:rsidRDefault="00963AF1" w:rsidP="00DF3AEF">
            <w:pPr>
              <w:suppressAutoHyphens/>
              <w:rPr>
                <w:rFonts w:ascii="Times New Roman" w:hAnsi="Times New Roman" w:cs="Times New Roman"/>
                <w:b/>
                <w:sz w:val="24"/>
                <w:szCs w:val="24"/>
              </w:rPr>
            </w:pPr>
          </w:p>
        </w:tc>
        <w:tc>
          <w:tcPr>
            <w:tcW w:w="1854" w:type="dxa"/>
          </w:tcPr>
          <w:p w:rsidR="00963AF1" w:rsidRPr="005F59C7" w:rsidRDefault="00963AF1" w:rsidP="00DF3AEF">
            <w:pPr>
              <w:rPr>
                <w:rFonts w:ascii="Times New Roman" w:hAnsi="Times New Roman" w:cs="Times New Roman"/>
                <w:b/>
                <w:sz w:val="24"/>
                <w:szCs w:val="24"/>
              </w:rPr>
            </w:pPr>
          </w:p>
        </w:tc>
      </w:tr>
    </w:tbl>
    <w:p w:rsidR="00963AF1" w:rsidRPr="005F59C7" w:rsidRDefault="00963AF1" w:rsidP="00963AF1">
      <w:pPr>
        <w:suppressAutoHyphens/>
        <w:spacing w:line="276" w:lineRule="auto"/>
        <w:contextualSpacing/>
        <w:jc w:val="center"/>
        <w:rPr>
          <w:rFonts w:ascii="Times New Roman" w:hAnsi="Times New Roman" w:cs="Times New Roman"/>
          <w:b/>
          <w:sz w:val="24"/>
          <w:szCs w:val="24"/>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 xml:space="preserve">1. ОБЩАЯ ХАРАКТЕРИСТИКА </w:t>
      </w:r>
      <w:r w:rsidRPr="005F59C7">
        <w:rPr>
          <w:rFonts w:ascii="Times New Roman" w:hAnsi="Times New Roman" w:cs="Times New Roman"/>
          <w:b/>
          <w:color w:val="000000"/>
          <w:sz w:val="24"/>
          <w:szCs w:val="24"/>
        </w:rPr>
        <w:t xml:space="preserve">РАБОЧЕЙ </w:t>
      </w:r>
      <w:r>
        <w:rPr>
          <w:rFonts w:ascii="Times New Roman" w:hAnsi="Times New Roman" w:cs="Times New Roman"/>
          <w:b/>
          <w:color w:val="000000"/>
          <w:sz w:val="24"/>
          <w:szCs w:val="24"/>
        </w:rPr>
        <w:t xml:space="preserve">ПРОГРАММЫ </w:t>
      </w:r>
      <w:r w:rsidRPr="005F59C7">
        <w:rPr>
          <w:rFonts w:ascii="Times New Roman" w:hAnsi="Times New Roman" w:cs="Times New Roman"/>
          <w:b/>
          <w:sz w:val="24"/>
          <w:szCs w:val="24"/>
        </w:rPr>
        <w:t>УЧЕБНОЙ ДИСЦИПЛИНЫ</w:t>
      </w:r>
    </w:p>
    <w:p w:rsidR="00963AF1" w:rsidRPr="00985111" w:rsidRDefault="00963AF1" w:rsidP="00963AF1">
      <w:pPr>
        <w:spacing w:line="276" w:lineRule="auto"/>
        <w:jc w:val="center"/>
        <w:rPr>
          <w:rFonts w:ascii="Times New Roman" w:eastAsia="Times New Roman" w:hAnsi="Times New Roman" w:cs="Times New Roman"/>
          <w:b/>
          <w:iCs/>
          <w:sz w:val="24"/>
          <w:szCs w:val="24"/>
          <w:lang w:eastAsia="ru-RU"/>
        </w:rPr>
      </w:pPr>
      <w:r w:rsidRPr="00985111">
        <w:rPr>
          <w:rFonts w:ascii="Times New Roman" w:eastAsia="Times New Roman" w:hAnsi="Times New Roman" w:cs="Times New Roman"/>
          <w:b/>
          <w:iCs/>
          <w:sz w:val="24"/>
          <w:szCs w:val="24"/>
          <w:lang w:eastAsia="ru-RU"/>
        </w:rPr>
        <w:t>«</w:t>
      </w:r>
      <w:r w:rsidRPr="006F5552">
        <w:rPr>
          <w:rFonts w:ascii="Times New Roman" w:eastAsia="Times New Roman" w:hAnsi="Times New Roman" w:cs="Times New Roman"/>
          <w:b/>
          <w:bCs/>
          <w:iCs/>
          <w:noProof/>
          <w:sz w:val="24"/>
          <w:szCs w:val="24"/>
          <w:lang w:eastAsia="ru-RU"/>
        </w:rPr>
        <w:t>СГ.04</w:t>
      </w:r>
      <w:r>
        <w:rPr>
          <w:rFonts w:ascii="Times New Roman" w:eastAsia="Times New Roman" w:hAnsi="Times New Roman" w:cs="Times New Roman"/>
          <w:b/>
          <w:bCs/>
          <w:iCs/>
          <w:sz w:val="24"/>
          <w:szCs w:val="24"/>
          <w:lang w:eastAsia="ru-RU"/>
        </w:rPr>
        <w:t xml:space="preserve"> </w:t>
      </w:r>
      <w:r w:rsidRPr="006F5552">
        <w:rPr>
          <w:rFonts w:ascii="Times New Roman" w:eastAsia="Times New Roman" w:hAnsi="Times New Roman" w:cs="Times New Roman"/>
          <w:b/>
          <w:bCs/>
          <w:iCs/>
          <w:noProof/>
          <w:sz w:val="24"/>
          <w:szCs w:val="24"/>
          <w:lang w:eastAsia="ru-RU"/>
        </w:rPr>
        <w:t>Физическая культура</w:t>
      </w:r>
      <w:r w:rsidRPr="00985111">
        <w:rPr>
          <w:rFonts w:ascii="Times New Roman" w:eastAsia="Times New Roman" w:hAnsi="Times New Roman" w:cs="Times New Roman"/>
          <w:b/>
          <w:iCs/>
          <w:sz w:val="24"/>
          <w:szCs w:val="24"/>
          <w:lang w:eastAsia="ru-RU"/>
        </w:rPr>
        <w:t>»</w:t>
      </w:r>
    </w:p>
    <w:p w:rsidR="00963AF1" w:rsidRPr="005F59C7" w:rsidRDefault="00963AF1" w:rsidP="00963AF1">
      <w:pPr>
        <w:spacing w:line="276" w:lineRule="auto"/>
        <w:ind w:firstLine="709"/>
        <w:jc w:val="center"/>
        <w:rPr>
          <w:rFonts w:ascii="Times New Roman" w:eastAsia="Times New Roman" w:hAnsi="Times New Roman" w:cs="Times New Roman"/>
          <w:sz w:val="24"/>
          <w:szCs w:val="24"/>
          <w:vertAlign w:val="superscript"/>
          <w:lang w:eastAsia="ru-RU"/>
        </w:rPr>
      </w:pPr>
    </w:p>
    <w:p w:rsidR="00963AF1" w:rsidRPr="00985111" w:rsidRDefault="00963AF1" w:rsidP="0096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4"/>
          <w:szCs w:val="24"/>
          <w:lang w:eastAsia="ru-RU"/>
        </w:rPr>
      </w:pPr>
      <w:r w:rsidRPr="00985111">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rsidR="00963AF1" w:rsidRPr="00985111" w:rsidRDefault="00963AF1" w:rsidP="00963A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Учебная дисциплина «</w:t>
      </w:r>
      <w:r w:rsidRPr="003E3136">
        <w:rPr>
          <w:rFonts w:ascii="Times New Roman" w:eastAsia="Times New Roman" w:hAnsi="Times New Roman" w:cs="Times New Roman"/>
          <w:iCs/>
          <w:noProof/>
          <w:sz w:val="24"/>
          <w:szCs w:val="24"/>
          <w:lang w:eastAsia="ru-RU"/>
        </w:rPr>
        <w:t>СГ.04</w:t>
      </w:r>
      <w:r w:rsidRPr="003E3136">
        <w:rPr>
          <w:rFonts w:ascii="Times New Roman" w:eastAsia="Times New Roman" w:hAnsi="Times New Roman" w:cs="Times New Roman"/>
          <w:iCs/>
          <w:sz w:val="24"/>
          <w:szCs w:val="24"/>
          <w:lang w:eastAsia="ru-RU"/>
        </w:rPr>
        <w:t xml:space="preserve"> </w:t>
      </w:r>
      <w:r w:rsidRPr="003E3136">
        <w:rPr>
          <w:rFonts w:ascii="Times New Roman" w:eastAsia="Times New Roman" w:hAnsi="Times New Roman" w:cs="Times New Roman"/>
          <w:iCs/>
          <w:noProof/>
          <w:sz w:val="24"/>
          <w:szCs w:val="24"/>
          <w:lang w:eastAsia="ru-RU"/>
        </w:rPr>
        <w:t>Физическая культура</w:t>
      </w:r>
      <w:r w:rsidRPr="003E3136">
        <w:rPr>
          <w:rFonts w:ascii="Times New Roman" w:eastAsia="Times New Roman" w:hAnsi="Times New Roman" w:cs="Times New Roman"/>
          <w:iCs/>
          <w:sz w:val="24"/>
          <w:szCs w:val="24"/>
          <w:lang w:eastAsia="ru-RU"/>
        </w:rPr>
        <w:t>»</w:t>
      </w:r>
      <w:r w:rsidRPr="00985111">
        <w:rPr>
          <w:rFonts w:ascii="Times New Roman" w:eastAsia="Times New Roman" w:hAnsi="Times New Roman" w:cs="Times New Roman"/>
          <w:sz w:val="24"/>
          <w:szCs w:val="24"/>
          <w:lang w:eastAsia="ru-RU"/>
        </w:rPr>
        <w:t xml:space="preserve"> является обязательной частью </w:t>
      </w:r>
      <w:r w:rsidRPr="006F5552">
        <w:rPr>
          <w:rFonts w:ascii="Times New Roman" w:eastAsia="Times New Roman" w:hAnsi="Times New Roman" w:cs="Times New Roman"/>
          <w:bCs/>
          <w:noProof/>
          <w:sz w:val="24"/>
          <w:szCs w:val="24"/>
          <w:lang w:eastAsia="ru-RU"/>
        </w:rPr>
        <w:t>социально-гуманитарного</w:t>
      </w:r>
      <w:r>
        <w:rPr>
          <w:rFonts w:ascii="Times New Roman" w:eastAsia="Times New Roman" w:hAnsi="Times New Roman" w:cs="Times New Roman"/>
          <w:bCs/>
          <w:sz w:val="24"/>
          <w:szCs w:val="24"/>
          <w:lang w:eastAsia="ru-RU"/>
        </w:rPr>
        <w:t xml:space="preserve"> цикла</w:t>
      </w:r>
      <w:r w:rsidRPr="00985111">
        <w:rPr>
          <w:rFonts w:ascii="Times New Roman" w:eastAsia="Times New Roman" w:hAnsi="Times New Roman" w:cs="Times New Roman"/>
          <w:b/>
          <w:bCs/>
          <w:sz w:val="24"/>
          <w:szCs w:val="24"/>
          <w:lang w:eastAsia="ru-RU"/>
        </w:rPr>
        <w:t xml:space="preserve"> </w:t>
      </w:r>
      <w:r w:rsidRPr="00985111">
        <w:rPr>
          <w:rFonts w:ascii="Times New Roman" w:eastAsia="Times New Roman" w:hAnsi="Times New Roman" w:cs="Times New Roman"/>
          <w:sz w:val="24"/>
          <w:szCs w:val="24"/>
          <w:lang w:eastAsia="ru-RU"/>
        </w:rPr>
        <w:t xml:space="preserve">в соответствии с ФГОС СПО по </w:t>
      </w:r>
      <w:r w:rsidRPr="009515D6">
        <w:rPr>
          <w:rFonts w:ascii="Times New Roman" w:eastAsia="Times New Roman" w:hAnsi="Times New Roman" w:cs="Times New Roman"/>
          <w:sz w:val="24"/>
          <w:szCs w:val="24"/>
          <w:lang w:eastAsia="ru-RU"/>
        </w:rPr>
        <w:t>специальности</w:t>
      </w:r>
      <w:r w:rsidRPr="00985111">
        <w:rPr>
          <w:rFonts w:ascii="Times New Roman" w:eastAsia="Times New Roman" w:hAnsi="Times New Roman" w:cs="Times New Roman"/>
          <w:i/>
          <w:iCs/>
          <w:sz w:val="24"/>
          <w:szCs w:val="24"/>
          <w:lang w:eastAsia="ru-RU"/>
        </w:rPr>
        <w:t xml:space="preserve"> </w:t>
      </w:r>
      <w:r w:rsidRPr="003F01AB">
        <w:rPr>
          <w:rFonts w:ascii="Times New Roman" w:hAnsi="Times New Roman" w:cs="Times New Roman"/>
          <w:bCs/>
          <w:sz w:val="24"/>
          <w:szCs w:val="24"/>
        </w:rPr>
        <w:t>25.02.08 Эксплуатация беспилотных авиационных систем</w:t>
      </w:r>
      <w:r w:rsidRPr="00985111">
        <w:rPr>
          <w:rFonts w:ascii="Times New Roman" w:eastAsia="Times New Roman" w:hAnsi="Times New Roman" w:cs="Times New Roman"/>
          <w:sz w:val="24"/>
          <w:szCs w:val="24"/>
          <w:lang w:eastAsia="ru-RU"/>
        </w:rPr>
        <w:t xml:space="preserve">. </w:t>
      </w:r>
    </w:p>
    <w:p w:rsidR="00963AF1" w:rsidRPr="00985111" w:rsidRDefault="00963AF1" w:rsidP="00963AF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lang w:eastAsia="ru-RU"/>
        </w:rPr>
      </w:pPr>
      <w:r w:rsidRPr="00985111">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r w:rsidRPr="006F5552">
        <w:rPr>
          <w:rFonts w:ascii="Times New Roman" w:eastAsia="Times New Roman" w:hAnsi="Times New Roman" w:cs="Times New Roman"/>
          <w:noProof/>
          <w:sz w:val="24"/>
          <w:szCs w:val="24"/>
          <w:lang w:eastAsia="ru-RU"/>
        </w:rPr>
        <w:t>ОК 04, ОК 08</w:t>
      </w:r>
      <w:r w:rsidRPr="00985111">
        <w:rPr>
          <w:rFonts w:ascii="Times New Roman" w:eastAsia="Times New Roman" w:hAnsi="Times New Roman" w:cs="Times New Roman"/>
          <w:i/>
          <w:sz w:val="24"/>
          <w:szCs w:val="24"/>
          <w:lang w:eastAsia="ru-RU"/>
        </w:rPr>
        <w:t>.</w:t>
      </w:r>
    </w:p>
    <w:p w:rsidR="00963AF1" w:rsidRPr="00985111" w:rsidRDefault="00963AF1" w:rsidP="0096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b/>
          <w:sz w:val="24"/>
          <w:szCs w:val="24"/>
          <w:lang w:eastAsia="ru-RU"/>
        </w:rPr>
      </w:pPr>
    </w:p>
    <w:p w:rsidR="00963AF1" w:rsidRPr="00314663" w:rsidRDefault="00963AF1" w:rsidP="00963AF1">
      <w:pPr>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1.2. Цель и планируемые результаты освоения дисциплины:</w:t>
      </w:r>
    </w:p>
    <w:p w:rsidR="00963AF1" w:rsidRPr="005F59C7" w:rsidRDefault="00963AF1" w:rsidP="00963AF1">
      <w:pPr>
        <w:suppressAutoHyphens/>
        <w:spacing w:line="276" w:lineRule="auto"/>
        <w:ind w:firstLine="709"/>
        <w:contextualSpacing/>
        <w:jc w:val="both"/>
        <w:rPr>
          <w:rFonts w:ascii="Times New Roman" w:hAnsi="Times New Roman" w:cs="Times New Roman"/>
          <w:sz w:val="24"/>
          <w:szCs w:val="24"/>
        </w:rPr>
      </w:pPr>
      <w:r w:rsidRPr="00314663">
        <w:rPr>
          <w:rFonts w:ascii="Times New Roman" w:hAnsi="Times New Roman" w:cs="Times New Roman"/>
          <w:sz w:val="24"/>
          <w:szCs w:val="24"/>
        </w:rPr>
        <w:t xml:space="preserve">В рамках </w:t>
      </w:r>
      <w:r>
        <w:rPr>
          <w:rFonts w:ascii="Times New Roman" w:hAnsi="Times New Roman" w:cs="Times New Roman"/>
          <w:sz w:val="24"/>
          <w:szCs w:val="24"/>
        </w:rPr>
        <w:t xml:space="preserve">программы </w:t>
      </w:r>
      <w:r w:rsidRPr="00314663">
        <w:rPr>
          <w:rFonts w:ascii="Times New Roman" w:hAnsi="Times New Roman" w:cs="Times New Roman"/>
          <w:sz w:val="24"/>
          <w:szCs w:val="24"/>
        </w:rPr>
        <w:t xml:space="preserve">учебной дисциплины обучающимися осваиваются умения </w:t>
      </w:r>
      <w:r w:rsidRPr="00314663">
        <w:rPr>
          <w:rFonts w:ascii="Times New Roman" w:hAnsi="Times New Roman" w:cs="Times New Roman"/>
          <w:sz w:val="24"/>
          <w:szCs w:val="24"/>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4022"/>
        <w:gridCol w:w="3445"/>
      </w:tblGrid>
      <w:tr w:rsidR="00963AF1" w:rsidRPr="00912BDB" w:rsidTr="00DF3AEF">
        <w:trPr>
          <w:trHeight w:val="649"/>
        </w:trPr>
        <w:tc>
          <w:tcPr>
            <w:tcW w:w="1271" w:type="dxa"/>
            <w:hideMark/>
          </w:tcPr>
          <w:p w:rsidR="00963AF1" w:rsidRPr="00912BDB" w:rsidRDefault="00963AF1" w:rsidP="00DF3AE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963AF1" w:rsidRPr="00912BDB" w:rsidRDefault="00963AF1" w:rsidP="00DF3AE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ПК, ОК</w:t>
            </w:r>
          </w:p>
        </w:tc>
        <w:tc>
          <w:tcPr>
            <w:tcW w:w="4536" w:type="dxa"/>
            <w:hideMark/>
          </w:tcPr>
          <w:p w:rsidR="00963AF1" w:rsidRPr="00912BDB" w:rsidRDefault="00963AF1" w:rsidP="00DF3AE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Умения</w:t>
            </w:r>
          </w:p>
        </w:tc>
        <w:tc>
          <w:tcPr>
            <w:tcW w:w="3827" w:type="dxa"/>
            <w:hideMark/>
          </w:tcPr>
          <w:p w:rsidR="00963AF1" w:rsidRPr="00912BDB" w:rsidRDefault="00963AF1" w:rsidP="00DF3AE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Знания</w:t>
            </w:r>
          </w:p>
        </w:tc>
      </w:tr>
      <w:tr w:rsidR="00963AF1" w:rsidRPr="00912BDB" w:rsidTr="00DF3AEF">
        <w:trPr>
          <w:trHeight w:val="212"/>
        </w:trPr>
        <w:tc>
          <w:tcPr>
            <w:tcW w:w="1271" w:type="dxa"/>
            <w:vMerge w:val="restart"/>
          </w:tcPr>
          <w:p w:rsidR="00963AF1" w:rsidRDefault="00963AF1" w:rsidP="00DF3AEF">
            <w:pPr>
              <w:rPr>
                <w:rFonts w:ascii="Times New Roman" w:eastAsia="Times New Roman" w:hAnsi="Times New Roman" w:cs="Times New Roman"/>
                <w:b/>
                <w:bCs/>
                <w:sz w:val="24"/>
                <w:szCs w:val="24"/>
                <w:lang w:eastAsia="ru-RU"/>
              </w:rPr>
            </w:pPr>
            <w:r w:rsidRPr="00912BDB">
              <w:rPr>
                <w:rFonts w:ascii="Times New Roman" w:eastAsia="Times New Roman" w:hAnsi="Times New Roman" w:cs="Times New Roman"/>
                <w:b/>
                <w:bCs/>
                <w:sz w:val="24"/>
                <w:szCs w:val="24"/>
                <w:lang w:eastAsia="ru-RU"/>
              </w:rPr>
              <w:t>ОК 04</w:t>
            </w:r>
          </w:p>
          <w:p w:rsidR="00963AF1" w:rsidRDefault="00963AF1" w:rsidP="00DF3AEF">
            <w:pPr>
              <w:jc w:val="both"/>
              <w:rPr>
                <w:rFonts w:ascii="Times New Roman" w:hAnsi="Times New Roman" w:cs="Times New Roman"/>
                <w:sz w:val="24"/>
                <w:szCs w:val="24"/>
              </w:rPr>
            </w:pPr>
            <w:r>
              <w:rPr>
                <w:rFonts w:ascii="Times New Roman" w:hAnsi="Times New Roman" w:cs="Times New Roman"/>
                <w:sz w:val="24"/>
                <w:szCs w:val="24"/>
              </w:rPr>
              <w:t>Эффективно взаимодействовать и работать в коллективе и команде</w:t>
            </w:r>
          </w:p>
          <w:p w:rsidR="00963AF1" w:rsidRPr="00912BDB" w:rsidRDefault="00963AF1" w:rsidP="00DF3AEF">
            <w:pPr>
              <w:rPr>
                <w:rFonts w:ascii="Times New Roman" w:eastAsia="Times New Roman" w:hAnsi="Times New Roman" w:cs="Times New Roman"/>
                <w:b/>
                <w:bCs/>
                <w:sz w:val="24"/>
                <w:szCs w:val="24"/>
                <w:lang w:eastAsia="ru-RU"/>
              </w:rPr>
            </w:pPr>
          </w:p>
          <w:p w:rsidR="00963AF1" w:rsidRPr="00912BDB" w:rsidRDefault="00963AF1" w:rsidP="00DF3AEF">
            <w:pPr>
              <w:suppressAutoHyphens/>
              <w:jc w:val="center"/>
              <w:rPr>
                <w:rFonts w:ascii="Times New Roman" w:eastAsia="Times New Roman" w:hAnsi="Times New Roman" w:cs="Times New Roman"/>
                <w:b/>
                <w:bCs/>
                <w:sz w:val="24"/>
                <w:szCs w:val="24"/>
                <w:u w:val="single"/>
                <w:lang w:eastAsia="ru-RU"/>
              </w:rPr>
            </w:pPr>
          </w:p>
        </w:tc>
        <w:tc>
          <w:tcPr>
            <w:tcW w:w="4536"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27"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sz w:val="24"/>
                <w:szCs w:val="24"/>
              </w:rPr>
              <w:t>психологические основы деятельности коллектива, психологические особенности личности;</w:t>
            </w:r>
          </w:p>
        </w:tc>
      </w:tr>
      <w:tr w:rsidR="00963AF1" w:rsidRPr="00912BDB" w:rsidTr="00DF3AEF">
        <w:trPr>
          <w:trHeight w:val="212"/>
        </w:trPr>
        <w:tc>
          <w:tcPr>
            <w:tcW w:w="1271" w:type="dxa"/>
            <w:vMerge/>
          </w:tcPr>
          <w:p w:rsidR="00963AF1" w:rsidRPr="00912BDB" w:rsidRDefault="00963AF1" w:rsidP="00DF3AEF">
            <w:pPr>
              <w:suppressAutoHyphens/>
              <w:jc w:val="center"/>
              <w:rPr>
                <w:rFonts w:ascii="Times New Roman" w:eastAsia="Times New Roman" w:hAnsi="Times New Roman" w:cs="Times New Roman"/>
                <w:sz w:val="24"/>
                <w:szCs w:val="24"/>
                <w:lang w:eastAsia="ru-RU"/>
              </w:rPr>
            </w:pPr>
          </w:p>
        </w:tc>
        <w:tc>
          <w:tcPr>
            <w:tcW w:w="4536" w:type="dxa"/>
          </w:tcPr>
          <w:p w:rsidR="00963AF1" w:rsidRPr="00912BDB" w:rsidRDefault="00963AF1" w:rsidP="00DF3AEF">
            <w:pPr>
              <w:rPr>
                <w:rFonts w:ascii="Times New Roman" w:eastAsia="Times New Roman" w:hAnsi="Times New Roman" w:cs="Times New Roman"/>
                <w:sz w:val="24"/>
                <w:szCs w:val="24"/>
                <w:lang w:eastAsia="ru-RU"/>
              </w:rPr>
            </w:pPr>
          </w:p>
        </w:tc>
        <w:tc>
          <w:tcPr>
            <w:tcW w:w="3827"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sz w:val="24"/>
                <w:szCs w:val="24"/>
              </w:rPr>
              <w:t>основы проектной деятельности;</w:t>
            </w:r>
          </w:p>
        </w:tc>
      </w:tr>
      <w:tr w:rsidR="00963AF1" w:rsidRPr="00912BDB" w:rsidTr="00DF3AEF">
        <w:trPr>
          <w:trHeight w:val="212"/>
        </w:trPr>
        <w:tc>
          <w:tcPr>
            <w:tcW w:w="1271" w:type="dxa"/>
            <w:vMerge w:val="restart"/>
          </w:tcPr>
          <w:p w:rsidR="00963AF1" w:rsidRDefault="00963AF1" w:rsidP="00DF3AEF">
            <w:pPr>
              <w:rPr>
                <w:rFonts w:ascii="Times New Roman" w:eastAsia="Times New Roman" w:hAnsi="Times New Roman" w:cs="Times New Roman"/>
                <w:b/>
                <w:bCs/>
                <w:sz w:val="24"/>
                <w:szCs w:val="24"/>
                <w:lang w:eastAsia="ru-RU"/>
              </w:rPr>
            </w:pPr>
            <w:r w:rsidRPr="00912BDB">
              <w:rPr>
                <w:rFonts w:ascii="Times New Roman" w:eastAsia="Times New Roman" w:hAnsi="Times New Roman" w:cs="Times New Roman"/>
                <w:b/>
                <w:bCs/>
                <w:sz w:val="24"/>
                <w:szCs w:val="24"/>
                <w:lang w:eastAsia="ru-RU"/>
              </w:rPr>
              <w:t>ОК 08</w:t>
            </w:r>
          </w:p>
          <w:p w:rsidR="00963AF1" w:rsidRDefault="00963AF1" w:rsidP="00DF3AEF">
            <w:pPr>
              <w:jc w:val="both"/>
              <w:rPr>
                <w:rFonts w:ascii="Times New Roman" w:hAnsi="Times New Roman" w:cs="Times New Roman"/>
                <w:sz w:val="24"/>
                <w:szCs w:val="24"/>
              </w:rPr>
            </w:pPr>
            <w:r>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963AF1" w:rsidRDefault="00963AF1" w:rsidP="00DF3AEF">
            <w:pPr>
              <w:jc w:val="both"/>
              <w:rPr>
                <w:rFonts w:ascii="Times New Roman" w:hAnsi="Times New Roman" w:cs="Times New Roman"/>
                <w:sz w:val="24"/>
                <w:szCs w:val="24"/>
              </w:rPr>
            </w:pPr>
          </w:p>
          <w:p w:rsidR="00963AF1" w:rsidRPr="00912BDB" w:rsidRDefault="00963AF1" w:rsidP="00DF3AEF">
            <w:pPr>
              <w:rPr>
                <w:rFonts w:ascii="Times New Roman" w:eastAsia="Times New Roman" w:hAnsi="Times New Roman" w:cs="Times New Roman"/>
                <w:b/>
                <w:bCs/>
                <w:sz w:val="24"/>
                <w:szCs w:val="24"/>
                <w:lang w:eastAsia="ru-RU"/>
              </w:rPr>
            </w:pPr>
          </w:p>
          <w:p w:rsidR="00963AF1" w:rsidRPr="00912BDB" w:rsidRDefault="00963AF1" w:rsidP="00DF3AEF">
            <w:pPr>
              <w:suppressAutoHyphens/>
              <w:jc w:val="center"/>
              <w:rPr>
                <w:rFonts w:ascii="Times New Roman" w:eastAsia="Times New Roman" w:hAnsi="Times New Roman" w:cs="Times New Roman"/>
                <w:b/>
                <w:bCs/>
                <w:sz w:val="24"/>
                <w:szCs w:val="24"/>
                <w:u w:val="single"/>
                <w:lang w:eastAsia="ru-RU"/>
              </w:rPr>
            </w:pPr>
          </w:p>
        </w:tc>
        <w:tc>
          <w:tcPr>
            <w:tcW w:w="4536"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sz w:val="24"/>
                <w:szCs w:val="24"/>
              </w:rPr>
              <w:t>роль физической культуры в общекультурном, профессиональном и социальном развитии человека;</w:t>
            </w:r>
          </w:p>
        </w:tc>
      </w:tr>
      <w:tr w:rsidR="00963AF1" w:rsidRPr="00912BDB" w:rsidTr="00DF3AEF">
        <w:trPr>
          <w:trHeight w:val="212"/>
        </w:trPr>
        <w:tc>
          <w:tcPr>
            <w:tcW w:w="1271" w:type="dxa"/>
            <w:vMerge/>
          </w:tcPr>
          <w:p w:rsidR="00963AF1" w:rsidRPr="00912BDB" w:rsidRDefault="00963AF1" w:rsidP="00DF3AEF">
            <w:pPr>
              <w:rPr>
                <w:rFonts w:ascii="Times New Roman" w:eastAsia="Times New Roman" w:hAnsi="Times New Roman" w:cs="Times New Roman"/>
                <w:b/>
                <w:bCs/>
                <w:sz w:val="24"/>
                <w:szCs w:val="24"/>
                <w:lang w:eastAsia="ru-RU"/>
              </w:rPr>
            </w:pPr>
          </w:p>
        </w:tc>
        <w:tc>
          <w:tcPr>
            <w:tcW w:w="4536" w:type="dxa"/>
          </w:tcPr>
          <w:p w:rsidR="00963AF1" w:rsidRPr="00912BDB" w:rsidRDefault="00963AF1" w:rsidP="00DF3AEF">
            <w:pPr>
              <w:rPr>
                <w:rStyle w:val="35"/>
                <w:i w:val="0"/>
                <w:iCs w:val="0"/>
                <w:sz w:val="24"/>
                <w:szCs w:val="24"/>
              </w:rPr>
            </w:pPr>
          </w:p>
        </w:tc>
        <w:tc>
          <w:tcPr>
            <w:tcW w:w="3827"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sz w:val="24"/>
                <w:szCs w:val="24"/>
              </w:rPr>
              <w:t>основы здорового образа жизни;</w:t>
            </w:r>
          </w:p>
        </w:tc>
      </w:tr>
      <w:tr w:rsidR="00963AF1" w:rsidRPr="00912BDB" w:rsidTr="00DF3AEF">
        <w:trPr>
          <w:trHeight w:val="212"/>
        </w:trPr>
        <w:tc>
          <w:tcPr>
            <w:tcW w:w="1271" w:type="dxa"/>
            <w:vMerge/>
          </w:tcPr>
          <w:p w:rsidR="00963AF1" w:rsidRPr="00912BDB" w:rsidRDefault="00963AF1" w:rsidP="00DF3AEF">
            <w:pPr>
              <w:rPr>
                <w:rFonts w:ascii="Times New Roman" w:eastAsia="Times New Roman" w:hAnsi="Times New Roman" w:cs="Times New Roman"/>
                <w:b/>
                <w:bCs/>
                <w:sz w:val="24"/>
                <w:szCs w:val="24"/>
                <w:lang w:eastAsia="ru-RU"/>
              </w:rPr>
            </w:pPr>
          </w:p>
        </w:tc>
        <w:tc>
          <w:tcPr>
            <w:tcW w:w="4536" w:type="dxa"/>
          </w:tcPr>
          <w:p w:rsidR="00963AF1" w:rsidRPr="00912BDB" w:rsidRDefault="00963AF1" w:rsidP="00DF3AEF">
            <w:pPr>
              <w:rPr>
                <w:rStyle w:val="35"/>
                <w:i w:val="0"/>
                <w:iCs w:val="0"/>
                <w:sz w:val="24"/>
                <w:szCs w:val="24"/>
              </w:rPr>
            </w:pPr>
          </w:p>
        </w:tc>
        <w:tc>
          <w:tcPr>
            <w:tcW w:w="3827" w:type="dxa"/>
          </w:tcPr>
          <w:p w:rsidR="00963AF1" w:rsidRPr="00912BDB" w:rsidRDefault="00963AF1" w:rsidP="00DF3AEF">
            <w:pPr>
              <w:rPr>
                <w:rFonts w:ascii="Times New Roman" w:eastAsia="Times New Roman" w:hAnsi="Times New Roman" w:cs="Times New Roman"/>
                <w:sz w:val="24"/>
                <w:szCs w:val="24"/>
                <w:lang w:eastAsia="ru-RU"/>
              </w:rPr>
            </w:pPr>
            <w:r w:rsidRPr="00912BDB">
              <w:rPr>
                <w:rStyle w:val="35"/>
                <w:bCs/>
                <w:sz w:val="24"/>
                <w:szCs w:val="24"/>
              </w:rPr>
              <w:t>условия профессиональной деятельности и зоны риска физического</w:t>
            </w:r>
            <w:r w:rsidRPr="00912BDB">
              <w:rPr>
                <w:rFonts w:ascii="Times New Roman" w:hAnsi="Times New Roman" w:cs="Times New Roman"/>
                <w:sz w:val="24"/>
                <w:szCs w:val="24"/>
              </w:rPr>
              <w:t xml:space="preserve"> здоровья для данной специальности;</w:t>
            </w:r>
          </w:p>
        </w:tc>
      </w:tr>
      <w:tr w:rsidR="00963AF1" w:rsidRPr="00912BDB" w:rsidTr="00DF3AEF">
        <w:trPr>
          <w:trHeight w:val="212"/>
        </w:trPr>
        <w:tc>
          <w:tcPr>
            <w:tcW w:w="1271" w:type="dxa"/>
            <w:vMerge/>
          </w:tcPr>
          <w:p w:rsidR="00963AF1" w:rsidRPr="00912BDB" w:rsidRDefault="00963AF1" w:rsidP="00DF3AEF">
            <w:pPr>
              <w:suppressAutoHyphens/>
              <w:jc w:val="center"/>
              <w:rPr>
                <w:rFonts w:ascii="Times New Roman" w:eastAsia="Times New Roman" w:hAnsi="Times New Roman" w:cs="Times New Roman"/>
                <w:sz w:val="24"/>
                <w:szCs w:val="24"/>
                <w:lang w:eastAsia="ru-RU"/>
              </w:rPr>
            </w:pPr>
          </w:p>
        </w:tc>
        <w:tc>
          <w:tcPr>
            <w:tcW w:w="4536" w:type="dxa"/>
          </w:tcPr>
          <w:p w:rsidR="00963AF1" w:rsidRPr="00912BDB" w:rsidRDefault="00963AF1" w:rsidP="00DF3AEF">
            <w:pPr>
              <w:rPr>
                <w:rFonts w:ascii="Times New Roman" w:eastAsia="Times New Roman" w:hAnsi="Times New Roman" w:cs="Times New Roman"/>
                <w:sz w:val="24"/>
                <w:szCs w:val="24"/>
                <w:lang w:eastAsia="ru-RU"/>
              </w:rPr>
            </w:pPr>
          </w:p>
        </w:tc>
        <w:tc>
          <w:tcPr>
            <w:tcW w:w="3827" w:type="dxa"/>
          </w:tcPr>
          <w:p w:rsidR="00963AF1" w:rsidRPr="00912BDB" w:rsidRDefault="00963AF1" w:rsidP="00DF3AEF">
            <w:pPr>
              <w:rPr>
                <w:rFonts w:ascii="Times New Roman" w:eastAsia="Times New Roman" w:hAnsi="Times New Roman" w:cs="Times New Roman"/>
                <w:sz w:val="24"/>
                <w:szCs w:val="24"/>
                <w:lang w:eastAsia="ru-RU"/>
              </w:rPr>
            </w:pPr>
            <w:r w:rsidRPr="00912BDB">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r>
    </w:tbl>
    <w:p w:rsidR="00963AF1" w:rsidRPr="005F6C2B" w:rsidRDefault="00963AF1" w:rsidP="00963AF1">
      <w:pPr>
        <w:tabs>
          <w:tab w:val="left" w:pos="4287"/>
        </w:tabs>
        <w:spacing w:line="325" w:lineRule="auto"/>
        <w:ind w:right="-4"/>
        <w:rPr>
          <w:rFonts w:ascii="Times New Roman" w:hAnsi="Times New Roman"/>
          <w:bCs/>
          <w:sz w:val="24"/>
          <w:szCs w:val="24"/>
        </w:rPr>
      </w:pPr>
      <w:r w:rsidRPr="005F6C2B">
        <w:rPr>
          <w:rFonts w:ascii="Times New Roman" w:hAnsi="Times New Roman"/>
          <w:bCs/>
          <w:sz w:val="24"/>
          <w:szCs w:val="24"/>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63AF1" w:rsidRPr="005F6C2B" w:rsidRDefault="00963AF1" w:rsidP="00963AF1">
      <w:pPr>
        <w:tabs>
          <w:tab w:val="left" w:pos="4287"/>
        </w:tabs>
        <w:spacing w:line="325" w:lineRule="auto"/>
        <w:ind w:right="-4"/>
        <w:rPr>
          <w:rFonts w:ascii="Times New Roman" w:hAnsi="Times New Roman"/>
          <w:bCs/>
          <w:sz w:val="24"/>
          <w:szCs w:val="24"/>
        </w:rPr>
      </w:pPr>
      <w:r w:rsidRPr="005F6C2B">
        <w:rPr>
          <w:rFonts w:ascii="Times New Roman" w:hAnsi="Times New Roman"/>
          <w:bCs/>
          <w:sz w:val="24"/>
          <w:szCs w:val="24"/>
        </w:rPr>
        <w:t>ЛР 9. Соблюдение и пропаганда правил  здорового и безопасного образа жизни, спорта; предупреждение либо преодоление зависимости от алкоголя, табака, психоактивных веществ, азартных игр и т.д. Сохранение психологической устойчивости в ситуативно сложных или стремительно меняющихся ситуациях.</w:t>
      </w:r>
    </w:p>
    <w:p w:rsidR="00963AF1" w:rsidRPr="005F6C2B" w:rsidRDefault="00963AF1" w:rsidP="00963AF1">
      <w:pPr>
        <w:tabs>
          <w:tab w:val="left" w:pos="4287"/>
        </w:tabs>
        <w:spacing w:line="325" w:lineRule="auto"/>
        <w:ind w:right="-4"/>
        <w:rPr>
          <w:rFonts w:ascii="Times New Roman" w:hAnsi="Times New Roman"/>
          <w:bCs/>
          <w:sz w:val="24"/>
          <w:szCs w:val="24"/>
        </w:rPr>
      </w:pPr>
      <w:r w:rsidRPr="005F6C2B">
        <w:rPr>
          <w:rFonts w:ascii="Times New Roman" w:hAnsi="Times New Roman"/>
          <w:bCs/>
          <w:sz w:val="24"/>
          <w:szCs w:val="24"/>
        </w:rPr>
        <w:lastRenderedPageBreak/>
        <w:t>ЛР 19. Уважительное отношения обучающихся к результатам собственного и чужого труда.</w:t>
      </w:r>
    </w:p>
    <w:p w:rsidR="00963AF1" w:rsidRPr="005F6C2B" w:rsidRDefault="00963AF1" w:rsidP="00963AF1">
      <w:pPr>
        <w:tabs>
          <w:tab w:val="left" w:pos="4287"/>
        </w:tabs>
        <w:spacing w:line="325" w:lineRule="auto"/>
        <w:ind w:right="-4"/>
        <w:rPr>
          <w:rFonts w:ascii="Times New Roman" w:hAnsi="Times New Roman"/>
          <w:bCs/>
          <w:sz w:val="24"/>
          <w:szCs w:val="24"/>
        </w:rPr>
      </w:pPr>
      <w:r w:rsidRPr="005F6C2B">
        <w:rPr>
          <w:rFonts w:ascii="Times New Roman" w:hAnsi="Times New Roman"/>
          <w:bCs/>
          <w:sz w:val="24"/>
          <w:szCs w:val="24"/>
        </w:rPr>
        <w:t>ЛР 21. Приобретение обучающимися опыта личной ответственности за развитие группы обучающихся.</w:t>
      </w:r>
    </w:p>
    <w:p w:rsidR="00963AF1" w:rsidRPr="005F6C2B" w:rsidRDefault="00963AF1" w:rsidP="00963AF1">
      <w:pPr>
        <w:tabs>
          <w:tab w:val="left" w:pos="4287"/>
        </w:tabs>
        <w:spacing w:line="325" w:lineRule="auto"/>
        <w:ind w:right="-4"/>
        <w:rPr>
          <w:rFonts w:ascii="Times New Roman" w:hAnsi="Times New Roman"/>
          <w:bCs/>
          <w:sz w:val="24"/>
          <w:szCs w:val="24"/>
        </w:rPr>
      </w:pPr>
      <w:r w:rsidRPr="005F6C2B">
        <w:rPr>
          <w:rFonts w:ascii="Times New Roman" w:hAnsi="Times New Roman"/>
          <w:bCs/>
          <w:sz w:val="24"/>
          <w:szCs w:val="24"/>
        </w:rPr>
        <w:t>ЛР 22. Приобретение навыков общения и самоуправления.</w:t>
      </w:r>
    </w:p>
    <w:p w:rsidR="00963AF1" w:rsidRDefault="00963AF1" w:rsidP="00963AF1">
      <w:pPr>
        <w:tabs>
          <w:tab w:val="left" w:pos="4287"/>
        </w:tabs>
        <w:spacing w:line="325" w:lineRule="auto"/>
        <w:ind w:right="-4"/>
        <w:jc w:val="center"/>
        <w:rPr>
          <w:rFonts w:ascii="Times New Roman" w:hAnsi="Times New Roman"/>
          <w:b/>
          <w:bCs/>
          <w:sz w:val="24"/>
          <w:szCs w:val="24"/>
        </w:rPr>
      </w:pPr>
    </w:p>
    <w:p w:rsidR="00963AF1" w:rsidRPr="00985111" w:rsidRDefault="00963AF1" w:rsidP="00963AF1">
      <w:pPr>
        <w:suppressAutoHyphens/>
        <w:spacing w:line="276" w:lineRule="auto"/>
        <w:ind w:firstLine="709"/>
        <w:contextualSpacing/>
        <w:jc w:val="both"/>
        <w:rPr>
          <w:rFonts w:ascii="Times New Roman" w:hAnsi="Times New Roman" w:cs="Times New Roman"/>
          <w:sz w:val="24"/>
          <w:szCs w:val="24"/>
        </w:rPr>
      </w:pPr>
    </w:p>
    <w:p w:rsidR="00963AF1" w:rsidRPr="00314663" w:rsidRDefault="00963AF1" w:rsidP="00963AF1">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rsidR="00963AF1" w:rsidRPr="005F59C7" w:rsidRDefault="00963AF1" w:rsidP="00963AF1">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963AF1" w:rsidRPr="00985111" w:rsidTr="00DF3AEF">
        <w:trPr>
          <w:trHeight w:val="490"/>
        </w:trPr>
        <w:tc>
          <w:tcPr>
            <w:tcW w:w="3685" w:type="pct"/>
            <w:vAlign w:val="center"/>
          </w:tcPr>
          <w:p w:rsidR="00963AF1" w:rsidRPr="005F59C7" w:rsidRDefault="00963AF1" w:rsidP="00DF3AE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963AF1" w:rsidRPr="005F59C7" w:rsidRDefault="00963AF1" w:rsidP="00DF3AE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963AF1" w:rsidRPr="00985111" w:rsidTr="00DF3AEF">
        <w:trPr>
          <w:trHeight w:val="490"/>
        </w:trPr>
        <w:tc>
          <w:tcPr>
            <w:tcW w:w="3685" w:type="pct"/>
            <w:vAlign w:val="center"/>
          </w:tcPr>
          <w:p w:rsidR="00963AF1" w:rsidRPr="00985111" w:rsidRDefault="00963AF1" w:rsidP="00DF3AE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 xml:space="preserve">Объем образовательной </w:t>
            </w:r>
            <w:r>
              <w:rPr>
                <w:rFonts w:ascii="Times New Roman" w:hAnsi="Times New Roman" w:cs="Times New Roman"/>
                <w:b/>
                <w:sz w:val="24"/>
                <w:szCs w:val="24"/>
              </w:rPr>
              <w:t xml:space="preserve">программы </w:t>
            </w:r>
            <w:r w:rsidRPr="00985111">
              <w:rPr>
                <w:rFonts w:ascii="Times New Roman" w:hAnsi="Times New Roman" w:cs="Times New Roman"/>
                <w:b/>
                <w:sz w:val="24"/>
                <w:szCs w:val="24"/>
              </w:rPr>
              <w:t>учебной дисциплины</w:t>
            </w:r>
          </w:p>
        </w:tc>
        <w:tc>
          <w:tcPr>
            <w:tcW w:w="1315" w:type="pct"/>
            <w:vAlign w:val="center"/>
          </w:tcPr>
          <w:p w:rsidR="00963AF1" w:rsidRPr="00314663" w:rsidRDefault="00963AF1" w:rsidP="00DF3AE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180</w:t>
            </w:r>
          </w:p>
        </w:tc>
      </w:tr>
      <w:tr w:rsidR="00963AF1" w:rsidRPr="00985111" w:rsidTr="00DF3AEF">
        <w:trPr>
          <w:trHeight w:val="490"/>
        </w:trPr>
        <w:tc>
          <w:tcPr>
            <w:tcW w:w="3685" w:type="pct"/>
            <w:shd w:val="clear" w:color="auto" w:fill="auto"/>
            <w:vAlign w:val="center"/>
          </w:tcPr>
          <w:p w:rsidR="00963AF1" w:rsidRPr="00985111" w:rsidRDefault="00963AF1" w:rsidP="00DF3AE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963AF1" w:rsidRPr="00314663" w:rsidRDefault="00963AF1" w:rsidP="00DF3AE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172</w:t>
            </w:r>
          </w:p>
        </w:tc>
      </w:tr>
      <w:tr w:rsidR="00963AF1" w:rsidRPr="00985111" w:rsidTr="00DF3AEF">
        <w:trPr>
          <w:trHeight w:val="336"/>
        </w:trPr>
        <w:tc>
          <w:tcPr>
            <w:tcW w:w="5000" w:type="pct"/>
            <w:gridSpan w:val="2"/>
            <w:vAlign w:val="center"/>
          </w:tcPr>
          <w:p w:rsidR="00963AF1" w:rsidRPr="00985111" w:rsidRDefault="00963AF1" w:rsidP="00DF3AE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963AF1" w:rsidRPr="00985111" w:rsidTr="00DF3AEF">
        <w:trPr>
          <w:trHeight w:val="490"/>
        </w:trPr>
        <w:tc>
          <w:tcPr>
            <w:tcW w:w="3685" w:type="pct"/>
            <w:vAlign w:val="center"/>
          </w:tcPr>
          <w:p w:rsidR="00963AF1" w:rsidRPr="00985111" w:rsidRDefault="00963AF1" w:rsidP="00DF3AE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963AF1" w:rsidRPr="00314663" w:rsidRDefault="00963AF1" w:rsidP="00DF3AE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8</w:t>
            </w:r>
          </w:p>
        </w:tc>
      </w:tr>
      <w:tr w:rsidR="00963AF1" w:rsidRPr="00985111" w:rsidTr="00DF3AEF">
        <w:trPr>
          <w:trHeight w:val="490"/>
        </w:trPr>
        <w:tc>
          <w:tcPr>
            <w:tcW w:w="3685" w:type="pct"/>
            <w:vAlign w:val="center"/>
          </w:tcPr>
          <w:p w:rsidR="00963AF1" w:rsidRPr="00985111" w:rsidRDefault="00963AF1" w:rsidP="00DF3AE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963AF1" w:rsidRPr="00314663" w:rsidRDefault="00963AF1" w:rsidP="00DF3AE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172</w:t>
            </w:r>
          </w:p>
        </w:tc>
      </w:tr>
      <w:tr w:rsidR="00963AF1" w:rsidRPr="00985111" w:rsidTr="00DF3AEF">
        <w:trPr>
          <w:trHeight w:val="267"/>
        </w:trPr>
        <w:tc>
          <w:tcPr>
            <w:tcW w:w="3685" w:type="pct"/>
            <w:vAlign w:val="center"/>
          </w:tcPr>
          <w:p w:rsidR="00963AF1" w:rsidRPr="009515D6" w:rsidRDefault="00963AF1" w:rsidP="00DF3AE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963AF1" w:rsidRPr="00314663" w:rsidRDefault="00963AF1" w:rsidP="00DF3AE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0</w:t>
            </w:r>
          </w:p>
        </w:tc>
      </w:tr>
      <w:tr w:rsidR="00963AF1" w:rsidRPr="00985111" w:rsidTr="00DF3AEF">
        <w:trPr>
          <w:trHeight w:val="331"/>
        </w:trPr>
        <w:tc>
          <w:tcPr>
            <w:tcW w:w="3685" w:type="pct"/>
            <w:vAlign w:val="center"/>
          </w:tcPr>
          <w:p w:rsidR="00963AF1" w:rsidRPr="00985111" w:rsidRDefault="00963AF1" w:rsidP="00DF3AE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963AF1" w:rsidRPr="00314663" w:rsidRDefault="00963AF1" w:rsidP="00DF3AE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 xml:space="preserve">Зачет 3,5.7; дифференцированный зачет 4,6,8 </w:t>
            </w:r>
          </w:p>
        </w:tc>
      </w:tr>
    </w:tbl>
    <w:p w:rsidR="00963AF1" w:rsidRPr="00985111" w:rsidRDefault="00963AF1" w:rsidP="00963AF1">
      <w:pPr>
        <w:suppressAutoHyphens/>
        <w:spacing w:line="276" w:lineRule="auto"/>
        <w:contextualSpacing/>
        <w:rPr>
          <w:rFonts w:ascii="Times New Roman" w:hAnsi="Times New Roman" w:cs="Times New Roman"/>
          <w:b/>
          <w:i/>
          <w:sz w:val="24"/>
          <w:szCs w:val="24"/>
        </w:rPr>
      </w:pPr>
    </w:p>
    <w:p w:rsidR="00963AF1" w:rsidRPr="005F59C7" w:rsidRDefault="00963AF1" w:rsidP="00963AF1">
      <w:pPr>
        <w:spacing w:after="200" w:line="276" w:lineRule="auto"/>
        <w:rPr>
          <w:rFonts w:ascii="Times New Roman" w:eastAsia="Times New Roman" w:hAnsi="Times New Roman" w:cs="Times New Roman"/>
          <w:sz w:val="24"/>
          <w:szCs w:val="24"/>
          <w:lang w:eastAsia="ru-RU"/>
        </w:rPr>
        <w:sectPr w:rsidR="00963AF1" w:rsidRPr="005F59C7" w:rsidSect="00B07A59">
          <w:headerReference w:type="even" r:id="rId7"/>
          <w:pgSz w:w="11906" w:h="16838"/>
          <w:pgMar w:top="1134" w:right="567" w:bottom="1134" w:left="1701" w:header="709" w:footer="709" w:gutter="0"/>
          <w:pgNumType w:start="41"/>
          <w:cols w:space="708"/>
          <w:docGrid w:linePitch="360"/>
        </w:sectPr>
      </w:pPr>
    </w:p>
    <w:p w:rsidR="00963AF1" w:rsidRPr="00985111" w:rsidRDefault="00963AF1" w:rsidP="00963AF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7377"/>
        <w:gridCol w:w="2266"/>
        <w:gridCol w:w="1841"/>
      </w:tblGrid>
      <w:tr w:rsidR="00963AF1" w:rsidRPr="003B16C7" w:rsidTr="00DF3AEF">
        <w:tc>
          <w:tcPr>
            <w:tcW w:w="865" w:type="pct"/>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tabs>
                <w:tab w:val="left" w:pos="0"/>
              </w:tabs>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Наименование разделов и тем</w:t>
            </w:r>
          </w:p>
        </w:tc>
        <w:tc>
          <w:tcPr>
            <w:tcW w:w="2656" w:type="pct"/>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1479" w:type="pct"/>
            <w:gridSpan w:val="2"/>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963AF1" w:rsidRPr="003B16C7" w:rsidTr="00DF3AEF">
        <w:tc>
          <w:tcPr>
            <w:tcW w:w="865" w:type="pct"/>
            <w:tcBorders>
              <w:top w:val="single" w:sz="4" w:space="0" w:color="auto"/>
              <w:left w:val="single" w:sz="4" w:space="0" w:color="auto"/>
              <w:bottom w:val="single" w:sz="4" w:space="0" w:color="auto"/>
              <w:right w:val="single" w:sz="4" w:space="0" w:color="auto"/>
            </w:tcBorders>
            <w:hideMark/>
          </w:tcPr>
          <w:p w:rsidR="00963AF1" w:rsidRPr="00835912" w:rsidRDefault="00963AF1" w:rsidP="00DF3AEF">
            <w:pPr>
              <w:spacing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1</w:t>
            </w:r>
          </w:p>
        </w:tc>
        <w:tc>
          <w:tcPr>
            <w:tcW w:w="2656" w:type="pct"/>
            <w:tcBorders>
              <w:top w:val="single" w:sz="4" w:space="0" w:color="auto"/>
              <w:left w:val="single" w:sz="4" w:space="0" w:color="auto"/>
              <w:bottom w:val="single" w:sz="4" w:space="0" w:color="auto"/>
              <w:right w:val="single" w:sz="4" w:space="0" w:color="auto"/>
            </w:tcBorders>
            <w:hideMark/>
          </w:tcPr>
          <w:p w:rsidR="00963AF1" w:rsidRPr="00835912" w:rsidRDefault="00963AF1" w:rsidP="00DF3AEF">
            <w:pPr>
              <w:spacing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2</w:t>
            </w:r>
          </w:p>
        </w:tc>
        <w:tc>
          <w:tcPr>
            <w:tcW w:w="1479" w:type="pct"/>
            <w:gridSpan w:val="2"/>
            <w:tcBorders>
              <w:top w:val="single" w:sz="4" w:space="0" w:color="auto"/>
              <w:left w:val="single" w:sz="4" w:space="0" w:color="auto"/>
              <w:bottom w:val="single" w:sz="4" w:space="0" w:color="auto"/>
              <w:right w:val="single" w:sz="4" w:space="0" w:color="auto"/>
            </w:tcBorders>
            <w:hideMark/>
          </w:tcPr>
          <w:p w:rsidR="00963AF1" w:rsidRPr="00835912" w:rsidRDefault="00963AF1" w:rsidP="00DF3AEF">
            <w:pPr>
              <w:spacing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4</w:t>
            </w: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1. Физическая культура и формирование ЗОЖ </w:t>
            </w:r>
          </w:p>
        </w:tc>
        <w:tc>
          <w:tcPr>
            <w:tcW w:w="81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r>
      <w:tr w:rsidR="00963AF1" w:rsidRPr="003B16C7" w:rsidTr="00DF3AEF">
        <w:trPr>
          <w:trHeight w:val="243"/>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1.1. </w:t>
            </w:r>
          </w:p>
          <w:p w:rsidR="00963AF1" w:rsidRPr="003B16C7" w:rsidRDefault="00963AF1" w:rsidP="00DF3AEF">
            <w:pPr>
              <w:spacing w:line="256" w:lineRule="auto"/>
              <w:rPr>
                <w:rFonts w:ascii="Times New Roman" w:hAnsi="Times New Roman" w:cs="Times New Roman"/>
                <w:b/>
                <w:bCs/>
                <w:sz w:val="24"/>
                <w:szCs w:val="24"/>
              </w:rPr>
            </w:pPr>
          </w:p>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Здоровый образ жизни</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z w:val="24"/>
                <w:szCs w:val="24"/>
              </w:rPr>
            </w:pPr>
            <w:r w:rsidRPr="003B16C7">
              <w:rPr>
                <w:rFonts w:ascii="Times New Roman" w:hAnsi="Times New Roman" w:cs="Times New Roman"/>
                <w:b/>
                <w:sz w:val="24"/>
                <w:szCs w:val="24"/>
              </w:rPr>
              <w:t>Содержание учебного материала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Cs/>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sz w:val="24"/>
                <w:szCs w:val="24"/>
              </w:rPr>
            </w:pPr>
          </w:p>
        </w:tc>
      </w:tr>
      <w:tr w:rsidR="00963AF1" w:rsidRPr="003B16C7" w:rsidTr="00DF3AEF">
        <w:trPr>
          <w:trHeight w:val="3329"/>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ind w:firstLine="318"/>
              <w:jc w:val="both"/>
              <w:rPr>
                <w:rFonts w:ascii="Times New Roman" w:hAnsi="Times New Roman" w:cs="Times New Roman"/>
                <w:b/>
                <w:sz w:val="24"/>
                <w:szCs w:val="24"/>
              </w:rPr>
            </w:pPr>
            <w:r w:rsidRPr="003B16C7">
              <w:rPr>
                <w:rFonts w:ascii="Times New Roman" w:hAnsi="Times New Roman" w:cs="Times New Roman"/>
                <w:sz w:val="24"/>
                <w:szCs w:val="24"/>
              </w:rPr>
              <w:t>Здоровье населения России. Факторы риска и их влияние на здоровье. Современная концепция здоровья и здорового образа жизни. Мотивация ЗОЖ. Критерии эффективности здорового образа жизни. его основные методы, показатели и критерии оценки, использование методов стандартов, антропометрических индексов, номограмм, функциональных проб.</w:t>
            </w:r>
          </w:p>
          <w:p w:rsidR="00963AF1" w:rsidRPr="003B16C7" w:rsidRDefault="00963AF1" w:rsidP="00DF3AEF">
            <w:pPr>
              <w:spacing w:line="256" w:lineRule="auto"/>
              <w:ind w:firstLine="318"/>
              <w:jc w:val="both"/>
              <w:rPr>
                <w:rFonts w:ascii="Times New Roman" w:hAnsi="Times New Roman" w:cs="Times New Roman"/>
                <w:sz w:val="24"/>
                <w:szCs w:val="24"/>
              </w:rPr>
            </w:pPr>
            <w:r w:rsidRPr="003B16C7">
              <w:rPr>
                <w:rFonts w:ascii="Times New Roman" w:hAnsi="Times New Roman" w:cs="Times New Roman"/>
                <w:sz w:val="24"/>
                <w:szCs w:val="24"/>
              </w:rPr>
              <w:t>Организм, среда, адаптация. Культура питания. Возрастная физиология. Организация жизнедеятельности, адекватная биоритмам. Культура здоровья и вредные пристрастия. Сексуальная культура – ключевой фактор психического и физического благополучия обучающегося. Культура психического здоровья. Оптимизация умственной работоспособности обучающегося в образовательном процессе. Средства физической культуры в регуляции работоспособности. Формирование валеологической компетенции в оценке уровня своего здоровья и формирования ЗОЖ.</w:t>
            </w:r>
          </w:p>
          <w:p w:rsidR="00963AF1" w:rsidRPr="003B16C7" w:rsidRDefault="00963AF1" w:rsidP="00DF3AEF">
            <w:pPr>
              <w:spacing w:line="256" w:lineRule="auto"/>
              <w:ind w:firstLine="318"/>
              <w:jc w:val="both"/>
              <w:rPr>
                <w:rFonts w:ascii="Times New Roman" w:hAnsi="Times New Roman" w:cs="Times New Roman"/>
                <w:sz w:val="24"/>
                <w:szCs w:val="24"/>
              </w:rPr>
            </w:pPr>
            <w:r w:rsidRPr="003B16C7">
              <w:rPr>
                <w:rFonts w:ascii="Times New Roman" w:hAnsi="Times New Roman" w:cs="Times New Roman"/>
                <w:sz w:val="24"/>
                <w:szCs w:val="24"/>
              </w:rPr>
              <w:t>Особенности организации физического воспитания в образовательном учреждении (валеологическая и профессиональная направленность). Цели и задачи физической культуры</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27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319"/>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2. </w:t>
            </w:r>
            <w:r w:rsidRPr="003B16C7">
              <w:rPr>
                <w:rFonts w:ascii="Times New Roman" w:hAnsi="Times New Roman" w:cs="Times New Roman"/>
                <w:b/>
                <w:bCs/>
                <w:sz w:val="24"/>
                <w:szCs w:val="24"/>
              </w:rPr>
              <w:t>Легкая атлетика</w:t>
            </w:r>
          </w:p>
        </w:tc>
        <w:tc>
          <w:tcPr>
            <w:tcW w:w="816" w:type="pct"/>
            <w:vMerge/>
            <w:tcBorders>
              <w:left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r>
      <w:tr w:rsidR="00963AF1" w:rsidRPr="003B16C7" w:rsidTr="00DF3AEF">
        <w:trPr>
          <w:trHeight w:val="267"/>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2.1. </w:t>
            </w:r>
          </w:p>
          <w:p w:rsidR="00963AF1" w:rsidRPr="003B16C7" w:rsidRDefault="00963AF1" w:rsidP="00DF3AEF">
            <w:pPr>
              <w:spacing w:line="256" w:lineRule="auto"/>
              <w:rPr>
                <w:rFonts w:ascii="Times New Roman" w:hAnsi="Times New Roman" w:cs="Times New Roman"/>
                <w:b/>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lastRenderedPageBreak/>
              <w:t>Совершенствование техники бега на короткие дистанции, технике спортивной ходьбы</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z w:val="24"/>
                <w:szCs w:val="24"/>
              </w:rPr>
              <w:lastRenderedPageBreak/>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sz w:val="24"/>
                <w:szCs w:val="24"/>
              </w:rPr>
            </w:pPr>
          </w:p>
        </w:tc>
      </w:tr>
      <w:tr w:rsidR="00963AF1" w:rsidRPr="003B16C7" w:rsidTr="00DF3AEF">
        <w:trPr>
          <w:trHeight w:val="28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41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40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141"/>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2.2. </w:t>
            </w:r>
          </w:p>
          <w:p w:rsidR="00963AF1" w:rsidRPr="003B16C7" w:rsidRDefault="00963AF1" w:rsidP="00DF3AEF">
            <w:pPr>
              <w:spacing w:line="256" w:lineRule="auto"/>
              <w:rPr>
                <w:rFonts w:ascii="Times New Roman" w:hAnsi="Times New Roman" w:cs="Times New Roman"/>
                <w:b/>
                <w:bCs/>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pacing w:val="7"/>
                <w:sz w:val="24"/>
                <w:szCs w:val="24"/>
              </w:rPr>
              <w:t>Совершенствование техники длительного бега</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sz w:val="24"/>
                <w:szCs w:val="24"/>
              </w:rPr>
            </w:pPr>
          </w:p>
        </w:tc>
      </w:tr>
      <w:tr w:rsidR="00963AF1" w:rsidRPr="003B16C7" w:rsidTr="00DF3AEF">
        <w:trPr>
          <w:trHeight w:val="19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1"/>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17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1"/>
                <w:sz w:val="24"/>
                <w:szCs w:val="24"/>
              </w:rPr>
            </w:pPr>
            <w:r w:rsidRPr="003B16C7">
              <w:rPr>
                <w:rFonts w:ascii="Times New Roman" w:hAnsi="Times New Roman" w:cs="Times New Roman"/>
                <w:sz w:val="24"/>
                <w:szCs w:val="24"/>
              </w:rPr>
              <w:t xml:space="preserve">Практическое занятие № 2. </w:t>
            </w:r>
            <w:r w:rsidRPr="003B16C7">
              <w:rPr>
                <w:rFonts w:ascii="Times New Roman" w:hAnsi="Times New Roman" w:cs="Times New Roman"/>
                <w:spacing w:val="7"/>
                <w:sz w:val="24"/>
                <w:szCs w:val="24"/>
              </w:rPr>
              <w:t>Совершенствование техники длительного бега</w:t>
            </w:r>
            <w:r w:rsidRPr="003B16C7">
              <w:rPr>
                <w:rFonts w:ascii="Times New Roman" w:hAnsi="Times New Roman" w:cs="Times New Roman"/>
                <w:sz w:val="24"/>
                <w:szCs w:val="24"/>
              </w:rPr>
              <w:t xml:space="preserve"> во время кросса до 15-20 минут</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17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2.3. </w:t>
            </w:r>
          </w:p>
          <w:p w:rsidR="00963AF1" w:rsidRPr="003B16C7" w:rsidRDefault="00963AF1" w:rsidP="00DF3AEF">
            <w:pPr>
              <w:numPr>
                <w:ilvl w:val="12"/>
                <w:numId w:val="0"/>
              </w:numPr>
              <w:spacing w:line="256" w:lineRule="auto"/>
              <w:rPr>
                <w:rFonts w:ascii="Times New Roman" w:hAnsi="Times New Roman" w:cs="Times New Roman"/>
                <w:b/>
                <w:bCs/>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pacing w:val="-1"/>
                <w:sz w:val="24"/>
                <w:szCs w:val="24"/>
              </w:rPr>
              <w:t>Совершенствование техники прыжка в длину с места, с разбега</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sz w:val="24"/>
                <w:szCs w:val="24"/>
              </w:rPr>
            </w:pPr>
          </w:p>
        </w:tc>
      </w:tr>
      <w:tr w:rsidR="00963AF1" w:rsidRPr="003B16C7" w:rsidTr="00DF3AEF">
        <w:trPr>
          <w:trHeight w:val="24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b/>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58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spacing w:val="1"/>
                <w:sz w:val="24"/>
                <w:szCs w:val="24"/>
              </w:rPr>
            </w:pPr>
            <w:r w:rsidRPr="003B16C7">
              <w:rPr>
                <w:rFonts w:ascii="Times New Roman" w:hAnsi="Times New Roman" w:cs="Times New Roman"/>
                <w:sz w:val="24"/>
                <w:szCs w:val="24"/>
              </w:rPr>
              <w:t xml:space="preserve">Практическое занятие № 3. </w:t>
            </w:r>
            <w:r w:rsidRPr="003B16C7">
              <w:rPr>
                <w:rFonts w:ascii="Times New Roman" w:hAnsi="Times New Roman" w:cs="Times New Roman"/>
                <w:spacing w:val="1"/>
                <w:sz w:val="24"/>
                <w:szCs w:val="24"/>
              </w:rPr>
              <w:t>Специальные упражнения прыгуна (многоскоки, ускорения, маховые упражнения для рук и ног), ОФП</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36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187"/>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2.4. </w:t>
            </w:r>
          </w:p>
          <w:p w:rsidR="00963AF1" w:rsidRPr="003B16C7" w:rsidRDefault="00963AF1" w:rsidP="00DF3AEF">
            <w:pPr>
              <w:numPr>
                <w:ilvl w:val="12"/>
                <w:numId w:val="0"/>
              </w:numPr>
              <w:spacing w:line="256" w:lineRule="auto"/>
              <w:rPr>
                <w:rFonts w:ascii="Times New Roman" w:hAnsi="Times New Roman" w:cs="Times New Roman"/>
                <w:b/>
                <w:bCs/>
                <w:sz w:val="24"/>
                <w:szCs w:val="24"/>
              </w:rPr>
            </w:pPr>
          </w:p>
          <w:p w:rsidR="00963AF1" w:rsidRPr="003B16C7" w:rsidRDefault="00963AF1" w:rsidP="00DF3AEF">
            <w:pPr>
              <w:numPr>
                <w:ilvl w:val="12"/>
                <w:numId w:val="0"/>
              </w:numPr>
              <w:spacing w:line="256" w:lineRule="auto"/>
              <w:rPr>
                <w:rFonts w:ascii="Times New Roman" w:hAnsi="Times New Roman" w:cs="Times New Roman"/>
                <w:bCs/>
                <w:spacing w:val="-1"/>
                <w:sz w:val="24"/>
                <w:szCs w:val="24"/>
              </w:rPr>
            </w:pPr>
            <w:r w:rsidRPr="003B16C7">
              <w:rPr>
                <w:rFonts w:ascii="Times New Roman" w:hAnsi="Times New Roman" w:cs="Times New Roman"/>
                <w:bCs/>
                <w:spacing w:val="-1"/>
                <w:sz w:val="24"/>
                <w:szCs w:val="24"/>
              </w:rPr>
              <w:t>Эстафетный бег 4х100.</w:t>
            </w:r>
          </w:p>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Cs/>
                <w:spacing w:val="-1"/>
                <w:sz w:val="24"/>
                <w:szCs w:val="24"/>
              </w:rPr>
              <w:t>Челночный бег</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 xml:space="preserve"> Содержание учебного материала</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34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12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4. Выполнение эстафетного бега 4х100, челночного бега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43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hd w:val="clear" w:color="auto" w:fill="FFFFFF"/>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24"/>
        </w:trPr>
        <w:tc>
          <w:tcPr>
            <w:tcW w:w="865" w:type="pct"/>
            <w:vMerge w:val="restar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2.5. </w:t>
            </w:r>
          </w:p>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sz w:val="24"/>
                <w:szCs w:val="24"/>
              </w:rPr>
              <w:t>Выполнение контрольных нормативов в беге и прыжках</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9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43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sz w:val="24"/>
                <w:szCs w:val="24"/>
              </w:rPr>
              <w:t xml:space="preserve">Практическое занятие № 5. </w:t>
            </w:r>
            <w:r w:rsidRPr="003B16C7">
              <w:rPr>
                <w:rFonts w:ascii="Times New Roman" w:hAnsi="Times New Roman" w:cs="Times New Roman"/>
                <w:spacing w:val="-3"/>
                <w:sz w:val="24"/>
                <w:szCs w:val="24"/>
              </w:rPr>
              <w:t xml:space="preserve">Выполнение контрольных нормативов в беге, прыжок в длину с места, с разбега </w:t>
            </w:r>
            <w:r w:rsidRPr="003B16C7">
              <w:rPr>
                <w:rFonts w:ascii="Times New Roman" w:hAnsi="Times New Roman" w:cs="Times New Roman"/>
                <w:sz w:val="24"/>
                <w:szCs w:val="24"/>
              </w:rPr>
              <w:t>способом «согнув ноги», бег на выносливость</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7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bCs/>
                <w:sz w:val="24"/>
                <w:szCs w:val="24"/>
              </w:rPr>
              <w:t>Раздел 3. Волейбол</w:t>
            </w:r>
          </w:p>
        </w:tc>
        <w:tc>
          <w:tcPr>
            <w:tcW w:w="816" w:type="pct"/>
            <w:vMerge/>
            <w:tcBorders>
              <w:left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r>
      <w:tr w:rsidR="00963AF1" w:rsidRPr="003B16C7" w:rsidTr="00DF3AEF">
        <w:trPr>
          <w:trHeight w:val="35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 3.1.</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lastRenderedPageBreak/>
              <w:t>Стойки игрока и перемещения. Общая физическая подготовка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b/>
                <w:spacing w:val="-3"/>
                <w:sz w:val="24"/>
                <w:szCs w:val="24"/>
              </w:rPr>
              <w:lastRenderedPageBreak/>
              <w:t xml:space="preserve">Содержание учебного материала </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5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6"/>
                <w:sz w:val="24"/>
                <w:szCs w:val="24"/>
              </w:rPr>
            </w:pPr>
            <w:r w:rsidRPr="003B16C7">
              <w:rPr>
                <w:rFonts w:ascii="Times New Roman" w:hAnsi="Times New Roman" w:cs="Times New Roman"/>
                <w:b/>
                <w:sz w:val="24"/>
                <w:szCs w:val="24"/>
              </w:rPr>
              <w:t>В том числе практических занятий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7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Практическое занятие № 6. Выполнение перемещения по зонам площадки, выполнение тестов по ОФП</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7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00"/>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3.2.</w:t>
            </w:r>
          </w:p>
          <w:p w:rsidR="00963AF1" w:rsidRPr="003B16C7" w:rsidRDefault="00963AF1" w:rsidP="00DF3AEF">
            <w:pPr>
              <w:numPr>
                <w:ilvl w:val="12"/>
                <w:numId w:val="0"/>
              </w:numPr>
              <w:spacing w:line="256" w:lineRule="auto"/>
              <w:rPr>
                <w:rFonts w:ascii="Times New Roman" w:hAnsi="Times New Roman" w:cs="Times New Roman"/>
                <w:b/>
                <w:bCs/>
                <w:sz w:val="24"/>
                <w:szCs w:val="24"/>
              </w:rPr>
            </w:pPr>
          </w:p>
          <w:p w:rsidR="00963AF1" w:rsidRPr="003B16C7" w:rsidRDefault="00963AF1" w:rsidP="00DF3AEF">
            <w:pPr>
              <w:numPr>
                <w:ilvl w:val="12"/>
                <w:numId w:val="0"/>
              </w:numPr>
              <w:spacing w:line="256" w:lineRule="auto"/>
              <w:rPr>
                <w:rFonts w:ascii="Times New Roman" w:hAnsi="Times New Roman" w:cs="Times New Roman"/>
                <w:b/>
                <w:sz w:val="24"/>
                <w:szCs w:val="24"/>
              </w:rPr>
            </w:pPr>
            <w:r w:rsidRPr="003B16C7">
              <w:rPr>
                <w:rFonts w:ascii="Times New Roman" w:hAnsi="Times New Roman" w:cs="Times New Roman"/>
                <w:bCs/>
                <w:sz w:val="24"/>
                <w:szCs w:val="24"/>
              </w:rPr>
              <w:t>Приемы и передачи мяча снизу и сверху двумя руками.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19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4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 7. Выполнение комплекса </w:t>
            </w:r>
            <w:r w:rsidRPr="003B16C7">
              <w:rPr>
                <w:rFonts w:ascii="Times New Roman" w:hAnsi="Times New Roman" w:cs="Times New Roman"/>
                <w:spacing w:val="1"/>
                <w:sz w:val="24"/>
                <w:szCs w:val="24"/>
              </w:rPr>
              <w:t>упражнений по ОФП</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3.3.</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Нижняя прямая и боковая подача.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30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76"/>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 8.  Выполнение упражнений на укрепление мышц кистей, плечевого пояса, брюшного пресса, мышц ног</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16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56"/>
        </w:trPr>
        <w:tc>
          <w:tcPr>
            <w:tcW w:w="865" w:type="pct"/>
            <w:vMerge w:val="restar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3.4.</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b/>
                <w:sz w:val="24"/>
                <w:szCs w:val="24"/>
              </w:rPr>
            </w:pPr>
            <w:r w:rsidRPr="003B16C7">
              <w:rPr>
                <w:rFonts w:ascii="Times New Roman" w:hAnsi="Times New Roman" w:cs="Times New Roman"/>
                <w:bCs/>
                <w:sz w:val="24"/>
                <w:szCs w:val="24"/>
              </w:rPr>
              <w:t>Верхняя прямая подача.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7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3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2"/>
                <w:sz w:val="24"/>
                <w:szCs w:val="24"/>
              </w:rPr>
            </w:pPr>
            <w:r w:rsidRPr="003B16C7">
              <w:rPr>
                <w:rFonts w:ascii="Times New Roman" w:hAnsi="Times New Roman" w:cs="Times New Roman"/>
                <w:sz w:val="24"/>
                <w:szCs w:val="24"/>
              </w:rPr>
              <w:t>Практическое занятие № 9. Выполнение упражнений на укрепление мышц кистей, плечевого пояса, брюшного пресса, мышц ног</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86"/>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3.5.</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Тактика игры в защите и нападении</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5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43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10. Отработка тактики игры, выполнение приёмов передачи мяча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3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44"/>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3.6.</w:t>
            </w:r>
            <w:r w:rsidRPr="003B16C7">
              <w:rPr>
                <w:rFonts w:ascii="Times New Roman" w:hAnsi="Times New Roman" w:cs="Times New Roman"/>
                <w:bCs/>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bCs/>
                <w:sz w:val="24"/>
                <w:szCs w:val="24"/>
              </w:rPr>
            </w:pPr>
          </w:p>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Cs/>
                <w:sz w:val="24"/>
                <w:szCs w:val="24"/>
              </w:rPr>
              <w:t>Основы методики судейства</w:t>
            </w:r>
            <w:r w:rsidRPr="003B16C7">
              <w:rPr>
                <w:rFonts w:ascii="Times New Roman" w:hAnsi="Times New Roman" w:cs="Times New Roman"/>
                <w:b/>
                <w:sz w:val="24"/>
                <w:szCs w:val="24"/>
              </w:rPr>
              <w:t xml:space="preserve"> </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1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4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Практическое занятие № 11. Отработка навыков судейства в волейболе</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4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3.7. </w:t>
            </w:r>
          </w:p>
          <w:p w:rsidR="00963AF1" w:rsidRPr="003B16C7" w:rsidRDefault="00963AF1" w:rsidP="00DF3AEF">
            <w:pPr>
              <w:numPr>
                <w:ilvl w:val="12"/>
                <w:numId w:val="0"/>
              </w:numPr>
              <w:spacing w:line="256" w:lineRule="auto"/>
              <w:rPr>
                <w:rFonts w:ascii="Times New Roman" w:hAnsi="Times New Roman" w:cs="Times New Roman"/>
                <w:b/>
                <w:bCs/>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lastRenderedPageBreak/>
              <w:t xml:space="preserve">Контроль выполнения </w:t>
            </w: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тестов по волейболу</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lastRenderedPageBreak/>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366"/>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66"/>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12. Выполнение передачи мяча в парах</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4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Практическое занятие № 13. Игра по упрощённым правилам волейбола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5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Практическое занятие № 14. Игра по правилам</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5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
                <w:sz w:val="24"/>
                <w:szCs w:val="24"/>
              </w:rPr>
              <w:t>Раздел 4. Баскетбол</w:t>
            </w:r>
          </w:p>
        </w:tc>
        <w:tc>
          <w:tcPr>
            <w:tcW w:w="816" w:type="pct"/>
            <w:vMerge/>
            <w:tcBorders>
              <w:left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r>
      <w:tr w:rsidR="00963AF1" w:rsidRPr="003B16C7" w:rsidTr="00DF3AEF">
        <w:trPr>
          <w:trHeight w:val="280"/>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hd w:val="clear" w:color="auto" w:fill="FFFFFF"/>
              <w:spacing w:before="10" w:line="-314"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4.1. </w:t>
            </w:r>
          </w:p>
          <w:p w:rsidR="00963AF1" w:rsidRPr="003B16C7" w:rsidRDefault="00963AF1" w:rsidP="00DF3AEF">
            <w:pPr>
              <w:numPr>
                <w:ilvl w:val="12"/>
                <w:numId w:val="0"/>
              </w:numPr>
              <w:shd w:val="clear" w:color="auto" w:fill="FFFFFF"/>
              <w:spacing w:before="10" w:line="-314" w:lineRule="auto"/>
              <w:rPr>
                <w:rFonts w:ascii="Times New Roman" w:hAnsi="Times New Roman" w:cs="Times New Roman"/>
                <w:b/>
                <w:sz w:val="24"/>
                <w:szCs w:val="24"/>
              </w:rPr>
            </w:pPr>
          </w:p>
          <w:p w:rsidR="00963AF1" w:rsidRPr="003B16C7" w:rsidRDefault="00963AF1" w:rsidP="00DF3AEF">
            <w:pPr>
              <w:numPr>
                <w:ilvl w:val="12"/>
                <w:numId w:val="0"/>
              </w:numPr>
              <w:shd w:val="clear" w:color="auto" w:fill="FFFFFF"/>
              <w:spacing w:before="10" w:line="-314" w:lineRule="auto"/>
              <w:rPr>
                <w:rFonts w:ascii="Times New Roman" w:hAnsi="Times New Roman" w:cs="Times New Roman"/>
                <w:bCs/>
                <w:spacing w:val="1"/>
                <w:sz w:val="24"/>
                <w:szCs w:val="24"/>
              </w:rPr>
            </w:pPr>
            <w:r w:rsidRPr="003B16C7">
              <w:rPr>
                <w:rFonts w:ascii="Times New Roman" w:hAnsi="Times New Roman" w:cs="Times New Roman"/>
                <w:bCs/>
                <w:sz w:val="24"/>
                <w:szCs w:val="24"/>
              </w:rPr>
              <w:t>Стойка игрока, перемещения, остановки, повороты.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8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pacing w:val="1"/>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6"/>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5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pacing w:val="1"/>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1"/>
                <w:sz w:val="24"/>
                <w:szCs w:val="24"/>
              </w:rPr>
            </w:pPr>
            <w:r w:rsidRPr="003B16C7">
              <w:rPr>
                <w:rFonts w:ascii="Times New Roman" w:hAnsi="Times New Roman" w:cs="Times New Roman"/>
                <w:sz w:val="24"/>
                <w:szCs w:val="24"/>
              </w:rPr>
              <w:t>Практическое занятие № 15. Выполнение упражнений для укрепления мышц плечевого пояса, ног</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8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pacing w:val="1"/>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4.2.</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Передачи мяча.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33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77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6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43"/>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4.3.</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Ведение мяча и броски мяча в корзину с места, в движении, прыжком.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30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65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17. Выполнение упражнений для укрепления мышц кистей, плечевого пояса, ног, брюшного пресса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2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17"/>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4.4.</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Техника штрафных бросков. ОФП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5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7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 18 Выполнение упражнений для укрепления мышц кистей, плечевого пояса, ног</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7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1"/>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4.5.</w:t>
            </w:r>
          </w:p>
          <w:p w:rsidR="00963AF1" w:rsidRPr="003B16C7" w:rsidRDefault="00963AF1" w:rsidP="00DF3AEF">
            <w:pPr>
              <w:numPr>
                <w:ilvl w:val="12"/>
                <w:numId w:val="0"/>
              </w:numPr>
              <w:spacing w:line="256" w:lineRule="auto"/>
              <w:rPr>
                <w:rFonts w:ascii="Times New Roman" w:hAnsi="Times New Roman" w:cs="Times New Roman"/>
                <w:b/>
                <w:bCs/>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Тактика игры в защите и нападении. Игра по упрощенным правилам баскетбола. Игра по правилам</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z w:val="24"/>
                <w:szCs w:val="24"/>
              </w:rPr>
            </w:pPr>
            <w:r w:rsidRPr="003B16C7">
              <w:rPr>
                <w:rFonts w:ascii="Times New Roman" w:hAnsi="Times New Roman" w:cs="Times New Roman"/>
                <w:b/>
                <w:spacing w:val="-3"/>
                <w:sz w:val="24"/>
                <w:szCs w:val="24"/>
              </w:rPr>
              <w:lastRenderedPageBreak/>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lastRenderedPageBreak/>
              <w:t>ОК 08</w:t>
            </w:r>
          </w:p>
          <w:p w:rsidR="00963AF1" w:rsidRPr="003B16C7" w:rsidRDefault="00963AF1" w:rsidP="00DF3AEF">
            <w:pPr>
              <w:spacing w:line="256" w:lineRule="auto"/>
              <w:jc w:val="center"/>
              <w:rPr>
                <w:rFonts w:ascii="Times New Roman" w:eastAsia="Times New Roman" w:hAnsi="Times New Roman" w:cs="Times New Roman"/>
                <w:sz w:val="24"/>
                <w:szCs w:val="24"/>
              </w:rPr>
            </w:pPr>
          </w:p>
        </w:tc>
      </w:tr>
      <w:tr w:rsidR="00963AF1" w:rsidRPr="003B16C7" w:rsidTr="00DF3AEF">
        <w:trPr>
          <w:trHeight w:val="25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26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pacing w:line="256" w:lineRule="auto"/>
              <w:jc w:val="both"/>
              <w:rPr>
                <w:rFonts w:ascii="Times New Roman" w:hAnsi="Times New Roman" w:cs="Times New Roman"/>
                <w:b/>
                <w:spacing w:val="-3"/>
                <w:sz w:val="24"/>
                <w:szCs w:val="24"/>
              </w:rPr>
            </w:pPr>
            <w:r w:rsidRPr="003B16C7">
              <w:rPr>
                <w:rFonts w:ascii="Times New Roman" w:hAnsi="Times New Roman" w:cs="Times New Roman"/>
                <w:sz w:val="24"/>
                <w:szCs w:val="24"/>
              </w:rPr>
              <w:t>Практическое занятие № 19. Игра по упрощенным правилам баскетбола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26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 20. Игра по правилам</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41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numPr>
                <w:ilvl w:val="12"/>
                <w:numId w:val="0"/>
              </w:num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sz w:val="24"/>
                <w:szCs w:val="24"/>
              </w:rPr>
            </w:pPr>
          </w:p>
        </w:tc>
      </w:tr>
      <w:tr w:rsidR="00963AF1" w:rsidRPr="003B16C7" w:rsidTr="00DF3AEF">
        <w:trPr>
          <w:trHeight w:val="273"/>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
                <w:bCs/>
                <w:sz w:val="24"/>
                <w:szCs w:val="24"/>
              </w:rPr>
              <w:t>Тема</w:t>
            </w:r>
            <w:r w:rsidRPr="003B16C7">
              <w:rPr>
                <w:rFonts w:ascii="Times New Roman" w:hAnsi="Times New Roman" w:cs="Times New Roman"/>
                <w:b/>
                <w:sz w:val="24"/>
                <w:szCs w:val="24"/>
              </w:rPr>
              <w:t xml:space="preserve"> </w:t>
            </w:r>
            <w:r w:rsidRPr="003B16C7">
              <w:rPr>
                <w:rFonts w:ascii="Times New Roman" w:hAnsi="Times New Roman" w:cs="Times New Roman"/>
                <w:b/>
                <w:bCs/>
                <w:sz w:val="24"/>
                <w:szCs w:val="24"/>
              </w:rPr>
              <w:t>4.6</w:t>
            </w:r>
            <w:r w:rsidRPr="003B16C7">
              <w:rPr>
                <w:rFonts w:ascii="Times New Roman" w:hAnsi="Times New Roman" w:cs="Times New Roman"/>
                <w:sz w:val="24"/>
                <w:szCs w:val="24"/>
              </w:rPr>
              <w:t>.</w:t>
            </w:r>
          </w:p>
          <w:p w:rsidR="00963AF1" w:rsidRPr="003B16C7" w:rsidRDefault="00963AF1" w:rsidP="00DF3AEF">
            <w:pPr>
              <w:numPr>
                <w:ilvl w:val="12"/>
                <w:numId w:val="0"/>
              </w:numPr>
              <w:spacing w:line="256" w:lineRule="auto"/>
              <w:rPr>
                <w:rFonts w:ascii="Times New Roman" w:hAnsi="Times New Roman" w:cs="Times New Roman"/>
                <w:bCs/>
                <w:sz w:val="24"/>
                <w:szCs w:val="24"/>
              </w:rPr>
            </w:pPr>
          </w:p>
          <w:p w:rsidR="00963AF1" w:rsidRPr="003B16C7" w:rsidRDefault="00963AF1" w:rsidP="00DF3AEF">
            <w:pPr>
              <w:numPr>
                <w:ilvl w:val="12"/>
                <w:numId w:val="0"/>
              </w:numPr>
              <w:spacing w:line="256" w:lineRule="auto"/>
              <w:rPr>
                <w:rFonts w:ascii="Times New Roman" w:hAnsi="Times New Roman" w:cs="Times New Roman"/>
                <w:b/>
                <w:sz w:val="24"/>
                <w:szCs w:val="24"/>
              </w:rPr>
            </w:pPr>
            <w:r w:rsidRPr="003B16C7">
              <w:rPr>
                <w:rFonts w:ascii="Times New Roman" w:hAnsi="Times New Roman" w:cs="Times New Roman"/>
                <w:bCs/>
                <w:sz w:val="24"/>
                <w:szCs w:val="24"/>
              </w:rPr>
              <w:t>Практика судейства в баскетболе</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99"/>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7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21. Практика в судействе соревнований по баскетболу</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81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22. Выполнение контрольных упражнений: </w:t>
            </w:r>
            <w:r w:rsidRPr="003B16C7">
              <w:rPr>
                <w:rFonts w:ascii="Times New Roman" w:hAnsi="Times New Roman" w:cs="Times New Roman"/>
                <w:spacing w:val="-3"/>
                <w:sz w:val="24"/>
                <w:szCs w:val="24"/>
              </w:rPr>
              <w:t xml:space="preserve">ведение змейкой с остановкой в два шага и броском в кольцо; штрафной бросок; броски по точкам; </w:t>
            </w:r>
            <w:r w:rsidRPr="003B16C7">
              <w:rPr>
                <w:rFonts w:ascii="Times New Roman" w:hAnsi="Times New Roman" w:cs="Times New Roman"/>
                <w:sz w:val="24"/>
                <w:szCs w:val="24"/>
              </w:rPr>
              <w:t xml:space="preserve">баскетбольная «дорожка» </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8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bCs/>
                <w:sz w:val="24"/>
                <w:szCs w:val="24"/>
              </w:rPr>
              <w:t>Раздел 5. Гимнастика</w:t>
            </w:r>
          </w:p>
        </w:tc>
        <w:tc>
          <w:tcPr>
            <w:tcW w:w="816" w:type="pct"/>
            <w:vMerge/>
            <w:tcBorders>
              <w:left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9"/>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5.1. </w:t>
            </w:r>
          </w:p>
          <w:p w:rsidR="00963AF1" w:rsidRPr="003B16C7" w:rsidRDefault="00963AF1" w:rsidP="00DF3AEF">
            <w:pPr>
              <w:spacing w:line="256" w:lineRule="auto"/>
              <w:rPr>
                <w:rFonts w:ascii="Times New Roman" w:hAnsi="Times New Roman" w:cs="Times New Roman"/>
                <w:bCs/>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Строевые приемы</w:t>
            </w:r>
          </w:p>
          <w:p w:rsidR="00963AF1" w:rsidRPr="003B16C7" w:rsidRDefault="00963AF1" w:rsidP="00DF3AEF">
            <w:pPr>
              <w:spacing w:line="256" w:lineRule="auto"/>
              <w:rPr>
                <w:rFonts w:ascii="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1"/>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Fonts w:ascii="Times New Roman" w:hAnsi="Times New Roman" w:cs="Times New Roman"/>
                <w:sz w:val="24"/>
                <w:szCs w:val="24"/>
              </w:rPr>
            </w:pPr>
            <w:r w:rsidRPr="003B16C7">
              <w:rPr>
                <w:rStyle w:val="affffff6"/>
                <w:rFonts w:ascii="Times New Roman" w:hAnsi="Times New Roman" w:cs="Times New Roman"/>
                <w:sz w:val="24"/>
                <w:szCs w:val="24"/>
              </w:rPr>
              <w:t>ОК 08</w:t>
            </w:r>
          </w:p>
        </w:tc>
      </w:tr>
      <w:tr w:rsidR="00963AF1" w:rsidRPr="003B16C7" w:rsidTr="00DF3AEF">
        <w:trPr>
          <w:trHeight w:val="25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eastAsia="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Calibri" w:hAnsi="Times New Roman" w:cs="Times New Roman"/>
                <w:sz w:val="24"/>
                <w:szCs w:val="24"/>
              </w:rPr>
            </w:pPr>
          </w:p>
        </w:tc>
      </w:tr>
      <w:tr w:rsidR="00963AF1" w:rsidRPr="003B16C7" w:rsidTr="00DF3AEF">
        <w:trPr>
          <w:trHeight w:val="279"/>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sz w:val="24"/>
                <w:szCs w:val="24"/>
              </w:rPr>
              <w:t>Практическое занятие № 23. Отработка строевых приёмов</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Calibri" w:hAnsi="Times New Roman" w:cs="Times New Roman"/>
                <w:sz w:val="24"/>
                <w:szCs w:val="24"/>
              </w:rPr>
            </w:pPr>
          </w:p>
        </w:tc>
      </w:tr>
      <w:tr w:rsidR="00963AF1" w:rsidRPr="003B16C7" w:rsidTr="00DF3AEF">
        <w:trPr>
          <w:trHeight w:val="279"/>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p>
        </w:tc>
      </w:tr>
      <w:tr w:rsidR="00963AF1" w:rsidRPr="003B16C7" w:rsidTr="00DF3AEF">
        <w:trPr>
          <w:trHeight w:val="351"/>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Тема 5.2.</w:t>
            </w:r>
          </w:p>
          <w:p w:rsidR="00963AF1" w:rsidRPr="003B16C7" w:rsidRDefault="00963AF1" w:rsidP="00DF3AEF">
            <w:pPr>
              <w:spacing w:line="256" w:lineRule="auto"/>
              <w:rPr>
                <w:rFonts w:ascii="Times New Roman" w:hAnsi="Times New Roman" w:cs="Times New Roman"/>
                <w:b/>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Техника акробатических упражнений</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35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42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 24. Отработка техники акробатических упражнений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4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p>
        </w:tc>
      </w:tr>
      <w:tr w:rsidR="00963AF1" w:rsidRPr="003B16C7" w:rsidTr="00DF3AEF">
        <w:trPr>
          <w:trHeight w:val="247"/>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sz w:val="24"/>
                <w:szCs w:val="24"/>
              </w:rPr>
            </w:pPr>
            <w:r w:rsidRPr="003B16C7">
              <w:rPr>
                <w:rFonts w:ascii="Times New Roman" w:hAnsi="Times New Roman" w:cs="Times New Roman"/>
                <w:b/>
                <w:bCs/>
                <w:sz w:val="24"/>
                <w:szCs w:val="24"/>
              </w:rPr>
              <w:t>Тема 5.3.</w:t>
            </w:r>
            <w:r w:rsidRPr="003B16C7">
              <w:rPr>
                <w:rFonts w:ascii="Times New Roman" w:hAnsi="Times New Roman" w:cs="Times New Roman"/>
                <w:b/>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b/>
                <w:sz w:val="24"/>
                <w:szCs w:val="24"/>
              </w:rPr>
            </w:pP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Упражнения на брусьях (юноши). Гиревой спорт</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109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spacing w:val="-1"/>
                <w:sz w:val="24"/>
                <w:szCs w:val="24"/>
              </w:rPr>
              <w:t xml:space="preserve">    Брусья: висы, упоры, махи, подводящие и специальные упражнения, соскоки. </w:t>
            </w:r>
            <w:r w:rsidRPr="003B16C7">
              <w:rPr>
                <w:rFonts w:ascii="Times New Roman" w:hAnsi="Times New Roman" w:cs="Times New Roman"/>
                <w:sz w:val="24"/>
                <w:szCs w:val="24"/>
              </w:rPr>
              <w:t>З</w:t>
            </w:r>
            <w:r w:rsidRPr="003B16C7">
              <w:rPr>
                <w:rFonts w:ascii="Times New Roman" w:hAnsi="Times New Roman" w:cs="Times New Roman"/>
                <w:spacing w:val="1"/>
                <w:sz w:val="24"/>
                <w:szCs w:val="24"/>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8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1"/>
                <w:sz w:val="24"/>
                <w:szCs w:val="24"/>
              </w:rPr>
            </w:pPr>
            <w:r w:rsidRPr="003B16C7">
              <w:rPr>
                <w:rFonts w:ascii="Times New Roman" w:hAnsi="Times New Roman" w:cs="Times New Roman"/>
                <w:b/>
                <w:sz w:val="24"/>
                <w:szCs w:val="24"/>
              </w:rPr>
              <w:t>В том числе практических занятий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624"/>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1"/>
                <w:sz w:val="24"/>
                <w:szCs w:val="24"/>
              </w:rPr>
            </w:pPr>
            <w:r w:rsidRPr="003B16C7">
              <w:rPr>
                <w:rFonts w:ascii="Times New Roman" w:hAnsi="Times New Roman" w:cs="Times New Roman"/>
                <w:sz w:val="24"/>
                <w:szCs w:val="24"/>
              </w:rPr>
              <w:t xml:space="preserve">Практическое занятие № 25. </w:t>
            </w:r>
            <w:r w:rsidRPr="003B16C7">
              <w:rPr>
                <w:rFonts w:ascii="Times New Roman" w:hAnsi="Times New Roman" w:cs="Times New Roman"/>
                <w:spacing w:val="1"/>
                <w:sz w:val="24"/>
                <w:szCs w:val="24"/>
              </w:rPr>
              <w:t>Разучивание и выполнение упражнений с гирями</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2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5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5.4. </w:t>
            </w:r>
          </w:p>
          <w:p w:rsidR="00963AF1" w:rsidRPr="003B16C7" w:rsidRDefault="00963AF1" w:rsidP="00DF3AEF">
            <w:pPr>
              <w:numPr>
                <w:ilvl w:val="12"/>
                <w:numId w:val="0"/>
              </w:numPr>
              <w:spacing w:line="256" w:lineRule="auto"/>
              <w:rPr>
                <w:rFonts w:ascii="Times New Roman" w:hAnsi="Times New Roman" w:cs="Times New Roman"/>
                <w:b/>
                <w:sz w:val="24"/>
                <w:szCs w:val="24"/>
              </w:rPr>
            </w:pPr>
          </w:p>
          <w:p w:rsidR="00963AF1" w:rsidRPr="003B16C7" w:rsidRDefault="00963AF1" w:rsidP="00DF3AEF">
            <w:pPr>
              <w:numPr>
                <w:ilvl w:val="12"/>
                <w:numId w:val="0"/>
              </w:numPr>
              <w:spacing w:line="256" w:lineRule="auto"/>
              <w:rPr>
                <w:rFonts w:ascii="Times New Roman" w:hAnsi="Times New Roman" w:cs="Times New Roman"/>
                <w:b/>
                <w:sz w:val="24"/>
                <w:szCs w:val="24"/>
              </w:rPr>
            </w:pPr>
            <w:r w:rsidRPr="003B16C7">
              <w:rPr>
                <w:rFonts w:ascii="Times New Roman" w:hAnsi="Times New Roman" w:cs="Times New Roman"/>
                <w:bCs/>
                <w:sz w:val="24"/>
                <w:szCs w:val="24"/>
              </w:rPr>
              <w:t>Упражнения на бревне (девушки). ППФП</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48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spacing w:val="6"/>
                <w:sz w:val="24"/>
                <w:szCs w:val="24"/>
              </w:rPr>
              <w:t xml:space="preserve">Бревно: наскок, ходьба, полушпагат, уголок, равновесие, повороты, </w:t>
            </w:r>
            <w:r w:rsidRPr="003B16C7">
              <w:rPr>
                <w:rFonts w:ascii="Times New Roman" w:hAnsi="Times New Roman" w:cs="Times New Roman"/>
                <w:spacing w:val="-4"/>
                <w:sz w:val="24"/>
                <w:szCs w:val="24"/>
              </w:rPr>
              <w:t>соскок</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2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6"/>
                <w:sz w:val="24"/>
                <w:szCs w:val="24"/>
              </w:rPr>
            </w:pPr>
            <w:r w:rsidRPr="003B16C7">
              <w:rPr>
                <w:rFonts w:ascii="Times New Roman" w:hAnsi="Times New Roman" w:cs="Times New Roman"/>
                <w:b/>
                <w:sz w:val="24"/>
                <w:szCs w:val="24"/>
              </w:rPr>
              <w:t>В том числе практических занятий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6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6"/>
                <w:sz w:val="24"/>
                <w:szCs w:val="24"/>
              </w:rPr>
            </w:pPr>
            <w:r w:rsidRPr="003B16C7">
              <w:rPr>
                <w:rFonts w:ascii="Times New Roman" w:hAnsi="Times New Roman" w:cs="Times New Roman"/>
                <w:sz w:val="24"/>
                <w:szCs w:val="24"/>
              </w:rPr>
              <w:t xml:space="preserve">Практическое занятие № 26. </w:t>
            </w:r>
            <w:r w:rsidRPr="003B16C7">
              <w:rPr>
                <w:rFonts w:ascii="Times New Roman" w:hAnsi="Times New Roman" w:cs="Times New Roman"/>
                <w:spacing w:val="-4"/>
                <w:sz w:val="24"/>
                <w:szCs w:val="24"/>
              </w:rPr>
              <w:t>Разучивание и выполнение связок на снаряде, комплексы упражнений, ритмическая гимнастика (по курсам)</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6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t>Тема 5.5.</w:t>
            </w:r>
            <w:r w:rsidRPr="003B16C7">
              <w:rPr>
                <w:rFonts w:ascii="Times New Roman" w:hAnsi="Times New Roman" w:cs="Times New Roman"/>
                <w:sz w:val="24"/>
                <w:szCs w:val="24"/>
              </w:rPr>
              <w:t xml:space="preserve">  </w:t>
            </w:r>
          </w:p>
          <w:p w:rsidR="00963AF1" w:rsidRPr="003B16C7" w:rsidRDefault="00963AF1" w:rsidP="00DF3AEF">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Составление комплекса ОРУ и проведение их обучающимися</w:t>
            </w:r>
          </w:p>
          <w:p w:rsidR="00963AF1" w:rsidRPr="003B16C7" w:rsidRDefault="00963AF1" w:rsidP="00DF3AEF">
            <w:pPr>
              <w:spacing w:line="256" w:lineRule="auto"/>
              <w:rPr>
                <w:rFonts w:ascii="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115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ind w:firstLine="315"/>
              <w:jc w:val="both"/>
              <w:rPr>
                <w:rFonts w:ascii="Times New Roman" w:hAnsi="Times New Roman" w:cs="Times New Roman"/>
                <w:b/>
                <w:spacing w:val="-3"/>
                <w:sz w:val="24"/>
                <w:szCs w:val="24"/>
              </w:rPr>
            </w:pPr>
            <w:r w:rsidRPr="003B16C7">
              <w:rPr>
                <w:rFonts w:ascii="Times New Roman" w:hAnsi="Times New Roman" w:cs="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3B16C7">
              <w:rPr>
                <w:rFonts w:ascii="Times New Roman" w:hAnsi="Times New Roman" w:cs="Times New Roman"/>
                <w:sz w:val="24"/>
                <w:szCs w:val="24"/>
              </w:rPr>
              <w:t>. Направленность общеразвивающих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общеразвивающему упражнению, комплекс ОРУ</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3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5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sz w:val="24"/>
                <w:szCs w:val="24"/>
              </w:rPr>
              <w:t>Практическое занятие № 27. Выполнение комплекса ОРУ</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 28. Контроль комбинации </w:t>
            </w:r>
            <w:r w:rsidRPr="003B16C7">
              <w:rPr>
                <w:rFonts w:ascii="Times New Roman" w:hAnsi="Times New Roman" w:cs="Times New Roman"/>
                <w:spacing w:val="-3"/>
                <w:sz w:val="24"/>
                <w:szCs w:val="24"/>
              </w:rPr>
              <w:t>по акробатике</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 29. Контроль комбинации </w:t>
            </w:r>
            <w:r w:rsidRPr="003B16C7">
              <w:rPr>
                <w:rFonts w:ascii="Times New Roman" w:hAnsi="Times New Roman" w:cs="Times New Roman"/>
                <w:spacing w:val="-3"/>
                <w:sz w:val="24"/>
                <w:szCs w:val="24"/>
              </w:rPr>
              <w:t>на бревне, брусьях</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sz w:val="24"/>
                <w:szCs w:val="24"/>
              </w:rPr>
              <w:t>Практическое занятие № 30. Контроль выполнения упражнений по ритмической гимнастике, гиревому спорту. ППФП</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0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b/>
                <w:sz w:val="24"/>
                <w:szCs w:val="24"/>
              </w:rPr>
              <w:t>Раздел 6. Бадминтон. Атлетическая, дыхательная гимнастика</w:t>
            </w:r>
          </w:p>
        </w:tc>
        <w:tc>
          <w:tcPr>
            <w:tcW w:w="816" w:type="pct"/>
            <w:vMerge/>
            <w:tcBorders>
              <w:left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i/>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Тема.6.1. </w:t>
            </w:r>
          </w:p>
          <w:p w:rsidR="00963AF1" w:rsidRPr="003B16C7" w:rsidRDefault="00963AF1" w:rsidP="00DF3AEF">
            <w:pPr>
              <w:spacing w:line="256" w:lineRule="auto"/>
              <w:rPr>
                <w:rFonts w:ascii="Times New Roman" w:hAnsi="Times New Roman" w:cs="Times New Roman"/>
                <w:b/>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Игровая стойка, основные удары в бадминтоне</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i/>
                <w:sz w:val="24"/>
                <w:szCs w:val="24"/>
              </w:rPr>
            </w:pPr>
          </w:p>
        </w:tc>
      </w:tr>
      <w:tr w:rsidR="00963AF1" w:rsidRPr="003B16C7" w:rsidTr="00DF3AEF">
        <w:trPr>
          <w:trHeight w:val="22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tabs>
                <w:tab w:val="left" w:pos="705"/>
              </w:tabs>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i/>
                <w:sz w:val="24"/>
                <w:szCs w:val="24"/>
              </w:rPr>
            </w:pPr>
          </w:p>
        </w:tc>
      </w:tr>
      <w:tr w:rsidR="00963AF1" w:rsidRPr="003B16C7" w:rsidTr="00DF3AEF">
        <w:trPr>
          <w:trHeight w:val="78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tabs>
                <w:tab w:val="left" w:pos="705"/>
              </w:tabs>
              <w:spacing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i/>
                <w:sz w:val="24"/>
                <w:szCs w:val="24"/>
              </w:rPr>
            </w:pPr>
          </w:p>
        </w:tc>
      </w:tr>
      <w:tr w:rsidR="00963AF1" w:rsidRPr="003B16C7" w:rsidTr="00DF3AEF">
        <w:trPr>
          <w:trHeight w:val="288"/>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tabs>
                <w:tab w:val="left" w:pos="705"/>
              </w:tabs>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i/>
                <w:sz w:val="24"/>
                <w:szCs w:val="24"/>
              </w:rPr>
            </w:pPr>
          </w:p>
        </w:tc>
      </w:tr>
      <w:tr w:rsidR="00963AF1" w:rsidRPr="003B16C7" w:rsidTr="00DF3AEF">
        <w:trPr>
          <w:trHeight w:val="281"/>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6.2. </w:t>
            </w:r>
          </w:p>
          <w:p w:rsidR="00963AF1" w:rsidRPr="003B16C7" w:rsidRDefault="00963AF1" w:rsidP="00DF3AEF">
            <w:pPr>
              <w:spacing w:line="256" w:lineRule="auto"/>
              <w:rPr>
                <w:rFonts w:ascii="Times New Roman" w:hAnsi="Times New Roman" w:cs="Times New Roman"/>
                <w:b/>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Подачи</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3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18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sz w:val="24"/>
                <w:szCs w:val="24"/>
              </w:rPr>
              <w:t>Практическое занятие № 32. Отработка подач</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18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99"/>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Тема 6.3. </w:t>
            </w:r>
          </w:p>
          <w:p w:rsidR="00963AF1" w:rsidRPr="003B16C7" w:rsidRDefault="00963AF1" w:rsidP="00DF3AEF">
            <w:pPr>
              <w:spacing w:line="256" w:lineRule="auto"/>
              <w:rPr>
                <w:rFonts w:ascii="Times New Roman" w:hAnsi="Times New Roman" w:cs="Times New Roman"/>
                <w:b/>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Нападающий удар</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80"/>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 xml:space="preserve"> </w:t>
            </w: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1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sz w:val="24"/>
                <w:szCs w:val="24"/>
              </w:rPr>
              <w:t xml:space="preserve">Практическое занятие № 33. Отработка атакующих ударов, нападающего удара </w:t>
            </w:r>
            <w:r w:rsidRPr="003B16C7">
              <w:rPr>
                <w:rFonts w:ascii="Times New Roman" w:hAnsi="Times New Roman" w:cs="Times New Roman"/>
                <w:spacing w:val="-3"/>
                <w:sz w:val="24"/>
                <w:szCs w:val="24"/>
              </w:rPr>
              <w:t>«смеш»</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46"/>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95"/>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
                <w:sz w:val="24"/>
                <w:szCs w:val="24"/>
              </w:rPr>
              <w:t>Тема 6.4</w:t>
            </w:r>
            <w:r w:rsidRPr="003B16C7">
              <w:rPr>
                <w:rFonts w:ascii="Times New Roman" w:hAnsi="Times New Roman" w:cs="Times New Roman"/>
                <w:sz w:val="24"/>
                <w:szCs w:val="24"/>
              </w:rPr>
              <w:t xml:space="preserve">. </w:t>
            </w:r>
            <w:r w:rsidRPr="003B16C7">
              <w:rPr>
                <w:rFonts w:ascii="Times New Roman" w:hAnsi="Times New Roman" w:cs="Times New Roman"/>
                <w:bCs/>
                <w:sz w:val="24"/>
                <w:szCs w:val="24"/>
              </w:rPr>
              <w:t xml:space="preserve"> </w:t>
            </w:r>
          </w:p>
          <w:p w:rsidR="00963AF1" w:rsidRPr="003B16C7" w:rsidRDefault="00963AF1" w:rsidP="00DF3AEF">
            <w:pPr>
              <w:spacing w:line="256" w:lineRule="auto"/>
              <w:rPr>
                <w:rFonts w:ascii="Times New Roman" w:hAnsi="Times New Roman" w:cs="Times New Roman"/>
                <w:bCs/>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Судейство соревнований по бадминтону</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21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172"/>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Практическое занятие № 34. Игра по упрощённым правилам. Судейство соревнований по бадминтону</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129"/>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№е 35. Контроль </w:t>
            </w:r>
            <w:r w:rsidRPr="003B16C7">
              <w:rPr>
                <w:rFonts w:ascii="Times New Roman" w:hAnsi="Times New Roman" w:cs="Times New Roman"/>
                <w:spacing w:val="-3"/>
                <w:sz w:val="24"/>
                <w:szCs w:val="24"/>
              </w:rPr>
              <w:t>техники подач, ударов справа, слева</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4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 36. Контроль </w:t>
            </w:r>
            <w:r w:rsidRPr="003B16C7">
              <w:rPr>
                <w:rFonts w:ascii="Times New Roman" w:hAnsi="Times New Roman" w:cs="Times New Roman"/>
                <w:spacing w:val="-3"/>
                <w:sz w:val="24"/>
                <w:szCs w:val="24"/>
              </w:rPr>
              <w:t>техники игры: одиночные, парные игры</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341"/>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z w:val="24"/>
                <w:szCs w:val="24"/>
              </w:rPr>
            </w:pPr>
            <w:r w:rsidRPr="003B16C7">
              <w:rPr>
                <w:rFonts w:ascii="Times New Roman" w:hAnsi="Times New Roman" w:cs="Times New Roman"/>
                <w:b/>
                <w:bCs/>
                <w:sz w:val="24"/>
                <w:szCs w:val="24"/>
              </w:rPr>
              <w:t>Самостоятельная работа обучающихся</w:t>
            </w:r>
            <w:r w:rsidRPr="003B16C7">
              <w:rPr>
                <w:rFonts w:ascii="Times New Roman" w:hAnsi="Times New Roman" w:cs="Times New Roman"/>
                <w:sz w:val="24"/>
                <w:szCs w:val="24"/>
              </w:rPr>
              <w:t>*</w:t>
            </w:r>
          </w:p>
        </w:tc>
        <w:tc>
          <w:tcPr>
            <w:tcW w:w="816" w:type="pct"/>
            <w:vMerge w:val="restart"/>
            <w:tcBorders>
              <w:top w:val="single" w:sz="4" w:space="0" w:color="auto"/>
              <w:left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pacing w:val="-3"/>
                <w:sz w:val="24"/>
                <w:szCs w:val="24"/>
              </w:rPr>
            </w:pPr>
            <w:r w:rsidRPr="003B16C7">
              <w:rPr>
                <w:rFonts w:ascii="Times New Roman" w:hAnsi="Times New Roman" w:cs="Times New Roman"/>
                <w:b/>
                <w:sz w:val="24"/>
                <w:szCs w:val="24"/>
              </w:rPr>
              <w:t>Раздел 7. Профессионально-прикладная физическая подготовка (ППФП)</w:t>
            </w:r>
          </w:p>
        </w:tc>
        <w:tc>
          <w:tcPr>
            <w:tcW w:w="816" w:type="pct"/>
            <w:vMerge/>
            <w:tcBorders>
              <w:left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62"/>
        </w:trPr>
        <w:tc>
          <w:tcPr>
            <w:tcW w:w="865"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sz w:val="24"/>
                <w:szCs w:val="24"/>
              </w:rPr>
            </w:pPr>
            <w:r w:rsidRPr="003B16C7">
              <w:rPr>
                <w:rFonts w:ascii="Times New Roman" w:hAnsi="Times New Roman" w:cs="Times New Roman"/>
                <w:b/>
                <w:sz w:val="24"/>
                <w:szCs w:val="24"/>
              </w:rPr>
              <w:t>Тема.7.1</w:t>
            </w:r>
            <w:r w:rsidRPr="003B16C7">
              <w:rPr>
                <w:rFonts w:ascii="Times New Roman" w:hAnsi="Times New Roman" w:cs="Times New Roman"/>
                <w:b/>
                <w:bCs/>
                <w:sz w:val="24"/>
                <w:szCs w:val="24"/>
              </w:rPr>
              <w:t>.</w:t>
            </w:r>
          </w:p>
          <w:p w:rsidR="00963AF1" w:rsidRPr="003B16C7" w:rsidRDefault="00963AF1" w:rsidP="00DF3AEF">
            <w:pPr>
              <w:spacing w:line="256" w:lineRule="auto"/>
              <w:rPr>
                <w:rFonts w:ascii="Times New Roman" w:hAnsi="Times New Roman" w:cs="Times New Roman"/>
                <w:sz w:val="24"/>
                <w:szCs w:val="24"/>
              </w:rPr>
            </w:pPr>
          </w:p>
          <w:p w:rsidR="00963AF1" w:rsidRPr="003B16C7" w:rsidRDefault="00963AF1" w:rsidP="00DF3AEF">
            <w:p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Сущность и содержание ППФП в достижении высоких профессиональных результатов</w:t>
            </w: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tc>
        <w:tc>
          <w:tcPr>
            <w:tcW w:w="816" w:type="pct"/>
            <w:vMerge/>
            <w:tcBorders>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b/>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04</w:t>
            </w:r>
          </w:p>
          <w:p w:rsidR="00963AF1" w:rsidRPr="003B16C7" w:rsidRDefault="00963AF1" w:rsidP="00DF3AEF">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963AF1" w:rsidRPr="003B16C7" w:rsidRDefault="00963AF1" w:rsidP="00DF3AEF">
            <w:pPr>
              <w:spacing w:line="256" w:lineRule="auto"/>
              <w:jc w:val="center"/>
              <w:rPr>
                <w:rFonts w:ascii="Times New Roman" w:eastAsia="Times New Roman" w:hAnsi="Times New Roman" w:cs="Times New Roman"/>
                <w:b/>
                <w:sz w:val="24"/>
                <w:szCs w:val="24"/>
              </w:rPr>
            </w:pPr>
          </w:p>
        </w:tc>
      </w:tr>
      <w:tr w:rsidR="00963AF1" w:rsidRPr="003B16C7" w:rsidTr="00DF3AEF">
        <w:trPr>
          <w:trHeight w:val="556"/>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ind w:firstLine="315"/>
              <w:jc w:val="both"/>
              <w:rPr>
                <w:rFonts w:ascii="Times New Roman" w:hAnsi="Times New Roman" w:cs="Times New Roman"/>
                <w:bCs/>
                <w:spacing w:val="-3"/>
                <w:sz w:val="24"/>
                <w:szCs w:val="24"/>
              </w:rPr>
            </w:pPr>
            <w:r w:rsidRPr="003B16C7">
              <w:rPr>
                <w:rFonts w:ascii="Times New Roman" w:hAnsi="Times New Roman" w:cs="Times New Roman"/>
                <w:bCs/>
                <w:spacing w:val="-3"/>
                <w:sz w:val="24"/>
                <w:szCs w:val="24"/>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p>
          <w:p w:rsidR="00963AF1" w:rsidRPr="003B16C7" w:rsidRDefault="00963AF1" w:rsidP="00DF3AEF">
            <w:pPr>
              <w:spacing w:line="256" w:lineRule="auto"/>
              <w:ind w:firstLine="315"/>
              <w:jc w:val="both"/>
              <w:rPr>
                <w:rFonts w:ascii="Times New Roman" w:hAnsi="Times New Roman" w:cs="Times New Roman"/>
                <w:bCs/>
                <w:spacing w:val="-3"/>
                <w:sz w:val="24"/>
                <w:szCs w:val="24"/>
              </w:rPr>
            </w:pPr>
            <w:r w:rsidRPr="003B16C7">
              <w:rPr>
                <w:rFonts w:ascii="Times New Roman" w:hAnsi="Times New Roman" w:cs="Times New Roman"/>
                <w:bCs/>
                <w:spacing w:val="-3"/>
                <w:sz w:val="24"/>
                <w:szCs w:val="24"/>
              </w:rPr>
              <w:lastRenderedPageBreak/>
              <w:t>Средства, методы и методики формирования профессионально значимых двигательных умений и навыков.</w:t>
            </w:r>
          </w:p>
          <w:p w:rsidR="00963AF1" w:rsidRPr="003B16C7" w:rsidRDefault="00963AF1" w:rsidP="00DF3AEF">
            <w:pPr>
              <w:spacing w:line="256" w:lineRule="auto"/>
              <w:ind w:firstLine="315"/>
              <w:jc w:val="both"/>
              <w:rPr>
                <w:rFonts w:ascii="Times New Roman" w:hAnsi="Times New Roman" w:cs="Times New Roman"/>
                <w:bCs/>
                <w:spacing w:val="-3"/>
                <w:sz w:val="24"/>
                <w:szCs w:val="24"/>
              </w:rPr>
            </w:pPr>
            <w:r w:rsidRPr="003B16C7">
              <w:rPr>
                <w:rFonts w:ascii="Times New Roman" w:hAnsi="Times New Roman" w:cs="Times New Roman"/>
                <w:bCs/>
                <w:spacing w:val="-3"/>
                <w:sz w:val="24"/>
                <w:szCs w:val="24"/>
              </w:rPr>
              <w:t>Средства, методы и методики формирования профессионально значимых физических и психических свойств и качеств.</w:t>
            </w:r>
            <w:r w:rsidRPr="003B16C7">
              <w:rPr>
                <w:rFonts w:ascii="Times New Roman" w:hAnsi="Times New Roman" w:cs="Times New Roman"/>
                <w:bCs/>
                <w:spacing w:val="-3"/>
                <w:sz w:val="24"/>
                <w:szCs w:val="24"/>
              </w:rPr>
              <w:tab/>
            </w:r>
            <w:r w:rsidRPr="003B16C7">
              <w:rPr>
                <w:rFonts w:ascii="Times New Roman" w:hAnsi="Times New Roman" w:cs="Times New Roman"/>
                <w:bCs/>
                <w:spacing w:val="-3"/>
                <w:sz w:val="24"/>
                <w:szCs w:val="24"/>
              </w:rPr>
              <w:tab/>
            </w:r>
          </w:p>
          <w:p w:rsidR="00963AF1" w:rsidRPr="003B16C7" w:rsidRDefault="00963AF1" w:rsidP="00DF3AEF">
            <w:pPr>
              <w:spacing w:line="256" w:lineRule="auto"/>
              <w:ind w:firstLine="315"/>
              <w:jc w:val="both"/>
              <w:rPr>
                <w:rFonts w:ascii="Times New Roman" w:hAnsi="Times New Roman" w:cs="Times New Roman"/>
                <w:bCs/>
                <w:spacing w:val="-3"/>
                <w:sz w:val="24"/>
                <w:szCs w:val="24"/>
              </w:rPr>
            </w:pPr>
            <w:r w:rsidRPr="003B16C7">
              <w:rPr>
                <w:rFonts w:ascii="Times New Roman" w:hAnsi="Times New Roman" w:cs="Times New Roman"/>
                <w:bCs/>
                <w:spacing w:val="-3"/>
                <w:sz w:val="24"/>
                <w:szCs w:val="24"/>
              </w:rPr>
              <w:t xml:space="preserve"> Средства, методы и методики формирования устойчивости к заболеваниям профессиональной деятельности.</w:t>
            </w:r>
          </w:p>
          <w:p w:rsidR="00963AF1" w:rsidRPr="003B16C7" w:rsidRDefault="00963AF1" w:rsidP="00DF3AEF">
            <w:pPr>
              <w:spacing w:line="256" w:lineRule="auto"/>
              <w:ind w:firstLine="315"/>
              <w:jc w:val="both"/>
              <w:rPr>
                <w:rFonts w:ascii="Times New Roman" w:hAnsi="Times New Roman" w:cs="Times New Roman"/>
                <w:bCs/>
                <w:spacing w:val="-3"/>
                <w:sz w:val="24"/>
                <w:szCs w:val="24"/>
              </w:rPr>
            </w:pPr>
            <w:r w:rsidRPr="003B16C7">
              <w:rPr>
                <w:rFonts w:ascii="Times New Roman" w:hAnsi="Times New Roman" w:cs="Times New Roman"/>
                <w:bCs/>
                <w:spacing w:val="-3"/>
                <w:sz w:val="24"/>
                <w:szCs w:val="24"/>
              </w:rPr>
              <w:t>Прикладные виды спорта. Прикладные умения и навыки. Оценка эффективности ППФП</w:t>
            </w:r>
          </w:p>
          <w:p w:rsidR="00963AF1" w:rsidRPr="003B16C7" w:rsidRDefault="00963AF1" w:rsidP="00DF3AEF">
            <w:pPr>
              <w:spacing w:line="256" w:lineRule="auto"/>
              <w:ind w:firstLine="315"/>
              <w:jc w:val="both"/>
              <w:rPr>
                <w:rFonts w:ascii="Times New Roman" w:hAnsi="Times New Roman" w:cs="Times New Roman"/>
                <w:b/>
                <w:spacing w:val="-3"/>
                <w:sz w:val="24"/>
                <w:szCs w:val="24"/>
              </w:rPr>
            </w:pPr>
            <w:r w:rsidRPr="003B16C7">
              <w:rPr>
                <w:rFonts w:ascii="Times New Roman" w:hAnsi="Times New Roman" w:cs="Times New Roman"/>
                <w:bCs/>
                <w:sz w:val="24"/>
                <w:szCs w:val="24"/>
              </w:rPr>
              <w:t>Разработка дневника самоконтроля.</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2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spacing w:val="-3"/>
                <w:sz w:val="24"/>
                <w:szCs w:val="24"/>
              </w:rPr>
            </w:pPr>
            <w:r w:rsidRPr="003B16C7">
              <w:rPr>
                <w:rFonts w:ascii="Times New Roman" w:hAnsi="Times New Roman" w:cs="Times New Roman"/>
                <w:b/>
                <w:sz w:val="24"/>
                <w:szCs w:val="24"/>
              </w:rPr>
              <w:t>В том числе практических занятий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tabs>
                <w:tab w:val="left" w:pos="705"/>
              </w:tabs>
              <w:spacing w:line="256" w:lineRule="auto"/>
              <w:jc w:val="center"/>
              <w:rPr>
                <w:rFonts w:ascii="Times New Roman" w:hAnsi="Times New Roman" w:cs="Times New Roman"/>
                <w:b/>
                <w:bCs/>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23"/>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Cs/>
                <w:sz w:val="24"/>
                <w:szCs w:val="24"/>
              </w:rPr>
            </w:pPr>
            <w:r w:rsidRPr="003B16C7">
              <w:rPr>
                <w:rFonts w:ascii="Times New Roman" w:hAnsi="Times New Roman" w:cs="Times New Roman"/>
                <w:bCs/>
                <w:sz w:val="24"/>
                <w:szCs w:val="24"/>
              </w:rPr>
              <w:t>Практическое занятие № 37. Разучивание, закрепление и совершенствование профессионально значимых двигательных действий</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tabs>
                <w:tab w:val="left" w:pos="705"/>
              </w:tabs>
              <w:spacing w:line="25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577"/>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spacing w:val="-3"/>
                <w:sz w:val="24"/>
                <w:szCs w:val="24"/>
              </w:rPr>
            </w:pPr>
            <w:r w:rsidRPr="003B16C7">
              <w:rPr>
                <w:rFonts w:ascii="Times New Roman" w:hAnsi="Times New Roman" w:cs="Times New Roman"/>
                <w:spacing w:val="-3"/>
                <w:sz w:val="24"/>
                <w:szCs w:val="24"/>
              </w:rPr>
              <w:t>Практическое занятие № 38. Формирование профессионально значимых физических качеств</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tabs>
                <w:tab w:val="left" w:pos="705"/>
              </w:tabs>
              <w:spacing w:line="256" w:lineRule="auto"/>
              <w:rPr>
                <w:rFonts w:ascii="Times New Roman" w:hAnsi="Times New Roman" w:cs="Times New Roman"/>
                <w:sz w:val="24"/>
                <w:szCs w:val="24"/>
              </w:rPr>
            </w:pPr>
            <w:r>
              <w:rPr>
                <w:rFonts w:ascii="Times New Roman" w:hAnsi="Times New Roman" w:cs="Times New Roman"/>
                <w:sz w:val="24"/>
                <w:szCs w:val="24"/>
              </w:rPr>
              <w:t>4</w:t>
            </w: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95"/>
        </w:trPr>
        <w:tc>
          <w:tcPr>
            <w:tcW w:w="865"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Cs/>
                <w:sz w:val="24"/>
                <w:szCs w:val="24"/>
              </w:rPr>
            </w:pPr>
          </w:p>
        </w:tc>
        <w:tc>
          <w:tcPr>
            <w:tcW w:w="265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both"/>
              <w:rPr>
                <w:rFonts w:ascii="Times New Roman" w:hAnsi="Times New Roman" w:cs="Times New Roman"/>
                <w:b/>
                <w:bCs/>
                <w:spacing w:val="-3"/>
                <w:sz w:val="24"/>
                <w:szCs w:val="24"/>
              </w:rPr>
            </w:pPr>
            <w:r w:rsidRPr="003B16C7">
              <w:rPr>
                <w:rFonts w:ascii="Times New Roman" w:hAnsi="Times New Roman" w:cs="Times New Roman"/>
                <w:b/>
                <w:bCs/>
                <w:spacing w:val="-3"/>
                <w:sz w:val="24"/>
                <w:szCs w:val="24"/>
              </w:rPr>
              <w:t>Самостоятельная работа обучающихся</w:t>
            </w:r>
          </w:p>
        </w:tc>
        <w:tc>
          <w:tcPr>
            <w:tcW w:w="816"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tabs>
                <w:tab w:val="left" w:pos="705"/>
              </w:tabs>
              <w:spacing w:line="256" w:lineRule="auto"/>
              <w:jc w:val="center"/>
              <w:rPr>
                <w:rFonts w:ascii="Times New Roman" w:hAnsi="Times New Roman" w:cs="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963AF1" w:rsidRPr="003B16C7" w:rsidRDefault="00963AF1" w:rsidP="00DF3AEF">
            <w:pPr>
              <w:spacing w:line="256" w:lineRule="auto"/>
              <w:rPr>
                <w:rFonts w:ascii="Times New Roman" w:eastAsia="Times New Roman" w:hAnsi="Times New Roman" w:cs="Times New Roman"/>
                <w:b/>
                <w:sz w:val="24"/>
                <w:szCs w:val="24"/>
              </w:rPr>
            </w:pPr>
          </w:p>
        </w:tc>
      </w:tr>
      <w:tr w:rsidR="00963AF1" w:rsidRPr="003B16C7" w:rsidTr="00DF3AEF">
        <w:trPr>
          <w:trHeight w:val="296"/>
        </w:trPr>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Промежуточная аттестация</w:t>
            </w:r>
          </w:p>
        </w:tc>
        <w:tc>
          <w:tcPr>
            <w:tcW w:w="81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Cs/>
                <w:sz w:val="24"/>
                <w:szCs w:val="24"/>
              </w:rPr>
            </w:pP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p>
        </w:tc>
      </w:tr>
      <w:tr w:rsidR="00963AF1" w:rsidRPr="003B16C7" w:rsidTr="00DF3AEF">
        <w:trPr>
          <w:trHeight w:val="302"/>
        </w:trPr>
        <w:tc>
          <w:tcPr>
            <w:tcW w:w="3521" w:type="pct"/>
            <w:gridSpan w:val="2"/>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rPr>
                <w:rFonts w:ascii="Times New Roman" w:hAnsi="Times New Roman" w:cs="Times New Roman"/>
                <w:b/>
                <w:sz w:val="24"/>
                <w:szCs w:val="24"/>
              </w:rPr>
            </w:pPr>
            <w:r w:rsidRPr="003B16C7">
              <w:rPr>
                <w:rFonts w:ascii="Times New Roman" w:hAnsi="Times New Roman" w:cs="Times New Roman"/>
                <w:b/>
                <w:sz w:val="24"/>
                <w:szCs w:val="24"/>
              </w:rPr>
              <w:t>Всего</w:t>
            </w:r>
          </w:p>
        </w:tc>
        <w:tc>
          <w:tcPr>
            <w:tcW w:w="816" w:type="pct"/>
            <w:tcBorders>
              <w:top w:val="single" w:sz="4" w:space="0" w:color="auto"/>
              <w:left w:val="single" w:sz="4" w:space="0" w:color="auto"/>
              <w:bottom w:val="single" w:sz="4" w:space="0" w:color="auto"/>
              <w:right w:val="single" w:sz="4" w:space="0" w:color="auto"/>
            </w:tcBorders>
            <w:hideMark/>
          </w:tcPr>
          <w:p w:rsidR="00963AF1" w:rsidRPr="003B16C7" w:rsidRDefault="00963AF1" w:rsidP="00DF3AEF">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180</w:t>
            </w:r>
          </w:p>
        </w:tc>
        <w:tc>
          <w:tcPr>
            <w:tcW w:w="663" w:type="pct"/>
            <w:tcBorders>
              <w:top w:val="single" w:sz="4" w:space="0" w:color="auto"/>
              <w:left w:val="single" w:sz="4" w:space="0" w:color="auto"/>
              <w:bottom w:val="single" w:sz="4" w:space="0" w:color="auto"/>
              <w:right w:val="single" w:sz="4" w:space="0" w:color="auto"/>
            </w:tcBorders>
          </w:tcPr>
          <w:p w:rsidR="00963AF1" w:rsidRPr="003B16C7" w:rsidRDefault="00963AF1" w:rsidP="00DF3AEF">
            <w:pPr>
              <w:spacing w:line="256" w:lineRule="auto"/>
              <w:rPr>
                <w:rFonts w:ascii="Times New Roman" w:hAnsi="Times New Roman" w:cs="Times New Roman"/>
                <w:b/>
                <w:sz w:val="24"/>
                <w:szCs w:val="24"/>
              </w:rPr>
            </w:pPr>
          </w:p>
        </w:tc>
      </w:tr>
    </w:tbl>
    <w:p w:rsidR="00963AF1" w:rsidRPr="00985111" w:rsidRDefault="00963AF1" w:rsidP="00963AF1">
      <w:pPr>
        <w:ind w:firstLine="709"/>
        <w:rPr>
          <w:rFonts w:ascii="Times New Roman" w:eastAsia="Times New Roman" w:hAnsi="Times New Roman" w:cs="Times New Roman"/>
          <w:b/>
          <w:sz w:val="24"/>
          <w:szCs w:val="24"/>
          <w:lang w:eastAsia="ru-RU"/>
        </w:rPr>
      </w:pPr>
    </w:p>
    <w:p w:rsidR="00963AF1" w:rsidRPr="00985111" w:rsidRDefault="00963AF1" w:rsidP="00963AF1">
      <w:pPr>
        <w:rPr>
          <w:rFonts w:ascii="Times New Roman" w:eastAsia="Times New Roman" w:hAnsi="Times New Roman" w:cs="Times New Roman"/>
          <w:sz w:val="24"/>
          <w:szCs w:val="24"/>
          <w:lang w:eastAsia="ru-RU"/>
        </w:rPr>
        <w:sectPr w:rsidR="00963AF1" w:rsidRPr="00985111" w:rsidSect="009B7136">
          <w:pgSz w:w="16838" w:h="11906" w:orient="landscape"/>
          <w:pgMar w:top="1134" w:right="567" w:bottom="1134" w:left="1701" w:header="709" w:footer="709" w:gutter="0"/>
          <w:cols w:space="708"/>
          <w:docGrid w:linePitch="360"/>
        </w:sectPr>
      </w:pPr>
    </w:p>
    <w:p w:rsidR="00963AF1" w:rsidRPr="00985111" w:rsidRDefault="00963AF1" w:rsidP="00963AF1">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963AF1" w:rsidRPr="00985111" w:rsidRDefault="00963AF1" w:rsidP="00963AF1">
      <w:pPr>
        <w:spacing w:line="276" w:lineRule="auto"/>
        <w:ind w:left="1353"/>
        <w:contextualSpacing/>
        <w:rPr>
          <w:rFonts w:ascii="Times New Roman" w:hAnsi="Times New Roman" w:cs="Times New Roman"/>
          <w:b/>
          <w:bCs/>
          <w:sz w:val="24"/>
          <w:szCs w:val="24"/>
        </w:rPr>
      </w:pPr>
    </w:p>
    <w:p w:rsidR="00963AF1" w:rsidRPr="009E2370" w:rsidRDefault="00963AF1" w:rsidP="00963AF1">
      <w:pPr>
        <w:ind w:firstLine="708"/>
        <w:rPr>
          <w:rFonts w:ascii="Times New Roman" w:hAnsi="Times New Roman"/>
          <w:b/>
          <w:bCs/>
          <w:sz w:val="24"/>
          <w:szCs w:val="24"/>
        </w:rPr>
      </w:pPr>
      <w:r w:rsidRPr="00985111">
        <w:rPr>
          <w:rFonts w:ascii="Times New Roman" w:hAnsi="Times New Roman" w:cs="Times New Roman"/>
          <w:bCs/>
          <w:sz w:val="24"/>
          <w:szCs w:val="24"/>
        </w:rPr>
        <w:t>3.1</w:t>
      </w:r>
      <w:r>
        <w:rPr>
          <w:rFonts w:ascii="Times New Roman" w:hAnsi="Times New Roman" w:cs="Times New Roman"/>
          <w:bCs/>
          <w:sz w:val="24"/>
          <w:szCs w:val="24"/>
        </w:rPr>
        <w:t>.</w:t>
      </w:r>
      <w:r w:rsidRPr="00985111">
        <w:rPr>
          <w:rFonts w:ascii="Times New Roman" w:hAnsi="Times New Roman" w:cs="Times New Roman"/>
          <w:bCs/>
          <w:sz w:val="24"/>
          <w:szCs w:val="24"/>
        </w:rPr>
        <w:t> </w:t>
      </w:r>
      <w:r w:rsidRPr="009E2370">
        <w:rPr>
          <w:rFonts w:ascii="Times New Roman" w:hAnsi="Times New Roman"/>
          <w:b/>
          <w:bCs/>
          <w:sz w:val="24"/>
          <w:szCs w:val="24"/>
        </w:rPr>
        <w:t>3.1 Материально-техническое обеспечение</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Учебная дисциплина ОГСЭ. 04 Физическая культура реализуется: в тренажёрном зале, в  спортивном  зале№2, спортивном зале№3.</w:t>
      </w:r>
    </w:p>
    <w:p w:rsidR="00963AF1" w:rsidRPr="009E2370" w:rsidRDefault="00963AF1" w:rsidP="00963AF1">
      <w:pPr>
        <w:ind w:firstLine="708"/>
        <w:rPr>
          <w:rFonts w:ascii="Times New Roman" w:hAnsi="Times New Roman"/>
          <w:bCs/>
          <w:sz w:val="24"/>
          <w:szCs w:val="24"/>
        </w:rPr>
      </w:pP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Оборудование тренажёрного зала:</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w:t>
      </w:r>
      <w:r w:rsidRPr="009E2370">
        <w:rPr>
          <w:rFonts w:ascii="Times New Roman" w:hAnsi="Times New Roman"/>
          <w:bCs/>
          <w:sz w:val="24"/>
          <w:szCs w:val="24"/>
        </w:rPr>
        <w:tab/>
        <w:t>Стол рабочий – 1шт.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w:t>
      </w:r>
      <w:r w:rsidRPr="009E2370">
        <w:rPr>
          <w:rFonts w:ascii="Times New Roman" w:hAnsi="Times New Roman"/>
          <w:bCs/>
          <w:sz w:val="24"/>
          <w:szCs w:val="24"/>
        </w:rPr>
        <w:tab/>
        <w:t xml:space="preserve"> Стул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3.</w:t>
      </w:r>
      <w:r w:rsidRPr="009E2370">
        <w:rPr>
          <w:rFonts w:ascii="Times New Roman" w:hAnsi="Times New Roman"/>
          <w:bCs/>
          <w:sz w:val="24"/>
          <w:szCs w:val="24"/>
        </w:rPr>
        <w:tab/>
        <w:t xml:space="preserve"> Беговая дорожка JKEXER JK 7300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4.</w:t>
      </w:r>
      <w:r w:rsidRPr="009E2370">
        <w:rPr>
          <w:rFonts w:ascii="Times New Roman" w:hAnsi="Times New Roman"/>
          <w:bCs/>
          <w:sz w:val="24"/>
          <w:szCs w:val="24"/>
        </w:rPr>
        <w:tab/>
        <w:t xml:space="preserve"> Блок для мышц спины (нижняя тяга)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5.</w:t>
      </w:r>
      <w:r w:rsidRPr="009E2370">
        <w:rPr>
          <w:rFonts w:ascii="Times New Roman" w:hAnsi="Times New Roman"/>
          <w:bCs/>
          <w:sz w:val="24"/>
          <w:szCs w:val="24"/>
        </w:rPr>
        <w:tab/>
        <w:t>Велотренажер JKEXER 3920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6.</w:t>
      </w:r>
      <w:r w:rsidRPr="009E2370">
        <w:rPr>
          <w:rFonts w:ascii="Times New Roman" w:hAnsi="Times New Roman"/>
          <w:bCs/>
          <w:sz w:val="24"/>
          <w:szCs w:val="24"/>
        </w:rPr>
        <w:tab/>
        <w:t xml:space="preserve"> Велоэллипсоид PROTEUS EEC 3088 – 2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7.</w:t>
      </w:r>
      <w:r w:rsidRPr="009E2370">
        <w:rPr>
          <w:rFonts w:ascii="Times New Roman" w:hAnsi="Times New Roman"/>
          <w:bCs/>
          <w:sz w:val="24"/>
          <w:szCs w:val="24"/>
        </w:rPr>
        <w:tab/>
        <w:t xml:space="preserve">Гантельный ряд (2 стойки – 6 пар, 2 стойки– 10 пар).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8.</w:t>
      </w:r>
      <w:r w:rsidRPr="009E2370">
        <w:rPr>
          <w:rFonts w:ascii="Times New Roman" w:hAnsi="Times New Roman"/>
          <w:bCs/>
          <w:sz w:val="24"/>
          <w:szCs w:val="24"/>
        </w:rPr>
        <w:tab/>
        <w:t xml:space="preserve">Голень машина (сидя) – 1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9.</w:t>
      </w:r>
      <w:r w:rsidRPr="009E2370">
        <w:rPr>
          <w:rFonts w:ascii="Times New Roman" w:hAnsi="Times New Roman"/>
          <w:bCs/>
          <w:sz w:val="24"/>
          <w:szCs w:val="24"/>
        </w:rPr>
        <w:tab/>
        <w:t>Скамейка регулируемая 0-80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10.</w:t>
      </w:r>
      <w:r w:rsidRPr="009E2370">
        <w:rPr>
          <w:rFonts w:ascii="Times New Roman" w:hAnsi="Times New Roman"/>
          <w:bCs/>
          <w:sz w:val="24"/>
          <w:szCs w:val="24"/>
        </w:rPr>
        <w:tab/>
        <w:t xml:space="preserve"> Робот для настольного тенниса Donic robopong 2040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11.</w:t>
      </w:r>
      <w:r w:rsidRPr="009E2370">
        <w:rPr>
          <w:rFonts w:ascii="Times New Roman" w:hAnsi="Times New Roman"/>
          <w:bCs/>
          <w:sz w:val="24"/>
          <w:szCs w:val="24"/>
        </w:rPr>
        <w:tab/>
        <w:t xml:space="preserve">  Стойка для штанг (для набора из 5 штук)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12.</w:t>
      </w:r>
      <w:r w:rsidRPr="009E2370">
        <w:rPr>
          <w:rFonts w:ascii="Times New Roman" w:hAnsi="Times New Roman"/>
          <w:bCs/>
          <w:sz w:val="24"/>
          <w:szCs w:val="24"/>
        </w:rPr>
        <w:tab/>
        <w:t xml:space="preserve">  Стол для настольного тенниса – 3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13.</w:t>
      </w:r>
      <w:r w:rsidRPr="009E2370">
        <w:rPr>
          <w:rFonts w:ascii="Times New Roman" w:hAnsi="Times New Roman"/>
          <w:bCs/>
          <w:sz w:val="24"/>
          <w:szCs w:val="24"/>
        </w:rPr>
        <w:tab/>
        <w:t xml:space="preserve"> Тренажёр блочная рама (кроссовер) – 1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14.</w:t>
      </w:r>
      <w:r w:rsidRPr="009E2370">
        <w:rPr>
          <w:rFonts w:ascii="Times New Roman" w:hAnsi="Times New Roman"/>
          <w:bCs/>
          <w:sz w:val="24"/>
          <w:szCs w:val="24"/>
        </w:rPr>
        <w:tab/>
        <w:t xml:space="preserve"> Тренажёр для мышц разгибателей бедра, сидя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15.</w:t>
      </w:r>
      <w:r w:rsidRPr="009E2370">
        <w:rPr>
          <w:rFonts w:ascii="Times New Roman" w:hAnsi="Times New Roman"/>
          <w:bCs/>
          <w:sz w:val="24"/>
          <w:szCs w:val="24"/>
        </w:rPr>
        <w:tab/>
        <w:t xml:space="preserve"> Тренажёр профессиональный для пресса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16.</w:t>
      </w:r>
      <w:r w:rsidRPr="009E2370">
        <w:rPr>
          <w:rFonts w:ascii="Times New Roman" w:hAnsi="Times New Roman"/>
          <w:bCs/>
          <w:sz w:val="24"/>
          <w:szCs w:val="24"/>
        </w:rPr>
        <w:tab/>
        <w:t xml:space="preserve"> Тренажёр для ягодичных мышц – 1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17.</w:t>
      </w:r>
      <w:r w:rsidRPr="009E2370">
        <w:rPr>
          <w:rFonts w:ascii="Times New Roman" w:hAnsi="Times New Roman"/>
          <w:bCs/>
          <w:sz w:val="24"/>
          <w:szCs w:val="24"/>
        </w:rPr>
        <w:tab/>
        <w:t xml:space="preserve"> Штанга тренировочная – 3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18.</w:t>
      </w:r>
      <w:r w:rsidRPr="009E2370">
        <w:rPr>
          <w:rFonts w:ascii="Times New Roman" w:hAnsi="Times New Roman"/>
          <w:bCs/>
          <w:sz w:val="24"/>
          <w:szCs w:val="24"/>
        </w:rPr>
        <w:tab/>
        <w:t xml:space="preserve"> Гриф изогнутый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19.</w:t>
      </w:r>
      <w:r w:rsidRPr="009E2370">
        <w:rPr>
          <w:rFonts w:ascii="Times New Roman" w:hAnsi="Times New Roman"/>
          <w:bCs/>
          <w:sz w:val="24"/>
          <w:szCs w:val="24"/>
        </w:rPr>
        <w:tab/>
        <w:t xml:space="preserve"> Зеркало – 3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20.</w:t>
      </w:r>
      <w:r w:rsidRPr="009E2370">
        <w:rPr>
          <w:rFonts w:ascii="Times New Roman" w:hAnsi="Times New Roman"/>
          <w:bCs/>
          <w:sz w:val="24"/>
          <w:szCs w:val="24"/>
        </w:rPr>
        <w:tab/>
        <w:t xml:space="preserve"> Ракетка для настольного тенниса – 10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21.</w:t>
      </w:r>
      <w:r w:rsidRPr="009E2370">
        <w:rPr>
          <w:rFonts w:ascii="Times New Roman" w:hAnsi="Times New Roman"/>
          <w:bCs/>
          <w:sz w:val="24"/>
          <w:szCs w:val="24"/>
        </w:rPr>
        <w:tab/>
        <w:t xml:space="preserve"> Мяч для настольного тенниса – 20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22.</w:t>
      </w:r>
      <w:r w:rsidRPr="009E2370">
        <w:rPr>
          <w:rFonts w:ascii="Times New Roman" w:hAnsi="Times New Roman"/>
          <w:bCs/>
          <w:sz w:val="24"/>
          <w:szCs w:val="24"/>
        </w:rPr>
        <w:tab/>
        <w:t xml:space="preserve"> Скамейка – 5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23.</w:t>
      </w:r>
      <w:r w:rsidRPr="009E2370">
        <w:rPr>
          <w:rFonts w:ascii="Times New Roman" w:hAnsi="Times New Roman"/>
          <w:bCs/>
          <w:sz w:val="24"/>
          <w:szCs w:val="24"/>
        </w:rPr>
        <w:tab/>
        <w:t xml:space="preserve">Шведская стенка – 4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24.</w:t>
      </w:r>
      <w:r w:rsidRPr="009E2370">
        <w:rPr>
          <w:rFonts w:ascii="Times New Roman" w:hAnsi="Times New Roman"/>
          <w:bCs/>
          <w:sz w:val="24"/>
          <w:szCs w:val="24"/>
        </w:rPr>
        <w:tab/>
        <w:t xml:space="preserve"> Турник – 2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25.</w:t>
      </w:r>
      <w:r w:rsidRPr="009E2370">
        <w:rPr>
          <w:rFonts w:ascii="Times New Roman" w:hAnsi="Times New Roman"/>
          <w:bCs/>
          <w:sz w:val="24"/>
          <w:szCs w:val="24"/>
        </w:rPr>
        <w:tab/>
        <w:t xml:space="preserve"> Маты – 10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26.</w:t>
      </w:r>
      <w:r w:rsidRPr="009E2370">
        <w:rPr>
          <w:rFonts w:ascii="Times New Roman" w:hAnsi="Times New Roman"/>
          <w:bCs/>
          <w:sz w:val="24"/>
          <w:szCs w:val="24"/>
        </w:rPr>
        <w:tab/>
        <w:t xml:space="preserve"> Обручи – 4 шт.</w:t>
      </w:r>
    </w:p>
    <w:p w:rsidR="00963AF1" w:rsidRPr="009E2370" w:rsidRDefault="00963AF1" w:rsidP="00963AF1">
      <w:pPr>
        <w:ind w:firstLine="708"/>
        <w:rPr>
          <w:rFonts w:ascii="Times New Roman" w:hAnsi="Times New Roman"/>
          <w:bCs/>
          <w:sz w:val="24"/>
          <w:szCs w:val="24"/>
        </w:rPr>
      </w:pP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Оборудование спортивного зала №2:</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w:t>
      </w:r>
      <w:r w:rsidRPr="009E2370">
        <w:rPr>
          <w:rFonts w:ascii="Times New Roman" w:hAnsi="Times New Roman"/>
          <w:bCs/>
          <w:sz w:val="24"/>
          <w:szCs w:val="24"/>
        </w:rPr>
        <w:tab/>
        <w:t>Баскетбольные мячи – 10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w:t>
      </w:r>
      <w:r w:rsidRPr="009E2370">
        <w:rPr>
          <w:rFonts w:ascii="Times New Roman" w:hAnsi="Times New Roman"/>
          <w:bCs/>
          <w:sz w:val="24"/>
          <w:szCs w:val="24"/>
        </w:rPr>
        <w:tab/>
        <w:t xml:space="preserve"> Волейбольные мячи – 10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3.</w:t>
      </w:r>
      <w:r w:rsidRPr="009E2370">
        <w:rPr>
          <w:rFonts w:ascii="Times New Roman" w:hAnsi="Times New Roman"/>
          <w:bCs/>
          <w:sz w:val="24"/>
          <w:szCs w:val="24"/>
        </w:rPr>
        <w:tab/>
        <w:t xml:space="preserve"> Щиты баскетбольные – 2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4.</w:t>
      </w:r>
      <w:r w:rsidRPr="009E2370">
        <w:rPr>
          <w:rFonts w:ascii="Times New Roman" w:hAnsi="Times New Roman"/>
          <w:bCs/>
          <w:sz w:val="24"/>
          <w:szCs w:val="24"/>
        </w:rPr>
        <w:tab/>
        <w:t>Корзины баскетбольные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5.</w:t>
      </w:r>
      <w:r w:rsidRPr="009E2370">
        <w:rPr>
          <w:rFonts w:ascii="Times New Roman" w:hAnsi="Times New Roman"/>
          <w:bCs/>
          <w:sz w:val="24"/>
          <w:szCs w:val="24"/>
        </w:rPr>
        <w:tab/>
        <w:t>Сетки баскетбольные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6.</w:t>
      </w:r>
      <w:r w:rsidRPr="009E2370">
        <w:rPr>
          <w:rFonts w:ascii="Times New Roman" w:hAnsi="Times New Roman"/>
          <w:bCs/>
          <w:sz w:val="24"/>
          <w:szCs w:val="24"/>
        </w:rPr>
        <w:tab/>
        <w:t>Сетка волейбольная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7.</w:t>
      </w:r>
      <w:r w:rsidRPr="009E2370">
        <w:rPr>
          <w:rFonts w:ascii="Times New Roman" w:hAnsi="Times New Roman"/>
          <w:bCs/>
          <w:sz w:val="24"/>
          <w:szCs w:val="24"/>
        </w:rPr>
        <w:tab/>
        <w:t xml:space="preserve">Стойки волейбольные – 2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8.</w:t>
      </w:r>
      <w:r w:rsidRPr="009E2370">
        <w:rPr>
          <w:rFonts w:ascii="Times New Roman" w:hAnsi="Times New Roman"/>
          <w:bCs/>
          <w:sz w:val="24"/>
          <w:szCs w:val="24"/>
        </w:rPr>
        <w:tab/>
        <w:t>Антенны волейбольные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9.</w:t>
      </w:r>
      <w:r w:rsidRPr="009E2370">
        <w:rPr>
          <w:rFonts w:ascii="Times New Roman" w:hAnsi="Times New Roman"/>
          <w:bCs/>
          <w:sz w:val="24"/>
          <w:szCs w:val="24"/>
        </w:rPr>
        <w:tab/>
        <w:t>Скамейки – 8 шт.</w:t>
      </w:r>
    </w:p>
    <w:p w:rsidR="00963AF1" w:rsidRPr="009E2370" w:rsidRDefault="00963AF1" w:rsidP="00963AF1">
      <w:pPr>
        <w:ind w:firstLine="708"/>
        <w:rPr>
          <w:rFonts w:ascii="Times New Roman" w:hAnsi="Times New Roman"/>
          <w:bCs/>
          <w:sz w:val="24"/>
          <w:szCs w:val="24"/>
        </w:rPr>
      </w:pP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Оборудование спортивного зала №3:</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w:t>
      </w:r>
      <w:r w:rsidRPr="009E2370">
        <w:rPr>
          <w:rFonts w:ascii="Times New Roman" w:hAnsi="Times New Roman"/>
          <w:bCs/>
          <w:sz w:val="24"/>
          <w:szCs w:val="24"/>
        </w:rPr>
        <w:tab/>
        <w:t>Мячи баскетбольные – 4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w:t>
      </w:r>
      <w:r w:rsidRPr="009E2370">
        <w:rPr>
          <w:rFonts w:ascii="Times New Roman" w:hAnsi="Times New Roman"/>
          <w:bCs/>
          <w:sz w:val="24"/>
          <w:szCs w:val="24"/>
        </w:rPr>
        <w:tab/>
        <w:t xml:space="preserve"> Мячи волейбольные – 10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3.</w:t>
      </w:r>
      <w:r w:rsidRPr="009E2370">
        <w:rPr>
          <w:rFonts w:ascii="Times New Roman" w:hAnsi="Times New Roman"/>
          <w:bCs/>
          <w:sz w:val="24"/>
          <w:szCs w:val="24"/>
        </w:rPr>
        <w:tab/>
        <w:t>Мячи футбольные – 10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4.</w:t>
      </w:r>
      <w:r w:rsidRPr="009E2370">
        <w:rPr>
          <w:rFonts w:ascii="Times New Roman" w:hAnsi="Times New Roman"/>
          <w:bCs/>
          <w:sz w:val="24"/>
          <w:szCs w:val="24"/>
        </w:rPr>
        <w:tab/>
        <w:t xml:space="preserve"> Щиты баскетбольные – 2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5.</w:t>
      </w:r>
      <w:r w:rsidRPr="009E2370">
        <w:rPr>
          <w:rFonts w:ascii="Times New Roman" w:hAnsi="Times New Roman"/>
          <w:bCs/>
          <w:sz w:val="24"/>
          <w:szCs w:val="24"/>
        </w:rPr>
        <w:tab/>
        <w:t>Корзины баскетбольные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6.</w:t>
      </w:r>
      <w:r w:rsidRPr="009E2370">
        <w:rPr>
          <w:rFonts w:ascii="Times New Roman" w:hAnsi="Times New Roman"/>
          <w:bCs/>
          <w:sz w:val="24"/>
          <w:szCs w:val="24"/>
        </w:rPr>
        <w:tab/>
        <w:t>Сетки баскетбольные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7.</w:t>
      </w:r>
      <w:r w:rsidRPr="009E2370">
        <w:rPr>
          <w:rFonts w:ascii="Times New Roman" w:hAnsi="Times New Roman"/>
          <w:bCs/>
          <w:sz w:val="24"/>
          <w:szCs w:val="24"/>
        </w:rPr>
        <w:tab/>
        <w:t>Сетка волейбольная – 1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8.</w:t>
      </w:r>
      <w:r w:rsidRPr="009E2370">
        <w:rPr>
          <w:rFonts w:ascii="Times New Roman" w:hAnsi="Times New Roman"/>
          <w:bCs/>
          <w:sz w:val="24"/>
          <w:szCs w:val="24"/>
        </w:rPr>
        <w:tab/>
        <w:t xml:space="preserve">Стойки волейбольные – 2 шт.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9.</w:t>
      </w:r>
      <w:r w:rsidRPr="009E2370">
        <w:rPr>
          <w:rFonts w:ascii="Times New Roman" w:hAnsi="Times New Roman"/>
          <w:bCs/>
          <w:sz w:val="24"/>
          <w:szCs w:val="24"/>
        </w:rPr>
        <w:tab/>
        <w:t>Антенны волейбольные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10.</w:t>
      </w:r>
      <w:r w:rsidRPr="009E2370">
        <w:rPr>
          <w:rFonts w:ascii="Times New Roman" w:hAnsi="Times New Roman"/>
          <w:bCs/>
          <w:sz w:val="24"/>
          <w:szCs w:val="24"/>
        </w:rPr>
        <w:tab/>
        <w:t>Скамейки – 6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11.</w:t>
      </w:r>
      <w:r w:rsidRPr="009E2370">
        <w:rPr>
          <w:rFonts w:ascii="Times New Roman" w:hAnsi="Times New Roman"/>
          <w:bCs/>
          <w:sz w:val="24"/>
          <w:szCs w:val="24"/>
        </w:rPr>
        <w:tab/>
        <w:t xml:space="preserve"> Ворота футбольные – 2 шт.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12.</w:t>
      </w:r>
      <w:r w:rsidRPr="009E2370">
        <w:rPr>
          <w:rFonts w:ascii="Times New Roman" w:hAnsi="Times New Roman"/>
          <w:bCs/>
          <w:sz w:val="24"/>
          <w:szCs w:val="24"/>
        </w:rPr>
        <w:tab/>
        <w:t xml:space="preserve"> Скалодром – 1 шт.</w:t>
      </w:r>
    </w:p>
    <w:p w:rsidR="00963AF1" w:rsidRPr="009E2370" w:rsidRDefault="00963AF1" w:rsidP="00963AF1">
      <w:pPr>
        <w:ind w:firstLine="708"/>
        <w:rPr>
          <w:rFonts w:ascii="Times New Roman" w:hAnsi="Times New Roman"/>
          <w:bCs/>
          <w:sz w:val="24"/>
          <w:szCs w:val="24"/>
        </w:rPr>
      </w:pPr>
    </w:p>
    <w:p w:rsidR="00963AF1" w:rsidRPr="009E2370" w:rsidRDefault="00963AF1" w:rsidP="00963AF1">
      <w:pPr>
        <w:ind w:firstLine="708"/>
        <w:rPr>
          <w:rFonts w:ascii="Times New Roman" w:hAnsi="Times New Roman"/>
          <w:bCs/>
          <w:sz w:val="24"/>
          <w:szCs w:val="24"/>
        </w:rPr>
      </w:pP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 xml:space="preserve">Технические средства обучения: </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1. Компьютер.</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2. Фотоаппарат.</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3. Видеокамера.</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4. Принтер.</w:t>
      </w:r>
    </w:p>
    <w:p w:rsidR="00963AF1" w:rsidRPr="009E2370" w:rsidRDefault="00963AF1" w:rsidP="00963AF1">
      <w:pPr>
        <w:ind w:firstLine="708"/>
        <w:rPr>
          <w:rFonts w:ascii="Times New Roman" w:hAnsi="Times New Roman"/>
          <w:b/>
          <w:bCs/>
          <w:sz w:val="24"/>
          <w:szCs w:val="24"/>
        </w:rPr>
      </w:pPr>
    </w:p>
    <w:p w:rsidR="00963AF1" w:rsidRPr="009E2370" w:rsidRDefault="00963AF1" w:rsidP="00963AF1">
      <w:pPr>
        <w:ind w:firstLine="708"/>
        <w:rPr>
          <w:rFonts w:ascii="Times New Roman" w:hAnsi="Times New Roman"/>
          <w:b/>
          <w:bCs/>
          <w:sz w:val="24"/>
          <w:szCs w:val="24"/>
        </w:rPr>
      </w:pPr>
    </w:p>
    <w:p w:rsidR="00963AF1" w:rsidRDefault="00963AF1" w:rsidP="00963AF1">
      <w:pPr>
        <w:ind w:firstLine="708"/>
        <w:rPr>
          <w:rFonts w:ascii="Times New Roman" w:hAnsi="Times New Roman"/>
          <w:b/>
          <w:bCs/>
          <w:sz w:val="24"/>
          <w:szCs w:val="24"/>
        </w:rPr>
      </w:pPr>
    </w:p>
    <w:p w:rsidR="00963AF1" w:rsidRDefault="00963AF1" w:rsidP="00963AF1">
      <w:pPr>
        <w:ind w:firstLine="708"/>
        <w:rPr>
          <w:rFonts w:ascii="Times New Roman" w:hAnsi="Times New Roman"/>
          <w:b/>
          <w:bCs/>
          <w:sz w:val="24"/>
          <w:szCs w:val="24"/>
        </w:rPr>
      </w:pPr>
    </w:p>
    <w:p w:rsidR="00963AF1" w:rsidRPr="00985111" w:rsidRDefault="00963AF1" w:rsidP="00963AF1">
      <w:pPr>
        <w:suppressAutoHyphens/>
        <w:spacing w:line="276" w:lineRule="auto"/>
        <w:ind w:firstLine="709"/>
        <w:contextualSpacing/>
        <w:jc w:val="both"/>
        <w:rPr>
          <w:rFonts w:ascii="Times New Roman" w:hAnsi="Times New Roman" w:cs="Times New Roman"/>
          <w:bCs/>
          <w:sz w:val="24"/>
          <w:szCs w:val="24"/>
        </w:rPr>
      </w:pPr>
    </w:p>
    <w:p w:rsidR="00963AF1" w:rsidRPr="00985111" w:rsidRDefault="00963AF1" w:rsidP="00963AF1">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963AF1" w:rsidRPr="00985111" w:rsidRDefault="00963AF1" w:rsidP="00963AF1">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 xml:space="preserve">библиотечный фонд образовательной организации </w:t>
      </w:r>
      <w:r>
        <w:rPr>
          <w:rFonts w:ascii="Times New Roman" w:hAnsi="Times New Roman" w:cs="Times New Roman"/>
          <w:bCs/>
          <w:sz w:val="24"/>
          <w:szCs w:val="24"/>
        </w:rPr>
        <w:t>имеет</w:t>
      </w:r>
      <w:r w:rsidRPr="00985111">
        <w:rPr>
          <w:rFonts w:ascii="Times New Roman" w:hAnsi="Times New Roman" w:cs="Times New Roman"/>
          <w:bCs/>
          <w:sz w:val="24"/>
          <w:szCs w:val="24"/>
        </w:rPr>
        <w:t xml:space="preserve"> п</w:t>
      </w:r>
      <w:r w:rsidRPr="00985111">
        <w:rPr>
          <w:rFonts w:ascii="Times New Roman" w:hAnsi="Times New Roman" w:cs="Times New Roman"/>
          <w:sz w:val="24"/>
          <w:szCs w:val="24"/>
        </w:rPr>
        <w:t xml:space="preserve">ечатные и/или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При формировании </w:t>
      </w:r>
      <w:r w:rsidRPr="00985111">
        <w:rPr>
          <w:rFonts w:ascii="Times New Roman" w:hAnsi="Times New Roman" w:cs="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963AF1" w:rsidRPr="00F05DC7" w:rsidRDefault="00963AF1" w:rsidP="00963AF1">
      <w:pPr>
        <w:suppressAutoHyphens/>
        <w:spacing w:line="276" w:lineRule="auto"/>
        <w:ind w:firstLine="709"/>
        <w:contextualSpacing/>
        <w:jc w:val="both"/>
        <w:rPr>
          <w:rFonts w:ascii="Times New Roman" w:hAnsi="Times New Roman" w:cs="Times New Roman"/>
          <w:sz w:val="28"/>
          <w:szCs w:val="28"/>
        </w:rPr>
      </w:pPr>
    </w:p>
    <w:p w:rsidR="00963AF1" w:rsidRPr="00F05DC7" w:rsidRDefault="00963AF1" w:rsidP="00963AF1">
      <w:pPr>
        <w:suppressAutoHyphens/>
        <w:spacing w:line="276" w:lineRule="auto"/>
        <w:ind w:right="-285" w:firstLine="709"/>
        <w:jc w:val="both"/>
        <w:rPr>
          <w:rFonts w:ascii="Times New Roman" w:hAnsi="Times New Roman" w:cs="Times New Roman"/>
          <w:b/>
          <w:sz w:val="24"/>
          <w:szCs w:val="24"/>
        </w:rPr>
      </w:pPr>
      <w:r w:rsidRPr="00F05DC7">
        <w:rPr>
          <w:rFonts w:ascii="Times New Roman" w:hAnsi="Times New Roman" w:cs="Times New Roman"/>
          <w:b/>
          <w:sz w:val="24"/>
          <w:szCs w:val="24"/>
        </w:rPr>
        <w:t>3.2.1. Основные печатные издания</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 xml:space="preserve">Виленский, М.Я. Физическая культура : учебник / Виленский М.Я., Горшков А.Г. — Москва : КноРус, 2018. — 181 с. — (СПО). — ISBN 978-5-406-05218-1. — URL: https://book.ru/book/919382 </w:t>
      </w: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3.2.2 Дополнительные источники:</w:t>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Кузнецов, В.С. Физическая культура : учебник / Кузнецов В.С., Колодницкий Г.А. — Москва : КноРус, 2018. — 256 с. — (СПО). — ISBN 978-5-406-06281-4. — URL: https://book.ru/book/926242</w:t>
      </w:r>
    </w:p>
    <w:p w:rsidR="00963AF1" w:rsidRPr="009E2370" w:rsidRDefault="00963AF1" w:rsidP="00963AF1">
      <w:pPr>
        <w:ind w:firstLine="708"/>
        <w:rPr>
          <w:rFonts w:ascii="Times New Roman" w:hAnsi="Times New Roman"/>
          <w:b/>
          <w:bCs/>
          <w:sz w:val="24"/>
          <w:szCs w:val="24"/>
        </w:rPr>
      </w:pP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Интернет – ресурсы:</w:t>
      </w:r>
      <w:r w:rsidRPr="009E2370">
        <w:rPr>
          <w:rFonts w:ascii="Times New Roman" w:hAnsi="Times New Roman"/>
          <w:b/>
          <w:bCs/>
          <w:sz w:val="24"/>
          <w:szCs w:val="24"/>
        </w:rPr>
        <w:tab/>
      </w:r>
    </w:p>
    <w:p w:rsidR="00963AF1" w:rsidRPr="009E2370" w:rsidRDefault="00963AF1" w:rsidP="00963AF1">
      <w:pPr>
        <w:ind w:firstLine="708"/>
        <w:rPr>
          <w:rFonts w:ascii="Times New Roman" w:hAnsi="Times New Roman"/>
          <w:bCs/>
          <w:sz w:val="24"/>
          <w:szCs w:val="24"/>
        </w:rPr>
      </w:pPr>
      <w:r w:rsidRPr="009E2370">
        <w:rPr>
          <w:rFonts w:ascii="Times New Roman" w:hAnsi="Times New Roman"/>
          <w:bCs/>
          <w:sz w:val="24"/>
          <w:szCs w:val="24"/>
        </w:rPr>
        <w:t>Спорт для всех</w:t>
      </w:r>
    </w:p>
    <w:p w:rsidR="00963AF1" w:rsidRPr="009E2370" w:rsidRDefault="00963AF1" w:rsidP="00963AF1">
      <w:pPr>
        <w:ind w:firstLine="708"/>
        <w:rPr>
          <w:rFonts w:ascii="Times New Roman" w:hAnsi="Times New Roman"/>
          <w:b/>
          <w:bCs/>
          <w:sz w:val="24"/>
          <w:szCs w:val="24"/>
        </w:rPr>
      </w:pPr>
      <w:r w:rsidRPr="009E2370">
        <w:rPr>
          <w:rFonts w:ascii="Times New Roman" w:hAnsi="Times New Roman"/>
          <w:bCs/>
          <w:sz w:val="24"/>
          <w:szCs w:val="24"/>
        </w:rPr>
        <w:t>http://ru-sports.com/sports  Спортивные дисциплины.</w:t>
      </w:r>
      <w:r w:rsidRPr="009E2370">
        <w:rPr>
          <w:rFonts w:ascii="Times New Roman" w:hAnsi="Times New Roman"/>
          <w:b/>
          <w:bCs/>
          <w:sz w:val="24"/>
          <w:szCs w:val="24"/>
        </w:rPr>
        <w:tab/>
      </w: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 xml:space="preserve">Сайт Министерства молодёжной политики спорта и туризма Саратовской области </w:t>
      </w:r>
    </w:p>
    <w:p w:rsidR="00963AF1" w:rsidRPr="009E2370" w:rsidRDefault="00963AF1" w:rsidP="00963AF1">
      <w:pPr>
        <w:ind w:firstLine="708"/>
        <w:rPr>
          <w:rFonts w:ascii="Times New Roman" w:hAnsi="Times New Roman"/>
          <w:b/>
          <w:bCs/>
          <w:sz w:val="24"/>
          <w:szCs w:val="24"/>
        </w:rPr>
      </w:pPr>
      <w:r w:rsidRPr="009E2370">
        <w:rPr>
          <w:rFonts w:ascii="Times New Roman" w:hAnsi="Times New Roman"/>
          <w:b/>
          <w:bCs/>
          <w:sz w:val="24"/>
          <w:szCs w:val="24"/>
        </w:rPr>
        <w:t>http://www.sport.saratov.gov.ru/sport/ Массовый спорт. ЗОЖ. ГТО.</w:t>
      </w:r>
    </w:p>
    <w:p w:rsidR="00963AF1" w:rsidRPr="00F05DC7" w:rsidRDefault="00963AF1" w:rsidP="00963AF1">
      <w:pPr>
        <w:spacing w:line="276" w:lineRule="auto"/>
        <w:ind w:firstLine="709"/>
        <w:jc w:val="both"/>
        <w:rPr>
          <w:rFonts w:ascii="Times New Roman" w:hAnsi="Times New Roman" w:cs="Times New Roman"/>
          <w:sz w:val="24"/>
          <w:szCs w:val="24"/>
        </w:rPr>
      </w:pPr>
    </w:p>
    <w:p w:rsidR="00963AF1" w:rsidRPr="00F05DC7" w:rsidRDefault="00963AF1" w:rsidP="00963AF1">
      <w:pPr>
        <w:spacing w:line="276" w:lineRule="auto"/>
        <w:ind w:firstLine="709"/>
        <w:jc w:val="both"/>
        <w:rPr>
          <w:rFonts w:ascii="Times New Roman" w:hAnsi="Times New Roman" w:cs="Times New Roman"/>
          <w:b/>
          <w:sz w:val="24"/>
          <w:szCs w:val="24"/>
        </w:rPr>
      </w:pPr>
      <w:r w:rsidRPr="00F05DC7">
        <w:rPr>
          <w:rFonts w:ascii="Times New Roman" w:hAnsi="Times New Roman" w:cs="Times New Roman"/>
          <w:b/>
          <w:sz w:val="24"/>
          <w:szCs w:val="24"/>
        </w:rPr>
        <w:t>3.2.2. Основные электронные издания</w:t>
      </w:r>
    </w:p>
    <w:p w:rsidR="00963AF1" w:rsidRPr="00F05DC7" w:rsidRDefault="00963AF1" w:rsidP="00963AF1">
      <w:pPr>
        <w:numPr>
          <w:ilvl w:val="0"/>
          <w:numId w:val="2"/>
        </w:numPr>
        <w:spacing w:line="276" w:lineRule="auto"/>
        <w:ind w:left="0" w:firstLine="709"/>
        <w:jc w:val="both"/>
        <w:rPr>
          <w:rFonts w:ascii="Times New Roman" w:hAnsi="Times New Roman" w:cs="Times New Roman"/>
          <w:sz w:val="24"/>
          <w:szCs w:val="24"/>
        </w:rPr>
      </w:pPr>
      <w:r w:rsidRPr="00F05DC7">
        <w:rPr>
          <w:rFonts w:ascii="Times New Roman" w:hAnsi="Times New Roman" w:cs="Times New Roman"/>
          <w:sz w:val="24"/>
          <w:szCs w:val="24"/>
        </w:rPr>
        <w:t>Муллер, А. Б.</w:t>
      </w:r>
      <w:r w:rsidRPr="00F05DC7">
        <w:rPr>
          <w:rFonts w:ascii="Times New Roman" w:hAnsi="Times New Roman" w:cs="Times New Roman"/>
          <w:i/>
          <w:iCs/>
          <w:sz w:val="24"/>
          <w:szCs w:val="24"/>
        </w:rPr>
        <w:t> </w:t>
      </w:r>
      <w:r w:rsidRPr="00F05DC7">
        <w:rPr>
          <w:rFonts w:ascii="Times New Roman" w:hAnsi="Times New Roman" w:cs="Times New Roman"/>
          <w:sz w:val="24"/>
          <w:szCs w:val="24"/>
        </w:rPr>
        <w:t>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2023. — 424 с. — (Профессиональное образование). — ISBN 978-5-534-02612-2. — Текст : электронный // Образовательная платформа Юрайт [сайт]. — URL: </w:t>
      </w:r>
      <w:hyperlink r:id="rId8" w:tgtFrame="_blank" w:history="1">
        <w:r w:rsidRPr="00F05DC7">
          <w:rPr>
            <w:rStyle w:val="af0"/>
            <w:rFonts w:ascii="Times New Roman" w:hAnsi="Times New Roman" w:cs="Times New Roman"/>
            <w:color w:val="0000FF"/>
            <w:sz w:val="24"/>
            <w:szCs w:val="24"/>
          </w:rPr>
          <w:t>https://urait.ru/bcode/511813</w:t>
        </w:r>
      </w:hyperlink>
      <w:r w:rsidRPr="00F05DC7">
        <w:rPr>
          <w:rFonts w:ascii="Times New Roman" w:hAnsi="Times New Roman" w:cs="Times New Roman"/>
          <w:sz w:val="24"/>
          <w:szCs w:val="24"/>
        </w:rPr>
        <w:t> (дата обращения: 29.05.2023).</w:t>
      </w:r>
    </w:p>
    <w:p w:rsidR="00963AF1" w:rsidRPr="00F05DC7" w:rsidRDefault="00963AF1" w:rsidP="00963AF1">
      <w:pPr>
        <w:numPr>
          <w:ilvl w:val="0"/>
          <w:numId w:val="2"/>
        </w:numPr>
        <w:spacing w:line="276" w:lineRule="auto"/>
        <w:ind w:left="0" w:firstLine="709"/>
        <w:jc w:val="both"/>
        <w:rPr>
          <w:rFonts w:ascii="Times New Roman" w:hAnsi="Times New Roman" w:cs="Times New Roman"/>
          <w:sz w:val="24"/>
          <w:szCs w:val="24"/>
          <w:u w:val="single"/>
        </w:rPr>
      </w:pPr>
      <w:r w:rsidRPr="00F05DC7">
        <w:rPr>
          <w:rFonts w:ascii="Times New Roman" w:hAnsi="Times New Roman" w:cs="Times New Roman"/>
          <w:sz w:val="24"/>
          <w:szCs w:val="24"/>
        </w:rPr>
        <w:t>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2023. — 599 с. — (Профессиональное образование). — ISBN 978-5-534-13554-1. — Текст : электронный // Образовательная платформа Юрайт [сайт]. — URL: https://urait.ru/bcode/517442 (дата обращения: 29.05.2023).</w:t>
      </w:r>
    </w:p>
    <w:p w:rsidR="00963AF1" w:rsidRPr="00F05DC7" w:rsidRDefault="00963AF1" w:rsidP="00963AF1">
      <w:pPr>
        <w:spacing w:line="276" w:lineRule="auto"/>
        <w:ind w:firstLine="709"/>
        <w:jc w:val="both"/>
        <w:rPr>
          <w:rFonts w:ascii="Times New Roman" w:hAnsi="Times New Roman" w:cs="Times New Roman"/>
          <w:sz w:val="24"/>
          <w:szCs w:val="24"/>
          <w:u w:val="single"/>
        </w:rPr>
      </w:pPr>
    </w:p>
    <w:p w:rsidR="00963AF1" w:rsidRPr="00F05DC7" w:rsidRDefault="00963AF1" w:rsidP="00963AF1">
      <w:pPr>
        <w:numPr>
          <w:ilvl w:val="2"/>
          <w:numId w:val="3"/>
        </w:numPr>
        <w:spacing w:line="276" w:lineRule="auto"/>
        <w:ind w:left="0" w:firstLine="709"/>
        <w:contextualSpacing/>
        <w:jc w:val="both"/>
        <w:rPr>
          <w:rFonts w:ascii="Times New Roman" w:hAnsi="Times New Roman" w:cs="Times New Roman"/>
          <w:bCs/>
          <w:i/>
          <w:sz w:val="24"/>
          <w:szCs w:val="24"/>
        </w:rPr>
      </w:pPr>
      <w:r w:rsidRPr="00F05DC7">
        <w:rPr>
          <w:rFonts w:ascii="Times New Roman" w:hAnsi="Times New Roman" w:cs="Times New Roman"/>
          <w:b/>
          <w:bCs/>
          <w:sz w:val="24"/>
          <w:szCs w:val="24"/>
        </w:rPr>
        <w:t xml:space="preserve">Дополнительные источники </w:t>
      </w:r>
    </w:p>
    <w:p w:rsidR="00963AF1" w:rsidRPr="00F05DC7" w:rsidRDefault="00963AF1" w:rsidP="00963AF1">
      <w:pPr>
        <w:numPr>
          <w:ilvl w:val="0"/>
          <w:numId w:val="4"/>
        </w:numPr>
        <w:spacing w:line="276" w:lineRule="auto"/>
        <w:ind w:left="0" w:firstLine="709"/>
        <w:contextualSpacing/>
        <w:jc w:val="both"/>
        <w:rPr>
          <w:rFonts w:ascii="Times New Roman" w:hAnsi="Times New Roman" w:cs="Times New Roman"/>
          <w:sz w:val="24"/>
          <w:szCs w:val="24"/>
        </w:rPr>
      </w:pPr>
      <w:r w:rsidRPr="00F05DC7">
        <w:rPr>
          <w:rFonts w:ascii="Times New Roman" w:hAnsi="Times New Roman" w:cs="Times New Roman"/>
          <w:sz w:val="24"/>
          <w:szCs w:val="24"/>
        </w:rPr>
        <w:t>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2021. — 493 с. — (Профессиональное образование). — ISBN 978-5-534-02309-1. — Текст: электронный // ЭБС Юрайт [сайт]. — URL: https://urait.ru/bcode/471143 (дата обращения: 02.08.2021).</w:t>
      </w:r>
    </w:p>
    <w:p w:rsidR="00963AF1" w:rsidRDefault="00963AF1" w:rsidP="00963AF1">
      <w:pPr>
        <w:numPr>
          <w:ilvl w:val="0"/>
          <w:numId w:val="4"/>
        </w:numPr>
        <w:spacing w:line="276" w:lineRule="auto"/>
        <w:ind w:left="0" w:firstLine="709"/>
        <w:contextualSpacing/>
        <w:jc w:val="both"/>
        <w:rPr>
          <w:rFonts w:ascii="Times New Roman" w:hAnsi="Times New Roman" w:cs="Times New Roman"/>
          <w:sz w:val="24"/>
          <w:szCs w:val="24"/>
        </w:rPr>
      </w:pPr>
      <w:r w:rsidRPr="00F05DC7">
        <w:rPr>
          <w:rFonts w:ascii="Times New Roman" w:hAnsi="Times New Roman" w:cs="Times New Roman"/>
          <w:sz w:val="24"/>
          <w:szCs w:val="24"/>
        </w:rPr>
        <w:lastRenderedPageBreak/>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9" w:history="1">
        <w:r w:rsidRPr="00F05DC7">
          <w:rPr>
            <w:rStyle w:val="af0"/>
            <w:rFonts w:ascii="Times New Roman" w:hAnsi="Times New Roman" w:cs="Times New Roman"/>
            <w:color w:val="0000FF"/>
            <w:sz w:val="24"/>
            <w:szCs w:val="24"/>
          </w:rPr>
          <w:t>https://urait.ru/bcode/475602</w:t>
        </w:r>
      </w:hyperlink>
      <w:r w:rsidRPr="00F05DC7">
        <w:rPr>
          <w:rFonts w:ascii="Times New Roman" w:hAnsi="Times New Roman" w:cs="Times New Roman"/>
          <w:sz w:val="24"/>
          <w:szCs w:val="24"/>
        </w:rPr>
        <w:t xml:space="preserve"> (дата обращения: 02.08.2021).</w:t>
      </w:r>
    </w:p>
    <w:p w:rsidR="00963AF1" w:rsidRPr="004870CF" w:rsidRDefault="00963AF1" w:rsidP="00963AF1">
      <w:pPr>
        <w:pStyle w:val="a4"/>
        <w:ind w:left="1080"/>
        <w:rPr>
          <w:rFonts w:ascii="Times New Roman" w:hAnsi="Times New Roman"/>
          <w:bCs/>
          <w:sz w:val="24"/>
          <w:szCs w:val="24"/>
        </w:rPr>
      </w:pPr>
      <w:r w:rsidRPr="004870CF">
        <w:rPr>
          <w:rFonts w:ascii="Times New Roman" w:hAnsi="Times New Roman"/>
          <w:bCs/>
          <w:sz w:val="24"/>
          <w:szCs w:val="24"/>
        </w:rPr>
        <w:t>Дистанционное обучение осуществляется посредством образовательных платформ:</w:t>
      </w:r>
    </w:p>
    <w:p w:rsidR="00963AF1" w:rsidRPr="004870CF" w:rsidRDefault="00963AF1" w:rsidP="00963AF1">
      <w:pPr>
        <w:pStyle w:val="a4"/>
        <w:numPr>
          <w:ilvl w:val="0"/>
          <w:numId w:val="4"/>
        </w:numPr>
        <w:rPr>
          <w:rFonts w:ascii="Times New Roman" w:hAnsi="Times New Roman"/>
          <w:bCs/>
          <w:sz w:val="24"/>
          <w:szCs w:val="24"/>
        </w:rPr>
      </w:pPr>
      <w:r w:rsidRPr="004870CF">
        <w:rPr>
          <w:rFonts w:ascii="Times New Roman" w:hAnsi="Times New Roman"/>
          <w:bCs/>
          <w:sz w:val="24"/>
          <w:szCs w:val="24"/>
        </w:rPr>
        <w:t xml:space="preserve"> 1. ZOOM.RU </w:t>
      </w:r>
    </w:p>
    <w:p w:rsidR="00963AF1" w:rsidRPr="004870CF" w:rsidRDefault="00963AF1" w:rsidP="00963AF1">
      <w:pPr>
        <w:pStyle w:val="a4"/>
        <w:numPr>
          <w:ilvl w:val="0"/>
          <w:numId w:val="4"/>
        </w:numPr>
        <w:rPr>
          <w:rFonts w:ascii="Times New Roman" w:hAnsi="Times New Roman"/>
          <w:bCs/>
          <w:sz w:val="24"/>
          <w:szCs w:val="24"/>
        </w:rPr>
      </w:pPr>
      <w:r w:rsidRPr="004870CF">
        <w:rPr>
          <w:rFonts w:ascii="Times New Roman" w:hAnsi="Times New Roman"/>
          <w:bCs/>
          <w:sz w:val="24"/>
          <w:szCs w:val="24"/>
        </w:rPr>
        <w:t>2. Moodle (сайт СТЖТ, ИОС.) Режим доступа:  https://sdo.stgt.site/</w:t>
      </w:r>
    </w:p>
    <w:p w:rsidR="00963AF1" w:rsidRPr="004870CF" w:rsidRDefault="00963AF1" w:rsidP="00963AF1">
      <w:pPr>
        <w:pStyle w:val="a4"/>
        <w:numPr>
          <w:ilvl w:val="0"/>
          <w:numId w:val="4"/>
        </w:numPr>
        <w:rPr>
          <w:rFonts w:ascii="Times New Roman" w:hAnsi="Times New Roman"/>
          <w:bCs/>
          <w:sz w:val="24"/>
          <w:szCs w:val="24"/>
        </w:rPr>
      </w:pPr>
      <w:r w:rsidRPr="004870CF">
        <w:rPr>
          <w:rFonts w:ascii="Times New Roman" w:hAnsi="Times New Roman"/>
          <w:bCs/>
          <w:sz w:val="24"/>
          <w:szCs w:val="24"/>
        </w:rPr>
        <w:t>3.3 Программа обеспечена необходимым комплектом лицензионного программного обеспечения.</w:t>
      </w:r>
      <w:r w:rsidRPr="004870CF">
        <w:rPr>
          <w:rFonts w:ascii="Times New Roman" w:hAnsi="Times New Roman"/>
          <w:bCs/>
          <w:sz w:val="24"/>
          <w:szCs w:val="24"/>
        </w:rPr>
        <w:tab/>
      </w:r>
    </w:p>
    <w:p w:rsidR="00963AF1" w:rsidRPr="004870CF" w:rsidRDefault="00963AF1" w:rsidP="00963AF1">
      <w:pPr>
        <w:pStyle w:val="a4"/>
        <w:numPr>
          <w:ilvl w:val="0"/>
          <w:numId w:val="4"/>
        </w:numPr>
        <w:rPr>
          <w:rFonts w:ascii="Times New Roman" w:hAnsi="Times New Roman"/>
          <w:bCs/>
          <w:sz w:val="24"/>
          <w:szCs w:val="24"/>
        </w:rPr>
      </w:pPr>
      <w:r w:rsidRPr="004870CF">
        <w:rPr>
          <w:rFonts w:ascii="Times New Roman" w:hAnsi="Times New Roman"/>
          <w:bCs/>
          <w:sz w:val="24"/>
          <w:szCs w:val="24"/>
        </w:rPr>
        <w:t xml:space="preserve">Сайт Министерства молодёжной политики спорта и туризма Саратовской области </w:t>
      </w:r>
    </w:p>
    <w:p w:rsidR="00963AF1" w:rsidRPr="004870CF" w:rsidRDefault="00963AF1" w:rsidP="00963AF1">
      <w:pPr>
        <w:pStyle w:val="a4"/>
        <w:numPr>
          <w:ilvl w:val="0"/>
          <w:numId w:val="4"/>
        </w:numPr>
        <w:rPr>
          <w:rFonts w:ascii="Times New Roman" w:hAnsi="Times New Roman"/>
          <w:bCs/>
          <w:sz w:val="24"/>
          <w:szCs w:val="24"/>
        </w:rPr>
      </w:pPr>
      <w:r w:rsidRPr="004870CF">
        <w:rPr>
          <w:rFonts w:ascii="Times New Roman" w:hAnsi="Times New Roman"/>
          <w:bCs/>
          <w:sz w:val="24"/>
          <w:szCs w:val="24"/>
        </w:rPr>
        <w:t>http://www.sport.saratov.gov.ru/sport/ Массовый спорт. ЗОЖ. ГТО.</w:t>
      </w:r>
    </w:p>
    <w:p w:rsidR="00963AF1" w:rsidRPr="004870CF" w:rsidRDefault="00963AF1" w:rsidP="00963AF1">
      <w:pPr>
        <w:pStyle w:val="a4"/>
        <w:numPr>
          <w:ilvl w:val="0"/>
          <w:numId w:val="4"/>
        </w:numPr>
        <w:rPr>
          <w:rFonts w:ascii="Times New Roman" w:hAnsi="Times New Roman"/>
          <w:bCs/>
          <w:sz w:val="24"/>
          <w:szCs w:val="24"/>
        </w:rPr>
        <w:sectPr w:rsidR="00963AF1" w:rsidRPr="004870CF" w:rsidSect="00662245">
          <w:pgSz w:w="11906" w:h="16838"/>
          <w:pgMar w:top="567" w:right="566" w:bottom="171" w:left="1133" w:header="720" w:footer="0" w:gutter="0"/>
          <w:cols w:space="720"/>
        </w:sectPr>
      </w:pPr>
      <w:r w:rsidRPr="004870CF">
        <w:rPr>
          <w:rFonts w:ascii="Times New Roman" w:hAnsi="Times New Roman"/>
          <w:bCs/>
          <w:sz w:val="24"/>
          <w:szCs w:val="24"/>
        </w:rPr>
        <w:t>3.3 Программа обеспечена необходимым комплектом лицензионного программного обеспечения</w:t>
      </w:r>
    </w:p>
    <w:p w:rsidR="00963AF1" w:rsidRPr="00985111" w:rsidRDefault="00963AF1" w:rsidP="00963AF1">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 xml:space="preserve">4. КОНТРОЛЬ И ОЦЕНКА РЕЗУЛЬТАТОВ ОСВОЕНИЯ  </w:t>
      </w:r>
    </w:p>
    <w:p w:rsidR="00963AF1" w:rsidRPr="00985111" w:rsidRDefault="00963AF1" w:rsidP="00963AF1">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963AF1" w:rsidRPr="00985111" w:rsidRDefault="00963AF1" w:rsidP="00963AF1">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963AF1" w:rsidRPr="00E00210" w:rsidTr="00DF3AEF">
        <w:tc>
          <w:tcPr>
            <w:tcW w:w="1750" w:type="pct"/>
          </w:tcPr>
          <w:p w:rsidR="00963AF1" w:rsidRPr="00E00210" w:rsidRDefault="00963AF1" w:rsidP="00DF3AEF">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507" w:type="pct"/>
          </w:tcPr>
          <w:p w:rsidR="00963AF1" w:rsidRPr="00E00210" w:rsidRDefault="00963AF1" w:rsidP="00DF3AE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743" w:type="pct"/>
          </w:tcPr>
          <w:p w:rsidR="00963AF1" w:rsidRPr="00E00210" w:rsidRDefault="00963AF1" w:rsidP="00DF3AE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963AF1" w:rsidRPr="00E00210" w:rsidTr="00DF3AEF">
        <w:tc>
          <w:tcPr>
            <w:tcW w:w="1750" w:type="pct"/>
          </w:tcPr>
          <w:p w:rsidR="00963AF1" w:rsidRPr="00F05DC7" w:rsidRDefault="00963AF1" w:rsidP="00DF3AEF">
            <w:pPr>
              <w:pStyle w:val="af4"/>
              <w:spacing w:before="0" w:after="0" w:line="276" w:lineRule="auto"/>
              <w:rPr>
                <w:rStyle w:val="35"/>
                <w:i w:val="0"/>
                <w:iCs w:val="0"/>
                <w:sz w:val="24"/>
                <w:szCs w:val="24"/>
                <w:u w:val="single"/>
                <w:lang w:eastAsia="en-US"/>
              </w:rPr>
            </w:pPr>
            <w:r w:rsidRPr="00F05DC7">
              <w:rPr>
                <w:rStyle w:val="35"/>
                <w:sz w:val="24"/>
                <w:szCs w:val="24"/>
                <w:u w:val="single"/>
                <w:lang w:eastAsia="en-US"/>
              </w:rPr>
              <w:t>Знать:</w:t>
            </w:r>
          </w:p>
          <w:p w:rsidR="00963AF1" w:rsidRPr="00F05DC7" w:rsidRDefault="00963AF1" w:rsidP="00DF3AEF">
            <w:pPr>
              <w:pStyle w:val="af4"/>
              <w:spacing w:before="0" w:after="0" w:line="276" w:lineRule="auto"/>
              <w:rPr>
                <w:szCs w:val="24"/>
              </w:rPr>
            </w:pPr>
            <w:r w:rsidRPr="00F05DC7">
              <w:rPr>
                <w:rStyle w:val="35"/>
                <w:sz w:val="24"/>
                <w:szCs w:val="24"/>
                <w:lang w:eastAsia="en-US"/>
              </w:rPr>
              <w:t>роль физической культуры в общекультурном, профессиональном и социальном развитии человека;</w:t>
            </w:r>
          </w:p>
          <w:p w:rsidR="00963AF1" w:rsidRPr="00F05DC7" w:rsidRDefault="00963AF1" w:rsidP="00DF3AEF">
            <w:pPr>
              <w:pStyle w:val="af4"/>
              <w:spacing w:before="0" w:after="0" w:line="276" w:lineRule="auto"/>
              <w:rPr>
                <w:szCs w:val="24"/>
                <w:lang w:eastAsia="en-US"/>
              </w:rPr>
            </w:pPr>
            <w:r w:rsidRPr="00F05DC7">
              <w:rPr>
                <w:rStyle w:val="35"/>
                <w:sz w:val="24"/>
                <w:szCs w:val="24"/>
                <w:lang w:eastAsia="en-US"/>
              </w:rPr>
              <w:t>основы здорового образа жизни;</w:t>
            </w:r>
          </w:p>
          <w:p w:rsidR="00963AF1" w:rsidRPr="00F05DC7" w:rsidRDefault="00963AF1" w:rsidP="00DF3AEF">
            <w:pPr>
              <w:spacing w:line="276" w:lineRule="auto"/>
              <w:jc w:val="both"/>
              <w:rPr>
                <w:rFonts w:ascii="Times New Roman" w:hAnsi="Times New Roman" w:cs="Times New Roman"/>
                <w:sz w:val="24"/>
                <w:szCs w:val="24"/>
              </w:rPr>
            </w:pPr>
            <w:r w:rsidRPr="00F05DC7">
              <w:rPr>
                <w:rStyle w:val="35"/>
                <w:bCs/>
                <w:sz w:val="24"/>
                <w:szCs w:val="24"/>
              </w:rPr>
              <w:t>условия профессиональной деятельности и зоны риска физического</w:t>
            </w:r>
            <w:r w:rsidRPr="00F05DC7">
              <w:rPr>
                <w:rFonts w:ascii="Times New Roman" w:hAnsi="Times New Roman" w:cs="Times New Roman"/>
                <w:sz w:val="24"/>
                <w:szCs w:val="24"/>
              </w:rPr>
              <w:t xml:space="preserve"> здоровья для данной специальности; </w:t>
            </w: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507" w:type="pct"/>
          </w:tcPr>
          <w:p w:rsidR="00963AF1" w:rsidRPr="00F05DC7" w:rsidRDefault="00963AF1" w:rsidP="00DF3AEF">
            <w:pPr>
              <w:pStyle w:val="af4"/>
              <w:spacing w:before="0" w:after="0" w:line="276" w:lineRule="auto"/>
              <w:rPr>
                <w:rStyle w:val="35"/>
                <w:i w:val="0"/>
                <w:iCs w:val="0"/>
                <w:sz w:val="24"/>
                <w:szCs w:val="24"/>
              </w:rPr>
            </w:pPr>
            <w:r w:rsidRPr="00F05DC7">
              <w:rPr>
                <w:bCs/>
                <w:szCs w:val="24"/>
                <w:lang w:eastAsia="en-US"/>
              </w:rPr>
              <w:t xml:space="preserve">обучающийся понимает </w:t>
            </w:r>
            <w:r w:rsidRPr="00F05DC7">
              <w:rPr>
                <w:rStyle w:val="35"/>
                <w:sz w:val="24"/>
                <w:szCs w:val="24"/>
                <w:lang w:eastAsia="en-US"/>
              </w:rPr>
              <w:t>роль физической культуры в общекультурном, профессиональном и социальном развитии человека;</w:t>
            </w:r>
          </w:p>
          <w:p w:rsidR="00963AF1" w:rsidRPr="00F05DC7" w:rsidRDefault="00963AF1" w:rsidP="00DF3AEF">
            <w:pPr>
              <w:pStyle w:val="af4"/>
              <w:spacing w:before="0" w:after="0" w:line="276" w:lineRule="auto"/>
              <w:rPr>
                <w:szCs w:val="24"/>
              </w:rPr>
            </w:pPr>
            <w:r w:rsidRPr="00F05DC7">
              <w:rPr>
                <w:rStyle w:val="35"/>
                <w:sz w:val="24"/>
                <w:szCs w:val="24"/>
                <w:lang w:eastAsia="en-US"/>
              </w:rPr>
              <w:t xml:space="preserve">ведёт здоровый образ жизни; понимает условия </w:t>
            </w:r>
            <w:r w:rsidRPr="00F05DC7">
              <w:rPr>
                <w:rStyle w:val="35"/>
                <w:bCs/>
                <w:sz w:val="24"/>
                <w:szCs w:val="24"/>
                <w:lang w:eastAsia="en-US"/>
              </w:rPr>
              <w:t>деятельности и знает зоны риска физического</w:t>
            </w:r>
            <w:r w:rsidRPr="00F05DC7">
              <w:rPr>
                <w:szCs w:val="24"/>
                <w:lang w:eastAsia="en-US"/>
              </w:rPr>
              <w:t xml:space="preserve"> здоровья для данной специальности;</w:t>
            </w: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743" w:type="pct"/>
          </w:tcPr>
          <w:p w:rsidR="00963AF1" w:rsidRPr="00F05DC7" w:rsidRDefault="00963AF1" w:rsidP="00DF3AEF">
            <w:pPr>
              <w:spacing w:line="276" w:lineRule="auto"/>
              <w:jc w:val="both"/>
              <w:rPr>
                <w:rFonts w:ascii="Times New Roman" w:hAnsi="Times New Roman" w:cs="Times New Roman"/>
                <w:bCs/>
                <w:sz w:val="24"/>
                <w:szCs w:val="24"/>
              </w:rPr>
            </w:pPr>
          </w:p>
          <w:p w:rsidR="00963AF1" w:rsidRPr="00F05DC7" w:rsidRDefault="00963AF1" w:rsidP="00DF3AEF">
            <w:pPr>
              <w:spacing w:line="276" w:lineRule="auto"/>
              <w:jc w:val="both"/>
              <w:rPr>
                <w:rFonts w:ascii="Times New Roman" w:hAnsi="Times New Roman" w:cs="Times New Roman"/>
                <w:bCs/>
                <w:sz w:val="24"/>
                <w:szCs w:val="24"/>
              </w:rPr>
            </w:pPr>
          </w:p>
          <w:p w:rsidR="00963AF1" w:rsidRPr="00F05DC7" w:rsidRDefault="00963AF1" w:rsidP="00DF3AEF">
            <w:pPr>
              <w:spacing w:line="276" w:lineRule="auto"/>
              <w:jc w:val="both"/>
              <w:rPr>
                <w:rFonts w:ascii="Times New Roman" w:hAnsi="Times New Roman" w:cs="Times New Roman"/>
                <w:bCs/>
                <w:sz w:val="24"/>
                <w:szCs w:val="24"/>
              </w:rPr>
            </w:pPr>
          </w:p>
          <w:p w:rsidR="00963AF1" w:rsidRPr="00F05DC7" w:rsidRDefault="00963AF1" w:rsidP="00DF3AEF">
            <w:pPr>
              <w:spacing w:line="276" w:lineRule="auto"/>
              <w:jc w:val="both"/>
              <w:rPr>
                <w:rFonts w:ascii="Times New Roman" w:hAnsi="Times New Roman" w:cs="Times New Roman"/>
                <w:bCs/>
                <w:sz w:val="24"/>
                <w:szCs w:val="24"/>
              </w:rPr>
            </w:pPr>
          </w:p>
          <w:p w:rsidR="00963AF1" w:rsidRPr="00F05DC7" w:rsidRDefault="00963AF1" w:rsidP="00DF3AEF">
            <w:pPr>
              <w:spacing w:line="276" w:lineRule="auto"/>
              <w:jc w:val="both"/>
              <w:rPr>
                <w:rFonts w:ascii="Times New Roman" w:hAnsi="Times New Roman" w:cs="Times New Roman"/>
                <w:bCs/>
                <w:sz w:val="24"/>
                <w:szCs w:val="24"/>
              </w:rPr>
            </w:pP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bCs/>
                <w:sz w:val="24"/>
                <w:szCs w:val="24"/>
              </w:rPr>
              <w:t>Устный опрос.</w:t>
            </w: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bCs/>
                <w:sz w:val="24"/>
                <w:szCs w:val="24"/>
              </w:rPr>
              <w:t>Тестирование.</w:t>
            </w: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bCs/>
                <w:sz w:val="24"/>
                <w:szCs w:val="24"/>
              </w:rPr>
              <w:t>Результаты выполнения контрольных нормативов</w:t>
            </w:r>
          </w:p>
          <w:p w:rsidR="00963AF1" w:rsidRPr="00F05DC7" w:rsidRDefault="00963AF1" w:rsidP="00DF3AEF">
            <w:pPr>
              <w:spacing w:line="276" w:lineRule="auto"/>
              <w:jc w:val="both"/>
              <w:rPr>
                <w:rFonts w:ascii="Times New Roman" w:hAnsi="Times New Roman" w:cs="Times New Roman"/>
                <w:bCs/>
                <w:sz w:val="24"/>
                <w:szCs w:val="24"/>
              </w:rPr>
            </w:pPr>
          </w:p>
        </w:tc>
      </w:tr>
      <w:tr w:rsidR="00963AF1" w:rsidRPr="00E00210" w:rsidTr="00DF3AEF">
        <w:trPr>
          <w:trHeight w:val="896"/>
        </w:trPr>
        <w:tc>
          <w:tcPr>
            <w:tcW w:w="1750" w:type="pct"/>
          </w:tcPr>
          <w:p w:rsidR="00963AF1" w:rsidRPr="00F05DC7" w:rsidRDefault="00963AF1" w:rsidP="00DF3AEF">
            <w:pPr>
              <w:pStyle w:val="af4"/>
              <w:spacing w:before="0" w:after="0" w:line="276" w:lineRule="auto"/>
              <w:rPr>
                <w:rStyle w:val="35"/>
                <w:i w:val="0"/>
                <w:iCs w:val="0"/>
                <w:sz w:val="24"/>
                <w:szCs w:val="24"/>
              </w:rPr>
            </w:pPr>
            <w:r w:rsidRPr="00F05DC7">
              <w:rPr>
                <w:rStyle w:val="35"/>
                <w:sz w:val="24"/>
                <w:szCs w:val="24"/>
                <w:u w:val="single"/>
                <w:lang w:eastAsia="en-US"/>
              </w:rPr>
              <w:t>Умет</w:t>
            </w:r>
            <w:r w:rsidRPr="00F05DC7">
              <w:rPr>
                <w:rStyle w:val="35"/>
                <w:sz w:val="24"/>
                <w:szCs w:val="24"/>
                <w:lang w:eastAsia="en-US"/>
              </w:rPr>
              <w:t>ь:</w:t>
            </w:r>
          </w:p>
          <w:p w:rsidR="00963AF1" w:rsidRPr="00F05DC7" w:rsidRDefault="00963AF1" w:rsidP="00DF3AEF">
            <w:pPr>
              <w:pStyle w:val="af4"/>
              <w:spacing w:before="0" w:after="0" w:line="276" w:lineRule="auto"/>
              <w:rPr>
                <w:szCs w:val="24"/>
              </w:rPr>
            </w:pPr>
            <w:r w:rsidRPr="00F05DC7">
              <w:rPr>
                <w:rStyle w:val="35"/>
                <w:sz w:val="24"/>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963AF1" w:rsidRPr="00F05DC7" w:rsidRDefault="00963AF1" w:rsidP="00DF3AEF">
            <w:pPr>
              <w:suppressAutoHyphens/>
              <w:spacing w:line="276" w:lineRule="auto"/>
              <w:jc w:val="both"/>
              <w:rPr>
                <w:rFonts w:ascii="Times New Roman" w:hAnsi="Times New Roman" w:cs="Times New Roman"/>
                <w:sz w:val="24"/>
                <w:szCs w:val="24"/>
              </w:rPr>
            </w:pPr>
            <w:r w:rsidRPr="00F05DC7">
              <w:rPr>
                <w:rStyle w:val="35"/>
                <w:bCs/>
                <w:sz w:val="24"/>
                <w:szCs w:val="24"/>
              </w:rPr>
              <w:t xml:space="preserve">применять рациональные приемы двигательных функций в </w:t>
            </w:r>
            <w:r w:rsidRPr="00F05DC7">
              <w:rPr>
                <w:rFonts w:ascii="Times New Roman" w:hAnsi="Times New Roman" w:cs="Times New Roman"/>
                <w:sz w:val="24"/>
                <w:szCs w:val="24"/>
              </w:rPr>
              <w:t>профессиональной деятельности;</w:t>
            </w:r>
          </w:p>
          <w:p w:rsidR="00963AF1" w:rsidRPr="00F05DC7" w:rsidRDefault="00963AF1" w:rsidP="00DF3AEF">
            <w:pPr>
              <w:tabs>
                <w:tab w:val="right" w:pos="2002"/>
              </w:tabs>
              <w:spacing w:line="276" w:lineRule="auto"/>
              <w:jc w:val="both"/>
              <w:rPr>
                <w:rFonts w:ascii="Times New Roman" w:hAnsi="Times New Roman" w:cs="Times New Roman"/>
                <w:sz w:val="24"/>
                <w:szCs w:val="24"/>
              </w:rPr>
            </w:pPr>
            <w:r w:rsidRPr="00F05DC7">
              <w:rPr>
                <w:rFonts w:ascii="Times New Roman" w:hAnsi="Times New Roman" w:cs="Times New Roman"/>
                <w:sz w:val="24"/>
                <w:szCs w:val="24"/>
              </w:rPr>
              <w:t>пользоваться средствами профилактики перенапряжения, характерными для данной специальности;</w:t>
            </w: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sz w:val="24"/>
                <w:szCs w:val="24"/>
              </w:rPr>
              <w:t xml:space="preserve">выполнять контрольные нормативы, предусмотренные государственным стандартом при соответствующей тренировке, с учетом </w:t>
            </w:r>
            <w:r w:rsidRPr="00F05DC7">
              <w:rPr>
                <w:rFonts w:ascii="Times New Roman" w:hAnsi="Times New Roman" w:cs="Times New Roman"/>
                <w:sz w:val="24"/>
                <w:szCs w:val="24"/>
              </w:rPr>
              <w:lastRenderedPageBreak/>
              <w:t>состояния здоровья и функциональных возможностей своего организма</w:t>
            </w:r>
          </w:p>
        </w:tc>
        <w:tc>
          <w:tcPr>
            <w:tcW w:w="1507" w:type="pct"/>
          </w:tcPr>
          <w:p w:rsidR="00963AF1" w:rsidRPr="00F05DC7" w:rsidRDefault="00963AF1" w:rsidP="00DF3AEF">
            <w:pPr>
              <w:pStyle w:val="af4"/>
              <w:spacing w:before="0" w:after="0" w:line="276" w:lineRule="auto"/>
              <w:rPr>
                <w:szCs w:val="24"/>
                <w:lang w:eastAsia="en-US"/>
              </w:rPr>
            </w:pPr>
            <w:r w:rsidRPr="00F05DC7">
              <w:rPr>
                <w:bCs/>
                <w:szCs w:val="24"/>
                <w:lang w:eastAsia="en-US"/>
              </w:rPr>
              <w:lastRenderedPageBreak/>
              <w:t xml:space="preserve">обучающийся использует </w:t>
            </w:r>
            <w:r w:rsidRPr="00F05DC7">
              <w:rPr>
                <w:rStyle w:val="35"/>
                <w:sz w:val="24"/>
                <w:szCs w:val="24"/>
                <w:lang w:eastAsia="en-US"/>
              </w:rPr>
              <w:t>физкультурно-оздоровительную деятельность для укрепления здоровья, достижения жизненных и профессиональных целей;</w:t>
            </w:r>
          </w:p>
          <w:p w:rsidR="00963AF1" w:rsidRPr="00F05DC7" w:rsidRDefault="00963AF1" w:rsidP="00DF3AEF">
            <w:pPr>
              <w:suppressAutoHyphens/>
              <w:spacing w:line="276" w:lineRule="auto"/>
              <w:jc w:val="both"/>
              <w:rPr>
                <w:rFonts w:ascii="Times New Roman" w:hAnsi="Times New Roman" w:cs="Times New Roman"/>
                <w:sz w:val="24"/>
                <w:szCs w:val="24"/>
              </w:rPr>
            </w:pPr>
            <w:r w:rsidRPr="00F05DC7">
              <w:rPr>
                <w:rStyle w:val="35"/>
                <w:bCs/>
                <w:sz w:val="24"/>
                <w:szCs w:val="24"/>
              </w:rPr>
              <w:t xml:space="preserve">применяет рациональные приемы двигательных функций в </w:t>
            </w:r>
            <w:r w:rsidRPr="00F05DC7">
              <w:rPr>
                <w:rFonts w:ascii="Times New Roman" w:hAnsi="Times New Roman" w:cs="Times New Roman"/>
                <w:sz w:val="24"/>
                <w:szCs w:val="24"/>
              </w:rPr>
              <w:t>профессиональной деятельности;</w:t>
            </w:r>
          </w:p>
          <w:p w:rsidR="00963AF1" w:rsidRPr="00F05DC7" w:rsidRDefault="00963AF1" w:rsidP="00DF3AEF">
            <w:pPr>
              <w:tabs>
                <w:tab w:val="right" w:pos="2002"/>
              </w:tabs>
              <w:spacing w:line="276" w:lineRule="auto"/>
              <w:jc w:val="both"/>
              <w:rPr>
                <w:rFonts w:ascii="Times New Roman" w:hAnsi="Times New Roman" w:cs="Times New Roman"/>
                <w:sz w:val="24"/>
                <w:szCs w:val="24"/>
              </w:rPr>
            </w:pPr>
            <w:r w:rsidRPr="00F05DC7">
              <w:rPr>
                <w:rFonts w:ascii="Times New Roman" w:hAnsi="Times New Roman" w:cs="Times New Roman"/>
                <w:sz w:val="24"/>
                <w:szCs w:val="24"/>
              </w:rPr>
              <w:t>пользуется средствами профилактики перенапряжения, характерными для данной специальности;</w:t>
            </w:r>
          </w:p>
          <w:p w:rsidR="00963AF1" w:rsidRPr="00F05DC7" w:rsidRDefault="00963AF1" w:rsidP="00DF3AEF">
            <w:pPr>
              <w:spacing w:line="276" w:lineRule="auto"/>
              <w:jc w:val="both"/>
              <w:rPr>
                <w:rFonts w:ascii="Times New Roman" w:hAnsi="Times New Roman" w:cs="Times New Roman"/>
                <w:bCs/>
                <w:sz w:val="24"/>
                <w:szCs w:val="24"/>
              </w:rPr>
            </w:pPr>
            <w:r w:rsidRPr="00F05DC7">
              <w:rPr>
                <w:rFonts w:ascii="Times New Roman" w:hAnsi="Times New Roman" w:cs="Times New Roman"/>
                <w:sz w:val="24"/>
                <w:szCs w:val="24"/>
              </w:rPr>
              <w:t xml:space="preserve">выполняет контрольные нормативы, предусмотренные </w:t>
            </w:r>
            <w:r w:rsidRPr="00F05DC7">
              <w:rPr>
                <w:rFonts w:ascii="Times New Roman" w:hAnsi="Times New Roman" w:cs="Times New Roman"/>
                <w:sz w:val="24"/>
                <w:szCs w:val="24"/>
              </w:rPr>
              <w:lastRenderedPageBreak/>
              <w:t>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743" w:type="pct"/>
          </w:tcPr>
          <w:p w:rsidR="00963AF1" w:rsidRPr="00F05DC7" w:rsidRDefault="00963AF1" w:rsidP="00DF3AEF">
            <w:pPr>
              <w:tabs>
                <w:tab w:val="left" w:pos="259"/>
              </w:tabs>
              <w:spacing w:line="276" w:lineRule="auto"/>
              <w:jc w:val="both"/>
              <w:rPr>
                <w:rFonts w:ascii="Times New Roman" w:hAnsi="Times New Roman" w:cs="Times New Roman"/>
                <w:bCs/>
                <w:sz w:val="24"/>
                <w:szCs w:val="24"/>
              </w:rPr>
            </w:pPr>
          </w:p>
          <w:p w:rsidR="00963AF1" w:rsidRPr="00F05DC7" w:rsidRDefault="00963AF1" w:rsidP="00DF3AEF">
            <w:pPr>
              <w:tabs>
                <w:tab w:val="left" w:pos="259"/>
              </w:tabs>
              <w:spacing w:line="276" w:lineRule="auto"/>
              <w:jc w:val="both"/>
              <w:rPr>
                <w:rFonts w:ascii="Times New Roman" w:hAnsi="Times New Roman" w:cs="Times New Roman"/>
                <w:bCs/>
                <w:sz w:val="24"/>
                <w:szCs w:val="24"/>
              </w:rPr>
            </w:pPr>
          </w:p>
          <w:p w:rsidR="00963AF1" w:rsidRPr="00F05DC7" w:rsidRDefault="00963AF1" w:rsidP="00DF3AEF">
            <w:pPr>
              <w:tabs>
                <w:tab w:val="left" w:pos="259"/>
              </w:tabs>
              <w:spacing w:line="276" w:lineRule="auto"/>
              <w:jc w:val="both"/>
              <w:rPr>
                <w:rFonts w:ascii="Times New Roman" w:hAnsi="Times New Roman" w:cs="Times New Roman"/>
                <w:bCs/>
                <w:sz w:val="24"/>
                <w:szCs w:val="24"/>
              </w:rPr>
            </w:pPr>
          </w:p>
          <w:p w:rsidR="00963AF1" w:rsidRPr="00F05DC7" w:rsidRDefault="00963AF1" w:rsidP="00DF3AEF">
            <w:pPr>
              <w:tabs>
                <w:tab w:val="left" w:pos="259"/>
              </w:tabs>
              <w:spacing w:line="276" w:lineRule="auto"/>
              <w:jc w:val="both"/>
              <w:rPr>
                <w:rFonts w:ascii="Times New Roman" w:hAnsi="Times New Roman" w:cs="Times New Roman"/>
                <w:bCs/>
                <w:sz w:val="24"/>
                <w:szCs w:val="24"/>
              </w:rPr>
            </w:pPr>
          </w:p>
          <w:p w:rsidR="00963AF1" w:rsidRPr="00F05DC7" w:rsidRDefault="00963AF1" w:rsidP="00DF3AEF">
            <w:pPr>
              <w:tabs>
                <w:tab w:val="left" w:pos="259"/>
              </w:tabs>
              <w:spacing w:line="276" w:lineRule="auto"/>
              <w:jc w:val="both"/>
              <w:rPr>
                <w:rFonts w:ascii="Times New Roman" w:hAnsi="Times New Roman" w:cs="Times New Roman"/>
                <w:bCs/>
                <w:sz w:val="24"/>
                <w:szCs w:val="24"/>
              </w:rPr>
            </w:pPr>
          </w:p>
          <w:p w:rsidR="00963AF1" w:rsidRPr="00F05DC7" w:rsidRDefault="00963AF1" w:rsidP="00DF3AEF">
            <w:pPr>
              <w:tabs>
                <w:tab w:val="left" w:pos="259"/>
              </w:tabs>
              <w:spacing w:line="276" w:lineRule="auto"/>
              <w:jc w:val="both"/>
              <w:rPr>
                <w:rFonts w:ascii="Times New Roman" w:hAnsi="Times New Roman" w:cs="Times New Roman"/>
                <w:bCs/>
                <w:sz w:val="24"/>
                <w:szCs w:val="24"/>
              </w:rPr>
            </w:pPr>
            <w:r w:rsidRPr="00F05DC7">
              <w:rPr>
                <w:rFonts w:ascii="Times New Roman" w:hAnsi="Times New Roman" w:cs="Times New Roman"/>
                <w:bCs/>
                <w:sz w:val="24"/>
                <w:szCs w:val="24"/>
              </w:rPr>
              <w:t>Выполнение комплекса упражнений.</w:t>
            </w:r>
          </w:p>
          <w:p w:rsidR="00963AF1" w:rsidRPr="00F05DC7" w:rsidRDefault="00963AF1" w:rsidP="00DF3AEF">
            <w:pPr>
              <w:pStyle w:val="a7"/>
              <w:tabs>
                <w:tab w:val="left" w:pos="259"/>
              </w:tabs>
              <w:spacing w:line="276" w:lineRule="auto"/>
              <w:jc w:val="both"/>
              <w:rPr>
                <w:rFonts w:ascii="Times New Roman" w:hAnsi="Times New Roman" w:cs="Times New Roman"/>
                <w:bCs/>
                <w:sz w:val="24"/>
                <w:szCs w:val="24"/>
              </w:rPr>
            </w:pPr>
            <w:r w:rsidRPr="00F05DC7">
              <w:rPr>
                <w:rFonts w:ascii="Times New Roman" w:hAnsi="Times New Roman" w:cs="Times New Roman"/>
                <w:bCs/>
                <w:sz w:val="24"/>
                <w:szCs w:val="24"/>
              </w:rPr>
              <w:t xml:space="preserve">Выполнение контрольных нормативов с </w:t>
            </w:r>
          </w:p>
          <w:p w:rsidR="00963AF1" w:rsidRPr="00F05DC7" w:rsidRDefault="00963AF1" w:rsidP="00DF3AEF">
            <w:pPr>
              <w:pStyle w:val="a7"/>
              <w:tabs>
                <w:tab w:val="left" w:pos="259"/>
              </w:tabs>
              <w:spacing w:line="276" w:lineRule="auto"/>
              <w:jc w:val="both"/>
              <w:rPr>
                <w:rFonts w:ascii="Times New Roman" w:hAnsi="Times New Roman" w:cs="Times New Roman"/>
                <w:bCs/>
                <w:sz w:val="24"/>
                <w:szCs w:val="24"/>
              </w:rPr>
            </w:pPr>
            <w:r w:rsidRPr="00F05DC7">
              <w:rPr>
                <w:rFonts w:ascii="Times New Roman" w:hAnsi="Times New Roman" w:cs="Times New Roman"/>
                <w:bCs/>
                <w:sz w:val="24"/>
                <w:szCs w:val="24"/>
              </w:rPr>
              <w:t>учетом состояния здоровья и функциональных возможностей организма</w:t>
            </w:r>
          </w:p>
          <w:p w:rsidR="00963AF1" w:rsidRPr="00F05DC7" w:rsidRDefault="00963AF1" w:rsidP="00DF3AEF">
            <w:pPr>
              <w:spacing w:line="276" w:lineRule="auto"/>
              <w:jc w:val="both"/>
              <w:rPr>
                <w:rFonts w:ascii="Times New Roman" w:hAnsi="Times New Roman" w:cs="Times New Roman"/>
                <w:bCs/>
                <w:sz w:val="24"/>
                <w:szCs w:val="24"/>
              </w:rPr>
            </w:pPr>
          </w:p>
        </w:tc>
      </w:tr>
    </w:tbl>
    <w:p w:rsidR="00963AF1" w:rsidRDefault="00963AF1" w:rsidP="00963AF1">
      <w:pPr>
        <w:ind w:firstLine="709"/>
        <w:jc w:val="both"/>
        <w:rPr>
          <w:rFonts w:ascii="Times New Roman" w:hAnsi="Times New Roman"/>
          <w:sz w:val="24"/>
          <w:szCs w:val="24"/>
        </w:rPr>
      </w:pPr>
    </w:p>
    <w:p w:rsidR="00963AF1" w:rsidRPr="00362693" w:rsidRDefault="00963AF1" w:rsidP="00963AF1">
      <w:pPr>
        <w:shd w:val="clear" w:color="auto" w:fill="FFFFFF"/>
        <w:jc w:val="center"/>
        <w:rPr>
          <w:rFonts w:ascii="Times New Roman" w:hAnsi="Times New Roman"/>
          <w:b/>
          <w:bCs/>
          <w:sz w:val="24"/>
          <w:szCs w:val="24"/>
        </w:rPr>
      </w:pPr>
      <w:r w:rsidRPr="00362693">
        <w:rPr>
          <w:rFonts w:ascii="Times New Roman" w:hAnsi="Times New Roman"/>
          <w:b/>
          <w:bCs/>
          <w:sz w:val="24"/>
          <w:szCs w:val="24"/>
        </w:rPr>
        <w:t>ОЦЕНКА УРОВНЯ ФИЗИЧЕСКОЙ ПОДГОТОВЛЕННОСТИ</w:t>
      </w:r>
    </w:p>
    <w:p w:rsidR="00963AF1" w:rsidRPr="00362693" w:rsidRDefault="00963AF1" w:rsidP="00963AF1">
      <w:pPr>
        <w:shd w:val="clear" w:color="auto" w:fill="FFFFFF"/>
        <w:jc w:val="center"/>
        <w:rPr>
          <w:rFonts w:ascii="Times New Roman" w:hAnsi="Times New Roman"/>
          <w:b/>
          <w:bCs/>
          <w:sz w:val="24"/>
          <w:szCs w:val="24"/>
        </w:rPr>
      </w:pPr>
      <w:r w:rsidRPr="00362693">
        <w:rPr>
          <w:rFonts w:ascii="Times New Roman" w:hAnsi="Times New Roman"/>
          <w:b/>
          <w:bCs/>
          <w:sz w:val="24"/>
          <w:szCs w:val="24"/>
        </w:rPr>
        <w:t xml:space="preserve"> СТУДЕНТОВ ОСНОВНОЙ МЕДИЦИНСКОЙ ГРУППЫ</w:t>
      </w:r>
    </w:p>
    <w:tbl>
      <w:tblPr>
        <w:tblW w:w="10020" w:type="dxa"/>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41"/>
        <w:gridCol w:w="2124"/>
        <w:gridCol w:w="1095"/>
        <w:gridCol w:w="996"/>
        <w:gridCol w:w="920"/>
        <w:gridCol w:w="1000"/>
        <w:gridCol w:w="886"/>
        <w:gridCol w:w="980"/>
        <w:gridCol w:w="1378"/>
      </w:tblGrid>
      <w:tr w:rsidR="00963AF1" w:rsidRPr="00362693" w:rsidTr="00DF3AEF">
        <w:trPr>
          <w:cantSplit/>
          <w:trHeight w:val="578"/>
        </w:trPr>
        <w:tc>
          <w:tcPr>
            <w:tcW w:w="642" w:type="dxa"/>
            <w:vMerge w:val="restart"/>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rPr>
                <w:szCs w:val="24"/>
              </w:rPr>
            </w:pPr>
            <w:r w:rsidRPr="00362693">
              <w:rPr>
                <w:szCs w:val="24"/>
              </w:rPr>
              <w:t>№</w:t>
            </w:r>
          </w:p>
        </w:tc>
        <w:tc>
          <w:tcPr>
            <w:tcW w:w="2126" w:type="dxa"/>
            <w:vMerge w:val="restart"/>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rPr>
                <w:szCs w:val="24"/>
              </w:rPr>
            </w:pPr>
            <w:r w:rsidRPr="00362693">
              <w:rPr>
                <w:szCs w:val="24"/>
              </w:rPr>
              <w:t>Вид упражнения</w:t>
            </w:r>
          </w:p>
        </w:tc>
        <w:tc>
          <w:tcPr>
            <w:tcW w:w="1096" w:type="dxa"/>
            <w:vMerge w:val="restart"/>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Оценка</w:t>
            </w:r>
          </w:p>
        </w:tc>
        <w:tc>
          <w:tcPr>
            <w:tcW w:w="2916" w:type="dxa"/>
            <w:gridSpan w:val="3"/>
            <w:tcBorders>
              <w:top w:val="single" w:sz="6" w:space="0" w:color="000000"/>
              <w:left w:val="single" w:sz="6" w:space="0" w:color="000000"/>
              <w:bottom w:val="single" w:sz="6" w:space="0" w:color="000000"/>
              <w:right w:val="single" w:sz="4" w:space="0" w:color="auto"/>
            </w:tcBorders>
            <w:vAlign w:val="center"/>
            <w:hideMark/>
          </w:tcPr>
          <w:p w:rsidR="00963AF1" w:rsidRPr="00362693" w:rsidRDefault="00963AF1" w:rsidP="00DF3AEF">
            <w:pPr>
              <w:pStyle w:val="af4"/>
              <w:spacing w:line="360" w:lineRule="auto"/>
              <w:jc w:val="center"/>
              <w:rPr>
                <w:szCs w:val="24"/>
              </w:rPr>
            </w:pPr>
            <w:r w:rsidRPr="00362693">
              <w:rPr>
                <w:szCs w:val="24"/>
              </w:rPr>
              <w:t>юноши</w:t>
            </w:r>
          </w:p>
        </w:tc>
        <w:tc>
          <w:tcPr>
            <w:tcW w:w="3245" w:type="dxa"/>
            <w:gridSpan w:val="3"/>
            <w:tcBorders>
              <w:top w:val="single" w:sz="6" w:space="0" w:color="000000"/>
              <w:left w:val="single" w:sz="4" w:space="0" w:color="auto"/>
              <w:bottom w:val="single" w:sz="6" w:space="0" w:color="000000"/>
              <w:right w:val="single" w:sz="4" w:space="0" w:color="auto"/>
            </w:tcBorders>
            <w:vAlign w:val="center"/>
          </w:tcPr>
          <w:p w:rsidR="00963AF1" w:rsidRPr="00362693" w:rsidRDefault="00963AF1" w:rsidP="00DF3AEF">
            <w:pPr>
              <w:jc w:val="center"/>
              <w:rPr>
                <w:rFonts w:ascii="Times New Roman" w:hAnsi="Times New Roman"/>
                <w:sz w:val="24"/>
                <w:szCs w:val="24"/>
              </w:rPr>
            </w:pPr>
          </w:p>
          <w:p w:rsidR="00963AF1" w:rsidRPr="00362693" w:rsidRDefault="00963AF1" w:rsidP="00DF3AEF">
            <w:pPr>
              <w:pStyle w:val="af4"/>
              <w:spacing w:line="360" w:lineRule="auto"/>
              <w:jc w:val="center"/>
              <w:rPr>
                <w:szCs w:val="24"/>
              </w:rPr>
            </w:pPr>
            <w:r w:rsidRPr="00362693">
              <w:rPr>
                <w:szCs w:val="24"/>
              </w:rPr>
              <w:t>девушки</w:t>
            </w:r>
          </w:p>
        </w:tc>
      </w:tr>
      <w:tr w:rsidR="00963AF1" w:rsidRPr="00362693" w:rsidTr="00DF3AEF">
        <w:trPr>
          <w:cantSplit/>
          <w:trHeight w:val="760"/>
        </w:trPr>
        <w:tc>
          <w:tcPr>
            <w:tcW w:w="642" w:type="dxa"/>
            <w:vMerge/>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rPr>
                <w:rFonts w:ascii="Times New Roman" w:hAnsi="Times New Roman"/>
                <w:sz w:val="24"/>
                <w:szCs w:val="24"/>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rPr>
                <w:rFonts w:ascii="Times New Roman" w:hAnsi="Times New Roman"/>
                <w:sz w:val="24"/>
                <w:szCs w:val="24"/>
              </w:rPr>
            </w:pPr>
          </w:p>
        </w:tc>
        <w:tc>
          <w:tcPr>
            <w:tcW w:w="1096" w:type="dxa"/>
            <w:vMerge/>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rPr>
                <w:rFonts w:ascii="Times New Roman" w:hAnsi="Times New Roman"/>
                <w:sz w:val="24"/>
                <w:szCs w:val="24"/>
              </w:rPr>
            </w:pP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 курс</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3 курс</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 курс</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 курс</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3 курс</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 курс</w:t>
            </w:r>
          </w:p>
        </w:tc>
      </w:tr>
      <w:tr w:rsidR="00963AF1" w:rsidRPr="00362693" w:rsidTr="00DF3AEF">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1</w:t>
            </w:r>
          </w:p>
        </w:tc>
        <w:tc>
          <w:tcPr>
            <w:tcW w:w="212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 xml:space="preserve">Бег </w:t>
            </w:r>
            <w:smartTag w:uri="urn:schemas-microsoft-com:office:smarttags" w:element="metricconverter">
              <w:smartTagPr>
                <w:attr w:name="ProductID" w:val="100 м"/>
              </w:smartTagPr>
              <w:r w:rsidRPr="00362693">
                <w:rPr>
                  <w:szCs w:val="24"/>
                </w:rPr>
                <w:t>100 м</w:t>
              </w:r>
            </w:smartTag>
            <w:r w:rsidRPr="00362693">
              <w:rPr>
                <w:szCs w:val="24"/>
              </w:rPr>
              <w:t>. (сек.)</w:t>
            </w: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13,9</w:t>
            </w:r>
          </w:p>
          <w:p w:rsidR="00963AF1" w:rsidRPr="00362693" w:rsidRDefault="00963AF1" w:rsidP="00DF3AEF">
            <w:pPr>
              <w:pStyle w:val="af4"/>
              <w:spacing w:line="360" w:lineRule="auto"/>
              <w:jc w:val="center"/>
              <w:rPr>
                <w:szCs w:val="24"/>
              </w:rPr>
            </w:pPr>
            <w:r w:rsidRPr="00362693">
              <w:rPr>
                <w:szCs w:val="24"/>
              </w:rPr>
              <w:t>14,5</w:t>
            </w:r>
          </w:p>
          <w:p w:rsidR="00963AF1" w:rsidRPr="00362693" w:rsidRDefault="00963AF1" w:rsidP="00DF3AEF">
            <w:pPr>
              <w:pStyle w:val="af4"/>
              <w:spacing w:line="360" w:lineRule="auto"/>
              <w:jc w:val="center"/>
              <w:rPr>
                <w:szCs w:val="24"/>
              </w:rPr>
            </w:pPr>
            <w:r w:rsidRPr="00362693">
              <w:rPr>
                <w:szCs w:val="24"/>
              </w:rPr>
              <w:t>15,0</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13,5</w:t>
            </w:r>
          </w:p>
          <w:p w:rsidR="00963AF1" w:rsidRPr="00362693" w:rsidRDefault="00963AF1" w:rsidP="00DF3AEF">
            <w:pPr>
              <w:pStyle w:val="af4"/>
              <w:spacing w:line="360" w:lineRule="auto"/>
              <w:jc w:val="center"/>
              <w:rPr>
                <w:szCs w:val="24"/>
              </w:rPr>
            </w:pPr>
            <w:r w:rsidRPr="00362693">
              <w:rPr>
                <w:szCs w:val="24"/>
              </w:rPr>
              <w:t>14,1</w:t>
            </w:r>
          </w:p>
          <w:p w:rsidR="00963AF1" w:rsidRPr="00362693" w:rsidRDefault="00963AF1" w:rsidP="00DF3AEF">
            <w:pPr>
              <w:pStyle w:val="af4"/>
              <w:spacing w:line="360" w:lineRule="auto"/>
              <w:jc w:val="center"/>
              <w:rPr>
                <w:szCs w:val="24"/>
              </w:rPr>
            </w:pPr>
            <w:r w:rsidRPr="00362693">
              <w:rPr>
                <w:szCs w:val="24"/>
              </w:rPr>
              <w:t>14,8</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13,3</w:t>
            </w:r>
          </w:p>
          <w:p w:rsidR="00963AF1" w:rsidRPr="00362693" w:rsidRDefault="00963AF1" w:rsidP="00DF3AEF">
            <w:pPr>
              <w:pStyle w:val="af4"/>
              <w:spacing w:line="360" w:lineRule="auto"/>
              <w:jc w:val="center"/>
              <w:rPr>
                <w:szCs w:val="24"/>
              </w:rPr>
            </w:pPr>
            <w:r w:rsidRPr="00362693">
              <w:rPr>
                <w:szCs w:val="24"/>
              </w:rPr>
              <w:t>13,9</w:t>
            </w:r>
          </w:p>
          <w:p w:rsidR="00963AF1" w:rsidRPr="00362693" w:rsidRDefault="00963AF1" w:rsidP="00DF3AEF">
            <w:pPr>
              <w:pStyle w:val="af4"/>
              <w:spacing w:line="360" w:lineRule="auto"/>
              <w:jc w:val="center"/>
              <w:rPr>
                <w:szCs w:val="24"/>
              </w:rPr>
            </w:pPr>
            <w:r w:rsidRPr="00362693">
              <w:rPr>
                <w:szCs w:val="24"/>
              </w:rPr>
              <w:t>14,5</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16,7</w:t>
            </w:r>
          </w:p>
          <w:p w:rsidR="00963AF1" w:rsidRPr="00362693" w:rsidRDefault="00963AF1" w:rsidP="00DF3AEF">
            <w:pPr>
              <w:pStyle w:val="af4"/>
              <w:spacing w:line="360" w:lineRule="auto"/>
              <w:jc w:val="center"/>
              <w:rPr>
                <w:szCs w:val="24"/>
              </w:rPr>
            </w:pPr>
            <w:r w:rsidRPr="00362693">
              <w:rPr>
                <w:szCs w:val="24"/>
              </w:rPr>
              <w:t>17,7</w:t>
            </w:r>
          </w:p>
          <w:p w:rsidR="00963AF1" w:rsidRPr="00362693" w:rsidRDefault="00963AF1" w:rsidP="00DF3AEF">
            <w:pPr>
              <w:pStyle w:val="af4"/>
              <w:spacing w:line="360" w:lineRule="auto"/>
              <w:jc w:val="center"/>
              <w:rPr>
                <w:szCs w:val="24"/>
              </w:rPr>
            </w:pPr>
            <w:r w:rsidRPr="00362693">
              <w:rPr>
                <w:szCs w:val="24"/>
              </w:rPr>
              <w:t>18,7</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16,3</w:t>
            </w:r>
          </w:p>
          <w:p w:rsidR="00963AF1" w:rsidRPr="00362693" w:rsidRDefault="00963AF1" w:rsidP="00DF3AEF">
            <w:pPr>
              <w:pStyle w:val="af4"/>
              <w:spacing w:line="360" w:lineRule="auto"/>
              <w:jc w:val="center"/>
              <w:rPr>
                <w:szCs w:val="24"/>
              </w:rPr>
            </w:pPr>
            <w:r w:rsidRPr="00362693">
              <w:rPr>
                <w:szCs w:val="24"/>
              </w:rPr>
              <w:t>17,3</w:t>
            </w:r>
          </w:p>
          <w:p w:rsidR="00963AF1" w:rsidRPr="00362693" w:rsidRDefault="00963AF1" w:rsidP="00DF3AEF">
            <w:pPr>
              <w:pStyle w:val="af4"/>
              <w:spacing w:line="360" w:lineRule="auto"/>
              <w:jc w:val="center"/>
              <w:rPr>
                <w:szCs w:val="24"/>
              </w:rPr>
            </w:pPr>
            <w:r w:rsidRPr="00362693">
              <w:rPr>
                <w:szCs w:val="24"/>
              </w:rPr>
              <w:t>18,3</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16,0</w:t>
            </w:r>
          </w:p>
          <w:p w:rsidR="00963AF1" w:rsidRPr="00362693" w:rsidRDefault="00963AF1" w:rsidP="00DF3AEF">
            <w:pPr>
              <w:pStyle w:val="af4"/>
              <w:spacing w:line="360" w:lineRule="auto"/>
              <w:jc w:val="center"/>
              <w:rPr>
                <w:szCs w:val="24"/>
              </w:rPr>
            </w:pPr>
            <w:r w:rsidRPr="00362693">
              <w:rPr>
                <w:szCs w:val="24"/>
              </w:rPr>
              <w:t>17,0</w:t>
            </w:r>
          </w:p>
          <w:p w:rsidR="00963AF1" w:rsidRPr="00362693" w:rsidRDefault="00963AF1" w:rsidP="00DF3AEF">
            <w:pPr>
              <w:pStyle w:val="af4"/>
              <w:spacing w:line="360" w:lineRule="auto"/>
              <w:jc w:val="center"/>
              <w:rPr>
                <w:szCs w:val="24"/>
              </w:rPr>
            </w:pPr>
            <w:r w:rsidRPr="00362693">
              <w:rPr>
                <w:szCs w:val="24"/>
              </w:rPr>
              <w:t>18,0</w:t>
            </w:r>
          </w:p>
        </w:tc>
      </w:tr>
      <w:tr w:rsidR="00963AF1" w:rsidRPr="00362693" w:rsidTr="00DF3AEF">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2</w:t>
            </w:r>
          </w:p>
        </w:tc>
        <w:tc>
          <w:tcPr>
            <w:tcW w:w="212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 xml:space="preserve">Кросс </w:t>
            </w:r>
            <w:smartTag w:uri="urn:schemas-microsoft-com:office:smarttags" w:element="metricconverter">
              <w:smartTagPr>
                <w:attr w:name="ProductID" w:val="500 м"/>
              </w:smartTagPr>
              <w:r w:rsidRPr="00362693">
                <w:rPr>
                  <w:szCs w:val="24"/>
                </w:rPr>
                <w:t>500 м</w:t>
              </w:r>
            </w:smartTag>
            <w:r w:rsidRPr="00362693">
              <w:rPr>
                <w:szCs w:val="24"/>
              </w:rPr>
              <w:t>. дев.</w:t>
            </w:r>
          </w:p>
          <w:p w:rsidR="00963AF1" w:rsidRPr="00362693" w:rsidRDefault="00963AF1" w:rsidP="00DF3AEF">
            <w:pPr>
              <w:pStyle w:val="af4"/>
              <w:spacing w:line="360" w:lineRule="auto"/>
              <w:rPr>
                <w:szCs w:val="24"/>
              </w:rPr>
            </w:pPr>
            <w:r w:rsidRPr="00362693">
              <w:rPr>
                <w:szCs w:val="24"/>
              </w:rPr>
              <w:t>1000м. юн.</w:t>
            </w:r>
          </w:p>
          <w:p w:rsidR="00963AF1" w:rsidRPr="00362693" w:rsidRDefault="00963AF1" w:rsidP="00DF3AEF">
            <w:pPr>
              <w:pStyle w:val="af4"/>
              <w:spacing w:line="360" w:lineRule="auto"/>
              <w:rPr>
                <w:szCs w:val="24"/>
              </w:rPr>
            </w:pPr>
            <w:r w:rsidRPr="00362693">
              <w:rPr>
                <w:szCs w:val="24"/>
              </w:rPr>
              <w:t>(мин. сек.)</w:t>
            </w: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3,40</w:t>
            </w:r>
          </w:p>
          <w:p w:rsidR="00963AF1" w:rsidRPr="00362693" w:rsidRDefault="00963AF1" w:rsidP="00DF3AEF">
            <w:pPr>
              <w:pStyle w:val="af4"/>
              <w:spacing w:line="360" w:lineRule="auto"/>
              <w:jc w:val="center"/>
              <w:rPr>
                <w:szCs w:val="24"/>
              </w:rPr>
            </w:pPr>
            <w:r w:rsidRPr="00362693">
              <w:rPr>
                <w:szCs w:val="24"/>
              </w:rPr>
              <w:t>3,55</w:t>
            </w:r>
          </w:p>
          <w:p w:rsidR="00963AF1" w:rsidRPr="00362693" w:rsidRDefault="00963AF1" w:rsidP="00DF3AEF">
            <w:pPr>
              <w:pStyle w:val="af4"/>
              <w:spacing w:line="360" w:lineRule="auto"/>
              <w:jc w:val="center"/>
              <w:rPr>
                <w:szCs w:val="24"/>
              </w:rPr>
            </w:pPr>
            <w:r w:rsidRPr="00362693">
              <w:rPr>
                <w:szCs w:val="24"/>
              </w:rPr>
              <w:t>4,20</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3,30</w:t>
            </w:r>
          </w:p>
          <w:p w:rsidR="00963AF1" w:rsidRPr="00362693" w:rsidRDefault="00963AF1" w:rsidP="00DF3AEF">
            <w:pPr>
              <w:pStyle w:val="af4"/>
              <w:spacing w:line="360" w:lineRule="auto"/>
              <w:jc w:val="center"/>
              <w:rPr>
                <w:szCs w:val="24"/>
              </w:rPr>
            </w:pPr>
            <w:r w:rsidRPr="00362693">
              <w:rPr>
                <w:szCs w:val="24"/>
              </w:rPr>
              <w:t>3,45</w:t>
            </w:r>
          </w:p>
          <w:p w:rsidR="00963AF1" w:rsidRPr="00362693" w:rsidRDefault="00963AF1" w:rsidP="00DF3AEF">
            <w:pPr>
              <w:pStyle w:val="af4"/>
              <w:spacing w:line="360" w:lineRule="auto"/>
              <w:jc w:val="center"/>
              <w:rPr>
                <w:szCs w:val="24"/>
              </w:rPr>
            </w:pPr>
            <w:r w:rsidRPr="00362693">
              <w:rPr>
                <w:szCs w:val="24"/>
              </w:rPr>
              <w:t>4,15</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3,20</w:t>
            </w:r>
          </w:p>
          <w:p w:rsidR="00963AF1" w:rsidRPr="00362693" w:rsidRDefault="00963AF1" w:rsidP="00DF3AEF">
            <w:pPr>
              <w:pStyle w:val="af4"/>
              <w:spacing w:line="360" w:lineRule="auto"/>
              <w:jc w:val="center"/>
              <w:rPr>
                <w:szCs w:val="24"/>
              </w:rPr>
            </w:pPr>
            <w:r w:rsidRPr="00362693">
              <w:rPr>
                <w:szCs w:val="24"/>
              </w:rPr>
              <w:t>3,40</w:t>
            </w:r>
          </w:p>
          <w:p w:rsidR="00963AF1" w:rsidRPr="00362693" w:rsidRDefault="00963AF1" w:rsidP="00DF3AEF">
            <w:pPr>
              <w:pStyle w:val="af4"/>
              <w:spacing w:line="360" w:lineRule="auto"/>
              <w:jc w:val="center"/>
              <w:rPr>
                <w:szCs w:val="24"/>
              </w:rPr>
            </w:pPr>
            <w:r w:rsidRPr="00362693">
              <w:rPr>
                <w:szCs w:val="24"/>
              </w:rPr>
              <w:t>4,00</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1,57</w:t>
            </w:r>
          </w:p>
          <w:p w:rsidR="00963AF1" w:rsidRPr="00362693" w:rsidRDefault="00963AF1" w:rsidP="00DF3AEF">
            <w:pPr>
              <w:pStyle w:val="af4"/>
              <w:spacing w:line="360" w:lineRule="auto"/>
              <w:jc w:val="center"/>
              <w:rPr>
                <w:szCs w:val="24"/>
              </w:rPr>
            </w:pPr>
            <w:r w:rsidRPr="00362693">
              <w:rPr>
                <w:szCs w:val="24"/>
              </w:rPr>
              <w:t>2,12</w:t>
            </w:r>
          </w:p>
          <w:p w:rsidR="00963AF1" w:rsidRPr="00362693" w:rsidRDefault="00963AF1" w:rsidP="00DF3AEF">
            <w:pPr>
              <w:pStyle w:val="af4"/>
              <w:spacing w:line="360" w:lineRule="auto"/>
              <w:jc w:val="center"/>
              <w:rPr>
                <w:szCs w:val="24"/>
              </w:rPr>
            </w:pPr>
            <w:r w:rsidRPr="00362693">
              <w:rPr>
                <w:szCs w:val="24"/>
              </w:rPr>
              <w:t>2,25</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1,54</w:t>
            </w:r>
          </w:p>
          <w:p w:rsidR="00963AF1" w:rsidRPr="00362693" w:rsidRDefault="00963AF1" w:rsidP="00DF3AEF">
            <w:pPr>
              <w:pStyle w:val="af4"/>
              <w:spacing w:line="360" w:lineRule="auto"/>
              <w:jc w:val="center"/>
              <w:rPr>
                <w:szCs w:val="24"/>
              </w:rPr>
            </w:pPr>
            <w:r w:rsidRPr="00362693">
              <w:rPr>
                <w:szCs w:val="24"/>
              </w:rPr>
              <w:t>2,10</w:t>
            </w:r>
          </w:p>
          <w:p w:rsidR="00963AF1" w:rsidRPr="00362693" w:rsidRDefault="00963AF1" w:rsidP="00DF3AEF">
            <w:pPr>
              <w:pStyle w:val="af4"/>
              <w:spacing w:line="360" w:lineRule="auto"/>
              <w:jc w:val="center"/>
              <w:rPr>
                <w:szCs w:val="24"/>
              </w:rPr>
            </w:pPr>
            <w:r w:rsidRPr="00362693">
              <w:rPr>
                <w:szCs w:val="24"/>
              </w:rPr>
              <w:t>2,20</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1,52</w:t>
            </w:r>
          </w:p>
          <w:p w:rsidR="00963AF1" w:rsidRPr="00362693" w:rsidRDefault="00963AF1" w:rsidP="00DF3AEF">
            <w:pPr>
              <w:pStyle w:val="af4"/>
              <w:spacing w:line="360" w:lineRule="auto"/>
              <w:jc w:val="center"/>
              <w:rPr>
                <w:szCs w:val="24"/>
              </w:rPr>
            </w:pPr>
            <w:r w:rsidRPr="00362693">
              <w:rPr>
                <w:szCs w:val="24"/>
              </w:rPr>
              <w:t>2,00</w:t>
            </w:r>
          </w:p>
          <w:p w:rsidR="00963AF1" w:rsidRPr="00362693" w:rsidRDefault="00963AF1" w:rsidP="00DF3AEF">
            <w:pPr>
              <w:pStyle w:val="af4"/>
              <w:spacing w:line="360" w:lineRule="auto"/>
              <w:jc w:val="center"/>
              <w:rPr>
                <w:szCs w:val="24"/>
              </w:rPr>
            </w:pPr>
            <w:r w:rsidRPr="00362693">
              <w:rPr>
                <w:szCs w:val="24"/>
              </w:rPr>
              <w:t>2,15</w:t>
            </w:r>
          </w:p>
        </w:tc>
      </w:tr>
      <w:tr w:rsidR="00963AF1" w:rsidRPr="00362693" w:rsidTr="00DF3AEF">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3</w:t>
            </w:r>
          </w:p>
        </w:tc>
        <w:tc>
          <w:tcPr>
            <w:tcW w:w="212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 xml:space="preserve">Кросс  </w:t>
            </w:r>
            <w:smartTag w:uri="urn:schemas-microsoft-com:office:smarttags" w:element="metricconverter">
              <w:smartTagPr>
                <w:attr w:name="ProductID" w:val="2000 м"/>
              </w:smartTagPr>
              <w:r w:rsidRPr="00362693">
                <w:rPr>
                  <w:szCs w:val="24"/>
                </w:rPr>
                <w:t>2000 м</w:t>
              </w:r>
            </w:smartTag>
            <w:r w:rsidRPr="00362693">
              <w:rPr>
                <w:szCs w:val="24"/>
              </w:rPr>
              <w:t xml:space="preserve">. дев.  </w:t>
            </w:r>
            <w:smartTag w:uri="urn:schemas-microsoft-com:office:smarttags" w:element="metricconverter">
              <w:smartTagPr>
                <w:attr w:name="ProductID" w:val="3000 м"/>
              </w:smartTagPr>
              <w:r w:rsidRPr="00362693">
                <w:rPr>
                  <w:szCs w:val="24"/>
                </w:rPr>
                <w:t>3000 м</w:t>
              </w:r>
            </w:smartTag>
            <w:r w:rsidRPr="00362693">
              <w:rPr>
                <w:szCs w:val="24"/>
              </w:rPr>
              <w:t>. юн. (мин. сек.)</w:t>
            </w: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13,30</w:t>
            </w:r>
          </w:p>
          <w:p w:rsidR="00963AF1" w:rsidRPr="00362693" w:rsidRDefault="00963AF1" w:rsidP="00DF3AEF">
            <w:pPr>
              <w:pStyle w:val="af4"/>
              <w:spacing w:line="360" w:lineRule="auto"/>
              <w:jc w:val="center"/>
              <w:rPr>
                <w:szCs w:val="24"/>
              </w:rPr>
            </w:pPr>
            <w:r w:rsidRPr="00362693">
              <w:rPr>
                <w:szCs w:val="24"/>
              </w:rPr>
              <w:t>14,30</w:t>
            </w:r>
          </w:p>
          <w:p w:rsidR="00963AF1" w:rsidRPr="00362693" w:rsidRDefault="00963AF1" w:rsidP="00DF3AEF">
            <w:pPr>
              <w:pStyle w:val="af4"/>
              <w:spacing w:line="360" w:lineRule="auto"/>
              <w:jc w:val="center"/>
              <w:rPr>
                <w:szCs w:val="24"/>
              </w:rPr>
            </w:pPr>
            <w:r w:rsidRPr="00362693">
              <w:rPr>
                <w:szCs w:val="24"/>
              </w:rPr>
              <w:t>15,30</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13,00</w:t>
            </w:r>
          </w:p>
          <w:p w:rsidR="00963AF1" w:rsidRPr="00362693" w:rsidRDefault="00963AF1" w:rsidP="00DF3AEF">
            <w:pPr>
              <w:pStyle w:val="af4"/>
              <w:spacing w:line="360" w:lineRule="auto"/>
              <w:jc w:val="center"/>
              <w:rPr>
                <w:szCs w:val="24"/>
              </w:rPr>
            </w:pPr>
            <w:r w:rsidRPr="00362693">
              <w:rPr>
                <w:szCs w:val="24"/>
              </w:rPr>
              <w:t>14,00</w:t>
            </w:r>
          </w:p>
          <w:p w:rsidR="00963AF1" w:rsidRPr="00362693" w:rsidRDefault="00963AF1" w:rsidP="00DF3AEF">
            <w:pPr>
              <w:pStyle w:val="af4"/>
              <w:spacing w:line="360" w:lineRule="auto"/>
              <w:jc w:val="center"/>
              <w:rPr>
                <w:szCs w:val="24"/>
              </w:rPr>
            </w:pPr>
            <w:r w:rsidRPr="00362693">
              <w:rPr>
                <w:szCs w:val="24"/>
              </w:rPr>
              <w:t>15,00</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12,30</w:t>
            </w:r>
          </w:p>
          <w:p w:rsidR="00963AF1" w:rsidRPr="00362693" w:rsidRDefault="00963AF1" w:rsidP="00DF3AEF">
            <w:pPr>
              <w:pStyle w:val="af4"/>
              <w:spacing w:line="360" w:lineRule="auto"/>
              <w:jc w:val="center"/>
              <w:rPr>
                <w:szCs w:val="24"/>
              </w:rPr>
            </w:pPr>
            <w:r w:rsidRPr="00362693">
              <w:rPr>
                <w:szCs w:val="24"/>
              </w:rPr>
              <w:t>13,30</w:t>
            </w:r>
          </w:p>
          <w:p w:rsidR="00963AF1" w:rsidRPr="00362693" w:rsidRDefault="00963AF1" w:rsidP="00DF3AEF">
            <w:pPr>
              <w:pStyle w:val="af4"/>
              <w:spacing w:line="360" w:lineRule="auto"/>
              <w:jc w:val="center"/>
              <w:rPr>
                <w:szCs w:val="24"/>
              </w:rPr>
            </w:pPr>
            <w:r w:rsidRPr="00362693">
              <w:rPr>
                <w:szCs w:val="24"/>
              </w:rPr>
              <w:t>14,30</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11,00</w:t>
            </w:r>
          </w:p>
          <w:p w:rsidR="00963AF1" w:rsidRPr="00362693" w:rsidRDefault="00963AF1" w:rsidP="00DF3AEF">
            <w:pPr>
              <w:pStyle w:val="af4"/>
              <w:spacing w:line="360" w:lineRule="auto"/>
              <w:jc w:val="center"/>
              <w:rPr>
                <w:szCs w:val="24"/>
              </w:rPr>
            </w:pPr>
            <w:r w:rsidRPr="00362693">
              <w:rPr>
                <w:szCs w:val="24"/>
              </w:rPr>
              <w:t>11,40</w:t>
            </w:r>
          </w:p>
          <w:p w:rsidR="00963AF1" w:rsidRPr="00362693" w:rsidRDefault="00963AF1" w:rsidP="00DF3AEF">
            <w:pPr>
              <w:pStyle w:val="af4"/>
              <w:spacing w:line="360" w:lineRule="auto"/>
              <w:jc w:val="center"/>
              <w:rPr>
                <w:szCs w:val="24"/>
              </w:rPr>
            </w:pPr>
            <w:r w:rsidRPr="00362693">
              <w:rPr>
                <w:szCs w:val="24"/>
              </w:rPr>
              <w:t>12,20</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10,40</w:t>
            </w:r>
          </w:p>
          <w:p w:rsidR="00963AF1" w:rsidRPr="00362693" w:rsidRDefault="00963AF1" w:rsidP="00DF3AEF">
            <w:pPr>
              <w:pStyle w:val="af4"/>
              <w:spacing w:line="360" w:lineRule="auto"/>
              <w:jc w:val="center"/>
              <w:rPr>
                <w:szCs w:val="24"/>
              </w:rPr>
            </w:pPr>
            <w:r w:rsidRPr="00362693">
              <w:rPr>
                <w:szCs w:val="24"/>
              </w:rPr>
              <w:t>11,20</w:t>
            </w:r>
          </w:p>
          <w:p w:rsidR="00963AF1" w:rsidRPr="00362693" w:rsidRDefault="00963AF1" w:rsidP="00DF3AEF">
            <w:pPr>
              <w:pStyle w:val="af4"/>
              <w:spacing w:line="360" w:lineRule="auto"/>
              <w:jc w:val="center"/>
              <w:rPr>
                <w:szCs w:val="24"/>
              </w:rPr>
            </w:pPr>
            <w:r w:rsidRPr="00362693">
              <w:rPr>
                <w:szCs w:val="24"/>
              </w:rPr>
              <w:t>12,10</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10,30</w:t>
            </w:r>
          </w:p>
          <w:p w:rsidR="00963AF1" w:rsidRPr="00362693" w:rsidRDefault="00963AF1" w:rsidP="00DF3AEF">
            <w:pPr>
              <w:pStyle w:val="af4"/>
              <w:spacing w:line="360" w:lineRule="auto"/>
              <w:jc w:val="center"/>
              <w:rPr>
                <w:szCs w:val="24"/>
              </w:rPr>
            </w:pPr>
            <w:r w:rsidRPr="00362693">
              <w:rPr>
                <w:szCs w:val="24"/>
              </w:rPr>
              <w:t>11,10</w:t>
            </w:r>
          </w:p>
          <w:p w:rsidR="00963AF1" w:rsidRPr="00362693" w:rsidRDefault="00963AF1" w:rsidP="00DF3AEF">
            <w:pPr>
              <w:pStyle w:val="af4"/>
              <w:spacing w:line="360" w:lineRule="auto"/>
              <w:jc w:val="center"/>
              <w:rPr>
                <w:szCs w:val="24"/>
              </w:rPr>
            </w:pPr>
            <w:r w:rsidRPr="00362693">
              <w:rPr>
                <w:szCs w:val="24"/>
              </w:rPr>
              <w:t>12,00</w:t>
            </w:r>
          </w:p>
        </w:tc>
      </w:tr>
      <w:tr w:rsidR="00963AF1" w:rsidRPr="00362693" w:rsidTr="00DF3AEF">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4</w:t>
            </w:r>
          </w:p>
        </w:tc>
        <w:tc>
          <w:tcPr>
            <w:tcW w:w="212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Прыжок в длину с места (см.)</w:t>
            </w: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235</w:t>
            </w:r>
          </w:p>
          <w:p w:rsidR="00963AF1" w:rsidRPr="00362693" w:rsidRDefault="00963AF1" w:rsidP="00DF3AEF">
            <w:pPr>
              <w:pStyle w:val="af4"/>
              <w:spacing w:line="360" w:lineRule="auto"/>
              <w:jc w:val="center"/>
              <w:rPr>
                <w:szCs w:val="24"/>
              </w:rPr>
            </w:pPr>
            <w:r w:rsidRPr="00362693">
              <w:rPr>
                <w:szCs w:val="24"/>
              </w:rPr>
              <w:t>220</w:t>
            </w:r>
          </w:p>
          <w:p w:rsidR="00963AF1" w:rsidRPr="00362693" w:rsidRDefault="00963AF1" w:rsidP="00DF3AEF">
            <w:pPr>
              <w:pStyle w:val="af4"/>
              <w:spacing w:line="360" w:lineRule="auto"/>
              <w:jc w:val="center"/>
              <w:rPr>
                <w:szCs w:val="24"/>
              </w:rPr>
            </w:pPr>
            <w:r w:rsidRPr="00362693">
              <w:rPr>
                <w:szCs w:val="24"/>
              </w:rPr>
              <w:t>205</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242</w:t>
            </w:r>
          </w:p>
          <w:p w:rsidR="00963AF1" w:rsidRPr="00362693" w:rsidRDefault="00963AF1" w:rsidP="00DF3AEF">
            <w:pPr>
              <w:pStyle w:val="af4"/>
              <w:spacing w:line="360" w:lineRule="auto"/>
              <w:jc w:val="center"/>
              <w:rPr>
                <w:szCs w:val="24"/>
              </w:rPr>
            </w:pPr>
            <w:r w:rsidRPr="00362693">
              <w:rPr>
                <w:szCs w:val="24"/>
              </w:rPr>
              <w:t>230</w:t>
            </w:r>
          </w:p>
          <w:p w:rsidR="00963AF1" w:rsidRPr="00362693" w:rsidRDefault="00963AF1" w:rsidP="00DF3AEF">
            <w:pPr>
              <w:pStyle w:val="af4"/>
              <w:spacing w:line="360" w:lineRule="auto"/>
              <w:jc w:val="center"/>
              <w:rPr>
                <w:szCs w:val="24"/>
              </w:rPr>
            </w:pPr>
            <w:r w:rsidRPr="00362693">
              <w:rPr>
                <w:szCs w:val="24"/>
              </w:rPr>
              <w:t>210</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250</w:t>
            </w:r>
          </w:p>
          <w:p w:rsidR="00963AF1" w:rsidRPr="00362693" w:rsidRDefault="00963AF1" w:rsidP="00DF3AEF">
            <w:pPr>
              <w:pStyle w:val="af4"/>
              <w:spacing w:line="360" w:lineRule="auto"/>
              <w:jc w:val="center"/>
              <w:rPr>
                <w:szCs w:val="24"/>
              </w:rPr>
            </w:pPr>
            <w:r w:rsidRPr="00362693">
              <w:rPr>
                <w:szCs w:val="24"/>
              </w:rPr>
              <w:t>235</w:t>
            </w:r>
          </w:p>
          <w:p w:rsidR="00963AF1" w:rsidRPr="00362693" w:rsidRDefault="00963AF1" w:rsidP="00DF3AEF">
            <w:pPr>
              <w:pStyle w:val="af4"/>
              <w:spacing w:line="360" w:lineRule="auto"/>
              <w:jc w:val="center"/>
              <w:rPr>
                <w:szCs w:val="24"/>
              </w:rPr>
            </w:pPr>
            <w:r w:rsidRPr="00362693">
              <w:rPr>
                <w:szCs w:val="24"/>
              </w:rPr>
              <w:t>215</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178</w:t>
            </w:r>
          </w:p>
          <w:p w:rsidR="00963AF1" w:rsidRPr="00362693" w:rsidRDefault="00963AF1" w:rsidP="00DF3AEF">
            <w:pPr>
              <w:pStyle w:val="af4"/>
              <w:spacing w:line="360" w:lineRule="auto"/>
              <w:jc w:val="center"/>
              <w:rPr>
                <w:szCs w:val="24"/>
              </w:rPr>
            </w:pPr>
            <w:r w:rsidRPr="00362693">
              <w:rPr>
                <w:szCs w:val="24"/>
              </w:rPr>
              <w:t>165</w:t>
            </w:r>
          </w:p>
          <w:p w:rsidR="00963AF1" w:rsidRPr="00362693" w:rsidRDefault="00963AF1" w:rsidP="00DF3AEF">
            <w:pPr>
              <w:pStyle w:val="af4"/>
              <w:spacing w:line="360" w:lineRule="auto"/>
              <w:jc w:val="center"/>
              <w:rPr>
                <w:szCs w:val="24"/>
              </w:rPr>
            </w:pPr>
            <w:r w:rsidRPr="00362693">
              <w:rPr>
                <w:szCs w:val="24"/>
              </w:rPr>
              <w:t>150</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183</w:t>
            </w:r>
          </w:p>
          <w:p w:rsidR="00963AF1" w:rsidRPr="00362693" w:rsidRDefault="00963AF1" w:rsidP="00DF3AEF">
            <w:pPr>
              <w:pStyle w:val="af4"/>
              <w:spacing w:line="360" w:lineRule="auto"/>
              <w:jc w:val="center"/>
              <w:rPr>
                <w:szCs w:val="24"/>
              </w:rPr>
            </w:pPr>
            <w:r w:rsidRPr="00362693">
              <w:rPr>
                <w:szCs w:val="24"/>
              </w:rPr>
              <w:t>170</w:t>
            </w:r>
          </w:p>
          <w:p w:rsidR="00963AF1" w:rsidRPr="00362693" w:rsidRDefault="00963AF1" w:rsidP="00DF3AEF">
            <w:pPr>
              <w:pStyle w:val="af4"/>
              <w:spacing w:line="360" w:lineRule="auto"/>
              <w:jc w:val="center"/>
              <w:rPr>
                <w:szCs w:val="24"/>
              </w:rPr>
            </w:pPr>
            <w:r w:rsidRPr="00362693">
              <w:rPr>
                <w:szCs w:val="24"/>
              </w:rPr>
              <w:t>152</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180</w:t>
            </w:r>
          </w:p>
          <w:p w:rsidR="00963AF1" w:rsidRPr="00362693" w:rsidRDefault="00963AF1" w:rsidP="00DF3AEF">
            <w:pPr>
              <w:pStyle w:val="af4"/>
              <w:spacing w:line="360" w:lineRule="auto"/>
              <w:jc w:val="center"/>
              <w:rPr>
                <w:szCs w:val="24"/>
              </w:rPr>
            </w:pPr>
            <w:r w:rsidRPr="00362693">
              <w:rPr>
                <w:szCs w:val="24"/>
              </w:rPr>
              <w:t>168</w:t>
            </w:r>
          </w:p>
          <w:p w:rsidR="00963AF1" w:rsidRPr="00362693" w:rsidRDefault="00963AF1" w:rsidP="00DF3AEF">
            <w:pPr>
              <w:pStyle w:val="af4"/>
              <w:spacing w:line="360" w:lineRule="auto"/>
              <w:jc w:val="center"/>
              <w:rPr>
                <w:szCs w:val="24"/>
              </w:rPr>
            </w:pPr>
            <w:r w:rsidRPr="00362693">
              <w:rPr>
                <w:szCs w:val="24"/>
              </w:rPr>
              <w:t>151</w:t>
            </w:r>
          </w:p>
        </w:tc>
      </w:tr>
      <w:tr w:rsidR="00963AF1" w:rsidRPr="00362693" w:rsidTr="00DF3AEF">
        <w:trPr>
          <w:trHeight w:val="1644"/>
        </w:trPr>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tc>
        <w:tc>
          <w:tcPr>
            <w:tcW w:w="212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 xml:space="preserve">Отжимание </w:t>
            </w:r>
          </w:p>
          <w:p w:rsidR="00963AF1" w:rsidRPr="00362693" w:rsidRDefault="00963AF1" w:rsidP="00DF3AEF">
            <w:pPr>
              <w:pStyle w:val="af4"/>
              <w:spacing w:line="360" w:lineRule="auto"/>
              <w:rPr>
                <w:szCs w:val="24"/>
              </w:rPr>
            </w:pPr>
            <w:r w:rsidRPr="00362693">
              <w:rPr>
                <w:szCs w:val="24"/>
              </w:rPr>
              <w:t xml:space="preserve"> </w:t>
            </w:r>
            <w:r w:rsidRPr="00362693">
              <w:rPr>
                <w:color w:val="000000"/>
                <w:szCs w:val="24"/>
              </w:rPr>
              <w:t xml:space="preserve">кол-во раз </w:t>
            </w:r>
            <w:r w:rsidRPr="00362693">
              <w:rPr>
                <w:szCs w:val="24"/>
              </w:rPr>
              <w:t>(дев. от гимнастич. скамейки)</w:t>
            </w: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40</w:t>
            </w:r>
          </w:p>
          <w:p w:rsidR="00963AF1" w:rsidRPr="00362693" w:rsidRDefault="00963AF1" w:rsidP="00DF3AEF">
            <w:pPr>
              <w:pStyle w:val="af4"/>
              <w:spacing w:line="360" w:lineRule="auto"/>
              <w:jc w:val="center"/>
              <w:rPr>
                <w:szCs w:val="24"/>
              </w:rPr>
            </w:pPr>
            <w:r w:rsidRPr="00362693">
              <w:rPr>
                <w:szCs w:val="24"/>
              </w:rPr>
              <w:t>33</w:t>
            </w:r>
          </w:p>
          <w:p w:rsidR="00963AF1" w:rsidRPr="00362693" w:rsidRDefault="00963AF1" w:rsidP="00DF3AEF">
            <w:pPr>
              <w:pStyle w:val="af4"/>
              <w:spacing w:line="360" w:lineRule="auto"/>
              <w:jc w:val="center"/>
              <w:rPr>
                <w:szCs w:val="24"/>
              </w:rPr>
            </w:pPr>
            <w:r w:rsidRPr="00362693">
              <w:rPr>
                <w:szCs w:val="24"/>
              </w:rPr>
              <w:t>25</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45</w:t>
            </w:r>
          </w:p>
          <w:p w:rsidR="00963AF1" w:rsidRPr="00362693" w:rsidRDefault="00963AF1" w:rsidP="00DF3AEF">
            <w:pPr>
              <w:pStyle w:val="af4"/>
              <w:spacing w:line="360" w:lineRule="auto"/>
              <w:jc w:val="center"/>
              <w:rPr>
                <w:szCs w:val="24"/>
              </w:rPr>
            </w:pPr>
            <w:r w:rsidRPr="00362693">
              <w:rPr>
                <w:szCs w:val="24"/>
              </w:rPr>
              <w:t>37</w:t>
            </w:r>
          </w:p>
          <w:p w:rsidR="00963AF1" w:rsidRPr="00362693" w:rsidRDefault="00963AF1" w:rsidP="00DF3AEF">
            <w:pPr>
              <w:pStyle w:val="af4"/>
              <w:spacing w:line="360" w:lineRule="auto"/>
              <w:jc w:val="center"/>
              <w:rPr>
                <w:szCs w:val="24"/>
              </w:rPr>
            </w:pPr>
            <w:r w:rsidRPr="00362693">
              <w:rPr>
                <w:szCs w:val="24"/>
              </w:rPr>
              <w:t>28</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48</w:t>
            </w:r>
          </w:p>
          <w:p w:rsidR="00963AF1" w:rsidRPr="00362693" w:rsidRDefault="00963AF1" w:rsidP="00DF3AEF">
            <w:pPr>
              <w:pStyle w:val="af4"/>
              <w:spacing w:line="360" w:lineRule="auto"/>
              <w:jc w:val="center"/>
              <w:rPr>
                <w:szCs w:val="24"/>
              </w:rPr>
            </w:pPr>
            <w:r w:rsidRPr="00362693">
              <w:rPr>
                <w:szCs w:val="24"/>
              </w:rPr>
              <w:t>40</w:t>
            </w:r>
          </w:p>
          <w:p w:rsidR="00963AF1" w:rsidRPr="00362693" w:rsidRDefault="00963AF1" w:rsidP="00DF3AEF">
            <w:pPr>
              <w:pStyle w:val="af4"/>
              <w:spacing w:line="360" w:lineRule="auto"/>
              <w:jc w:val="center"/>
              <w:rPr>
                <w:szCs w:val="24"/>
              </w:rPr>
            </w:pPr>
            <w:r w:rsidRPr="00362693">
              <w:rPr>
                <w:szCs w:val="24"/>
              </w:rPr>
              <w:t>30</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22</w:t>
            </w:r>
          </w:p>
          <w:p w:rsidR="00963AF1" w:rsidRPr="00362693" w:rsidRDefault="00963AF1" w:rsidP="00DF3AEF">
            <w:pPr>
              <w:pStyle w:val="af4"/>
              <w:spacing w:line="360" w:lineRule="auto"/>
              <w:jc w:val="center"/>
              <w:rPr>
                <w:szCs w:val="24"/>
              </w:rPr>
            </w:pPr>
            <w:r w:rsidRPr="00362693">
              <w:rPr>
                <w:szCs w:val="24"/>
              </w:rPr>
              <w:t>18</w:t>
            </w:r>
          </w:p>
          <w:p w:rsidR="00963AF1" w:rsidRPr="00362693" w:rsidRDefault="00963AF1" w:rsidP="00DF3AEF">
            <w:pPr>
              <w:pStyle w:val="af4"/>
              <w:spacing w:line="360" w:lineRule="auto"/>
              <w:jc w:val="center"/>
              <w:rPr>
                <w:szCs w:val="24"/>
              </w:rPr>
            </w:pPr>
            <w:r w:rsidRPr="00362693">
              <w:rPr>
                <w:szCs w:val="24"/>
              </w:rPr>
              <w:t>14</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24</w:t>
            </w:r>
          </w:p>
          <w:p w:rsidR="00963AF1" w:rsidRPr="00362693" w:rsidRDefault="00963AF1" w:rsidP="00DF3AEF">
            <w:pPr>
              <w:pStyle w:val="af4"/>
              <w:spacing w:line="360" w:lineRule="auto"/>
              <w:jc w:val="center"/>
              <w:rPr>
                <w:szCs w:val="24"/>
              </w:rPr>
            </w:pPr>
            <w:r w:rsidRPr="00362693">
              <w:rPr>
                <w:szCs w:val="24"/>
              </w:rPr>
              <w:t>19</w:t>
            </w:r>
          </w:p>
          <w:p w:rsidR="00963AF1" w:rsidRPr="00362693" w:rsidRDefault="00963AF1" w:rsidP="00DF3AEF">
            <w:pPr>
              <w:pStyle w:val="af4"/>
              <w:spacing w:line="360" w:lineRule="auto"/>
              <w:jc w:val="center"/>
              <w:rPr>
                <w:szCs w:val="24"/>
              </w:rPr>
            </w:pPr>
            <w:r w:rsidRPr="00362693">
              <w:rPr>
                <w:szCs w:val="24"/>
              </w:rPr>
              <w:t>15</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25</w:t>
            </w:r>
          </w:p>
          <w:p w:rsidR="00963AF1" w:rsidRPr="00362693" w:rsidRDefault="00963AF1" w:rsidP="00DF3AEF">
            <w:pPr>
              <w:pStyle w:val="af4"/>
              <w:spacing w:line="360" w:lineRule="auto"/>
              <w:jc w:val="center"/>
              <w:rPr>
                <w:szCs w:val="24"/>
              </w:rPr>
            </w:pPr>
            <w:r w:rsidRPr="00362693">
              <w:rPr>
                <w:szCs w:val="24"/>
              </w:rPr>
              <w:t>21</w:t>
            </w:r>
          </w:p>
          <w:p w:rsidR="00963AF1" w:rsidRPr="00362693" w:rsidRDefault="00963AF1" w:rsidP="00DF3AEF">
            <w:pPr>
              <w:pStyle w:val="af4"/>
              <w:spacing w:line="360" w:lineRule="auto"/>
              <w:jc w:val="center"/>
              <w:rPr>
                <w:szCs w:val="24"/>
              </w:rPr>
            </w:pPr>
            <w:r w:rsidRPr="00362693">
              <w:rPr>
                <w:szCs w:val="24"/>
              </w:rPr>
              <w:t>16</w:t>
            </w:r>
          </w:p>
        </w:tc>
      </w:tr>
      <w:tr w:rsidR="00963AF1" w:rsidRPr="00362693" w:rsidTr="00DF3AEF">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lastRenderedPageBreak/>
              <w:t>6</w:t>
            </w:r>
          </w:p>
        </w:tc>
        <w:tc>
          <w:tcPr>
            <w:tcW w:w="212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Упражнение на мышцы брюш-ного пресса (юн. за 1 мин., дев. за 30 с. кол-во раз)</w:t>
            </w: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45</w:t>
            </w:r>
          </w:p>
          <w:p w:rsidR="00963AF1" w:rsidRPr="00362693" w:rsidRDefault="00963AF1" w:rsidP="00DF3AEF">
            <w:pPr>
              <w:pStyle w:val="af4"/>
              <w:spacing w:line="360" w:lineRule="auto"/>
              <w:jc w:val="center"/>
              <w:rPr>
                <w:szCs w:val="24"/>
              </w:rPr>
            </w:pPr>
            <w:r w:rsidRPr="00362693">
              <w:rPr>
                <w:szCs w:val="24"/>
              </w:rPr>
              <w:t>38</w:t>
            </w:r>
          </w:p>
          <w:p w:rsidR="00963AF1" w:rsidRPr="00362693" w:rsidRDefault="00963AF1" w:rsidP="00DF3AEF">
            <w:pPr>
              <w:pStyle w:val="af4"/>
              <w:spacing w:line="360" w:lineRule="auto"/>
              <w:jc w:val="center"/>
              <w:rPr>
                <w:szCs w:val="24"/>
              </w:rPr>
            </w:pPr>
            <w:r w:rsidRPr="00362693">
              <w:rPr>
                <w:szCs w:val="24"/>
              </w:rPr>
              <w:t>33</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48</w:t>
            </w:r>
          </w:p>
          <w:p w:rsidR="00963AF1" w:rsidRPr="00362693" w:rsidRDefault="00963AF1" w:rsidP="00DF3AEF">
            <w:pPr>
              <w:pStyle w:val="af4"/>
              <w:spacing w:line="360" w:lineRule="auto"/>
              <w:jc w:val="center"/>
              <w:rPr>
                <w:szCs w:val="24"/>
              </w:rPr>
            </w:pPr>
            <w:r w:rsidRPr="00362693">
              <w:rPr>
                <w:szCs w:val="24"/>
              </w:rPr>
              <w:t>42</w:t>
            </w:r>
          </w:p>
          <w:p w:rsidR="00963AF1" w:rsidRPr="00362693" w:rsidRDefault="00963AF1" w:rsidP="00DF3AEF">
            <w:pPr>
              <w:pStyle w:val="af4"/>
              <w:spacing w:line="360" w:lineRule="auto"/>
              <w:jc w:val="center"/>
              <w:rPr>
                <w:szCs w:val="24"/>
              </w:rPr>
            </w:pPr>
            <w:r w:rsidRPr="00362693">
              <w:rPr>
                <w:szCs w:val="24"/>
              </w:rPr>
              <w:t>36</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50</w:t>
            </w:r>
          </w:p>
          <w:p w:rsidR="00963AF1" w:rsidRPr="00362693" w:rsidRDefault="00963AF1" w:rsidP="00DF3AEF">
            <w:pPr>
              <w:pStyle w:val="af4"/>
              <w:spacing w:line="360" w:lineRule="auto"/>
              <w:jc w:val="center"/>
              <w:rPr>
                <w:szCs w:val="24"/>
              </w:rPr>
            </w:pPr>
            <w:r w:rsidRPr="00362693">
              <w:rPr>
                <w:szCs w:val="24"/>
              </w:rPr>
              <w:t>44</w:t>
            </w:r>
          </w:p>
          <w:p w:rsidR="00963AF1" w:rsidRPr="00362693" w:rsidRDefault="00963AF1" w:rsidP="00DF3AEF">
            <w:pPr>
              <w:pStyle w:val="af4"/>
              <w:spacing w:line="360" w:lineRule="auto"/>
              <w:jc w:val="center"/>
              <w:rPr>
                <w:szCs w:val="24"/>
              </w:rPr>
            </w:pPr>
            <w:r w:rsidRPr="00362693">
              <w:rPr>
                <w:szCs w:val="24"/>
              </w:rPr>
              <w:t>38</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22</w:t>
            </w:r>
          </w:p>
          <w:p w:rsidR="00963AF1" w:rsidRPr="00362693" w:rsidRDefault="00963AF1" w:rsidP="00DF3AEF">
            <w:pPr>
              <w:pStyle w:val="af4"/>
              <w:spacing w:line="360" w:lineRule="auto"/>
              <w:jc w:val="center"/>
              <w:rPr>
                <w:szCs w:val="24"/>
              </w:rPr>
            </w:pPr>
            <w:r w:rsidRPr="00362693">
              <w:rPr>
                <w:szCs w:val="24"/>
              </w:rPr>
              <w:t>18</w:t>
            </w:r>
          </w:p>
          <w:p w:rsidR="00963AF1" w:rsidRPr="00362693" w:rsidRDefault="00963AF1" w:rsidP="00DF3AEF">
            <w:pPr>
              <w:pStyle w:val="af4"/>
              <w:spacing w:line="360" w:lineRule="auto"/>
              <w:jc w:val="center"/>
              <w:rPr>
                <w:szCs w:val="24"/>
              </w:rPr>
            </w:pPr>
            <w:r w:rsidRPr="00362693">
              <w:rPr>
                <w:szCs w:val="24"/>
              </w:rPr>
              <w:t>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24</w:t>
            </w:r>
          </w:p>
          <w:p w:rsidR="00963AF1" w:rsidRPr="00362693" w:rsidRDefault="00963AF1" w:rsidP="00DF3AEF">
            <w:pPr>
              <w:pStyle w:val="af4"/>
              <w:spacing w:line="360" w:lineRule="auto"/>
              <w:jc w:val="center"/>
              <w:rPr>
                <w:szCs w:val="24"/>
              </w:rPr>
            </w:pPr>
            <w:r w:rsidRPr="00362693">
              <w:rPr>
                <w:szCs w:val="24"/>
              </w:rPr>
              <w:t>20</w:t>
            </w:r>
          </w:p>
          <w:p w:rsidR="00963AF1" w:rsidRPr="00362693" w:rsidRDefault="00963AF1" w:rsidP="00DF3AEF">
            <w:pPr>
              <w:pStyle w:val="af4"/>
              <w:spacing w:line="360" w:lineRule="auto"/>
              <w:jc w:val="center"/>
              <w:rPr>
                <w:szCs w:val="24"/>
              </w:rPr>
            </w:pPr>
            <w:r w:rsidRPr="00362693">
              <w:rPr>
                <w:szCs w:val="24"/>
              </w:rPr>
              <w:t>18</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26</w:t>
            </w:r>
          </w:p>
          <w:p w:rsidR="00963AF1" w:rsidRPr="00362693" w:rsidRDefault="00963AF1" w:rsidP="00DF3AEF">
            <w:pPr>
              <w:pStyle w:val="af4"/>
              <w:spacing w:line="360" w:lineRule="auto"/>
              <w:jc w:val="center"/>
              <w:rPr>
                <w:szCs w:val="24"/>
              </w:rPr>
            </w:pPr>
            <w:r w:rsidRPr="00362693">
              <w:rPr>
                <w:szCs w:val="24"/>
              </w:rPr>
              <w:t>22</w:t>
            </w:r>
          </w:p>
          <w:p w:rsidR="00963AF1" w:rsidRPr="00362693" w:rsidRDefault="00963AF1" w:rsidP="00DF3AEF">
            <w:pPr>
              <w:pStyle w:val="af4"/>
              <w:spacing w:line="360" w:lineRule="auto"/>
              <w:jc w:val="center"/>
              <w:rPr>
                <w:szCs w:val="24"/>
              </w:rPr>
            </w:pPr>
            <w:r w:rsidRPr="00362693">
              <w:rPr>
                <w:szCs w:val="24"/>
              </w:rPr>
              <w:t>20</w:t>
            </w:r>
          </w:p>
        </w:tc>
      </w:tr>
      <w:tr w:rsidR="00963AF1" w:rsidRPr="00362693" w:rsidTr="00DF3AEF">
        <w:tc>
          <w:tcPr>
            <w:tcW w:w="642"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7</w:t>
            </w:r>
          </w:p>
        </w:tc>
        <w:tc>
          <w:tcPr>
            <w:tcW w:w="2126" w:type="dxa"/>
            <w:tcBorders>
              <w:top w:val="single" w:sz="6" w:space="0" w:color="000000"/>
              <w:left w:val="single" w:sz="6" w:space="0" w:color="000000"/>
              <w:bottom w:val="single" w:sz="6" w:space="0" w:color="000000"/>
              <w:right w:val="single" w:sz="6" w:space="0" w:color="000000"/>
            </w:tcBorders>
          </w:tcPr>
          <w:p w:rsidR="00963AF1" w:rsidRPr="00362693" w:rsidRDefault="00963AF1" w:rsidP="00DF3AEF">
            <w:pPr>
              <w:pStyle w:val="af4"/>
              <w:spacing w:line="360" w:lineRule="auto"/>
              <w:rPr>
                <w:color w:val="000000"/>
                <w:szCs w:val="24"/>
              </w:rPr>
            </w:pPr>
            <w:r w:rsidRPr="00362693">
              <w:rPr>
                <w:color w:val="000000"/>
                <w:szCs w:val="24"/>
              </w:rPr>
              <w:t xml:space="preserve">Подтягивание: кол-во раз </w:t>
            </w:r>
          </w:p>
          <w:p w:rsidR="00963AF1" w:rsidRPr="00362693" w:rsidRDefault="00963AF1" w:rsidP="00DF3AEF">
            <w:pPr>
              <w:pStyle w:val="af4"/>
              <w:spacing w:line="360" w:lineRule="auto"/>
              <w:rPr>
                <w:szCs w:val="24"/>
              </w:rPr>
            </w:pPr>
          </w:p>
        </w:tc>
        <w:tc>
          <w:tcPr>
            <w:tcW w:w="1096" w:type="dxa"/>
            <w:tcBorders>
              <w:top w:val="single" w:sz="6" w:space="0" w:color="000000"/>
              <w:left w:val="single" w:sz="6" w:space="0" w:color="000000"/>
              <w:bottom w:val="single" w:sz="6" w:space="0" w:color="000000"/>
              <w:right w:val="single" w:sz="6" w:space="0" w:color="000000"/>
            </w:tcBorders>
            <w:hideMark/>
          </w:tcPr>
          <w:p w:rsidR="00963AF1" w:rsidRPr="00362693" w:rsidRDefault="00963AF1" w:rsidP="00DF3AEF">
            <w:pPr>
              <w:pStyle w:val="af4"/>
              <w:spacing w:line="360" w:lineRule="auto"/>
              <w:rPr>
                <w:szCs w:val="24"/>
              </w:rPr>
            </w:pPr>
            <w:r w:rsidRPr="00362693">
              <w:rPr>
                <w:szCs w:val="24"/>
              </w:rPr>
              <w:t>5</w:t>
            </w:r>
          </w:p>
          <w:p w:rsidR="00963AF1" w:rsidRPr="00362693" w:rsidRDefault="00963AF1" w:rsidP="00DF3AEF">
            <w:pPr>
              <w:pStyle w:val="af4"/>
              <w:spacing w:line="360" w:lineRule="auto"/>
              <w:rPr>
                <w:szCs w:val="24"/>
              </w:rPr>
            </w:pPr>
            <w:r w:rsidRPr="00362693">
              <w:rPr>
                <w:szCs w:val="24"/>
              </w:rPr>
              <w:t>4</w:t>
            </w:r>
          </w:p>
          <w:p w:rsidR="00963AF1" w:rsidRPr="00362693" w:rsidRDefault="00963AF1" w:rsidP="00DF3AEF">
            <w:pPr>
              <w:pStyle w:val="af4"/>
              <w:spacing w:line="360" w:lineRule="auto"/>
              <w:rPr>
                <w:szCs w:val="24"/>
              </w:rPr>
            </w:pPr>
            <w:r w:rsidRPr="00362693">
              <w:rPr>
                <w:szCs w:val="24"/>
              </w:rPr>
              <w:t>3</w:t>
            </w:r>
          </w:p>
        </w:tc>
        <w:tc>
          <w:tcPr>
            <w:tcW w:w="99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12</w:t>
            </w:r>
          </w:p>
          <w:p w:rsidR="00963AF1" w:rsidRPr="00362693" w:rsidRDefault="00963AF1" w:rsidP="00DF3AEF">
            <w:pPr>
              <w:pStyle w:val="af4"/>
              <w:spacing w:line="360" w:lineRule="auto"/>
              <w:jc w:val="center"/>
              <w:rPr>
                <w:szCs w:val="24"/>
              </w:rPr>
            </w:pPr>
            <w:r w:rsidRPr="00362693">
              <w:rPr>
                <w:szCs w:val="24"/>
              </w:rPr>
              <w:t>10</w:t>
            </w:r>
          </w:p>
          <w:p w:rsidR="00963AF1" w:rsidRPr="00362693" w:rsidRDefault="00963AF1" w:rsidP="00DF3AEF">
            <w:pPr>
              <w:pStyle w:val="af4"/>
              <w:spacing w:line="360" w:lineRule="auto"/>
              <w:jc w:val="center"/>
              <w:rPr>
                <w:szCs w:val="24"/>
              </w:rPr>
            </w:pPr>
            <w:r w:rsidRPr="00362693">
              <w:rPr>
                <w:szCs w:val="24"/>
              </w:rPr>
              <w:t>8</w:t>
            </w:r>
          </w:p>
        </w:tc>
        <w:tc>
          <w:tcPr>
            <w:tcW w:w="92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14</w:t>
            </w:r>
          </w:p>
          <w:p w:rsidR="00963AF1" w:rsidRPr="00362693" w:rsidRDefault="00963AF1" w:rsidP="00DF3AEF">
            <w:pPr>
              <w:pStyle w:val="af4"/>
              <w:spacing w:line="360" w:lineRule="auto"/>
              <w:jc w:val="center"/>
              <w:rPr>
                <w:szCs w:val="24"/>
              </w:rPr>
            </w:pPr>
            <w:r w:rsidRPr="00362693">
              <w:rPr>
                <w:szCs w:val="24"/>
              </w:rPr>
              <w:t>12</w:t>
            </w:r>
          </w:p>
          <w:p w:rsidR="00963AF1" w:rsidRPr="00362693" w:rsidRDefault="00963AF1" w:rsidP="00DF3AEF">
            <w:pPr>
              <w:pStyle w:val="af4"/>
              <w:spacing w:line="360" w:lineRule="auto"/>
              <w:jc w:val="center"/>
              <w:rPr>
                <w:szCs w:val="24"/>
              </w:rPr>
            </w:pPr>
            <w:r w:rsidRPr="00362693">
              <w:rPr>
                <w:szCs w:val="24"/>
              </w:rPr>
              <w:t>9</w:t>
            </w:r>
          </w:p>
        </w:tc>
        <w:tc>
          <w:tcPr>
            <w:tcW w:w="100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15</w:t>
            </w:r>
          </w:p>
          <w:p w:rsidR="00963AF1" w:rsidRPr="00362693" w:rsidRDefault="00963AF1" w:rsidP="00DF3AEF">
            <w:pPr>
              <w:pStyle w:val="af4"/>
              <w:spacing w:line="360" w:lineRule="auto"/>
              <w:jc w:val="center"/>
              <w:rPr>
                <w:szCs w:val="24"/>
              </w:rPr>
            </w:pPr>
            <w:r w:rsidRPr="00362693">
              <w:rPr>
                <w:szCs w:val="24"/>
              </w:rPr>
              <w:t>13</w:t>
            </w:r>
          </w:p>
          <w:p w:rsidR="00963AF1" w:rsidRPr="00362693" w:rsidRDefault="00963AF1" w:rsidP="00DF3AEF">
            <w:pPr>
              <w:pStyle w:val="af4"/>
              <w:spacing w:line="360" w:lineRule="auto"/>
              <w:jc w:val="center"/>
              <w:rPr>
                <w:szCs w:val="24"/>
              </w:rPr>
            </w:pPr>
            <w:r w:rsidRPr="00362693">
              <w:rPr>
                <w:szCs w:val="24"/>
              </w:rPr>
              <w:t>10</w:t>
            </w:r>
          </w:p>
        </w:tc>
        <w:tc>
          <w:tcPr>
            <w:tcW w:w="886"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24</w:t>
            </w:r>
          </w:p>
          <w:p w:rsidR="00963AF1" w:rsidRPr="00362693" w:rsidRDefault="00963AF1" w:rsidP="00DF3AEF">
            <w:pPr>
              <w:pStyle w:val="af4"/>
              <w:spacing w:line="360" w:lineRule="auto"/>
              <w:jc w:val="center"/>
              <w:rPr>
                <w:szCs w:val="24"/>
              </w:rPr>
            </w:pPr>
            <w:r w:rsidRPr="00362693">
              <w:rPr>
                <w:szCs w:val="24"/>
              </w:rPr>
              <w:t>20</w:t>
            </w:r>
          </w:p>
          <w:p w:rsidR="00963AF1" w:rsidRPr="00362693" w:rsidRDefault="00963AF1" w:rsidP="00DF3AEF">
            <w:pPr>
              <w:pStyle w:val="af4"/>
              <w:spacing w:line="360" w:lineRule="auto"/>
              <w:jc w:val="center"/>
              <w:rPr>
                <w:szCs w:val="24"/>
              </w:rPr>
            </w:pPr>
            <w:r w:rsidRPr="00362693">
              <w:rPr>
                <w:szCs w:val="24"/>
              </w:rPr>
              <w:t>16</w:t>
            </w:r>
          </w:p>
        </w:tc>
        <w:tc>
          <w:tcPr>
            <w:tcW w:w="980"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28</w:t>
            </w:r>
          </w:p>
          <w:p w:rsidR="00963AF1" w:rsidRPr="00362693" w:rsidRDefault="00963AF1" w:rsidP="00DF3AEF">
            <w:pPr>
              <w:pStyle w:val="af4"/>
              <w:spacing w:line="360" w:lineRule="auto"/>
              <w:jc w:val="center"/>
              <w:rPr>
                <w:szCs w:val="24"/>
              </w:rPr>
            </w:pPr>
            <w:r w:rsidRPr="00362693">
              <w:rPr>
                <w:szCs w:val="24"/>
              </w:rPr>
              <w:t>24</w:t>
            </w:r>
          </w:p>
          <w:p w:rsidR="00963AF1" w:rsidRPr="00362693" w:rsidRDefault="00963AF1" w:rsidP="00DF3AEF">
            <w:pPr>
              <w:pStyle w:val="af4"/>
              <w:spacing w:line="360" w:lineRule="auto"/>
              <w:jc w:val="center"/>
              <w:rPr>
                <w:szCs w:val="24"/>
              </w:rPr>
            </w:pPr>
            <w:r w:rsidRPr="00362693">
              <w:rPr>
                <w:szCs w:val="24"/>
              </w:rPr>
              <w:t>20</w:t>
            </w:r>
          </w:p>
        </w:tc>
        <w:tc>
          <w:tcPr>
            <w:tcW w:w="1379" w:type="dxa"/>
            <w:tcBorders>
              <w:top w:val="single" w:sz="6" w:space="0" w:color="000000"/>
              <w:left w:val="single" w:sz="6" w:space="0" w:color="000000"/>
              <w:bottom w:val="single" w:sz="6" w:space="0" w:color="000000"/>
              <w:right w:val="single" w:sz="6" w:space="0" w:color="000000"/>
            </w:tcBorders>
            <w:vAlign w:val="center"/>
            <w:hideMark/>
          </w:tcPr>
          <w:p w:rsidR="00963AF1" w:rsidRPr="00362693" w:rsidRDefault="00963AF1" w:rsidP="00DF3AEF">
            <w:pPr>
              <w:pStyle w:val="af4"/>
              <w:spacing w:line="360" w:lineRule="auto"/>
              <w:jc w:val="center"/>
              <w:rPr>
                <w:szCs w:val="24"/>
              </w:rPr>
            </w:pPr>
            <w:r w:rsidRPr="00362693">
              <w:rPr>
                <w:szCs w:val="24"/>
              </w:rPr>
              <w:t>32</w:t>
            </w:r>
          </w:p>
          <w:p w:rsidR="00963AF1" w:rsidRPr="00362693" w:rsidRDefault="00963AF1" w:rsidP="00DF3AEF">
            <w:pPr>
              <w:pStyle w:val="af4"/>
              <w:spacing w:line="360" w:lineRule="auto"/>
              <w:jc w:val="center"/>
              <w:rPr>
                <w:szCs w:val="24"/>
              </w:rPr>
            </w:pPr>
            <w:r w:rsidRPr="00362693">
              <w:rPr>
                <w:szCs w:val="24"/>
              </w:rPr>
              <w:t>28</w:t>
            </w:r>
          </w:p>
          <w:p w:rsidR="00963AF1" w:rsidRPr="00362693" w:rsidRDefault="00963AF1" w:rsidP="00DF3AEF">
            <w:pPr>
              <w:pStyle w:val="af4"/>
              <w:spacing w:line="360" w:lineRule="auto"/>
              <w:jc w:val="center"/>
              <w:rPr>
                <w:szCs w:val="24"/>
              </w:rPr>
            </w:pPr>
            <w:r w:rsidRPr="00362693">
              <w:rPr>
                <w:szCs w:val="24"/>
              </w:rPr>
              <w:t>24</w:t>
            </w:r>
          </w:p>
        </w:tc>
      </w:tr>
    </w:tbl>
    <w:p w:rsidR="00963AF1" w:rsidRPr="00362693" w:rsidRDefault="00963AF1" w:rsidP="00963AF1">
      <w:pPr>
        <w:pStyle w:val="af4"/>
        <w:spacing w:line="360" w:lineRule="auto"/>
        <w:jc w:val="center"/>
        <w:rPr>
          <w:i/>
          <w:szCs w:val="24"/>
        </w:rPr>
      </w:pPr>
    </w:p>
    <w:p w:rsidR="00963AF1" w:rsidRPr="00362693" w:rsidRDefault="00963AF1" w:rsidP="00963AF1">
      <w:pPr>
        <w:shd w:val="clear" w:color="auto" w:fill="FFFFFF"/>
        <w:jc w:val="center"/>
        <w:rPr>
          <w:rFonts w:ascii="Times New Roman" w:hAnsi="Times New Roman"/>
          <w:b/>
          <w:bCs/>
          <w:sz w:val="24"/>
          <w:szCs w:val="24"/>
        </w:rPr>
      </w:pPr>
      <w:r w:rsidRPr="00362693">
        <w:rPr>
          <w:rFonts w:ascii="Times New Roman" w:hAnsi="Times New Roman"/>
          <w:b/>
          <w:bCs/>
          <w:sz w:val="24"/>
          <w:szCs w:val="24"/>
        </w:rPr>
        <w:t>ОЦЕНКА УРОВНЯ ФИЗИЧЕСКОЙ ПОДГОТОВЛЕННОСТИ</w:t>
      </w:r>
    </w:p>
    <w:p w:rsidR="00963AF1" w:rsidRPr="00362693" w:rsidRDefault="00963AF1" w:rsidP="00963AF1">
      <w:pPr>
        <w:pStyle w:val="af4"/>
        <w:spacing w:line="360" w:lineRule="auto"/>
        <w:jc w:val="center"/>
        <w:rPr>
          <w:b/>
          <w:bCs/>
          <w:szCs w:val="24"/>
        </w:rPr>
      </w:pPr>
      <w:r w:rsidRPr="00362693">
        <w:rPr>
          <w:b/>
          <w:bCs/>
          <w:szCs w:val="24"/>
        </w:rPr>
        <w:t xml:space="preserve"> СТУДЕНТОВ ОСНОВНОЙ МЕДИЦИНСКОЙ ГРУППЫ</w:t>
      </w:r>
    </w:p>
    <w:p w:rsidR="00963AF1" w:rsidRPr="00362693" w:rsidRDefault="00963AF1" w:rsidP="00963AF1">
      <w:pPr>
        <w:pStyle w:val="af4"/>
        <w:spacing w:line="360" w:lineRule="auto"/>
        <w:jc w:val="center"/>
        <w:rPr>
          <w:b/>
          <w:bCs/>
          <w:szCs w:val="24"/>
        </w:rPr>
      </w:pPr>
      <w:r w:rsidRPr="00362693">
        <w:rPr>
          <w:b/>
          <w:bCs/>
          <w:szCs w:val="24"/>
        </w:rPr>
        <w:t xml:space="preserve"> ПО СПОРТИВНЫМ ИГРАМ </w:t>
      </w:r>
    </w:p>
    <w:p w:rsidR="00963AF1" w:rsidRPr="00362693" w:rsidRDefault="00963AF1" w:rsidP="00963AF1">
      <w:pPr>
        <w:pStyle w:val="af4"/>
        <w:spacing w:line="360" w:lineRule="auto"/>
        <w:jc w:val="center"/>
        <w:rPr>
          <w:i/>
          <w:szCs w:val="24"/>
        </w:rPr>
      </w:pPr>
      <w:r w:rsidRPr="00362693">
        <w:rPr>
          <w:i/>
          <w:szCs w:val="24"/>
        </w:rPr>
        <w:t>Волейбол</w:t>
      </w:r>
    </w:p>
    <w:p w:rsidR="00963AF1" w:rsidRPr="00362693" w:rsidRDefault="00963AF1" w:rsidP="00963AF1">
      <w:pPr>
        <w:pStyle w:val="af4"/>
        <w:spacing w:line="360" w:lineRule="auto"/>
        <w:rPr>
          <w:szCs w:val="24"/>
        </w:rPr>
      </w:pPr>
      <w:r w:rsidRPr="00362693">
        <w:rPr>
          <w:szCs w:val="24"/>
        </w:rPr>
        <w:t>2 курс</w:t>
      </w:r>
    </w:p>
    <w:p w:rsidR="00963AF1" w:rsidRPr="00362693" w:rsidRDefault="00963AF1" w:rsidP="00963AF1">
      <w:pPr>
        <w:pStyle w:val="af4"/>
        <w:rPr>
          <w:szCs w:val="24"/>
        </w:rPr>
      </w:pPr>
      <w:r w:rsidRPr="00362693">
        <w:rPr>
          <w:szCs w:val="24"/>
        </w:rPr>
        <w:t>1. Передача мяча в парах снизу и сверху двумя руками на расстоянии 4-</w:t>
      </w:r>
      <w:smartTag w:uri="urn:schemas-microsoft-com:office:smarttags" w:element="metricconverter">
        <w:smartTagPr>
          <w:attr w:name="ProductID" w:val="6 метров"/>
        </w:smartTagPr>
        <w:r w:rsidRPr="00362693">
          <w:rPr>
            <w:szCs w:val="24"/>
          </w:rPr>
          <w:t>6 метров</w:t>
        </w:r>
      </w:smartTag>
      <w:r w:rsidRPr="00362693">
        <w:rPr>
          <w:szCs w:val="24"/>
        </w:rPr>
        <w:t xml:space="preserve"> (высотой- </w:t>
      </w:r>
      <w:smartTag w:uri="urn:schemas-microsoft-com:office:smarttags" w:element="metricconverter">
        <w:smartTagPr>
          <w:attr w:name="ProductID" w:val="3 м"/>
        </w:smartTagPr>
        <w:r w:rsidRPr="00362693">
          <w:rPr>
            <w:szCs w:val="24"/>
          </w:rPr>
          <w:t>3 м</w:t>
        </w:r>
      </w:smartTag>
      <w:r w:rsidRPr="00362693">
        <w:rPr>
          <w:szCs w:val="24"/>
        </w:rPr>
        <w:t>.) – количество передач каждый.</w:t>
      </w:r>
    </w:p>
    <w:p w:rsidR="00963AF1" w:rsidRPr="00362693" w:rsidRDefault="00963AF1" w:rsidP="00963AF1">
      <w:pPr>
        <w:pStyle w:val="af4"/>
        <w:spacing w:line="360" w:lineRule="auto"/>
        <w:rPr>
          <w:szCs w:val="24"/>
        </w:rPr>
      </w:pPr>
      <w:r w:rsidRPr="00362693">
        <w:rPr>
          <w:szCs w:val="24"/>
        </w:rPr>
        <w:t>Юноши</w:t>
      </w:r>
      <w:r w:rsidRPr="00362693">
        <w:rPr>
          <w:szCs w:val="24"/>
        </w:rPr>
        <w:tab/>
      </w:r>
      <w:r w:rsidRPr="00362693">
        <w:rPr>
          <w:szCs w:val="24"/>
        </w:rPr>
        <w:tab/>
      </w:r>
      <w:r w:rsidRPr="00362693">
        <w:rPr>
          <w:szCs w:val="24"/>
        </w:rPr>
        <w:tab/>
      </w:r>
      <w:r w:rsidRPr="00362693">
        <w:rPr>
          <w:szCs w:val="24"/>
        </w:rPr>
        <w:tab/>
      </w:r>
      <w:r w:rsidRPr="00362693">
        <w:rPr>
          <w:szCs w:val="24"/>
        </w:rPr>
        <w:tab/>
      </w:r>
      <w:r w:rsidRPr="00362693">
        <w:rPr>
          <w:szCs w:val="24"/>
        </w:rPr>
        <w:tab/>
        <w:t>Девушки</w:t>
      </w:r>
    </w:p>
    <w:p w:rsidR="00963AF1" w:rsidRPr="00362693" w:rsidRDefault="00963AF1" w:rsidP="00963AF1">
      <w:pPr>
        <w:pStyle w:val="af4"/>
        <w:spacing w:line="360" w:lineRule="auto"/>
        <w:rPr>
          <w:szCs w:val="24"/>
        </w:rPr>
      </w:pPr>
      <w:r w:rsidRPr="00362693">
        <w:rPr>
          <w:szCs w:val="24"/>
        </w:rPr>
        <w:t>«5» – 16-20 передач</w:t>
      </w:r>
      <w:r w:rsidRPr="00362693">
        <w:rPr>
          <w:szCs w:val="24"/>
        </w:rPr>
        <w:tab/>
      </w:r>
      <w:r w:rsidRPr="00362693">
        <w:rPr>
          <w:szCs w:val="24"/>
        </w:rPr>
        <w:tab/>
      </w:r>
      <w:r w:rsidRPr="00362693">
        <w:rPr>
          <w:szCs w:val="24"/>
        </w:rPr>
        <w:tab/>
      </w:r>
      <w:r w:rsidRPr="00362693">
        <w:rPr>
          <w:szCs w:val="24"/>
        </w:rPr>
        <w:tab/>
        <w:t>«5» – 12-15 передач</w:t>
      </w:r>
    </w:p>
    <w:p w:rsidR="00963AF1" w:rsidRPr="00362693" w:rsidRDefault="00963AF1" w:rsidP="00963AF1">
      <w:pPr>
        <w:pStyle w:val="af4"/>
        <w:spacing w:line="360" w:lineRule="auto"/>
        <w:rPr>
          <w:szCs w:val="24"/>
        </w:rPr>
      </w:pPr>
      <w:r w:rsidRPr="00362693">
        <w:rPr>
          <w:szCs w:val="24"/>
        </w:rPr>
        <w:t>«4» - 11-15 передач</w:t>
      </w:r>
      <w:r w:rsidRPr="00362693">
        <w:rPr>
          <w:szCs w:val="24"/>
        </w:rPr>
        <w:tab/>
      </w:r>
      <w:r w:rsidRPr="00362693">
        <w:rPr>
          <w:szCs w:val="24"/>
        </w:rPr>
        <w:tab/>
      </w:r>
      <w:r w:rsidRPr="00362693">
        <w:rPr>
          <w:szCs w:val="24"/>
        </w:rPr>
        <w:tab/>
      </w:r>
      <w:r w:rsidRPr="00362693">
        <w:rPr>
          <w:szCs w:val="24"/>
        </w:rPr>
        <w:tab/>
        <w:t>«4» – 8-11 передач</w:t>
      </w:r>
    </w:p>
    <w:p w:rsidR="00963AF1" w:rsidRPr="00362693" w:rsidRDefault="00963AF1" w:rsidP="00963AF1">
      <w:pPr>
        <w:pStyle w:val="af4"/>
        <w:spacing w:line="360" w:lineRule="auto"/>
        <w:rPr>
          <w:szCs w:val="24"/>
        </w:rPr>
      </w:pPr>
      <w:r w:rsidRPr="00362693">
        <w:rPr>
          <w:szCs w:val="24"/>
        </w:rPr>
        <w:t>«3» – 1-2 передач</w:t>
      </w:r>
      <w:r w:rsidRPr="00362693">
        <w:rPr>
          <w:szCs w:val="24"/>
        </w:rPr>
        <w:tab/>
      </w:r>
      <w:r w:rsidRPr="00362693">
        <w:rPr>
          <w:szCs w:val="24"/>
        </w:rPr>
        <w:tab/>
      </w:r>
      <w:r w:rsidRPr="00362693">
        <w:rPr>
          <w:szCs w:val="24"/>
        </w:rPr>
        <w:tab/>
      </w:r>
      <w:r w:rsidRPr="00362693">
        <w:rPr>
          <w:szCs w:val="24"/>
        </w:rPr>
        <w:tab/>
        <w:t xml:space="preserve">          «3» – 5-7 передач</w:t>
      </w:r>
    </w:p>
    <w:p w:rsidR="00963AF1" w:rsidRPr="00362693" w:rsidRDefault="00963AF1" w:rsidP="00963AF1">
      <w:pPr>
        <w:pStyle w:val="af4"/>
        <w:spacing w:line="360" w:lineRule="auto"/>
        <w:rPr>
          <w:szCs w:val="24"/>
        </w:rPr>
      </w:pPr>
      <w:r w:rsidRPr="00362693">
        <w:rPr>
          <w:szCs w:val="24"/>
        </w:rPr>
        <w:t>2. Подача мяча. Юноши - сверху; девушки любым способом.</w:t>
      </w:r>
    </w:p>
    <w:p w:rsidR="00963AF1" w:rsidRPr="00362693" w:rsidRDefault="00963AF1" w:rsidP="00963AF1">
      <w:pPr>
        <w:pStyle w:val="af4"/>
        <w:spacing w:line="360" w:lineRule="auto"/>
        <w:rPr>
          <w:szCs w:val="24"/>
        </w:rPr>
      </w:pPr>
      <w:r w:rsidRPr="00362693">
        <w:rPr>
          <w:szCs w:val="24"/>
        </w:rPr>
        <w:t>Юноши</w:t>
      </w:r>
      <w:r w:rsidRPr="00362693">
        <w:rPr>
          <w:szCs w:val="24"/>
        </w:rPr>
        <w:tab/>
      </w:r>
      <w:r w:rsidRPr="00362693">
        <w:rPr>
          <w:szCs w:val="24"/>
        </w:rPr>
        <w:tab/>
      </w:r>
      <w:r w:rsidRPr="00362693">
        <w:rPr>
          <w:szCs w:val="24"/>
        </w:rPr>
        <w:tab/>
      </w:r>
      <w:r w:rsidRPr="00362693">
        <w:rPr>
          <w:szCs w:val="24"/>
        </w:rPr>
        <w:tab/>
      </w:r>
      <w:r w:rsidRPr="00362693">
        <w:rPr>
          <w:szCs w:val="24"/>
        </w:rPr>
        <w:tab/>
      </w:r>
      <w:r w:rsidRPr="00362693">
        <w:rPr>
          <w:szCs w:val="24"/>
        </w:rPr>
        <w:tab/>
        <w:t>Девушки</w:t>
      </w:r>
    </w:p>
    <w:p w:rsidR="00963AF1" w:rsidRPr="00362693" w:rsidRDefault="00963AF1" w:rsidP="00963AF1">
      <w:pPr>
        <w:pStyle w:val="af4"/>
        <w:spacing w:line="360" w:lineRule="auto"/>
        <w:rPr>
          <w:szCs w:val="24"/>
        </w:rPr>
      </w:pPr>
      <w:r w:rsidRPr="00362693">
        <w:rPr>
          <w:szCs w:val="24"/>
        </w:rPr>
        <w:t>«5» – 5 из 5</w:t>
      </w:r>
      <w:r w:rsidRPr="00362693">
        <w:rPr>
          <w:szCs w:val="24"/>
        </w:rPr>
        <w:tab/>
      </w:r>
      <w:r w:rsidRPr="00362693">
        <w:rPr>
          <w:szCs w:val="24"/>
        </w:rPr>
        <w:tab/>
      </w:r>
      <w:r w:rsidRPr="00362693">
        <w:rPr>
          <w:szCs w:val="24"/>
        </w:rPr>
        <w:tab/>
      </w:r>
      <w:r w:rsidRPr="00362693">
        <w:rPr>
          <w:szCs w:val="24"/>
        </w:rPr>
        <w:tab/>
      </w:r>
      <w:r w:rsidRPr="00362693">
        <w:rPr>
          <w:szCs w:val="24"/>
        </w:rPr>
        <w:tab/>
        <w:t xml:space="preserve">          «5» – 4-5 из 5</w:t>
      </w:r>
    </w:p>
    <w:p w:rsidR="00963AF1" w:rsidRPr="00362693" w:rsidRDefault="00963AF1" w:rsidP="00963AF1">
      <w:pPr>
        <w:pStyle w:val="af4"/>
        <w:spacing w:line="360" w:lineRule="auto"/>
        <w:rPr>
          <w:szCs w:val="24"/>
        </w:rPr>
      </w:pPr>
      <w:r w:rsidRPr="00362693">
        <w:rPr>
          <w:szCs w:val="24"/>
        </w:rPr>
        <w:t xml:space="preserve">«4» - 3-4 из 5 </w:t>
      </w:r>
      <w:r w:rsidRPr="00362693">
        <w:rPr>
          <w:szCs w:val="24"/>
        </w:rPr>
        <w:tab/>
      </w:r>
      <w:r w:rsidRPr="00362693">
        <w:rPr>
          <w:szCs w:val="24"/>
        </w:rPr>
        <w:tab/>
      </w:r>
      <w:r w:rsidRPr="00362693">
        <w:rPr>
          <w:szCs w:val="24"/>
        </w:rPr>
        <w:tab/>
      </w:r>
      <w:r w:rsidRPr="00362693">
        <w:rPr>
          <w:szCs w:val="24"/>
        </w:rPr>
        <w:tab/>
      </w:r>
      <w:r w:rsidRPr="00362693">
        <w:rPr>
          <w:szCs w:val="24"/>
        </w:rPr>
        <w:tab/>
        <w:t>«4» – 2-3 из 5</w:t>
      </w:r>
    </w:p>
    <w:p w:rsidR="00963AF1" w:rsidRPr="00362693" w:rsidRDefault="00963AF1" w:rsidP="00963AF1">
      <w:pPr>
        <w:pStyle w:val="af4"/>
        <w:spacing w:line="360" w:lineRule="auto"/>
        <w:rPr>
          <w:szCs w:val="24"/>
        </w:rPr>
      </w:pPr>
      <w:r w:rsidRPr="00362693">
        <w:rPr>
          <w:szCs w:val="24"/>
        </w:rPr>
        <w:t>«3» – 1-2 из 5</w:t>
      </w:r>
      <w:r w:rsidRPr="00362693">
        <w:rPr>
          <w:szCs w:val="24"/>
        </w:rPr>
        <w:tab/>
      </w:r>
      <w:r w:rsidRPr="00362693">
        <w:rPr>
          <w:szCs w:val="24"/>
        </w:rPr>
        <w:tab/>
      </w:r>
      <w:r w:rsidRPr="00362693">
        <w:rPr>
          <w:szCs w:val="24"/>
        </w:rPr>
        <w:tab/>
      </w:r>
      <w:r w:rsidRPr="00362693">
        <w:rPr>
          <w:szCs w:val="24"/>
        </w:rPr>
        <w:tab/>
      </w:r>
      <w:r w:rsidRPr="00362693">
        <w:rPr>
          <w:szCs w:val="24"/>
        </w:rPr>
        <w:tab/>
        <w:t>«3» – 1 из 5</w:t>
      </w:r>
    </w:p>
    <w:p w:rsidR="00963AF1" w:rsidRPr="00362693" w:rsidRDefault="00963AF1" w:rsidP="00963AF1">
      <w:pPr>
        <w:pStyle w:val="af4"/>
        <w:spacing w:line="360" w:lineRule="auto"/>
        <w:rPr>
          <w:szCs w:val="24"/>
        </w:rPr>
      </w:pPr>
      <w:r w:rsidRPr="00362693">
        <w:rPr>
          <w:szCs w:val="24"/>
        </w:rPr>
        <w:t>3-4 курс</w:t>
      </w:r>
    </w:p>
    <w:p w:rsidR="00963AF1" w:rsidRPr="00362693" w:rsidRDefault="00963AF1" w:rsidP="00963AF1">
      <w:pPr>
        <w:pStyle w:val="af4"/>
        <w:spacing w:line="360" w:lineRule="auto"/>
        <w:rPr>
          <w:szCs w:val="24"/>
        </w:rPr>
      </w:pPr>
      <w:r w:rsidRPr="00362693">
        <w:rPr>
          <w:szCs w:val="24"/>
        </w:rPr>
        <w:t>1. Иметь  элементарные навыки судейства.</w:t>
      </w:r>
    </w:p>
    <w:p w:rsidR="00963AF1" w:rsidRPr="00362693" w:rsidRDefault="00963AF1" w:rsidP="00963AF1">
      <w:pPr>
        <w:pStyle w:val="af4"/>
        <w:rPr>
          <w:szCs w:val="24"/>
        </w:rPr>
      </w:pPr>
      <w:r w:rsidRPr="00362693">
        <w:rPr>
          <w:szCs w:val="24"/>
        </w:rPr>
        <w:t>2. Продемонстрировать в учебно-тренировочной игре свое взаимодействие с командой; уметь выполнять нападающие удары и блокирование;</w:t>
      </w:r>
    </w:p>
    <w:p w:rsidR="00963AF1" w:rsidRPr="00362693" w:rsidRDefault="00963AF1" w:rsidP="00963AF1">
      <w:pPr>
        <w:pStyle w:val="af4"/>
        <w:spacing w:line="360" w:lineRule="auto"/>
        <w:jc w:val="center"/>
        <w:rPr>
          <w:i/>
          <w:szCs w:val="24"/>
        </w:rPr>
      </w:pPr>
      <w:r w:rsidRPr="00362693">
        <w:rPr>
          <w:i/>
          <w:szCs w:val="24"/>
        </w:rPr>
        <w:lastRenderedPageBreak/>
        <w:t>Баскетбол</w:t>
      </w:r>
    </w:p>
    <w:p w:rsidR="00963AF1" w:rsidRPr="00362693" w:rsidRDefault="00963AF1" w:rsidP="00963AF1">
      <w:pPr>
        <w:pStyle w:val="af4"/>
        <w:spacing w:line="360" w:lineRule="auto"/>
        <w:rPr>
          <w:szCs w:val="24"/>
        </w:rPr>
      </w:pPr>
      <w:r w:rsidRPr="00362693">
        <w:rPr>
          <w:szCs w:val="24"/>
        </w:rPr>
        <w:t>2 курс</w:t>
      </w:r>
    </w:p>
    <w:p w:rsidR="00963AF1" w:rsidRPr="00362693" w:rsidRDefault="00963AF1" w:rsidP="00963AF1">
      <w:pPr>
        <w:pStyle w:val="af4"/>
        <w:rPr>
          <w:szCs w:val="24"/>
        </w:rPr>
      </w:pPr>
      <w:r w:rsidRPr="00362693">
        <w:rPr>
          <w:szCs w:val="24"/>
        </w:rPr>
        <w:t>1. Ведение мяча с 2-х шажным ритмом и броском по кольцу (10 попыток – 5 справа +5 слева)</w:t>
      </w:r>
    </w:p>
    <w:p w:rsidR="00963AF1" w:rsidRPr="00362693" w:rsidRDefault="00963AF1" w:rsidP="00963AF1">
      <w:pPr>
        <w:pStyle w:val="af4"/>
        <w:spacing w:line="360" w:lineRule="auto"/>
        <w:rPr>
          <w:szCs w:val="24"/>
        </w:rPr>
      </w:pPr>
      <w:r w:rsidRPr="00362693">
        <w:rPr>
          <w:szCs w:val="24"/>
        </w:rPr>
        <w:t>«5» – 6 попаданий и более</w:t>
      </w:r>
    </w:p>
    <w:p w:rsidR="00963AF1" w:rsidRPr="00362693" w:rsidRDefault="00963AF1" w:rsidP="00963AF1">
      <w:pPr>
        <w:pStyle w:val="af4"/>
        <w:spacing w:line="360" w:lineRule="auto"/>
        <w:rPr>
          <w:szCs w:val="24"/>
        </w:rPr>
      </w:pPr>
      <w:r w:rsidRPr="00362693">
        <w:rPr>
          <w:szCs w:val="24"/>
        </w:rPr>
        <w:t>«4»- 4-5 попаданий</w:t>
      </w:r>
    </w:p>
    <w:p w:rsidR="00963AF1" w:rsidRPr="00362693" w:rsidRDefault="00963AF1" w:rsidP="00963AF1">
      <w:pPr>
        <w:pStyle w:val="af4"/>
        <w:spacing w:line="360" w:lineRule="auto"/>
        <w:rPr>
          <w:szCs w:val="24"/>
        </w:rPr>
      </w:pPr>
      <w:r w:rsidRPr="00362693">
        <w:rPr>
          <w:szCs w:val="24"/>
        </w:rPr>
        <w:t xml:space="preserve">«3» – 2-3 попаданий </w:t>
      </w:r>
    </w:p>
    <w:p w:rsidR="00963AF1" w:rsidRPr="00362693" w:rsidRDefault="00963AF1" w:rsidP="00963AF1">
      <w:pPr>
        <w:pStyle w:val="af4"/>
        <w:spacing w:line="360" w:lineRule="auto"/>
        <w:rPr>
          <w:szCs w:val="24"/>
        </w:rPr>
      </w:pPr>
      <w:r w:rsidRPr="00362693">
        <w:rPr>
          <w:szCs w:val="24"/>
        </w:rPr>
        <w:t>2. Броски со штрафной линии (10 бросков)</w:t>
      </w:r>
    </w:p>
    <w:p w:rsidR="00963AF1" w:rsidRPr="00362693" w:rsidRDefault="00963AF1" w:rsidP="00963AF1">
      <w:pPr>
        <w:pStyle w:val="af4"/>
        <w:spacing w:line="360" w:lineRule="auto"/>
        <w:rPr>
          <w:szCs w:val="24"/>
        </w:rPr>
      </w:pPr>
      <w:r w:rsidRPr="00362693">
        <w:rPr>
          <w:szCs w:val="24"/>
        </w:rPr>
        <w:t>юноши – «5» – 60%; «4» – 40%; «3» – 20%</w:t>
      </w:r>
    </w:p>
    <w:p w:rsidR="00963AF1" w:rsidRPr="00362693" w:rsidRDefault="00963AF1" w:rsidP="00963AF1">
      <w:pPr>
        <w:pStyle w:val="af4"/>
        <w:spacing w:line="360" w:lineRule="auto"/>
        <w:rPr>
          <w:szCs w:val="24"/>
        </w:rPr>
      </w:pPr>
      <w:r w:rsidRPr="00362693">
        <w:rPr>
          <w:szCs w:val="24"/>
        </w:rPr>
        <w:t>девушки – «5» – 50%; «4» – 30%; «3» –10%</w:t>
      </w:r>
    </w:p>
    <w:p w:rsidR="00963AF1" w:rsidRPr="00362693" w:rsidRDefault="00963AF1" w:rsidP="00963AF1">
      <w:pPr>
        <w:pStyle w:val="af4"/>
        <w:spacing w:line="360" w:lineRule="auto"/>
        <w:rPr>
          <w:szCs w:val="24"/>
        </w:rPr>
      </w:pPr>
      <w:r w:rsidRPr="00362693">
        <w:rPr>
          <w:szCs w:val="24"/>
        </w:rPr>
        <w:t>3-4 курс</w:t>
      </w:r>
    </w:p>
    <w:p w:rsidR="00963AF1" w:rsidRPr="00362693" w:rsidRDefault="00963AF1" w:rsidP="00963AF1">
      <w:pPr>
        <w:pStyle w:val="af4"/>
        <w:spacing w:line="360" w:lineRule="auto"/>
        <w:rPr>
          <w:szCs w:val="24"/>
        </w:rPr>
      </w:pPr>
      <w:r w:rsidRPr="00362693">
        <w:rPr>
          <w:szCs w:val="24"/>
        </w:rPr>
        <w:t>1. Иметь элементарные навыки судейства.</w:t>
      </w:r>
    </w:p>
    <w:p w:rsidR="00963AF1" w:rsidRPr="00362693" w:rsidRDefault="00963AF1" w:rsidP="00963AF1">
      <w:pPr>
        <w:pStyle w:val="af4"/>
        <w:spacing w:line="360" w:lineRule="auto"/>
        <w:rPr>
          <w:szCs w:val="24"/>
        </w:rPr>
      </w:pPr>
      <w:r w:rsidRPr="00362693">
        <w:rPr>
          <w:szCs w:val="24"/>
        </w:rPr>
        <w:t>2. Продемонстрировать в учебно-тренировочной игре взаимодействие с партнерами по  команде.</w:t>
      </w:r>
    </w:p>
    <w:p w:rsidR="00963AF1" w:rsidRPr="00362693" w:rsidRDefault="00963AF1" w:rsidP="00963AF1">
      <w:pPr>
        <w:pStyle w:val="af4"/>
        <w:spacing w:line="360" w:lineRule="auto"/>
        <w:jc w:val="center"/>
        <w:rPr>
          <w:i/>
          <w:szCs w:val="24"/>
        </w:rPr>
      </w:pPr>
      <w:r w:rsidRPr="00362693">
        <w:rPr>
          <w:i/>
          <w:szCs w:val="24"/>
        </w:rPr>
        <w:t>Футбол</w:t>
      </w:r>
    </w:p>
    <w:p w:rsidR="00963AF1" w:rsidRPr="00362693" w:rsidRDefault="00963AF1" w:rsidP="00963AF1">
      <w:pPr>
        <w:widowControl w:val="0"/>
        <w:suppressAutoHyphens/>
        <w:rPr>
          <w:rFonts w:ascii="Times New Roman" w:hAnsi="Times New Roman"/>
          <w:sz w:val="24"/>
          <w:szCs w:val="24"/>
        </w:rPr>
      </w:pPr>
      <w:r w:rsidRPr="00362693">
        <w:rPr>
          <w:rFonts w:ascii="Times New Roman" w:hAnsi="Times New Roman"/>
          <w:sz w:val="24"/>
          <w:szCs w:val="24"/>
        </w:rPr>
        <w:t>1. Иметь элементарные навыки судейства.</w:t>
      </w:r>
    </w:p>
    <w:p w:rsidR="00963AF1" w:rsidRPr="00362693" w:rsidRDefault="00963AF1" w:rsidP="00963AF1">
      <w:pPr>
        <w:widowControl w:val="0"/>
        <w:suppressAutoHyphens/>
        <w:rPr>
          <w:rFonts w:ascii="Times New Roman" w:hAnsi="Times New Roman"/>
          <w:sz w:val="24"/>
          <w:szCs w:val="24"/>
        </w:rPr>
      </w:pPr>
      <w:r w:rsidRPr="00362693">
        <w:rPr>
          <w:rFonts w:ascii="Times New Roman" w:hAnsi="Times New Roman"/>
          <w:sz w:val="24"/>
          <w:szCs w:val="24"/>
        </w:rPr>
        <w:t>2. Продемонстрировать в учебно-тренировочной игре своё взаимодействие с командой.</w:t>
      </w:r>
    </w:p>
    <w:p w:rsidR="00963AF1" w:rsidRPr="00362693" w:rsidRDefault="00963AF1" w:rsidP="00963AF1">
      <w:pPr>
        <w:pStyle w:val="af4"/>
        <w:spacing w:line="360" w:lineRule="auto"/>
        <w:jc w:val="center"/>
        <w:rPr>
          <w:i/>
          <w:szCs w:val="24"/>
        </w:rPr>
      </w:pPr>
      <w:r w:rsidRPr="00362693">
        <w:rPr>
          <w:i/>
          <w:szCs w:val="24"/>
        </w:rPr>
        <w:t>Настольный теннис</w:t>
      </w:r>
    </w:p>
    <w:p w:rsidR="00963AF1" w:rsidRPr="00362693" w:rsidRDefault="00963AF1" w:rsidP="00963AF1">
      <w:pPr>
        <w:pStyle w:val="af4"/>
        <w:spacing w:line="360" w:lineRule="auto"/>
        <w:rPr>
          <w:szCs w:val="24"/>
        </w:rPr>
      </w:pPr>
      <w:r w:rsidRPr="00362693">
        <w:rPr>
          <w:szCs w:val="24"/>
        </w:rPr>
        <w:t>1. Иметь элементарные навыки судейства.</w:t>
      </w:r>
    </w:p>
    <w:p w:rsidR="00963AF1" w:rsidRPr="00362693" w:rsidRDefault="00963AF1" w:rsidP="00963AF1">
      <w:pPr>
        <w:pStyle w:val="af4"/>
        <w:spacing w:line="360" w:lineRule="auto"/>
        <w:rPr>
          <w:szCs w:val="24"/>
        </w:rPr>
      </w:pPr>
      <w:r w:rsidRPr="00362693">
        <w:rPr>
          <w:szCs w:val="24"/>
        </w:rPr>
        <w:t>2. Продемонстрировать технику базовых элементов в настольном теннисе.</w:t>
      </w:r>
    </w:p>
    <w:p w:rsidR="00963AF1" w:rsidRPr="00362693" w:rsidRDefault="00963AF1" w:rsidP="00963AF1">
      <w:pPr>
        <w:rPr>
          <w:rFonts w:ascii="Times New Roman" w:hAnsi="Times New Roman"/>
          <w:sz w:val="24"/>
          <w:szCs w:val="24"/>
        </w:rPr>
      </w:pPr>
      <w:r w:rsidRPr="00362693">
        <w:rPr>
          <w:rFonts w:ascii="Times New Roman" w:hAnsi="Times New Roman"/>
          <w:sz w:val="24"/>
          <w:szCs w:val="24"/>
        </w:rPr>
        <w:t>3. Продемонстрировать парную игру.</w:t>
      </w:r>
    </w:p>
    <w:p w:rsidR="00963AF1" w:rsidRDefault="00963AF1" w:rsidP="0096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rsidR="00963AF1" w:rsidRDefault="00963AF1" w:rsidP="0096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p w:rsidR="00963AF1" w:rsidRPr="009E2370" w:rsidRDefault="00963AF1" w:rsidP="00963AF1">
      <w:pPr>
        <w:ind w:firstLine="709"/>
        <w:jc w:val="both"/>
        <w:rPr>
          <w:rFonts w:ascii="Times New Roman" w:hAnsi="Times New Roman"/>
          <w:b/>
          <w:sz w:val="28"/>
          <w:szCs w:val="28"/>
        </w:rPr>
      </w:pPr>
      <w:r w:rsidRPr="009E2370">
        <w:rPr>
          <w:rFonts w:ascii="Times New Roman" w:hAnsi="Times New Roman"/>
          <w:b/>
          <w:sz w:val="28"/>
          <w:szCs w:val="28"/>
        </w:rPr>
        <w:t>5. Перечень используемых методов обучения:</w:t>
      </w:r>
    </w:p>
    <w:p w:rsidR="00963AF1" w:rsidRPr="009E2370" w:rsidRDefault="00963AF1" w:rsidP="00963AF1">
      <w:pPr>
        <w:ind w:firstLine="709"/>
        <w:jc w:val="both"/>
        <w:rPr>
          <w:rFonts w:ascii="Times New Roman" w:hAnsi="Times New Roman"/>
          <w:b/>
          <w:sz w:val="28"/>
          <w:szCs w:val="28"/>
        </w:rPr>
      </w:pPr>
    </w:p>
    <w:p w:rsidR="00963AF1" w:rsidRPr="009E2370" w:rsidRDefault="00963AF1" w:rsidP="00963AF1">
      <w:pPr>
        <w:ind w:firstLine="709"/>
        <w:jc w:val="both"/>
        <w:rPr>
          <w:rFonts w:ascii="Times New Roman" w:hAnsi="Times New Roman"/>
          <w:sz w:val="24"/>
          <w:szCs w:val="24"/>
        </w:rPr>
      </w:pPr>
      <w:r w:rsidRPr="009E2370">
        <w:rPr>
          <w:rFonts w:ascii="Times New Roman" w:hAnsi="Times New Roman"/>
          <w:sz w:val="24"/>
          <w:szCs w:val="24"/>
        </w:rPr>
        <w:t>5..1 Пассивные: рассказ, описание, объяснения, разбор задания, указания, команды.</w:t>
      </w:r>
    </w:p>
    <w:p w:rsidR="00963AF1" w:rsidRPr="009E2370" w:rsidRDefault="00963AF1" w:rsidP="00963AF1">
      <w:pPr>
        <w:ind w:firstLine="709"/>
        <w:jc w:val="both"/>
        <w:rPr>
          <w:rFonts w:ascii="Times New Roman" w:hAnsi="Times New Roman"/>
          <w:sz w:val="24"/>
          <w:szCs w:val="24"/>
        </w:rPr>
      </w:pPr>
    </w:p>
    <w:p w:rsidR="00963AF1" w:rsidRPr="001D1B90" w:rsidRDefault="00963AF1" w:rsidP="00963AF1">
      <w:pPr>
        <w:pStyle w:val="a4"/>
        <w:ind w:left="360"/>
        <w:rPr>
          <w:rFonts w:ascii="Times New Roman" w:hAnsi="Times New Roman"/>
          <w:sz w:val="24"/>
          <w:szCs w:val="24"/>
        </w:rPr>
      </w:pPr>
      <w:r>
        <w:rPr>
          <w:rFonts w:ascii="Times New Roman" w:hAnsi="Times New Roman"/>
          <w:sz w:val="24"/>
          <w:szCs w:val="24"/>
        </w:rPr>
        <w:t>5.2</w:t>
      </w:r>
      <w:r w:rsidRPr="001D1B90">
        <w:rPr>
          <w:rFonts w:ascii="Times New Roman" w:hAnsi="Times New Roman"/>
          <w:sz w:val="24"/>
          <w:szCs w:val="24"/>
        </w:rPr>
        <w:t>Активные: строго регламентированного упражнения (разучивание по частям, в целом и принудительно облегчающее) и частично регламентированного (игровой и соревновательный).</w:t>
      </w:r>
    </w:p>
    <w:p w:rsidR="00963AF1" w:rsidRDefault="00963AF1" w:rsidP="00963AF1">
      <w:pPr>
        <w:pStyle w:val="a4"/>
        <w:ind w:left="360"/>
        <w:rPr>
          <w:rFonts w:ascii="Times New Roman" w:hAnsi="Times New Roman"/>
          <w:sz w:val="24"/>
          <w:szCs w:val="24"/>
        </w:rPr>
      </w:pPr>
    </w:p>
    <w:p w:rsidR="00963AF1" w:rsidRDefault="00963AF1" w:rsidP="00963AF1">
      <w:pPr>
        <w:pStyle w:val="a4"/>
        <w:ind w:left="360"/>
        <w:rPr>
          <w:rFonts w:ascii="Times New Roman" w:hAnsi="Times New Roman"/>
          <w:sz w:val="24"/>
          <w:szCs w:val="24"/>
        </w:rPr>
      </w:pPr>
    </w:p>
    <w:p w:rsidR="00963AF1" w:rsidRDefault="00963AF1" w:rsidP="00963AF1">
      <w:pPr>
        <w:pStyle w:val="a4"/>
        <w:ind w:left="360"/>
        <w:rPr>
          <w:rFonts w:ascii="Times New Roman" w:hAnsi="Times New Roman"/>
          <w:sz w:val="24"/>
          <w:szCs w:val="24"/>
        </w:rPr>
      </w:pPr>
    </w:p>
    <w:p w:rsidR="00963AF1" w:rsidRDefault="00963AF1" w:rsidP="00963AF1">
      <w:pPr>
        <w:pStyle w:val="a4"/>
        <w:ind w:left="360"/>
        <w:rPr>
          <w:rFonts w:ascii="Times New Roman" w:hAnsi="Times New Roman"/>
          <w:sz w:val="24"/>
          <w:szCs w:val="24"/>
        </w:rPr>
      </w:pPr>
    </w:p>
    <w:p w:rsidR="00963AF1" w:rsidRDefault="00963AF1" w:rsidP="00963AF1">
      <w:pPr>
        <w:pStyle w:val="a4"/>
        <w:ind w:left="360"/>
        <w:rPr>
          <w:rFonts w:ascii="Times New Roman" w:hAnsi="Times New Roman"/>
          <w:sz w:val="24"/>
          <w:szCs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963AF1" w:rsidRDefault="00963AF1" w:rsidP="00963AF1">
      <w:pPr>
        <w:jc w:val="right"/>
        <w:rPr>
          <w:rFonts w:ascii="Times New Roman" w:hAnsi="Times New Roman" w:cs="Times New Roman"/>
          <w:sz w:val="24"/>
        </w:rPr>
      </w:pPr>
    </w:p>
    <w:p w:rsidR="0063067C" w:rsidRDefault="0063067C"/>
    <w:sectPr w:rsidR="0063067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807" w:rsidRDefault="00070807">
      <w:r>
        <w:separator/>
      </w:r>
    </w:p>
  </w:endnote>
  <w:endnote w:type="continuationSeparator" w:id="0">
    <w:p w:rsidR="00070807" w:rsidRDefault="0007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807" w:rsidRDefault="00070807">
      <w:r>
        <w:separator/>
      </w:r>
    </w:p>
  </w:footnote>
  <w:footnote w:type="continuationSeparator" w:id="0">
    <w:p w:rsidR="00070807" w:rsidRDefault="00070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DB1" w:rsidRDefault="00963AF1">
    <w:pPr>
      <w:pStyle w:val="ac"/>
      <w:jc w:val="center"/>
    </w:pPr>
    <w:r>
      <w:fldChar w:fldCharType="begin"/>
    </w:r>
    <w:r>
      <w:instrText xml:space="preserve"> PAGE   \* MERGEFORMAT </w:instrText>
    </w:r>
    <w:r>
      <w:fldChar w:fldCharType="separate"/>
    </w:r>
    <w:r>
      <w:rPr>
        <w:noProof/>
      </w:rPr>
      <w:t>48</w:t>
    </w:r>
    <w:r>
      <w:fldChar w:fldCharType="end"/>
    </w:r>
  </w:p>
  <w:p w:rsidR="00357DB1" w:rsidRDefault="0007080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1" w15:restartNumberingAfterBreak="0">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1B"/>
    <w:rsid w:val="00070807"/>
    <w:rsid w:val="00495A1B"/>
    <w:rsid w:val="006021E0"/>
    <w:rsid w:val="0063067C"/>
    <w:rsid w:val="00897688"/>
    <w:rsid w:val="00963AF1"/>
    <w:rsid w:val="00AC5C22"/>
    <w:rsid w:val="00B02C53"/>
    <w:rsid w:val="00F70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DE4479-D954-4B1C-945C-E68F2EE8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AF1"/>
    <w:pPr>
      <w:spacing w:after="0" w:line="240" w:lineRule="auto"/>
    </w:pPr>
  </w:style>
  <w:style w:type="paragraph" w:styleId="1">
    <w:name w:val="heading 1"/>
    <w:basedOn w:val="a"/>
    <w:link w:val="10"/>
    <w:qFormat/>
    <w:rsid w:val="00963AF1"/>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963AF1"/>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963AF1"/>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nhideWhenUsed/>
    <w:qFormat/>
    <w:rsid w:val="00963AF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963AF1"/>
    <w:pPr>
      <w:keepNext/>
      <w:spacing w:before="600"/>
      <w:outlineLvl w:val="4"/>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3AF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63AF1"/>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963AF1"/>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963AF1"/>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963AF1"/>
    <w:rPr>
      <w:rFonts w:ascii="Arial" w:eastAsia="Times New Roman" w:hAnsi="Arial" w:cs="Times New Roman"/>
      <w:sz w:val="24"/>
      <w:szCs w:val="20"/>
      <w:lang w:eastAsia="ru-RU"/>
    </w:rPr>
  </w:style>
  <w:style w:type="table" w:styleId="a3">
    <w:name w:val="Table Grid"/>
    <w:basedOn w:val="a1"/>
    <w:uiPriority w:val="39"/>
    <w:rsid w:val="0096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963AF1"/>
    <w:pPr>
      <w:ind w:left="720"/>
      <w:contextualSpacing/>
    </w:pPr>
  </w:style>
  <w:style w:type="table" w:customStyle="1" w:styleId="11">
    <w:name w:val="Сетка таблицы1"/>
    <w:basedOn w:val="a1"/>
    <w:next w:val="a3"/>
    <w:uiPriority w:val="39"/>
    <w:rsid w:val="0096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963AF1"/>
    <w:rPr>
      <w:sz w:val="16"/>
      <w:szCs w:val="16"/>
    </w:rPr>
  </w:style>
  <w:style w:type="paragraph" w:styleId="a7">
    <w:name w:val="annotation text"/>
    <w:basedOn w:val="a"/>
    <w:link w:val="a8"/>
    <w:uiPriority w:val="99"/>
    <w:unhideWhenUsed/>
    <w:qFormat/>
    <w:rsid w:val="00963AF1"/>
    <w:rPr>
      <w:sz w:val="20"/>
      <w:szCs w:val="20"/>
    </w:rPr>
  </w:style>
  <w:style w:type="character" w:customStyle="1" w:styleId="a8">
    <w:name w:val="Текст примечания Знак"/>
    <w:basedOn w:val="a0"/>
    <w:link w:val="a7"/>
    <w:uiPriority w:val="99"/>
    <w:qFormat/>
    <w:rsid w:val="00963AF1"/>
    <w:rPr>
      <w:sz w:val="20"/>
      <w:szCs w:val="20"/>
    </w:rPr>
  </w:style>
  <w:style w:type="paragraph" w:styleId="a9">
    <w:name w:val="annotation subject"/>
    <w:basedOn w:val="a7"/>
    <w:next w:val="a7"/>
    <w:link w:val="aa"/>
    <w:uiPriority w:val="99"/>
    <w:unhideWhenUsed/>
    <w:rsid w:val="00963AF1"/>
    <w:rPr>
      <w:b/>
      <w:bCs/>
    </w:rPr>
  </w:style>
  <w:style w:type="character" w:customStyle="1" w:styleId="aa">
    <w:name w:val="Тема примечания Знак"/>
    <w:basedOn w:val="a8"/>
    <w:link w:val="a9"/>
    <w:uiPriority w:val="99"/>
    <w:rsid w:val="00963AF1"/>
    <w:rPr>
      <w:b/>
      <w:bCs/>
      <w:sz w:val="20"/>
      <w:szCs w:val="20"/>
    </w:rPr>
  </w:style>
  <w:style w:type="table" w:customStyle="1" w:styleId="110">
    <w:name w:val="Сетка таблицы11"/>
    <w:basedOn w:val="a1"/>
    <w:uiPriority w:val="39"/>
    <w:rsid w:val="00963AF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963AF1"/>
    <w:pPr>
      <w:spacing w:after="0" w:line="240" w:lineRule="auto"/>
    </w:pPr>
  </w:style>
  <w:style w:type="paragraph" w:styleId="ac">
    <w:name w:val="header"/>
    <w:basedOn w:val="a"/>
    <w:link w:val="ad"/>
    <w:unhideWhenUsed/>
    <w:rsid w:val="00963AF1"/>
    <w:pPr>
      <w:tabs>
        <w:tab w:val="center" w:pos="4677"/>
        <w:tab w:val="right" w:pos="9355"/>
      </w:tabs>
    </w:pPr>
  </w:style>
  <w:style w:type="character" w:customStyle="1" w:styleId="ad">
    <w:name w:val="Верхний колонтитул Знак"/>
    <w:basedOn w:val="a0"/>
    <w:link w:val="ac"/>
    <w:rsid w:val="00963AF1"/>
  </w:style>
  <w:style w:type="paragraph" w:styleId="ae">
    <w:name w:val="footer"/>
    <w:aliases w:val="Нижний колонтитул Знак Знак Знак,Нижний колонтитул1,Нижний колонтитул Знак Знак"/>
    <w:basedOn w:val="a"/>
    <w:link w:val="af"/>
    <w:unhideWhenUsed/>
    <w:rsid w:val="00963AF1"/>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963AF1"/>
  </w:style>
  <w:style w:type="character" w:styleId="af0">
    <w:name w:val="Hyperlink"/>
    <w:basedOn w:val="a0"/>
    <w:uiPriority w:val="99"/>
    <w:unhideWhenUsed/>
    <w:rsid w:val="00963AF1"/>
    <w:rPr>
      <w:color w:val="0563C1" w:themeColor="hyperlink"/>
      <w:u w:val="single"/>
    </w:rPr>
  </w:style>
  <w:style w:type="character" w:customStyle="1" w:styleId="12">
    <w:name w:val="Неразрешенное упоминание1"/>
    <w:basedOn w:val="a0"/>
    <w:uiPriority w:val="99"/>
    <w:semiHidden/>
    <w:unhideWhenUsed/>
    <w:rsid w:val="00963AF1"/>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963AF1"/>
  </w:style>
  <w:style w:type="paragraph" w:customStyle="1" w:styleId="ConsPlusNormal">
    <w:name w:val="ConsPlusNormal"/>
    <w:qFormat/>
    <w:rsid w:val="00963A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63AF1"/>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63AF1"/>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qFormat/>
    <w:rsid w:val="00963AF1"/>
    <w:rPr>
      <w:rFonts w:cs="Times New Roman"/>
      <w:vertAlign w:val="superscript"/>
    </w:rPr>
  </w:style>
  <w:style w:type="paragraph" w:styleId="af4">
    <w:name w:val="Body Text"/>
    <w:basedOn w:val="a"/>
    <w:link w:val="af5"/>
    <w:unhideWhenUsed/>
    <w:qFormat/>
    <w:rsid w:val="00963AF1"/>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963AF1"/>
    <w:rPr>
      <w:rFonts w:ascii="Times New Roman" w:eastAsia="Times New Roman" w:hAnsi="Times New Roman" w:cs="Times New Roman"/>
      <w:sz w:val="24"/>
      <w:szCs w:val="20"/>
      <w:lang w:eastAsia="ru-RU"/>
    </w:rPr>
  </w:style>
  <w:style w:type="paragraph" w:styleId="af6">
    <w:name w:val="Balloon Text"/>
    <w:basedOn w:val="a"/>
    <w:link w:val="af7"/>
    <w:unhideWhenUsed/>
    <w:rsid w:val="00963AF1"/>
    <w:rPr>
      <w:rFonts w:ascii="Segoe UI" w:hAnsi="Segoe UI" w:cs="Segoe UI"/>
      <w:sz w:val="18"/>
      <w:szCs w:val="18"/>
    </w:rPr>
  </w:style>
  <w:style w:type="character" w:customStyle="1" w:styleId="af7">
    <w:name w:val="Текст выноски Знак"/>
    <w:basedOn w:val="a0"/>
    <w:link w:val="af6"/>
    <w:rsid w:val="00963AF1"/>
    <w:rPr>
      <w:rFonts w:ascii="Segoe UI" w:hAnsi="Segoe UI" w:cs="Segoe UI"/>
      <w:sz w:val="18"/>
      <w:szCs w:val="18"/>
    </w:rPr>
  </w:style>
  <w:style w:type="paragraph" w:customStyle="1" w:styleId="Default">
    <w:name w:val="Default"/>
    <w:rsid w:val="00963AF1"/>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qFormat/>
    <w:rsid w:val="00963AF1"/>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963AF1"/>
    <w:rPr>
      <w:rFonts w:eastAsiaTheme="minorEastAsia"/>
      <w:color w:val="5A5A5A" w:themeColor="text1" w:themeTint="A5"/>
      <w:spacing w:val="15"/>
    </w:rPr>
  </w:style>
  <w:style w:type="character" w:styleId="afa">
    <w:name w:val="FollowedHyperlink"/>
    <w:basedOn w:val="a0"/>
    <w:uiPriority w:val="99"/>
    <w:unhideWhenUsed/>
    <w:rsid w:val="00963AF1"/>
    <w:rPr>
      <w:color w:val="954F72" w:themeColor="followedHyperlink"/>
      <w:u w:val="single"/>
    </w:rPr>
  </w:style>
  <w:style w:type="paragraph" w:styleId="14">
    <w:name w:val="toc 1"/>
    <w:basedOn w:val="a"/>
    <w:next w:val="a"/>
    <w:autoRedefine/>
    <w:uiPriority w:val="39"/>
    <w:unhideWhenUsed/>
    <w:rsid w:val="00963AF1"/>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963AF1"/>
  </w:style>
  <w:style w:type="table" w:customStyle="1" w:styleId="TableNormal">
    <w:name w:val="Table Normal"/>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3AF1"/>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963AF1"/>
  </w:style>
  <w:style w:type="table" w:customStyle="1" w:styleId="TableNormal12">
    <w:name w:val="Table Normal12"/>
    <w:uiPriority w:val="2"/>
    <w:semiHidden/>
    <w:unhideWhenUsed/>
    <w:qFormat/>
    <w:rsid w:val="00963A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963AF1"/>
    <w:rPr>
      <w:color w:val="0000FF"/>
      <w:u w:val="single"/>
    </w:rPr>
  </w:style>
  <w:style w:type="character" w:customStyle="1" w:styleId="17">
    <w:name w:val="Просмотренная гиперссылка1"/>
    <w:basedOn w:val="a0"/>
    <w:uiPriority w:val="99"/>
    <w:semiHidden/>
    <w:unhideWhenUsed/>
    <w:rsid w:val="00963AF1"/>
    <w:rPr>
      <w:color w:val="800080"/>
      <w:u w:val="single"/>
    </w:rPr>
  </w:style>
  <w:style w:type="character" w:styleId="afb">
    <w:name w:val="Emphasis"/>
    <w:qFormat/>
    <w:rsid w:val="00963AF1"/>
    <w:rPr>
      <w:rFonts w:ascii="Times New Roman" w:hAnsi="Times New Roman" w:cs="Times New Roman" w:hint="default"/>
      <w:i/>
      <w:iCs w:val="0"/>
    </w:rPr>
  </w:style>
  <w:style w:type="paragraph" w:customStyle="1" w:styleId="msonormal0">
    <w:name w:val="msonormal"/>
    <w:basedOn w:val="a"/>
    <w:rsid w:val="00963AF1"/>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63AF1"/>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963AF1"/>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963AF1"/>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963AF1"/>
    <w:pPr>
      <w:ind w:left="720"/>
    </w:pPr>
    <w:rPr>
      <w:rFonts w:ascii="Calibri" w:eastAsia="Times New Roman" w:hAnsi="Calibri" w:cs="Calibri"/>
      <w:sz w:val="20"/>
      <w:szCs w:val="20"/>
      <w:lang w:eastAsia="ru-RU"/>
    </w:rPr>
  </w:style>
  <w:style w:type="paragraph" w:styleId="51">
    <w:name w:val="toc 5"/>
    <w:basedOn w:val="a"/>
    <w:next w:val="a"/>
    <w:autoRedefine/>
    <w:unhideWhenUsed/>
    <w:rsid w:val="00963AF1"/>
    <w:pPr>
      <w:ind w:left="960"/>
    </w:pPr>
    <w:rPr>
      <w:rFonts w:ascii="Calibri" w:eastAsia="Times New Roman" w:hAnsi="Calibri" w:cs="Calibri"/>
      <w:sz w:val="20"/>
      <w:szCs w:val="20"/>
      <w:lang w:eastAsia="ru-RU"/>
    </w:rPr>
  </w:style>
  <w:style w:type="paragraph" w:styleId="6">
    <w:name w:val="toc 6"/>
    <w:basedOn w:val="a"/>
    <w:next w:val="a"/>
    <w:autoRedefine/>
    <w:unhideWhenUsed/>
    <w:rsid w:val="00963AF1"/>
    <w:pPr>
      <w:ind w:left="1200"/>
    </w:pPr>
    <w:rPr>
      <w:rFonts w:ascii="Calibri" w:eastAsia="Times New Roman" w:hAnsi="Calibri" w:cs="Calibri"/>
      <w:sz w:val="20"/>
      <w:szCs w:val="20"/>
      <w:lang w:eastAsia="ru-RU"/>
    </w:rPr>
  </w:style>
  <w:style w:type="paragraph" w:styleId="7">
    <w:name w:val="toc 7"/>
    <w:basedOn w:val="a"/>
    <w:next w:val="a"/>
    <w:autoRedefine/>
    <w:unhideWhenUsed/>
    <w:rsid w:val="00963AF1"/>
    <w:pPr>
      <w:ind w:left="1440"/>
    </w:pPr>
    <w:rPr>
      <w:rFonts w:ascii="Calibri" w:eastAsia="Times New Roman" w:hAnsi="Calibri" w:cs="Calibri"/>
      <w:sz w:val="20"/>
      <w:szCs w:val="20"/>
      <w:lang w:eastAsia="ru-RU"/>
    </w:rPr>
  </w:style>
  <w:style w:type="paragraph" w:styleId="8">
    <w:name w:val="toc 8"/>
    <w:basedOn w:val="a"/>
    <w:next w:val="a"/>
    <w:autoRedefine/>
    <w:unhideWhenUsed/>
    <w:rsid w:val="00963AF1"/>
    <w:pPr>
      <w:ind w:left="1680"/>
    </w:pPr>
    <w:rPr>
      <w:rFonts w:ascii="Calibri" w:eastAsia="Times New Roman" w:hAnsi="Calibri" w:cs="Calibri"/>
      <w:sz w:val="20"/>
      <w:szCs w:val="20"/>
      <w:lang w:eastAsia="ru-RU"/>
    </w:rPr>
  </w:style>
  <w:style w:type="paragraph" w:styleId="9">
    <w:name w:val="toc 9"/>
    <w:basedOn w:val="a"/>
    <w:next w:val="a"/>
    <w:autoRedefine/>
    <w:unhideWhenUsed/>
    <w:rsid w:val="00963AF1"/>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rsid w:val="00963AF1"/>
    <w:rPr>
      <w:rFonts w:ascii="Calibri" w:eastAsia="Times New Roman" w:hAnsi="Calibri" w:cs="Times New Roman"/>
      <w:lang w:val="ru-RU" w:eastAsia="ru-RU"/>
    </w:rPr>
  </w:style>
  <w:style w:type="paragraph" w:styleId="afd">
    <w:name w:val="endnote text"/>
    <w:basedOn w:val="a"/>
    <w:link w:val="afe"/>
    <w:uiPriority w:val="99"/>
    <w:semiHidden/>
    <w:unhideWhenUsed/>
    <w:rsid w:val="00963AF1"/>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963AF1"/>
    <w:rPr>
      <w:rFonts w:ascii="Calibri" w:eastAsia="Times New Roman" w:hAnsi="Calibri" w:cs="Times New Roman"/>
      <w:sz w:val="20"/>
      <w:szCs w:val="20"/>
      <w:lang w:val="x-none" w:eastAsia="x-none"/>
    </w:rPr>
  </w:style>
  <w:style w:type="paragraph" w:styleId="22">
    <w:name w:val="List 2"/>
    <w:basedOn w:val="a"/>
    <w:unhideWhenUsed/>
    <w:rsid w:val="00963AF1"/>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963AF1"/>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963AF1"/>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963AF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963AF1"/>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963A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963AF1"/>
  </w:style>
  <w:style w:type="paragraph" w:customStyle="1" w:styleId="aff1">
    <w:name w:val="Внимание: недобросовестность!"/>
    <w:basedOn w:val="aff"/>
    <w:next w:val="a"/>
    <w:uiPriority w:val="99"/>
    <w:rsid w:val="00963AF1"/>
  </w:style>
  <w:style w:type="paragraph" w:customStyle="1" w:styleId="aff2">
    <w:name w:val="Дочерний элемент списка"/>
    <w:basedOn w:val="a"/>
    <w:next w:val="a"/>
    <w:uiPriority w:val="99"/>
    <w:rsid w:val="00963AF1"/>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963AF1"/>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963AF1"/>
    <w:pPr>
      <w:shd w:val="clear" w:color="auto" w:fill="ECE9D8"/>
    </w:pPr>
    <w:rPr>
      <w:b/>
      <w:bCs/>
      <w:color w:val="0058A9"/>
    </w:rPr>
  </w:style>
  <w:style w:type="paragraph" w:customStyle="1" w:styleId="aff4">
    <w:name w:val="Заголовок группы контролов"/>
    <w:basedOn w:val="a"/>
    <w:next w:val="a"/>
    <w:uiPriority w:val="99"/>
    <w:rsid w:val="00963AF1"/>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963AF1"/>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963AF1"/>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963AF1"/>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963AF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963AF1"/>
    <w:pPr>
      <w:spacing w:after="0"/>
      <w:jc w:val="left"/>
    </w:pPr>
  </w:style>
  <w:style w:type="paragraph" w:customStyle="1" w:styleId="affa">
    <w:name w:val="Интерактивный заголовок"/>
    <w:basedOn w:val="19"/>
    <w:next w:val="a"/>
    <w:uiPriority w:val="99"/>
    <w:rsid w:val="00963AF1"/>
    <w:rPr>
      <w:u w:val="single"/>
    </w:rPr>
  </w:style>
  <w:style w:type="paragraph" w:customStyle="1" w:styleId="affb">
    <w:name w:val="Текст информации об изменениях"/>
    <w:basedOn w:val="a"/>
    <w:next w:val="a"/>
    <w:uiPriority w:val="99"/>
    <w:rsid w:val="00963AF1"/>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963AF1"/>
    <w:pPr>
      <w:shd w:val="clear" w:color="auto" w:fill="EAEFED"/>
      <w:spacing w:before="180"/>
      <w:ind w:left="360" w:right="360" w:firstLine="0"/>
    </w:pPr>
  </w:style>
  <w:style w:type="paragraph" w:customStyle="1" w:styleId="affd">
    <w:name w:val="Текст (справка)"/>
    <w:basedOn w:val="a"/>
    <w:next w:val="a"/>
    <w:uiPriority w:val="99"/>
    <w:rsid w:val="00963AF1"/>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963AF1"/>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963AF1"/>
    <w:rPr>
      <w:i/>
      <w:iCs/>
    </w:rPr>
  </w:style>
  <w:style w:type="paragraph" w:customStyle="1" w:styleId="afff0">
    <w:name w:val="Текст (лев. подпись)"/>
    <w:basedOn w:val="a"/>
    <w:next w:val="a"/>
    <w:uiPriority w:val="99"/>
    <w:rsid w:val="00963AF1"/>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963AF1"/>
    <w:rPr>
      <w:sz w:val="14"/>
      <w:szCs w:val="14"/>
    </w:rPr>
  </w:style>
  <w:style w:type="paragraph" w:customStyle="1" w:styleId="afff2">
    <w:name w:val="Текст (прав. подпись)"/>
    <w:basedOn w:val="a"/>
    <w:next w:val="a"/>
    <w:uiPriority w:val="99"/>
    <w:rsid w:val="00963AF1"/>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963AF1"/>
    <w:rPr>
      <w:sz w:val="14"/>
      <w:szCs w:val="14"/>
    </w:rPr>
  </w:style>
  <w:style w:type="paragraph" w:customStyle="1" w:styleId="afff4">
    <w:name w:val="Комментарий пользователя"/>
    <w:basedOn w:val="affe"/>
    <w:next w:val="a"/>
    <w:uiPriority w:val="99"/>
    <w:rsid w:val="00963AF1"/>
    <w:pPr>
      <w:shd w:val="clear" w:color="auto" w:fill="FFDFE0"/>
      <w:jc w:val="left"/>
    </w:pPr>
  </w:style>
  <w:style w:type="paragraph" w:customStyle="1" w:styleId="afff5">
    <w:name w:val="Куда обратиться?"/>
    <w:basedOn w:val="aff"/>
    <w:next w:val="a"/>
    <w:uiPriority w:val="99"/>
    <w:rsid w:val="00963AF1"/>
  </w:style>
  <w:style w:type="paragraph" w:customStyle="1" w:styleId="afff6">
    <w:name w:val="Моноширинный"/>
    <w:basedOn w:val="a"/>
    <w:next w:val="a"/>
    <w:uiPriority w:val="99"/>
    <w:rsid w:val="00963AF1"/>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963AF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963AF1"/>
    <w:pPr>
      <w:ind w:firstLine="118"/>
    </w:pPr>
  </w:style>
  <w:style w:type="paragraph" w:customStyle="1" w:styleId="afff9">
    <w:name w:val="Нормальный (таблица)"/>
    <w:basedOn w:val="a"/>
    <w:next w:val="a"/>
    <w:uiPriority w:val="99"/>
    <w:rsid w:val="00963AF1"/>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963AF1"/>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963AF1"/>
    <w:pPr>
      <w:ind w:left="140"/>
    </w:pPr>
  </w:style>
  <w:style w:type="paragraph" w:customStyle="1" w:styleId="afffc">
    <w:name w:val="Переменная часть"/>
    <w:basedOn w:val="aff3"/>
    <w:next w:val="a"/>
    <w:uiPriority w:val="99"/>
    <w:rsid w:val="00963AF1"/>
    <w:rPr>
      <w:sz w:val="18"/>
      <w:szCs w:val="18"/>
    </w:rPr>
  </w:style>
  <w:style w:type="paragraph" w:customStyle="1" w:styleId="afffd">
    <w:name w:val="Подвал для информации об изменениях"/>
    <w:basedOn w:val="1"/>
    <w:next w:val="a"/>
    <w:uiPriority w:val="99"/>
    <w:rsid w:val="00963AF1"/>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963AF1"/>
    <w:rPr>
      <w:b/>
      <w:bCs/>
    </w:rPr>
  </w:style>
  <w:style w:type="paragraph" w:customStyle="1" w:styleId="affff">
    <w:name w:val="Подчёркнуный текст"/>
    <w:basedOn w:val="a"/>
    <w:next w:val="a"/>
    <w:uiPriority w:val="99"/>
    <w:rsid w:val="00963AF1"/>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963AF1"/>
    <w:rPr>
      <w:sz w:val="20"/>
      <w:szCs w:val="20"/>
    </w:rPr>
  </w:style>
  <w:style w:type="paragraph" w:customStyle="1" w:styleId="affff1">
    <w:name w:val="Прижатый влево"/>
    <w:basedOn w:val="a"/>
    <w:next w:val="a"/>
    <w:uiPriority w:val="99"/>
    <w:rsid w:val="00963AF1"/>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963AF1"/>
  </w:style>
  <w:style w:type="paragraph" w:customStyle="1" w:styleId="affff3">
    <w:name w:val="Примечание."/>
    <w:basedOn w:val="aff"/>
    <w:next w:val="a"/>
    <w:uiPriority w:val="99"/>
    <w:rsid w:val="00963AF1"/>
  </w:style>
  <w:style w:type="paragraph" w:customStyle="1" w:styleId="affff4">
    <w:name w:val="Словарная статья"/>
    <w:basedOn w:val="a"/>
    <w:next w:val="a"/>
    <w:uiPriority w:val="99"/>
    <w:rsid w:val="00963AF1"/>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963AF1"/>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963AF1"/>
    <w:pPr>
      <w:ind w:firstLine="500"/>
    </w:pPr>
  </w:style>
  <w:style w:type="paragraph" w:customStyle="1" w:styleId="affff7">
    <w:name w:val="Текст ЭР (см. также)"/>
    <w:basedOn w:val="a"/>
    <w:next w:val="a"/>
    <w:uiPriority w:val="99"/>
    <w:rsid w:val="00963AF1"/>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963AF1"/>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963AF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963AF1"/>
    <w:pPr>
      <w:jc w:val="center"/>
    </w:pPr>
  </w:style>
  <w:style w:type="paragraph" w:customStyle="1" w:styleId="-">
    <w:name w:val="ЭР-содержание (правое окно)"/>
    <w:basedOn w:val="a"/>
    <w:next w:val="a"/>
    <w:uiPriority w:val="99"/>
    <w:rsid w:val="00963AF1"/>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963AF1"/>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963AF1"/>
    <w:rPr>
      <w:rFonts w:ascii="Times New Roman" w:hAnsi="Times New Roman" w:cs="Times New Roman" w:hint="default"/>
    </w:rPr>
  </w:style>
  <w:style w:type="character" w:styleId="affffc">
    <w:name w:val="endnote reference"/>
    <w:uiPriority w:val="99"/>
    <w:semiHidden/>
    <w:unhideWhenUsed/>
    <w:rsid w:val="00963AF1"/>
    <w:rPr>
      <w:rFonts w:ascii="Times New Roman" w:hAnsi="Times New Roman" w:cs="Times New Roman" w:hint="default"/>
      <w:vertAlign w:val="superscript"/>
    </w:rPr>
  </w:style>
  <w:style w:type="character" w:customStyle="1" w:styleId="blk">
    <w:name w:val="blk"/>
    <w:rsid w:val="00963AF1"/>
  </w:style>
  <w:style w:type="character" w:customStyle="1" w:styleId="FootnoteTextChar">
    <w:name w:val="Footnote Text Char"/>
    <w:locked/>
    <w:rsid w:val="00963AF1"/>
    <w:rPr>
      <w:rFonts w:ascii="Times New Roman" w:hAnsi="Times New Roman" w:cs="Times New Roman" w:hint="default"/>
      <w:sz w:val="20"/>
      <w:lang w:val="x-none" w:eastAsia="ru-RU"/>
    </w:rPr>
  </w:style>
  <w:style w:type="character" w:customStyle="1" w:styleId="112">
    <w:name w:val="Текст примечания Знак11"/>
    <w:uiPriority w:val="99"/>
    <w:rsid w:val="00963AF1"/>
    <w:rPr>
      <w:rFonts w:ascii="Times New Roman" w:hAnsi="Times New Roman" w:cs="Times New Roman" w:hint="default"/>
      <w:sz w:val="20"/>
      <w:szCs w:val="20"/>
    </w:rPr>
  </w:style>
  <w:style w:type="character" w:customStyle="1" w:styleId="1a">
    <w:name w:val="Текст примечания Знак1"/>
    <w:uiPriority w:val="99"/>
    <w:rsid w:val="00963AF1"/>
    <w:rPr>
      <w:rFonts w:ascii="Times New Roman" w:hAnsi="Times New Roman" w:cs="Times New Roman" w:hint="default"/>
      <w:sz w:val="20"/>
      <w:szCs w:val="20"/>
    </w:rPr>
  </w:style>
  <w:style w:type="character" w:customStyle="1" w:styleId="113">
    <w:name w:val="Тема примечания Знак11"/>
    <w:uiPriority w:val="99"/>
    <w:rsid w:val="00963AF1"/>
    <w:rPr>
      <w:rFonts w:ascii="Times New Roman" w:hAnsi="Times New Roman" w:cs="Times New Roman" w:hint="default"/>
      <w:b/>
      <w:bCs/>
      <w:sz w:val="20"/>
      <w:szCs w:val="20"/>
    </w:rPr>
  </w:style>
  <w:style w:type="character" w:customStyle="1" w:styleId="1b">
    <w:name w:val="Тема примечания Знак1"/>
    <w:uiPriority w:val="99"/>
    <w:rsid w:val="00963AF1"/>
    <w:rPr>
      <w:rFonts w:ascii="Times New Roman" w:hAnsi="Times New Roman" w:cs="Times New Roman" w:hint="default"/>
      <w:b/>
      <w:bCs/>
      <w:sz w:val="20"/>
      <w:szCs w:val="20"/>
    </w:rPr>
  </w:style>
  <w:style w:type="character" w:customStyle="1" w:styleId="apple-converted-space">
    <w:name w:val="apple-converted-space"/>
    <w:rsid w:val="00963AF1"/>
  </w:style>
  <w:style w:type="character" w:customStyle="1" w:styleId="affffd">
    <w:name w:val="Цветовое выделение"/>
    <w:uiPriority w:val="99"/>
    <w:rsid w:val="00963AF1"/>
    <w:rPr>
      <w:b/>
      <w:bCs w:val="0"/>
      <w:color w:val="26282F"/>
    </w:rPr>
  </w:style>
  <w:style w:type="character" w:customStyle="1" w:styleId="affffe">
    <w:name w:val="Гипертекстовая ссылка"/>
    <w:uiPriority w:val="99"/>
    <w:rsid w:val="00963AF1"/>
    <w:rPr>
      <w:b/>
      <w:bCs w:val="0"/>
      <w:color w:val="106BBE"/>
    </w:rPr>
  </w:style>
  <w:style w:type="character" w:customStyle="1" w:styleId="afffff">
    <w:name w:val="Активная гипертекстовая ссылка"/>
    <w:uiPriority w:val="99"/>
    <w:rsid w:val="00963AF1"/>
    <w:rPr>
      <w:b/>
      <w:bCs w:val="0"/>
      <w:color w:val="106BBE"/>
      <w:u w:val="single"/>
    </w:rPr>
  </w:style>
  <w:style w:type="character" w:customStyle="1" w:styleId="afffff0">
    <w:name w:val="Выделение для Базового Поиска"/>
    <w:uiPriority w:val="99"/>
    <w:rsid w:val="00963AF1"/>
    <w:rPr>
      <w:b/>
      <w:bCs w:val="0"/>
      <w:color w:val="0058A9"/>
    </w:rPr>
  </w:style>
  <w:style w:type="character" w:customStyle="1" w:styleId="afffff1">
    <w:name w:val="Выделение для Базового Поиска (курсив)"/>
    <w:uiPriority w:val="99"/>
    <w:rsid w:val="00963AF1"/>
    <w:rPr>
      <w:b/>
      <w:bCs w:val="0"/>
      <w:i/>
      <w:iCs w:val="0"/>
      <w:color w:val="0058A9"/>
    </w:rPr>
  </w:style>
  <w:style w:type="character" w:customStyle="1" w:styleId="afffff2">
    <w:name w:val="Заголовок своего сообщения"/>
    <w:uiPriority w:val="99"/>
    <w:rsid w:val="00963AF1"/>
    <w:rPr>
      <w:b/>
      <w:bCs w:val="0"/>
      <w:color w:val="26282F"/>
    </w:rPr>
  </w:style>
  <w:style w:type="character" w:customStyle="1" w:styleId="afffff3">
    <w:name w:val="Заголовок чужого сообщения"/>
    <w:uiPriority w:val="99"/>
    <w:rsid w:val="00963AF1"/>
    <w:rPr>
      <w:b/>
      <w:bCs w:val="0"/>
      <w:color w:val="FF0000"/>
    </w:rPr>
  </w:style>
  <w:style w:type="character" w:customStyle="1" w:styleId="afffff4">
    <w:name w:val="Найденные слова"/>
    <w:uiPriority w:val="99"/>
    <w:rsid w:val="00963AF1"/>
    <w:rPr>
      <w:b/>
      <w:bCs w:val="0"/>
      <w:color w:val="26282F"/>
      <w:shd w:val="clear" w:color="auto" w:fill="FFF580"/>
    </w:rPr>
  </w:style>
  <w:style w:type="character" w:customStyle="1" w:styleId="afffff5">
    <w:name w:val="Не вступил в силу"/>
    <w:uiPriority w:val="99"/>
    <w:rsid w:val="00963AF1"/>
    <w:rPr>
      <w:b/>
      <w:bCs w:val="0"/>
      <w:color w:val="000000"/>
      <w:shd w:val="clear" w:color="auto" w:fill="D8EDE8"/>
    </w:rPr>
  </w:style>
  <w:style w:type="character" w:customStyle="1" w:styleId="afffff6">
    <w:name w:val="Опечатки"/>
    <w:uiPriority w:val="99"/>
    <w:rsid w:val="00963AF1"/>
    <w:rPr>
      <w:color w:val="FF0000"/>
    </w:rPr>
  </w:style>
  <w:style w:type="character" w:customStyle="1" w:styleId="afffff7">
    <w:name w:val="Продолжение ссылки"/>
    <w:uiPriority w:val="99"/>
    <w:rsid w:val="00963AF1"/>
  </w:style>
  <w:style w:type="character" w:customStyle="1" w:styleId="afffff8">
    <w:name w:val="Сравнение редакций"/>
    <w:uiPriority w:val="99"/>
    <w:rsid w:val="00963AF1"/>
    <w:rPr>
      <w:b/>
      <w:bCs w:val="0"/>
      <w:color w:val="26282F"/>
    </w:rPr>
  </w:style>
  <w:style w:type="character" w:customStyle="1" w:styleId="afffff9">
    <w:name w:val="Сравнение редакций. Добавленный фрагмент"/>
    <w:uiPriority w:val="99"/>
    <w:rsid w:val="00963AF1"/>
    <w:rPr>
      <w:color w:val="000000"/>
      <w:shd w:val="clear" w:color="auto" w:fill="C1D7FF"/>
    </w:rPr>
  </w:style>
  <w:style w:type="character" w:customStyle="1" w:styleId="afffffa">
    <w:name w:val="Сравнение редакций. Удаленный фрагмент"/>
    <w:uiPriority w:val="99"/>
    <w:rsid w:val="00963AF1"/>
    <w:rPr>
      <w:color w:val="000000"/>
      <w:shd w:val="clear" w:color="auto" w:fill="C4C413"/>
    </w:rPr>
  </w:style>
  <w:style w:type="character" w:customStyle="1" w:styleId="afffffb">
    <w:name w:val="Ссылка на утративший силу документ"/>
    <w:uiPriority w:val="99"/>
    <w:rsid w:val="00963AF1"/>
    <w:rPr>
      <w:b/>
      <w:bCs w:val="0"/>
      <w:color w:val="749232"/>
    </w:rPr>
  </w:style>
  <w:style w:type="character" w:customStyle="1" w:styleId="afffffc">
    <w:name w:val="Утратил силу"/>
    <w:uiPriority w:val="99"/>
    <w:rsid w:val="00963AF1"/>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963AF1"/>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963A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63AF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963AF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963AF1"/>
    <w:rPr>
      <w:b/>
      <w:bCs/>
    </w:rPr>
  </w:style>
  <w:style w:type="character" w:styleId="affffff">
    <w:name w:val="Subtle Emphasis"/>
    <w:uiPriority w:val="19"/>
    <w:qFormat/>
    <w:rsid w:val="00963AF1"/>
    <w:rPr>
      <w:i/>
      <w:iCs/>
      <w:color w:val="404040"/>
    </w:rPr>
  </w:style>
  <w:style w:type="paragraph" w:styleId="affffff0">
    <w:name w:val="TOC Heading"/>
    <w:basedOn w:val="1"/>
    <w:next w:val="a"/>
    <w:uiPriority w:val="39"/>
    <w:unhideWhenUsed/>
    <w:qFormat/>
    <w:rsid w:val="00963AF1"/>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963AF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963AF1"/>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963AF1"/>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963AF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963AF1"/>
    <w:pPr>
      <w:snapToGrid w:val="0"/>
    </w:pPr>
    <w:rPr>
      <w:rFonts w:ascii="Segoe UI" w:eastAsia="Segoe UI" w:hAnsi="Segoe UI" w:cs="Segoe UI"/>
      <w:iCs/>
      <w:sz w:val="24"/>
      <w:szCs w:val="28"/>
      <w:lang w:eastAsia="ru-RU"/>
    </w:rPr>
  </w:style>
  <w:style w:type="paragraph" w:customStyle="1" w:styleId="s16">
    <w:name w:val="s_16"/>
    <w:basedOn w:val="a"/>
    <w:rsid w:val="00963AF1"/>
    <w:pPr>
      <w:spacing w:before="100" w:beforeAutospacing="1" w:after="100" w:afterAutospacing="1"/>
    </w:pPr>
    <w:rPr>
      <w:rFonts w:ascii="Times New Roman" w:eastAsia="Times New Roman" w:hAnsi="Times New Roman" w:cs="Times New Roman"/>
      <w:sz w:val="24"/>
      <w:szCs w:val="24"/>
      <w:lang w:eastAsia="ru-RU"/>
    </w:rPr>
  </w:style>
  <w:style w:type="table" w:styleId="32">
    <w:name w:val="Plain Table 3"/>
    <w:basedOn w:val="a1"/>
    <w:uiPriority w:val="43"/>
    <w:rsid w:val="00963AF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963AF1"/>
    <w:rPr>
      <w:color w:val="605E5C"/>
      <w:shd w:val="clear" w:color="auto" w:fill="E1DFDD"/>
    </w:rPr>
  </w:style>
  <w:style w:type="character" w:customStyle="1" w:styleId="29">
    <w:name w:val="Основной текст (2)_"/>
    <w:link w:val="2a"/>
    <w:locked/>
    <w:rsid w:val="00963AF1"/>
    <w:rPr>
      <w:sz w:val="28"/>
      <w:shd w:val="clear" w:color="auto" w:fill="FFFFFF"/>
    </w:rPr>
  </w:style>
  <w:style w:type="paragraph" w:customStyle="1" w:styleId="2a">
    <w:name w:val="Основной текст (2)"/>
    <w:basedOn w:val="a"/>
    <w:link w:val="29"/>
    <w:rsid w:val="00963AF1"/>
    <w:pPr>
      <w:widowControl w:val="0"/>
      <w:shd w:val="clear" w:color="auto" w:fill="FFFFFF"/>
      <w:spacing w:before="360" w:line="240" w:lineRule="atLeast"/>
      <w:jc w:val="both"/>
    </w:pPr>
    <w:rPr>
      <w:sz w:val="28"/>
    </w:rPr>
  </w:style>
  <w:style w:type="character" w:customStyle="1" w:styleId="c7">
    <w:name w:val="c7"/>
    <w:rsid w:val="00963AF1"/>
    <w:rPr>
      <w:rFonts w:cs="Times New Roman"/>
    </w:rPr>
  </w:style>
  <w:style w:type="paragraph" w:customStyle="1" w:styleId="xl63">
    <w:name w:val="xl63"/>
    <w:basedOn w:val="a"/>
    <w:rsid w:val="00963AF1"/>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963AF1"/>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963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963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963AF1"/>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963AF1"/>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963AF1"/>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963AF1"/>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963AF1"/>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963AF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963AF1"/>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963AF1"/>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963AF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963AF1"/>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963AF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963AF1"/>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963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963AF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963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963AF1"/>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963AF1"/>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963AF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963AF1"/>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963A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963A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963A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963A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963AF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963AF1"/>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963AF1"/>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963AF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963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963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963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963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963AF1"/>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963AF1"/>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963AF1"/>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963AF1"/>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963AF1"/>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963AF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963AF1"/>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963AF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963AF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963AF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963AF1"/>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963AF1"/>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963AF1"/>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963AF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963AF1"/>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963AF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963AF1"/>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963AF1"/>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963AF1"/>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963AF1"/>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963A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963A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963AF1"/>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963AF1"/>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963AF1"/>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963AF1"/>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963AF1"/>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963AF1"/>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963AF1"/>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963AF1"/>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963AF1"/>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963A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963A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963A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963AF1"/>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963AF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963AF1"/>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963AF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963AF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963AF1"/>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963AF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963AF1"/>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963AF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963AF1"/>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963AF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963AF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963AF1"/>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963AF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963AF1"/>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963AF1"/>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963AF1"/>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963AF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963AF1"/>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963AF1"/>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963AF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963AF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963AF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963AF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963AF1"/>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963AF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963AF1"/>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963AF1"/>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963AF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963AF1"/>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963AF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963AF1"/>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963AF1"/>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963AF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963AF1"/>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963AF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963AF1"/>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963AF1"/>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963AF1"/>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963AF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963AF1"/>
  </w:style>
  <w:style w:type="paragraph" w:customStyle="1" w:styleId="c18">
    <w:name w:val="c18"/>
    <w:basedOn w:val="a"/>
    <w:rsid w:val="00963AF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963AF1"/>
  </w:style>
  <w:style w:type="numbering" w:customStyle="1" w:styleId="2b">
    <w:name w:val="Нет списка2"/>
    <w:next w:val="a2"/>
    <w:uiPriority w:val="99"/>
    <w:semiHidden/>
    <w:unhideWhenUsed/>
    <w:rsid w:val="00963AF1"/>
  </w:style>
  <w:style w:type="character" w:customStyle="1" w:styleId="c21">
    <w:name w:val="c21"/>
    <w:basedOn w:val="a0"/>
    <w:rsid w:val="00963AF1"/>
  </w:style>
  <w:style w:type="paragraph" w:customStyle="1" w:styleId="xl177">
    <w:name w:val="xl177"/>
    <w:basedOn w:val="a"/>
    <w:rsid w:val="00963AF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963A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963AF1"/>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963AF1"/>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963AF1"/>
    <w:rPr>
      <w:rFonts w:asciiTheme="majorHAnsi" w:eastAsiaTheme="majorEastAsia" w:hAnsiTheme="majorHAnsi" w:cstheme="majorBidi"/>
      <w:spacing w:val="-10"/>
      <w:kern w:val="28"/>
      <w:sz w:val="56"/>
      <w:szCs w:val="56"/>
    </w:rPr>
  </w:style>
  <w:style w:type="paragraph" w:styleId="affffff4">
    <w:name w:val="No Spacing"/>
    <w:link w:val="affffff5"/>
    <w:qFormat/>
    <w:rsid w:val="00963AF1"/>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963AF1"/>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963AF1"/>
    <w:rPr>
      <w:color w:val="605E5C"/>
      <w:shd w:val="clear" w:color="auto" w:fill="E1DFDD"/>
    </w:rPr>
  </w:style>
  <w:style w:type="table" w:customStyle="1" w:styleId="34">
    <w:name w:val="Сетка таблицы3"/>
    <w:basedOn w:val="a1"/>
    <w:next w:val="a3"/>
    <w:uiPriority w:val="39"/>
    <w:rsid w:val="00963AF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963AF1"/>
    <w:rPr>
      <w:rFonts w:ascii="Times New Roman" w:hAnsi="Times New Roman"/>
      <w:kern w:val="28"/>
      <w:sz w:val="24"/>
      <w:szCs w:val="24"/>
    </w:rPr>
  </w:style>
  <w:style w:type="table" w:customStyle="1" w:styleId="210">
    <w:name w:val="Сетка таблицы21"/>
    <w:basedOn w:val="a1"/>
    <w:next w:val="a3"/>
    <w:uiPriority w:val="39"/>
    <w:rsid w:val="00963A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963AF1"/>
    <w:rPr>
      <w:color w:val="605E5C"/>
      <w:shd w:val="clear" w:color="auto" w:fill="E1DFDD"/>
    </w:rPr>
  </w:style>
  <w:style w:type="paragraph" w:customStyle="1" w:styleId="ConsPlusCell">
    <w:name w:val="ConsPlusCell"/>
    <w:uiPriority w:val="99"/>
    <w:rsid w:val="00963AF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locked/>
    <w:rsid w:val="00963AF1"/>
    <w:rPr>
      <w:rFonts w:ascii="Calibri" w:eastAsia="Times New Roman" w:hAnsi="Calibri" w:cs="Times New Roman"/>
      <w:lang w:eastAsia="ru-RU"/>
    </w:rPr>
  </w:style>
  <w:style w:type="character" w:customStyle="1" w:styleId="FontStyle11">
    <w:name w:val="Font Style11"/>
    <w:uiPriority w:val="99"/>
    <w:rsid w:val="00963AF1"/>
    <w:rPr>
      <w:rFonts w:ascii="Times New Roman" w:hAnsi="Times New Roman" w:cs="Times New Roman"/>
      <w:sz w:val="22"/>
      <w:szCs w:val="22"/>
    </w:rPr>
  </w:style>
  <w:style w:type="character" w:customStyle="1" w:styleId="212pt">
    <w:name w:val="Основной текст (2) + 12 pt"/>
    <w:aliases w:val="Полужирный2,Курсив1"/>
    <w:rsid w:val="00963AF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963AF1"/>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963AF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963AF1"/>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963AF1"/>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963AF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963AF1"/>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963AF1"/>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963A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963AF1"/>
    <w:rPr>
      <w:rFonts w:cs="Times New Roman"/>
      <w:vertAlign w:val="superscript"/>
    </w:rPr>
  </w:style>
  <w:style w:type="character" w:customStyle="1" w:styleId="fontstyle01">
    <w:name w:val="fontstyle01"/>
    <w:rsid w:val="00963AF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963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63AF1"/>
    <w:rPr>
      <w:rFonts w:ascii="Courier New" w:eastAsia="Times New Roman" w:hAnsi="Courier New" w:cs="Courier New"/>
      <w:sz w:val="20"/>
      <w:szCs w:val="20"/>
      <w:lang w:eastAsia="ru-RU"/>
    </w:rPr>
  </w:style>
  <w:style w:type="character" w:customStyle="1" w:styleId="35">
    <w:name w:val="Основной текст (3)_"/>
    <w:basedOn w:val="a0"/>
    <w:link w:val="36"/>
    <w:uiPriority w:val="99"/>
    <w:locked/>
    <w:rsid w:val="00963AF1"/>
    <w:rPr>
      <w:rFonts w:ascii="Times New Roman" w:hAnsi="Times New Roman" w:cs="Times New Roman"/>
      <w:i/>
      <w:iCs/>
      <w:sz w:val="23"/>
      <w:szCs w:val="23"/>
      <w:shd w:val="clear" w:color="auto" w:fill="FFFFFF"/>
    </w:rPr>
  </w:style>
  <w:style w:type="paragraph" w:customStyle="1" w:styleId="36">
    <w:name w:val="Основной текст (3)"/>
    <w:basedOn w:val="a"/>
    <w:link w:val="35"/>
    <w:uiPriority w:val="99"/>
    <w:rsid w:val="00963AF1"/>
    <w:pPr>
      <w:widowControl w:val="0"/>
      <w:shd w:val="clear" w:color="auto" w:fill="FFFFFF"/>
      <w:spacing w:after="480" w:line="312" w:lineRule="exact"/>
      <w:jc w:val="center"/>
    </w:pPr>
    <w:rPr>
      <w:rFonts w:ascii="Times New Roman" w:hAnsi="Times New Roman" w:cs="Times New Roman"/>
      <w:i/>
      <w:iCs/>
      <w:sz w:val="23"/>
      <w:szCs w:val="23"/>
    </w:rPr>
  </w:style>
  <w:style w:type="paragraph" w:customStyle="1" w:styleId="1f1">
    <w:name w:val="Обычный1"/>
    <w:qFormat/>
    <w:rsid w:val="00963AF1"/>
    <w:pPr>
      <w:spacing w:after="0" w:line="240" w:lineRule="auto"/>
    </w:pPr>
    <w:rPr>
      <w:rFonts w:ascii="Calibri" w:eastAsia="Calibri" w:hAnsi="Calibri" w:cs="Calibri"/>
      <w:sz w:val="20"/>
      <w:szCs w:val="20"/>
      <w:lang w:eastAsia="ru-RU"/>
    </w:rPr>
  </w:style>
  <w:style w:type="table" w:customStyle="1" w:styleId="2c">
    <w:name w:val="2"/>
    <w:basedOn w:val="a1"/>
    <w:rsid w:val="00963AF1"/>
    <w:pPr>
      <w:spacing w:after="0" w:line="240" w:lineRule="auto"/>
    </w:pPr>
    <w:rPr>
      <w:rFonts w:ascii="Calibri" w:eastAsia="Calibri" w:hAnsi="Calibri" w:cs="Calibri"/>
      <w:sz w:val="20"/>
      <w:szCs w:val="20"/>
      <w:lang w:eastAsia="ru-RU"/>
    </w:rPr>
    <w:tblPr>
      <w:tblStyleRowBandSize w:val="1"/>
      <w:tblStyleColBandSize w:val="1"/>
    </w:tblPr>
  </w:style>
  <w:style w:type="character" w:customStyle="1" w:styleId="affffff6">
    <w:name w:val="Основной текст_"/>
    <w:basedOn w:val="a0"/>
    <w:link w:val="43"/>
    <w:locked/>
    <w:rsid w:val="00963AF1"/>
    <w:rPr>
      <w:rFonts w:ascii="Calibri" w:eastAsia="Calibri" w:hAnsi="Calibri" w:cs="Calibri"/>
      <w:spacing w:val="2"/>
      <w:shd w:val="clear" w:color="auto" w:fill="FFFFFF"/>
    </w:rPr>
  </w:style>
  <w:style w:type="paragraph" w:customStyle="1" w:styleId="43">
    <w:name w:val="Основной текст4"/>
    <w:basedOn w:val="a"/>
    <w:link w:val="affffff6"/>
    <w:rsid w:val="00963AF1"/>
    <w:pPr>
      <w:widowControl w:val="0"/>
      <w:shd w:val="clear" w:color="auto" w:fill="FFFFFF"/>
      <w:spacing w:before="420" w:after="240" w:line="298" w:lineRule="exact"/>
      <w:ind w:hanging="360"/>
      <w:jc w:val="both"/>
    </w:pPr>
    <w:rPr>
      <w:rFonts w:ascii="Calibri" w:eastAsia="Calibri" w:hAnsi="Calibri" w:cs="Calibri"/>
      <w:spacing w:val="2"/>
    </w:rPr>
  </w:style>
  <w:style w:type="table" w:customStyle="1" w:styleId="TableNormal24">
    <w:name w:val="Table Normal24"/>
    <w:uiPriority w:val="2"/>
    <w:semiHidden/>
    <w:qFormat/>
    <w:rsid w:val="00963AF1"/>
    <w:pPr>
      <w:widowControl w:val="0"/>
      <w:autoSpaceDE w:val="0"/>
      <w:autoSpaceDN w:val="0"/>
      <w:spacing w:after="0" w:line="240" w:lineRule="auto"/>
    </w:pPr>
    <w:rPr>
      <w:rFonts w:ascii="Calibri" w:eastAsia="Calibri" w:hAnsi="Calibri" w:cs="Times New Roman"/>
      <w:sz w:val="20"/>
      <w:szCs w:val="20"/>
      <w:lang w:val="en-US"/>
    </w:rPr>
    <w:tblPr>
      <w:tblCellMar>
        <w:top w:w="0" w:type="dxa"/>
        <w:left w:w="0" w:type="dxa"/>
        <w:bottom w:w="0" w:type="dxa"/>
        <w:right w:w="0" w:type="dxa"/>
      </w:tblCellMar>
    </w:tblPr>
  </w:style>
  <w:style w:type="paragraph" w:styleId="affffff7">
    <w:name w:val="Body Text Indent"/>
    <w:basedOn w:val="a"/>
    <w:link w:val="affffff8"/>
    <w:uiPriority w:val="99"/>
    <w:semiHidden/>
    <w:unhideWhenUsed/>
    <w:rsid w:val="00963AF1"/>
    <w:pPr>
      <w:spacing w:after="120"/>
      <w:ind w:left="283"/>
    </w:pPr>
  </w:style>
  <w:style w:type="character" w:customStyle="1" w:styleId="affffff8">
    <w:name w:val="Основной текст с отступом Знак"/>
    <w:basedOn w:val="a0"/>
    <w:link w:val="affffff7"/>
    <w:uiPriority w:val="99"/>
    <w:semiHidden/>
    <w:rsid w:val="00963AF1"/>
  </w:style>
  <w:style w:type="character" w:customStyle="1" w:styleId="1f2">
    <w:name w:val="Основной шрифт абзаца1"/>
    <w:qFormat/>
    <w:rsid w:val="00963AF1"/>
  </w:style>
  <w:style w:type="paragraph" w:customStyle="1" w:styleId="2d">
    <w:name w:val="Основной текст2"/>
    <w:basedOn w:val="a"/>
    <w:rsid w:val="00963AF1"/>
    <w:pPr>
      <w:widowControl w:val="0"/>
      <w:shd w:val="clear" w:color="auto" w:fill="FFFFFF"/>
      <w:spacing w:after="120" w:line="317" w:lineRule="exact"/>
      <w:ind w:hanging="560"/>
      <w:jc w:val="center"/>
    </w:pPr>
    <w:rPr>
      <w:rFonts w:ascii="Times New Roman" w:eastAsia="Times New Roman" w:hAnsi="Times New Roman" w:cs="Times New Roman"/>
      <w:sz w:val="20"/>
      <w:szCs w:val="20"/>
    </w:rPr>
  </w:style>
  <w:style w:type="paragraph" w:customStyle="1" w:styleId="1f3">
    <w:name w:val="Абзац списка1"/>
    <w:basedOn w:val="a"/>
    <w:uiPriority w:val="99"/>
    <w:qFormat/>
    <w:rsid w:val="00963AF1"/>
    <w:pPr>
      <w:ind w:left="720"/>
      <w:contextualSpacing/>
    </w:pPr>
    <w:rPr>
      <w:rFonts w:ascii="Times New Roman" w:eastAsia="Calibri" w:hAnsi="Times New Roman" w:cs="Times New Roman"/>
      <w:sz w:val="24"/>
      <w:szCs w:val="24"/>
      <w:lang w:eastAsia="ru-RU"/>
    </w:rPr>
  </w:style>
  <w:style w:type="paragraph" w:customStyle="1" w:styleId="211">
    <w:name w:val="Основной текст 21"/>
    <w:basedOn w:val="a"/>
    <w:rsid w:val="00963AF1"/>
    <w:pPr>
      <w:suppressAutoHyphens/>
      <w:spacing w:after="120" w:line="480" w:lineRule="auto"/>
    </w:pPr>
    <w:rPr>
      <w:rFonts w:ascii="Times New Roman" w:eastAsia="Times New Roman" w:hAnsi="Times New Roman" w:cs="Times New Roman"/>
      <w:sz w:val="24"/>
      <w:szCs w:val="24"/>
      <w:lang w:eastAsia="zh-CN"/>
    </w:rPr>
  </w:style>
  <w:style w:type="paragraph" w:customStyle="1" w:styleId="2e">
    <w:name w:val="Стиль2"/>
    <w:basedOn w:val="2"/>
    <w:link w:val="2f"/>
    <w:qFormat/>
    <w:rsid w:val="00963AF1"/>
    <w:pPr>
      <w:spacing w:before="120"/>
      <w:ind w:firstLine="709"/>
    </w:pPr>
    <w:rPr>
      <w:rFonts w:ascii="Times New Roman" w:hAnsi="Times New Roman"/>
      <w:bCs w:val="0"/>
      <w:i w:val="0"/>
      <w:sz w:val="24"/>
      <w:szCs w:val="24"/>
    </w:rPr>
  </w:style>
  <w:style w:type="character" w:customStyle="1" w:styleId="2f">
    <w:name w:val="Стиль2 Знак"/>
    <w:link w:val="2e"/>
    <w:rsid w:val="00963AF1"/>
    <w:rPr>
      <w:rFonts w:ascii="Times New Roman" w:eastAsia="Times New Roman" w:hAnsi="Times New Roman" w:cs="Times New Roman"/>
      <w:b/>
      <w:iCs/>
      <w:sz w:val="24"/>
      <w:szCs w:val="24"/>
      <w:lang w:val="x-none" w:eastAsia="x-none"/>
    </w:rPr>
  </w:style>
  <w:style w:type="paragraph" w:customStyle="1" w:styleId="Style1">
    <w:name w:val="Style1"/>
    <w:basedOn w:val="a"/>
    <w:uiPriority w:val="99"/>
    <w:rsid w:val="00963AF1"/>
    <w:pPr>
      <w:widowControl w:val="0"/>
      <w:suppressAutoHyphens/>
      <w:autoSpaceDE w:val="0"/>
    </w:pPr>
    <w:rPr>
      <w:rFonts w:ascii="Times New Roman" w:eastAsia="Times New Roman" w:hAnsi="Times New Roman" w:cs="Times New Roman"/>
      <w:sz w:val="24"/>
      <w:szCs w:val="24"/>
      <w:lang w:eastAsia="ar-SA"/>
    </w:rPr>
  </w:style>
  <w:style w:type="character" w:customStyle="1" w:styleId="CharAttribute0">
    <w:name w:val="CharAttribute0"/>
    <w:rsid w:val="00963AF1"/>
    <w:rPr>
      <w:rFonts w:ascii="Times New Roman" w:eastAsia="Times New Roman"/>
    </w:rPr>
  </w:style>
  <w:style w:type="paragraph" w:styleId="affffff9">
    <w:name w:val="Document Map"/>
    <w:basedOn w:val="a"/>
    <w:link w:val="affffffa"/>
    <w:semiHidden/>
    <w:rsid w:val="00963AF1"/>
    <w:pPr>
      <w:shd w:val="clear" w:color="auto" w:fill="000080"/>
    </w:pPr>
    <w:rPr>
      <w:rFonts w:ascii="Tahoma" w:eastAsia="Times New Roman" w:hAnsi="Tahoma" w:cs="Tahoma"/>
      <w:sz w:val="20"/>
      <w:szCs w:val="20"/>
      <w:lang w:eastAsia="ru-RU"/>
    </w:rPr>
  </w:style>
  <w:style w:type="character" w:customStyle="1" w:styleId="affffffa">
    <w:name w:val="Схема документа Знак"/>
    <w:basedOn w:val="a0"/>
    <w:link w:val="affffff9"/>
    <w:semiHidden/>
    <w:rsid w:val="00963AF1"/>
    <w:rPr>
      <w:rFonts w:ascii="Tahoma" w:eastAsia="Times New Roman" w:hAnsi="Tahoma" w:cs="Tahoma"/>
      <w:sz w:val="20"/>
      <w:szCs w:val="20"/>
      <w:shd w:val="clear" w:color="auto" w:fill="000080"/>
      <w:lang w:eastAsia="ru-RU"/>
    </w:rPr>
  </w:style>
  <w:style w:type="character" w:customStyle="1" w:styleId="1f4">
    <w:name w:val="Текст сноски Знак1"/>
    <w:basedOn w:val="a0"/>
    <w:uiPriority w:val="99"/>
    <w:rsid w:val="00963AF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1813"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4756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Журавлева</dc:creator>
  <cp:keywords/>
  <dc:description/>
  <cp:lastModifiedBy>Администратор</cp:lastModifiedBy>
  <cp:revision>7</cp:revision>
  <dcterms:created xsi:type="dcterms:W3CDTF">2024-03-15T06:59:00Z</dcterms:created>
  <dcterms:modified xsi:type="dcterms:W3CDTF">2026-03-20T04:13:00Z</dcterms:modified>
</cp:coreProperties>
</file>