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F1" w:rsidRPr="003333F1" w:rsidRDefault="00F939E5" w:rsidP="004F4A5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</w:p>
    <w:p w:rsidR="003333F1" w:rsidRPr="003333F1" w:rsidRDefault="003333F1" w:rsidP="004F4A5B">
      <w:pPr>
        <w:spacing w:after="0"/>
        <w:jc w:val="right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ОПОП–ППССЗ по специальности </w:t>
      </w:r>
    </w:p>
    <w:p w:rsidR="00EE6333" w:rsidRDefault="00C32AC5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>23.02.06 Техническая</w:t>
      </w:r>
      <w:r w:rsidR="00EE6333" w:rsidRPr="00EE6333">
        <w:rPr>
          <w:rFonts w:ascii="Times New Roman" w:hAnsi="Times New Roman" w:cs="Times New Roman"/>
          <w:sz w:val="24"/>
        </w:rPr>
        <w:t xml:space="preserve"> эксплуатация </w:t>
      </w:r>
    </w:p>
    <w:p w:rsidR="00EE6333" w:rsidRPr="00EE6333" w:rsidRDefault="00EE6333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>подвижного состава железных дорог</w:t>
      </w:r>
    </w:p>
    <w:p w:rsidR="00EE6333" w:rsidRPr="00EE6333" w:rsidRDefault="00F973ED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(направленность</w:t>
      </w:r>
      <w:r w:rsidR="00EE6333" w:rsidRPr="00EE6333">
        <w:rPr>
          <w:rFonts w:ascii="Times New Roman" w:hAnsi="Times New Roman" w:cs="Times New Roman"/>
          <w:sz w:val="24"/>
        </w:rPr>
        <w:t xml:space="preserve"> подготовки:</w:t>
      </w:r>
    </w:p>
    <w:p w:rsidR="003333F1" w:rsidRPr="003333F1" w:rsidRDefault="00C32AC5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электроподвижной состав</w:t>
      </w:r>
      <w:r w:rsidR="00F973ED">
        <w:rPr>
          <w:rFonts w:ascii="Times New Roman" w:hAnsi="Times New Roman" w:cs="Times New Roman"/>
          <w:sz w:val="24"/>
        </w:rPr>
        <w:t>)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РАБОЧАЯ ПРОГРАММА ПРОФЕССИОНАЛЬНОГО МОДУЛЯ</w:t>
      </w:r>
    </w:p>
    <w:p w:rsidR="003333F1" w:rsidRPr="003333F1" w:rsidRDefault="00E76601" w:rsidP="004F4A5B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E76601">
        <w:rPr>
          <w:rFonts w:ascii="Times New Roman" w:hAnsi="Times New Roman" w:cs="Times New Roman"/>
          <w:b/>
          <w:sz w:val="24"/>
        </w:rPr>
        <w:t>ПМ.03 ОРГАНИЗАЦИЯ ТЕХНОЛОГИЧЕСКОЙ ДЕЯТЕЛЬНОСТИ (ЭЛЕКТРОПОДВИЖНОЙ СОСТАВ)»</w:t>
      </w: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для специальности</w:t>
      </w:r>
    </w:p>
    <w:p w:rsidR="003333F1" w:rsidRPr="003333F1" w:rsidRDefault="00C32AC5" w:rsidP="00EE6333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EE6333">
        <w:rPr>
          <w:rFonts w:ascii="Times New Roman" w:hAnsi="Times New Roman" w:cs="Times New Roman"/>
          <w:b/>
          <w:sz w:val="24"/>
        </w:rPr>
        <w:t>23.02.06 Техническая</w:t>
      </w:r>
      <w:r w:rsidR="00EE6333" w:rsidRPr="00EE6333">
        <w:rPr>
          <w:rFonts w:ascii="Times New Roman" w:hAnsi="Times New Roman" w:cs="Times New Roman"/>
          <w:b/>
          <w:sz w:val="24"/>
        </w:rPr>
        <w:t xml:space="preserve"> эксплуатация подвижного состава железных дорог</w:t>
      </w: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3333F1">
        <w:rPr>
          <w:rFonts w:ascii="Times New Roman" w:hAnsi="Times New Roman" w:cs="Times New Roman"/>
          <w:i/>
          <w:sz w:val="24"/>
        </w:rPr>
        <w:t>Базовая подготовка</w:t>
      </w:r>
    </w:p>
    <w:p w:rsid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3333F1">
        <w:rPr>
          <w:rFonts w:ascii="Times New Roman" w:hAnsi="Times New Roman" w:cs="Times New Roman"/>
          <w:i/>
          <w:sz w:val="24"/>
        </w:rPr>
        <w:t>среднего профессионального образования</w:t>
      </w:r>
    </w:p>
    <w:p w:rsidR="00F973ED" w:rsidRPr="00F973ED" w:rsidRDefault="00F973ED" w:rsidP="00F973ED">
      <w:pPr>
        <w:jc w:val="center"/>
        <w:rPr>
          <w:rFonts w:ascii="Times New Roman" w:hAnsi="Times New Roman" w:cs="Times New Roman"/>
          <w:i/>
        </w:rPr>
      </w:pPr>
      <w:r w:rsidRPr="00F973ED">
        <w:rPr>
          <w:rFonts w:ascii="Times New Roman" w:hAnsi="Times New Roman" w:cs="Times New Roman"/>
          <w:i/>
        </w:rPr>
        <w:t>(год начала подготовки:2026)</w:t>
      </w:r>
    </w:p>
    <w:p w:rsidR="00F973ED" w:rsidRDefault="00F973ED" w:rsidP="00F97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/>
        <w:jc w:val="both"/>
        <w:rPr>
          <w:b/>
          <w:caps/>
          <w:sz w:val="28"/>
          <w:szCs w:val="28"/>
        </w:rPr>
      </w:pPr>
    </w:p>
    <w:p w:rsidR="00F973ED" w:rsidRPr="003333F1" w:rsidRDefault="00F973ED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br w:type="page"/>
      </w:r>
    </w:p>
    <w:p w:rsidR="003333F1" w:rsidRPr="003333F1" w:rsidRDefault="003333F1" w:rsidP="00F939E5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lastRenderedPageBreak/>
        <w:t>СОДЕРЖАНИЕ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tbl>
      <w:tblPr>
        <w:tblW w:w="9640" w:type="dxa"/>
        <w:tblInd w:w="675" w:type="dxa"/>
        <w:tblLook w:val="01E0"/>
      </w:tblPr>
      <w:tblGrid>
        <w:gridCol w:w="8222"/>
        <w:gridCol w:w="1418"/>
      </w:tblGrid>
      <w:tr w:rsidR="003333F1" w:rsidRPr="003333F1" w:rsidTr="003333F1">
        <w:tc>
          <w:tcPr>
            <w:tcW w:w="8222" w:type="dxa"/>
          </w:tcPr>
          <w:p w:rsidR="003333F1" w:rsidRPr="004F4A5B" w:rsidRDefault="003333F1" w:rsidP="004F4A5B">
            <w:pPr>
              <w:numPr>
                <w:ilvl w:val="0"/>
                <w:numId w:val="18"/>
              </w:numPr>
              <w:tabs>
                <w:tab w:val="left" w:pos="903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ПАСПОРТ РАБОЧЕЙ ПРОГРАММЫ ПРОФЕССИОНАЛЬНОГОМОДУЛЯ </w:t>
            </w:r>
          </w:p>
        </w:tc>
        <w:tc>
          <w:tcPr>
            <w:tcW w:w="1418" w:type="dxa"/>
          </w:tcPr>
          <w:p w:rsidR="00FC1641" w:rsidRDefault="00FC164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3333F1" w:rsidRPr="003333F1" w:rsidRDefault="000C5DC6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</w:p>
        </w:tc>
      </w:tr>
      <w:tr w:rsidR="003333F1" w:rsidRPr="003333F1" w:rsidTr="003333F1">
        <w:tc>
          <w:tcPr>
            <w:tcW w:w="8222" w:type="dxa"/>
          </w:tcPr>
          <w:p w:rsidR="003333F1" w:rsidRPr="004F4A5B" w:rsidRDefault="003333F1" w:rsidP="004F4A5B">
            <w:pPr>
              <w:numPr>
                <w:ilvl w:val="0"/>
                <w:numId w:val="17"/>
              </w:numPr>
              <w:tabs>
                <w:tab w:val="left" w:pos="903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РЕЗУЛЬТАТЫ ОСВОЕНИЯ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0C5DC6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5</w:t>
            </w:r>
          </w:p>
        </w:tc>
      </w:tr>
      <w:tr w:rsidR="003333F1" w:rsidRPr="003333F1" w:rsidTr="003333F1">
        <w:trPr>
          <w:trHeight w:val="670"/>
        </w:trPr>
        <w:tc>
          <w:tcPr>
            <w:tcW w:w="8222" w:type="dxa"/>
          </w:tcPr>
          <w:p w:rsidR="003333F1" w:rsidRPr="004F4A5B" w:rsidRDefault="003333F1" w:rsidP="004F4A5B">
            <w:pPr>
              <w:numPr>
                <w:ilvl w:val="0"/>
                <w:numId w:val="17"/>
              </w:numPr>
              <w:tabs>
                <w:tab w:val="left" w:pos="903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СТРУКТУРА И СОДЕРЖАНИЕ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90652F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</w:p>
        </w:tc>
      </w:tr>
      <w:tr w:rsidR="003333F1" w:rsidRPr="003333F1" w:rsidTr="003333F1">
        <w:tc>
          <w:tcPr>
            <w:tcW w:w="8222" w:type="dxa"/>
          </w:tcPr>
          <w:p w:rsidR="003333F1" w:rsidRPr="003333F1" w:rsidRDefault="003333F1" w:rsidP="004F4A5B">
            <w:pPr>
              <w:tabs>
                <w:tab w:val="left" w:pos="903"/>
              </w:tabs>
              <w:spacing w:after="0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4. УСЛОВИЯ РЕАЛИЗАЦИИ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0C5DC6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17</w:t>
            </w:r>
          </w:p>
        </w:tc>
      </w:tr>
      <w:tr w:rsidR="003333F1" w:rsidRPr="003333F1" w:rsidTr="003333F1">
        <w:tc>
          <w:tcPr>
            <w:tcW w:w="8222" w:type="dxa"/>
          </w:tcPr>
          <w:p w:rsidR="003333F1" w:rsidRPr="003333F1" w:rsidRDefault="003333F1" w:rsidP="004F4A5B">
            <w:pPr>
              <w:tabs>
                <w:tab w:val="left" w:pos="903"/>
              </w:tabs>
              <w:spacing w:after="0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0C5DC6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19</w:t>
            </w:r>
          </w:p>
        </w:tc>
      </w:tr>
    </w:tbl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  <w:sectPr w:rsidR="003333F1" w:rsidRPr="003333F1" w:rsidSect="00E91AE8">
          <w:footerReference w:type="even" r:id="rId8"/>
          <w:footerReference w:type="default" r:id="rId9"/>
          <w:pgSz w:w="11906" w:h="16838"/>
          <w:pgMar w:top="1134" w:right="567" w:bottom="1134" w:left="1134" w:header="708" w:footer="708" w:gutter="0"/>
          <w:cols w:space="720"/>
          <w:titlePg/>
          <w:docGrid w:linePitch="326"/>
        </w:sectPr>
      </w:pP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>1 ПАСПОРТ РАБОЧЕЙ ПРОГРАММЫ ПРОФЕССИОНАЛЬНОГО МОДУЛЯ</w:t>
      </w:r>
    </w:p>
    <w:p w:rsidR="003333F1" w:rsidRPr="003333F1" w:rsidRDefault="00E76601" w:rsidP="004F4A5B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E76601">
        <w:rPr>
          <w:rFonts w:ascii="Times New Roman" w:hAnsi="Times New Roman" w:cs="Times New Roman"/>
          <w:b/>
          <w:sz w:val="24"/>
        </w:rPr>
        <w:t>ПМ.03 ОРГАНИЗАЦИЯ ТЕХНОЛОГИЧЕСКОЙ ДЕЯТЕЛЬНОСТИ (ЭЛЕКТРОПОДВИЖНОЙ СОСТАВ)</w:t>
      </w:r>
    </w:p>
    <w:p w:rsidR="0081652F" w:rsidRDefault="0081652F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4F4A5B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1.1 </w:t>
      </w:r>
      <w:r w:rsidR="003333F1" w:rsidRPr="003333F1">
        <w:rPr>
          <w:rFonts w:ascii="Times New Roman" w:hAnsi="Times New Roman" w:cs="Times New Roman"/>
          <w:b/>
          <w:sz w:val="24"/>
        </w:rPr>
        <w:t>Область применения рабочей программы</w:t>
      </w:r>
    </w:p>
    <w:p w:rsidR="00EE6333" w:rsidRDefault="003333F1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Рабочая программа профессионального модуля </w:t>
      </w:r>
      <w:r w:rsidR="00E76601" w:rsidRPr="00E76601">
        <w:rPr>
          <w:rFonts w:ascii="Times New Roman" w:hAnsi="Times New Roman" w:cs="Times New Roman"/>
          <w:sz w:val="24"/>
        </w:rPr>
        <w:t>ПМ.03 Организация технологической деятельности (электроподвижной состав)</w:t>
      </w:r>
      <w:r w:rsidRPr="003333F1">
        <w:rPr>
          <w:rFonts w:ascii="Times New Roman" w:hAnsi="Times New Roman" w:cs="Times New Roman"/>
          <w:sz w:val="24"/>
        </w:rPr>
        <w:t xml:space="preserve"> (далее – рабочая программа) является частью основной профессиональной образовательной программы – программы подготовки специалистов среднего звена (далее – ОПОП–ППССЗ)  в соответствии с ФГОС по специальности СПО </w:t>
      </w:r>
      <w:r w:rsidR="00EE6333" w:rsidRPr="00EE6333">
        <w:rPr>
          <w:rFonts w:ascii="Times New Roman" w:hAnsi="Times New Roman" w:cs="Times New Roman"/>
          <w:sz w:val="24"/>
        </w:rPr>
        <w:t>23.02.06 Техническая эксплуатация подвижного состава железных дорог</w:t>
      </w:r>
      <w:r w:rsidRPr="003333F1">
        <w:rPr>
          <w:rFonts w:ascii="Times New Roman" w:hAnsi="Times New Roman" w:cs="Times New Roman"/>
          <w:sz w:val="24"/>
        </w:rPr>
        <w:t>:</w:t>
      </w:r>
      <w:r w:rsidR="00E76601" w:rsidRPr="00E76601">
        <w:rPr>
          <w:rFonts w:ascii="Times New Roman" w:hAnsi="Times New Roman" w:cs="Times New Roman"/>
          <w:sz w:val="24"/>
        </w:rPr>
        <w:t>ВД 03 «Организация технологической деятельности (по видам подвижного состава железных дорог)»</w:t>
      </w:r>
      <w:r w:rsidRPr="003333F1">
        <w:rPr>
          <w:rFonts w:ascii="Times New Roman" w:hAnsi="Times New Roman" w:cs="Times New Roman"/>
          <w:sz w:val="24"/>
        </w:rPr>
        <w:t xml:space="preserve"> и соответствующих профессиональных компетенций (ПК): </w:t>
      </w:r>
    </w:p>
    <w:p w:rsidR="00E76601" w:rsidRPr="00E76601" w:rsidRDefault="00E76601" w:rsidP="00E7660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76601">
        <w:rPr>
          <w:rFonts w:ascii="Times New Roman" w:hAnsi="Times New Roman" w:cs="Times New Roman"/>
          <w:sz w:val="24"/>
        </w:rPr>
        <w:t>ПК 3.1 Оформлять технологическую документацию.</w:t>
      </w:r>
    </w:p>
    <w:p w:rsidR="003333F1" w:rsidRPr="00EE6333" w:rsidRDefault="00E76601" w:rsidP="00E7660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76601">
        <w:rPr>
          <w:rFonts w:ascii="Times New Roman" w:hAnsi="Times New Roman" w:cs="Times New Roman"/>
          <w:sz w:val="24"/>
        </w:rPr>
        <w:t>ПК 3.2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документацией.</w:t>
      </w:r>
    </w:p>
    <w:p w:rsidR="0081652F" w:rsidRPr="00330211" w:rsidRDefault="0081652F" w:rsidP="00EF11E8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EF11E8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Рабочая программа профессионального модуля может быть </w:t>
      </w:r>
      <w:r w:rsidR="00C32AC5" w:rsidRPr="003333F1">
        <w:rPr>
          <w:rFonts w:ascii="Times New Roman" w:hAnsi="Times New Roman" w:cs="Times New Roman"/>
          <w:sz w:val="24"/>
        </w:rPr>
        <w:t>использована</w:t>
      </w:r>
      <w:r w:rsidR="00C32AC5">
        <w:rPr>
          <w:rFonts w:ascii="Times New Roman" w:hAnsi="Times New Roman" w:cs="Times New Roman"/>
          <w:sz w:val="24"/>
        </w:rPr>
        <w:t xml:space="preserve"> в</w:t>
      </w:r>
      <w:r w:rsidRPr="003333F1">
        <w:rPr>
          <w:rFonts w:ascii="Times New Roman" w:hAnsi="Times New Roman" w:cs="Times New Roman"/>
          <w:sz w:val="24"/>
        </w:rPr>
        <w:t xml:space="preserve"> профессиональной подготовке, переподготовке и повышении квалификации п</w:t>
      </w:r>
      <w:r w:rsidR="00C32AC5">
        <w:rPr>
          <w:rFonts w:ascii="Times New Roman" w:hAnsi="Times New Roman" w:cs="Times New Roman"/>
          <w:sz w:val="24"/>
        </w:rPr>
        <w:t>о рабочим профессиям:</w:t>
      </w:r>
    </w:p>
    <w:p w:rsidR="00E76601" w:rsidRPr="00E76601" w:rsidRDefault="00E76601" w:rsidP="00E7660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76601">
        <w:rPr>
          <w:rFonts w:ascii="Times New Roman" w:hAnsi="Times New Roman" w:cs="Times New Roman"/>
          <w:sz w:val="24"/>
        </w:rPr>
        <w:t>17.010 Работник по управлению и обслуживанию локомотива;</w:t>
      </w:r>
    </w:p>
    <w:p w:rsidR="00E76601" w:rsidRPr="00E76601" w:rsidRDefault="00E76601" w:rsidP="00E7660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76601">
        <w:rPr>
          <w:rFonts w:ascii="Times New Roman" w:hAnsi="Times New Roman" w:cs="Times New Roman"/>
          <w:sz w:val="24"/>
        </w:rPr>
        <w:t>17.021 Работник по расшифровке параметров движения железнодорожного подвижного состава;</w:t>
      </w:r>
    </w:p>
    <w:p w:rsidR="00E76601" w:rsidRPr="00E76601" w:rsidRDefault="00E76601" w:rsidP="00E7660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76601">
        <w:rPr>
          <w:rFonts w:ascii="Times New Roman" w:hAnsi="Times New Roman" w:cs="Times New Roman"/>
          <w:sz w:val="24"/>
        </w:rPr>
        <w:t>17.025 Слесарь по осмотру, ремонту и техническому обслуживанию железнодорожного подвижного состава и перегрузочных машин;</w:t>
      </w:r>
    </w:p>
    <w:p w:rsidR="00E76601" w:rsidRPr="00E76601" w:rsidRDefault="00E76601" w:rsidP="00E7660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76601">
        <w:rPr>
          <w:rFonts w:ascii="Times New Roman" w:hAnsi="Times New Roman" w:cs="Times New Roman"/>
          <w:sz w:val="24"/>
        </w:rPr>
        <w:t>17.080 Работник восстановительного поезда;</w:t>
      </w:r>
    </w:p>
    <w:p w:rsidR="00E76601" w:rsidRDefault="00E76601" w:rsidP="00E7660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76601">
        <w:rPr>
          <w:rFonts w:ascii="Times New Roman" w:hAnsi="Times New Roman" w:cs="Times New Roman"/>
          <w:sz w:val="24"/>
        </w:rPr>
        <w:t>17.109 Специалист по организации работ по консервации (расконсервации), сохранности (содержанию) в запасе (отстое), подготовке в эксплуатацию железнодорожного подвижного состава.</w:t>
      </w:r>
    </w:p>
    <w:p w:rsidR="003333F1" w:rsidRPr="003333F1" w:rsidRDefault="003333F1" w:rsidP="00E7660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1.2 Место профессионального модуля в структуре ОПОП–ППССЗ: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Профессиональный цикл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1.3 Цели и задачи модуля – требования к результатам освоения модуля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E76601" w:rsidRPr="003333F1" w:rsidRDefault="00E76601" w:rsidP="00E7660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i/>
          <w:sz w:val="24"/>
        </w:rPr>
        <w:t xml:space="preserve">иметь </w:t>
      </w:r>
      <w:r>
        <w:rPr>
          <w:rFonts w:ascii="Times New Roman" w:hAnsi="Times New Roman" w:cs="Times New Roman"/>
          <w:b/>
          <w:i/>
          <w:sz w:val="24"/>
        </w:rPr>
        <w:t>навыки</w:t>
      </w:r>
      <w:r w:rsidRPr="003333F1">
        <w:rPr>
          <w:rFonts w:ascii="Times New Roman" w:hAnsi="Times New Roman" w:cs="Times New Roman"/>
          <w:b/>
          <w:i/>
          <w:sz w:val="24"/>
        </w:rPr>
        <w:t>:</w:t>
      </w:r>
    </w:p>
    <w:p w:rsidR="00E76601" w:rsidRPr="00EE6333" w:rsidRDefault="00E76601" w:rsidP="00E7660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ПН</w:t>
      </w:r>
      <w:r w:rsidRPr="00EE6333">
        <w:rPr>
          <w:rFonts w:ascii="Times New Roman" w:hAnsi="Times New Roman" w:cs="Times New Roman"/>
          <w:sz w:val="24"/>
        </w:rPr>
        <w:t xml:space="preserve">.1 оформления технологической документации; </w:t>
      </w:r>
    </w:p>
    <w:p w:rsidR="00E76601" w:rsidRDefault="00E76601" w:rsidP="00E76601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>ПН</w:t>
      </w:r>
      <w:r w:rsidRPr="00EE6333">
        <w:rPr>
          <w:rFonts w:ascii="Times New Roman" w:hAnsi="Times New Roman" w:cs="Times New Roman"/>
          <w:sz w:val="24"/>
        </w:rPr>
        <w:t xml:space="preserve">.2 </w:t>
      </w:r>
      <w:r>
        <w:rPr>
          <w:rFonts w:ascii="Times New Roman" w:hAnsi="Times New Roman"/>
        </w:rPr>
        <w:t xml:space="preserve">разработки </w:t>
      </w:r>
      <w:r w:rsidRPr="00196EBB">
        <w:rPr>
          <w:rFonts w:ascii="Times New Roman" w:hAnsi="Times New Roman"/>
        </w:rPr>
        <w:t>технологических процессов на ремонт деталей, узлов</w:t>
      </w:r>
    </w:p>
    <w:p w:rsidR="00E76601" w:rsidRDefault="00E76601" w:rsidP="00E7660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i/>
          <w:sz w:val="24"/>
        </w:rPr>
        <w:t>уметь:</w:t>
      </w:r>
    </w:p>
    <w:p w:rsidR="00E76601" w:rsidRDefault="00E76601" w:rsidP="00E76601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У.1 </w:t>
      </w:r>
      <w:r w:rsidRPr="00196EBB">
        <w:rPr>
          <w:rFonts w:ascii="Times New Roman" w:hAnsi="Times New Roman"/>
        </w:rPr>
        <w:t>выбирать необходимую технологическую документацию</w:t>
      </w:r>
    </w:p>
    <w:p w:rsidR="00E76601" w:rsidRPr="003333F1" w:rsidRDefault="00E76601" w:rsidP="00E7660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/>
        </w:rPr>
        <w:t xml:space="preserve">У.2 </w:t>
      </w:r>
      <w:r w:rsidRPr="00196EBB">
        <w:rPr>
          <w:rFonts w:ascii="Times New Roman" w:hAnsi="Times New Roman"/>
        </w:rPr>
        <w:t>заполнять необходимую технологическую документацию</w:t>
      </w:r>
    </w:p>
    <w:p w:rsidR="00E76601" w:rsidRDefault="00E76601" w:rsidP="00E7660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У.3 </w:t>
      </w:r>
      <w:r w:rsidRPr="00196EBB">
        <w:rPr>
          <w:rFonts w:ascii="Times New Roman" w:hAnsi="Times New Roman"/>
        </w:rPr>
        <w:t>выбирать необходимую технологическую документацию</w:t>
      </w:r>
      <w:r w:rsidRPr="003B543C">
        <w:rPr>
          <w:rFonts w:ascii="Times New Roman" w:hAnsi="Times New Roman" w:cs="Times New Roman"/>
          <w:sz w:val="24"/>
        </w:rPr>
        <w:t xml:space="preserve"> рать необходимую техническую и технологическую документацию; </w:t>
      </w:r>
    </w:p>
    <w:p w:rsidR="00E76601" w:rsidRDefault="00E76601" w:rsidP="00E7660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У4 </w:t>
      </w:r>
      <w:r w:rsidRPr="00196EBB">
        <w:rPr>
          <w:rFonts w:ascii="Times New Roman" w:hAnsi="Times New Roman"/>
        </w:rPr>
        <w:t>разрабатывать технологии ремонта деталей и узлов железнодорожного подвижного состава</w:t>
      </w:r>
    </w:p>
    <w:p w:rsidR="00E76601" w:rsidRDefault="00E76601" w:rsidP="00E7660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i/>
          <w:sz w:val="24"/>
        </w:rPr>
        <w:t>знать</w:t>
      </w:r>
      <w:r w:rsidRPr="003333F1">
        <w:rPr>
          <w:rFonts w:ascii="Times New Roman" w:hAnsi="Times New Roman" w:cs="Times New Roman"/>
          <w:b/>
          <w:sz w:val="24"/>
        </w:rPr>
        <w:t>:</w:t>
      </w:r>
    </w:p>
    <w:p w:rsidR="00E76601" w:rsidRPr="003333F1" w:rsidRDefault="00E76601" w:rsidP="00E7660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A528C2">
        <w:rPr>
          <w:rFonts w:ascii="Times New Roman" w:hAnsi="Times New Roman" w:cs="Times New Roman"/>
          <w:sz w:val="24"/>
        </w:rPr>
        <w:lastRenderedPageBreak/>
        <w:t xml:space="preserve">З.1 </w:t>
      </w:r>
      <w:r w:rsidRPr="008463A1">
        <w:rPr>
          <w:rFonts w:ascii="Times New Roman" w:hAnsi="Times New Roman"/>
        </w:rPr>
        <w:t>технологическ</w:t>
      </w:r>
      <w:r>
        <w:rPr>
          <w:rFonts w:ascii="Times New Roman" w:hAnsi="Times New Roman"/>
        </w:rPr>
        <w:t>ую</w:t>
      </w:r>
      <w:r w:rsidRPr="008463A1">
        <w:rPr>
          <w:rFonts w:ascii="Times New Roman" w:hAnsi="Times New Roman"/>
        </w:rPr>
        <w:t xml:space="preserve"> документаци</w:t>
      </w:r>
      <w:r>
        <w:rPr>
          <w:rFonts w:ascii="Times New Roman" w:hAnsi="Times New Roman"/>
        </w:rPr>
        <w:t>ю</w:t>
      </w:r>
      <w:r w:rsidRPr="008463A1">
        <w:rPr>
          <w:rFonts w:ascii="Times New Roman" w:hAnsi="Times New Roman"/>
        </w:rPr>
        <w:t>, применяем</w:t>
      </w:r>
      <w:r>
        <w:rPr>
          <w:rFonts w:ascii="Times New Roman" w:hAnsi="Times New Roman"/>
        </w:rPr>
        <w:t>ую</w:t>
      </w:r>
      <w:r w:rsidRPr="008463A1">
        <w:rPr>
          <w:rFonts w:ascii="Times New Roman" w:hAnsi="Times New Roman"/>
        </w:rPr>
        <w:t xml:space="preserve"> при ремонте, обслуживании и эксплуатации железнодорожного подвижного состава</w:t>
      </w:r>
    </w:p>
    <w:p w:rsidR="00E76601" w:rsidRDefault="00E76601" w:rsidP="00E7660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A528C2">
        <w:rPr>
          <w:rFonts w:ascii="Times New Roman" w:hAnsi="Times New Roman" w:cs="Times New Roman"/>
          <w:sz w:val="24"/>
        </w:rPr>
        <w:t xml:space="preserve">З.2 </w:t>
      </w:r>
      <w:r>
        <w:rPr>
          <w:rFonts w:ascii="Times New Roman" w:hAnsi="Times New Roman"/>
        </w:rPr>
        <w:t>т</w:t>
      </w:r>
      <w:r w:rsidRPr="008463A1">
        <w:rPr>
          <w:rFonts w:ascii="Times New Roman" w:hAnsi="Times New Roman"/>
        </w:rPr>
        <w:t>иповы</w:t>
      </w:r>
      <w:r>
        <w:rPr>
          <w:rFonts w:ascii="Times New Roman" w:hAnsi="Times New Roman"/>
        </w:rPr>
        <w:t xml:space="preserve">е </w:t>
      </w:r>
      <w:r w:rsidRPr="008463A1">
        <w:rPr>
          <w:rFonts w:ascii="Times New Roman" w:hAnsi="Times New Roman"/>
        </w:rPr>
        <w:t>технологически</w:t>
      </w:r>
      <w:r>
        <w:rPr>
          <w:rFonts w:ascii="Times New Roman" w:hAnsi="Times New Roman"/>
        </w:rPr>
        <w:t>е</w:t>
      </w:r>
      <w:r w:rsidRPr="008463A1">
        <w:rPr>
          <w:rFonts w:ascii="Times New Roman" w:hAnsi="Times New Roman"/>
        </w:rPr>
        <w:t xml:space="preserve"> процесс</w:t>
      </w:r>
      <w:r>
        <w:rPr>
          <w:rFonts w:ascii="Times New Roman" w:hAnsi="Times New Roman"/>
        </w:rPr>
        <w:t>ы</w:t>
      </w:r>
      <w:r w:rsidRPr="008463A1">
        <w:rPr>
          <w:rFonts w:ascii="Times New Roman" w:hAnsi="Times New Roman"/>
        </w:rPr>
        <w:t xml:space="preserve"> на ремонт деталей и узлов железнодорожного подвижного состава</w:t>
      </w:r>
    </w:p>
    <w:p w:rsidR="003333F1" w:rsidRPr="003333F1" w:rsidRDefault="003333F1" w:rsidP="00A528C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1.4 Перечень учебно–методического обеспечения для самостоятельной работы обучающихся по дисциплине: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Виды, перечень и содержание внеаудиторной самостоятельной работы установлены преподавателями самостоятельно с учетом мнения обучающихся.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Объем времени, запланированный на каждый из видов внеаудиторной самостоятельной работы соответствует ее трудоемкости.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Для выполнения обучающимися запланированных видов внеаудиторной самостоятельной работы имеется следующее учебно–методическое обеспечение:</w:t>
      </w:r>
    </w:p>
    <w:p w:rsidR="003333F1" w:rsidRPr="003333F1" w:rsidRDefault="004F4A5B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="003333F1" w:rsidRPr="003333F1">
        <w:rPr>
          <w:rFonts w:ascii="Times New Roman" w:hAnsi="Times New Roman" w:cs="Times New Roman"/>
          <w:sz w:val="24"/>
        </w:rPr>
        <w:t>етодические указания по выполнению самостоятельных работ.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1.5 Перечень используемых методов обучения: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1.5.1 Пассивные: </w:t>
      </w:r>
      <w:r w:rsidR="00A528C2" w:rsidRPr="00A528C2">
        <w:rPr>
          <w:rFonts w:ascii="Times New Roman" w:hAnsi="Times New Roman" w:cs="Times New Roman"/>
          <w:sz w:val="24"/>
        </w:rPr>
        <w:t>лекции, опросы</w:t>
      </w:r>
      <w:r w:rsidRPr="003333F1">
        <w:rPr>
          <w:rFonts w:ascii="Times New Roman" w:hAnsi="Times New Roman" w:cs="Times New Roman"/>
          <w:sz w:val="24"/>
        </w:rPr>
        <w:t>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1.5.2 Активные и </w:t>
      </w:r>
      <w:r w:rsidR="00C32AC5" w:rsidRPr="003333F1">
        <w:rPr>
          <w:rFonts w:ascii="Times New Roman" w:hAnsi="Times New Roman" w:cs="Times New Roman"/>
          <w:sz w:val="24"/>
        </w:rPr>
        <w:t>интерактивные:</w:t>
      </w:r>
      <w:r w:rsidR="00C32AC5" w:rsidRPr="00A528C2">
        <w:rPr>
          <w:rFonts w:ascii="Times New Roman" w:hAnsi="Times New Roman" w:cs="Times New Roman"/>
          <w:sz w:val="24"/>
        </w:rPr>
        <w:t xml:space="preserve"> эвристические</w:t>
      </w:r>
      <w:r w:rsidR="00A528C2" w:rsidRPr="00A528C2">
        <w:rPr>
          <w:rFonts w:ascii="Times New Roman" w:hAnsi="Times New Roman" w:cs="Times New Roman"/>
          <w:sz w:val="24"/>
        </w:rPr>
        <w:t xml:space="preserve"> беседы, дискуссии, проблемное изложение, тестирование</w:t>
      </w:r>
      <w:r w:rsidRPr="003333F1">
        <w:rPr>
          <w:rFonts w:ascii="Times New Roman" w:hAnsi="Times New Roman" w:cs="Times New Roman"/>
          <w:sz w:val="24"/>
        </w:rPr>
        <w:t xml:space="preserve">. </w:t>
      </w:r>
    </w:p>
    <w:p w:rsidR="003333F1" w:rsidRPr="003333F1" w:rsidRDefault="003333F1" w:rsidP="003333F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br w:type="page"/>
      </w:r>
      <w:r>
        <w:rPr>
          <w:rFonts w:ascii="Times New Roman" w:hAnsi="Times New Roman" w:cs="Times New Roman"/>
          <w:b/>
          <w:sz w:val="24"/>
        </w:rPr>
        <w:lastRenderedPageBreak/>
        <w:t>2 Р</w:t>
      </w:r>
      <w:r w:rsidRPr="003333F1">
        <w:rPr>
          <w:rFonts w:ascii="Times New Roman" w:hAnsi="Times New Roman" w:cs="Times New Roman"/>
          <w:b/>
          <w:sz w:val="24"/>
        </w:rPr>
        <w:t xml:space="preserve">ЕЗУЛЬТАТЫ ОСВОЕНИЯ ПРОФЕССИОНАЛЬНОГО МОДУЛЯ </w:t>
      </w:r>
    </w:p>
    <w:p w:rsidR="003333F1" w:rsidRPr="003333F1" w:rsidRDefault="003333F1" w:rsidP="00A528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Результатом освоения программы профессионального модуля </w:t>
      </w:r>
      <w:r w:rsidR="00E76601" w:rsidRPr="00E76601">
        <w:rPr>
          <w:rFonts w:ascii="Times New Roman" w:hAnsi="Times New Roman" w:cs="Times New Roman"/>
          <w:sz w:val="24"/>
        </w:rPr>
        <w:t>ПМ.03 Организация технологической деятельности (электроподвижной состав)</w:t>
      </w:r>
      <w:r w:rsidRPr="003333F1">
        <w:rPr>
          <w:rFonts w:ascii="Times New Roman" w:hAnsi="Times New Roman" w:cs="Times New Roman"/>
          <w:sz w:val="24"/>
        </w:rPr>
        <w:t xml:space="preserve"> является овладение обучающимися видом профессиональной деятельности (ВПД): </w:t>
      </w:r>
      <w:r w:rsidR="00E76601" w:rsidRPr="00E76601">
        <w:rPr>
          <w:rFonts w:ascii="Times New Roman" w:hAnsi="Times New Roman" w:cs="Times New Roman"/>
          <w:sz w:val="24"/>
        </w:rPr>
        <w:t>ВД 03 «Организация технологической деятельности (по видам подвижного состава железных дорог)»</w:t>
      </w:r>
      <w:r w:rsidRPr="003333F1">
        <w:rPr>
          <w:rFonts w:ascii="Times New Roman" w:hAnsi="Times New Roman" w:cs="Times New Roman"/>
          <w:sz w:val="24"/>
        </w:rPr>
        <w:t>, в том числе профессиональными (ПК) и общими (ОК) компетенциями, личностными результатами (ЛР):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3232"/>
        <w:gridCol w:w="3118"/>
        <w:gridCol w:w="2835"/>
      </w:tblGrid>
      <w:tr w:rsidR="00E76601" w:rsidRPr="00D97D9C" w:rsidTr="00FE1AA4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601" w:rsidRPr="00D97D9C" w:rsidRDefault="00E76601" w:rsidP="00FE1A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Код </w:t>
            </w:r>
            <w:r w:rsidRPr="00D97D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ОК, ПК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601" w:rsidRPr="00D97D9C" w:rsidRDefault="00E76601" w:rsidP="00FE1A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01" w:rsidRPr="00D97D9C" w:rsidRDefault="00E76601" w:rsidP="00FE1A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01" w:rsidRPr="00D97D9C" w:rsidRDefault="00E76601" w:rsidP="00FE1A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Владеть навыками</w:t>
            </w:r>
          </w:p>
        </w:tc>
      </w:tr>
      <w:tr w:rsidR="00E76601" w:rsidRPr="00D97D9C" w:rsidTr="00FE1AA4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601" w:rsidRPr="00D97D9C" w:rsidRDefault="00E76601" w:rsidP="00FE1AA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 01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601" w:rsidRPr="00D97D9C" w:rsidRDefault="00E76601" w:rsidP="00FE1AA4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E76601" w:rsidRPr="00D97D9C" w:rsidRDefault="00E76601" w:rsidP="00FE1AA4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E76601" w:rsidRPr="00D97D9C" w:rsidRDefault="00E76601" w:rsidP="00FE1AA4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выявлять и эффективно искать информацию, необходимую для решения задачи и/или проблемы;</w:t>
            </w:r>
          </w:p>
          <w:p w:rsidR="00E76601" w:rsidRPr="00D97D9C" w:rsidRDefault="00E76601" w:rsidP="00FE1AA4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владеть актуальными методами работы в профессиональной и смежных сферах;</w:t>
            </w:r>
          </w:p>
          <w:p w:rsidR="00E76601" w:rsidRPr="00D97D9C" w:rsidRDefault="00E76601" w:rsidP="00FE1AA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601" w:rsidRPr="00D97D9C" w:rsidRDefault="00E76601" w:rsidP="00FE1AA4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актуальный профессиональный и социальный контекст, в котором приходится работать и жить;</w:t>
            </w:r>
          </w:p>
          <w:p w:rsidR="00E76601" w:rsidRPr="00D97D9C" w:rsidRDefault="00E76601" w:rsidP="00FE1AA4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структура плана для решения задач, алгоритмы выполнения работ в профессиональной и смежных областях;</w:t>
            </w:r>
          </w:p>
          <w:p w:rsidR="00E76601" w:rsidRPr="00D97D9C" w:rsidRDefault="00E76601" w:rsidP="00FE1AA4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контексте;</w:t>
            </w:r>
          </w:p>
          <w:p w:rsidR="00E76601" w:rsidRPr="00D97D9C" w:rsidRDefault="00E76601" w:rsidP="00FE1AA4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методы работы в профессиональной и смежных сферах;</w:t>
            </w:r>
          </w:p>
          <w:p w:rsidR="00E76601" w:rsidRPr="00D97D9C" w:rsidRDefault="00E76601" w:rsidP="00FE1AA4">
            <w:pPr>
              <w:spacing w:after="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01" w:rsidRPr="00D97D9C" w:rsidRDefault="00E76601" w:rsidP="00FE1AA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76601" w:rsidRPr="00D97D9C" w:rsidTr="00FE1AA4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601" w:rsidRPr="00D97D9C" w:rsidRDefault="00E76601" w:rsidP="00FE1AA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 02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601" w:rsidRPr="00D97D9C" w:rsidRDefault="00E76601" w:rsidP="00FE1AA4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определять задачи для поиска информации, планировать процесс поиска, выбирать необходимые источники информации;</w:t>
            </w:r>
          </w:p>
          <w:p w:rsidR="00E76601" w:rsidRPr="00D97D9C" w:rsidRDefault="00E76601" w:rsidP="00FE1AA4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E76601" w:rsidRPr="00D97D9C" w:rsidRDefault="00E76601" w:rsidP="00FE1AA4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оценивать практическую значимость результатов поиска;</w:t>
            </w:r>
          </w:p>
          <w:p w:rsidR="00E76601" w:rsidRPr="00D97D9C" w:rsidRDefault="00E76601" w:rsidP="00FE1AA4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применять средства информационных технологий для решения профессиональных задач;</w:t>
            </w:r>
          </w:p>
          <w:p w:rsidR="00E76601" w:rsidRPr="00D97D9C" w:rsidRDefault="00E76601" w:rsidP="00FE1AA4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использовать современное программное обеспечение в профессиональной деятельности;</w:t>
            </w:r>
          </w:p>
          <w:p w:rsidR="00E76601" w:rsidRPr="00D97D9C" w:rsidRDefault="00E76601" w:rsidP="00FE1AA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 xml:space="preserve">использовать различные </w:t>
            </w:r>
            <w:r w:rsidRPr="00D97D9C">
              <w:rPr>
                <w:rFonts w:ascii="Times New Roman" w:eastAsia="Calibri" w:hAnsi="Times New Roman" w:cs="Times New Roman"/>
              </w:rPr>
              <w:lastRenderedPageBreak/>
              <w:t>цифровые средства для решения профессиональных задач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601" w:rsidRPr="00D97D9C" w:rsidRDefault="00E76601" w:rsidP="00FE1AA4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lastRenderedPageBreak/>
              <w:t>номенклатура информационных источников, применяемых в профессиональной деятельности;</w:t>
            </w:r>
          </w:p>
          <w:p w:rsidR="00E76601" w:rsidRPr="00D97D9C" w:rsidRDefault="00E76601" w:rsidP="00FE1AA4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приемы структурирования информации;</w:t>
            </w:r>
          </w:p>
          <w:p w:rsidR="00E76601" w:rsidRPr="00D97D9C" w:rsidRDefault="00E76601" w:rsidP="00FE1AA4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формат оформления результатов поиска информации;</w:t>
            </w:r>
          </w:p>
          <w:p w:rsidR="00E76601" w:rsidRPr="00D97D9C" w:rsidRDefault="00E76601" w:rsidP="00FE1AA4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современные средства и устройства информатизации, порядок их применения;</w:t>
            </w:r>
          </w:p>
          <w:p w:rsidR="00E76601" w:rsidRPr="00D97D9C" w:rsidRDefault="00E76601" w:rsidP="00FE1AA4">
            <w:pPr>
              <w:spacing w:after="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01" w:rsidRPr="00D97D9C" w:rsidRDefault="00E76601" w:rsidP="00FE1AA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76601" w:rsidRPr="00D97D9C" w:rsidTr="00FE1AA4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E76601" w:rsidRPr="00D97D9C" w:rsidRDefault="00E76601" w:rsidP="00FE1AA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ОК 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E76601" w:rsidRPr="00766462" w:rsidRDefault="00E76601" w:rsidP="00FE1AA4">
            <w:pPr>
              <w:numPr>
                <w:ilvl w:val="0"/>
                <w:numId w:val="27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E76601" w:rsidRPr="00766462" w:rsidRDefault="00E76601" w:rsidP="00FE1AA4">
            <w:pPr>
              <w:numPr>
                <w:ilvl w:val="0"/>
                <w:numId w:val="27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современную научную профессиональную терминологию;</w:t>
            </w:r>
          </w:p>
          <w:p w:rsidR="00E76601" w:rsidRPr="00766462" w:rsidRDefault="00E76601" w:rsidP="00FE1AA4">
            <w:pPr>
              <w:numPr>
                <w:ilvl w:val="0"/>
                <w:numId w:val="27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выстраивать траектории профессионального развития и самообразования;</w:t>
            </w:r>
          </w:p>
          <w:p w:rsidR="00E76601" w:rsidRPr="00766462" w:rsidRDefault="00E76601" w:rsidP="00FE1AA4">
            <w:pPr>
              <w:numPr>
                <w:ilvl w:val="0"/>
                <w:numId w:val="27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достоинства и недостатки коммерческой идеи;</w:t>
            </w:r>
          </w:p>
          <w:p w:rsidR="00E76601" w:rsidRPr="00766462" w:rsidRDefault="00E76601" w:rsidP="00FE1AA4">
            <w:pPr>
              <w:numPr>
                <w:ilvl w:val="0"/>
                <w:numId w:val="27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финансирования;</w:t>
            </w:r>
          </w:p>
          <w:p w:rsidR="00E76601" w:rsidRPr="00766462" w:rsidRDefault="00E76601" w:rsidP="00FE1AA4">
            <w:pPr>
              <w:numPr>
                <w:ilvl w:val="0"/>
                <w:numId w:val="27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презентовать идеи открытия собственного дела в профессиональной деятельности;</w:t>
            </w:r>
          </w:p>
          <w:p w:rsidR="00E76601" w:rsidRPr="00766462" w:rsidRDefault="00E76601" w:rsidP="00FE1AA4">
            <w:pPr>
              <w:numPr>
                <w:ilvl w:val="0"/>
                <w:numId w:val="27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источники достоверной правовой информации;</w:t>
            </w:r>
          </w:p>
          <w:p w:rsidR="00E76601" w:rsidRPr="00766462" w:rsidRDefault="00E76601" w:rsidP="00FE1AA4">
            <w:pPr>
              <w:numPr>
                <w:ilvl w:val="0"/>
                <w:numId w:val="27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различные правовые документы;</w:t>
            </w:r>
          </w:p>
          <w:p w:rsidR="00E76601" w:rsidRPr="00766462" w:rsidRDefault="00E76601" w:rsidP="00FE1AA4">
            <w:pPr>
              <w:numPr>
                <w:ilvl w:val="0"/>
                <w:numId w:val="27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интересные проектные идеи, грамотно их формулировать и документировать;</w:t>
            </w:r>
          </w:p>
          <w:p w:rsidR="00E76601" w:rsidRPr="00766462" w:rsidRDefault="00E76601" w:rsidP="00FE1AA4">
            <w:pPr>
              <w:numPr>
                <w:ilvl w:val="0"/>
                <w:numId w:val="27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601" w:rsidRPr="00766462" w:rsidRDefault="00E76601" w:rsidP="00FE1AA4">
            <w:pPr>
              <w:numPr>
                <w:ilvl w:val="0"/>
                <w:numId w:val="27"/>
              </w:numPr>
              <w:tabs>
                <w:tab w:val="left" w:pos="303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актуальной нормативно-правовой документации;</w:t>
            </w:r>
          </w:p>
          <w:p w:rsidR="00E76601" w:rsidRPr="00766462" w:rsidRDefault="00E76601" w:rsidP="00FE1AA4">
            <w:pPr>
              <w:numPr>
                <w:ilvl w:val="0"/>
                <w:numId w:val="27"/>
              </w:numPr>
              <w:tabs>
                <w:tab w:val="left" w:pos="303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современная научная и профессиональная терминология;</w:t>
            </w:r>
          </w:p>
          <w:p w:rsidR="00E76601" w:rsidRPr="00766462" w:rsidRDefault="00E76601" w:rsidP="00FE1AA4">
            <w:pPr>
              <w:numPr>
                <w:ilvl w:val="0"/>
                <w:numId w:val="27"/>
              </w:numPr>
              <w:tabs>
                <w:tab w:val="left" w:pos="303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траектории профессионального развития и самообразования;</w:t>
            </w:r>
          </w:p>
          <w:p w:rsidR="00E76601" w:rsidRPr="00766462" w:rsidRDefault="00E76601" w:rsidP="00FE1AA4">
            <w:pPr>
              <w:numPr>
                <w:ilvl w:val="0"/>
                <w:numId w:val="27"/>
              </w:numPr>
              <w:tabs>
                <w:tab w:val="left" w:pos="303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предпринимательской деятельности, правовой и финансовой грамотности;</w:t>
            </w:r>
          </w:p>
          <w:p w:rsidR="00E76601" w:rsidRPr="00766462" w:rsidRDefault="00E76601" w:rsidP="00FE1AA4">
            <w:pPr>
              <w:numPr>
                <w:ilvl w:val="0"/>
                <w:numId w:val="27"/>
              </w:numPr>
              <w:tabs>
                <w:tab w:val="left" w:pos="303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правила разработки презентации;</w:t>
            </w:r>
          </w:p>
          <w:p w:rsidR="00E76601" w:rsidRPr="00766462" w:rsidRDefault="00E76601" w:rsidP="00FE1AA4">
            <w:pPr>
              <w:numPr>
                <w:ilvl w:val="0"/>
                <w:numId w:val="27"/>
              </w:numPr>
              <w:tabs>
                <w:tab w:val="left" w:pos="303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этапы разработки и реализации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01" w:rsidRPr="00D97D9C" w:rsidRDefault="00E76601" w:rsidP="00FE1AA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76601" w:rsidRPr="00D97D9C" w:rsidTr="00FE1AA4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E76601" w:rsidRPr="00D97D9C" w:rsidRDefault="00E76601" w:rsidP="00FE1AA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 09</w:t>
            </w:r>
          </w:p>
        </w:tc>
        <w:tc>
          <w:tcPr>
            <w:tcW w:w="3232" w:type="dxa"/>
          </w:tcPr>
          <w:p w:rsidR="00E76601" w:rsidRPr="00D97D9C" w:rsidRDefault="00E76601" w:rsidP="00FE1AA4">
            <w:pPr>
              <w:numPr>
                <w:ilvl w:val="0"/>
                <w:numId w:val="26"/>
              </w:numPr>
              <w:tabs>
                <w:tab w:val="left" w:pos="251"/>
              </w:tabs>
              <w:spacing w:after="0" w:line="240" w:lineRule="auto"/>
              <w:ind w:left="0" w:hanging="28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E76601" w:rsidRPr="00D97D9C" w:rsidRDefault="00E76601" w:rsidP="00FE1AA4">
            <w:pPr>
              <w:numPr>
                <w:ilvl w:val="0"/>
                <w:numId w:val="26"/>
              </w:numPr>
              <w:tabs>
                <w:tab w:val="left" w:pos="251"/>
              </w:tabs>
              <w:spacing w:after="0" w:line="240" w:lineRule="auto"/>
              <w:ind w:left="0" w:hanging="28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участвовать в диалогах на знакомые общие и профессиональные темы</w:t>
            </w:r>
          </w:p>
          <w:p w:rsidR="00E76601" w:rsidRPr="00D97D9C" w:rsidRDefault="00E76601" w:rsidP="00FE1AA4">
            <w:pPr>
              <w:numPr>
                <w:ilvl w:val="0"/>
                <w:numId w:val="26"/>
              </w:numPr>
              <w:tabs>
                <w:tab w:val="left" w:pos="251"/>
              </w:tabs>
              <w:spacing w:after="0" w:line="240" w:lineRule="auto"/>
              <w:ind w:left="0" w:hanging="28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lastRenderedPageBreak/>
              <w:t>строить простые высказывания о себе и о своей профессиональной деятельности</w:t>
            </w:r>
          </w:p>
          <w:p w:rsidR="00E76601" w:rsidRPr="00D97D9C" w:rsidRDefault="00E76601" w:rsidP="00FE1AA4">
            <w:pPr>
              <w:numPr>
                <w:ilvl w:val="0"/>
                <w:numId w:val="26"/>
              </w:numPr>
              <w:tabs>
                <w:tab w:val="left" w:pos="251"/>
              </w:tabs>
              <w:spacing w:after="0" w:line="240" w:lineRule="auto"/>
              <w:ind w:left="0" w:hanging="28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кратко обосновывать и объяснять свои действия (текущие и планируемые)</w:t>
            </w:r>
          </w:p>
          <w:p w:rsidR="00E76601" w:rsidRPr="00D97D9C" w:rsidRDefault="00E76601" w:rsidP="00FE1AA4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601" w:rsidRPr="00D97D9C" w:rsidRDefault="00E76601" w:rsidP="00FE1AA4">
            <w:pPr>
              <w:numPr>
                <w:ilvl w:val="0"/>
                <w:numId w:val="26"/>
              </w:numPr>
              <w:tabs>
                <w:tab w:val="left" w:pos="251"/>
                <w:tab w:val="left" w:pos="309"/>
              </w:tabs>
              <w:spacing w:after="0" w:line="240" w:lineRule="auto"/>
              <w:ind w:left="0" w:hanging="28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:rsidR="00E76601" w:rsidRPr="00D97D9C" w:rsidRDefault="00E76601" w:rsidP="00FE1AA4">
            <w:pPr>
              <w:numPr>
                <w:ilvl w:val="0"/>
                <w:numId w:val="26"/>
              </w:numPr>
              <w:tabs>
                <w:tab w:val="left" w:pos="251"/>
                <w:tab w:val="left" w:pos="309"/>
              </w:tabs>
              <w:spacing w:after="0" w:line="240" w:lineRule="auto"/>
              <w:ind w:left="0" w:hanging="28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основные общеупотребительные глаголы (бытовая и профессиональная лексика)</w:t>
            </w:r>
          </w:p>
          <w:p w:rsidR="00E76601" w:rsidRPr="00D97D9C" w:rsidRDefault="00E76601" w:rsidP="00FE1AA4">
            <w:pPr>
              <w:numPr>
                <w:ilvl w:val="0"/>
                <w:numId w:val="26"/>
              </w:numPr>
              <w:tabs>
                <w:tab w:val="left" w:pos="251"/>
                <w:tab w:val="left" w:pos="309"/>
              </w:tabs>
              <w:spacing w:after="0" w:line="240" w:lineRule="auto"/>
              <w:ind w:left="0" w:hanging="28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 xml:space="preserve">лексический минимум, относящийся к описанию </w:t>
            </w:r>
            <w:r w:rsidRPr="00D97D9C">
              <w:rPr>
                <w:rFonts w:ascii="Times New Roman" w:eastAsia="Calibri" w:hAnsi="Times New Roman" w:cs="Times New Roman"/>
              </w:rPr>
              <w:lastRenderedPageBreak/>
              <w:t>предметов, средств и процессов профессиональной деятельности</w:t>
            </w:r>
          </w:p>
          <w:p w:rsidR="00E76601" w:rsidRPr="00D97D9C" w:rsidRDefault="00E76601" w:rsidP="00FE1AA4">
            <w:pPr>
              <w:numPr>
                <w:ilvl w:val="0"/>
                <w:numId w:val="26"/>
              </w:numPr>
              <w:tabs>
                <w:tab w:val="left" w:pos="251"/>
                <w:tab w:val="left" w:pos="309"/>
              </w:tabs>
              <w:spacing w:after="0" w:line="240" w:lineRule="auto"/>
              <w:ind w:left="0" w:hanging="28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особенности произношения</w:t>
            </w:r>
          </w:p>
          <w:p w:rsidR="00E76601" w:rsidRPr="00D97D9C" w:rsidRDefault="00E76601" w:rsidP="00FE1AA4">
            <w:pPr>
              <w:numPr>
                <w:ilvl w:val="0"/>
                <w:numId w:val="25"/>
              </w:numPr>
              <w:tabs>
                <w:tab w:val="left" w:pos="273"/>
                <w:tab w:val="left" w:pos="309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правила чтения текстов профессиональной направленности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01" w:rsidRPr="00D97D9C" w:rsidRDefault="00E76601" w:rsidP="00FE1AA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</w:tr>
      <w:tr w:rsidR="00E76601" w:rsidRPr="00D97D9C" w:rsidTr="00FE1AA4">
        <w:trPr>
          <w:trHeight w:val="32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01" w:rsidRPr="00D97D9C" w:rsidRDefault="00E76601" w:rsidP="00FE1AA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ПК 3.1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01" w:rsidRPr="00D97D9C" w:rsidRDefault="00E76601" w:rsidP="00FE1AA4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D97D9C">
              <w:rPr>
                <w:rFonts w:ascii="Times New Roman" w:eastAsia="Calibri" w:hAnsi="Times New Roman" w:cs="Times New Roman"/>
                <w:bCs/>
              </w:rPr>
              <w:t>выбирать необходимую технологическую документацию;</w:t>
            </w:r>
          </w:p>
          <w:p w:rsidR="00E76601" w:rsidRPr="00D97D9C" w:rsidRDefault="00E76601" w:rsidP="00FE1AA4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D97D9C">
              <w:rPr>
                <w:rFonts w:ascii="Times New Roman" w:eastAsia="Calibri" w:hAnsi="Times New Roman" w:cs="Times New Roman"/>
                <w:bCs/>
              </w:rPr>
              <w:t>заполнять необходимую технологическую документацию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01" w:rsidRPr="00D97D9C" w:rsidRDefault="00E76601" w:rsidP="00FE1AA4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D97D9C">
              <w:rPr>
                <w:rFonts w:ascii="Times New Roman" w:eastAsia="Calibri" w:hAnsi="Times New Roman" w:cs="Times New Roman"/>
                <w:bCs/>
              </w:rPr>
              <w:t>технологическая документация, применяемая при ремонте, обслуживании и эксплуатации железнодорожного подвижного состава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601" w:rsidRPr="00D97D9C" w:rsidRDefault="00E76601" w:rsidP="00FE1AA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оформления технологической документации</w:t>
            </w:r>
          </w:p>
        </w:tc>
      </w:tr>
      <w:tr w:rsidR="00E76601" w:rsidRPr="00D97D9C" w:rsidTr="00FE1AA4">
        <w:trPr>
          <w:trHeight w:val="32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01" w:rsidRPr="00D97D9C" w:rsidRDefault="00E76601" w:rsidP="00FE1AA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 3.2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01" w:rsidRPr="00D97D9C" w:rsidRDefault="00E76601" w:rsidP="00FE1AA4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D97D9C">
              <w:rPr>
                <w:rFonts w:ascii="Times New Roman" w:eastAsia="Calibri" w:hAnsi="Times New Roman" w:cs="Times New Roman"/>
                <w:bCs/>
              </w:rPr>
              <w:t>выбирать необходимую технологическую документацию;</w:t>
            </w:r>
          </w:p>
          <w:p w:rsidR="00E76601" w:rsidRPr="00D97D9C" w:rsidRDefault="00E76601" w:rsidP="00FE1AA4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D97D9C">
              <w:rPr>
                <w:rFonts w:ascii="Times New Roman" w:eastAsia="Calibri" w:hAnsi="Times New Roman" w:cs="Times New Roman"/>
                <w:bCs/>
              </w:rPr>
              <w:t>разрабатывать технологии ремонта деталей и узлов железнодорожного подвижного состава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01" w:rsidRPr="00D97D9C" w:rsidRDefault="00E76601" w:rsidP="00FE1AA4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типовые технологические процессы на ремонт деталей и узлов железнодорожного подвижного состава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601" w:rsidRPr="00D97D9C" w:rsidRDefault="00E76601" w:rsidP="00FE1AA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разработки технологических процессов на ремонт деталей, узлов</w:t>
            </w:r>
          </w:p>
        </w:tc>
      </w:tr>
    </w:tbl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  <w:sectPr w:rsidR="003333F1" w:rsidRPr="003333F1" w:rsidSect="00E91AE8">
          <w:type w:val="continuous"/>
          <w:pgSz w:w="11907" w:h="16840"/>
          <w:pgMar w:top="1134" w:right="567" w:bottom="1134" w:left="1134" w:header="709" w:footer="709" w:gutter="0"/>
          <w:cols w:space="720"/>
        </w:sect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>3 СТРУКТУРА И СОДЕРЖАНИЕ ПРОФЕССИОНАЛЬНОГО МОДУЛЯ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3.1 Тематический план профессионального модуля базовой подготовки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Очная форма обучения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7"/>
        <w:gridCol w:w="3969"/>
        <w:gridCol w:w="1133"/>
        <w:gridCol w:w="993"/>
        <w:gridCol w:w="849"/>
        <w:gridCol w:w="1133"/>
        <w:gridCol w:w="1279"/>
        <w:gridCol w:w="1133"/>
        <w:gridCol w:w="1136"/>
        <w:gridCol w:w="1136"/>
        <w:gridCol w:w="1130"/>
      </w:tblGrid>
      <w:tr w:rsidR="003333F1" w:rsidRPr="003333F1" w:rsidTr="005B16D4">
        <w:trPr>
          <w:trHeight w:val="435"/>
        </w:trPr>
        <w:tc>
          <w:tcPr>
            <w:tcW w:w="536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Коды профессио–нальных компетенций</w:t>
            </w:r>
          </w:p>
        </w:tc>
        <w:tc>
          <w:tcPr>
            <w:tcW w:w="1276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Наименования разделов профессионального модуля</w:t>
            </w:r>
          </w:p>
        </w:tc>
        <w:tc>
          <w:tcPr>
            <w:tcW w:w="364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iCs/>
                <w:sz w:val="20"/>
              </w:rPr>
              <w:t>Всего часов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3333F1">
              <w:rPr>
                <w:rFonts w:ascii="Times New Roman" w:hAnsi="Times New Roman" w:cs="Times New Roman"/>
                <w:i/>
                <w:iCs/>
                <w:sz w:val="20"/>
              </w:rPr>
              <w:t>(макс. учебная нагрузка и практики)</w:t>
            </w:r>
          </w:p>
        </w:tc>
        <w:tc>
          <w:tcPr>
            <w:tcW w:w="2096" w:type="pct"/>
            <w:gridSpan w:val="6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28" w:type="pct"/>
            <w:gridSpan w:val="2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Практика</w:t>
            </w:r>
          </w:p>
        </w:tc>
      </w:tr>
      <w:tr w:rsidR="003333F1" w:rsidRPr="003333F1" w:rsidTr="005B16D4">
        <w:trPr>
          <w:trHeight w:val="435"/>
        </w:trPr>
        <w:tc>
          <w:tcPr>
            <w:tcW w:w="536" w:type="pct"/>
            <w:vMerge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1367" w:type="pct"/>
            <w:gridSpan w:val="4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Обязательная аудиторная учебная нагрузка обучающегося</w:t>
            </w:r>
          </w:p>
        </w:tc>
        <w:tc>
          <w:tcPr>
            <w:tcW w:w="729" w:type="pct"/>
            <w:gridSpan w:val="2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Самостоятельная работа обучающегося</w:t>
            </w:r>
          </w:p>
        </w:tc>
        <w:tc>
          <w:tcPr>
            <w:tcW w:w="365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Учебная,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3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Производственная (по профилю специальности),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i/>
                <w:sz w:val="20"/>
              </w:rPr>
              <w:t>(если предусмотрена рассредоточенная практика)</w:t>
            </w:r>
          </w:p>
        </w:tc>
      </w:tr>
      <w:tr w:rsidR="003333F1" w:rsidRPr="003333F1" w:rsidTr="005B16D4">
        <w:trPr>
          <w:trHeight w:val="607"/>
        </w:trPr>
        <w:tc>
          <w:tcPr>
            <w:tcW w:w="536" w:type="pct"/>
            <w:vMerge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Всего,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4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 т.ч. лабораторные работы и практические занятия,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411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 т.ч., курсовая работа (проект),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4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Всего,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5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 т.ч., курсовая работа (проект),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5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333F1" w:rsidTr="005B16D4">
        <w:trPr>
          <w:trHeight w:val="752"/>
        </w:trPr>
        <w:tc>
          <w:tcPr>
            <w:tcW w:w="536" w:type="pct"/>
            <w:vMerge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9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273" w:type="pct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11E8">
              <w:rPr>
                <w:rFonts w:ascii="Times New Roman" w:hAnsi="Times New Roman" w:cs="Times New Roman"/>
                <w:b/>
                <w:sz w:val="18"/>
              </w:rPr>
              <w:t>в т.ч. практическая подготовка</w:t>
            </w:r>
          </w:p>
        </w:tc>
        <w:tc>
          <w:tcPr>
            <w:tcW w:w="364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333F1" w:rsidTr="005B16D4">
        <w:trPr>
          <w:trHeight w:val="283"/>
        </w:trPr>
        <w:tc>
          <w:tcPr>
            <w:tcW w:w="536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276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64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19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73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64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11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64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65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65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63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E76601" w:rsidRPr="003333F1" w:rsidTr="00A528C2">
        <w:tc>
          <w:tcPr>
            <w:tcW w:w="536" w:type="pct"/>
          </w:tcPr>
          <w:p w:rsidR="00E76601" w:rsidRPr="00A528C2" w:rsidRDefault="00E76601" w:rsidP="00E7660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3.1</w:t>
            </w:r>
          </w:p>
          <w:p w:rsidR="00E76601" w:rsidRPr="003333F1" w:rsidRDefault="00E76601" w:rsidP="00E7660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3.2</w:t>
            </w:r>
          </w:p>
        </w:tc>
        <w:tc>
          <w:tcPr>
            <w:tcW w:w="1276" w:type="pct"/>
          </w:tcPr>
          <w:p w:rsidR="00E76601" w:rsidRPr="003333F1" w:rsidRDefault="00E76601" w:rsidP="00E766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F6074">
              <w:rPr>
                <w:rFonts w:ascii="Times New Roman" w:hAnsi="Times New Roman" w:cs="Times New Roman"/>
                <w:b/>
                <w:szCs w:val="24"/>
              </w:rPr>
              <w:t>Раздел 1. Организация технологической деятельности (тепловозы и дизель-поезда)</w:t>
            </w:r>
          </w:p>
        </w:tc>
        <w:tc>
          <w:tcPr>
            <w:tcW w:w="364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190</w:t>
            </w:r>
          </w:p>
        </w:tc>
        <w:tc>
          <w:tcPr>
            <w:tcW w:w="319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126</w:t>
            </w:r>
          </w:p>
        </w:tc>
        <w:tc>
          <w:tcPr>
            <w:tcW w:w="273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126</w:t>
            </w:r>
          </w:p>
        </w:tc>
        <w:tc>
          <w:tcPr>
            <w:tcW w:w="364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411" w:type="pct"/>
            <w:vAlign w:val="center"/>
          </w:tcPr>
          <w:p w:rsidR="00E76601" w:rsidRPr="00A528C2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364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64</w:t>
            </w:r>
          </w:p>
        </w:tc>
        <w:tc>
          <w:tcPr>
            <w:tcW w:w="365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365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76601" w:rsidRPr="003333F1" w:rsidTr="00A528C2">
        <w:tc>
          <w:tcPr>
            <w:tcW w:w="536" w:type="pct"/>
          </w:tcPr>
          <w:p w:rsidR="00E76601" w:rsidRPr="00A528C2" w:rsidRDefault="00E76601" w:rsidP="00E7660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3.1</w:t>
            </w:r>
          </w:p>
          <w:p w:rsidR="00E76601" w:rsidRPr="003333F1" w:rsidRDefault="00E76601" w:rsidP="00E7660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3.2</w:t>
            </w:r>
          </w:p>
        </w:tc>
        <w:tc>
          <w:tcPr>
            <w:tcW w:w="1276" w:type="pct"/>
          </w:tcPr>
          <w:p w:rsidR="00E76601" w:rsidRDefault="00E76601" w:rsidP="00E7660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Производственная практика </w:t>
            </w:r>
            <w:r w:rsidRPr="003333F1">
              <w:rPr>
                <w:rFonts w:ascii="Times New Roman" w:hAnsi="Times New Roman" w:cs="Times New Roman"/>
                <w:b/>
                <w:sz w:val="24"/>
              </w:rPr>
              <w:t>(по профилю специальности)</w:t>
            </w:r>
          </w:p>
          <w:p w:rsidR="00E76601" w:rsidRPr="003333F1" w:rsidRDefault="00E76601" w:rsidP="00E7660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B52EF0">
              <w:rPr>
                <w:rFonts w:ascii="Times New Roman" w:hAnsi="Times New Roman" w:cs="Times New Roman"/>
                <w:i/>
                <w:sz w:val="24"/>
              </w:rPr>
              <w:t>(концентрированная практика)</w:t>
            </w:r>
          </w:p>
        </w:tc>
        <w:tc>
          <w:tcPr>
            <w:tcW w:w="364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319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3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</w:tr>
      <w:tr w:rsidR="00E76601" w:rsidRPr="003333F1" w:rsidTr="00F6490A">
        <w:trPr>
          <w:trHeight w:val="46"/>
        </w:trPr>
        <w:tc>
          <w:tcPr>
            <w:tcW w:w="536" w:type="pct"/>
          </w:tcPr>
          <w:p w:rsidR="00E76601" w:rsidRPr="00A528C2" w:rsidRDefault="00E76601" w:rsidP="00E7660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3.1</w:t>
            </w:r>
          </w:p>
          <w:p w:rsidR="00E76601" w:rsidRPr="003333F1" w:rsidRDefault="00E76601" w:rsidP="00E7660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3.2</w:t>
            </w:r>
          </w:p>
        </w:tc>
        <w:tc>
          <w:tcPr>
            <w:tcW w:w="1276" w:type="pct"/>
          </w:tcPr>
          <w:p w:rsidR="00E76601" w:rsidRPr="003333F1" w:rsidRDefault="00E76601" w:rsidP="00E7660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 xml:space="preserve">Экзамен квалификационный </w:t>
            </w:r>
          </w:p>
        </w:tc>
        <w:tc>
          <w:tcPr>
            <w:tcW w:w="364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319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2EF0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73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76601" w:rsidRPr="003333F1" w:rsidTr="00A528C2">
        <w:trPr>
          <w:trHeight w:val="46"/>
        </w:trPr>
        <w:tc>
          <w:tcPr>
            <w:tcW w:w="536" w:type="pct"/>
          </w:tcPr>
          <w:p w:rsidR="00E76601" w:rsidRPr="003333F1" w:rsidRDefault="00E76601" w:rsidP="00E7660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</w:tcPr>
          <w:p w:rsidR="00E76601" w:rsidRPr="003333F1" w:rsidRDefault="00E76601" w:rsidP="00E7660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Всего: </w:t>
            </w:r>
          </w:p>
        </w:tc>
        <w:tc>
          <w:tcPr>
            <w:tcW w:w="364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274</w:t>
            </w:r>
          </w:p>
        </w:tc>
        <w:tc>
          <w:tcPr>
            <w:tcW w:w="319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2EF0">
              <w:rPr>
                <w:rFonts w:ascii="Times New Roman" w:hAnsi="Times New Roman" w:cs="Times New Roman"/>
                <w:b/>
                <w:sz w:val="24"/>
              </w:rPr>
              <w:t>138</w:t>
            </w:r>
          </w:p>
        </w:tc>
        <w:tc>
          <w:tcPr>
            <w:tcW w:w="273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126</w:t>
            </w:r>
          </w:p>
        </w:tc>
        <w:tc>
          <w:tcPr>
            <w:tcW w:w="364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411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364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64</w:t>
            </w:r>
          </w:p>
        </w:tc>
        <w:tc>
          <w:tcPr>
            <w:tcW w:w="365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365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vAlign w:val="center"/>
          </w:tcPr>
          <w:p w:rsidR="00E76601" w:rsidRPr="003333F1" w:rsidRDefault="00E76601" w:rsidP="00E76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</w:tr>
    </w:tbl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451B25" w:rsidRPr="003333F1" w:rsidRDefault="003333F1" w:rsidP="00E76601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br w:type="page"/>
      </w:r>
      <w:r w:rsidRPr="003333F1">
        <w:rPr>
          <w:rFonts w:ascii="Times New Roman" w:hAnsi="Times New Roman" w:cs="Times New Roman"/>
          <w:b/>
          <w:sz w:val="24"/>
        </w:rPr>
        <w:lastRenderedPageBreak/>
        <w:t xml:space="preserve">3.2 Содержание обучения по профессиональному модулю </w:t>
      </w:r>
      <w:r w:rsidR="00E76601" w:rsidRPr="00E76601">
        <w:rPr>
          <w:rFonts w:ascii="Times New Roman" w:hAnsi="Times New Roman" w:cs="Times New Roman"/>
          <w:b/>
          <w:sz w:val="24"/>
        </w:rPr>
        <w:t>ПМ.03 Организация технологической деятельности (электроподвижной состав)</w:t>
      </w:r>
    </w:p>
    <w:tbl>
      <w:tblPr>
        <w:tblW w:w="15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595"/>
        <w:gridCol w:w="9044"/>
        <w:gridCol w:w="1559"/>
        <w:gridCol w:w="1321"/>
      </w:tblGrid>
      <w:tr w:rsidR="00EF11E8" w:rsidRPr="003333F1" w:rsidTr="00393FE7">
        <w:trPr>
          <w:trHeight w:val="2157"/>
        </w:trPr>
        <w:tc>
          <w:tcPr>
            <w:tcW w:w="2802" w:type="dxa"/>
            <w:vAlign w:val="center"/>
          </w:tcPr>
          <w:p w:rsidR="00EF11E8" w:rsidRPr="00393FE7" w:rsidRDefault="00EF11E8" w:rsidP="00393F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39" w:type="dxa"/>
            <w:gridSpan w:val="2"/>
            <w:vAlign w:val="center"/>
          </w:tcPr>
          <w:p w:rsidR="00EF11E8" w:rsidRPr="003333F1" w:rsidRDefault="00EF11E8" w:rsidP="001B49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559" w:type="dxa"/>
            <w:vAlign w:val="center"/>
          </w:tcPr>
          <w:p w:rsidR="00EF11E8" w:rsidRPr="003333F1" w:rsidRDefault="00EF11E8" w:rsidP="001B49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1321" w:type="dxa"/>
            <w:vAlign w:val="center"/>
          </w:tcPr>
          <w:p w:rsidR="00EF11E8" w:rsidRPr="003333F1" w:rsidRDefault="00EF11E8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Уровень освоения</w:t>
            </w:r>
          </w:p>
        </w:tc>
      </w:tr>
      <w:tr w:rsidR="003333F1" w:rsidRPr="003333F1" w:rsidTr="001B4917">
        <w:trPr>
          <w:trHeight w:val="56"/>
        </w:trPr>
        <w:tc>
          <w:tcPr>
            <w:tcW w:w="2802" w:type="dxa"/>
          </w:tcPr>
          <w:p w:rsidR="003333F1" w:rsidRPr="00EF11E8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Раздел 1</w:t>
            </w:r>
          </w:p>
        </w:tc>
        <w:tc>
          <w:tcPr>
            <w:tcW w:w="9639" w:type="dxa"/>
            <w:gridSpan w:val="2"/>
          </w:tcPr>
          <w:p w:rsidR="003333F1" w:rsidRPr="00F14088" w:rsidRDefault="00F10045" w:rsidP="00C32AC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10045">
              <w:rPr>
                <w:rFonts w:ascii="Times New Roman" w:hAnsi="Times New Roman" w:cs="Times New Roman"/>
                <w:b/>
                <w:sz w:val="24"/>
              </w:rPr>
              <w:t>Организация технологической деятельности (электроподвижной состав)</w:t>
            </w:r>
          </w:p>
        </w:tc>
        <w:tc>
          <w:tcPr>
            <w:tcW w:w="1559" w:type="dxa"/>
            <w:vAlign w:val="center"/>
          </w:tcPr>
          <w:p w:rsidR="003333F1" w:rsidRPr="003333F1" w:rsidRDefault="00F14088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0B3B9C">
              <w:rPr>
                <w:rFonts w:ascii="Times New Roman" w:hAnsi="Times New Roman" w:cs="Times New Roman"/>
                <w:b/>
                <w:sz w:val="24"/>
              </w:rPr>
              <w:t>90</w:t>
            </w:r>
          </w:p>
        </w:tc>
        <w:tc>
          <w:tcPr>
            <w:tcW w:w="1321" w:type="dxa"/>
            <w:vAlign w:val="center"/>
          </w:tcPr>
          <w:p w:rsidR="003333F1" w:rsidRPr="003333F1" w:rsidRDefault="003333F1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333F1" w:rsidTr="003333F1">
        <w:tc>
          <w:tcPr>
            <w:tcW w:w="2802" w:type="dxa"/>
          </w:tcPr>
          <w:p w:rsidR="003333F1" w:rsidRPr="003333F1" w:rsidRDefault="00F14088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14088">
              <w:rPr>
                <w:rFonts w:ascii="Times New Roman" w:hAnsi="Times New Roman" w:cs="Times New Roman"/>
                <w:b/>
                <w:bCs/>
                <w:sz w:val="24"/>
              </w:rPr>
              <w:t>МДК.03.01.</w:t>
            </w:r>
          </w:p>
        </w:tc>
        <w:tc>
          <w:tcPr>
            <w:tcW w:w="9639" w:type="dxa"/>
            <w:gridSpan w:val="2"/>
          </w:tcPr>
          <w:p w:rsidR="003333F1" w:rsidRPr="00F14088" w:rsidRDefault="00F10045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10045">
              <w:rPr>
                <w:rFonts w:ascii="Times New Roman" w:hAnsi="Times New Roman" w:cs="Times New Roman"/>
                <w:b/>
                <w:sz w:val="24"/>
              </w:rPr>
              <w:t>Организация технологической деятельности (электроподвижной состав)</w:t>
            </w:r>
          </w:p>
        </w:tc>
        <w:tc>
          <w:tcPr>
            <w:tcW w:w="1559" w:type="dxa"/>
            <w:vAlign w:val="center"/>
          </w:tcPr>
          <w:p w:rsidR="003333F1" w:rsidRPr="003333F1" w:rsidRDefault="00F14088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0B3B9C">
              <w:rPr>
                <w:rFonts w:ascii="Times New Roman" w:hAnsi="Times New Roman" w:cs="Times New Roman"/>
                <w:b/>
                <w:sz w:val="24"/>
              </w:rPr>
              <w:t>90</w:t>
            </w:r>
          </w:p>
        </w:tc>
        <w:tc>
          <w:tcPr>
            <w:tcW w:w="1321" w:type="dxa"/>
            <w:vAlign w:val="center"/>
          </w:tcPr>
          <w:p w:rsidR="003333F1" w:rsidRPr="003333F1" w:rsidRDefault="003333F1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1C0B" w:rsidRPr="003333F1" w:rsidTr="000B3B9C">
        <w:tc>
          <w:tcPr>
            <w:tcW w:w="15321" w:type="dxa"/>
            <w:gridSpan w:val="5"/>
          </w:tcPr>
          <w:p w:rsidR="007F1C0B" w:rsidRPr="007F1C0B" w:rsidRDefault="007F1C0B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4"/>
              </w:rPr>
              <w:t>семестр</w:t>
            </w:r>
          </w:p>
        </w:tc>
      </w:tr>
      <w:tr w:rsidR="00F10045" w:rsidRPr="003333F1" w:rsidTr="003333F1">
        <w:tc>
          <w:tcPr>
            <w:tcW w:w="2802" w:type="dxa"/>
            <w:vMerge w:val="restart"/>
          </w:tcPr>
          <w:p w:rsidR="00F10045" w:rsidRPr="003333F1" w:rsidRDefault="00F10045" w:rsidP="00A8733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10045">
              <w:rPr>
                <w:rFonts w:ascii="Times New Roman" w:hAnsi="Times New Roman" w:cs="Times New Roman"/>
                <w:b/>
                <w:bCs/>
                <w:sz w:val="24"/>
              </w:rPr>
              <w:t>Тема 3.1. Технологические процессы ремонта деталей и узлов подвижного состава</w:t>
            </w:r>
          </w:p>
        </w:tc>
        <w:tc>
          <w:tcPr>
            <w:tcW w:w="9639" w:type="dxa"/>
            <w:gridSpan w:val="2"/>
          </w:tcPr>
          <w:p w:rsidR="00F10045" w:rsidRPr="003333F1" w:rsidRDefault="00F10045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F10045" w:rsidRPr="003333F1" w:rsidRDefault="00F10045" w:rsidP="005B16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321" w:type="dxa"/>
            <w:vAlign w:val="center"/>
          </w:tcPr>
          <w:p w:rsidR="00F10045" w:rsidRPr="003333F1" w:rsidRDefault="00F10045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045" w:rsidRPr="003333F1" w:rsidTr="00E31B47">
        <w:trPr>
          <w:trHeight w:val="283"/>
        </w:trPr>
        <w:tc>
          <w:tcPr>
            <w:tcW w:w="2802" w:type="dxa"/>
            <w:vMerge/>
          </w:tcPr>
          <w:p w:rsidR="00F10045" w:rsidRPr="003333F1" w:rsidRDefault="00F10045" w:rsidP="00F10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F10045" w:rsidRPr="003333F1" w:rsidRDefault="00F10045" w:rsidP="00F100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44" w:type="dxa"/>
          </w:tcPr>
          <w:p w:rsidR="00F10045" w:rsidRPr="00393FE7" w:rsidRDefault="00F10045" w:rsidP="00F100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F094D">
              <w:rPr>
                <w:rFonts w:ascii="Times New Roman" w:hAnsi="Times New Roman" w:cs="Times New Roman"/>
                <w:sz w:val="24"/>
              </w:rPr>
              <w:t>Производственный процесс. Принципы организации, структура, виды, производственный цикл, техническая и технологическая подготовка производства.</w:t>
            </w:r>
          </w:p>
        </w:tc>
        <w:tc>
          <w:tcPr>
            <w:tcW w:w="1559" w:type="dxa"/>
            <w:vAlign w:val="center"/>
          </w:tcPr>
          <w:p w:rsidR="00F10045" w:rsidRPr="003333F1" w:rsidRDefault="00F10045" w:rsidP="00F1004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10045" w:rsidRPr="003333F1" w:rsidRDefault="00F10045" w:rsidP="00F1004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10045" w:rsidRPr="003333F1" w:rsidTr="00E31B47">
        <w:trPr>
          <w:trHeight w:val="283"/>
        </w:trPr>
        <w:tc>
          <w:tcPr>
            <w:tcW w:w="2802" w:type="dxa"/>
            <w:vMerge/>
          </w:tcPr>
          <w:p w:rsidR="00F10045" w:rsidRPr="003333F1" w:rsidRDefault="00F10045" w:rsidP="00F10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F10045" w:rsidRPr="003333F1" w:rsidRDefault="00F10045" w:rsidP="00F100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44" w:type="dxa"/>
          </w:tcPr>
          <w:p w:rsidR="00F10045" w:rsidRPr="003333F1" w:rsidRDefault="00F10045" w:rsidP="00F100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F094D">
              <w:rPr>
                <w:rFonts w:ascii="Times New Roman" w:hAnsi="Times New Roman" w:cs="Times New Roman"/>
                <w:sz w:val="24"/>
              </w:rPr>
              <w:t>Технологический процесс. Виды, составные части, термины и определения, методы ремонта, основы разработки технологических процессов.</w:t>
            </w:r>
          </w:p>
        </w:tc>
        <w:tc>
          <w:tcPr>
            <w:tcW w:w="1559" w:type="dxa"/>
            <w:vAlign w:val="center"/>
          </w:tcPr>
          <w:p w:rsidR="00F10045" w:rsidRPr="003333F1" w:rsidRDefault="00F10045" w:rsidP="00F1004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10045" w:rsidRPr="003333F1" w:rsidRDefault="00F10045" w:rsidP="00F1004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10045" w:rsidRPr="003333F1" w:rsidTr="00E31B47">
        <w:trPr>
          <w:trHeight w:val="283"/>
        </w:trPr>
        <w:tc>
          <w:tcPr>
            <w:tcW w:w="2802" w:type="dxa"/>
            <w:vMerge/>
          </w:tcPr>
          <w:p w:rsidR="00F10045" w:rsidRPr="003333F1" w:rsidRDefault="00F10045" w:rsidP="00F10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F10045" w:rsidRPr="003333F1" w:rsidRDefault="00F10045" w:rsidP="00F100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F10045" w:rsidRPr="005922D6" w:rsidRDefault="00F10045" w:rsidP="00F100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№1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составить конспект: </w:t>
            </w:r>
            <w:r w:rsidRPr="00393FE7">
              <w:rPr>
                <w:rFonts w:ascii="Times New Roman" w:hAnsi="Times New Roman" w:cs="Times New Roman"/>
                <w:sz w:val="24"/>
              </w:rPr>
              <w:t>Методы ремонта, основы разработки технологических процессов</w:t>
            </w:r>
          </w:p>
        </w:tc>
        <w:tc>
          <w:tcPr>
            <w:tcW w:w="1559" w:type="dxa"/>
            <w:vAlign w:val="center"/>
          </w:tcPr>
          <w:p w:rsidR="00F10045" w:rsidRPr="003333F1" w:rsidRDefault="00F10045" w:rsidP="00F1004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10045" w:rsidRPr="003333F1" w:rsidRDefault="00F10045" w:rsidP="00F1004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045" w:rsidRPr="003333F1" w:rsidTr="00E31B47">
        <w:trPr>
          <w:trHeight w:val="283"/>
        </w:trPr>
        <w:tc>
          <w:tcPr>
            <w:tcW w:w="2802" w:type="dxa"/>
            <w:vMerge/>
          </w:tcPr>
          <w:p w:rsidR="00F10045" w:rsidRPr="003333F1" w:rsidRDefault="00F10045" w:rsidP="00F10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F10045" w:rsidRPr="003333F1" w:rsidRDefault="00F10045" w:rsidP="00F100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44" w:type="dxa"/>
          </w:tcPr>
          <w:p w:rsidR="00F10045" w:rsidRPr="003333F1" w:rsidRDefault="00F10045" w:rsidP="00F1004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F094D">
              <w:rPr>
                <w:rFonts w:ascii="Times New Roman" w:hAnsi="Times New Roman" w:cs="Times New Roman"/>
                <w:bCs/>
                <w:sz w:val="24"/>
              </w:rPr>
              <w:t>Внедрение бережливого производства на предприятияхОАО «РЖД»</w:t>
            </w:r>
          </w:p>
        </w:tc>
        <w:tc>
          <w:tcPr>
            <w:tcW w:w="1559" w:type="dxa"/>
            <w:vAlign w:val="center"/>
          </w:tcPr>
          <w:p w:rsidR="00F10045" w:rsidRDefault="00F10045" w:rsidP="00F1004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10045" w:rsidRPr="003333F1" w:rsidRDefault="00F10045" w:rsidP="00F1004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070D5" w:rsidRPr="003333F1" w:rsidTr="0093671D">
        <w:trPr>
          <w:trHeight w:val="283"/>
        </w:trPr>
        <w:tc>
          <w:tcPr>
            <w:tcW w:w="2802" w:type="dxa"/>
            <w:vMerge w:val="restart"/>
          </w:tcPr>
          <w:p w:rsidR="009070D5" w:rsidRPr="003333F1" w:rsidRDefault="009070D5" w:rsidP="00F10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45934">
              <w:rPr>
                <w:rFonts w:ascii="Times New Roman" w:hAnsi="Times New Roman" w:cs="Times New Roman"/>
                <w:b/>
                <w:bCs/>
                <w:sz w:val="24"/>
              </w:rPr>
              <w:t>Тема 3.2. Разработка технологического процесса ремонта узлов и деталей электроподвижного состава</w:t>
            </w:r>
          </w:p>
        </w:tc>
        <w:tc>
          <w:tcPr>
            <w:tcW w:w="9639" w:type="dxa"/>
            <w:gridSpan w:val="2"/>
          </w:tcPr>
          <w:p w:rsidR="009070D5" w:rsidRPr="003F094D" w:rsidRDefault="009070D5" w:rsidP="00F1004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9070D5" w:rsidRPr="00F10045" w:rsidRDefault="009070D5" w:rsidP="00F100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10045">
              <w:rPr>
                <w:rFonts w:ascii="Times New Roman" w:hAnsi="Times New Roman" w:cs="Times New Roman"/>
                <w:b/>
                <w:bCs/>
                <w:sz w:val="24"/>
              </w:rPr>
              <w:t>38</w:t>
            </w:r>
          </w:p>
        </w:tc>
        <w:tc>
          <w:tcPr>
            <w:tcW w:w="1321" w:type="dxa"/>
            <w:vAlign w:val="center"/>
          </w:tcPr>
          <w:p w:rsidR="009070D5" w:rsidRDefault="009070D5" w:rsidP="00F1004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70D5" w:rsidRPr="003333F1" w:rsidTr="00E31B47">
        <w:trPr>
          <w:trHeight w:val="283"/>
        </w:trPr>
        <w:tc>
          <w:tcPr>
            <w:tcW w:w="2802" w:type="dxa"/>
            <w:vMerge/>
          </w:tcPr>
          <w:p w:rsidR="009070D5" w:rsidRPr="003333F1" w:rsidRDefault="009070D5" w:rsidP="0004593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9070D5" w:rsidRDefault="009070D5" w:rsidP="0004593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44" w:type="dxa"/>
          </w:tcPr>
          <w:p w:rsidR="009070D5" w:rsidRPr="003F094D" w:rsidRDefault="009070D5" w:rsidP="0004593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5183E">
              <w:rPr>
                <w:rFonts w:ascii="Times New Roman" w:hAnsi="Times New Roman" w:cs="Times New Roman"/>
                <w:sz w:val="24"/>
              </w:rPr>
              <w:t>Технология ремонта экипажной части</w:t>
            </w:r>
            <w:r w:rsidRPr="00B20743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C32AC5">
              <w:rPr>
                <w:rFonts w:ascii="Times New Roman" w:hAnsi="Times New Roman" w:cs="Times New Roman"/>
                <w:sz w:val="24"/>
              </w:rPr>
              <w:t>рамы</w:t>
            </w:r>
            <w:r>
              <w:rPr>
                <w:rFonts w:ascii="Times New Roman" w:hAnsi="Times New Roman" w:cs="Times New Roman"/>
                <w:sz w:val="24"/>
              </w:rPr>
              <w:t>, тележек</w:t>
            </w:r>
            <w:r w:rsidRPr="00C32AC5">
              <w:rPr>
                <w:rFonts w:ascii="Times New Roman" w:hAnsi="Times New Roman" w:cs="Times New Roman"/>
                <w:sz w:val="24"/>
              </w:rPr>
              <w:t xml:space="preserve"> и кузова электровоза</w:t>
            </w:r>
          </w:p>
        </w:tc>
        <w:tc>
          <w:tcPr>
            <w:tcW w:w="1559" w:type="dxa"/>
            <w:vAlign w:val="center"/>
          </w:tcPr>
          <w:p w:rsidR="009070D5" w:rsidRDefault="009070D5" w:rsidP="0004593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9070D5" w:rsidRDefault="009070D5" w:rsidP="0004593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070D5" w:rsidRPr="003333F1" w:rsidTr="00E31B47">
        <w:trPr>
          <w:trHeight w:val="283"/>
        </w:trPr>
        <w:tc>
          <w:tcPr>
            <w:tcW w:w="2802" w:type="dxa"/>
            <w:vMerge/>
          </w:tcPr>
          <w:p w:rsidR="009070D5" w:rsidRPr="003333F1" w:rsidRDefault="009070D5" w:rsidP="0004593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9070D5" w:rsidRDefault="009070D5" w:rsidP="0004593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44" w:type="dxa"/>
          </w:tcPr>
          <w:p w:rsidR="009070D5" w:rsidRPr="003F094D" w:rsidRDefault="009070D5" w:rsidP="0004593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5183E">
              <w:rPr>
                <w:rFonts w:ascii="Times New Roman" w:hAnsi="Times New Roman" w:cs="Times New Roman"/>
                <w:sz w:val="24"/>
              </w:rPr>
              <w:t>Технология ремонта экипажной части</w:t>
            </w:r>
            <w:r w:rsidRPr="00B20743"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противоотносного и противоразгрузочного устройства, рессорного и люлечного подвешивания</w:t>
            </w:r>
          </w:p>
        </w:tc>
        <w:tc>
          <w:tcPr>
            <w:tcW w:w="1559" w:type="dxa"/>
            <w:vAlign w:val="center"/>
          </w:tcPr>
          <w:p w:rsidR="009070D5" w:rsidRDefault="009070D5" w:rsidP="0004593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9070D5" w:rsidRDefault="009070D5" w:rsidP="0004593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070D5" w:rsidRPr="003333F1" w:rsidTr="00E31B47">
        <w:trPr>
          <w:trHeight w:val="283"/>
        </w:trPr>
        <w:tc>
          <w:tcPr>
            <w:tcW w:w="2802" w:type="dxa"/>
            <w:vMerge/>
          </w:tcPr>
          <w:p w:rsidR="009070D5" w:rsidRPr="003333F1" w:rsidRDefault="009070D5" w:rsidP="0004593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9070D5" w:rsidRDefault="009070D5" w:rsidP="0004593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44" w:type="dxa"/>
          </w:tcPr>
          <w:p w:rsidR="009070D5" w:rsidRPr="003F094D" w:rsidRDefault="009070D5" w:rsidP="0004593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5183E">
              <w:rPr>
                <w:rFonts w:ascii="Times New Roman" w:hAnsi="Times New Roman" w:cs="Times New Roman"/>
                <w:sz w:val="24"/>
              </w:rPr>
              <w:t>Технология ремонта экипажной части</w:t>
            </w:r>
            <w:r w:rsidRPr="00B20743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гидравлических гасителей колебаний</w:t>
            </w:r>
          </w:p>
        </w:tc>
        <w:tc>
          <w:tcPr>
            <w:tcW w:w="1559" w:type="dxa"/>
            <w:vAlign w:val="center"/>
          </w:tcPr>
          <w:p w:rsidR="009070D5" w:rsidRDefault="009070D5" w:rsidP="0004593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9070D5" w:rsidRDefault="009070D5" w:rsidP="0004593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070D5" w:rsidRPr="003333F1" w:rsidTr="00E31B47">
        <w:trPr>
          <w:trHeight w:val="283"/>
        </w:trPr>
        <w:tc>
          <w:tcPr>
            <w:tcW w:w="2802" w:type="dxa"/>
            <w:vMerge/>
          </w:tcPr>
          <w:p w:rsidR="009070D5" w:rsidRPr="003333F1" w:rsidRDefault="009070D5" w:rsidP="0004593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9070D5" w:rsidRDefault="009070D5" w:rsidP="0004593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044" w:type="dxa"/>
          </w:tcPr>
          <w:p w:rsidR="009070D5" w:rsidRPr="003F094D" w:rsidRDefault="009070D5" w:rsidP="0004593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5183E">
              <w:rPr>
                <w:rFonts w:ascii="Times New Roman" w:hAnsi="Times New Roman" w:cs="Times New Roman"/>
                <w:sz w:val="24"/>
              </w:rPr>
              <w:t>Технология ремонта экипажной части</w:t>
            </w:r>
            <w:r w:rsidRPr="00B20743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КМБ</w:t>
            </w:r>
          </w:p>
        </w:tc>
        <w:tc>
          <w:tcPr>
            <w:tcW w:w="1559" w:type="dxa"/>
            <w:vAlign w:val="center"/>
          </w:tcPr>
          <w:p w:rsidR="009070D5" w:rsidRDefault="009070D5" w:rsidP="0004593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9070D5" w:rsidRDefault="009070D5" w:rsidP="0004593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070D5" w:rsidRPr="003333F1" w:rsidTr="00E31B47">
        <w:trPr>
          <w:trHeight w:val="283"/>
        </w:trPr>
        <w:tc>
          <w:tcPr>
            <w:tcW w:w="2802" w:type="dxa"/>
            <w:vMerge/>
          </w:tcPr>
          <w:p w:rsidR="009070D5" w:rsidRPr="003333F1" w:rsidRDefault="009070D5" w:rsidP="0004593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9070D5" w:rsidRDefault="009070D5" w:rsidP="0004593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044" w:type="dxa"/>
          </w:tcPr>
          <w:p w:rsidR="009070D5" w:rsidRPr="003F094D" w:rsidRDefault="009070D5" w:rsidP="0004593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5183E">
              <w:rPr>
                <w:rFonts w:ascii="Times New Roman" w:hAnsi="Times New Roman" w:cs="Times New Roman"/>
                <w:sz w:val="24"/>
              </w:rPr>
              <w:t>Технология ремонта экипажной части</w:t>
            </w:r>
            <w:r w:rsidRPr="00B20743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тяговой передачи и подвешивания ТЭД</w:t>
            </w:r>
          </w:p>
        </w:tc>
        <w:tc>
          <w:tcPr>
            <w:tcW w:w="1559" w:type="dxa"/>
            <w:vAlign w:val="center"/>
          </w:tcPr>
          <w:p w:rsidR="009070D5" w:rsidRDefault="009070D5" w:rsidP="0004593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9070D5" w:rsidRDefault="009070D5" w:rsidP="0004593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070D5" w:rsidRPr="003333F1" w:rsidTr="00E31B47">
        <w:trPr>
          <w:trHeight w:val="283"/>
        </w:trPr>
        <w:tc>
          <w:tcPr>
            <w:tcW w:w="2802" w:type="dxa"/>
            <w:vMerge/>
          </w:tcPr>
          <w:p w:rsidR="009070D5" w:rsidRPr="003333F1" w:rsidRDefault="009070D5" w:rsidP="0004593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9070D5" w:rsidRDefault="009070D5" w:rsidP="0004593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044" w:type="dxa"/>
          </w:tcPr>
          <w:p w:rsidR="009070D5" w:rsidRPr="003F094D" w:rsidRDefault="009070D5" w:rsidP="0004593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5183E">
              <w:rPr>
                <w:rFonts w:ascii="Times New Roman" w:hAnsi="Times New Roman" w:cs="Times New Roman"/>
                <w:sz w:val="24"/>
              </w:rPr>
              <w:t>Технология ремонта экипажной части</w:t>
            </w:r>
            <w:r w:rsidRPr="00B20743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автосцепного устройства</w:t>
            </w:r>
          </w:p>
        </w:tc>
        <w:tc>
          <w:tcPr>
            <w:tcW w:w="1559" w:type="dxa"/>
            <w:vAlign w:val="center"/>
          </w:tcPr>
          <w:p w:rsidR="009070D5" w:rsidRDefault="009070D5" w:rsidP="0004593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9070D5" w:rsidRDefault="009070D5" w:rsidP="0004593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070D5" w:rsidRPr="003333F1" w:rsidTr="00E31B47">
        <w:trPr>
          <w:trHeight w:val="283"/>
        </w:trPr>
        <w:tc>
          <w:tcPr>
            <w:tcW w:w="2802" w:type="dxa"/>
            <w:vMerge/>
          </w:tcPr>
          <w:p w:rsidR="009070D5" w:rsidRPr="003333F1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9070D5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9070D5" w:rsidRPr="00D5183E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 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>составить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конспект: 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 w:rsidRPr="00393FE7">
              <w:rPr>
                <w:rFonts w:ascii="Times New Roman" w:hAnsi="Times New Roman" w:cs="Times New Roman"/>
                <w:sz w:val="24"/>
              </w:rPr>
              <w:t xml:space="preserve"> ударно-тяговых устройств</w:t>
            </w:r>
          </w:p>
        </w:tc>
        <w:tc>
          <w:tcPr>
            <w:tcW w:w="1559" w:type="dxa"/>
            <w:vAlign w:val="center"/>
          </w:tcPr>
          <w:p w:rsidR="009070D5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9070D5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70D5" w:rsidRPr="003333F1" w:rsidTr="00E31B47">
        <w:trPr>
          <w:trHeight w:val="283"/>
        </w:trPr>
        <w:tc>
          <w:tcPr>
            <w:tcW w:w="2802" w:type="dxa"/>
            <w:vMerge/>
          </w:tcPr>
          <w:p w:rsidR="009070D5" w:rsidRPr="003333F1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9070D5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9070D5" w:rsidRPr="00D5183E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 w:rsidRPr="008E2BD0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456D77">
              <w:rPr>
                <w:rFonts w:ascii="Times New Roman" w:hAnsi="Times New Roman" w:cs="Times New Roman"/>
                <w:sz w:val="24"/>
              </w:rPr>
              <w:t>Проверка состояния и действия механизма автосцепки с помощью шаблона № 940р</w:t>
            </w:r>
          </w:p>
        </w:tc>
        <w:tc>
          <w:tcPr>
            <w:tcW w:w="1559" w:type="dxa"/>
            <w:vAlign w:val="center"/>
          </w:tcPr>
          <w:p w:rsidR="009070D5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9070D5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070D5" w:rsidRPr="003333F1" w:rsidTr="00E31B47">
        <w:trPr>
          <w:trHeight w:val="283"/>
        </w:trPr>
        <w:tc>
          <w:tcPr>
            <w:tcW w:w="2802" w:type="dxa"/>
            <w:vMerge/>
          </w:tcPr>
          <w:p w:rsidR="009070D5" w:rsidRPr="003333F1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9070D5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044" w:type="dxa"/>
          </w:tcPr>
          <w:p w:rsidR="009070D5" w:rsidRPr="003F094D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Освидетельствование колесных пар</w:t>
            </w:r>
          </w:p>
        </w:tc>
        <w:tc>
          <w:tcPr>
            <w:tcW w:w="1559" w:type="dxa"/>
            <w:vAlign w:val="center"/>
          </w:tcPr>
          <w:p w:rsidR="009070D5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9070D5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070D5" w:rsidRPr="003333F1" w:rsidTr="00E31B47">
        <w:trPr>
          <w:trHeight w:val="283"/>
        </w:trPr>
        <w:tc>
          <w:tcPr>
            <w:tcW w:w="2802" w:type="dxa"/>
            <w:vMerge/>
          </w:tcPr>
          <w:p w:rsidR="009070D5" w:rsidRPr="003333F1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9070D5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044" w:type="dxa"/>
          </w:tcPr>
          <w:p w:rsidR="009070D5" w:rsidRPr="003F094D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Ремонт колесных пар</w:t>
            </w:r>
          </w:p>
        </w:tc>
        <w:tc>
          <w:tcPr>
            <w:tcW w:w="1559" w:type="dxa"/>
            <w:vAlign w:val="center"/>
          </w:tcPr>
          <w:p w:rsidR="009070D5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9070D5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070D5" w:rsidRPr="003333F1" w:rsidTr="00E31B47">
        <w:trPr>
          <w:trHeight w:val="283"/>
        </w:trPr>
        <w:tc>
          <w:tcPr>
            <w:tcW w:w="2802" w:type="dxa"/>
            <w:vMerge/>
          </w:tcPr>
          <w:p w:rsidR="009070D5" w:rsidRPr="003333F1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9070D5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9070D5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2 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>составить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конспект: 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е 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>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 w:rsidRPr="000904FE">
              <w:rPr>
                <w:rFonts w:ascii="Times New Roman" w:hAnsi="Times New Roman" w:cs="Times New Roman"/>
                <w:sz w:val="24"/>
              </w:rPr>
              <w:t>колёсных пар</w:t>
            </w:r>
          </w:p>
        </w:tc>
        <w:tc>
          <w:tcPr>
            <w:tcW w:w="1559" w:type="dxa"/>
            <w:vAlign w:val="center"/>
          </w:tcPr>
          <w:p w:rsidR="009070D5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9070D5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70D5" w:rsidRPr="003333F1" w:rsidTr="00E31B47">
        <w:trPr>
          <w:trHeight w:val="283"/>
        </w:trPr>
        <w:tc>
          <w:tcPr>
            <w:tcW w:w="2802" w:type="dxa"/>
            <w:vMerge/>
          </w:tcPr>
          <w:p w:rsidR="009070D5" w:rsidRPr="003333F1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9070D5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9070D5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 w:rsidRPr="008E2BD0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456D77">
              <w:rPr>
                <w:rFonts w:ascii="Times New Roman" w:hAnsi="Times New Roman" w:cs="Times New Roman"/>
                <w:sz w:val="24"/>
              </w:rPr>
              <w:t>Проверка колесной пары шаблонами и измерительным инструментом</w:t>
            </w:r>
          </w:p>
        </w:tc>
        <w:tc>
          <w:tcPr>
            <w:tcW w:w="1559" w:type="dxa"/>
            <w:vAlign w:val="center"/>
          </w:tcPr>
          <w:p w:rsidR="009070D5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9070D5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070D5" w:rsidRPr="003333F1" w:rsidTr="00E31B47">
        <w:trPr>
          <w:trHeight w:val="283"/>
        </w:trPr>
        <w:tc>
          <w:tcPr>
            <w:tcW w:w="2802" w:type="dxa"/>
            <w:vMerge/>
          </w:tcPr>
          <w:p w:rsidR="009070D5" w:rsidRPr="003333F1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9070D5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044" w:type="dxa"/>
          </w:tcPr>
          <w:p w:rsidR="009070D5" w:rsidRPr="003F094D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5D63E7">
              <w:rPr>
                <w:rFonts w:ascii="Times New Roman" w:hAnsi="Times New Roman" w:cs="Times New Roman"/>
                <w:sz w:val="24"/>
              </w:rPr>
              <w:t>Технология ремонта автотормозного оборудования</w:t>
            </w:r>
            <w:r>
              <w:rPr>
                <w:rFonts w:ascii="Times New Roman" w:hAnsi="Times New Roman" w:cs="Times New Roman"/>
                <w:sz w:val="24"/>
              </w:rPr>
              <w:t>: тормозной рычажной передачи, тормозных цилиндров</w:t>
            </w:r>
          </w:p>
        </w:tc>
        <w:tc>
          <w:tcPr>
            <w:tcW w:w="1559" w:type="dxa"/>
            <w:vAlign w:val="center"/>
          </w:tcPr>
          <w:p w:rsidR="009070D5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9070D5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070D5" w:rsidRPr="003333F1" w:rsidTr="00E31B47">
        <w:trPr>
          <w:trHeight w:val="283"/>
        </w:trPr>
        <w:tc>
          <w:tcPr>
            <w:tcW w:w="2802" w:type="dxa"/>
            <w:vMerge/>
          </w:tcPr>
          <w:p w:rsidR="009070D5" w:rsidRPr="003333F1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9070D5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044" w:type="dxa"/>
          </w:tcPr>
          <w:p w:rsidR="009070D5" w:rsidRPr="003F094D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5D63E7">
              <w:rPr>
                <w:rFonts w:ascii="Times New Roman" w:hAnsi="Times New Roman" w:cs="Times New Roman"/>
                <w:sz w:val="24"/>
              </w:rPr>
              <w:t>Технология ремонта автотормозного оборудования</w:t>
            </w:r>
            <w:r>
              <w:rPr>
                <w:rFonts w:ascii="Times New Roman" w:hAnsi="Times New Roman" w:cs="Times New Roman"/>
                <w:sz w:val="24"/>
              </w:rPr>
              <w:t>: краны машиниста</w:t>
            </w:r>
          </w:p>
        </w:tc>
        <w:tc>
          <w:tcPr>
            <w:tcW w:w="1559" w:type="dxa"/>
            <w:vAlign w:val="center"/>
          </w:tcPr>
          <w:p w:rsidR="009070D5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9070D5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070D5" w:rsidRPr="003333F1" w:rsidTr="00E31B47">
        <w:trPr>
          <w:trHeight w:val="283"/>
        </w:trPr>
        <w:tc>
          <w:tcPr>
            <w:tcW w:w="2802" w:type="dxa"/>
            <w:vMerge/>
          </w:tcPr>
          <w:p w:rsidR="009070D5" w:rsidRPr="003333F1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9070D5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9070D5" w:rsidRPr="005D63E7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>составить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конспект: 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е 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>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 w:rsidRPr="005D63E7">
              <w:rPr>
                <w:rFonts w:ascii="Times New Roman" w:hAnsi="Times New Roman" w:cs="Times New Roman"/>
                <w:sz w:val="24"/>
              </w:rPr>
              <w:t>автотормозного оборудования</w:t>
            </w:r>
          </w:p>
        </w:tc>
        <w:tc>
          <w:tcPr>
            <w:tcW w:w="1559" w:type="dxa"/>
            <w:vAlign w:val="center"/>
          </w:tcPr>
          <w:p w:rsidR="009070D5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9070D5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70D5" w:rsidRPr="003333F1" w:rsidTr="00E31B47">
        <w:trPr>
          <w:trHeight w:val="283"/>
        </w:trPr>
        <w:tc>
          <w:tcPr>
            <w:tcW w:w="2802" w:type="dxa"/>
            <w:vMerge/>
          </w:tcPr>
          <w:p w:rsidR="009070D5" w:rsidRPr="003333F1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9070D5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044" w:type="dxa"/>
          </w:tcPr>
          <w:p w:rsidR="009070D5" w:rsidRPr="00D5183E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 w:rsidRPr="005E732B"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  <w:r w:rsidRPr="00456D77">
              <w:rPr>
                <w:rFonts w:ascii="Times New Roman" w:hAnsi="Times New Roman" w:cs="Times New Roman"/>
                <w:sz w:val="24"/>
              </w:rPr>
              <w:t>Проверка технического состояния тягового электродвигателя</w:t>
            </w:r>
          </w:p>
        </w:tc>
        <w:tc>
          <w:tcPr>
            <w:tcW w:w="1559" w:type="dxa"/>
            <w:vAlign w:val="center"/>
          </w:tcPr>
          <w:p w:rsidR="009070D5" w:rsidRPr="003333F1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9070D5" w:rsidRPr="003333F1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070D5" w:rsidRPr="003333F1" w:rsidTr="00E31B47">
        <w:trPr>
          <w:trHeight w:val="283"/>
        </w:trPr>
        <w:tc>
          <w:tcPr>
            <w:tcW w:w="2802" w:type="dxa"/>
            <w:vMerge/>
          </w:tcPr>
          <w:p w:rsidR="009070D5" w:rsidRPr="003333F1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9070D5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9070D5" w:rsidRPr="00D5183E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 w:rsidRPr="005E732B">
              <w:rPr>
                <w:rFonts w:ascii="Times New Roman" w:hAnsi="Times New Roman" w:cs="Times New Roman"/>
                <w:b/>
                <w:sz w:val="24"/>
              </w:rPr>
              <w:t xml:space="preserve">4 </w:t>
            </w:r>
            <w:r w:rsidRPr="00456D77">
              <w:rPr>
                <w:rFonts w:ascii="Times New Roman" w:hAnsi="Times New Roman" w:cs="Times New Roman"/>
                <w:sz w:val="24"/>
              </w:rPr>
              <w:t>Проверка состояния щеточного узла</w:t>
            </w:r>
          </w:p>
        </w:tc>
        <w:tc>
          <w:tcPr>
            <w:tcW w:w="1559" w:type="dxa"/>
            <w:vAlign w:val="center"/>
          </w:tcPr>
          <w:p w:rsidR="009070D5" w:rsidRPr="003333F1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9070D5" w:rsidRPr="003333F1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</w:tr>
      <w:tr w:rsidR="009070D5" w:rsidRPr="003333F1" w:rsidTr="00E31B47">
        <w:trPr>
          <w:trHeight w:val="283"/>
        </w:trPr>
        <w:tc>
          <w:tcPr>
            <w:tcW w:w="2802" w:type="dxa"/>
            <w:vMerge/>
          </w:tcPr>
          <w:p w:rsidR="009070D5" w:rsidRPr="003333F1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9070D5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9070D5" w:rsidRPr="00D5183E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 w:rsidRPr="008E2BD0">
              <w:rPr>
                <w:rFonts w:ascii="Times New Roman" w:hAnsi="Times New Roman" w:cs="Times New Roman"/>
                <w:b/>
                <w:sz w:val="24"/>
              </w:rPr>
              <w:t xml:space="preserve">5 </w:t>
            </w:r>
            <w:r w:rsidRPr="00456D77">
              <w:rPr>
                <w:rFonts w:ascii="Times New Roman" w:hAnsi="Times New Roman" w:cs="Times New Roman"/>
                <w:sz w:val="24"/>
              </w:rPr>
              <w:t>Проверка технического состояния зубьев и шестерен</w:t>
            </w:r>
          </w:p>
        </w:tc>
        <w:tc>
          <w:tcPr>
            <w:tcW w:w="1559" w:type="dxa"/>
            <w:vAlign w:val="center"/>
          </w:tcPr>
          <w:p w:rsidR="009070D5" w:rsidRPr="003333F1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9070D5" w:rsidRPr="003333F1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070D5" w:rsidRPr="003333F1" w:rsidTr="00E31B47">
        <w:trPr>
          <w:trHeight w:val="283"/>
        </w:trPr>
        <w:tc>
          <w:tcPr>
            <w:tcW w:w="2802" w:type="dxa"/>
            <w:vMerge/>
          </w:tcPr>
          <w:p w:rsidR="009070D5" w:rsidRPr="003333F1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9070D5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9070D5" w:rsidRPr="003333F1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4 </w:t>
            </w:r>
            <w:r>
              <w:rPr>
                <w:rFonts w:ascii="Times New Roman" w:hAnsi="Times New Roman" w:cs="Times New Roman"/>
                <w:bCs/>
                <w:sz w:val="24"/>
              </w:rPr>
              <w:t>подготовка к зачету с оценкой</w:t>
            </w:r>
          </w:p>
        </w:tc>
        <w:tc>
          <w:tcPr>
            <w:tcW w:w="1559" w:type="dxa"/>
            <w:vAlign w:val="center"/>
          </w:tcPr>
          <w:p w:rsidR="009070D5" w:rsidRPr="003333F1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9070D5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70D5" w:rsidRPr="003333F1" w:rsidTr="00451267">
        <w:trPr>
          <w:trHeight w:val="283"/>
        </w:trPr>
        <w:tc>
          <w:tcPr>
            <w:tcW w:w="12441" w:type="dxa"/>
            <w:gridSpan w:val="3"/>
          </w:tcPr>
          <w:p w:rsidR="009070D5" w:rsidRPr="00D5183E" w:rsidRDefault="009070D5" w:rsidP="009070D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Зачет с оценкой</w:t>
            </w:r>
          </w:p>
        </w:tc>
        <w:tc>
          <w:tcPr>
            <w:tcW w:w="1559" w:type="dxa"/>
            <w:vAlign w:val="center"/>
          </w:tcPr>
          <w:p w:rsidR="009070D5" w:rsidRPr="003333F1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C130E"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9070D5" w:rsidRPr="003333F1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070D5" w:rsidRPr="003333F1" w:rsidTr="003E154A">
        <w:trPr>
          <w:trHeight w:val="283"/>
        </w:trPr>
        <w:tc>
          <w:tcPr>
            <w:tcW w:w="15321" w:type="dxa"/>
            <w:gridSpan w:val="5"/>
          </w:tcPr>
          <w:p w:rsidR="009070D5" w:rsidRDefault="009070D5" w:rsidP="009070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VIII </w:t>
            </w:r>
            <w:r>
              <w:rPr>
                <w:rFonts w:ascii="Times New Roman" w:hAnsi="Times New Roman" w:cs="Times New Roman"/>
                <w:sz w:val="24"/>
              </w:rPr>
              <w:t>семестр</w:t>
            </w:r>
          </w:p>
        </w:tc>
      </w:tr>
      <w:tr w:rsidR="001D444E" w:rsidRPr="003333F1" w:rsidTr="00932316">
        <w:trPr>
          <w:trHeight w:val="283"/>
        </w:trPr>
        <w:tc>
          <w:tcPr>
            <w:tcW w:w="2802" w:type="dxa"/>
            <w:vMerge w:val="restart"/>
          </w:tcPr>
          <w:p w:rsidR="001D444E" w:rsidRPr="003333F1" w:rsidRDefault="001D444E" w:rsidP="001D44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45934">
              <w:rPr>
                <w:rFonts w:ascii="Times New Roman" w:hAnsi="Times New Roman" w:cs="Times New Roman"/>
                <w:b/>
                <w:bCs/>
                <w:sz w:val="24"/>
              </w:rPr>
              <w:t>Тема 3.2. Разработка технологического процесса ремонта узлов и деталей электроподвижного состава</w:t>
            </w:r>
          </w:p>
        </w:tc>
        <w:tc>
          <w:tcPr>
            <w:tcW w:w="9639" w:type="dxa"/>
            <w:gridSpan w:val="2"/>
          </w:tcPr>
          <w:p w:rsidR="001D444E" w:rsidRPr="00393FE7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1D444E" w:rsidRPr="003333F1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60</w:t>
            </w:r>
          </w:p>
        </w:tc>
        <w:tc>
          <w:tcPr>
            <w:tcW w:w="1321" w:type="dxa"/>
            <w:vAlign w:val="center"/>
          </w:tcPr>
          <w:p w:rsidR="001D444E" w:rsidRPr="003333F1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444E" w:rsidRPr="003333F1" w:rsidTr="00D84631">
        <w:trPr>
          <w:trHeight w:val="283"/>
        </w:trPr>
        <w:tc>
          <w:tcPr>
            <w:tcW w:w="2802" w:type="dxa"/>
            <w:vMerge/>
          </w:tcPr>
          <w:p w:rsidR="001D444E" w:rsidRPr="003333F1" w:rsidRDefault="001D444E" w:rsidP="001D44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1D444E" w:rsidRPr="005E732B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11</w:t>
            </w:r>
          </w:p>
        </w:tc>
        <w:tc>
          <w:tcPr>
            <w:tcW w:w="9044" w:type="dxa"/>
          </w:tcPr>
          <w:p w:rsidR="001D444E" w:rsidRPr="005D63E7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03830">
              <w:rPr>
                <w:rFonts w:ascii="Times New Roman" w:hAnsi="Times New Roman" w:cs="Times New Roman"/>
                <w:sz w:val="24"/>
              </w:rPr>
              <w:t>Технология ремонта автотормозного оборудования: компрессоры</w:t>
            </w:r>
          </w:p>
        </w:tc>
        <w:tc>
          <w:tcPr>
            <w:tcW w:w="1559" w:type="dxa"/>
            <w:vAlign w:val="center"/>
          </w:tcPr>
          <w:p w:rsidR="001D444E" w:rsidRPr="005E732B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1D444E" w:rsidRPr="005E732B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</w:tr>
      <w:tr w:rsidR="001D444E" w:rsidRPr="003333F1" w:rsidTr="00B746F5">
        <w:trPr>
          <w:trHeight w:val="283"/>
        </w:trPr>
        <w:tc>
          <w:tcPr>
            <w:tcW w:w="2802" w:type="dxa"/>
            <w:vMerge/>
          </w:tcPr>
          <w:p w:rsidR="001D444E" w:rsidRPr="003333F1" w:rsidRDefault="001D444E" w:rsidP="001D44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1D444E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044" w:type="dxa"/>
          </w:tcPr>
          <w:p w:rsidR="001D444E" w:rsidRPr="009C2D29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 w:rsidR="00B746F5">
              <w:rPr>
                <w:rFonts w:ascii="Times New Roman" w:hAnsi="Times New Roman" w:cs="Times New Roman"/>
                <w:b/>
                <w:bCs/>
                <w:sz w:val="24"/>
              </w:rPr>
              <w:t>5</w:t>
            </w:r>
            <w:r w:rsidRPr="009C2D29">
              <w:rPr>
                <w:rFonts w:ascii="Times New Roman" w:hAnsi="Times New Roman" w:cs="Times New Roman"/>
                <w:bCs/>
                <w:sz w:val="24"/>
              </w:rPr>
              <w:t>изучить Правила технического обслуживания тормозного оборудования</w:t>
            </w:r>
          </w:p>
        </w:tc>
        <w:tc>
          <w:tcPr>
            <w:tcW w:w="1559" w:type="dxa"/>
            <w:vAlign w:val="center"/>
          </w:tcPr>
          <w:p w:rsidR="001D444E" w:rsidRPr="003333F1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1D444E" w:rsidRPr="003333F1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444E" w:rsidRPr="003333F1" w:rsidTr="00D84631">
        <w:trPr>
          <w:trHeight w:val="283"/>
        </w:trPr>
        <w:tc>
          <w:tcPr>
            <w:tcW w:w="2802" w:type="dxa"/>
            <w:vMerge/>
          </w:tcPr>
          <w:p w:rsidR="001D444E" w:rsidRPr="003333F1" w:rsidRDefault="001D444E" w:rsidP="001D44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1D444E" w:rsidRPr="005E732B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9044" w:type="dxa"/>
          </w:tcPr>
          <w:p w:rsidR="001D444E" w:rsidRPr="005D63E7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5D63E7">
              <w:rPr>
                <w:rFonts w:ascii="Times New Roman" w:hAnsi="Times New Roman" w:cs="Times New Roman"/>
                <w:sz w:val="24"/>
              </w:rPr>
              <w:t>Технология ремонта электрических машин и трансформаторов</w:t>
            </w:r>
            <w:r>
              <w:rPr>
                <w:rFonts w:ascii="Times New Roman" w:hAnsi="Times New Roman" w:cs="Times New Roman"/>
                <w:sz w:val="24"/>
              </w:rPr>
              <w:t>: тягового электродвигателя</w:t>
            </w:r>
          </w:p>
        </w:tc>
        <w:tc>
          <w:tcPr>
            <w:tcW w:w="1559" w:type="dxa"/>
            <w:vAlign w:val="center"/>
          </w:tcPr>
          <w:p w:rsidR="001D444E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D444E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D444E" w:rsidRPr="003333F1" w:rsidTr="00D84631">
        <w:trPr>
          <w:trHeight w:val="283"/>
        </w:trPr>
        <w:tc>
          <w:tcPr>
            <w:tcW w:w="2802" w:type="dxa"/>
            <w:vMerge/>
          </w:tcPr>
          <w:p w:rsidR="001D444E" w:rsidRPr="003333F1" w:rsidRDefault="001D444E" w:rsidP="001D44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1D444E" w:rsidRPr="005E732B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9044" w:type="dxa"/>
          </w:tcPr>
          <w:p w:rsidR="001D444E" w:rsidRPr="005D63E7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5D63E7">
              <w:rPr>
                <w:rFonts w:ascii="Times New Roman" w:hAnsi="Times New Roman" w:cs="Times New Roman"/>
                <w:sz w:val="24"/>
              </w:rPr>
              <w:t>Технология ремонта электрических машин и трансформаторов</w:t>
            </w:r>
            <w:r>
              <w:rPr>
                <w:rFonts w:ascii="Times New Roman" w:hAnsi="Times New Roman" w:cs="Times New Roman"/>
                <w:sz w:val="24"/>
              </w:rPr>
              <w:t>: тяговых трансформаторов</w:t>
            </w:r>
          </w:p>
        </w:tc>
        <w:tc>
          <w:tcPr>
            <w:tcW w:w="1559" w:type="dxa"/>
            <w:vAlign w:val="center"/>
          </w:tcPr>
          <w:p w:rsidR="001D444E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D444E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D444E" w:rsidRPr="003333F1" w:rsidTr="00B746F5">
        <w:trPr>
          <w:trHeight w:val="283"/>
        </w:trPr>
        <w:tc>
          <w:tcPr>
            <w:tcW w:w="2802" w:type="dxa"/>
            <w:vMerge/>
          </w:tcPr>
          <w:p w:rsidR="001D444E" w:rsidRPr="003333F1" w:rsidRDefault="001D444E" w:rsidP="001D44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1D444E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1D444E" w:rsidRPr="00A14F34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6 </w:t>
            </w:r>
            <w:r>
              <w:rPr>
                <w:rFonts w:ascii="Times New Roman" w:hAnsi="Times New Roman" w:cs="Times New Roman"/>
                <w:bCs/>
                <w:sz w:val="24"/>
              </w:rPr>
              <w:t>изучить Правила ре</w:t>
            </w:r>
            <w:r w:rsidRPr="009C2D29">
              <w:rPr>
                <w:rFonts w:ascii="Times New Roman" w:hAnsi="Times New Roman" w:cs="Times New Roman"/>
                <w:bCs/>
                <w:sz w:val="24"/>
              </w:rPr>
              <w:t xml:space="preserve">монта </w:t>
            </w:r>
            <w:r w:rsidRPr="009C2D29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электрических машин </w:t>
            </w:r>
            <w:r>
              <w:rPr>
                <w:rFonts w:ascii="Times New Roman" w:hAnsi="Times New Roman" w:cs="Times New Roman"/>
                <w:bCs/>
                <w:sz w:val="24"/>
              </w:rPr>
              <w:t>электровоза</w:t>
            </w:r>
          </w:p>
        </w:tc>
        <w:tc>
          <w:tcPr>
            <w:tcW w:w="1559" w:type="dxa"/>
            <w:vAlign w:val="center"/>
          </w:tcPr>
          <w:p w:rsidR="001D444E" w:rsidRPr="003333F1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1321" w:type="dxa"/>
            <w:vAlign w:val="center"/>
          </w:tcPr>
          <w:p w:rsidR="001D444E" w:rsidRPr="003333F1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444E" w:rsidRPr="003333F1" w:rsidTr="00D84631">
        <w:trPr>
          <w:trHeight w:val="283"/>
        </w:trPr>
        <w:tc>
          <w:tcPr>
            <w:tcW w:w="2802" w:type="dxa"/>
            <w:vMerge/>
          </w:tcPr>
          <w:p w:rsidR="001D444E" w:rsidRPr="003333F1" w:rsidRDefault="001D444E" w:rsidP="001D44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1D444E" w:rsidRPr="005E732B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9044" w:type="dxa"/>
          </w:tcPr>
          <w:p w:rsidR="001D444E" w:rsidRPr="005D63E7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5D63E7">
              <w:rPr>
                <w:rFonts w:ascii="Times New Roman" w:hAnsi="Times New Roman" w:cs="Times New Roman"/>
                <w:sz w:val="24"/>
              </w:rPr>
              <w:t>Технология ремонта электрических машин и трансформаторов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B20743">
              <w:rPr>
                <w:rFonts w:ascii="Times New Roman" w:hAnsi="Times New Roman" w:cs="Times New Roman"/>
                <w:sz w:val="24"/>
              </w:rPr>
              <w:t xml:space="preserve"> вспомогатель</w:t>
            </w:r>
            <w:r>
              <w:rPr>
                <w:rFonts w:ascii="Times New Roman" w:hAnsi="Times New Roman" w:cs="Times New Roman"/>
                <w:sz w:val="24"/>
              </w:rPr>
              <w:t>ных электрических машин мотор-компрессоров и мотор-</w:t>
            </w:r>
            <w:r w:rsidRPr="00B20743">
              <w:rPr>
                <w:rFonts w:ascii="Times New Roman" w:hAnsi="Times New Roman" w:cs="Times New Roman"/>
                <w:sz w:val="24"/>
              </w:rPr>
              <w:t>вентилятор</w:t>
            </w:r>
            <w:r>
              <w:rPr>
                <w:rFonts w:ascii="Times New Roman" w:hAnsi="Times New Roman" w:cs="Times New Roman"/>
                <w:sz w:val="24"/>
              </w:rPr>
              <w:t>ов</w:t>
            </w:r>
          </w:p>
        </w:tc>
        <w:tc>
          <w:tcPr>
            <w:tcW w:w="1559" w:type="dxa"/>
            <w:vAlign w:val="center"/>
          </w:tcPr>
          <w:p w:rsidR="001D444E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D444E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746F5" w:rsidRPr="003333F1" w:rsidTr="00B746F5">
        <w:trPr>
          <w:trHeight w:val="283"/>
        </w:trPr>
        <w:tc>
          <w:tcPr>
            <w:tcW w:w="2802" w:type="dxa"/>
            <w:vMerge/>
          </w:tcPr>
          <w:p w:rsidR="00B746F5" w:rsidRPr="003333F1" w:rsidRDefault="00B746F5" w:rsidP="00B746F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B746F5" w:rsidRDefault="00B746F5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B746F5" w:rsidRPr="009C2D29" w:rsidRDefault="00B746F5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составить конспект: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е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</w:rPr>
              <w:t>электрических машин и трансформаторов</w:t>
            </w:r>
          </w:p>
        </w:tc>
        <w:tc>
          <w:tcPr>
            <w:tcW w:w="1559" w:type="dxa"/>
            <w:vAlign w:val="center"/>
          </w:tcPr>
          <w:p w:rsidR="00B746F5" w:rsidRPr="003333F1" w:rsidRDefault="00B746F5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B746F5" w:rsidRDefault="00B746F5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444E" w:rsidRPr="003333F1" w:rsidTr="00D84631">
        <w:trPr>
          <w:trHeight w:val="283"/>
        </w:trPr>
        <w:tc>
          <w:tcPr>
            <w:tcW w:w="2802" w:type="dxa"/>
            <w:vMerge/>
          </w:tcPr>
          <w:p w:rsidR="001D444E" w:rsidRPr="003333F1" w:rsidRDefault="001D444E" w:rsidP="001D44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1D444E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1D444E" w:rsidRPr="006F461A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Практическое занятие №</w:t>
            </w:r>
            <w:r w:rsidRPr="008E2BD0"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B20743">
              <w:rPr>
                <w:rFonts w:ascii="Times New Roman" w:hAnsi="Times New Roman" w:cs="Times New Roman"/>
                <w:sz w:val="24"/>
              </w:rPr>
              <w:t>Проверка геометрических параметров подшипников</w:t>
            </w:r>
          </w:p>
        </w:tc>
        <w:tc>
          <w:tcPr>
            <w:tcW w:w="1559" w:type="dxa"/>
            <w:vAlign w:val="center"/>
          </w:tcPr>
          <w:p w:rsidR="001D444E" w:rsidRPr="003333F1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D444E" w:rsidRPr="003333F1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D444E" w:rsidRPr="003333F1" w:rsidTr="00D84631">
        <w:trPr>
          <w:trHeight w:val="283"/>
        </w:trPr>
        <w:tc>
          <w:tcPr>
            <w:tcW w:w="2802" w:type="dxa"/>
            <w:vMerge/>
          </w:tcPr>
          <w:p w:rsidR="001D444E" w:rsidRPr="003333F1" w:rsidRDefault="001D444E" w:rsidP="001D44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1D444E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1D444E" w:rsidRPr="006F461A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 w:rsidRPr="008E2BD0"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B20743">
              <w:rPr>
                <w:rFonts w:ascii="Times New Roman" w:hAnsi="Times New Roman" w:cs="Times New Roman"/>
                <w:sz w:val="24"/>
              </w:rPr>
              <w:t>Проверка обмотки якоря на отсутствие обрыва и межвитковых замыканий</w:t>
            </w:r>
          </w:p>
        </w:tc>
        <w:tc>
          <w:tcPr>
            <w:tcW w:w="1559" w:type="dxa"/>
            <w:vAlign w:val="center"/>
          </w:tcPr>
          <w:p w:rsidR="001D444E" w:rsidRPr="003333F1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D444E" w:rsidRPr="003333F1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D444E" w:rsidRPr="003333F1" w:rsidTr="00D84631">
        <w:trPr>
          <w:trHeight w:val="283"/>
        </w:trPr>
        <w:tc>
          <w:tcPr>
            <w:tcW w:w="2802" w:type="dxa"/>
            <w:vMerge/>
          </w:tcPr>
          <w:p w:rsidR="001D444E" w:rsidRPr="003333F1" w:rsidRDefault="001D444E" w:rsidP="001D44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1D444E" w:rsidRPr="005E732B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9044" w:type="dxa"/>
          </w:tcPr>
          <w:p w:rsidR="001D444E" w:rsidRPr="005D63E7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электрических аппаратов</w:t>
            </w:r>
            <w:r>
              <w:rPr>
                <w:rFonts w:ascii="Times New Roman" w:hAnsi="Times New Roman" w:cs="Times New Roman"/>
                <w:sz w:val="24"/>
              </w:rPr>
              <w:t>: токоприёмников</w:t>
            </w:r>
          </w:p>
        </w:tc>
        <w:tc>
          <w:tcPr>
            <w:tcW w:w="1559" w:type="dxa"/>
            <w:vAlign w:val="center"/>
          </w:tcPr>
          <w:p w:rsidR="001D444E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D444E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D444E" w:rsidRPr="003333F1" w:rsidTr="00D84631">
        <w:trPr>
          <w:trHeight w:val="283"/>
        </w:trPr>
        <w:tc>
          <w:tcPr>
            <w:tcW w:w="2802" w:type="dxa"/>
            <w:vMerge/>
          </w:tcPr>
          <w:p w:rsidR="001D444E" w:rsidRPr="003333F1" w:rsidRDefault="001D444E" w:rsidP="001D44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1D444E" w:rsidRPr="005E732B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9044" w:type="dxa"/>
          </w:tcPr>
          <w:p w:rsidR="001D444E" w:rsidRPr="005D63E7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электрических аппаратов</w:t>
            </w:r>
            <w:r>
              <w:rPr>
                <w:rFonts w:ascii="Times New Roman" w:hAnsi="Times New Roman" w:cs="Times New Roman"/>
                <w:sz w:val="24"/>
              </w:rPr>
              <w:t>: аппаратов защиты</w:t>
            </w:r>
          </w:p>
        </w:tc>
        <w:tc>
          <w:tcPr>
            <w:tcW w:w="1559" w:type="dxa"/>
            <w:vAlign w:val="center"/>
          </w:tcPr>
          <w:p w:rsidR="001D444E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D444E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D444E" w:rsidRPr="003333F1" w:rsidTr="00D84631">
        <w:trPr>
          <w:trHeight w:val="283"/>
        </w:trPr>
        <w:tc>
          <w:tcPr>
            <w:tcW w:w="2802" w:type="dxa"/>
            <w:vMerge/>
          </w:tcPr>
          <w:p w:rsidR="001D444E" w:rsidRPr="003333F1" w:rsidRDefault="001D444E" w:rsidP="001D44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1D444E" w:rsidRPr="005E732B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9044" w:type="dxa"/>
          </w:tcPr>
          <w:p w:rsidR="001D444E" w:rsidRPr="005D63E7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электрических аппаратов</w:t>
            </w:r>
            <w:r>
              <w:rPr>
                <w:rFonts w:ascii="Times New Roman" w:hAnsi="Times New Roman" w:cs="Times New Roman"/>
                <w:sz w:val="24"/>
              </w:rPr>
              <w:t>: контакторов</w:t>
            </w:r>
          </w:p>
        </w:tc>
        <w:tc>
          <w:tcPr>
            <w:tcW w:w="1559" w:type="dxa"/>
            <w:vAlign w:val="center"/>
          </w:tcPr>
          <w:p w:rsidR="001D444E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D444E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D444E" w:rsidRPr="003333F1" w:rsidTr="00D84631">
        <w:trPr>
          <w:trHeight w:val="283"/>
        </w:trPr>
        <w:tc>
          <w:tcPr>
            <w:tcW w:w="2802" w:type="dxa"/>
            <w:vMerge/>
          </w:tcPr>
          <w:p w:rsidR="001D444E" w:rsidRPr="003333F1" w:rsidRDefault="001D444E" w:rsidP="001D44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1D444E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1D444E" w:rsidRPr="006F461A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 w:rsidRPr="008E2BD0"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B20743">
              <w:rPr>
                <w:rFonts w:ascii="Times New Roman" w:hAnsi="Times New Roman" w:cs="Times New Roman"/>
                <w:sz w:val="24"/>
              </w:rPr>
              <w:t>Регулировка и испытание электрических аппаратов</w:t>
            </w:r>
          </w:p>
        </w:tc>
        <w:tc>
          <w:tcPr>
            <w:tcW w:w="1559" w:type="dxa"/>
            <w:vAlign w:val="center"/>
          </w:tcPr>
          <w:p w:rsidR="001D444E" w:rsidRPr="003333F1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D444E" w:rsidRPr="003333F1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D444E" w:rsidRPr="003333F1" w:rsidTr="00D84631">
        <w:trPr>
          <w:trHeight w:val="283"/>
        </w:trPr>
        <w:tc>
          <w:tcPr>
            <w:tcW w:w="2802" w:type="dxa"/>
            <w:vMerge/>
          </w:tcPr>
          <w:p w:rsidR="001D444E" w:rsidRPr="003333F1" w:rsidRDefault="001D444E" w:rsidP="001D44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1D444E" w:rsidRPr="005E732B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9044" w:type="dxa"/>
          </w:tcPr>
          <w:p w:rsidR="001D444E" w:rsidRPr="00850F79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электрических аппаратов</w:t>
            </w:r>
            <w:r>
              <w:rPr>
                <w:rFonts w:ascii="Times New Roman" w:hAnsi="Times New Roman" w:cs="Times New Roman"/>
                <w:sz w:val="24"/>
              </w:rPr>
              <w:t>: групповых переключателей с дугогасительными устройствами, реверсоров и переключателей без дугогасительных устройств</w:t>
            </w:r>
          </w:p>
        </w:tc>
        <w:tc>
          <w:tcPr>
            <w:tcW w:w="1559" w:type="dxa"/>
            <w:vAlign w:val="center"/>
          </w:tcPr>
          <w:p w:rsidR="001D444E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D444E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D444E" w:rsidRPr="003333F1" w:rsidTr="00B746F5">
        <w:trPr>
          <w:trHeight w:val="283"/>
        </w:trPr>
        <w:tc>
          <w:tcPr>
            <w:tcW w:w="2802" w:type="dxa"/>
            <w:vMerge/>
          </w:tcPr>
          <w:p w:rsidR="001D444E" w:rsidRPr="003333F1" w:rsidRDefault="001D444E" w:rsidP="001D44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1D444E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1D444E" w:rsidRPr="009C2D29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8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изучить </w:t>
            </w:r>
            <w:r w:rsidRPr="009649AF">
              <w:rPr>
                <w:rFonts w:ascii="Times New Roman" w:hAnsi="Times New Roman" w:cs="Times New Roman"/>
                <w:bCs/>
                <w:sz w:val="24"/>
              </w:rPr>
              <w:t>Руководство по техническому обслуживанию и текущему ремонту электропневматических контакторов локомотивов</w:t>
            </w:r>
          </w:p>
        </w:tc>
        <w:tc>
          <w:tcPr>
            <w:tcW w:w="1559" w:type="dxa"/>
            <w:vAlign w:val="center"/>
          </w:tcPr>
          <w:p w:rsidR="001D444E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1D444E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444E" w:rsidRPr="003333F1" w:rsidTr="00D84631">
        <w:trPr>
          <w:trHeight w:val="283"/>
        </w:trPr>
        <w:tc>
          <w:tcPr>
            <w:tcW w:w="2802" w:type="dxa"/>
            <w:vMerge/>
          </w:tcPr>
          <w:p w:rsidR="001D444E" w:rsidRPr="003333F1" w:rsidRDefault="001D444E" w:rsidP="001D44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1D444E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1D444E" w:rsidRPr="006F461A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 w:rsidRPr="008E2BD0"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B20743">
              <w:rPr>
                <w:rFonts w:ascii="Times New Roman" w:hAnsi="Times New Roman" w:cs="Times New Roman"/>
                <w:sz w:val="24"/>
              </w:rPr>
              <w:t>Регулировка контрольно- измерительных приборов</w:t>
            </w:r>
          </w:p>
        </w:tc>
        <w:tc>
          <w:tcPr>
            <w:tcW w:w="1559" w:type="dxa"/>
            <w:vAlign w:val="center"/>
          </w:tcPr>
          <w:p w:rsidR="001D444E" w:rsidRPr="003333F1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D444E" w:rsidRPr="003333F1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D444E" w:rsidRPr="003333F1" w:rsidTr="00D84631">
        <w:trPr>
          <w:trHeight w:val="283"/>
        </w:trPr>
        <w:tc>
          <w:tcPr>
            <w:tcW w:w="2802" w:type="dxa"/>
            <w:vMerge/>
          </w:tcPr>
          <w:p w:rsidR="001D444E" w:rsidRPr="003333F1" w:rsidRDefault="001D444E" w:rsidP="001D44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1D444E" w:rsidRPr="00B746F5" w:rsidRDefault="00B746F5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9044" w:type="dxa"/>
          </w:tcPr>
          <w:p w:rsidR="001D444E" w:rsidRPr="00850F79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электрических аппаратов</w:t>
            </w:r>
            <w:r>
              <w:rPr>
                <w:rFonts w:ascii="Times New Roman" w:hAnsi="Times New Roman" w:cs="Times New Roman"/>
                <w:sz w:val="24"/>
              </w:rPr>
              <w:t>: контроллеров машиниста</w:t>
            </w:r>
          </w:p>
        </w:tc>
        <w:tc>
          <w:tcPr>
            <w:tcW w:w="1559" w:type="dxa"/>
            <w:vAlign w:val="center"/>
          </w:tcPr>
          <w:p w:rsidR="001D444E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D444E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D444E" w:rsidRPr="003333F1" w:rsidTr="00D84631">
        <w:trPr>
          <w:trHeight w:val="283"/>
        </w:trPr>
        <w:tc>
          <w:tcPr>
            <w:tcW w:w="2802" w:type="dxa"/>
            <w:vMerge/>
          </w:tcPr>
          <w:p w:rsidR="001D444E" w:rsidRPr="003333F1" w:rsidRDefault="001D444E" w:rsidP="001D44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1D444E" w:rsidRPr="00B746F5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746F5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044" w:type="dxa"/>
          </w:tcPr>
          <w:p w:rsidR="001D444E" w:rsidRPr="00850F79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электрических аппаратов</w:t>
            </w:r>
            <w:r>
              <w:rPr>
                <w:rFonts w:ascii="Times New Roman" w:hAnsi="Times New Roman" w:cs="Times New Roman"/>
                <w:sz w:val="24"/>
              </w:rPr>
              <w:t>: аккумуляторных батарей</w:t>
            </w:r>
          </w:p>
        </w:tc>
        <w:tc>
          <w:tcPr>
            <w:tcW w:w="1559" w:type="dxa"/>
            <w:vAlign w:val="center"/>
          </w:tcPr>
          <w:p w:rsidR="001D444E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D444E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746F5" w:rsidRPr="003333F1" w:rsidTr="00B746F5">
        <w:trPr>
          <w:trHeight w:val="283"/>
        </w:trPr>
        <w:tc>
          <w:tcPr>
            <w:tcW w:w="2802" w:type="dxa"/>
            <w:vMerge/>
          </w:tcPr>
          <w:p w:rsidR="00B746F5" w:rsidRPr="003333F1" w:rsidRDefault="00B746F5" w:rsidP="00B746F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B746F5" w:rsidRDefault="00B746F5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B746F5" w:rsidRPr="009C2D29" w:rsidRDefault="00B746F5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составить конспект: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е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 w:rsidRPr="006F461A">
              <w:rPr>
                <w:rFonts w:ascii="Times New Roman" w:hAnsi="Times New Roman" w:cs="Times New Roman"/>
                <w:sz w:val="24"/>
              </w:rPr>
              <w:t>электр</w:t>
            </w:r>
            <w:r>
              <w:rPr>
                <w:rFonts w:ascii="Times New Roman" w:hAnsi="Times New Roman" w:cs="Times New Roman"/>
                <w:sz w:val="24"/>
              </w:rPr>
              <w:t>ических аппаратов</w:t>
            </w:r>
          </w:p>
        </w:tc>
        <w:tc>
          <w:tcPr>
            <w:tcW w:w="1559" w:type="dxa"/>
            <w:vAlign w:val="center"/>
          </w:tcPr>
          <w:p w:rsidR="00B746F5" w:rsidRPr="003333F1" w:rsidRDefault="00B746F5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B746F5" w:rsidRDefault="00B746F5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444E" w:rsidRPr="003333F1" w:rsidTr="00D84631">
        <w:trPr>
          <w:trHeight w:val="283"/>
        </w:trPr>
        <w:tc>
          <w:tcPr>
            <w:tcW w:w="2802" w:type="dxa"/>
            <w:vMerge/>
          </w:tcPr>
          <w:p w:rsidR="001D444E" w:rsidRPr="003333F1" w:rsidRDefault="001D444E" w:rsidP="001D44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1D444E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1D444E" w:rsidRPr="006F461A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 w:rsidRPr="008E2BD0">
              <w:rPr>
                <w:rFonts w:ascii="Times New Roman" w:hAnsi="Times New Roman" w:cs="Times New Roman"/>
                <w:b/>
                <w:sz w:val="24"/>
              </w:rPr>
              <w:t>10</w:t>
            </w:r>
            <w:r w:rsidRPr="002C7629">
              <w:rPr>
                <w:rFonts w:ascii="Times New Roman" w:hAnsi="Times New Roman" w:cs="Times New Roman"/>
                <w:sz w:val="24"/>
              </w:rPr>
              <w:t>Проверка заряда аккумуляторной батареи, уровня и плотности электролита</w:t>
            </w:r>
          </w:p>
        </w:tc>
        <w:tc>
          <w:tcPr>
            <w:tcW w:w="1559" w:type="dxa"/>
            <w:vAlign w:val="center"/>
          </w:tcPr>
          <w:p w:rsidR="001D444E" w:rsidRPr="003333F1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D444E" w:rsidRPr="003333F1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D444E" w:rsidRPr="003333F1" w:rsidTr="00D84631">
        <w:trPr>
          <w:trHeight w:val="283"/>
        </w:trPr>
        <w:tc>
          <w:tcPr>
            <w:tcW w:w="2802" w:type="dxa"/>
            <w:vMerge/>
          </w:tcPr>
          <w:p w:rsidR="001D444E" w:rsidRPr="003333F1" w:rsidRDefault="001D444E" w:rsidP="001D44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1D444E" w:rsidRPr="00B746F5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746F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44" w:type="dxa"/>
          </w:tcPr>
          <w:p w:rsidR="001D444E" w:rsidRPr="00850F79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электронного оборудования</w:t>
            </w:r>
            <w:r>
              <w:rPr>
                <w:rFonts w:ascii="Times New Roman" w:hAnsi="Times New Roman" w:cs="Times New Roman"/>
                <w:sz w:val="24"/>
              </w:rPr>
              <w:t>: блока управления реостатным торможением</w:t>
            </w:r>
          </w:p>
        </w:tc>
        <w:tc>
          <w:tcPr>
            <w:tcW w:w="1559" w:type="dxa"/>
            <w:vAlign w:val="center"/>
          </w:tcPr>
          <w:p w:rsidR="001D444E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D444E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D444E" w:rsidRPr="003333F1" w:rsidTr="00D84631">
        <w:trPr>
          <w:trHeight w:val="283"/>
        </w:trPr>
        <w:tc>
          <w:tcPr>
            <w:tcW w:w="2802" w:type="dxa"/>
            <w:vMerge/>
          </w:tcPr>
          <w:p w:rsidR="001D444E" w:rsidRPr="003333F1" w:rsidRDefault="001D444E" w:rsidP="001D44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1D444E" w:rsidRPr="00B746F5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746F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44" w:type="dxa"/>
          </w:tcPr>
          <w:p w:rsidR="001D444E" w:rsidRPr="00850F79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электронного оборудования:</w:t>
            </w:r>
            <w:r>
              <w:rPr>
                <w:rFonts w:ascii="Times New Roman" w:hAnsi="Times New Roman" w:cs="Times New Roman"/>
                <w:sz w:val="24"/>
              </w:rPr>
              <w:t xml:space="preserve"> блока управления выпрямительно-инверторным преобразователем</w:t>
            </w:r>
          </w:p>
        </w:tc>
        <w:tc>
          <w:tcPr>
            <w:tcW w:w="1559" w:type="dxa"/>
            <w:vAlign w:val="center"/>
          </w:tcPr>
          <w:p w:rsidR="001D444E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D444E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D444E" w:rsidRPr="003333F1" w:rsidTr="00D84631">
        <w:trPr>
          <w:trHeight w:val="283"/>
        </w:trPr>
        <w:tc>
          <w:tcPr>
            <w:tcW w:w="2802" w:type="dxa"/>
            <w:vMerge/>
          </w:tcPr>
          <w:p w:rsidR="001D444E" w:rsidRPr="003333F1" w:rsidRDefault="001D444E" w:rsidP="001D44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1D444E" w:rsidRPr="00B746F5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746F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44" w:type="dxa"/>
          </w:tcPr>
          <w:p w:rsidR="001D444E" w:rsidRPr="00850F79" w:rsidRDefault="001D444E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электронного оборудования:</w:t>
            </w:r>
            <w:r>
              <w:rPr>
                <w:rFonts w:ascii="Times New Roman" w:hAnsi="Times New Roman" w:cs="Times New Roman"/>
                <w:sz w:val="24"/>
              </w:rPr>
              <w:t xml:space="preserve"> блоков с полупроводниковыми приборами</w:t>
            </w:r>
          </w:p>
        </w:tc>
        <w:tc>
          <w:tcPr>
            <w:tcW w:w="1559" w:type="dxa"/>
            <w:vAlign w:val="center"/>
          </w:tcPr>
          <w:p w:rsidR="001D444E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D444E" w:rsidRDefault="001D444E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746F5" w:rsidRPr="003333F1" w:rsidTr="00B746F5">
        <w:trPr>
          <w:trHeight w:val="283"/>
        </w:trPr>
        <w:tc>
          <w:tcPr>
            <w:tcW w:w="2802" w:type="dxa"/>
            <w:vMerge/>
          </w:tcPr>
          <w:p w:rsidR="00B746F5" w:rsidRPr="003333F1" w:rsidRDefault="00B746F5" w:rsidP="00B746F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B746F5" w:rsidRDefault="00B746F5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B746F5" w:rsidRPr="009C2D29" w:rsidRDefault="00B746F5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10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составить конспект: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е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 w:rsidRPr="006F461A">
              <w:rPr>
                <w:rFonts w:ascii="Times New Roman" w:hAnsi="Times New Roman" w:cs="Times New Roman"/>
                <w:sz w:val="24"/>
              </w:rPr>
              <w:t>электро</w:t>
            </w:r>
            <w:r>
              <w:rPr>
                <w:rFonts w:ascii="Times New Roman" w:hAnsi="Times New Roman" w:cs="Times New Roman"/>
                <w:sz w:val="24"/>
              </w:rPr>
              <w:t xml:space="preserve">нного </w:t>
            </w:r>
            <w:r w:rsidRPr="006F461A">
              <w:rPr>
                <w:rFonts w:ascii="Times New Roman" w:hAnsi="Times New Roman" w:cs="Times New Roman"/>
                <w:sz w:val="24"/>
              </w:rPr>
              <w:t>оборудования</w:t>
            </w:r>
          </w:p>
        </w:tc>
        <w:tc>
          <w:tcPr>
            <w:tcW w:w="1559" w:type="dxa"/>
            <w:vAlign w:val="center"/>
          </w:tcPr>
          <w:p w:rsidR="00B746F5" w:rsidRPr="003333F1" w:rsidRDefault="00B746F5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B746F5" w:rsidRPr="003333F1" w:rsidRDefault="00B746F5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46F5" w:rsidRPr="003333F1" w:rsidTr="00D84631">
        <w:trPr>
          <w:trHeight w:val="283"/>
        </w:trPr>
        <w:tc>
          <w:tcPr>
            <w:tcW w:w="2802" w:type="dxa"/>
            <w:vMerge/>
          </w:tcPr>
          <w:p w:rsidR="00B746F5" w:rsidRPr="003333F1" w:rsidRDefault="00B746F5" w:rsidP="001D44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B746F5" w:rsidRPr="00B746F5" w:rsidRDefault="00B746F5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9044" w:type="dxa"/>
          </w:tcPr>
          <w:p w:rsidR="00B746F5" w:rsidRPr="00850F79" w:rsidRDefault="00B746F5" w:rsidP="001D444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Отыскание неисправностей в электрических цепях</w:t>
            </w:r>
          </w:p>
        </w:tc>
        <w:tc>
          <w:tcPr>
            <w:tcW w:w="1559" w:type="dxa"/>
            <w:vAlign w:val="center"/>
          </w:tcPr>
          <w:p w:rsidR="00B746F5" w:rsidRDefault="00B746F5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B746F5" w:rsidRDefault="00B746F5" w:rsidP="001D444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746F5" w:rsidRPr="003333F1" w:rsidTr="00B746F5">
        <w:trPr>
          <w:trHeight w:val="283"/>
        </w:trPr>
        <w:tc>
          <w:tcPr>
            <w:tcW w:w="2802" w:type="dxa"/>
            <w:vMerge/>
          </w:tcPr>
          <w:p w:rsidR="00B746F5" w:rsidRPr="003333F1" w:rsidRDefault="00B746F5" w:rsidP="00B746F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B746F5" w:rsidRDefault="00B746F5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B746F5" w:rsidRPr="00850F79" w:rsidRDefault="00B746F5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составить конспект: </w:t>
            </w:r>
            <w:r w:rsidRPr="00B746F5">
              <w:rPr>
                <w:rFonts w:ascii="Times New Roman" w:hAnsi="Times New Roman" w:cs="Times New Roman"/>
                <w:bCs/>
                <w:sz w:val="24"/>
              </w:rPr>
              <w:t>Современные методы диагностики электрических цепей</w:t>
            </w:r>
          </w:p>
        </w:tc>
        <w:tc>
          <w:tcPr>
            <w:tcW w:w="1559" w:type="dxa"/>
            <w:vAlign w:val="center"/>
          </w:tcPr>
          <w:p w:rsidR="00B746F5" w:rsidRDefault="00B746F5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B746F5" w:rsidRDefault="00B746F5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46F5" w:rsidRPr="003333F1" w:rsidTr="00D84631">
        <w:trPr>
          <w:trHeight w:val="283"/>
        </w:trPr>
        <w:tc>
          <w:tcPr>
            <w:tcW w:w="2802" w:type="dxa"/>
            <w:vMerge/>
          </w:tcPr>
          <w:p w:rsidR="00B746F5" w:rsidRPr="003333F1" w:rsidRDefault="00B746F5" w:rsidP="00B746F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B746F5" w:rsidRPr="00B746F5" w:rsidRDefault="00B746F5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9044" w:type="dxa"/>
          </w:tcPr>
          <w:p w:rsidR="00B746F5" w:rsidRPr="00850F79" w:rsidRDefault="00B746F5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2E3006">
              <w:rPr>
                <w:rFonts w:ascii="Times New Roman" w:hAnsi="Times New Roman" w:cs="Times New Roman"/>
                <w:sz w:val="24"/>
              </w:rPr>
              <w:t>Испытание ЭПС после ремонта</w:t>
            </w:r>
          </w:p>
        </w:tc>
        <w:tc>
          <w:tcPr>
            <w:tcW w:w="1559" w:type="dxa"/>
            <w:vAlign w:val="center"/>
          </w:tcPr>
          <w:p w:rsidR="00B746F5" w:rsidRDefault="00B746F5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B746F5" w:rsidRDefault="00B746F5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746F5" w:rsidRPr="003333F1" w:rsidTr="00B746F5">
        <w:trPr>
          <w:trHeight w:val="283"/>
        </w:trPr>
        <w:tc>
          <w:tcPr>
            <w:tcW w:w="2802" w:type="dxa"/>
            <w:vMerge/>
          </w:tcPr>
          <w:p w:rsidR="00B746F5" w:rsidRPr="003333F1" w:rsidRDefault="00B746F5" w:rsidP="00B746F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B746F5" w:rsidRDefault="00B746F5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B746F5" w:rsidRPr="009C2D29" w:rsidRDefault="00B746F5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12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изучить ТИ </w:t>
            </w:r>
            <w:r w:rsidRPr="00D84631">
              <w:rPr>
                <w:rFonts w:ascii="Times New Roman" w:hAnsi="Times New Roman" w:cs="Times New Roman"/>
                <w:bCs/>
                <w:sz w:val="24"/>
              </w:rPr>
              <w:t>Обкаточные испытания электровозов после текущего ремонта ТР-3</w:t>
            </w:r>
          </w:p>
        </w:tc>
        <w:tc>
          <w:tcPr>
            <w:tcW w:w="1559" w:type="dxa"/>
            <w:vAlign w:val="center"/>
          </w:tcPr>
          <w:p w:rsidR="00B746F5" w:rsidRDefault="00B746F5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B746F5" w:rsidRDefault="00B746F5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46F5" w:rsidRPr="003333F1" w:rsidTr="00FE1AA4">
        <w:trPr>
          <w:trHeight w:val="283"/>
        </w:trPr>
        <w:tc>
          <w:tcPr>
            <w:tcW w:w="2802" w:type="dxa"/>
            <w:vMerge w:val="restart"/>
          </w:tcPr>
          <w:p w:rsidR="00B746F5" w:rsidRPr="003333F1" w:rsidRDefault="00B746F5" w:rsidP="00B746F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746F5">
              <w:rPr>
                <w:rFonts w:ascii="Times New Roman" w:hAnsi="Times New Roman" w:cs="Times New Roman"/>
                <w:b/>
                <w:bCs/>
                <w:sz w:val="24"/>
              </w:rPr>
              <w:t>Тема 3.3. Конструкторско-техническая и технологическая документация</w:t>
            </w:r>
          </w:p>
        </w:tc>
        <w:tc>
          <w:tcPr>
            <w:tcW w:w="9639" w:type="dxa"/>
            <w:gridSpan w:val="2"/>
          </w:tcPr>
          <w:p w:rsidR="00B746F5" w:rsidRPr="003333F1" w:rsidRDefault="00B746F5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B746F5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1321" w:type="dxa"/>
            <w:vAlign w:val="center"/>
          </w:tcPr>
          <w:p w:rsidR="00B746F5" w:rsidRPr="003333F1" w:rsidRDefault="00B746F5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0426" w:rsidRPr="003333F1" w:rsidTr="00FE1AA4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D20426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44" w:type="dxa"/>
          </w:tcPr>
          <w:p w:rsidR="00D20426" w:rsidRPr="00A87331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EF6A20">
              <w:rPr>
                <w:rFonts w:ascii="Times New Roman" w:hAnsi="Times New Roman" w:cs="Times New Roman"/>
                <w:sz w:val="24"/>
              </w:rPr>
              <w:t>Технологическая документация на производстве.</w:t>
            </w:r>
          </w:p>
        </w:tc>
        <w:tc>
          <w:tcPr>
            <w:tcW w:w="1559" w:type="dxa"/>
            <w:vAlign w:val="center"/>
          </w:tcPr>
          <w:p w:rsidR="00D20426" w:rsidRPr="003333F1" w:rsidRDefault="00D20426" w:rsidP="00D204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D204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20426" w:rsidRPr="003333F1" w:rsidTr="00FE1AA4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20426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20426" w:rsidRPr="00A87331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 </w:t>
            </w:r>
            <w:r w:rsidRPr="00CD25BE">
              <w:rPr>
                <w:rFonts w:ascii="Times New Roman" w:hAnsi="Times New Roman" w:cs="Times New Roman"/>
                <w:bCs/>
                <w:sz w:val="24"/>
              </w:rPr>
              <w:t>составить конспект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Виды технологической документации</w:t>
            </w:r>
          </w:p>
        </w:tc>
        <w:tc>
          <w:tcPr>
            <w:tcW w:w="1559" w:type="dxa"/>
            <w:vAlign w:val="center"/>
          </w:tcPr>
          <w:p w:rsidR="00D20426" w:rsidRPr="003333F1" w:rsidRDefault="00D20426" w:rsidP="00D204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D204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0426" w:rsidRPr="003333F1" w:rsidTr="00FE1AA4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D20426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44" w:type="dxa"/>
          </w:tcPr>
          <w:p w:rsidR="00D20426" w:rsidRPr="00A87331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EF6A20">
              <w:rPr>
                <w:rFonts w:ascii="Times New Roman" w:hAnsi="Times New Roman" w:cs="Times New Roman"/>
                <w:sz w:val="24"/>
              </w:rPr>
              <w:t>Графические и текстовые документы, ведомость технологических документов (ВТД), маршрутные карты (МК), карты технологических процессов (КТП), карты дефектации, сводные операционные карты (СОК), карты эскизов (КЭ), технологические инструкции (ТИ), технолого-нормировочные карты.</w:t>
            </w:r>
          </w:p>
        </w:tc>
        <w:tc>
          <w:tcPr>
            <w:tcW w:w="1559" w:type="dxa"/>
            <w:vAlign w:val="center"/>
          </w:tcPr>
          <w:p w:rsidR="00D20426" w:rsidRPr="003333F1" w:rsidRDefault="00D20426" w:rsidP="00D204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D204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20426" w:rsidRPr="003333F1" w:rsidTr="00FE1AA4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20426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20426" w:rsidRPr="003333F1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2 </w:t>
            </w:r>
            <w:r w:rsidRPr="00CD25BE">
              <w:rPr>
                <w:rFonts w:ascii="Times New Roman" w:hAnsi="Times New Roman" w:cs="Times New Roman"/>
                <w:bCs/>
                <w:sz w:val="24"/>
              </w:rPr>
              <w:t>составить конспект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: </w:t>
            </w:r>
            <w:r w:rsidRPr="00EF6A20">
              <w:rPr>
                <w:rFonts w:ascii="Times New Roman" w:hAnsi="Times New Roman" w:cs="Times New Roman"/>
                <w:sz w:val="24"/>
              </w:rPr>
              <w:t>Порядок и правила заполнения технических и технологических документов</w:t>
            </w:r>
          </w:p>
        </w:tc>
        <w:tc>
          <w:tcPr>
            <w:tcW w:w="1559" w:type="dxa"/>
            <w:vAlign w:val="center"/>
          </w:tcPr>
          <w:p w:rsidR="00D20426" w:rsidRPr="003333F1" w:rsidRDefault="00D20426" w:rsidP="00D204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D204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0426" w:rsidRPr="003333F1" w:rsidTr="00FE1AA4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D20426" w:rsidRPr="003333F1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44" w:type="dxa"/>
          </w:tcPr>
          <w:p w:rsidR="00D20426" w:rsidRPr="003333F1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87331">
              <w:rPr>
                <w:rFonts w:ascii="Times New Roman" w:hAnsi="Times New Roman" w:cs="Times New Roman"/>
                <w:sz w:val="24"/>
              </w:rPr>
              <w:t>Правила, коды и обозначения, графические изображения на карте эскизов</w:t>
            </w:r>
          </w:p>
        </w:tc>
        <w:tc>
          <w:tcPr>
            <w:tcW w:w="1559" w:type="dxa"/>
            <w:vAlign w:val="center"/>
          </w:tcPr>
          <w:p w:rsidR="00D20426" w:rsidRPr="003333F1" w:rsidRDefault="00D20426" w:rsidP="00D204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D204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20426" w:rsidRPr="003333F1" w:rsidTr="00FE1AA4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20426" w:rsidRPr="003333F1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20426" w:rsidRPr="003333F1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1 </w:t>
            </w:r>
            <w:r w:rsidRPr="00A87331">
              <w:rPr>
                <w:rFonts w:ascii="Times New Roman" w:hAnsi="Times New Roman" w:cs="Times New Roman"/>
                <w:sz w:val="24"/>
              </w:rPr>
              <w:t>Заполнение маршрутной карты</w:t>
            </w:r>
          </w:p>
        </w:tc>
        <w:tc>
          <w:tcPr>
            <w:tcW w:w="1559" w:type="dxa"/>
            <w:vAlign w:val="center"/>
          </w:tcPr>
          <w:p w:rsidR="00D20426" w:rsidRPr="003333F1" w:rsidRDefault="00D20426" w:rsidP="00D204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D204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20426" w:rsidRPr="003333F1" w:rsidTr="00FE1AA4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20426" w:rsidRPr="003333F1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20426" w:rsidRPr="003333F1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2 </w:t>
            </w:r>
            <w:r w:rsidRPr="00A87331">
              <w:rPr>
                <w:rFonts w:ascii="Times New Roman" w:hAnsi="Times New Roman" w:cs="Times New Roman"/>
                <w:sz w:val="24"/>
              </w:rPr>
              <w:t>Заполнение карты дефектации</w:t>
            </w:r>
          </w:p>
        </w:tc>
        <w:tc>
          <w:tcPr>
            <w:tcW w:w="1559" w:type="dxa"/>
            <w:vAlign w:val="center"/>
          </w:tcPr>
          <w:p w:rsidR="00D20426" w:rsidRPr="003333F1" w:rsidRDefault="00D20426" w:rsidP="00D204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D204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20426" w:rsidRPr="003333F1" w:rsidTr="00FE1AA4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20426" w:rsidRPr="003333F1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20426" w:rsidRPr="003333F1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  <w:r w:rsidRPr="00A87331">
              <w:rPr>
                <w:rFonts w:ascii="Times New Roman" w:hAnsi="Times New Roman" w:cs="Times New Roman"/>
                <w:sz w:val="24"/>
              </w:rPr>
              <w:t>Заполнение карты эскизов</w:t>
            </w:r>
          </w:p>
        </w:tc>
        <w:tc>
          <w:tcPr>
            <w:tcW w:w="1559" w:type="dxa"/>
            <w:vAlign w:val="center"/>
          </w:tcPr>
          <w:p w:rsidR="00D20426" w:rsidRPr="003333F1" w:rsidRDefault="00D20426" w:rsidP="00D204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D204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20426" w:rsidRPr="003333F1" w:rsidTr="00FE1AA4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20426" w:rsidRPr="003333F1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20426" w:rsidRPr="003333F1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4 </w:t>
            </w:r>
            <w:r w:rsidRPr="00A87331">
              <w:rPr>
                <w:rFonts w:ascii="Times New Roman" w:hAnsi="Times New Roman" w:cs="Times New Roman"/>
                <w:sz w:val="24"/>
              </w:rPr>
              <w:t xml:space="preserve">Заполнение карты технологического процесса ремонта </w:t>
            </w:r>
            <w:r w:rsidRPr="00D20426">
              <w:rPr>
                <w:rFonts w:ascii="Times New Roman" w:hAnsi="Times New Roman" w:cs="Times New Roman"/>
                <w:sz w:val="24"/>
              </w:rPr>
              <w:t>электроподвижного состава</w:t>
            </w:r>
          </w:p>
        </w:tc>
        <w:tc>
          <w:tcPr>
            <w:tcW w:w="1559" w:type="dxa"/>
            <w:vAlign w:val="center"/>
          </w:tcPr>
          <w:p w:rsidR="00D20426" w:rsidRPr="003333F1" w:rsidRDefault="00D20426" w:rsidP="00D204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D204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20426" w:rsidRPr="003333F1" w:rsidTr="00FE1AA4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20426" w:rsidRPr="003333F1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20426" w:rsidRPr="003333F1" w:rsidRDefault="00D20426" w:rsidP="00D2042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5 </w:t>
            </w:r>
            <w:r w:rsidRPr="00A87331">
              <w:rPr>
                <w:rFonts w:ascii="Times New Roman" w:hAnsi="Times New Roman" w:cs="Times New Roman"/>
                <w:sz w:val="24"/>
              </w:rPr>
              <w:t>Составление технолого-нормировочной карты</w:t>
            </w:r>
          </w:p>
        </w:tc>
        <w:tc>
          <w:tcPr>
            <w:tcW w:w="1559" w:type="dxa"/>
            <w:vAlign w:val="center"/>
          </w:tcPr>
          <w:p w:rsidR="00D20426" w:rsidRPr="003333F1" w:rsidRDefault="00D20426" w:rsidP="00D204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D2042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20426" w:rsidRPr="003333F1" w:rsidTr="00E31B47">
        <w:trPr>
          <w:trHeight w:val="283"/>
        </w:trPr>
        <w:tc>
          <w:tcPr>
            <w:tcW w:w="2802" w:type="dxa"/>
            <w:vMerge w:val="restart"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B51B9">
              <w:rPr>
                <w:rFonts w:ascii="Times New Roman" w:hAnsi="Times New Roman" w:cs="Times New Roman"/>
                <w:b/>
                <w:bCs/>
                <w:sz w:val="24"/>
              </w:rPr>
              <w:t>Курсовое проектирование.</w:t>
            </w:r>
          </w:p>
        </w:tc>
        <w:tc>
          <w:tcPr>
            <w:tcW w:w="595" w:type="dxa"/>
            <w:vMerge w:val="restart"/>
          </w:tcPr>
          <w:p w:rsidR="00D20426" w:rsidRPr="00D20426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44" w:type="dxa"/>
          </w:tcPr>
          <w:p w:rsidR="00D20426" w:rsidRPr="00360717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>Курсовое проектирование. Выдача заданий на курсовое проектирование. Введение. Назначение и условия работы сборочной единицы, узла, детали</w:t>
            </w:r>
          </w:p>
        </w:tc>
        <w:tc>
          <w:tcPr>
            <w:tcW w:w="1559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20426" w:rsidRPr="003333F1" w:rsidTr="00E31B47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20426" w:rsidRPr="00360717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20426" w:rsidRPr="008E2BD0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0426" w:rsidRPr="003333F1" w:rsidTr="00E31B47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44" w:type="dxa"/>
          </w:tcPr>
          <w:p w:rsidR="00D20426" w:rsidRPr="00360717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 xml:space="preserve">Курсовое проектирование. Основные неисправности, их </w:t>
            </w:r>
            <w:r>
              <w:rPr>
                <w:rFonts w:ascii="Times New Roman" w:hAnsi="Times New Roman" w:cs="Times New Roman"/>
                <w:sz w:val="24"/>
              </w:rPr>
              <w:t>причины, способы предупреждения</w:t>
            </w:r>
          </w:p>
        </w:tc>
        <w:tc>
          <w:tcPr>
            <w:tcW w:w="1559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20426" w:rsidRPr="003333F1" w:rsidTr="00E31B47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20426" w:rsidRPr="00360717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20426" w:rsidRPr="008E2BD0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0426" w:rsidRPr="003333F1" w:rsidTr="00E31B47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44" w:type="dxa"/>
          </w:tcPr>
          <w:p w:rsidR="00D20426" w:rsidRPr="00360717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>Курсовое проектирование. Периодичность и сроки план</w:t>
            </w:r>
            <w:r>
              <w:rPr>
                <w:rFonts w:ascii="Times New Roman" w:hAnsi="Times New Roman" w:cs="Times New Roman"/>
                <w:sz w:val="24"/>
              </w:rPr>
              <w:t>овых ТО и ТР</w:t>
            </w:r>
          </w:p>
        </w:tc>
        <w:tc>
          <w:tcPr>
            <w:tcW w:w="1559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20426" w:rsidRPr="003333F1" w:rsidTr="00E31B47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20426" w:rsidRPr="00360717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20426" w:rsidRPr="008E2BD0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0426" w:rsidRPr="003333F1" w:rsidTr="00E31B47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044" w:type="dxa"/>
          </w:tcPr>
          <w:p w:rsidR="00D20426" w:rsidRPr="00360717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>Курсовое проектирование. Способы очистки, осмотра и контроля узла, детали, комплекта</w:t>
            </w:r>
          </w:p>
        </w:tc>
        <w:tc>
          <w:tcPr>
            <w:tcW w:w="1559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20426" w:rsidRPr="003333F1" w:rsidTr="00E31B47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20426" w:rsidRPr="00360717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20426" w:rsidRPr="008E2BD0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0426" w:rsidRPr="003333F1" w:rsidTr="00E31B47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044" w:type="dxa"/>
          </w:tcPr>
          <w:p w:rsidR="00D20426" w:rsidRPr="00360717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>Курсовое проектирование. Технология ремонта: замена, способ восстановления</w:t>
            </w:r>
          </w:p>
        </w:tc>
        <w:tc>
          <w:tcPr>
            <w:tcW w:w="1559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20426" w:rsidRPr="003333F1" w:rsidTr="00E31B47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20426" w:rsidRPr="00360717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5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20426" w:rsidRPr="008E2BD0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0426" w:rsidRPr="003333F1" w:rsidTr="00E31B47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044" w:type="dxa"/>
          </w:tcPr>
          <w:p w:rsidR="00D20426" w:rsidRPr="00360717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>Курсовое проектирование. Предельно-допустимые размеры деталей при ремонте и эксплуатации</w:t>
            </w:r>
          </w:p>
        </w:tc>
        <w:tc>
          <w:tcPr>
            <w:tcW w:w="1559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20426" w:rsidRPr="003333F1" w:rsidTr="00E31B47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20426" w:rsidRPr="00360717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6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20426" w:rsidRPr="008E2BD0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0426" w:rsidRPr="003333F1" w:rsidTr="00E31B47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044" w:type="dxa"/>
          </w:tcPr>
          <w:p w:rsidR="00D20426" w:rsidRPr="00360717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>Курсовое проектирование. Приспособления, технологическая оснастка, средства механизации, оборудование, применяемое при ремонте</w:t>
            </w:r>
          </w:p>
        </w:tc>
        <w:tc>
          <w:tcPr>
            <w:tcW w:w="1559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20426" w:rsidRPr="003333F1" w:rsidTr="00E31B47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20426" w:rsidRPr="00360717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7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20426" w:rsidRPr="008E2BD0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0426" w:rsidRPr="003333F1" w:rsidTr="00E31B47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044" w:type="dxa"/>
          </w:tcPr>
          <w:p w:rsidR="00D20426" w:rsidRPr="00360717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>Курсовое проектирование. Особенности сборки, проверки и испытание детали, сборочной единицы, комплекта</w:t>
            </w:r>
          </w:p>
        </w:tc>
        <w:tc>
          <w:tcPr>
            <w:tcW w:w="1559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20426" w:rsidRPr="003333F1" w:rsidTr="00E31B47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20426" w:rsidRPr="00360717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8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20426" w:rsidRPr="008E2BD0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0426" w:rsidRPr="003333F1" w:rsidTr="00E31B47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044" w:type="dxa"/>
          </w:tcPr>
          <w:p w:rsidR="00D20426" w:rsidRPr="00360717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 xml:space="preserve">Курсовое проектирование. Организация рабочего места (разработка размещения </w:t>
            </w:r>
            <w:r w:rsidRPr="00456D77">
              <w:rPr>
                <w:rFonts w:ascii="Times New Roman" w:hAnsi="Times New Roman" w:cs="Times New Roman"/>
                <w:sz w:val="24"/>
              </w:rPr>
              <w:lastRenderedPageBreak/>
              <w:t>оборудования цеха)</w:t>
            </w:r>
          </w:p>
        </w:tc>
        <w:tc>
          <w:tcPr>
            <w:tcW w:w="1559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20426" w:rsidRPr="003333F1" w:rsidTr="00E31B47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20426" w:rsidRPr="00360717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9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20426" w:rsidRPr="008E2BD0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0426" w:rsidRPr="003333F1" w:rsidTr="00E31B47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044" w:type="dxa"/>
          </w:tcPr>
          <w:p w:rsidR="00D20426" w:rsidRPr="00360717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>Курсовое проектирование. Техника безопасности при ремонте детали (сборочной единицы, комплекта)</w:t>
            </w:r>
          </w:p>
        </w:tc>
        <w:tc>
          <w:tcPr>
            <w:tcW w:w="1559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20426" w:rsidRPr="003333F1" w:rsidTr="00E31B47">
        <w:trPr>
          <w:trHeight w:val="283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20426" w:rsidRPr="00360717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10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20426" w:rsidRPr="008E2BD0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0426" w:rsidRPr="003333F1" w:rsidTr="00E31B47">
        <w:trPr>
          <w:trHeight w:val="387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044" w:type="dxa"/>
          </w:tcPr>
          <w:p w:rsidR="00D20426" w:rsidRPr="004626A8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2C7629">
              <w:rPr>
                <w:rFonts w:ascii="Times New Roman" w:hAnsi="Times New Roman" w:cs="Times New Roman"/>
                <w:sz w:val="24"/>
              </w:rPr>
              <w:t>Курсовое проектирование. Мероприятий по охране природы и окружающей среды</w:t>
            </w:r>
          </w:p>
        </w:tc>
        <w:tc>
          <w:tcPr>
            <w:tcW w:w="1559" w:type="dxa"/>
            <w:vAlign w:val="center"/>
          </w:tcPr>
          <w:p w:rsidR="00D20426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20426" w:rsidRPr="003333F1" w:rsidTr="00E31B47">
        <w:trPr>
          <w:trHeight w:val="387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20426" w:rsidRPr="00360717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11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20426" w:rsidRPr="008E2BD0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0426" w:rsidRPr="003333F1" w:rsidTr="00E31B47">
        <w:trPr>
          <w:trHeight w:val="387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044" w:type="dxa"/>
          </w:tcPr>
          <w:p w:rsidR="00D20426" w:rsidRPr="004626A8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2C7629">
              <w:rPr>
                <w:rFonts w:ascii="Times New Roman" w:hAnsi="Times New Roman" w:cs="Times New Roman"/>
                <w:sz w:val="24"/>
              </w:rPr>
              <w:t>Курсовое проектирование. Неисправности детали (сборочной единицы, комплекта)</w:t>
            </w:r>
          </w:p>
        </w:tc>
        <w:tc>
          <w:tcPr>
            <w:tcW w:w="1559" w:type="dxa"/>
            <w:vAlign w:val="center"/>
          </w:tcPr>
          <w:p w:rsidR="00D20426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20426" w:rsidRPr="003333F1" w:rsidTr="00E31B47">
        <w:trPr>
          <w:trHeight w:val="387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12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20426" w:rsidRPr="008E2BD0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0426" w:rsidRPr="003333F1" w:rsidTr="00E31B47">
        <w:trPr>
          <w:trHeight w:val="387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044" w:type="dxa"/>
          </w:tcPr>
          <w:p w:rsidR="00D20426" w:rsidRPr="004626A8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2C7629">
              <w:rPr>
                <w:rFonts w:ascii="Times New Roman" w:hAnsi="Times New Roman" w:cs="Times New Roman"/>
                <w:sz w:val="24"/>
              </w:rPr>
              <w:t>Курсовое проектирование. Карта технологическая по ремонту детали (сборочной единицы, комплекта)</w:t>
            </w:r>
          </w:p>
        </w:tc>
        <w:tc>
          <w:tcPr>
            <w:tcW w:w="1559" w:type="dxa"/>
            <w:vAlign w:val="center"/>
          </w:tcPr>
          <w:p w:rsidR="00D20426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20426" w:rsidRPr="003333F1" w:rsidTr="00E31B47">
        <w:trPr>
          <w:trHeight w:val="387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13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20426" w:rsidRPr="008E2BD0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0426" w:rsidRPr="003333F1" w:rsidTr="00E31B47">
        <w:trPr>
          <w:trHeight w:val="387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9044" w:type="dxa"/>
          </w:tcPr>
          <w:p w:rsidR="00D20426" w:rsidRPr="004626A8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2C7629">
              <w:rPr>
                <w:rFonts w:ascii="Times New Roman" w:hAnsi="Times New Roman" w:cs="Times New Roman"/>
                <w:sz w:val="24"/>
              </w:rPr>
              <w:t>Курсовое проектирование. План участка по ремонту детали (сборочной единицы, комплекта)</w:t>
            </w:r>
          </w:p>
        </w:tc>
        <w:tc>
          <w:tcPr>
            <w:tcW w:w="1559" w:type="dxa"/>
            <w:vAlign w:val="center"/>
          </w:tcPr>
          <w:p w:rsidR="00D20426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20426" w:rsidRPr="003333F1" w:rsidTr="00E31B47">
        <w:trPr>
          <w:trHeight w:val="387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20426" w:rsidRPr="008E2BD0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14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  <w:r>
              <w:rPr>
                <w:rFonts w:ascii="Times New Roman" w:hAnsi="Times New Roman" w:cs="Times New Roman"/>
                <w:bCs/>
                <w:sz w:val="24"/>
              </w:rPr>
              <w:t>, подготовка к защите</w:t>
            </w:r>
          </w:p>
        </w:tc>
        <w:tc>
          <w:tcPr>
            <w:tcW w:w="1559" w:type="dxa"/>
            <w:vAlign w:val="center"/>
          </w:tcPr>
          <w:p w:rsidR="00D20426" w:rsidRPr="008E2BD0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0426" w:rsidRPr="003333F1" w:rsidTr="00E31B47">
        <w:trPr>
          <w:trHeight w:val="387"/>
        </w:trPr>
        <w:tc>
          <w:tcPr>
            <w:tcW w:w="2802" w:type="dxa"/>
            <w:vMerge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D20426" w:rsidRPr="003333F1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044" w:type="dxa"/>
          </w:tcPr>
          <w:p w:rsidR="00D20426" w:rsidRPr="004626A8" w:rsidRDefault="00D20426" w:rsidP="00B746F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2C7629">
              <w:rPr>
                <w:rFonts w:ascii="Times New Roman" w:hAnsi="Times New Roman" w:cs="Times New Roman"/>
                <w:sz w:val="24"/>
              </w:rPr>
              <w:t>Курсовое проектирование. Защита курсового проекта</w:t>
            </w:r>
          </w:p>
        </w:tc>
        <w:tc>
          <w:tcPr>
            <w:tcW w:w="1559" w:type="dxa"/>
            <w:vAlign w:val="center"/>
          </w:tcPr>
          <w:p w:rsidR="00D20426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20426" w:rsidRPr="003333F1" w:rsidRDefault="00D20426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B746F5" w:rsidRPr="003333F1" w:rsidTr="003333F1">
        <w:trPr>
          <w:trHeight w:val="360"/>
        </w:trPr>
        <w:tc>
          <w:tcPr>
            <w:tcW w:w="12441" w:type="dxa"/>
            <w:gridSpan w:val="3"/>
          </w:tcPr>
          <w:p w:rsidR="00B746F5" w:rsidRPr="003333F1" w:rsidRDefault="00B746F5" w:rsidP="00B746F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Консультация. З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ачет МДК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B746F5" w:rsidRPr="003333F1" w:rsidRDefault="00B746F5" w:rsidP="00B746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:rsidR="00B746F5" w:rsidRPr="003333F1" w:rsidRDefault="00B746F5" w:rsidP="00B746F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1557A" w:rsidRPr="003333F1" w:rsidTr="0041731F">
        <w:trPr>
          <w:trHeight w:val="360"/>
        </w:trPr>
        <w:tc>
          <w:tcPr>
            <w:tcW w:w="15321" w:type="dxa"/>
            <w:gridSpan w:val="5"/>
          </w:tcPr>
          <w:p w:rsidR="00B1557A" w:rsidRPr="003333F1" w:rsidRDefault="00B1557A" w:rsidP="00B1557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</w:rPr>
              <w:t>семестр</w:t>
            </w:r>
          </w:p>
        </w:tc>
      </w:tr>
      <w:tr w:rsidR="00B1557A" w:rsidRPr="003333F1" w:rsidTr="00D20426">
        <w:trPr>
          <w:trHeight w:val="360"/>
        </w:trPr>
        <w:tc>
          <w:tcPr>
            <w:tcW w:w="2802" w:type="dxa"/>
          </w:tcPr>
          <w:p w:rsidR="00B1557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626A8">
              <w:rPr>
                <w:rFonts w:ascii="Times New Roman" w:hAnsi="Times New Roman" w:cs="Times New Roman"/>
                <w:b/>
                <w:sz w:val="24"/>
              </w:rPr>
              <w:t xml:space="preserve">ПП.03.01 </w:t>
            </w:r>
          </w:p>
        </w:tc>
        <w:tc>
          <w:tcPr>
            <w:tcW w:w="9639" w:type="dxa"/>
            <w:gridSpan w:val="2"/>
          </w:tcPr>
          <w:p w:rsidR="00B1557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Производственная практика (по профилю специальности)</w:t>
            </w:r>
            <w:r w:rsidRPr="004626A8">
              <w:rPr>
                <w:rFonts w:ascii="Times New Roman" w:hAnsi="Times New Roman" w:cs="Times New Roman"/>
                <w:b/>
                <w:sz w:val="24"/>
              </w:rPr>
              <w:t xml:space="preserve"> Конструкторско-технологическая</w:t>
            </w:r>
          </w:p>
        </w:tc>
        <w:tc>
          <w:tcPr>
            <w:tcW w:w="1559" w:type="dxa"/>
            <w:vAlign w:val="center"/>
          </w:tcPr>
          <w:p w:rsidR="00B1557A" w:rsidRDefault="00B1557A" w:rsidP="00B15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:rsidR="00B1557A" w:rsidRPr="003333F1" w:rsidRDefault="00B1557A" w:rsidP="00B1557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1557A" w:rsidRPr="003333F1" w:rsidTr="003333F1">
        <w:trPr>
          <w:trHeight w:val="355"/>
        </w:trPr>
        <w:tc>
          <w:tcPr>
            <w:tcW w:w="12441" w:type="dxa"/>
            <w:gridSpan w:val="3"/>
          </w:tcPr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1 Оформление технической и технологической документации в соответствии с ЕСКД, ЕСТД и СНиП: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заполнение и оформление различной технологической документации (заполнение маршрутной карты, карты </w:t>
            </w:r>
            <w:r w:rsidRPr="00087AAA">
              <w:rPr>
                <w:rFonts w:ascii="Times New Roman" w:hAnsi="Times New Roman" w:cs="Times New Roman"/>
                <w:sz w:val="24"/>
              </w:rPr>
              <w:lastRenderedPageBreak/>
              <w:t>дефектации, карты эскизов, карты технологического процесса ремонта тепловозов и дизель поездов);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- анализ технической и технологической документации по заданию.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2 Разработка технологического процесса ремонта деталей и узлов: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колесной пары; 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роликовой буксы; 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рессорного подвешивания; 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тормозной рычажной передачи; 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колесно-моторного блока и подвешивания тягового двигателя; 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рамы тележки; 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автосцепного устройства; 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кузова; 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щеткодержателей; 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якоря тягового двигателя; 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аккумуляторной батареи; 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электропневматического контактора; 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электромагнитного контактора; 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-реверсора; 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тормозного переключателя;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контроллера машиниста; 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компрессора; 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главного выключателя</w:t>
            </w:r>
            <w:r w:rsidRPr="00087AAA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быстродействующего контактора</w:t>
            </w:r>
            <w:r w:rsidRPr="00087AAA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токоприемника</w:t>
            </w:r>
            <w:r w:rsidRPr="00087AAA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выпрямительно-инверторного преобразователя.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3 Наблюдение и оценка организации различных циклов производственного процесса работы локомотивного депо (предприятия железнодорожного транспорта).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4 Участие в разработке технологических процессов ремонта отдельных деталей и узлов </w:t>
            </w:r>
            <w:r>
              <w:rPr>
                <w:rFonts w:ascii="Times New Roman" w:hAnsi="Times New Roman" w:cs="Times New Roman"/>
                <w:sz w:val="24"/>
              </w:rPr>
              <w:t>электроподвижного состава</w:t>
            </w:r>
            <w:r w:rsidRPr="00087AAA">
              <w:rPr>
                <w:rFonts w:ascii="Times New Roman" w:hAnsi="Times New Roman" w:cs="Times New Roman"/>
                <w:sz w:val="24"/>
              </w:rPr>
              <w:t>.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5 Ознакомление с организацией работы технического отдела локомотивного депо.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6 Заполнение и оформление различной технологической документации.</w:t>
            </w:r>
          </w:p>
          <w:p w:rsidR="00B1557A" w:rsidRPr="00087AAA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7 Контроль за правильностью выполнения технологических инструкций.</w:t>
            </w:r>
          </w:p>
          <w:p w:rsidR="00B1557A" w:rsidRPr="003333F1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lastRenderedPageBreak/>
              <w:t xml:space="preserve">8 Соблюдение норм и правил охраны труда в процессе ремонта деталей и узлов </w:t>
            </w:r>
            <w:r>
              <w:rPr>
                <w:rFonts w:ascii="Times New Roman" w:hAnsi="Times New Roman" w:cs="Times New Roman"/>
                <w:sz w:val="24"/>
              </w:rPr>
              <w:t>электроподвижного состава</w:t>
            </w:r>
            <w:r w:rsidRPr="00087AA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B1557A" w:rsidRPr="003333F1" w:rsidRDefault="00B1557A" w:rsidP="00B15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72</w:t>
            </w:r>
          </w:p>
        </w:tc>
        <w:tc>
          <w:tcPr>
            <w:tcW w:w="1321" w:type="dxa"/>
            <w:vAlign w:val="center"/>
          </w:tcPr>
          <w:p w:rsidR="00B1557A" w:rsidRPr="003333F1" w:rsidRDefault="00B1557A" w:rsidP="00B1557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B1557A" w:rsidRPr="003333F1" w:rsidTr="003333F1">
        <w:trPr>
          <w:trHeight w:val="355"/>
        </w:trPr>
        <w:tc>
          <w:tcPr>
            <w:tcW w:w="12441" w:type="dxa"/>
            <w:gridSpan w:val="3"/>
          </w:tcPr>
          <w:p w:rsidR="00B1557A" w:rsidRPr="003333F1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lastRenderedPageBreak/>
              <w:t>Промежуточная аттестация по ПП.0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.01: зачет </w:t>
            </w:r>
            <w:r>
              <w:rPr>
                <w:rFonts w:ascii="Times New Roman" w:hAnsi="Times New Roman" w:cs="Times New Roman"/>
                <w:b/>
                <w:sz w:val="24"/>
              </w:rPr>
              <w:t>с оценкой</w:t>
            </w:r>
          </w:p>
        </w:tc>
        <w:tc>
          <w:tcPr>
            <w:tcW w:w="1559" w:type="dxa"/>
            <w:vAlign w:val="center"/>
          </w:tcPr>
          <w:p w:rsidR="00B1557A" w:rsidRPr="003333F1" w:rsidRDefault="00B1557A" w:rsidP="00B1557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B1557A" w:rsidRPr="003333F1" w:rsidRDefault="00B1557A" w:rsidP="00B1557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1557A" w:rsidRPr="003333F1" w:rsidTr="003333F1">
        <w:tc>
          <w:tcPr>
            <w:tcW w:w="1244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1557A" w:rsidRPr="003333F1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Экзамен квалификационный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7A" w:rsidRPr="003333F1" w:rsidRDefault="00B1557A" w:rsidP="00B15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557A" w:rsidRPr="003333F1" w:rsidRDefault="00B1557A" w:rsidP="00B1557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1557A" w:rsidRPr="003333F1" w:rsidTr="001A24A8">
        <w:tc>
          <w:tcPr>
            <w:tcW w:w="1244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1557A" w:rsidRPr="003333F1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7A" w:rsidRPr="003333F1" w:rsidRDefault="00B1557A" w:rsidP="00B15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274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557A" w:rsidRPr="003333F1" w:rsidRDefault="00B1557A" w:rsidP="00B1557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1557A" w:rsidRPr="003333F1" w:rsidTr="003333F1">
        <w:tc>
          <w:tcPr>
            <w:tcW w:w="124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57A" w:rsidRPr="003333F1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Для характеристики уровня освоения учебного материала используются следующие обозначения:</w:t>
            </w:r>
          </w:p>
          <w:p w:rsidR="00B1557A" w:rsidRPr="003333F1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1. – ознакомительный (узнавание ранее изученных объектов, свойств);</w:t>
            </w:r>
          </w:p>
          <w:p w:rsidR="00B1557A" w:rsidRPr="003333F1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2. – репродуктивный (выполнение деятельности по образцу, инструкции или под руководством);</w:t>
            </w:r>
          </w:p>
          <w:p w:rsidR="00B1557A" w:rsidRPr="003333F1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3. – продуктивный (планирование и самостоятельное выполнение деятельности, решение проблемных задач)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557A" w:rsidRPr="003333F1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557A" w:rsidRPr="003333F1" w:rsidRDefault="00B1557A" w:rsidP="00B1557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51B25" w:rsidRDefault="00451B2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76A8F" w:rsidRDefault="00676A8F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  <w:sectPr w:rsidR="00676A8F" w:rsidSect="00E91AE8">
          <w:type w:val="continuous"/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>4 УСЛОВИЯ РЕАЛИЗАЦИИ ПРОФЕССИОНАЛЬНОГО МОДУЛЯ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4.1 Материально–техническое обеспечение реализации ПМ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333F1">
        <w:rPr>
          <w:rFonts w:ascii="Times New Roman" w:hAnsi="Times New Roman" w:cs="Times New Roman"/>
          <w:bCs/>
          <w:sz w:val="24"/>
        </w:rPr>
        <w:t>профессиональный модуль реализуется в:</w:t>
      </w:r>
    </w:p>
    <w:p w:rsidR="00B1557A" w:rsidRPr="003333F1" w:rsidRDefault="00B1557A" w:rsidP="00B1557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>учебных кабинетах:</w:t>
      </w:r>
    </w:p>
    <w:p w:rsidR="00B1557A" w:rsidRDefault="00B1557A" w:rsidP="00B1557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C632B">
        <w:rPr>
          <w:rFonts w:ascii="Times New Roman" w:hAnsi="Times New Roman" w:cs="Times New Roman"/>
          <w:sz w:val="24"/>
        </w:rPr>
        <w:t>Конструкция подвижного состава</w:t>
      </w:r>
      <w:r>
        <w:rPr>
          <w:rFonts w:ascii="Times New Roman" w:hAnsi="Times New Roman" w:cs="Times New Roman"/>
          <w:sz w:val="24"/>
        </w:rPr>
        <w:t>;</w:t>
      </w:r>
    </w:p>
    <w:p w:rsidR="00B1557A" w:rsidRPr="007C632B" w:rsidRDefault="00B1557A" w:rsidP="00B1557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B44AE4">
        <w:rPr>
          <w:rFonts w:ascii="Times New Roman" w:hAnsi="Times New Roman" w:cs="Times New Roman"/>
          <w:sz w:val="24"/>
        </w:rPr>
        <w:t>Информатик</w:t>
      </w:r>
      <w:r>
        <w:rPr>
          <w:rFonts w:ascii="Times New Roman" w:hAnsi="Times New Roman" w:cs="Times New Roman"/>
          <w:sz w:val="24"/>
        </w:rPr>
        <w:t>а</w:t>
      </w:r>
      <w:r w:rsidRPr="00B44AE4">
        <w:rPr>
          <w:rFonts w:ascii="Times New Roman" w:hAnsi="Times New Roman" w:cs="Times New Roman"/>
          <w:sz w:val="24"/>
        </w:rPr>
        <w:t xml:space="preserve"> и информационны</w:t>
      </w:r>
      <w:r>
        <w:rPr>
          <w:rFonts w:ascii="Times New Roman" w:hAnsi="Times New Roman" w:cs="Times New Roman"/>
          <w:sz w:val="24"/>
        </w:rPr>
        <w:t>е</w:t>
      </w:r>
      <w:r w:rsidRPr="00B44AE4">
        <w:rPr>
          <w:rFonts w:ascii="Times New Roman" w:hAnsi="Times New Roman" w:cs="Times New Roman"/>
          <w:sz w:val="24"/>
        </w:rPr>
        <w:t xml:space="preserve"> технологи</w:t>
      </w:r>
      <w:r>
        <w:rPr>
          <w:rFonts w:ascii="Times New Roman" w:hAnsi="Times New Roman" w:cs="Times New Roman"/>
          <w:sz w:val="24"/>
        </w:rPr>
        <w:t>и;</w:t>
      </w:r>
    </w:p>
    <w:p w:rsidR="00B1557A" w:rsidRPr="003333F1" w:rsidRDefault="00B1557A" w:rsidP="00B1557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 xml:space="preserve">учебных </w:t>
      </w:r>
      <w:r>
        <w:rPr>
          <w:rFonts w:ascii="Times New Roman" w:hAnsi="Times New Roman" w:cs="Times New Roman"/>
          <w:b/>
          <w:bCs/>
          <w:sz w:val="24"/>
        </w:rPr>
        <w:t>лабораториях</w:t>
      </w:r>
      <w:r w:rsidRPr="003333F1">
        <w:rPr>
          <w:rFonts w:ascii="Times New Roman" w:hAnsi="Times New Roman" w:cs="Times New Roman"/>
          <w:b/>
          <w:bCs/>
          <w:sz w:val="24"/>
        </w:rPr>
        <w:t>:</w:t>
      </w:r>
    </w:p>
    <w:p w:rsidR="00B1557A" w:rsidRDefault="00B1557A" w:rsidP="00B1557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C632B">
        <w:rPr>
          <w:rFonts w:ascii="Times New Roman" w:hAnsi="Times New Roman" w:cs="Times New Roman"/>
          <w:sz w:val="24"/>
        </w:rPr>
        <w:t>Техническое обслуживание и ремонт подвижного состава</w:t>
      </w:r>
      <w:r>
        <w:rPr>
          <w:rFonts w:ascii="Times New Roman" w:hAnsi="Times New Roman" w:cs="Times New Roman"/>
          <w:sz w:val="24"/>
        </w:rPr>
        <w:t>;</w:t>
      </w:r>
    </w:p>
    <w:p w:rsidR="00B1557A" w:rsidRDefault="00B1557A" w:rsidP="00B1557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585595">
        <w:rPr>
          <w:rFonts w:ascii="Times New Roman" w:hAnsi="Times New Roman" w:cs="Times New Roman"/>
          <w:sz w:val="24"/>
        </w:rPr>
        <w:t>Электрически</w:t>
      </w:r>
      <w:r>
        <w:rPr>
          <w:rFonts w:ascii="Times New Roman" w:hAnsi="Times New Roman" w:cs="Times New Roman"/>
          <w:sz w:val="24"/>
        </w:rPr>
        <w:t xml:space="preserve">е </w:t>
      </w:r>
      <w:r w:rsidRPr="00585595">
        <w:rPr>
          <w:rFonts w:ascii="Times New Roman" w:hAnsi="Times New Roman" w:cs="Times New Roman"/>
          <w:sz w:val="24"/>
        </w:rPr>
        <w:t>машин</w:t>
      </w:r>
      <w:r>
        <w:rPr>
          <w:rFonts w:ascii="Times New Roman" w:hAnsi="Times New Roman" w:cs="Times New Roman"/>
          <w:sz w:val="24"/>
        </w:rPr>
        <w:t>ы</w:t>
      </w:r>
      <w:r w:rsidRPr="00585595">
        <w:rPr>
          <w:rFonts w:ascii="Times New Roman" w:hAnsi="Times New Roman" w:cs="Times New Roman"/>
          <w:sz w:val="24"/>
        </w:rPr>
        <w:t xml:space="preserve"> и преобразовател</w:t>
      </w:r>
      <w:r>
        <w:rPr>
          <w:rFonts w:ascii="Times New Roman" w:hAnsi="Times New Roman" w:cs="Times New Roman"/>
          <w:sz w:val="24"/>
        </w:rPr>
        <w:t>и</w:t>
      </w:r>
      <w:r w:rsidRPr="00585595">
        <w:rPr>
          <w:rFonts w:ascii="Times New Roman" w:hAnsi="Times New Roman" w:cs="Times New Roman"/>
          <w:sz w:val="24"/>
        </w:rPr>
        <w:t xml:space="preserve"> подвижного состава</w:t>
      </w:r>
      <w:r>
        <w:rPr>
          <w:rFonts w:ascii="Times New Roman" w:hAnsi="Times New Roman" w:cs="Times New Roman"/>
          <w:sz w:val="24"/>
        </w:rPr>
        <w:t>;</w:t>
      </w:r>
    </w:p>
    <w:p w:rsidR="00B1557A" w:rsidRPr="007C632B" w:rsidRDefault="00B1557A" w:rsidP="00B1557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585595">
        <w:rPr>
          <w:rFonts w:ascii="Times New Roman" w:hAnsi="Times New Roman" w:cs="Times New Roman"/>
          <w:sz w:val="24"/>
        </w:rPr>
        <w:t>Электрически</w:t>
      </w:r>
      <w:r>
        <w:rPr>
          <w:rFonts w:ascii="Times New Roman" w:hAnsi="Times New Roman" w:cs="Times New Roman"/>
          <w:sz w:val="24"/>
        </w:rPr>
        <w:t xml:space="preserve">е </w:t>
      </w:r>
      <w:r w:rsidRPr="00585595">
        <w:rPr>
          <w:rFonts w:ascii="Times New Roman" w:hAnsi="Times New Roman" w:cs="Times New Roman"/>
          <w:sz w:val="24"/>
        </w:rPr>
        <w:t>аппарат</w:t>
      </w:r>
      <w:r>
        <w:rPr>
          <w:rFonts w:ascii="Times New Roman" w:hAnsi="Times New Roman" w:cs="Times New Roman"/>
          <w:sz w:val="24"/>
        </w:rPr>
        <w:t>ы</w:t>
      </w:r>
      <w:r w:rsidRPr="00585595">
        <w:rPr>
          <w:rFonts w:ascii="Times New Roman" w:hAnsi="Times New Roman" w:cs="Times New Roman"/>
          <w:sz w:val="24"/>
        </w:rPr>
        <w:t xml:space="preserve"> и цеп</w:t>
      </w:r>
      <w:r>
        <w:rPr>
          <w:rFonts w:ascii="Times New Roman" w:hAnsi="Times New Roman" w:cs="Times New Roman"/>
          <w:sz w:val="24"/>
        </w:rPr>
        <w:t>и</w:t>
      </w:r>
      <w:r w:rsidRPr="00585595">
        <w:rPr>
          <w:rFonts w:ascii="Times New Roman" w:hAnsi="Times New Roman" w:cs="Times New Roman"/>
          <w:sz w:val="24"/>
        </w:rPr>
        <w:t xml:space="preserve"> подвижного состава</w:t>
      </w:r>
      <w:r>
        <w:rPr>
          <w:rFonts w:ascii="Times New Roman" w:hAnsi="Times New Roman" w:cs="Times New Roman"/>
          <w:sz w:val="24"/>
        </w:rPr>
        <w:t>;</w:t>
      </w:r>
    </w:p>
    <w:p w:rsidR="00B1557A" w:rsidRPr="007C632B" w:rsidRDefault="00B1557A" w:rsidP="00B1557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C632B">
        <w:rPr>
          <w:rFonts w:ascii="Times New Roman" w:hAnsi="Times New Roman" w:cs="Times New Roman"/>
          <w:sz w:val="24"/>
        </w:rPr>
        <w:t>Автоматических тормозов подвижного состава</w:t>
      </w:r>
      <w:r>
        <w:rPr>
          <w:rFonts w:ascii="Times New Roman" w:hAnsi="Times New Roman" w:cs="Times New Roman"/>
          <w:sz w:val="24"/>
        </w:rPr>
        <w:t>.</w:t>
      </w:r>
    </w:p>
    <w:p w:rsidR="004B4090" w:rsidRDefault="004B4090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Оборудование учебных кабинетов:</w:t>
      </w:r>
    </w:p>
    <w:p w:rsidR="003333F1" w:rsidRPr="003333F1" w:rsidRDefault="003333F1" w:rsidP="003333F1">
      <w:pPr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:rsidR="003333F1" w:rsidRPr="003333F1" w:rsidRDefault="003333F1" w:rsidP="003333F1">
      <w:pPr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рабочее место преподавателя;</w:t>
      </w:r>
    </w:p>
    <w:p w:rsidR="003333F1" w:rsidRPr="003333F1" w:rsidRDefault="003333F1" w:rsidP="003333F1">
      <w:pPr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метод</w:t>
      </w:r>
      <w:r w:rsidR="00EF11E8">
        <w:rPr>
          <w:rFonts w:ascii="Times New Roman" w:hAnsi="Times New Roman" w:cs="Times New Roman"/>
          <w:sz w:val="24"/>
        </w:rPr>
        <w:t>ические материалы по дисциплине.</w:t>
      </w:r>
    </w:p>
    <w:p w:rsidR="00EF11E8" w:rsidRPr="00610412" w:rsidRDefault="00EF11E8" w:rsidP="00EF11E8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EF11E8" w:rsidRPr="005A037D" w:rsidRDefault="00EF11E8" w:rsidP="00EF11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A037D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5A037D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Pr="005A037D">
        <w:rPr>
          <w:rFonts w:ascii="Times New Roman" w:hAnsi="Times New Roman" w:cs="Times New Roman"/>
          <w:color w:val="000000"/>
          <w:sz w:val="24"/>
        </w:rPr>
        <w:t xml:space="preserve">, а также читальный зал, помещение для самостоятельной работы, </w:t>
      </w:r>
      <w:r w:rsidRPr="005A037D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5A037D">
        <w:rPr>
          <w:rFonts w:ascii="Times New Roman" w:hAnsi="Times New Roman" w:cs="Times New Roman"/>
          <w:color w:val="000000"/>
          <w:sz w:val="24"/>
        </w:rPr>
        <w:t>. Оснащенность: комплект учебной мебели, ноутбук, проекционное оборудование (мультимедийный проектор и экран</w:t>
      </w:r>
      <w:r w:rsidR="004137AA" w:rsidRPr="005A037D">
        <w:rPr>
          <w:rFonts w:ascii="Times New Roman" w:hAnsi="Times New Roman" w:cs="Times New Roman"/>
          <w:color w:val="000000"/>
          <w:sz w:val="24"/>
        </w:rPr>
        <w:t>).</w:t>
      </w:r>
    </w:p>
    <w:p w:rsid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4B4090">
        <w:rPr>
          <w:rFonts w:ascii="Times New Roman" w:hAnsi="Times New Roman" w:cs="Times New Roman"/>
          <w:b/>
          <w:sz w:val="24"/>
        </w:rPr>
        <w:t>Перечень лицензионного и свободно распространяемого программного обеспечения:</w:t>
      </w:r>
    </w:p>
    <w:p w:rsidR="004B4090" w:rsidRPr="006F25DF" w:rsidRDefault="004B4090" w:rsidP="004B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системное и прикладное программное обеспечение;</w:t>
      </w:r>
    </w:p>
    <w:p w:rsidR="004B4090" w:rsidRDefault="004B4090" w:rsidP="004B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антив</w:t>
      </w:r>
      <w:r>
        <w:rPr>
          <w:rFonts w:ascii="Times New Roman" w:hAnsi="Times New Roman" w:cs="Times New Roman"/>
          <w:sz w:val="24"/>
        </w:rPr>
        <w:t>ирусное программное обеспечение.</w:t>
      </w:r>
    </w:p>
    <w:p w:rsidR="00F73AFE" w:rsidRPr="003333F1" w:rsidRDefault="00F73AFE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При изучении дисциплины в формате электронного обучения с использованием ДОТ:</w:t>
      </w:r>
    </w:p>
    <w:p w:rsidR="004B4090" w:rsidRDefault="004B4090" w:rsidP="004B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>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>а: Zoom;</w:t>
      </w:r>
    </w:p>
    <w:p w:rsidR="004B4090" w:rsidRPr="006F25DF" w:rsidRDefault="004B4090" w:rsidP="004B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 xml:space="preserve"> 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>а</w:t>
      </w:r>
      <w:r w:rsidR="00B1557A">
        <w:rPr>
          <w:rFonts w:ascii="Times New Roman" w:hAnsi="Times New Roman" w:cs="Times New Roman"/>
          <w:color w:val="000000"/>
          <w:sz w:val="24"/>
        </w:rPr>
        <w:t xml:space="preserve">: </w:t>
      </w:r>
      <w:r w:rsidRPr="006F25DF">
        <w:rPr>
          <w:rFonts w:ascii="Times New Roman" w:hAnsi="Times New Roman" w:cs="Times New Roman"/>
          <w:color w:val="000000"/>
          <w:sz w:val="24"/>
        </w:rPr>
        <w:t>Moodle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>4.2. Информационное обеспечение реализации программы</w:t>
      </w:r>
    </w:p>
    <w:p w:rsidR="0081652F" w:rsidRPr="00610412" w:rsidRDefault="0081652F" w:rsidP="00816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</w:t>
      </w:r>
      <w:r w:rsidR="004137AA">
        <w:rPr>
          <w:rFonts w:ascii="Times New Roman" w:hAnsi="Times New Roman" w:cs="Times New Roman"/>
          <w:sz w:val="24"/>
        </w:rPr>
        <w:t xml:space="preserve">ресурсы, </w:t>
      </w:r>
      <w:r w:rsidR="004137AA" w:rsidRPr="00610412">
        <w:rPr>
          <w:rFonts w:ascii="Times New Roman" w:hAnsi="Times New Roman" w:cs="Times New Roman"/>
          <w:sz w:val="24"/>
        </w:rPr>
        <w:t>используемые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Интернет–ресурсов, базы данных библиотечного фонда: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 xml:space="preserve"> Основные источники</w:t>
      </w:r>
    </w:p>
    <w:p w:rsidR="003333F1" w:rsidRDefault="00D67864" w:rsidP="00D6786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1. </w:t>
      </w:r>
      <w:r w:rsidR="004137AA" w:rsidRPr="004137AA">
        <w:rPr>
          <w:rFonts w:ascii="Times New Roman" w:hAnsi="Times New Roman" w:cs="Times New Roman"/>
          <w:sz w:val="24"/>
        </w:rPr>
        <w:t>Мукушев, Т.Ш. Разработка технологических процессов, конструкторско-технической и технологической документации (Электроподвижной состав) : учебник / Т. Ш. Мукушев, С. А. Писаренко, Е. А. Попова. — Москва : ФГБУ ДПО «Учебно-методический центр по образованию на железнодорожном транспорте», 2018. — 344 с. — 978-5-906938-52-7. — Текст : электронный // УМЦ ЖДТ : электронная библиотека. — URL: https://umczdt.ru/books/1200/18774/ (дата обращения 18.0</w:t>
      </w:r>
      <w:r w:rsidR="004137AA">
        <w:rPr>
          <w:rFonts w:ascii="Times New Roman" w:hAnsi="Times New Roman" w:cs="Times New Roman"/>
          <w:sz w:val="24"/>
        </w:rPr>
        <w:t>4</w:t>
      </w:r>
      <w:r w:rsidR="004137AA" w:rsidRPr="004137AA">
        <w:rPr>
          <w:rFonts w:ascii="Times New Roman" w:hAnsi="Times New Roman" w:cs="Times New Roman"/>
          <w:sz w:val="24"/>
        </w:rPr>
        <w:t>.2023). — Режим доступа: по подписке.</w:t>
      </w:r>
    </w:p>
    <w:p w:rsidR="004137AA" w:rsidRDefault="004137AA" w:rsidP="00D6786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4137AA">
        <w:rPr>
          <w:rFonts w:ascii="Times New Roman" w:hAnsi="Times New Roman" w:cs="Times New Roman"/>
          <w:sz w:val="24"/>
        </w:rPr>
        <w:t>Кузнецов, К.В. Неисправности тормозного оборудования тягового подвижного состава : справочное издание / К. В. Кузнецов, Ю. В. Рязанцев. — Москва : УМЦ ЖДТ, 2023. — 136 с. — 978-5-907695-00-9. — Текст : электронный // УМЦ ЖДТ : электронная библиотека. — URL: https://umczdt.ru/books/972/280586/ (дата обращения 18.0</w:t>
      </w:r>
      <w:r>
        <w:rPr>
          <w:rFonts w:ascii="Times New Roman" w:hAnsi="Times New Roman" w:cs="Times New Roman"/>
          <w:sz w:val="24"/>
        </w:rPr>
        <w:t>3</w:t>
      </w:r>
      <w:r w:rsidRPr="004137AA">
        <w:rPr>
          <w:rFonts w:ascii="Times New Roman" w:hAnsi="Times New Roman" w:cs="Times New Roman"/>
          <w:sz w:val="24"/>
        </w:rPr>
        <w:t>.2023).— Режим доступа: по подписке.</w:t>
      </w:r>
    </w:p>
    <w:p w:rsidR="004137AA" w:rsidRPr="003333F1" w:rsidRDefault="004137AA" w:rsidP="00D6786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4137AA">
        <w:rPr>
          <w:rFonts w:ascii="Times New Roman" w:hAnsi="Times New Roman" w:cs="Times New Roman"/>
          <w:sz w:val="24"/>
        </w:rPr>
        <w:t>Осинцев, И.А. Механическое оборудование для электровозов : учебное пособие / И. А. Осинцев. — Москва : УМЦ ЖДТ, 2023. — 352 с. — 978-5-907695-16-0. — Текст : электронный // УМЦ ЖДТ : электронная библиотека. — URL: https://umczdt.ru/books/1206/280417/ (дата обращения 18.0</w:t>
      </w:r>
      <w:r>
        <w:rPr>
          <w:rFonts w:ascii="Times New Roman" w:hAnsi="Times New Roman" w:cs="Times New Roman"/>
          <w:sz w:val="24"/>
        </w:rPr>
        <w:t>4</w:t>
      </w:r>
      <w:r w:rsidRPr="004137AA">
        <w:rPr>
          <w:rFonts w:ascii="Times New Roman" w:hAnsi="Times New Roman" w:cs="Times New Roman"/>
          <w:sz w:val="24"/>
        </w:rPr>
        <w:t>.2023). — Режим доступа: по подписке.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Дополнительные источники</w:t>
      </w:r>
    </w:p>
    <w:p w:rsidR="00B1557A" w:rsidRPr="00585595" w:rsidRDefault="00B1557A" w:rsidP="00B1557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430BE5">
        <w:rPr>
          <w:rFonts w:ascii="Times New Roman" w:hAnsi="Times New Roman" w:cs="Times New Roman"/>
          <w:bCs/>
          <w:sz w:val="24"/>
        </w:rPr>
        <w:t>1.</w:t>
      </w:r>
      <w:r>
        <w:rPr>
          <w:rFonts w:ascii="Times New Roman" w:hAnsi="Times New Roman" w:cs="Times New Roman"/>
          <w:bCs/>
          <w:sz w:val="24"/>
        </w:rPr>
        <w:tab/>
      </w:r>
      <w:r w:rsidRPr="00585595">
        <w:rPr>
          <w:rFonts w:ascii="Times New Roman" w:hAnsi="Times New Roman" w:cs="Times New Roman"/>
          <w:bCs/>
          <w:sz w:val="24"/>
        </w:rPr>
        <w:t xml:space="preserve">Правила технической эксплуатации железных дорог Российской Федерации : официальное издание : утверждены приказом Минтранса России № 250 от 23.06.2022 : введены в действие 01.08.2022. - Москва :  2022. – Текст : непосредственный. </w:t>
      </w:r>
    </w:p>
    <w:p w:rsidR="00B1557A" w:rsidRDefault="00B1557A" w:rsidP="00B1557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2.</w:t>
      </w:r>
      <w:r>
        <w:rPr>
          <w:rFonts w:ascii="Times New Roman" w:hAnsi="Times New Roman" w:cs="Times New Roman"/>
          <w:bCs/>
          <w:sz w:val="24"/>
        </w:rPr>
        <w:tab/>
      </w:r>
      <w:r w:rsidRPr="00585595">
        <w:rPr>
          <w:rFonts w:ascii="Times New Roman" w:hAnsi="Times New Roman" w:cs="Times New Roman"/>
          <w:bCs/>
          <w:sz w:val="24"/>
        </w:rPr>
        <w:t>Правила технического обслуживания тормозного оборудования и управления тормозами железнодорожного подвижного состава : официальное издание : утверждены Советом по железнодорожному транспорту государств – участников Содружества от 6-7 мая 2014 : введены в действие 01.01.2015. - Москва : 2015. – Текст : непосредственный.</w:t>
      </w:r>
    </w:p>
    <w:p w:rsid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430BE5" w:rsidRDefault="00430BE5" w:rsidP="00430BE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430BE5">
        <w:rPr>
          <w:rFonts w:ascii="Times New Roman" w:hAnsi="Times New Roman" w:cs="Times New Roman"/>
          <w:sz w:val="24"/>
        </w:rPr>
        <w:t>«Железнодорожный транспорт» (журнал). Форма доступа: www. zdtmagazine.ru.</w:t>
      </w:r>
    </w:p>
    <w:p w:rsidR="0081652F" w:rsidRPr="00430BE5" w:rsidRDefault="00430BE5" w:rsidP="00430BE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430BE5">
        <w:rPr>
          <w:rFonts w:ascii="Times New Roman" w:hAnsi="Times New Roman" w:cs="Times New Roman"/>
          <w:sz w:val="24"/>
        </w:rPr>
        <w:t>. Локомотив [Текст]: ежеме</w:t>
      </w:r>
      <w:r>
        <w:rPr>
          <w:rFonts w:ascii="Times New Roman" w:hAnsi="Times New Roman" w:cs="Times New Roman"/>
          <w:sz w:val="24"/>
        </w:rPr>
        <w:t>сячный производственно-техничес</w:t>
      </w:r>
      <w:r w:rsidRPr="00430BE5">
        <w:rPr>
          <w:rFonts w:ascii="Times New Roman" w:hAnsi="Times New Roman" w:cs="Times New Roman"/>
          <w:sz w:val="24"/>
        </w:rPr>
        <w:t>кий и научно-популярный журн</w:t>
      </w:r>
      <w:r>
        <w:rPr>
          <w:rFonts w:ascii="Times New Roman" w:hAnsi="Times New Roman" w:cs="Times New Roman"/>
          <w:sz w:val="24"/>
        </w:rPr>
        <w:t>ал. — М.: ОАО «Российские желез</w:t>
      </w:r>
      <w:r w:rsidRPr="00430BE5">
        <w:rPr>
          <w:rFonts w:ascii="Times New Roman" w:hAnsi="Times New Roman" w:cs="Times New Roman"/>
          <w:sz w:val="24"/>
        </w:rPr>
        <w:t xml:space="preserve">ные дороги», издается с января </w:t>
      </w:r>
      <w:r>
        <w:rPr>
          <w:rFonts w:ascii="Times New Roman" w:hAnsi="Times New Roman" w:cs="Times New Roman"/>
          <w:sz w:val="24"/>
        </w:rPr>
        <w:t>1957 г. — (М.). — Выходит ежеме</w:t>
      </w:r>
      <w:r w:rsidRPr="00430BE5">
        <w:rPr>
          <w:rFonts w:ascii="Times New Roman" w:hAnsi="Times New Roman" w:cs="Times New Roman"/>
          <w:sz w:val="24"/>
        </w:rPr>
        <w:t>сячно. — ISSN 0869-8147</w:t>
      </w:r>
      <w:r>
        <w:rPr>
          <w:rFonts w:ascii="Times New Roman" w:hAnsi="Times New Roman" w:cs="Times New Roman"/>
          <w:sz w:val="24"/>
        </w:rPr>
        <w:t>.</w:t>
      </w:r>
    </w:p>
    <w:p w:rsid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Перечень профессиональных баз данных и информационных справочных систем:</w:t>
      </w:r>
    </w:p>
    <w:p w:rsidR="009720C1" w:rsidRDefault="009720C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430BE5" w:rsidRPr="00430BE5">
        <w:rPr>
          <w:rFonts w:ascii="Times New Roman" w:hAnsi="Times New Roman" w:cs="Times New Roman"/>
          <w:sz w:val="24"/>
        </w:rPr>
        <w:t xml:space="preserve">Сайт Министерства транспорта </w:t>
      </w:r>
      <w:r>
        <w:rPr>
          <w:rFonts w:ascii="Times New Roman" w:hAnsi="Times New Roman" w:cs="Times New Roman"/>
          <w:sz w:val="24"/>
        </w:rPr>
        <w:t>Российской Федерации. Форма доступа: www.mintrans.</w:t>
      </w:r>
      <w:r w:rsidR="00430BE5" w:rsidRPr="00430BE5">
        <w:rPr>
          <w:rFonts w:ascii="Times New Roman" w:hAnsi="Times New Roman" w:cs="Times New Roman"/>
          <w:sz w:val="24"/>
        </w:rPr>
        <w:t>ru.</w:t>
      </w:r>
    </w:p>
    <w:p w:rsidR="00430BE5" w:rsidRPr="003333F1" w:rsidRDefault="00430BE5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30BE5">
        <w:rPr>
          <w:rFonts w:ascii="Times New Roman" w:hAnsi="Times New Roman" w:cs="Times New Roman"/>
          <w:sz w:val="24"/>
        </w:rPr>
        <w:t>2. Сайт ОАО «Российские железные дороги». Форма доступа: www.rzd.ru</w:t>
      </w:r>
    </w:p>
    <w:p w:rsidR="003333F1" w:rsidRPr="003333F1" w:rsidRDefault="003333F1" w:rsidP="0081652F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br w:type="page"/>
      </w:r>
      <w:r w:rsidRPr="003333F1">
        <w:rPr>
          <w:rFonts w:ascii="Times New Roman" w:hAnsi="Times New Roman" w:cs="Times New Roman"/>
          <w:b/>
          <w:bCs/>
          <w:sz w:val="24"/>
        </w:rPr>
        <w:lastRenderedPageBreak/>
        <w:t>5 КОНТРОЛЬ И ОЦЕНКА РЕЗУЛЬТАТОВ ОСВОЕНИЯ ПРОФЕССИОНАЛЬНОГО МОДУЛЯ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1557A" w:rsidRPr="003333F1" w:rsidRDefault="003333F1" w:rsidP="00B1557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 xml:space="preserve">Контроль и оценка </w:t>
      </w:r>
      <w:r w:rsidRPr="003333F1">
        <w:rPr>
          <w:rFonts w:ascii="Times New Roman" w:hAnsi="Times New Roman" w:cs="Times New Roman"/>
          <w:sz w:val="24"/>
        </w:rPr>
        <w:t xml:space="preserve">результатов освоения профессионального модуля осуществляется преподавателем в процессе: устного опроса, </w:t>
      </w:r>
      <w:r w:rsidR="00B1557A" w:rsidRPr="003333F1">
        <w:rPr>
          <w:rFonts w:ascii="Times New Roman" w:hAnsi="Times New Roman" w:cs="Times New Roman"/>
          <w:sz w:val="24"/>
        </w:rPr>
        <w:t xml:space="preserve">устного опроса, </w:t>
      </w:r>
      <w:r w:rsidR="00B1557A">
        <w:rPr>
          <w:rFonts w:ascii="Times New Roman" w:hAnsi="Times New Roman" w:cs="Times New Roman"/>
          <w:sz w:val="24"/>
        </w:rPr>
        <w:t>выполнения</w:t>
      </w:r>
      <w:r w:rsidR="00B1557A" w:rsidRPr="003333F1">
        <w:rPr>
          <w:rFonts w:ascii="Times New Roman" w:hAnsi="Times New Roman" w:cs="Times New Roman"/>
          <w:sz w:val="24"/>
        </w:rPr>
        <w:t xml:space="preserve"> практических работ, самостоятельных работ (</w:t>
      </w:r>
      <w:r w:rsidR="00B1557A">
        <w:rPr>
          <w:rFonts w:ascii="Times New Roman" w:hAnsi="Times New Roman" w:cs="Times New Roman"/>
          <w:sz w:val="24"/>
        </w:rPr>
        <w:t>составление конспектов</w:t>
      </w:r>
      <w:r w:rsidR="00B1557A" w:rsidRPr="003333F1">
        <w:rPr>
          <w:rFonts w:ascii="Times New Roman" w:hAnsi="Times New Roman" w:cs="Times New Roman"/>
          <w:sz w:val="24"/>
        </w:rPr>
        <w:t xml:space="preserve">, </w:t>
      </w:r>
      <w:r w:rsidR="00B1557A">
        <w:rPr>
          <w:rFonts w:ascii="Times New Roman" w:hAnsi="Times New Roman" w:cs="Times New Roman"/>
          <w:sz w:val="24"/>
        </w:rPr>
        <w:t>изучение дополнительной литературы, оформление разделов курсового проекта</w:t>
      </w:r>
      <w:r w:rsidR="00B1557A" w:rsidRPr="003333F1">
        <w:rPr>
          <w:rFonts w:ascii="Times New Roman" w:hAnsi="Times New Roman" w:cs="Times New Roman"/>
          <w:sz w:val="24"/>
        </w:rPr>
        <w:t xml:space="preserve">). </w:t>
      </w:r>
    </w:p>
    <w:p w:rsidR="003333F1" w:rsidRDefault="003333F1" w:rsidP="003333F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Обязательной формой промежуточной аттестации по итогам освоения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освоен/не освоен».</w:t>
      </w:r>
    </w:p>
    <w:tbl>
      <w:tblPr>
        <w:tblW w:w="5000" w:type="pct"/>
        <w:tblLook w:val="04A0"/>
      </w:tblPr>
      <w:tblGrid>
        <w:gridCol w:w="1597"/>
        <w:gridCol w:w="4083"/>
        <w:gridCol w:w="1426"/>
        <w:gridCol w:w="2789"/>
        <w:gridCol w:w="102"/>
      </w:tblGrid>
      <w:tr w:rsidR="00B1557A" w:rsidRPr="003333F1" w:rsidTr="00B1557A">
        <w:trPr>
          <w:gridAfter w:val="1"/>
          <w:wAfter w:w="51" w:type="pct"/>
        </w:trPr>
        <w:tc>
          <w:tcPr>
            <w:tcW w:w="2841" w:type="pct"/>
            <w:gridSpan w:val="2"/>
          </w:tcPr>
          <w:p w:rsidR="00B1557A" w:rsidRPr="003333F1" w:rsidRDefault="00B1557A" w:rsidP="00FE1AA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МДК.</w:t>
            </w:r>
            <w:r>
              <w:rPr>
                <w:rFonts w:ascii="Times New Roman" w:hAnsi="Times New Roman" w:cs="Times New Roman"/>
                <w:sz w:val="24"/>
              </w:rPr>
              <w:t>03.01</w:t>
            </w:r>
          </w:p>
        </w:tc>
        <w:tc>
          <w:tcPr>
            <w:tcW w:w="2108" w:type="pct"/>
            <w:gridSpan w:val="2"/>
          </w:tcPr>
          <w:p w:rsidR="00B1557A" w:rsidRPr="003333F1" w:rsidRDefault="00B1557A" w:rsidP="00FE1AA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Зачёт с оценкой</w:t>
            </w:r>
            <w:r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6</w:t>
            </w:r>
            <w:r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 семестр)</w:t>
            </w:r>
          </w:p>
        </w:tc>
      </w:tr>
      <w:tr w:rsidR="00B1557A" w:rsidRPr="003333F1" w:rsidTr="00B1557A">
        <w:trPr>
          <w:gridAfter w:val="1"/>
          <w:wAfter w:w="51" w:type="pct"/>
        </w:trPr>
        <w:tc>
          <w:tcPr>
            <w:tcW w:w="2841" w:type="pct"/>
            <w:gridSpan w:val="2"/>
          </w:tcPr>
          <w:p w:rsidR="00B1557A" w:rsidRPr="003333F1" w:rsidRDefault="00B1557A" w:rsidP="00FE1AA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Cs/>
                <w:sz w:val="24"/>
              </w:rPr>
              <w:t>ПП. 0</w:t>
            </w:r>
            <w:r>
              <w:rPr>
                <w:rFonts w:ascii="Times New Roman" w:hAnsi="Times New Roman" w:cs="Times New Roman"/>
                <w:bCs/>
                <w:sz w:val="24"/>
              </w:rPr>
              <w:t>3</w:t>
            </w:r>
            <w:r w:rsidRPr="003333F1">
              <w:rPr>
                <w:rFonts w:ascii="Times New Roman" w:hAnsi="Times New Roman" w:cs="Times New Roman"/>
                <w:bCs/>
                <w:sz w:val="24"/>
              </w:rPr>
              <w:t>.01 Производственная практика (по профилю специальности)</w:t>
            </w:r>
          </w:p>
        </w:tc>
        <w:tc>
          <w:tcPr>
            <w:tcW w:w="2108" w:type="pct"/>
            <w:gridSpan w:val="2"/>
          </w:tcPr>
          <w:p w:rsidR="00B1557A" w:rsidRPr="003333F1" w:rsidRDefault="00B1557A" w:rsidP="00FE1AA4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Зачёт с оценкой</w:t>
            </w:r>
            <w:r w:rsidRPr="003333F1">
              <w:rPr>
                <w:rFonts w:ascii="Times New Roman" w:hAnsi="Times New Roman" w:cs="Times New Roman"/>
                <w:i/>
                <w:iCs/>
                <w:sz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7</w:t>
            </w:r>
            <w:r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 семестр)</w:t>
            </w:r>
          </w:p>
        </w:tc>
      </w:tr>
      <w:tr w:rsidR="00B1557A" w:rsidRPr="003333F1" w:rsidTr="00B1557A">
        <w:trPr>
          <w:gridAfter w:val="1"/>
          <w:wAfter w:w="51" w:type="pct"/>
        </w:trPr>
        <w:tc>
          <w:tcPr>
            <w:tcW w:w="2841" w:type="pct"/>
            <w:gridSpan w:val="2"/>
            <w:vAlign w:val="center"/>
          </w:tcPr>
          <w:p w:rsidR="00B1557A" w:rsidRPr="003333F1" w:rsidRDefault="00B1557A" w:rsidP="00FE1AA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МДК.</w:t>
            </w:r>
            <w:r>
              <w:rPr>
                <w:rFonts w:ascii="Times New Roman" w:hAnsi="Times New Roman" w:cs="Times New Roman"/>
                <w:sz w:val="24"/>
              </w:rPr>
              <w:t>03.01</w:t>
            </w:r>
          </w:p>
        </w:tc>
        <w:tc>
          <w:tcPr>
            <w:tcW w:w="2108" w:type="pct"/>
            <w:gridSpan w:val="2"/>
          </w:tcPr>
          <w:p w:rsidR="00B1557A" w:rsidRPr="003333F1" w:rsidRDefault="00B1557A" w:rsidP="00FE1AA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Курсовое проектирование</w:t>
            </w:r>
            <w:r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 (8 семестр)</w:t>
            </w:r>
          </w:p>
        </w:tc>
      </w:tr>
      <w:tr w:rsidR="00B1557A" w:rsidRPr="003333F1" w:rsidTr="00B1557A">
        <w:trPr>
          <w:gridAfter w:val="1"/>
          <w:wAfter w:w="51" w:type="pct"/>
        </w:trPr>
        <w:tc>
          <w:tcPr>
            <w:tcW w:w="2841" w:type="pct"/>
            <w:gridSpan w:val="2"/>
            <w:vAlign w:val="center"/>
          </w:tcPr>
          <w:p w:rsidR="00B1557A" w:rsidRDefault="00B1557A" w:rsidP="00FE1AA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ПМ.03</w:t>
            </w:r>
          </w:p>
        </w:tc>
        <w:tc>
          <w:tcPr>
            <w:tcW w:w="2108" w:type="pct"/>
            <w:gridSpan w:val="2"/>
          </w:tcPr>
          <w:p w:rsidR="00B1557A" w:rsidRPr="003333F1" w:rsidRDefault="00B1557A" w:rsidP="00FE1AA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Экзамен квалификационный (по модулю) (8 семестр)</w:t>
            </w:r>
          </w:p>
        </w:tc>
      </w:tr>
      <w:tr w:rsidR="00B1557A" w:rsidRPr="00F87535" w:rsidTr="00B15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3"/>
        </w:trPr>
        <w:tc>
          <w:tcPr>
            <w:tcW w:w="799" w:type="pct"/>
          </w:tcPr>
          <w:p w:rsidR="00B1557A" w:rsidRPr="00F87535" w:rsidRDefault="00B1557A" w:rsidP="00FE1AA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Код ПК, ОК</w:t>
            </w:r>
          </w:p>
        </w:tc>
        <w:tc>
          <w:tcPr>
            <w:tcW w:w="2755" w:type="pct"/>
            <w:gridSpan w:val="2"/>
            <w:vAlign w:val="center"/>
          </w:tcPr>
          <w:p w:rsidR="00B1557A" w:rsidRPr="00F87535" w:rsidRDefault="00B1557A" w:rsidP="00FE1AA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Критерии оценки результата </w:t>
            </w:r>
            <w:r w:rsidRPr="00F8753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br/>
              <w:t>(показатели освоенности компетенций)</w:t>
            </w:r>
          </w:p>
        </w:tc>
        <w:tc>
          <w:tcPr>
            <w:tcW w:w="1446" w:type="pct"/>
            <w:gridSpan w:val="2"/>
            <w:vAlign w:val="center"/>
          </w:tcPr>
          <w:p w:rsidR="00B1557A" w:rsidRPr="00F87535" w:rsidRDefault="00B1557A" w:rsidP="00FE1AA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контроля и методы оценки</w:t>
            </w:r>
          </w:p>
        </w:tc>
      </w:tr>
      <w:tr w:rsidR="00B1557A" w:rsidRPr="00F87535" w:rsidTr="00B15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3"/>
        </w:trPr>
        <w:tc>
          <w:tcPr>
            <w:tcW w:w="799" w:type="pct"/>
          </w:tcPr>
          <w:p w:rsidR="00B1557A" w:rsidRPr="00F87535" w:rsidRDefault="00B1557A" w:rsidP="00FE1AA4">
            <w:pPr>
              <w:suppressAutoHyphens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ОК 01</w:t>
            </w:r>
          </w:p>
        </w:tc>
        <w:tc>
          <w:tcPr>
            <w:tcW w:w="2755" w:type="pct"/>
            <w:gridSpan w:val="2"/>
          </w:tcPr>
          <w:p w:rsidR="00B1557A" w:rsidRPr="00F87535" w:rsidRDefault="00B1557A" w:rsidP="00FE1AA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демонстрирует наличие умений:</w:t>
            </w:r>
          </w:p>
          <w:p w:rsidR="00B1557A" w:rsidRPr="00F87535" w:rsidRDefault="00B1557A" w:rsidP="00FE1AA4">
            <w:pPr>
              <w:numPr>
                <w:ilvl w:val="0"/>
                <w:numId w:val="28"/>
              </w:numPr>
              <w:tabs>
                <w:tab w:val="left" w:pos="333"/>
              </w:tabs>
              <w:suppressAutoHyphens/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задачу (проблему) в профессиональном или социальном контексте;</w:t>
            </w:r>
          </w:p>
          <w:p w:rsidR="00B1557A" w:rsidRPr="00F87535" w:rsidRDefault="00B1557A" w:rsidP="00FE1AA4">
            <w:pPr>
              <w:numPr>
                <w:ilvl w:val="0"/>
                <w:numId w:val="28"/>
              </w:numPr>
              <w:tabs>
                <w:tab w:val="left" w:pos="333"/>
              </w:tabs>
              <w:suppressAutoHyphens/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выделять её составные части;</w:t>
            </w:r>
          </w:p>
          <w:p w:rsidR="00B1557A" w:rsidRPr="00F87535" w:rsidRDefault="00B1557A" w:rsidP="00FE1AA4">
            <w:pPr>
              <w:numPr>
                <w:ilvl w:val="0"/>
                <w:numId w:val="28"/>
              </w:numPr>
              <w:tabs>
                <w:tab w:val="left" w:pos="333"/>
              </w:tabs>
              <w:suppressAutoHyphens/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этапы решения задачи;</w:t>
            </w:r>
          </w:p>
          <w:p w:rsidR="00B1557A" w:rsidRPr="00F87535" w:rsidRDefault="00B1557A" w:rsidP="00FE1AA4">
            <w:pPr>
              <w:numPr>
                <w:ilvl w:val="0"/>
                <w:numId w:val="28"/>
              </w:numPr>
              <w:tabs>
                <w:tab w:val="left" w:pos="333"/>
              </w:tabs>
              <w:suppressAutoHyphens/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и эффективно искать информацию, необходимую для решения задачи (проблемы);</w:t>
            </w:r>
          </w:p>
          <w:p w:rsidR="00B1557A" w:rsidRPr="00F87535" w:rsidRDefault="00B1557A" w:rsidP="00FE1AA4">
            <w:pPr>
              <w:numPr>
                <w:ilvl w:val="0"/>
                <w:numId w:val="28"/>
              </w:numPr>
              <w:tabs>
                <w:tab w:val="left" w:pos="333"/>
              </w:tabs>
              <w:suppressAutoHyphens/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план действий;</w:t>
            </w:r>
          </w:p>
          <w:p w:rsidR="00B1557A" w:rsidRPr="00F87535" w:rsidRDefault="00B1557A" w:rsidP="00FE1AA4">
            <w:pPr>
              <w:numPr>
                <w:ilvl w:val="0"/>
                <w:numId w:val="28"/>
              </w:numPr>
              <w:tabs>
                <w:tab w:val="left" w:pos="333"/>
              </w:tabs>
              <w:suppressAutoHyphens/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необходимые ресурсы;</w:t>
            </w:r>
          </w:p>
          <w:p w:rsidR="00B1557A" w:rsidRPr="00F87535" w:rsidRDefault="00B1557A" w:rsidP="00FE1AA4">
            <w:pPr>
              <w:numPr>
                <w:ilvl w:val="0"/>
                <w:numId w:val="28"/>
              </w:numPr>
              <w:tabs>
                <w:tab w:val="left" w:pos="333"/>
              </w:tabs>
              <w:suppressAutoHyphens/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</w:p>
          <w:p w:rsidR="00B1557A" w:rsidRPr="00F87535" w:rsidRDefault="00B1557A" w:rsidP="00FE1AA4">
            <w:pPr>
              <w:numPr>
                <w:ilvl w:val="0"/>
                <w:numId w:val="28"/>
              </w:numPr>
              <w:tabs>
                <w:tab w:val="left" w:pos="333"/>
              </w:tabs>
              <w:suppressAutoHyphens/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реализовывать составленный план;</w:t>
            </w:r>
          </w:p>
          <w:p w:rsidR="00B1557A" w:rsidRPr="00F87535" w:rsidRDefault="00B1557A" w:rsidP="00FE1AA4">
            <w:pPr>
              <w:suppressAutoHyphens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результат и последствия своих действий</w:t>
            </w:r>
          </w:p>
        </w:tc>
        <w:tc>
          <w:tcPr>
            <w:tcW w:w="1446" w:type="pct"/>
            <w:gridSpan w:val="2"/>
          </w:tcPr>
          <w:p w:rsidR="00B1557A" w:rsidRDefault="00B1557A" w:rsidP="00FE1AA4">
            <w:pPr>
              <w:numPr>
                <w:ilvl w:val="0"/>
                <w:numId w:val="28"/>
              </w:numPr>
              <w:tabs>
                <w:tab w:val="left" w:pos="273"/>
              </w:tabs>
              <w:suppressAutoHyphens/>
              <w:spacing w:after="0" w:line="240" w:lineRule="auto"/>
              <w:ind w:left="-11" w:firstLine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занятия;</w:t>
            </w:r>
          </w:p>
          <w:p w:rsidR="00B1557A" w:rsidRPr="00F87535" w:rsidRDefault="00B1557A" w:rsidP="00FE1AA4">
            <w:pPr>
              <w:numPr>
                <w:ilvl w:val="0"/>
                <w:numId w:val="28"/>
              </w:numPr>
              <w:tabs>
                <w:tab w:val="left" w:pos="273"/>
              </w:tabs>
              <w:suppressAutoHyphens/>
              <w:spacing w:after="0" w:line="240" w:lineRule="auto"/>
              <w:ind w:left="-11" w:firstLine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коллективные работы (рефераты, презентации, расчетно-графические работы)</w:t>
            </w:r>
          </w:p>
          <w:p w:rsidR="00B1557A" w:rsidRPr="00F87535" w:rsidRDefault="00B1557A" w:rsidP="00FE1AA4">
            <w:pPr>
              <w:numPr>
                <w:ilvl w:val="0"/>
                <w:numId w:val="29"/>
              </w:numPr>
              <w:tabs>
                <w:tab w:val="left" w:pos="273"/>
              </w:tabs>
              <w:suppressAutoHyphens/>
              <w:spacing w:after="0" w:line="240" w:lineRule="auto"/>
              <w:ind w:left="-19" w:firstLine="1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тестирование;</w:t>
            </w:r>
          </w:p>
          <w:p w:rsidR="00B1557A" w:rsidRPr="00F87535" w:rsidRDefault="00B1557A" w:rsidP="00FE1AA4">
            <w:pPr>
              <w:numPr>
                <w:ilvl w:val="0"/>
                <w:numId w:val="29"/>
              </w:numPr>
              <w:tabs>
                <w:tab w:val="left" w:pos="273"/>
              </w:tabs>
              <w:suppressAutoHyphens/>
              <w:spacing w:after="0" w:line="240" w:lineRule="auto"/>
              <w:ind w:left="-19" w:firstLine="1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дифференцированные зачеты;</w:t>
            </w:r>
          </w:p>
          <w:p w:rsidR="00B1557A" w:rsidRPr="00F87535" w:rsidRDefault="00B1557A" w:rsidP="00FE1AA4">
            <w:pPr>
              <w:numPr>
                <w:ilvl w:val="0"/>
                <w:numId w:val="29"/>
              </w:numPr>
              <w:tabs>
                <w:tab w:val="left" w:pos="281"/>
              </w:tabs>
              <w:suppressAutoHyphens/>
              <w:spacing w:after="0" w:line="240" w:lineRule="auto"/>
              <w:ind w:left="-11" w:firstLine="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</w:p>
        </w:tc>
      </w:tr>
      <w:tr w:rsidR="00B1557A" w:rsidRPr="00F87535" w:rsidDel="009D5E3A" w:rsidTr="00B15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3"/>
        </w:trPr>
        <w:tc>
          <w:tcPr>
            <w:tcW w:w="799" w:type="pct"/>
          </w:tcPr>
          <w:p w:rsidR="00B1557A" w:rsidRPr="00F87535" w:rsidRDefault="00B1557A" w:rsidP="00FE1AA4">
            <w:pPr>
              <w:suppressAutoHyphens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ОК 02</w:t>
            </w:r>
          </w:p>
        </w:tc>
        <w:tc>
          <w:tcPr>
            <w:tcW w:w="2755" w:type="pct"/>
            <w:gridSpan w:val="2"/>
          </w:tcPr>
          <w:p w:rsidR="00B1557A" w:rsidRPr="00F87535" w:rsidRDefault="00B1557A" w:rsidP="00FE1AA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обладает способностью:</w:t>
            </w:r>
          </w:p>
          <w:p w:rsidR="00B1557A" w:rsidRPr="00F87535" w:rsidRDefault="00B1557A" w:rsidP="00FE1AA4">
            <w:pPr>
              <w:numPr>
                <w:ilvl w:val="0"/>
                <w:numId w:val="30"/>
              </w:numPr>
              <w:tabs>
                <w:tab w:val="left" w:pos="333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задачи и необходимые источники для поиска информации;</w:t>
            </w:r>
          </w:p>
          <w:p w:rsidR="00B1557A" w:rsidRPr="00F87535" w:rsidRDefault="00B1557A" w:rsidP="00FE1AA4">
            <w:pPr>
              <w:numPr>
                <w:ilvl w:val="0"/>
                <w:numId w:val="30"/>
              </w:numPr>
              <w:tabs>
                <w:tab w:val="left" w:pos="333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процесс поиска и структурировать получаемую информацию;</w:t>
            </w:r>
          </w:p>
          <w:p w:rsidR="00B1557A" w:rsidRPr="00F87535" w:rsidRDefault="00B1557A" w:rsidP="00FE1AA4">
            <w:pPr>
              <w:numPr>
                <w:ilvl w:val="0"/>
                <w:numId w:val="30"/>
              </w:numPr>
              <w:tabs>
                <w:tab w:val="left" w:pos="318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наиболее значимое в перечне информации и оценивать практическую значимость результатов поиска;</w:t>
            </w:r>
          </w:p>
          <w:p w:rsidR="00B1557A" w:rsidRPr="00F87535" w:rsidRDefault="00B1557A" w:rsidP="00FE1AA4">
            <w:pPr>
              <w:numPr>
                <w:ilvl w:val="0"/>
                <w:numId w:val="30"/>
              </w:numPr>
              <w:tabs>
                <w:tab w:val="left" w:pos="318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:rsidR="00B1557A" w:rsidRPr="00892CFC" w:rsidRDefault="00B1557A" w:rsidP="00FE1AA4">
            <w:pPr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1446" w:type="pct"/>
            <w:gridSpan w:val="2"/>
          </w:tcPr>
          <w:p w:rsidR="00B1557A" w:rsidRPr="00F87535" w:rsidRDefault="00B1557A" w:rsidP="00FE1AA4">
            <w:pPr>
              <w:numPr>
                <w:ilvl w:val="0"/>
                <w:numId w:val="30"/>
              </w:numPr>
              <w:tabs>
                <w:tab w:val="left" w:pos="254"/>
              </w:tabs>
              <w:suppressAutoHyphens/>
              <w:spacing w:after="0" w:line="240" w:lineRule="auto"/>
              <w:ind w:left="0" w:hanging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занятия;</w:t>
            </w:r>
          </w:p>
          <w:p w:rsidR="00B1557A" w:rsidRPr="00F87535" w:rsidDel="009D5E3A" w:rsidRDefault="00B1557A" w:rsidP="00FE1AA4">
            <w:pPr>
              <w:numPr>
                <w:ilvl w:val="0"/>
                <w:numId w:val="30"/>
              </w:numPr>
              <w:tabs>
                <w:tab w:val="left" w:pos="273"/>
              </w:tabs>
              <w:suppressAutoHyphens/>
              <w:spacing w:after="0" w:line="240" w:lineRule="auto"/>
              <w:ind w:left="-11" w:firstLine="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коллективные работы (рефераты, презентации, расчетно-графические работы)</w:t>
            </w:r>
          </w:p>
        </w:tc>
      </w:tr>
      <w:tr w:rsidR="00B1557A" w:rsidRPr="00F87535" w:rsidDel="009D5E3A" w:rsidTr="00B15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3"/>
        </w:trPr>
        <w:tc>
          <w:tcPr>
            <w:tcW w:w="799" w:type="pct"/>
          </w:tcPr>
          <w:p w:rsidR="00B1557A" w:rsidRPr="00F87535" w:rsidRDefault="00B1557A" w:rsidP="00FE1AA4">
            <w:pPr>
              <w:suppressAutoHyphens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ОК 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5" w:type="pct"/>
            <w:gridSpan w:val="2"/>
          </w:tcPr>
          <w:p w:rsidR="00B1557A" w:rsidRPr="00892CFC" w:rsidRDefault="00B1557A" w:rsidP="00FE1AA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C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выполнении поставленных задач </w:t>
            </w:r>
            <w:r w:rsidRPr="00892C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обучающийся демонстрирует способность: определять актуальность нормативно-правовой документации в профессиональной деятельности ;применять современную научную профессиональную терминологию.</w:t>
            </w:r>
          </w:p>
          <w:p w:rsidR="00B1557A" w:rsidRPr="00892CFC" w:rsidRDefault="00B1557A" w:rsidP="00FE1AA4">
            <w:pPr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CF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 осознано определяет и выстраивает траектории своего профессионального развития и самообразования; способен использовать знания по финансовой грамотности в различных жизненных ситуациях</w:t>
            </w:r>
          </w:p>
        </w:tc>
        <w:tc>
          <w:tcPr>
            <w:tcW w:w="1446" w:type="pct"/>
            <w:gridSpan w:val="2"/>
          </w:tcPr>
          <w:p w:rsidR="00B1557A" w:rsidRPr="00F87535" w:rsidRDefault="00B1557A" w:rsidP="00FE1AA4">
            <w:pPr>
              <w:numPr>
                <w:ilvl w:val="0"/>
                <w:numId w:val="32"/>
              </w:numPr>
              <w:tabs>
                <w:tab w:val="left" w:pos="255"/>
              </w:tabs>
              <w:suppressAutoHyphens/>
              <w:spacing w:after="0" w:line="240" w:lineRule="auto"/>
              <w:ind w:left="-11" w:firstLine="11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практические занятия;</w:t>
            </w:r>
          </w:p>
          <w:p w:rsidR="00B1557A" w:rsidRPr="00F87535" w:rsidDel="009D5E3A" w:rsidRDefault="00B1557A" w:rsidP="00FE1AA4">
            <w:pPr>
              <w:numPr>
                <w:ilvl w:val="0"/>
                <w:numId w:val="32"/>
              </w:numPr>
              <w:tabs>
                <w:tab w:val="left" w:pos="255"/>
              </w:tabs>
              <w:suppressAutoHyphens/>
              <w:spacing w:after="0" w:line="240" w:lineRule="auto"/>
              <w:ind w:left="-11" w:firstLine="11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коллективные работы (рефераты, презентации)</w:t>
            </w:r>
          </w:p>
        </w:tc>
      </w:tr>
      <w:tr w:rsidR="00B1557A" w:rsidRPr="00F87535" w:rsidTr="00B15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3"/>
        </w:trPr>
        <w:tc>
          <w:tcPr>
            <w:tcW w:w="799" w:type="pct"/>
          </w:tcPr>
          <w:p w:rsidR="00B1557A" w:rsidRPr="00F87535" w:rsidRDefault="00B1557A" w:rsidP="00FE1AA4">
            <w:pPr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 09</w:t>
            </w:r>
          </w:p>
        </w:tc>
        <w:tc>
          <w:tcPr>
            <w:tcW w:w="2755" w:type="pct"/>
            <w:gridSpan w:val="2"/>
          </w:tcPr>
          <w:p w:rsidR="00B1557A" w:rsidRPr="00F87535" w:rsidRDefault="00B1557A" w:rsidP="00FE1AA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понимает общий смысл четко произнесенных высказываний на известные темы (профессиональные и бытовые), а также тексты на базовые профессиональные темы; участвует в диалогах на знакомые общие и профессиональные темы; строит простые высказывания о себе и о своей профессиональной деятельности; кратко обосновывает и объясняет свои действия (текущие и планируемые); пишет простые связные сообщения на знакомые или интересующие профессиональные темы</w:t>
            </w:r>
          </w:p>
        </w:tc>
        <w:tc>
          <w:tcPr>
            <w:tcW w:w="1446" w:type="pct"/>
            <w:gridSpan w:val="2"/>
          </w:tcPr>
          <w:p w:rsidR="00B1557A" w:rsidRPr="00F87535" w:rsidRDefault="00B1557A" w:rsidP="00FE1AA4">
            <w:pPr>
              <w:numPr>
                <w:ilvl w:val="0"/>
                <w:numId w:val="31"/>
              </w:numPr>
              <w:tabs>
                <w:tab w:val="left" w:pos="208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занятия;</w:t>
            </w:r>
          </w:p>
          <w:p w:rsidR="00B1557A" w:rsidRPr="00F87535" w:rsidRDefault="00B1557A" w:rsidP="00FE1AA4">
            <w:pPr>
              <w:numPr>
                <w:ilvl w:val="0"/>
                <w:numId w:val="31"/>
              </w:numPr>
              <w:tabs>
                <w:tab w:val="left" w:pos="208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коллективные работы (рефератов, презентаций, расчетно-графических работ);</w:t>
            </w:r>
          </w:p>
          <w:p w:rsidR="00B1557A" w:rsidRPr="00F87535" w:rsidRDefault="00B1557A" w:rsidP="00FE1AA4">
            <w:pPr>
              <w:numPr>
                <w:ilvl w:val="0"/>
                <w:numId w:val="31"/>
              </w:numPr>
              <w:tabs>
                <w:tab w:val="left" w:pos="208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дифференцированные зачеты;</w:t>
            </w:r>
          </w:p>
          <w:p w:rsidR="00B1557A" w:rsidRPr="00F87535" w:rsidRDefault="00B1557A" w:rsidP="00FE1AA4">
            <w:pPr>
              <w:numPr>
                <w:ilvl w:val="0"/>
                <w:numId w:val="32"/>
              </w:numPr>
              <w:tabs>
                <w:tab w:val="left" w:pos="255"/>
              </w:tabs>
              <w:suppressAutoHyphens/>
              <w:spacing w:after="0" w:line="240" w:lineRule="auto"/>
              <w:ind w:left="-11" w:firstLine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</w:p>
        </w:tc>
      </w:tr>
      <w:tr w:rsidR="00B1557A" w:rsidRPr="00F87535" w:rsidTr="00B15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3"/>
        </w:trPr>
        <w:tc>
          <w:tcPr>
            <w:tcW w:w="799" w:type="pct"/>
          </w:tcPr>
          <w:p w:rsidR="00B1557A" w:rsidRPr="00F87535" w:rsidRDefault="00B1557A" w:rsidP="00FE1AA4">
            <w:pPr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ПК 3.1</w:t>
            </w:r>
          </w:p>
        </w:tc>
        <w:tc>
          <w:tcPr>
            <w:tcW w:w="2755" w:type="pct"/>
            <w:gridSpan w:val="2"/>
          </w:tcPr>
          <w:p w:rsidR="00B1557A" w:rsidRPr="00F87535" w:rsidRDefault="00B1557A" w:rsidP="00FE1AA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Демонстрирует знания номенклатуры технической и технологической документации;</w:t>
            </w:r>
          </w:p>
          <w:p w:rsidR="00B1557A" w:rsidRPr="00F87535" w:rsidRDefault="00B1557A" w:rsidP="00FE1AA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заполнения технической и технологической документации правильно и грамотно;</w:t>
            </w:r>
          </w:p>
          <w:p w:rsidR="00B1557A" w:rsidRPr="00F87535" w:rsidRDefault="00B1557A" w:rsidP="00FE1AA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информации по нормативной документации и профессиональным базам данных; чтения чертежей и схем;</w:t>
            </w:r>
          </w:p>
          <w:p w:rsidR="00B1557A" w:rsidRPr="00F87535" w:rsidRDefault="00B1557A" w:rsidP="00FE1AA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демонстрирует применение ПК при составлении технологической документации</w:t>
            </w:r>
          </w:p>
        </w:tc>
        <w:tc>
          <w:tcPr>
            <w:tcW w:w="1446" w:type="pct"/>
            <w:gridSpan w:val="2"/>
            <w:vMerge w:val="restart"/>
          </w:tcPr>
          <w:p w:rsidR="00B1557A" w:rsidRPr="00F87535" w:rsidRDefault="00B1557A" w:rsidP="00FE1AA4">
            <w:pPr>
              <w:numPr>
                <w:ilvl w:val="0"/>
                <w:numId w:val="32"/>
              </w:numPr>
              <w:tabs>
                <w:tab w:val="left" w:pos="247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занятия;</w:t>
            </w:r>
          </w:p>
          <w:p w:rsidR="00B1557A" w:rsidRPr="00F87535" w:rsidRDefault="00B1557A" w:rsidP="00FE1AA4">
            <w:pPr>
              <w:numPr>
                <w:ilvl w:val="0"/>
                <w:numId w:val="32"/>
              </w:numPr>
              <w:tabs>
                <w:tab w:val="left" w:pos="247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 индивидуальные и коллективные работы (рефераты, презентации, расчетно-графические работы);</w:t>
            </w:r>
          </w:p>
          <w:p w:rsidR="00B1557A" w:rsidRDefault="00B1557A" w:rsidP="00FE1AA4">
            <w:pPr>
              <w:numPr>
                <w:ilvl w:val="0"/>
                <w:numId w:val="32"/>
              </w:numPr>
              <w:tabs>
                <w:tab w:val="left" w:pos="247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тестирование;</w:t>
            </w:r>
          </w:p>
          <w:p w:rsidR="00B1557A" w:rsidRPr="00F87535" w:rsidRDefault="00B1557A" w:rsidP="00FE1AA4">
            <w:pPr>
              <w:numPr>
                <w:ilvl w:val="0"/>
                <w:numId w:val="32"/>
              </w:numPr>
              <w:tabs>
                <w:tab w:val="left" w:pos="247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курсовое проектирование;</w:t>
            </w:r>
          </w:p>
          <w:p w:rsidR="00B1557A" w:rsidRPr="00F87535" w:rsidRDefault="00B1557A" w:rsidP="00FE1AA4">
            <w:pPr>
              <w:numPr>
                <w:ilvl w:val="0"/>
                <w:numId w:val="32"/>
              </w:numPr>
              <w:tabs>
                <w:tab w:val="left" w:pos="247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дифференцированные зачеты;</w:t>
            </w:r>
          </w:p>
          <w:p w:rsidR="00B1557A" w:rsidRPr="00F87535" w:rsidRDefault="00B1557A" w:rsidP="00FE1AA4">
            <w:pPr>
              <w:numPr>
                <w:ilvl w:val="0"/>
                <w:numId w:val="32"/>
              </w:numPr>
              <w:tabs>
                <w:tab w:val="left" w:pos="247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</w:p>
        </w:tc>
      </w:tr>
      <w:tr w:rsidR="00B1557A" w:rsidRPr="00F87535" w:rsidTr="00B15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3"/>
        </w:trPr>
        <w:tc>
          <w:tcPr>
            <w:tcW w:w="799" w:type="pct"/>
          </w:tcPr>
          <w:p w:rsidR="00B1557A" w:rsidRPr="00F87535" w:rsidRDefault="00B1557A" w:rsidP="00FE1AA4">
            <w:pPr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ПК 3.2</w:t>
            </w:r>
          </w:p>
        </w:tc>
        <w:tc>
          <w:tcPr>
            <w:tcW w:w="2755" w:type="pct"/>
            <w:gridSpan w:val="2"/>
          </w:tcPr>
          <w:p w:rsidR="00B1557A" w:rsidRPr="00F87535" w:rsidRDefault="00B1557A" w:rsidP="00FE1AA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Демонстрирует знания технологических процессов ремонта деталей, узлов, агрегатов и систем подвижного состава;</w:t>
            </w:r>
          </w:p>
          <w:p w:rsidR="00B1557A" w:rsidRPr="00F87535" w:rsidRDefault="00B1557A" w:rsidP="00FE1AA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требований норм охраны труда при составлении технологической документации;</w:t>
            </w:r>
          </w:p>
          <w:p w:rsidR="00B1557A" w:rsidRPr="00F87535" w:rsidRDefault="00B1557A" w:rsidP="00FE1AA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правильный выбор оборудования при составлении технологической документации; изложение требований типовых технологических процессов при ремонте деталей, узлов, агрегатов и систем подвижного состава</w:t>
            </w:r>
          </w:p>
        </w:tc>
        <w:tc>
          <w:tcPr>
            <w:tcW w:w="1446" w:type="pct"/>
            <w:gridSpan w:val="2"/>
            <w:vMerge/>
          </w:tcPr>
          <w:p w:rsidR="00B1557A" w:rsidRPr="00F87535" w:rsidRDefault="00B1557A" w:rsidP="00FE1AA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3333F1" w:rsidSect="00E91AE8">
      <w:footerReference w:type="even" r:id="rId10"/>
      <w:footerReference w:type="default" r:id="rId11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71A" w:rsidRPr="004C712E" w:rsidRDefault="009D071A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1">
    <w:p w:rsidR="009D071A" w:rsidRPr="004C712E" w:rsidRDefault="009D071A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9C" w:rsidRDefault="003C3289" w:rsidP="003333F1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0B3B9C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B3B9C">
      <w:rPr>
        <w:rStyle w:val="af0"/>
        <w:noProof/>
      </w:rPr>
      <w:t>3</w:t>
    </w:r>
    <w:r>
      <w:rPr>
        <w:rStyle w:val="af0"/>
      </w:rPr>
      <w:fldChar w:fldCharType="end"/>
    </w:r>
  </w:p>
  <w:p w:rsidR="000B3B9C" w:rsidRDefault="000B3B9C" w:rsidP="003333F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9C" w:rsidRDefault="003C3289" w:rsidP="003333F1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0B3B9C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973ED">
      <w:rPr>
        <w:rStyle w:val="af0"/>
        <w:noProof/>
      </w:rPr>
      <w:t>16</w:t>
    </w:r>
    <w:r>
      <w:rPr>
        <w:rStyle w:val="af0"/>
      </w:rPr>
      <w:fldChar w:fldCharType="end"/>
    </w:r>
  </w:p>
  <w:p w:rsidR="000B3B9C" w:rsidRDefault="000B3B9C" w:rsidP="003333F1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9C" w:rsidRDefault="003C3289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0B3B9C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0B3B9C" w:rsidRDefault="000B3B9C" w:rsidP="005717DB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9C" w:rsidRDefault="003C3289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0B3B9C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973ED">
      <w:rPr>
        <w:rStyle w:val="af0"/>
        <w:noProof/>
      </w:rPr>
      <w:t>20</w:t>
    </w:r>
    <w:r>
      <w:rPr>
        <w:rStyle w:val="af0"/>
      </w:rPr>
      <w:fldChar w:fldCharType="end"/>
    </w:r>
  </w:p>
  <w:p w:rsidR="000B3B9C" w:rsidRDefault="000B3B9C" w:rsidP="005717D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71A" w:rsidRPr="004C712E" w:rsidRDefault="009D071A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1">
    <w:p w:rsidR="009D071A" w:rsidRPr="004C712E" w:rsidRDefault="009D071A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8EC6B9C"/>
    <w:multiLevelType w:val="hybridMultilevel"/>
    <w:tmpl w:val="181C4C56"/>
    <w:lvl w:ilvl="0" w:tplc="959C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52694"/>
    <w:multiLevelType w:val="hybridMultilevel"/>
    <w:tmpl w:val="5C34AC54"/>
    <w:lvl w:ilvl="0" w:tplc="959C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64B8B"/>
    <w:multiLevelType w:val="hybridMultilevel"/>
    <w:tmpl w:val="AFACC6EE"/>
    <w:lvl w:ilvl="0" w:tplc="959C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01FC4"/>
    <w:multiLevelType w:val="hybridMultilevel"/>
    <w:tmpl w:val="A2A4EF6E"/>
    <w:lvl w:ilvl="0" w:tplc="959C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1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2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3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8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0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074D0B"/>
    <w:multiLevelType w:val="hybridMultilevel"/>
    <w:tmpl w:val="D6C0282A"/>
    <w:lvl w:ilvl="0" w:tplc="959C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7556CC"/>
    <w:multiLevelType w:val="hybridMultilevel"/>
    <w:tmpl w:val="8F6C959C"/>
    <w:lvl w:ilvl="0" w:tplc="959C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40842FE"/>
    <w:multiLevelType w:val="hybridMultilevel"/>
    <w:tmpl w:val="BC8839B4"/>
    <w:lvl w:ilvl="0" w:tplc="959C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58627D"/>
    <w:multiLevelType w:val="hybridMultilevel"/>
    <w:tmpl w:val="723A8FBC"/>
    <w:lvl w:ilvl="0" w:tplc="959C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10"/>
  </w:num>
  <w:num w:numId="4">
    <w:abstractNumId w:val="17"/>
  </w:num>
  <w:num w:numId="5">
    <w:abstractNumId w:val="1"/>
  </w:num>
  <w:num w:numId="6">
    <w:abstractNumId w:val="15"/>
  </w:num>
  <w:num w:numId="7">
    <w:abstractNumId w:val="12"/>
  </w:num>
  <w:num w:numId="8">
    <w:abstractNumId w:val="22"/>
  </w:num>
  <w:num w:numId="9">
    <w:abstractNumId w:val="8"/>
  </w:num>
  <w:num w:numId="10">
    <w:abstractNumId w:val="19"/>
  </w:num>
  <w:num w:numId="11">
    <w:abstractNumId w:val="2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5"/>
  </w:num>
  <w:num w:numId="16">
    <w:abstractNumId w:val="31"/>
  </w:num>
  <w:num w:numId="17">
    <w:abstractNumId w:val="13"/>
  </w:num>
  <w:num w:numId="18">
    <w:abstractNumId w:val="0"/>
  </w:num>
  <w:num w:numId="19">
    <w:abstractNumId w:val="16"/>
  </w:num>
  <w:num w:numId="20">
    <w:abstractNumId w:val="3"/>
  </w:num>
  <w:num w:numId="21">
    <w:abstractNumId w:val="29"/>
  </w:num>
  <w:num w:numId="22">
    <w:abstractNumId w:val="30"/>
  </w:num>
  <w:num w:numId="23">
    <w:abstractNumId w:val="4"/>
  </w:num>
  <w:num w:numId="24">
    <w:abstractNumId w:val="14"/>
  </w:num>
  <w:num w:numId="25">
    <w:abstractNumId w:val="9"/>
  </w:num>
  <w:num w:numId="26">
    <w:abstractNumId w:val="23"/>
  </w:num>
  <w:num w:numId="27">
    <w:abstractNumId w:val="7"/>
  </w:num>
  <w:num w:numId="28">
    <w:abstractNumId w:val="28"/>
  </w:num>
  <w:num w:numId="29">
    <w:abstractNumId w:val="6"/>
  </w:num>
  <w:num w:numId="30">
    <w:abstractNumId w:val="27"/>
  </w:num>
  <w:num w:numId="31">
    <w:abstractNumId w:val="2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6C1B"/>
    <w:rsid w:val="000149C3"/>
    <w:rsid w:val="000420C3"/>
    <w:rsid w:val="00045934"/>
    <w:rsid w:val="00074128"/>
    <w:rsid w:val="000750B2"/>
    <w:rsid w:val="00077E2F"/>
    <w:rsid w:val="00087AAA"/>
    <w:rsid w:val="000904FE"/>
    <w:rsid w:val="0009783C"/>
    <w:rsid w:val="000B3B9C"/>
    <w:rsid w:val="000B5B53"/>
    <w:rsid w:val="000C5DC6"/>
    <w:rsid w:val="000D50A6"/>
    <w:rsid w:val="000F7591"/>
    <w:rsid w:val="0013666F"/>
    <w:rsid w:val="001430CE"/>
    <w:rsid w:val="00156A92"/>
    <w:rsid w:val="00165973"/>
    <w:rsid w:val="001B048A"/>
    <w:rsid w:val="001B4917"/>
    <w:rsid w:val="001B49F0"/>
    <w:rsid w:val="001B519F"/>
    <w:rsid w:val="001D1916"/>
    <w:rsid w:val="001D444E"/>
    <w:rsid w:val="001D51F8"/>
    <w:rsid w:val="001E2C66"/>
    <w:rsid w:val="001E3CB3"/>
    <w:rsid w:val="001F601C"/>
    <w:rsid w:val="002028EA"/>
    <w:rsid w:val="002107FB"/>
    <w:rsid w:val="00214615"/>
    <w:rsid w:val="002148DD"/>
    <w:rsid w:val="00215FE2"/>
    <w:rsid w:val="00245922"/>
    <w:rsid w:val="0025197A"/>
    <w:rsid w:val="0027165E"/>
    <w:rsid w:val="00297A6C"/>
    <w:rsid w:val="002A616A"/>
    <w:rsid w:val="002B117F"/>
    <w:rsid w:val="002C1E8E"/>
    <w:rsid w:val="002C4EE8"/>
    <w:rsid w:val="002C5AD3"/>
    <w:rsid w:val="002C7629"/>
    <w:rsid w:val="002E3006"/>
    <w:rsid w:val="002E403E"/>
    <w:rsid w:val="002E7A43"/>
    <w:rsid w:val="003179FD"/>
    <w:rsid w:val="0032529E"/>
    <w:rsid w:val="00330211"/>
    <w:rsid w:val="003333F1"/>
    <w:rsid w:val="00360717"/>
    <w:rsid w:val="00360ED3"/>
    <w:rsid w:val="00363AA4"/>
    <w:rsid w:val="00393FE7"/>
    <w:rsid w:val="003947E1"/>
    <w:rsid w:val="003A7D58"/>
    <w:rsid w:val="003B543C"/>
    <w:rsid w:val="003C3289"/>
    <w:rsid w:val="003C4C2B"/>
    <w:rsid w:val="003E7B05"/>
    <w:rsid w:val="004137AA"/>
    <w:rsid w:val="0041552E"/>
    <w:rsid w:val="00430BE5"/>
    <w:rsid w:val="00450F79"/>
    <w:rsid w:val="00451B25"/>
    <w:rsid w:val="00455F01"/>
    <w:rsid w:val="00456D77"/>
    <w:rsid w:val="004626A8"/>
    <w:rsid w:val="00487EDE"/>
    <w:rsid w:val="00494AA5"/>
    <w:rsid w:val="004A474C"/>
    <w:rsid w:val="004B4090"/>
    <w:rsid w:val="004B7DED"/>
    <w:rsid w:val="004C14DF"/>
    <w:rsid w:val="004F4A5B"/>
    <w:rsid w:val="0052746A"/>
    <w:rsid w:val="005342E8"/>
    <w:rsid w:val="00536931"/>
    <w:rsid w:val="00541041"/>
    <w:rsid w:val="005717DB"/>
    <w:rsid w:val="00585B24"/>
    <w:rsid w:val="005922D6"/>
    <w:rsid w:val="005A037D"/>
    <w:rsid w:val="005B16D4"/>
    <w:rsid w:val="005C7762"/>
    <w:rsid w:val="005D63E7"/>
    <w:rsid w:val="005D73D6"/>
    <w:rsid w:val="005E4418"/>
    <w:rsid w:val="005E732B"/>
    <w:rsid w:val="0065124C"/>
    <w:rsid w:val="006546C5"/>
    <w:rsid w:val="00676A8F"/>
    <w:rsid w:val="006A4EA9"/>
    <w:rsid w:val="006F461A"/>
    <w:rsid w:val="00703830"/>
    <w:rsid w:val="00737232"/>
    <w:rsid w:val="0074201E"/>
    <w:rsid w:val="0077210E"/>
    <w:rsid w:val="00780E94"/>
    <w:rsid w:val="00787935"/>
    <w:rsid w:val="007945D3"/>
    <w:rsid w:val="007B52AB"/>
    <w:rsid w:val="007B7273"/>
    <w:rsid w:val="007C632B"/>
    <w:rsid w:val="007D78C8"/>
    <w:rsid w:val="007F1C0B"/>
    <w:rsid w:val="00804D50"/>
    <w:rsid w:val="0081652F"/>
    <w:rsid w:val="00817366"/>
    <w:rsid w:val="00821100"/>
    <w:rsid w:val="00825D5A"/>
    <w:rsid w:val="008331C6"/>
    <w:rsid w:val="00837E1C"/>
    <w:rsid w:val="0085093C"/>
    <w:rsid w:val="00850F79"/>
    <w:rsid w:val="00875240"/>
    <w:rsid w:val="00876460"/>
    <w:rsid w:val="008A5D87"/>
    <w:rsid w:val="008B4322"/>
    <w:rsid w:val="008E2BD0"/>
    <w:rsid w:val="0090652F"/>
    <w:rsid w:val="009070D5"/>
    <w:rsid w:val="00910EDC"/>
    <w:rsid w:val="00911BDF"/>
    <w:rsid w:val="009307D6"/>
    <w:rsid w:val="009649AF"/>
    <w:rsid w:val="009720C1"/>
    <w:rsid w:val="00977EBA"/>
    <w:rsid w:val="009B76E5"/>
    <w:rsid w:val="009C2D29"/>
    <w:rsid w:val="009D071A"/>
    <w:rsid w:val="009D4849"/>
    <w:rsid w:val="009E75A4"/>
    <w:rsid w:val="00A34724"/>
    <w:rsid w:val="00A375BA"/>
    <w:rsid w:val="00A41562"/>
    <w:rsid w:val="00A528C2"/>
    <w:rsid w:val="00A62B8B"/>
    <w:rsid w:val="00A65AA9"/>
    <w:rsid w:val="00A826F5"/>
    <w:rsid w:val="00A862ED"/>
    <w:rsid w:val="00A86BEA"/>
    <w:rsid w:val="00A87331"/>
    <w:rsid w:val="00AA27E5"/>
    <w:rsid w:val="00AE5B0B"/>
    <w:rsid w:val="00B1557A"/>
    <w:rsid w:val="00B20743"/>
    <w:rsid w:val="00B2605A"/>
    <w:rsid w:val="00B37F61"/>
    <w:rsid w:val="00B40ED7"/>
    <w:rsid w:val="00B46C1B"/>
    <w:rsid w:val="00B66A19"/>
    <w:rsid w:val="00B7200B"/>
    <w:rsid w:val="00B72874"/>
    <w:rsid w:val="00B746F5"/>
    <w:rsid w:val="00B92850"/>
    <w:rsid w:val="00BB251F"/>
    <w:rsid w:val="00BB69F2"/>
    <w:rsid w:val="00BC6833"/>
    <w:rsid w:val="00C161B6"/>
    <w:rsid w:val="00C20873"/>
    <w:rsid w:val="00C2089A"/>
    <w:rsid w:val="00C32AC5"/>
    <w:rsid w:val="00C36DD6"/>
    <w:rsid w:val="00C37832"/>
    <w:rsid w:val="00C432E6"/>
    <w:rsid w:val="00C45DAA"/>
    <w:rsid w:val="00C51E3F"/>
    <w:rsid w:val="00C579D4"/>
    <w:rsid w:val="00C77F5C"/>
    <w:rsid w:val="00C94F0C"/>
    <w:rsid w:val="00CC1E26"/>
    <w:rsid w:val="00CC7F8E"/>
    <w:rsid w:val="00CD25BE"/>
    <w:rsid w:val="00CF6542"/>
    <w:rsid w:val="00D20426"/>
    <w:rsid w:val="00D33AA1"/>
    <w:rsid w:val="00D5183E"/>
    <w:rsid w:val="00D67864"/>
    <w:rsid w:val="00D740B3"/>
    <w:rsid w:val="00D842E7"/>
    <w:rsid w:val="00D84631"/>
    <w:rsid w:val="00DA0F6F"/>
    <w:rsid w:val="00DC1FEE"/>
    <w:rsid w:val="00DC45DF"/>
    <w:rsid w:val="00E00820"/>
    <w:rsid w:val="00E31B47"/>
    <w:rsid w:val="00E32F70"/>
    <w:rsid w:val="00E416A1"/>
    <w:rsid w:val="00E447D2"/>
    <w:rsid w:val="00E56729"/>
    <w:rsid w:val="00E71370"/>
    <w:rsid w:val="00E76601"/>
    <w:rsid w:val="00E91AE8"/>
    <w:rsid w:val="00E91C4B"/>
    <w:rsid w:val="00E95AF3"/>
    <w:rsid w:val="00EA2951"/>
    <w:rsid w:val="00EA2ADA"/>
    <w:rsid w:val="00EB67B6"/>
    <w:rsid w:val="00EC5E3C"/>
    <w:rsid w:val="00ED7658"/>
    <w:rsid w:val="00EE5E3F"/>
    <w:rsid w:val="00EE6333"/>
    <w:rsid w:val="00EF11E8"/>
    <w:rsid w:val="00EF5128"/>
    <w:rsid w:val="00F10045"/>
    <w:rsid w:val="00F13764"/>
    <w:rsid w:val="00F14088"/>
    <w:rsid w:val="00F36D7E"/>
    <w:rsid w:val="00F40BF6"/>
    <w:rsid w:val="00F47808"/>
    <w:rsid w:val="00F62283"/>
    <w:rsid w:val="00F73AFE"/>
    <w:rsid w:val="00F939E5"/>
    <w:rsid w:val="00F96F57"/>
    <w:rsid w:val="00F973ED"/>
    <w:rsid w:val="00FC1641"/>
    <w:rsid w:val="00FD1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16764-2562-4475-BB87-01D6421D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7035</TotalTime>
  <Pages>1</Pages>
  <Words>4562</Words>
  <Characters>26005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Voronina</cp:lastModifiedBy>
  <cp:revision>13</cp:revision>
  <dcterms:created xsi:type="dcterms:W3CDTF">2025-04-14T19:41:00Z</dcterms:created>
  <dcterms:modified xsi:type="dcterms:W3CDTF">2026-03-23T05:05:00Z</dcterms:modified>
</cp:coreProperties>
</file>