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F6" w:rsidRPr="00F251A8" w:rsidRDefault="00C246F6" w:rsidP="00F251A8">
      <w:pPr>
        <w:pStyle w:val="3"/>
        <w:spacing w:line="276" w:lineRule="auto"/>
        <w:rPr>
          <w:b/>
          <w:bCs/>
          <w:color w:val="000000"/>
          <w:sz w:val="24"/>
          <w:szCs w:val="24"/>
        </w:rPr>
      </w:pPr>
      <w:r w:rsidRPr="00F251A8">
        <w:rPr>
          <w:b/>
          <w:bCs/>
          <w:color w:val="000000"/>
          <w:sz w:val="24"/>
          <w:szCs w:val="24"/>
        </w:rPr>
        <w:t xml:space="preserve">Приложение </w:t>
      </w:r>
    </w:p>
    <w:p w:rsidR="00F251A8" w:rsidRDefault="00C246F6" w:rsidP="00F251A8">
      <w:pPr>
        <w:pStyle w:val="3"/>
        <w:spacing w:line="276" w:lineRule="auto"/>
        <w:rPr>
          <w:bCs/>
          <w:color w:val="000000"/>
          <w:sz w:val="24"/>
          <w:szCs w:val="24"/>
        </w:rPr>
      </w:pPr>
      <w:r w:rsidRPr="00F251A8">
        <w:rPr>
          <w:bCs/>
          <w:color w:val="000000"/>
          <w:sz w:val="24"/>
          <w:szCs w:val="24"/>
        </w:rPr>
        <w:t xml:space="preserve">к  </w:t>
      </w:r>
      <w:r w:rsidR="002A3C31">
        <w:rPr>
          <w:bCs/>
          <w:color w:val="000000"/>
          <w:sz w:val="24"/>
          <w:szCs w:val="24"/>
        </w:rPr>
        <w:t>ОПОП-</w:t>
      </w:r>
      <w:bookmarkStart w:id="0" w:name="_GoBack"/>
      <w:bookmarkEnd w:id="0"/>
      <w:r w:rsidRPr="00F251A8">
        <w:rPr>
          <w:bCs/>
          <w:color w:val="000000"/>
          <w:sz w:val="24"/>
          <w:szCs w:val="24"/>
        </w:rPr>
        <w:t xml:space="preserve">ППССЗ  по специальности </w:t>
      </w:r>
    </w:p>
    <w:p w:rsidR="00F251A8" w:rsidRDefault="00C246F6" w:rsidP="00F251A8">
      <w:pPr>
        <w:pStyle w:val="3"/>
        <w:spacing w:line="276" w:lineRule="auto"/>
        <w:rPr>
          <w:bCs/>
          <w:color w:val="000000"/>
          <w:sz w:val="24"/>
          <w:szCs w:val="24"/>
        </w:rPr>
      </w:pPr>
      <w:r w:rsidRPr="00F251A8">
        <w:rPr>
          <w:bCs/>
          <w:color w:val="000000"/>
          <w:sz w:val="24"/>
          <w:szCs w:val="24"/>
        </w:rPr>
        <w:t xml:space="preserve">23.02.06  Техническая эксплуатация подвижного </w:t>
      </w:r>
    </w:p>
    <w:p w:rsidR="00C246F6" w:rsidRPr="00F251A8" w:rsidRDefault="00C246F6" w:rsidP="00F251A8">
      <w:pPr>
        <w:pStyle w:val="3"/>
        <w:spacing w:line="276" w:lineRule="auto"/>
        <w:rPr>
          <w:bCs/>
          <w:color w:val="000000"/>
          <w:sz w:val="24"/>
          <w:szCs w:val="24"/>
        </w:rPr>
      </w:pPr>
      <w:r w:rsidRPr="00F251A8">
        <w:rPr>
          <w:bCs/>
          <w:color w:val="000000"/>
          <w:sz w:val="24"/>
          <w:szCs w:val="24"/>
        </w:rPr>
        <w:t>состава железных дорог</w:t>
      </w:r>
    </w:p>
    <w:p w:rsidR="00C246F6" w:rsidRPr="00F251A8" w:rsidRDefault="00797989" w:rsidP="00F251A8">
      <w:pPr>
        <w:pStyle w:val="3"/>
        <w:spacing w:line="276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(</w:t>
      </w:r>
      <w:r w:rsidR="00EA2BEC" w:rsidRPr="00F251A8">
        <w:rPr>
          <w:bCs/>
          <w:color w:val="000000"/>
          <w:sz w:val="24"/>
          <w:szCs w:val="24"/>
        </w:rPr>
        <w:t>вагоны</w:t>
      </w:r>
      <w:r>
        <w:rPr>
          <w:bCs/>
          <w:color w:val="000000"/>
          <w:sz w:val="24"/>
          <w:szCs w:val="24"/>
        </w:rPr>
        <w:t>)</w:t>
      </w:r>
    </w:p>
    <w:p w:rsidR="00C246F6" w:rsidRPr="00F251A8" w:rsidRDefault="00C246F6" w:rsidP="00F251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46F6" w:rsidRPr="00F251A8" w:rsidRDefault="00C246F6" w:rsidP="00F251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46F6" w:rsidRPr="00F251A8" w:rsidRDefault="00C246F6" w:rsidP="00F251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246F6" w:rsidRPr="00F251A8" w:rsidRDefault="00C246F6" w:rsidP="00F251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3213" w:rsidRPr="00F251A8" w:rsidRDefault="000A3213" w:rsidP="00F251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3213" w:rsidRPr="00F251A8" w:rsidRDefault="000A3213" w:rsidP="00F251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3213" w:rsidRPr="00F251A8" w:rsidRDefault="000A3213" w:rsidP="00F251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7989" w:rsidRPr="00516402" w:rsidRDefault="00797989" w:rsidP="00797989">
      <w:pPr>
        <w:pStyle w:val="14"/>
        <w:shd w:val="clear" w:color="auto" w:fill="auto"/>
        <w:spacing w:before="0" w:after="0" w:line="240" w:lineRule="auto"/>
        <w:ind w:left="220"/>
        <w:rPr>
          <w:sz w:val="24"/>
          <w:szCs w:val="24"/>
        </w:rPr>
      </w:pPr>
      <w:bookmarkStart w:id="1" w:name="bookmark0"/>
      <w:r w:rsidRPr="00516402">
        <w:rPr>
          <w:rStyle w:val="13"/>
          <w:color w:val="000000"/>
          <w:sz w:val="24"/>
          <w:szCs w:val="24"/>
        </w:rPr>
        <w:t xml:space="preserve">РАБОЧАЯ ПРОГРАММА </w:t>
      </w:r>
      <w:r>
        <w:rPr>
          <w:rStyle w:val="13"/>
          <w:color w:val="000000"/>
          <w:sz w:val="24"/>
          <w:szCs w:val="24"/>
        </w:rPr>
        <w:t>УЧЕБНОЙ (ВВОДНОЙ - ОЗНАКОМИТЕЛЬНОЙ)</w:t>
      </w:r>
      <w:r w:rsidRPr="00516402">
        <w:rPr>
          <w:rStyle w:val="13"/>
          <w:color w:val="000000"/>
          <w:sz w:val="24"/>
          <w:szCs w:val="24"/>
        </w:rPr>
        <w:t xml:space="preserve"> ПРАКТИКИ</w:t>
      </w:r>
      <w:r w:rsidRPr="00516402">
        <w:rPr>
          <w:rStyle w:val="13"/>
          <w:color w:val="000000"/>
          <w:sz w:val="24"/>
          <w:szCs w:val="24"/>
          <w:vertAlign w:val="superscript"/>
        </w:rPr>
        <w:footnoteReference w:id="1"/>
      </w:r>
      <w:bookmarkEnd w:id="1"/>
    </w:p>
    <w:p w:rsidR="00797989" w:rsidRPr="00516402" w:rsidRDefault="00797989" w:rsidP="00797989">
      <w:pPr>
        <w:pStyle w:val="22"/>
        <w:shd w:val="clear" w:color="auto" w:fill="auto"/>
        <w:spacing w:before="0" w:after="0" w:line="240" w:lineRule="auto"/>
        <w:ind w:left="220"/>
        <w:rPr>
          <w:rStyle w:val="21"/>
          <w:sz w:val="24"/>
          <w:szCs w:val="24"/>
        </w:rPr>
      </w:pPr>
      <w:bookmarkStart w:id="2" w:name="bookmark1"/>
      <w:r w:rsidRPr="00516402">
        <w:rPr>
          <w:rStyle w:val="21"/>
          <w:sz w:val="24"/>
          <w:szCs w:val="24"/>
        </w:rPr>
        <w:t>по специальности</w:t>
      </w:r>
      <w:bookmarkEnd w:id="2"/>
    </w:p>
    <w:p w:rsidR="00797989" w:rsidRDefault="00797989" w:rsidP="00797989">
      <w:pPr>
        <w:pStyle w:val="3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23.02.06 Техническая эксплуатация подвижного состава железных дорог</w:t>
      </w:r>
    </w:p>
    <w:p w:rsidR="00797989" w:rsidRPr="005D69B0" w:rsidRDefault="00797989" w:rsidP="00797989">
      <w:pPr>
        <w:pStyle w:val="3"/>
        <w:spacing w:line="240" w:lineRule="auto"/>
        <w:jc w:val="center"/>
        <w:rPr>
          <w:b/>
          <w:bCs/>
          <w:color w:val="000000"/>
          <w:sz w:val="24"/>
          <w:szCs w:val="24"/>
        </w:rPr>
      </w:pPr>
      <w:r w:rsidRPr="005D69B0">
        <w:rPr>
          <w:b/>
          <w:bCs/>
          <w:color w:val="000000"/>
          <w:sz w:val="24"/>
          <w:szCs w:val="24"/>
        </w:rPr>
        <w:t>(</w:t>
      </w:r>
      <w:r>
        <w:rPr>
          <w:b/>
          <w:bCs/>
          <w:color w:val="000000"/>
          <w:sz w:val="24"/>
          <w:szCs w:val="24"/>
        </w:rPr>
        <w:t>вагоны</w:t>
      </w:r>
      <w:r w:rsidRPr="005D69B0">
        <w:rPr>
          <w:b/>
          <w:bCs/>
          <w:color w:val="000000"/>
          <w:sz w:val="24"/>
          <w:szCs w:val="24"/>
        </w:rPr>
        <w:t>)</w:t>
      </w:r>
    </w:p>
    <w:p w:rsidR="00797989" w:rsidRPr="005D69B0" w:rsidRDefault="00797989" w:rsidP="007979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989" w:rsidRPr="00516402" w:rsidRDefault="00797989" w:rsidP="007979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989" w:rsidRDefault="00797989" w:rsidP="007979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989" w:rsidRDefault="00797989" w:rsidP="0079798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213" w:rsidRPr="00F251A8" w:rsidRDefault="000A3213" w:rsidP="00F251A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7989" w:rsidRDefault="00797989" w:rsidP="00F251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FD0" w:rsidRPr="00F251A8" w:rsidRDefault="00460FD0" w:rsidP="00F25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Pr="00F251A8" w:rsidRDefault="00460FD0" w:rsidP="00F25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Pr="00F251A8" w:rsidRDefault="00460FD0" w:rsidP="00F25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Pr="00F251A8" w:rsidRDefault="00460FD0" w:rsidP="00F25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Default="00460FD0" w:rsidP="00F25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1A8" w:rsidRDefault="00F251A8" w:rsidP="00F25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1A8" w:rsidRDefault="00F251A8" w:rsidP="00F25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1A8" w:rsidRDefault="00F251A8" w:rsidP="00F25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1A8" w:rsidRDefault="00F251A8" w:rsidP="00F25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1A8" w:rsidRDefault="00F251A8" w:rsidP="00F25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1A8" w:rsidRDefault="00F251A8" w:rsidP="00F25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1A8" w:rsidRDefault="00F251A8" w:rsidP="00F25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51A8" w:rsidRPr="00F251A8" w:rsidRDefault="00F251A8" w:rsidP="00F25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Pr="00F251A8" w:rsidRDefault="00460FD0" w:rsidP="00F25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Pr="00F251A8" w:rsidRDefault="00460FD0" w:rsidP="00F25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Pr="00F251A8" w:rsidRDefault="00460FD0" w:rsidP="00F25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Pr="00F251A8" w:rsidRDefault="00460FD0" w:rsidP="00F25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FD0" w:rsidRDefault="00460FD0" w:rsidP="00F25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4A7" w:rsidRDefault="00B054A7" w:rsidP="00F25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4A7" w:rsidRDefault="00B054A7" w:rsidP="00F25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840" w:rsidRPr="007C39D9" w:rsidRDefault="00047E2F" w:rsidP="00740357">
      <w:pPr>
        <w:pStyle w:val="22"/>
        <w:shd w:val="clear" w:color="auto" w:fill="auto"/>
        <w:spacing w:before="0" w:after="0" w:line="240" w:lineRule="auto"/>
        <w:ind w:firstLine="709"/>
        <w:jc w:val="both"/>
      </w:pPr>
      <w:r w:rsidRPr="00740357">
        <w:rPr>
          <w:b w:val="0"/>
          <w:sz w:val="24"/>
          <w:szCs w:val="24"/>
        </w:rPr>
        <w:lastRenderedPageBreak/>
        <w:t>1.</w:t>
      </w:r>
      <w:r w:rsidR="003B6840" w:rsidRPr="00740357">
        <w:rPr>
          <w:rStyle w:val="21"/>
          <w:b/>
        </w:rPr>
        <w:t xml:space="preserve">ПАСПОРТ ПРОГРАММЫ </w:t>
      </w:r>
      <w:r w:rsidR="003B6840" w:rsidRPr="00740357">
        <w:rPr>
          <w:rStyle w:val="21"/>
          <w:b/>
          <w:sz w:val="24"/>
          <w:szCs w:val="24"/>
        </w:rPr>
        <w:t>УЧЕБНОЙ ПРАКТИКИ</w:t>
      </w:r>
      <w:r w:rsidR="003B6840" w:rsidRPr="007C39D9">
        <w:rPr>
          <w:sz w:val="24"/>
          <w:szCs w:val="24"/>
        </w:rPr>
        <w:t>(ВВОДНАЯ – ОЗНАКОМИТЕЛЬНАЯ)</w:t>
      </w:r>
    </w:p>
    <w:p w:rsidR="003B6840" w:rsidRPr="00740357" w:rsidRDefault="003B6840" w:rsidP="00740357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65"/>
        <w:jc w:val="both"/>
        <w:rPr>
          <w:b w:val="0"/>
          <w:sz w:val="24"/>
          <w:szCs w:val="24"/>
        </w:rPr>
      </w:pPr>
      <w:bookmarkStart w:id="3" w:name="bookmark3"/>
      <w:r w:rsidRPr="00740357">
        <w:rPr>
          <w:rStyle w:val="21"/>
          <w:b/>
          <w:sz w:val="24"/>
          <w:szCs w:val="24"/>
        </w:rPr>
        <w:t>1.1. Область применения программы</w:t>
      </w:r>
      <w:bookmarkEnd w:id="3"/>
    </w:p>
    <w:p w:rsidR="003B6840" w:rsidRDefault="003B6840" w:rsidP="00B6281B">
      <w:pPr>
        <w:pStyle w:val="3"/>
        <w:spacing w:line="240" w:lineRule="auto"/>
        <w:ind w:firstLine="765"/>
        <w:jc w:val="both"/>
        <w:rPr>
          <w:bCs/>
          <w:color w:val="000000"/>
          <w:sz w:val="24"/>
          <w:szCs w:val="24"/>
        </w:rPr>
      </w:pPr>
      <w:r w:rsidRPr="00627D86">
        <w:rPr>
          <w:sz w:val="24"/>
          <w:szCs w:val="24"/>
        </w:rPr>
        <w:t xml:space="preserve">Рабочая программ учебной практики (вводная – ознакомительная)является частью основной образовательной программы подготовки специалистов среднего звена (далее </w:t>
      </w:r>
      <w:r w:rsidRPr="00627D86">
        <w:rPr>
          <w:rStyle w:val="2"/>
          <w:color w:val="000000"/>
          <w:sz w:val="24"/>
          <w:szCs w:val="24"/>
        </w:rPr>
        <w:t>ОПОП-ППССЗ</w:t>
      </w:r>
      <w:r w:rsidRPr="00627D86">
        <w:rPr>
          <w:sz w:val="24"/>
          <w:szCs w:val="24"/>
        </w:rPr>
        <w:t>)</w:t>
      </w:r>
      <w:r>
        <w:rPr>
          <w:sz w:val="24"/>
          <w:szCs w:val="24"/>
        </w:rPr>
        <w:t xml:space="preserve"> в соответствии с ФГОС</w:t>
      </w:r>
      <w:r w:rsidRPr="00627D86">
        <w:rPr>
          <w:sz w:val="24"/>
          <w:szCs w:val="24"/>
        </w:rPr>
        <w:t xml:space="preserve"> по специальности 23.02.06 Техническая эксплуатация подвижного состава железных </w:t>
      </w:r>
      <w:r w:rsidRPr="00CE0A85">
        <w:rPr>
          <w:sz w:val="24"/>
          <w:szCs w:val="24"/>
        </w:rPr>
        <w:t xml:space="preserve">дорог </w:t>
      </w:r>
      <w:r w:rsidRPr="00CE0A85">
        <w:rPr>
          <w:bCs/>
          <w:color w:val="000000"/>
          <w:sz w:val="24"/>
          <w:szCs w:val="24"/>
        </w:rPr>
        <w:t>(</w:t>
      </w:r>
      <w:r>
        <w:rPr>
          <w:bCs/>
          <w:color w:val="000000"/>
          <w:sz w:val="24"/>
          <w:szCs w:val="24"/>
        </w:rPr>
        <w:t>вагоны</w:t>
      </w:r>
      <w:r w:rsidRPr="00CE0A85">
        <w:rPr>
          <w:bCs/>
          <w:color w:val="000000"/>
          <w:sz w:val="24"/>
          <w:szCs w:val="24"/>
        </w:rPr>
        <w:t>)</w:t>
      </w:r>
    </w:p>
    <w:p w:rsidR="00736B33" w:rsidRPr="00B6281B" w:rsidRDefault="00736B33" w:rsidP="00B6281B">
      <w:pPr>
        <w:pStyle w:val="3"/>
        <w:spacing w:line="240" w:lineRule="auto"/>
        <w:ind w:firstLine="765"/>
        <w:jc w:val="both"/>
        <w:rPr>
          <w:b/>
          <w:bCs/>
          <w:color w:val="000000"/>
          <w:sz w:val="24"/>
          <w:szCs w:val="24"/>
        </w:rPr>
      </w:pPr>
    </w:p>
    <w:p w:rsidR="003B6840" w:rsidRDefault="003B6840" w:rsidP="003B6840">
      <w:pPr>
        <w:pStyle w:val="210"/>
        <w:shd w:val="clear" w:color="auto" w:fill="auto"/>
        <w:spacing w:line="240" w:lineRule="auto"/>
        <w:ind w:firstLine="709"/>
        <w:rPr>
          <w:rStyle w:val="21"/>
          <w:sz w:val="24"/>
          <w:szCs w:val="24"/>
        </w:rPr>
      </w:pPr>
      <w:r w:rsidRPr="004A7528">
        <w:rPr>
          <w:rStyle w:val="21"/>
          <w:sz w:val="24"/>
          <w:szCs w:val="24"/>
        </w:rPr>
        <w:t xml:space="preserve">1.2. Цели и задачи учебной практики </w:t>
      </w:r>
      <w:r w:rsidRPr="00EF18B2">
        <w:rPr>
          <w:b/>
          <w:sz w:val="24"/>
          <w:szCs w:val="24"/>
        </w:rPr>
        <w:t>(вводная – ознакомительная)</w:t>
      </w:r>
      <w:r w:rsidRPr="004A7528">
        <w:rPr>
          <w:rStyle w:val="21"/>
          <w:sz w:val="24"/>
          <w:szCs w:val="24"/>
        </w:rPr>
        <w:t>- требования к результатам освоения учебной практики</w:t>
      </w:r>
    </w:p>
    <w:p w:rsidR="00736B33" w:rsidRPr="004A7528" w:rsidRDefault="00736B33" w:rsidP="003B6840">
      <w:pPr>
        <w:pStyle w:val="210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3B6840" w:rsidRPr="004A7528" w:rsidRDefault="003B6840" w:rsidP="003B6840">
      <w:pPr>
        <w:pStyle w:val="210"/>
        <w:spacing w:line="240" w:lineRule="auto"/>
        <w:ind w:firstLine="709"/>
        <w:rPr>
          <w:rStyle w:val="2"/>
          <w:color w:val="000000"/>
          <w:sz w:val="24"/>
          <w:szCs w:val="24"/>
        </w:rPr>
      </w:pPr>
      <w:r w:rsidRPr="004A7528">
        <w:rPr>
          <w:rStyle w:val="2"/>
          <w:color w:val="000000"/>
          <w:sz w:val="24"/>
          <w:szCs w:val="24"/>
        </w:rPr>
        <w:t>Формирование, закрепление и развитие у обучающихся первоначальных практических профессиональных знаний, умений и практического опыта в рамках профессиональных модулей ОПОП-ППССЗ для последующего освоения ими общих и профессиональных компетенций по избранной специальности.</w:t>
      </w:r>
    </w:p>
    <w:p w:rsidR="003B6840" w:rsidRPr="003E229C" w:rsidRDefault="003B6840" w:rsidP="003B6840">
      <w:pPr>
        <w:pStyle w:val="210"/>
        <w:shd w:val="clear" w:color="auto" w:fill="auto"/>
        <w:spacing w:line="240" w:lineRule="auto"/>
        <w:ind w:firstLine="709"/>
        <w:rPr>
          <w:rStyle w:val="2"/>
          <w:color w:val="000000"/>
        </w:rPr>
      </w:pPr>
      <w:r w:rsidRPr="003B6840">
        <w:rPr>
          <w:rStyle w:val="2"/>
          <w:color w:val="000000"/>
          <w:sz w:val="24"/>
          <w:szCs w:val="24"/>
        </w:rPr>
        <w:t>Обучающийся в ходе освоения учебной практики должен</w:t>
      </w:r>
      <w:r w:rsidRPr="003E229C">
        <w:rPr>
          <w:rStyle w:val="2"/>
          <w:color w:val="000000"/>
        </w:rPr>
        <w:t>:</w:t>
      </w:r>
    </w:p>
    <w:p w:rsidR="003B6840" w:rsidRPr="00BD7876" w:rsidRDefault="003B6840" w:rsidP="003B6840">
      <w:pPr>
        <w:pStyle w:val="ac"/>
        <w:spacing w:after="0" w:line="240" w:lineRule="auto"/>
        <w:ind w:left="78" w:firstLine="624"/>
        <w:rPr>
          <w:rFonts w:ascii="Times New Roman" w:hAnsi="Times New Roman" w:cs="Times New Roman"/>
          <w:b/>
          <w:sz w:val="24"/>
          <w:szCs w:val="24"/>
        </w:rPr>
      </w:pPr>
      <w:r w:rsidRPr="00BD7876">
        <w:rPr>
          <w:rFonts w:ascii="Times New Roman" w:hAnsi="Times New Roman" w:cs="Times New Roman"/>
          <w:b/>
          <w:sz w:val="24"/>
          <w:szCs w:val="24"/>
        </w:rPr>
        <w:t>иметь практический опыт:</w:t>
      </w:r>
    </w:p>
    <w:p w:rsidR="003B6840" w:rsidRPr="003B6840" w:rsidRDefault="003B6840" w:rsidP="003B6840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21"/>
          <w:sz w:val="24"/>
          <w:szCs w:val="24"/>
        </w:rPr>
      </w:pPr>
      <w:r w:rsidRPr="003B6840">
        <w:rPr>
          <w:rStyle w:val="21"/>
          <w:sz w:val="24"/>
          <w:szCs w:val="24"/>
        </w:rPr>
        <w:t>ПО1. Техническое обслуживание и ремонт деталей, узлов, агрегатов, систем подвижного состава железных дорог с обеспечением безопасности движения поездов;</w:t>
      </w:r>
    </w:p>
    <w:p w:rsidR="003B6840" w:rsidRPr="00FD0555" w:rsidRDefault="003B6840" w:rsidP="003B6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555">
        <w:rPr>
          <w:rStyle w:val="21"/>
          <w:sz w:val="24"/>
          <w:szCs w:val="24"/>
        </w:rPr>
        <w:t xml:space="preserve">             У1.</w:t>
      </w:r>
      <w:r w:rsidRPr="00FD0555">
        <w:rPr>
          <w:rFonts w:ascii="Times New Roman" w:hAnsi="Times New Roman" w:cs="Times New Roman"/>
          <w:sz w:val="24"/>
          <w:szCs w:val="24"/>
        </w:rPr>
        <w:t xml:space="preserve">Определять конструктивные особенности узлов и деталей подвижного состава; </w:t>
      </w:r>
    </w:p>
    <w:p w:rsidR="003B6840" w:rsidRPr="00FD0555" w:rsidRDefault="003B6840" w:rsidP="003B6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0555">
        <w:rPr>
          <w:rFonts w:ascii="Times New Roman" w:hAnsi="Times New Roman" w:cs="Times New Roman"/>
          <w:b/>
          <w:sz w:val="24"/>
          <w:szCs w:val="24"/>
        </w:rPr>
        <w:t>У2.</w:t>
      </w:r>
      <w:r w:rsidRPr="00FD0555">
        <w:rPr>
          <w:rFonts w:ascii="Times New Roman" w:hAnsi="Times New Roman" w:cs="Times New Roman"/>
          <w:sz w:val="24"/>
          <w:szCs w:val="24"/>
        </w:rPr>
        <w:t xml:space="preserve"> Обнаруживать неисправности, регулировать и испытывать оборудование подвижного состава;</w:t>
      </w:r>
    </w:p>
    <w:p w:rsidR="003B6840" w:rsidRPr="00FD0555" w:rsidRDefault="003B6840" w:rsidP="003B6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555">
        <w:rPr>
          <w:rFonts w:ascii="Times New Roman" w:hAnsi="Times New Roman" w:cs="Times New Roman"/>
          <w:b/>
          <w:sz w:val="24"/>
          <w:szCs w:val="24"/>
        </w:rPr>
        <w:t xml:space="preserve"> У3.</w:t>
      </w:r>
      <w:r w:rsidRPr="00FD0555">
        <w:rPr>
          <w:rFonts w:ascii="Times New Roman" w:hAnsi="Times New Roman" w:cs="Times New Roman"/>
          <w:sz w:val="24"/>
          <w:szCs w:val="24"/>
        </w:rPr>
        <w:t xml:space="preserve"> Определять соответствие технического состояния оборудования подвижного состава требованиям нормативных документов; </w:t>
      </w:r>
    </w:p>
    <w:p w:rsidR="003B6840" w:rsidRDefault="003B6840" w:rsidP="003B6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555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3B6840" w:rsidRPr="00FD0555" w:rsidRDefault="003B6840" w:rsidP="003B68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555">
        <w:rPr>
          <w:rFonts w:ascii="Times New Roman" w:hAnsi="Times New Roman" w:cs="Times New Roman"/>
          <w:b/>
          <w:sz w:val="24"/>
          <w:szCs w:val="24"/>
        </w:rPr>
        <w:t>З1.</w:t>
      </w:r>
      <w:r w:rsidRPr="00FD0555">
        <w:rPr>
          <w:rFonts w:ascii="Times New Roman" w:hAnsi="Times New Roman" w:cs="Times New Roman"/>
          <w:sz w:val="24"/>
          <w:szCs w:val="24"/>
        </w:rPr>
        <w:t xml:space="preserve"> Конструкцию, принцип действия и технические характеристики оборудования подвижного состава; </w:t>
      </w:r>
    </w:p>
    <w:p w:rsidR="003B6840" w:rsidRPr="00FD0555" w:rsidRDefault="003B6840" w:rsidP="003B6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0555">
        <w:rPr>
          <w:rFonts w:ascii="Times New Roman" w:hAnsi="Times New Roman" w:cs="Times New Roman"/>
          <w:b/>
          <w:sz w:val="24"/>
          <w:szCs w:val="24"/>
        </w:rPr>
        <w:t>З2.</w:t>
      </w:r>
      <w:r w:rsidRPr="00FD0555">
        <w:rPr>
          <w:rFonts w:ascii="Times New Roman" w:hAnsi="Times New Roman" w:cs="Times New Roman"/>
          <w:sz w:val="24"/>
          <w:szCs w:val="24"/>
        </w:rPr>
        <w:t xml:space="preserve"> Нормативные документы по обеспечению безопасности движения поездов;</w:t>
      </w:r>
    </w:p>
    <w:p w:rsidR="003B6840" w:rsidRPr="00FD0555" w:rsidRDefault="003B6840" w:rsidP="003B68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0555">
        <w:rPr>
          <w:rFonts w:ascii="Times New Roman" w:hAnsi="Times New Roman" w:cs="Times New Roman"/>
          <w:b/>
          <w:sz w:val="24"/>
          <w:szCs w:val="24"/>
        </w:rPr>
        <w:t>З3.</w:t>
      </w:r>
      <w:r w:rsidRPr="00FD0555">
        <w:rPr>
          <w:rFonts w:ascii="Times New Roman" w:hAnsi="Times New Roman" w:cs="Times New Roman"/>
          <w:sz w:val="24"/>
          <w:szCs w:val="24"/>
        </w:rPr>
        <w:t xml:space="preserve"> Систему технического обслуживания и ремонта подвижного состава. </w:t>
      </w:r>
    </w:p>
    <w:p w:rsidR="003B6840" w:rsidRDefault="003B6840" w:rsidP="003B6840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21"/>
          <w:sz w:val="24"/>
          <w:szCs w:val="24"/>
        </w:rPr>
      </w:pPr>
    </w:p>
    <w:p w:rsidR="00CB3AC8" w:rsidRDefault="00CB3AC8" w:rsidP="00CB3AC8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21"/>
          <w:b/>
          <w:sz w:val="24"/>
          <w:szCs w:val="24"/>
        </w:rPr>
      </w:pPr>
      <w:r w:rsidRPr="00736B33">
        <w:rPr>
          <w:rStyle w:val="21"/>
          <w:b/>
          <w:sz w:val="24"/>
          <w:szCs w:val="24"/>
        </w:rPr>
        <w:t>1.3. Требования к результатам освоения учебной практики (вводно-ознакомительная)</w:t>
      </w:r>
    </w:p>
    <w:p w:rsidR="00736B33" w:rsidRPr="00736B33" w:rsidRDefault="00736B33" w:rsidP="00CB3AC8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</w:p>
    <w:p w:rsidR="00CB3AC8" w:rsidRPr="00A50874" w:rsidRDefault="00CB3AC8" w:rsidP="00CB3AC8">
      <w:pPr>
        <w:pStyle w:val="210"/>
        <w:shd w:val="clear" w:color="auto" w:fill="auto"/>
        <w:spacing w:line="240" w:lineRule="auto"/>
        <w:ind w:firstLine="709"/>
        <w:rPr>
          <w:rStyle w:val="ae"/>
          <w:color w:val="000000"/>
          <w:sz w:val="24"/>
          <w:szCs w:val="24"/>
        </w:rPr>
      </w:pPr>
      <w:r w:rsidRPr="00A50874">
        <w:rPr>
          <w:rStyle w:val="2"/>
          <w:color w:val="000000"/>
          <w:sz w:val="24"/>
          <w:szCs w:val="24"/>
        </w:rPr>
        <w:t>В результате прохождения</w:t>
      </w:r>
      <w:r>
        <w:rPr>
          <w:rStyle w:val="2"/>
          <w:color w:val="000000"/>
          <w:sz w:val="24"/>
          <w:szCs w:val="24"/>
        </w:rPr>
        <w:t xml:space="preserve"> учебной</w:t>
      </w:r>
      <w:r w:rsidRPr="00627D86">
        <w:rPr>
          <w:sz w:val="24"/>
          <w:szCs w:val="24"/>
        </w:rPr>
        <w:t>(вводная – ознакомительная)</w:t>
      </w:r>
      <w:r w:rsidRPr="00A50874">
        <w:rPr>
          <w:rStyle w:val="2"/>
          <w:color w:val="000000"/>
          <w:sz w:val="24"/>
          <w:szCs w:val="24"/>
        </w:rPr>
        <w:t xml:space="preserve">практики по ВПД обучающийся </w:t>
      </w:r>
      <w:r w:rsidRPr="00A50874">
        <w:rPr>
          <w:rStyle w:val="ae"/>
          <w:color w:val="000000"/>
          <w:sz w:val="24"/>
          <w:szCs w:val="24"/>
        </w:rPr>
        <w:t>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625"/>
        <w:gridCol w:w="4003"/>
      </w:tblGrid>
      <w:tr w:rsidR="00CB3AC8" w:rsidRPr="00922A5A" w:rsidTr="004D2E8A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AC8" w:rsidRPr="00922A5A" w:rsidRDefault="00CB3AC8" w:rsidP="004D2E8A">
            <w:pPr>
              <w:tabs>
                <w:tab w:val="left" w:pos="993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AC8" w:rsidRPr="00922A5A" w:rsidRDefault="00CB3AC8" w:rsidP="004D2E8A">
            <w:pPr>
              <w:tabs>
                <w:tab w:val="left" w:pos="993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  <w:szCs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AC8" w:rsidRPr="00922A5A" w:rsidRDefault="00CB3AC8" w:rsidP="004D2E8A">
            <w:pPr>
              <w:tabs>
                <w:tab w:val="left" w:pos="993"/>
              </w:tabs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</w:tr>
      <w:tr w:rsidR="00CB3AC8" w:rsidRPr="00922A5A" w:rsidTr="004D2E8A">
        <w:trPr>
          <w:trHeight w:val="241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AC8" w:rsidRPr="00922A5A" w:rsidRDefault="00CB3AC8" w:rsidP="004D2E8A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AC8" w:rsidRPr="00922A5A" w:rsidRDefault="00635D28" w:rsidP="004D2E8A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sub_17"/>
            <w:r w:rsidRPr="00380DF8">
              <w:rPr>
                <w:rFonts w:ascii="Times New Roman" w:hAnsi="Times New Roman" w:cs="Times New Roman"/>
                <w:sz w:val="24"/>
                <w:szCs w:val="24"/>
              </w:rPr>
              <w:t>Освоение одной или нескольких профессий рабочих, должностей служащих</w:t>
            </w:r>
          </w:p>
          <w:p w:rsidR="00CB3AC8" w:rsidRPr="00922A5A" w:rsidRDefault="00CB3AC8" w:rsidP="004D2E8A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4"/>
          <w:p w:rsidR="00CB3AC8" w:rsidRPr="00922A5A" w:rsidRDefault="00CB3AC8" w:rsidP="004D2E8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AC8" w:rsidRDefault="00635D28" w:rsidP="004D2E8A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ПК.4.1 </w:t>
            </w:r>
            <w:r w:rsidRPr="003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работы по техническому осмотру контейнеров для перевозки грузов ж. д. транспортом, вагонов на грузовых, сортировочных и участковых ж. д. станциях.</w:t>
            </w:r>
          </w:p>
          <w:p w:rsidR="00635D28" w:rsidRPr="00380DF8" w:rsidRDefault="00635D28" w:rsidP="00635D28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ПК.4.2 </w:t>
            </w:r>
            <w:r w:rsidRPr="00380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техническое обслуживание и текущий безотцепочный ремонт грузовых и пассажирских вагонов на сортировочных, грузовых и участковых ж. д. станциях</w:t>
            </w:r>
          </w:p>
          <w:p w:rsidR="00635D28" w:rsidRPr="00922A5A" w:rsidRDefault="00635D28" w:rsidP="004D2E8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B33" w:rsidRDefault="00736B33" w:rsidP="00CB3AC8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21"/>
          <w:sz w:val="24"/>
          <w:szCs w:val="24"/>
        </w:rPr>
      </w:pPr>
    </w:p>
    <w:p w:rsidR="00736B33" w:rsidRDefault="00736B33" w:rsidP="00CB3AC8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21"/>
          <w:sz w:val="24"/>
          <w:szCs w:val="24"/>
        </w:rPr>
      </w:pPr>
    </w:p>
    <w:p w:rsidR="00CB3AC8" w:rsidRDefault="00CB3AC8" w:rsidP="00CB3AC8">
      <w:pPr>
        <w:pStyle w:val="22"/>
        <w:shd w:val="clear" w:color="auto" w:fill="auto"/>
        <w:tabs>
          <w:tab w:val="left" w:pos="1331"/>
        </w:tabs>
        <w:spacing w:before="0" w:after="0" w:line="240" w:lineRule="auto"/>
        <w:ind w:firstLine="709"/>
        <w:jc w:val="both"/>
        <w:rPr>
          <w:rStyle w:val="21"/>
          <w:b/>
          <w:sz w:val="24"/>
          <w:szCs w:val="24"/>
        </w:rPr>
      </w:pPr>
      <w:r w:rsidRPr="00736B33">
        <w:rPr>
          <w:rStyle w:val="21"/>
          <w:b/>
          <w:sz w:val="24"/>
          <w:szCs w:val="24"/>
        </w:rPr>
        <w:t>1.4. Формы контроля:</w:t>
      </w:r>
    </w:p>
    <w:p w:rsidR="00CB3AC8" w:rsidRDefault="00CB3AC8" w:rsidP="00CB3AC8">
      <w:pPr>
        <w:pStyle w:val="22"/>
        <w:tabs>
          <w:tab w:val="left" w:pos="1431"/>
        </w:tabs>
        <w:spacing w:before="0" w:after="0" w:line="240" w:lineRule="auto"/>
        <w:ind w:firstLine="709"/>
        <w:jc w:val="both"/>
        <w:rPr>
          <w:rStyle w:val="2"/>
          <w:bCs w:val="0"/>
          <w:color w:val="000000"/>
          <w:sz w:val="24"/>
          <w:szCs w:val="24"/>
        </w:rPr>
      </w:pPr>
      <w:r w:rsidRPr="00EF18B2">
        <w:rPr>
          <w:rStyle w:val="2"/>
          <w:bCs w:val="0"/>
          <w:color w:val="000000"/>
          <w:sz w:val="24"/>
          <w:szCs w:val="24"/>
        </w:rPr>
        <w:t xml:space="preserve">на базе основного общего </w:t>
      </w:r>
      <w:r w:rsidRPr="00EF18B2">
        <w:rPr>
          <w:sz w:val="24"/>
          <w:szCs w:val="24"/>
        </w:rPr>
        <w:t>образования</w:t>
      </w:r>
      <w:r w:rsidRPr="00EF18B2">
        <w:rPr>
          <w:rStyle w:val="2"/>
          <w:bCs w:val="0"/>
          <w:color w:val="000000"/>
          <w:sz w:val="24"/>
          <w:szCs w:val="24"/>
        </w:rPr>
        <w:t xml:space="preserve"> (очная форма обучения)</w:t>
      </w:r>
    </w:p>
    <w:p w:rsidR="00CB3AC8" w:rsidRPr="00B6281B" w:rsidRDefault="00C23C6F" w:rsidP="00B6281B">
      <w:pPr>
        <w:pStyle w:val="22"/>
        <w:shd w:val="clear" w:color="auto" w:fill="auto"/>
        <w:tabs>
          <w:tab w:val="left" w:pos="1331"/>
        </w:tabs>
        <w:spacing w:before="0" w:after="64" w:line="240" w:lineRule="auto"/>
        <w:ind w:firstLine="709"/>
        <w:jc w:val="both"/>
        <w:rPr>
          <w:rStyle w:val="2"/>
          <w:b w:val="0"/>
          <w:sz w:val="24"/>
          <w:szCs w:val="24"/>
        </w:rPr>
      </w:pPr>
      <w:r w:rsidRPr="005D69B0">
        <w:rPr>
          <w:rStyle w:val="21"/>
          <w:sz w:val="24"/>
          <w:szCs w:val="24"/>
        </w:rPr>
        <w:t>Учебная практика (вводно-ознакомительная)</w:t>
      </w:r>
      <w:r w:rsidR="00380DF8">
        <w:rPr>
          <w:rStyle w:val="2"/>
          <w:b w:val="0"/>
          <w:bCs w:val="0"/>
          <w:sz w:val="24"/>
          <w:szCs w:val="24"/>
        </w:rPr>
        <w:t>- 5</w:t>
      </w:r>
      <w:r w:rsidRPr="005D69B0">
        <w:rPr>
          <w:rStyle w:val="2"/>
          <w:b w:val="0"/>
          <w:bCs w:val="0"/>
          <w:sz w:val="24"/>
          <w:szCs w:val="24"/>
        </w:rPr>
        <w:t xml:space="preserve"> семестр - дифференцированный зачет.</w:t>
      </w:r>
    </w:p>
    <w:p w:rsidR="00CB3AC8" w:rsidRPr="00166E8A" w:rsidRDefault="00CB3AC8" w:rsidP="00CB3AC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5717DB">
        <w:rPr>
          <w:rFonts w:ascii="Times New Roman" w:hAnsi="Times New Roman" w:cs="Times New Roman"/>
          <w:b/>
          <w:bCs/>
          <w:sz w:val="24"/>
        </w:rPr>
        <w:t>1.5. Количество часов на освоение программы учебной</w:t>
      </w:r>
      <w:r w:rsidRPr="00166E8A">
        <w:rPr>
          <w:rFonts w:ascii="Times New Roman" w:hAnsi="Times New Roman" w:cs="Times New Roman"/>
          <w:bCs/>
          <w:sz w:val="24"/>
        </w:rPr>
        <w:t>(</w:t>
      </w:r>
      <w:r w:rsidRPr="00166E8A">
        <w:rPr>
          <w:rStyle w:val="21"/>
          <w:sz w:val="24"/>
          <w:szCs w:val="24"/>
        </w:rPr>
        <w:t>вводно-ознакомительная</w:t>
      </w:r>
      <w:r w:rsidRPr="00166E8A">
        <w:rPr>
          <w:rFonts w:ascii="Times New Roman" w:hAnsi="Times New Roman" w:cs="Times New Roman"/>
          <w:bCs/>
          <w:sz w:val="24"/>
        </w:rPr>
        <w:t xml:space="preserve">) </w:t>
      </w:r>
      <w:r w:rsidRPr="00166E8A">
        <w:rPr>
          <w:rFonts w:ascii="Times New Roman" w:hAnsi="Times New Roman" w:cs="Times New Roman"/>
          <w:b/>
          <w:bCs/>
          <w:sz w:val="24"/>
        </w:rPr>
        <w:t>практики.</w:t>
      </w:r>
    </w:p>
    <w:p w:rsidR="00CB3AC8" w:rsidRDefault="00CB3AC8" w:rsidP="00CB3AC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CB3AC8" w:rsidRDefault="00CB3AC8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  <w:r w:rsidRPr="00922A5A">
        <w:rPr>
          <w:rFonts w:ascii="Times New Roman" w:hAnsi="Times New Roman" w:cs="Times New Roman"/>
          <w:bCs/>
          <w:sz w:val="24"/>
        </w:rPr>
        <w:t xml:space="preserve">Всего </w:t>
      </w:r>
      <w:r>
        <w:rPr>
          <w:rFonts w:ascii="Times New Roman" w:hAnsi="Times New Roman" w:cs="Times New Roman"/>
          <w:bCs/>
          <w:sz w:val="24"/>
        </w:rPr>
        <w:t>36</w:t>
      </w:r>
      <w:r w:rsidRPr="00922A5A">
        <w:rPr>
          <w:rFonts w:ascii="Times New Roman" w:hAnsi="Times New Roman" w:cs="Times New Roman"/>
          <w:bCs/>
          <w:sz w:val="24"/>
        </w:rPr>
        <w:t xml:space="preserve"> час</w:t>
      </w:r>
      <w:r>
        <w:rPr>
          <w:rFonts w:ascii="Times New Roman" w:hAnsi="Times New Roman" w:cs="Times New Roman"/>
          <w:bCs/>
          <w:sz w:val="24"/>
        </w:rPr>
        <w:t>ов</w:t>
      </w:r>
      <w:r w:rsidRPr="00922A5A">
        <w:rPr>
          <w:rFonts w:ascii="Times New Roman" w:hAnsi="Times New Roman" w:cs="Times New Roman"/>
          <w:bCs/>
          <w:sz w:val="24"/>
        </w:rPr>
        <w:t>.</w:t>
      </w: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635D28" w:rsidRDefault="00635D28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635D28" w:rsidRDefault="00635D28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635D28" w:rsidRDefault="00635D28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635D28" w:rsidRDefault="00635D28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736B33" w:rsidRPr="00B6281B" w:rsidRDefault="00736B33" w:rsidP="00B6281B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</w:rPr>
      </w:pPr>
    </w:p>
    <w:p w:rsidR="00CB3AC8" w:rsidRPr="00516402" w:rsidRDefault="00CB3AC8" w:rsidP="00FA78E9">
      <w:pPr>
        <w:pStyle w:val="14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166E8A">
        <w:rPr>
          <w:sz w:val="24"/>
          <w:szCs w:val="24"/>
        </w:rPr>
        <w:t xml:space="preserve">2. </w:t>
      </w:r>
      <w:r w:rsidRPr="00FA78E9">
        <w:rPr>
          <w:rStyle w:val="13"/>
          <w:b/>
          <w:color w:val="000000"/>
          <w:sz w:val="24"/>
          <w:szCs w:val="24"/>
        </w:rPr>
        <w:t>УЧЕБНАЯ (ВВОДНО - ОЗНАКОМИТЕЛЬНАЯ) ПРАКТИКА</w:t>
      </w:r>
    </w:p>
    <w:p w:rsidR="00736B33" w:rsidRPr="00736B33" w:rsidRDefault="00380DF8" w:rsidP="00736B3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1"/>
          <w:sz w:val="24"/>
          <w:szCs w:val="24"/>
        </w:rPr>
        <w:t>ПМ. 04</w:t>
      </w:r>
      <w:r w:rsidRPr="00380DF8">
        <w:rPr>
          <w:rFonts w:ascii="Times New Roman" w:hAnsi="Times New Roman" w:cs="Times New Roman"/>
          <w:b/>
          <w:sz w:val="24"/>
          <w:szCs w:val="24"/>
        </w:rPr>
        <w:t>Освоение одной или нескольких профессий рабочих, должностей служащих</w:t>
      </w:r>
    </w:p>
    <w:p w:rsidR="00CB3AC8" w:rsidRDefault="00CB3AC8" w:rsidP="00CB3AC8">
      <w:pPr>
        <w:spacing w:after="0"/>
        <w:ind w:firstLine="709"/>
        <w:jc w:val="both"/>
        <w:rPr>
          <w:rStyle w:val="13"/>
          <w:color w:val="000000"/>
          <w:sz w:val="24"/>
          <w:szCs w:val="24"/>
        </w:rPr>
      </w:pPr>
      <w:r w:rsidRPr="006A4EA9">
        <w:rPr>
          <w:rFonts w:ascii="Times New Roman" w:hAnsi="Times New Roman" w:cs="Times New Roman"/>
          <w:b/>
          <w:bCs/>
          <w:sz w:val="24"/>
        </w:rPr>
        <w:t xml:space="preserve">2.1. </w:t>
      </w:r>
      <w:r w:rsidRPr="007376A4">
        <w:rPr>
          <w:rStyle w:val="21"/>
          <w:sz w:val="24"/>
          <w:szCs w:val="24"/>
        </w:rPr>
        <w:t xml:space="preserve">Результаты освоения программы </w:t>
      </w:r>
      <w:r w:rsidRPr="00166E8A">
        <w:rPr>
          <w:rStyle w:val="13"/>
          <w:color w:val="000000"/>
          <w:sz w:val="24"/>
          <w:szCs w:val="24"/>
        </w:rPr>
        <w:t>учебн</w:t>
      </w:r>
      <w:r>
        <w:rPr>
          <w:rStyle w:val="13"/>
          <w:color w:val="000000"/>
          <w:sz w:val="24"/>
          <w:szCs w:val="24"/>
        </w:rPr>
        <w:t>ой (вводно - ознакомительной)</w:t>
      </w:r>
      <w:r w:rsidRPr="00516402">
        <w:rPr>
          <w:rStyle w:val="13"/>
          <w:color w:val="000000"/>
          <w:sz w:val="24"/>
          <w:szCs w:val="24"/>
        </w:rPr>
        <w:t xml:space="preserve"> практик</w:t>
      </w:r>
      <w:r>
        <w:rPr>
          <w:rStyle w:val="13"/>
          <w:color w:val="000000"/>
          <w:sz w:val="24"/>
          <w:szCs w:val="24"/>
        </w:rPr>
        <w:t>и</w:t>
      </w:r>
    </w:p>
    <w:p w:rsidR="00CB3AC8" w:rsidRDefault="00CB3AC8" w:rsidP="00CB3AC8">
      <w:pPr>
        <w:spacing w:after="0"/>
        <w:ind w:firstLine="709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462BAB">
        <w:rPr>
          <w:rStyle w:val="2"/>
          <w:rFonts w:ascii="Times New Roman" w:hAnsi="Times New Roman" w:cs="Times New Roman"/>
          <w:sz w:val="24"/>
          <w:szCs w:val="24"/>
        </w:rPr>
        <w:t xml:space="preserve">Результатом освоения программы </w:t>
      </w:r>
      <w:r w:rsidRPr="00462BAB">
        <w:rPr>
          <w:rStyle w:val="13"/>
          <w:b w:val="0"/>
          <w:color w:val="000000"/>
          <w:sz w:val="24"/>
          <w:szCs w:val="24"/>
        </w:rPr>
        <w:t>учебной (вводно - ознакомительной) практики</w:t>
      </w:r>
      <w:r w:rsidR="00462BAB" w:rsidRPr="00462BAB">
        <w:rPr>
          <w:rStyle w:val="2"/>
          <w:rFonts w:ascii="Times New Roman" w:hAnsi="Times New Roman" w:cs="Times New Roman"/>
          <w:sz w:val="24"/>
          <w:szCs w:val="24"/>
        </w:rPr>
        <w:t>я</w:t>
      </w:r>
      <w:r w:rsidRPr="00462BAB">
        <w:rPr>
          <w:rStyle w:val="2"/>
          <w:rFonts w:ascii="Times New Roman" w:hAnsi="Times New Roman" w:cs="Times New Roman"/>
          <w:sz w:val="24"/>
          <w:szCs w:val="24"/>
        </w:rPr>
        <w:t>вляются сформированные общие (ОК) и профессиональные компетенции (ПК):</w:t>
      </w:r>
    </w:p>
    <w:p w:rsidR="00462BAB" w:rsidRPr="00462BAB" w:rsidRDefault="00462BAB" w:rsidP="00CB3AC8">
      <w:pPr>
        <w:spacing w:after="0"/>
        <w:ind w:firstLine="709"/>
        <w:jc w:val="both"/>
        <w:rPr>
          <w:rStyle w:val="2"/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8115"/>
      </w:tblGrid>
      <w:tr w:rsidR="00462BAB" w:rsidRPr="00922A5A" w:rsidTr="004D2E8A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AB" w:rsidRPr="00922A5A" w:rsidRDefault="00462BAB" w:rsidP="004D2E8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</w:rPr>
              <w:t>Код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BAB" w:rsidRPr="00922A5A" w:rsidRDefault="00462BAB" w:rsidP="004D2E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2A5A">
              <w:rPr>
                <w:rFonts w:ascii="Times New Roman" w:hAnsi="Times New Roman" w:cs="Times New Roman"/>
                <w:b/>
                <w:sz w:val="24"/>
              </w:rPr>
              <w:t>Наименование общих и профессиональных компетенций</w:t>
            </w:r>
          </w:p>
        </w:tc>
      </w:tr>
      <w:tr w:rsidR="00462BAB" w:rsidRPr="00922A5A" w:rsidTr="004D2E8A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AB" w:rsidRPr="00922A5A" w:rsidRDefault="00462BAB" w:rsidP="004D2E8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1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BAB" w:rsidRPr="00922A5A" w:rsidRDefault="00462BAB" w:rsidP="004D2E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62BAB" w:rsidRPr="00922A5A" w:rsidTr="004D2E8A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AB" w:rsidRPr="00922A5A" w:rsidRDefault="00462BAB" w:rsidP="004D2E8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2.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BAB" w:rsidRPr="00922A5A" w:rsidRDefault="00462BAB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462BAB" w:rsidRPr="00922A5A" w:rsidTr="004D2E8A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AB" w:rsidRPr="00922A5A" w:rsidRDefault="00462BAB" w:rsidP="004D2E8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3.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BAB" w:rsidRPr="00922A5A" w:rsidRDefault="00462BAB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462BAB" w:rsidRPr="00922A5A" w:rsidTr="004D2E8A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AB" w:rsidRPr="00922A5A" w:rsidRDefault="00462BAB" w:rsidP="004D2E8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4.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BAB" w:rsidRPr="00922A5A" w:rsidRDefault="00462BAB" w:rsidP="004D2E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взаимодействовать и работать в коллективе и команде. </w:t>
            </w:r>
          </w:p>
        </w:tc>
      </w:tr>
      <w:tr w:rsidR="00462BAB" w:rsidRPr="00922A5A" w:rsidTr="004D2E8A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AB" w:rsidRPr="00922A5A" w:rsidRDefault="00462BAB" w:rsidP="004D2E8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5.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BAB" w:rsidRPr="00922A5A" w:rsidRDefault="00462BAB" w:rsidP="004D2E8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462BAB" w:rsidRPr="00922A5A" w:rsidTr="004D2E8A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AB" w:rsidRPr="00922A5A" w:rsidRDefault="00462BAB" w:rsidP="004D2E8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6.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BAB" w:rsidRPr="00922A5A" w:rsidRDefault="00462BAB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462BAB" w:rsidRPr="00922A5A" w:rsidTr="004D2E8A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AB" w:rsidRPr="00922A5A" w:rsidRDefault="00462BAB" w:rsidP="004D2E8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7.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BAB" w:rsidRPr="00922A5A" w:rsidRDefault="00462BAB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462BAB" w:rsidRPr="00922A5A" w:rsidTr="004D2E8A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AB" w:rsidRPr="00922A5A" w:rsidRDefault="00462BAB" w:rsidP="004D2E8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8.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BAB" w:rsidRPr="00922A5A" w:rsidRDefault="00462BAB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462BAB" w:rsidRPr="00922A5A" w:rsidTr="004D2E8A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BAB" w:rsidRPr="00922A5A" w:rsidRDefault="00462BAB" w:rsidP="004D2E8A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922A5A">
              <w:rPr>
                <w:rFonts w:ascii="Times New Roman" w:hAnsi="Times New Roman" w:cs="Times New Roman"/>
                <w:sz w:val="24"/>
              </w:rPr>
              <w:t>ОК 9.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BAB" w:rsidRPr="00922A5A" w:rsidRDefault="00462BAB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A5A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462BAB" w:rsidRPr="00922A5A" w:rsidTr="004D2E8A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BAB" w:rsidRPr="00922A5A" w:rsidRDefault="00380DF8" w:rsidP="004D2E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="00462BAB" w:rsidRPr="00922A5A">
              <w:rPr>
                <w:rFonts w:ascii="Times New Roman" w:hAnsi="Times New Roman" w:cs="Times New Roman"/>
                <w:sz w:val="24"/>
                <w:szCs w:val="24"/>
              </w:rPr>
              <w:t xml:space="preserve">.1  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BAB" w:rsidRPr="00380DF8" w:rsidRDefault="009978D5" w:rsidP="004D2E8A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работы по техническому осмотру контейнеров для перевозки грузов ж. д. транспортом, вагонов на грузовых, сортировочных и участковых ж. д. станциях.</w:t>
            </w:r>
          </w:p>
        </w:tc>
      </w:tr>
      <w:tr w:rsidR="00462BAB" w:rsidRPr="00922A5A" w:rsidTr="004D2E8A"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BAB" w:rsidRPr="00922A5A" w:rsidRDefault="00380DF8" w:rsidP="004D2E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="00462BAB" w:rsidRPr="00922A5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8D5" w:rsidRPr="00380DF8" w:rsidRDefault="009978D5" w:rsidP="009978D5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техническое обслуживание и текущий безотцепочный ремонт грузовых и пассажирских вагонов на сортировочных, грузовых и участковых ж. д. станциях</w:t>
            </w:r>
          </w:p>
          <w:p w:rsidR="00462BAB" w:rsidRPr="00380DF8" w:rsidRDefault="00462BAB" w:rsidP="004D2E8A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36B33" w:rsidRPr="00462BAB" w:rsidRDefault="00736B33" w:rsidP="00287750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462BAB" w:rsidRDefault="00462BAB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BAB" w:rsidRDefault="00462BAB" w:rsidP="00462BAB">
      <w:pPr>
        <w:spacing w:after="0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Pr="00AA79B9">
        <w:rPr>
          <w:rFonts w:ascii="Times New Roman" w:hAnsi="Times New Roman" w:cs="Times New Roman"/>
          <w:b/>
          <w:sz w:val="28"/>
          <w:szCs w:val="28"/>
        </w:rPr>
        <w:tab/>
      </w:r>
      <w:r w:rsidRPr="006A4EA9">
        <w:rPr>
          <w:rFonts w:ascii="Times New Roman" w:hAnsi="Times New Roman" w:cs="Times New Roman"/>
          <w:b/>
          <w:bCs/>
          <w:sz w:val="24"/>
        </w:rPr>
        <w:t>СОДЕРЖАНИЕ</w:t>
      </w:r>
      <w:r w:rsidRPr="00166E8A">
        <w:rPr>
          <w:rStyle w:val="13"/>
          <w:color w:val="000000"/>
          <w:sz w:val="24"/>
          <w:szCs w:val="24"/>
        </w:rPr>
        <w:t>УЧЕБНОЙ</w:t>
      </w:r>
      <w:r>
        <w:rPr>
          <w:rStyle w:val="13"/>
          <w:color w:val="000000"/>
          <w:sz w:val="24"/>
          <w:szCs w:val="24"/>
        </w:rPr>
        <w:t xml:space="preserve"> (ВВОДНОЙ - ОЗНАКОМИТЕЛЬНОЙ)</w:t>
      </w:r>
      <w:r w:rsidRPr="00516402">
        <w:rPr>
          <w:rStyle w:val="13"/>
          <w:color w:val="000000"/>
          <w:sz w:val="24"/>
          <w:szCs w:val="24"/>
        </w:rPr>
        <w:t xml:space="preserve"> ПРАКТИКИ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1571"/>
        <w:gridCol w:w="1754"/>
        <w:gridCol w:w="807"/>
        <w:gridCol w:w="538"/>
        <w:gridCol w:w="1488"/>
        <w:gridCol w:w="1032"/>
        <w:gridCol w:w="1477"/>
      </w:tblGrid>
      <w:tr w:rsidR="00462BAB" w:rsidRPr="001936FB" w:rsidTr="004D2E8A">
        <w:tc>
          <w:tcPr>
            <w:tcW w:w="460" w:type="pct"/>
            <w:vMerge w:val="restart"/>
            <w:textDirection w:val="btLr"/>
            <w:vAlign w:val="center"/>
          </w:tcPr>
          <w:p w:rsidR="00462BAB" w:rsidRPr="001936FB" w:rsidRDefault="00462BAB" w:rsidP="004D2E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2BAB" w:rsidRPr="001936FB" w:rsidRDefault="00462BAB" w:rsidP="004D2E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2BAB" w:rsidRPr="001936FB" w:rsidRDefault="00462BAB" w:rsidP="004D2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ПК</w:t>
            </w:r>
          </w:p>
        </w:tc>
        <w:tc>
          <w:tcPr>
            <w:tcW w:w="4540" w:type="pct"/>
            <w:gridSpan w:val="7"/>
          </w:tcPr>
          <w:p w:rsidR="00462BAB" w:rsidRPr="001936FB" w:rsidRDefault="00462BAB" w:rsidP="004D2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Учебная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вводно-ознакомительная</w:t>
            </w:r>
            <w:r w:rsidRPr="00193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практика</w:t>
            </w:r>
          </w:p>
        </w:tc>
      </w:tr>
      <w:tr w:rsidR="00AA5EC7" w:rsidRPr="001936FB" w:rsidTr="004D2E8A">
        <w:trPr>
          <w:trHeight w:val="1131"/>
        </w:trPr>
        <w:tc>
          <w:tcPr>
            <w:tcW w:w="460" w:type="pct"/>
            <w:vMerge/>
          </w:tcPr>
          <w:p w:rsidR="00462BAB" w:rsidRPr="001936FB" w:rsidRDefault="00462BAB" w:rsidP="004D2E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:rsidR="00462BAB" w:rsidRPr="001936FB" w:rsidRDefault="00462BAB" w:rsidP="004D2E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ПК</w:t>
            </w:r>
          </w:p>
        </w:tc>
        <w:tc>
          <w:tcPr>
            <w:tcW w:w="868" w:type="pct"/>
            <w:vAlign w:val="center"/>
          </w:tcPr>
          <w:p w:rsidR="00462BAB" w:rsidRPr="001936FB" w:rsidRDefault="00462BAB" w:rsidP="004D2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работ, обеспечивающих формирование ПК</w:t>
            </w:r>
          </w:p>
        </w:tc>
        <w:tc>
          <w:tcPr>
            <w:tcW w:w="403" w:type="pct"/>
            <w:vAlign w:val="center"/>
          </w:tcPr>
          <w:p w:rsidR="00462BAB" w:rsidRPr="001936FB" w:rsidRDefault="00462BAB" w:rsidP="004D2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019" w:type="pct"/>
            <w:gridSpan w:val="2"/>
            <w:vAlign w:val="center"/>
          </w:tcPr>
          <w:p w:rsidR="00462BAB" w:rsidRPr="001936FB" w:rsidRDefault="00462BAB" w:rsidP="004D2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 практики (рассредоточено/</w:t>
            </w:r>
          </w:p>
          <w:p w:rsidR="00462BAB" w:rsidRPr="001936FB" w:rsidRDefault="00462BAB" w:rsidP="004D2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концентрированно) с указанием базы практики</w:t>
            </w:r>
          </w:p>
        </w:tc>
        <w:tc>
          <w:tcPr>
            <w:tcW w:w="514" w:type="pct"/>
            <w:vAlign w:val="center"/>
          </w:tcPr>
          <w:p w:rsidR="00462BAB" w:rsidRPr="001936FB" w:rsidRDefault="00462BAB" w:rsidP="004D2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  <w:tc>
          <w:tcPr>
            <w:tcW w:w="917" w:type="pct"/>
            <w:vAlign w:val="center"/>
          </w:tcPr>
          <w:p w:rsidR="00462BAB" w:rsidRPr="001936FB" w:rsidRDefault="00462BAB" w:rsidP="004D2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освоения ПК</w:t>
            </w:r>
          </w:p>
        </w:tc>
      </w:tr>
      <w:tr w:rsidR="00AA5EC7" w:rsidRPr="001936FB" w:rsidTr="004D2E8A">
        <w:tc>
          <w:tcPr>
            <w:tcW w:w="460" w:type="pct"/>
            <w:vAlign w:val="center"/>
          </w:tcPr>
          <w:p w:rsidR="00462BAB" w:rsidRPr="001936FB" w:rsidRDefault="00462BAB" w:rsidP="004D2E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pct"/>
            <w:vAlign w:val="center"/>
          </w:tcPr>
          <w:p w:rsidR="00462BAB" w:rsidRPr="001936FB" w:rsidRDefault="00462BAB" w:rsidP="004D2E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pct"/>
            <w:tcBorders>
              <w:bottom w:val="single" w:sz="4" w:space="0" w:color="auto"/>
            </w:tcBorders>
            <w:vAlign w:val="center"/>
          </w:tcPr>
          <w:p w:rsidR="00462BAB" w:rsidRPr="001936FB" w:rsidRDefault="00462BAB" w:rsidP="004D2E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:rsidR="00462BAB" w:rsidRPr="001936FB" w:rsidRDefault="00462BAB" w:rsidP="004D2E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" w:type="pct"/>
            <w:tcBorders>
              <w:bottom w:val="single" w:sz="8" w:space="0" w:color="auto"/>
            </w:tcBorders>
            <w:vAlign w:val="center"/>
          </w:tcPr>
          <w:p w:rsidR="00462BAB" w:rsidRPr="001936FB" w:rsidRDefault="00462BAB" w:rsidP="004D2E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" w:type="pct"/>
            <w:tcBorders>
              <w:bottom w:val="single" w:sz="8" w:space="0" w:color="auto"/>
            </w:tcBorders>
            <w:vAlign w:val="center"/>
          </w:tcPr>
          <w:p w:rsidR="00462BAB" w:rsidRPr="001936FB" w:rsidRDefault="00462BAB" w:rsidP="004D2E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4" w:type="pct"/>
            <w:vAlign w:val="center"/>
          </w:tcPr>
          <w:p w:rsidR="00462BAB" w:rsidRPr="001936FB" w:rsidRDefault="00462BAB" w:rsidP="004D2E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7" w:type="pct"/>
          </w:tcPr>
          <w:p w:rsidR="00462BAB" w:rsidRPr="001936FB" w:rsidRDefault="00462BAB" w:rsidP="004D2E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5EC7" w:rsidRPr="001936FB" w:rsidTr="004D2E8A">
        <w:trPr>
          <w:trHeight w:val="789"/>
        </w:trPr>
        <w:tc>
          <w:tcPr>
            <w:tcW w:w="460" w:type="pct"/>
            <w:vMerge w:val="restart"/>
            <w:vAlign w:val="center"/>
          </w:tcPr>
          <w:p w:rsidR="00462BAB" w:rsidRPr="001936FB" w:rsidRDefault="004C4A09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ПК4</w:t>
            </w:r>
            <w:r w:rsidR="00462BAB" w:rsidRPr="001936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462BAB" w:rsidRPr="001936FB" w:rsidRDefault="004C4A09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="00462BAB" w:rsidRPr="001936F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462BAB" w:rsidRPr="001936FB" w:rsidRDefault="00462BAB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pct"/>
            <w:vMerge w:val="restart"/>
            <w:vAlign w:val="center"/>
          </w:tcPr>
          <w:p w:rsidR="00462BAB" w:rsidRDefault="009978D5" w:rsidP="004D2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работы по техническому осмотру контейнеров для перевозки грузов ж. д. транспортом, вагонов на грузовых, сортировочных и участковых ж. д. станциях.</w:t>
            </w:r>
          </w:p>
          <w:p w:rsidR="009978D5" w:rsidRPr="00380DF8" w:rsidRDefault="009978D5" w:rsidP="009978D5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техническое обслуживание и текущий безотцепочный ремонт грузовых и пассажирских вагонов на сортировочных, грузовых и участковых ж. д. станциях</w:t>
            </w:r>
          </w:p>
          <w:p w:rsidR="009978D5" w:rsidRPr="001936FB" w:rsidRDefault="009978D5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8" w:type="pct"/>
            <w:vAlign w:val="center"/>
          </w:tcPr>
          <w:p w:rsidR="00462BAB" w:rsidRPr="006E34AE" w:rsidRDefault="00462BAB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76BC5">
              <w:rPr>
                <w:rFonts w:ascii="Times New Roman" w:hAnsi="Times New Roman" w:cs="Times New Roman"/>
                <w:sz w:val="20"/>
                <w:szCs w:val="20"/>
              </w:rPr>
              <w:t>Получение общего и вводного инструктажей по охране труда и противопожарной безопасности</w:t>
            </w:r>
          </w:p>
        </w:tc>
        <w:tc>
          <w:tcPr>
            <w:tcW w:w="403" w:type="pct"/>
            <w:vAlign w:val="center"/>
          </w:tcPr>
          <w:p w:rsidR="00462BAB" w:rsidRPr="001936FB" w:rsidRDefault="00462BAB" w:rsidP="004D2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61" w:type="pct"/>
            <w:vMerge w:val="restart"/>
            <w:textDirection w:val="btLr"/>
            <w:vAlign w:val="center"/>
          </w:tcPr>
          <w:p w:rsidR="00462BAB" w:rsidRPr="001936FB" w:rsidRDefault="00462BAB" w:rsidP="004D2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концентрированно</w:t>
            </w:r>
          </w:p>
        </w:tc>
        <w:tc>
          <w:tcPr>
            <w:tcW w:w="757" w:type="pct"/>
            <w:vMerge w:val="restart"/>
            <w:vAlign w:val="center"/>
          </w:tcPr>
          <w:p w:rsidR="00462BAB" w:rsidRPr="001936FB" w:rsidRDefault="00AA5EC7" w:rsidP="004D2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Вагонное </w:t>
            </w:r>
            <w:r w:rsidR="00462BAB" w:rsidRPr="00193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депо </w:t>
            </w:r>
          </w:p>
        </w:tc>
        <w:tc>
          <w:tcPr>
            <w:tcW w:w="514" w:type="pct"/>
            <w:vAlign w:val="center"/>
          </w:tcPr>
          <w:p w:rsidR="00462BAB" w:rsidRPr="001936FB" w:rsidRDefault="00462BAB" w:rsidP="004D2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pct"/>
            <w:vMerge w:val="restart"/>
            <w:vAlign w:val="center"/>
          </w:tcPr>
          <w:p w:rsidR="00AA5EC7" w:rsidRPr="00AA5EC7" w:rsidRDefault="00AA5EC7" w:rsidP="00AA5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5EC7">
              <w:rPr>
                <w:rFonts w:ascii="Times New Roman" w:hAnsi="Times New Roman" w:cs="Times New Roman"/>
                <w:sz w:val="20"/>
                <w:szCs w:val="20"/>
              </w:rPr>
              <w:t>Эксплуатировать подвижной состав железных дорог.</w:t>
            </w:r>
          </w:p>
          <w:p w:rsidR="00462BAB" w:rsidRPr="00AA5EC7" w:rsidRDefault="00462BAB" w:rsidP="004D2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AA5EC7" w:rsidRPr="001936FB" w:rsidTr="004D2E8A">
        <w:tc>
          <w:tcPr>
            <w:tcW w:w="460" w:type="pct"/>
            <w:vMerge/>
          </w:tcPr>
          <w:p w:rsidR="00462BAB" w:rsidRPr="001936FB" w:rsidRDefault="00462BAB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pct"/>
            <w:vMerge/>
            <w:tcBorders>
              <w:bottom w:val="single" w:sz="8" w:space="0" w:color="auto"/>
            </w:tcBorders>
          </w:tcPr>
          <w:p w:rsidR="00462BAB" w:rsidRPr="001936FB" w:rsidRDefault="00462BAB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8" w:type="pct"/>
            <w:vAlign w:val="center"/>
          </w:tcPr>
          <w:p w:rsidR="00462BAB" w:rsidRPr="006E34AE" w:rsidRDefault="00AA5EC7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A5EC7">
              <w:rPr>
                <w:rFonts w:ascii="Times New Roman" w:hAnsi="Times New Roman" w:cs="Times New Roman"/>
                <w:sz w:val="20"/>
                <w:szCs w:val="20"/>
              </w:rPr>
              <w:t>Организация работы буксово-экипажного цеха, электроаппаратного, электромашинного цехов, участка заготовки, отделения по ремонту автотормозного оборудования</w:t>
            </w:r>
            <w:r w:rsidRPr="002918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" w:type="pct"/>
            <w:tcBorders>
              <w:bottom w:val="single" w:sz="8" w:space="0" w:color="auto"/>
            </w:tcBorders>
          </w:tcPr>
          <w:p w:rsidR="00462BAB" w:rsidRPr="001936FB" w:rsidRDefault="00462BAB" w:rsidP="004D2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" w:type="pct"/>
            <w:vMerge/>
            <w:tcBorders>
              <w:bottom w:val="single" w:sz="8" w:space="0" w:color="auto"/>
            </w:tcBorders>
          </w:tcPr>
          <w:p w:rsidR="00462BAB" w:rsidRPr="001936FB" w:rsidRDefault="00462BAB" w:rsidP="004D2E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pct"/>
            <w:vMerge/>
            <w:tcBorders>
              <w:bottom w:val="single" w:sz="8" w:space="0" w:color="auto"/>
            </w:tcBorders>
          </w:tcPr>
          <w:p w:rsidR="00462BAB" w:rsidRPr="001936FB" w:rsidRDefault="00462BAB" w:rsidP="004D2E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" w:type="pct"/>
            <w:tcBorders>
              <w:bottom w:val="single" w:sz="8" w:space="0" w:color="auto"/>
            </w:tcBorders>
            <w:vAlign w:val="center"/>
          </w:tcPr>
          <w:p w:rsidR="00462BAB" w:rsidRPr="001936FB" w:rsidRDefault="00462BAB" w:rsidP="004D2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17" w:type="pct"/>
            <w:vMerge/>
          </w:tcPr>
          <w:p w:rsidR="00462BAB" w:rsidRPr="001936FB" w:rsidRDefault="00462BAB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5EC7" w:rsidRPr="001936FB" w:rsidTr="004D2E8A">
        <w:tc>
          <w:tcPr>
            <w:tcW w:w="460" w:type="pct"/>
            <w:vMerge w:val="restart"/>
            <w:vAlign w:val="center"/>
          </w:tcPr>
          <w:p w:rsidR="00462BAB" w:rsidRPr="001936FB" w:rsidRDefault="004C4A09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ПК4</w:t>
            </w:r>
            <w:r w:rsidR="00462BAB" w:rsidRPr="001936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462BAB" w:rsidRPr="001936FB" w:rsidRDefault="004C4A09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ПК4</w:t>
            </w:r>
            <w:r w:rsidR="00462BAB" w:rsidRPr="001936F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462BAB" w:rsidRPr="001936FB" w:rsidRDefault="00462BAB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pct"/>
            <w:vMerge w:val="restart"/>
            <w:tcBorders>
              <w:top w:val="single" w:sz="8" w:space="0" w:color="auto"/>
            </w:tcBorders>
            <w:vAlign w:val="center"/>
          </w:tcPr>
          <w:p w:rsidR="00462BAB" w:rsidRDefault="009978D5" w:rsidP="004D2E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Выполнять </w:t>
            </w:r>
            <w:r w:rsidRPr="003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работы по техническому осмотру контейнеров для перевозки грузов ж. д. транспортом, вагонов на грузовых, сортировочных и участковых ж. д. станциях.</w:t>
            </w:r>
          </w:p>
          <w:p w:rsidR="009978D5" w:rsidRPr="00380DF8" w:rsidRDefault="009978D5" w:rsidP="009978D5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техническое обслуживание и текущий безотцепочный ремонт грузовых и пассажирских вагонов на сортировочных, грузовых и участковых ж. д. станциях</w:t>
            </w:r>
          </w:p>
          <w:p w:rsidR="009978D5" w:rsidRPr="001936FB" w:rsidRDefault="009978D5" w:rsidP="004D2E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8" w:type="pct"/>
            <w:vAlign w:val="center"/>
          </w:tcPr>
          <w:p w:rsidR="00462BAB" w:rsidRPr="001936FB" w:rsidRDefault="00462BAB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3" w:type="pct"/>
            <w:vMerge w:val="restart"/>
            <w:vAlign w:val="center"/>
          </w:tcPr>
          <w:p w:rsidR="00462BAB" w:rsidRPr="001936FB" w:rsidRDefault="00462BAB" w:rsidP="004D2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" w:type="pct"/>
            <w:vMerge w:val="restart"/>
            <w:tcBorders>
              <w:top w:val="single" w:sz="8" w:space="0" w:color="auto"/>
            </w:tcBorders>
          </w:tcPr>
          <w:p w:rsidR="00462BAB" w:rsidRPr="001936FB" w:rsidRDefault="00462BAB" w:rsidP="004D2E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pct"/>
            <w:vMerge w:val="restart"/>
            <w:tcBorders>
              <w:top w:val="single" w:sz="8" w:space="0" w:color="auto"/>
            </w:tcBorders>
          </w:tcPr>
          <w:p w:rsidR="00462BAB" w:rsidRPr="001936FB" w:rsidRDefault="00462BAB" w:rsidP="004D2E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62BAB" w:rsidRPr="001936FB" w:rsidRDefault="00AA5EC7" w:rsidP="004D2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Вагонное </w:t>
            </w:r>
            <w:r w:rsidRPr="00193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депо</w:t>
            </w:r>
          </w:p>
        </w:tc>
        <w:tc>
          <w:tcPr>
            <w:tcW w:w="514" w:type="pct"/>
            <w:vMerge w:val="restart"/>
            <w:vAlign w:val="center"/>
          </w:tcPr>
          <w:p w:rsidR="00462BAB" w:rsidRPr="00975BE0" w:rsidRDefault="00462BAB" w:rsidP="004D2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5B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917" w:type="pct"/>
            <w:vMerge w:val="restart"/>
            <w:vAlign w:val="center"/>
          </w:tcPr>
          <w:p w:rsidR="00462BAB" w:rsidRPr="001936FB" w:rsidRDefault="00AA5EC7" w:rsidP="004D2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EC7"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Производить </w:t>
            </w:r>
            <w:r w:rsidRPr="00AA5E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техническое обслуживание и ремонт подвижного состава железных дорог в соответствие с требованиями технологического процесса</w:t>
            </w:r>
          </w:p>
        </w:tc>
      </w:tr>
      <w:tr w:rsidR="00AA5EC7" w:rsidRPr="001936FB" w:rsidTr="004D2E8A">
        <w:trPr>
          <w:trHeight w:val="1075"/>
        </w:trPr>
        <w:tc>
          <w:tcPr>
            <w:tcW w:w="460" w:type="pct"/>
            <w:vMerge/>
          </w:tcPr>
          <w:p w:rsidR="00462BAB" w:rsidRPr="001936FB" w:rsidRDefault="00462BAB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pct"/>
            <w:vMerge/>
          </w:tcPr>
          <w:p w:rsidR="00462BAB" w:rsidRPr="001936FB" w:rsidRDefault="00462BAB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8" w:type="pct"/>
            <w:vAlign w:val="center"/>
          </w:tcPr>
          <w:p w:rsidR="00462BAB" w:rsidRPr="00AA5EC7" w:rsidRDefault="00AA5EC7" w:rsidP="004D2E8A">
            <w:pPr>
              <w:pStyle w:val="af0"/>
              <w:jc w:val="both"/>
              <w:rPr>
                <w:b/>
                <w:bCs/>
              </w:rPr>
            </w:pPr>
            <w:r w:rsidRPr="00AA5EC7">
              <w:t>Технология ремонта узлов и агрегатов подвижного состава. Порядок приемки вагонов при выпуске их из ремонта.</w:t>
            </w:r>
          </w:p>
        </w:tc>
        <w:tc>
          <w:tcPr>
            <w:tcW w:w="403" w:type="pct"/>
            <w:vMerge/>
          </w:tcPr>
          <w:p w:rsidR="00462BAB" w:rsidRPr="001936FB" w:rsidRDefault="00462BAB" w:rsidP="004D2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" w:type="pct"/>
            <w:vMerge/>
          </w:tcPr>
          <w:p w:rsidR="00462BAB" w:rsidRPr="001936FB" w:rsidRDefault="00462BAB" w:rsidP="004D2E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pct"/>
            <w:vMerge/>
          </w:tcPr>
          <w:p w:rsidR="00462BAB" w:rsidRPr="001936FB" w:rsidRDefault="00462BAB" w:rsidP="004D2E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" w:type="pct"/>
            <w:vMerge/>
          </w:tcPr>
          <w:p w:rsidR="00462BAB" w:rsidRPr="001936FB" w:rsidRDefault="00462BAB" w:rsidP="004D2E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pct"/>
            <w:vMerge/>
          </w:tcPr>
          <w:p w:rsidR="00462BAB" w:rsidRPr="001936FB" w:rsidRDefault="00462BAB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5EC7" w:rsidRPr="001936FB" w:rsidTr="004D2E8A">
        <w:trPr>
          <w:trHeight w:val="571"/>
        </w:trPr>
        <w:tc>
          <w:tcPr>
            <w:tcW w:w="460" w:type="pct"/>
            <w:vMerge/>
          </w:tcPr>
          <w:p w:rsidR="00462BAB" w:rsidRPr="001936FB" w:rsidRDefault="00462BAB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0" w:type="pct"/>
            <w:vMerge/>
          </w:tcPr>
          <w:p w:rsidR="00462BAB" w:rsidRPr="001936FB" w:rsidRDefault="00462BAB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8" w:type="pct"/>
            <w:vAlign w:val="center"/>
          </w:tcPr>
          <w:p w:rsidR="00462BAB" w:rsidRPr="00AA5EC7" w:rsidRDefault="00AA5EC7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5EC7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производственных отделов вагоноремонтного депо и технической учебы ремонтного персонала</w:t>
            </w:r>
          </w:p>
        </w:tc>
        <w:tc>
          <w:tcPr>
            <w:tcW w:w="403" w:type="pct"/>
            <w:vMerge/>
          </w:tcPr>
          <w:p w:rsidR="00462BAB" w:rsidRPr="001936FB" w:rsidRDefault="00462BAB" w:rsidP="004D2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" w:type="pct"/>
            <w:vMerge/>
            <w:tcBorders>
              <w:bottom w:val="single" w:sz="8" w:space="0" w:color="auto"/>
            </w:tcBorders>
          </w:tcPr>
          <w:p w:rsidR="00462BAB" w:rsidRPr="001936FB" w:rsidRDefault="00462BAB" w:rsidP="004D2E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pct"/>
            <w:vMerge/>
            <w:tcBorders>
              <w:bottom w:val="single" w:sz="8" w:space="0" w:color="auto"/>
            </w:tcBorders>
          </w:tcPr>
          <w:p w:rsidR="00462BAB" w:rsidRPr="001936FB" w:rsidRDefault="00462BAB" w:rsidP="004D2E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" w:type="pct"/>
            <w:vMerge/>
          </w:tcPr>
          <w:p w:rsidR="00462BAB" w:rsidRPr="001936FB" w:rsidRDefault="00462BAB" w:rsidP="004D2E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7" w:type="pct"/>
            <w:vMerge/>
          </w:tcPr>
          <w:p w:rsidR="00462BAB" w:rsidRPr="001936FB" w:rsidRDefault="00462BAB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5EC7" w:rsidRPr="001936FB" w:rsidTr="004D2E8A">
        <w:tc>
          <w:tcPr>
            <w:tcW w:w="460" w:type="pct"/>
            <w:vMerge w:val="restart"/>
            <w:vAlign w:val="center"/>
          </w:tcPr>
          <w:p w:rsidR="00462BAB" w:rsidRPr="001936FB" w:rsidRDefault="004C4A09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ПК4</w:t>
            </w:r>
            <w:r w:rsidR="00462BAB" w:rsidRPr="001936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462BAB" w:rsidRPr="001936FB" w:rsidRDefault="004C4A09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ПК4.2</w:t>
            </w:r>
          </w:p>
        </w:tc>
        <w:tc>
          <w:tcPr>
            <w:tcW w:w="820" w:type="pct"/>
            <w:vMerge w:val="restart"/>
            <w:vAlign w:val="center"/>
          </w:tcPr>
          <w:p w:rsidR="00462BAB" w:rsidRDefault="009978D5" w:rsidP="004D2E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работы по техническому осмотру контейнеров для перевозки грузов ж. д. транспортом, вагонов на грузовых, сортировочных и участковых ж. д. станциях.</w:t>
            </w:r>
          </w:p>
          <w:p w:rsidR="009978D5" w:rsidRPr="00380DF8" w:rsidRDefault="009978D5" w:rsidP="009978D5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Выполнять техническое </w:t>
            </w:r>
            <w:r w:rsidRPr="00380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обслуживание и текущий безотцепочный ремонт грузовых и пассажирских вагонов на сортировочных, грузовых и участковых ж. д. станциях</w:t>
            </w:r>
          </w:p>
          <w:p w:rsidR="009978D5" w:rsidRPr="001936FB" w:rsidRDefault="009978D5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8" w:type="pct"/>
            <w:vMerge w:val="restart"/>
            <w:vAlign w:val="center"/>
          </w:tcPr>
          <w:p w:rsidR="00462BAB" w:rsidRPr="00AA5EC7" w:rsidRDefault="00AA5EC7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5E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Пункты технического обслуживания вагонов ПТО. Экипировка пассажирских вагонов. Контрольный пункт автотормозов.</w:t>
            </w:r>
          </w:p>
        </w:tc>
        <w:tc>
          <w:tcPr>
            <w:tcW w:w="403" w:type="pct"/>
            <w:vMerge w:val="restart"/>
            <w:vAlign w:val="center"/>
          </w:tcPr>
          <w:p w:rsidR="00462BAB" w:rsidRPr="001936FB" w:rsidRDefault="00462BAB" w:rsidP="004D2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" w:type="pct"/>
            <w:vMerge w:val="restart"/>
            <w:tcBorders>
              <w:top w:val="single" w:sz="8" w:space="0" w:color="auto"/>
            </w:tcBorders>
          </w:tcPr>
          <w:p w:rsidR="00462BAB" w:rsidRPr="001936FB" w:rsidRDefault="00462BAB" w:rsidP="004D2E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pct"/>
            <w:vMerge w:val="restart"/>
            <w:tcBorders>
              <w:top w:val="single" w:sz="8" w:space="0" w:color="auto"/>
            </w:tcBorders>
          </w:tcPr>
          <w:p w:rsidR="00462BAB" w:rsidRPr="001936FB" w:rsidRDefault="00462BAB" w:rsidP="004D2E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" w:type="pct"/>
            <w:tcBorders>
              <w:bottom w:val="single" w:sz="8" w:space="0" w:color="auto"/>
            </w:tcBorders>
            <w:vAlign w:val="center"/>
          </w:tcPr>
          <w:p w:rsidR="00462BAB" w:rsidRPr="001936FB" w:rsidRDefault="00FA78E9" w:rsidP="00FA7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7" w:type="pct"/>
            <w:vMerge w:val="restart"/>
            <w:vAlign w:val="center"/>
          </w:tcPr>
          <w:p w:rsidR="00AA5EC7" w:rsidRPr="009F317C" w:rsidRDefault="00AA5EC7" w:rsidP="00AA5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7C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безопасность движения подвижного состава.</w:t>
            </w:r>
          </w:p>
          <w:p w:rsidR="00462BAB" w:rsidRPr="00F57053" w:rsidRDefault="00462BAB" w:rsidP="004D2E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A5EC7" w:rsidRPr="001936FB" w:rsidTr="004D2E8A">
        <w:trPr>
          <w:trHeight w:val="2145"/>
        </w:trPr>
        <w:tc>
          <w:tcPr>
            <w:tcW w:w="460" w:type="pct"/>
            <w:vMerge/>
            <w:tcBorders>
              <w:bottom w:val="single" w:sz="8" w:space="0" w:color="auto"/>
            </w:tcBorders>
            <w:vAlign w:val="center"/>
          </w:tcPr>
          <w:p w:rsidR="00462BAB" w:rsidRPr="001936FB" w:rsidRDefault="00462BAB" w:rsidP="004D2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pct"/>
            <w:vMerge/>
            <w:vAlign w:val="center"/>
          </w:tcPr>
          <w:p w:rsidR="00462BAB" w:rsidRPr="001936FB" w:rsidRDefault="00462BAB" w:rsidP="004D2E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8" w:type="pct"/>
            <w:vMerge/>
            <w:vAlign w:val="center"/>
          </w:tcPr>
          <w:p w:rsidR="00462BAB" w:rsidRPr="001936FB" w:rsidRDefault="00462BAB" w:rsidP="004D2E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" w:type="pct"/>
            <w:vMerge/>
            <w:vAlign w:val="center"/>
          </w:tcPr>
          <w:p w:rsidR="00462BAB" w:rsidRPr="001936FB" w:rsidRDefault="00462BAB" w:rsidP="004D2E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" w:type="pct"/>
            <w:vMerge/>
          </w:tcPr>
          <w:p w:rsidR="00462BAB" w:rsidRPr="001936FB" w:rsidRDefault="00462BAB" w:rsidP="004D2E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pct"/>
            <w:vMerge/>
          </w:tcPr>
          <w:p w:rsidR="00462BAB" w:rsidRPr="001936FB" w:rsidRDefault="00462BAB" w:rsidP="004D2E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4" w:type="pct"/>
            <w:tcBorders>
              <w:top w:val="single" w:sz="8" w:space="0" w:color="auto"/>
            </w:tcBorders>
            <w:vAlign w:val="center"/>
          </w:tcPr>
          <w:p w:rsidR="00462BAB" w:rsidRPr="001936FB" w:rsidRDefault="00462BAB" w:rsidP="004D2E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vMerge/>
            <w:vAlign w:val="center"/>
          </w:tcPr>
          <w:p w:rsidR="00462BAB" w:rsidRPr="001936FB" w:rsidRDefault="00462BAB" w:rsidP="004D2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2BAB" w:rsidRDefault="00462BAB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C7" w:rsidRDefault="00AA5EC7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C7" w:rsidRDefault="00AA5EC7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C7" w:rsidRDefault="00AA5EC7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C7" w:rsidRDefault="00AA5EC7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C7" w:rsidRDefault="00AA5EC7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C7" w:rsidRDefault="00AA5EC7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C7" w:rsidRDefault="00AA5EC7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C7" w:rsidRDefault="00AA5EC7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C7" w:rsidRDefault="00AA5EC7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C7" w:rsidRDefault="00AA5EC7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C7" w:rsidRDefault="00AA5EC7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C7" w:rsidRDefault="00AA5EC7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C7" w:rsidRDefault="00AA5EC7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C7" w:rsidRDefault="00AA5EC7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C7" w:rsidRDefault="00AA5EC7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C7" w:rsidRDefault="00AA5EC7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C7" w:rsidRDefault="00AA5EC7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C7" w:rsidRDefault="00AA5EC7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C7" w:rsidRDefault="00AA5EC7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C7" w:rsidRDefault="00AA5EC7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C7" w:rsidRDefault="00AA5EC7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C7" w:rsidRDefault="00AA5EC7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C7" w:rsidRDefault="00AA5EC7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C7" w:rsidRDefault="00AA5EC7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C7" w:rsidRDefault="00AA5EC7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C7" w:rsidRDefault="00AA5EC7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C7" w:rsidRDefault="00AA5EC7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EC7" w:rsidRDefault="00AA5EC7" w:rsidP="00FA78E9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bookmarkStart w:id="5" w:name="bookmark12"/>
      <w:r w:rsidRPr="001936FB">
        <w:rPr>
          <w:rStyle w:val="13"/>
          <w:color w:val="000000"/>
          <w:sz w:val="24"/>
          <w:szCs w:val="24"/>
        </w:rPr>
        <w:lastRenderedPageBreak/>
        <w:t>3. МАТЕРИАЛЬНО-ТЕХНИЧЕСКОЕ ОБЕСПЕЧЕНИЕ</w:t>
      </w:r>
      <w:bookmarkEnd w:id="5"/>
      <w:r w:rsidRPr="00166E8A">
        <w:rPr>
          <w:rStyle w:val="13"/>
          <w:color w:val="000000"/>
          <w:sz w:val="24"/>
          <w:szCs w:val="24"/>
        </w:rPr>
        <w:t>УЧЕБНОЙ</w:t>
      </w:r>
      <w:r>
        <w:rPr>
          <w:rStyle w:val="13"/>
          <w:color w:val="000000"/>
          <w:sz w:val="24"/>
          <w:szCs w:val="24"/>
        </w:rPr>
        <w:t xml:space="preserve"> (ВВОДНОЙ - ОЗНАКОМИТЕЛЬНОЙ)</w:t>
      </w:r>
      <w:r w:rsidRPr="00516402">
        <w:rPr>
          <w:rStyle w:val="13"/>
          <w:color w:val="000000"/>
          <w:sz w:val="24"/>
          <w:szCs w:val="24"/>
        </w:rPr>
        <w:t xml:space="preserve"> ПРАКТИКИ</w:t>
      </w:r>
    </w:p>
    <w:p w:rsidR="00AA5EC7" w:rsidRDefault="00AA5EC7" w:rsidP="00AA5EC7">
      <w:pPr>
        <w:spacing w:after="0"/>
        <w:jc w:val="both"/>
        <w:rPr>
          <w:color w:val="000000"/>
        </w:rPr>
      </w:pPr>
    </w:p>
    <w:p w:rsidR="00AA5EC7" w:rsidRPr="001936FB" w:rsidRDefault="00AA5EC7" w:rsidP="00AA5EC7">
      <w:pPr>
        <w:pStyle w:val="210"/>
        <w:spacing w:line="240" w:lineRule="auto"/>
        <w:ind w:firstLine="709"/>
        <w:rPr>
          <w:color w:val="000000"/>
          <w:sz w:val="24"/>
          <w:szCs w:val="24"/>
        </w:rPr>
      </w:pPr>
      <w:r w:rsidRPr="001936FB">
        <w:rPr>
          <w:sz w:val="24"/>
          <w:szCs w:val="24"/>
        </w:rPr>
        <w:t xml:space="preserve">Реализация программы </w:t>
      </w:r>
      <w:r>
        <w:rPr>
          <w:sz w:val="24"/>
          <w:szCs w:val="24"/>
        </w:rPr>
        <w:t>учебной</w:t>
      </w:r>
      <w:r w:rsidRPr="001936FB">
        <w:rPr>
          <w:sz w:val="24"/>
          <w:szCs w:val="24"/>
        </w:rPr>
        <w:t xml:space="preserve"> практики осуществляется на базе</w:t>
      </w:r>
      <w:r w:rsidR="00842884">
        <w:rPr>
          <w:sz w:val="24"/>
          <w:szCs w:val="24"/>
        </w:rPr>
        <w:t xml:space="preserve"> структурных подразделений филиалов ОАО «РЖД»</w:t>
      </w:r>
      <w:r w:rsidRPr="001936FB">
        <w:rPr>
          <w:sz w:val="24"/>
          <w:szCs w:val="24"/>
        </w:rPr>
        <w:t>,</w:t>
      </w:r>
      <w:r w:rsidRPr="001936FB">
        <w:rPr>
          <w:color w:val="000000"/>
          <w:sz w:val="24"/>
          <w:szCs w:val="24"/>
        </w:rPr>
        <w:t xml:space="preserve"> имеющих высокий уровень технической оснащенности, применяющих современные технологии, обеспеченных высококвалифицированными специалистами. Определение и закрепление предприятий в качестве баз производственной практики преддипломной обучающихся осуществляется руководством образовательного учреждения и предприятий на основе прямых договоров.</w:t>
      </w:r>
    </w:p>
    <w:p w:rsidR="00AA5EC7" w:rsidRDefault="00AA5EC7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6CB9" w:rsidRDefault="00D96CB9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E8A" w:rsidRDefault="004D2E8A" w:rsidP="00FA78E9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E416A1">
        <w:rPr>
          <w:rFonts w:ascii="Times New Roman" w:hAnsi="Times New Roman" w:cs="Times New Roman"/>
          <w:b/>
          <w:sz w:val="24"/>
        </w:rPr>
        <w:lastRenderedPageBreak/>
        <w:t xml:space="preserve">4. ОБЩИЕ ТРЕБОВАНИЯ К ОРГАНИЗАЦИИ </w:t>
      </w:r>
      <w:r w:rsidRPr="00166E8A">
        <w:rPr>
          <w:rStyle w:val="13"/>
          <w:color w:val="000000"/>
          <w:sz w:val="24"/>
          <w:szCs w:val="24"/>
        </w:rPr>
        <w:t>УЧЕБНОЙ</w:t>
      </w:r>
      <w:r>
        <w:rPr>
          <w:rStyle w:val="13"/>
          <w:color w:val="000000"/>
          <w:sz w:val="24"/>
          <w:szCs w:val="24"/>
        </w:rPr>
        <w:t xml:space="preserve"> (ВВОДНОЙ - ОЗНАКОМИТЕЛЬНОЙ)</w:t>
      </w:r>
      <w:r w:rsidRPr="00516402">
        <w:rPr>
          <w:rStyle w:val="13"/>
          <w:color w:val="000000"/>
          <w:sz w:val="24"/>
          <w:szCs w:val="24"/>
        </w:rPr>
        <w:t xml:space="preserve"> ПРАКТИКИ</w:t>
      </w:r>
    </w:p>
    <w:p w:rsidR="004D2E8A" w:rsidRPr="00CE0A85" w:rsidRDefault="004D2E8A" w:rsidP="004D2E8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2E8A" w:rsidRPr="00CE0A85" w:rsidRDefault="004D2E8A" w:rsidP="00FA78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FF" w:themeColor="hyperlink"/>
          <w:sz w:val="28"/>
          <w:szCs w:val="28"/>
          <w:u w:val="single"/>
        </w:rPr>
      </w:pPr>
      <w:r w:rsidRPr="00CE0A85">
        <w:rPr>
          <w:rFonts w:ascii="Times New Roman" w:hAnsi="Times New Roman" w:cs="Times New Roman"/>
          <w:sz w:val="24"/>
          <w:szCs w:val="24"/>
        </w:rPr>
        <w:t>Реализация</w:t>
      </w:r>
      <w:r w:rsidRPr="004D2E8A">
        <w:rPr>
          <w:rStyle w:val="13"/>
          <w:b w:val="0"/>
          <w:color w:val="000000"/>
          <w:sz w:val="24"/>
          <w:szCs w:val="24"/>
        </w:rPr>
        <w:t>учебной (вводной - ознакомительной) практики</w:t>
      </w:r>
      <w:r w:rsidRPr="00CE0A85">
        <w:rPr>
          <w:rFonts w:ascii="Times New Roman" w:hAnsi="Times New Roman" w:cs="Times New Roman"/>
          <w:sz w:val="24"/>
          <w:szCs w:val="24"/>
        </w:rPr>
        <w:t>проводится концентрированно в рамка</w:t>
      </w:r>
      <w:r w:rsidR="00380DF8">
        <w:rPr>
          <w:rFonts w:ascii="Times New Roman" w:hAnsi="Times New Roman" w:cs="Times New Roman"/>
          <w:sz w:val="24"/>
          <w:szCs w:val="24"/>
        </w:rPr>
        <w:t>х профессионального модуля ПМ.04</w:t>
      </w:r>
      <w:r w:rsidR="00380DF8" w:rsidRPr="00380DF8">
        <w:rPr>
          <w:rFonts w:ascii="Times New Roman" w:hAnsi="Times New Roman" w:cs="Times New Roman"/>
          <w:sz w:val="24"/>
          <w:szCs w:val="24"/>
        </w:rPr>
        <w:t>Освоение одной или нескольких профессий рабочих, должностей служащих</w:t>
      </w:r>
    </w:p>
    <w:p w:rsidR="004D2E8A" w:rsidRPr="001936FB" w:rsidRDefault="004D2E8A" w:rsidP="00FA78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6FB">
        <w:rPr>
          <w:rFonts w:ascii="Times New Roman" w:hAnsi="Times New Roman" w:cs="Times New Roman"/>
          <w:sz w:val="24"/>
          <w:szCs w:val="24"/>
        </w:rPr>
        <w:t xml:space="preserve">Организацию и руководство </w:t>
      </w:r>
      <w:r w:rsidRPr="004C37DA">
        <w:rPr>
          <w:rStyle w:val="13"/>
          <w:b w:val="0"/>
          <w:color w:val="000000"/>
          <w:sz w:val="24"/>
          <w:szCs w:val="24"/>
        </w:rPr>
        <w:t>учебной (вводной - ознакомительной) практики</w:t>
      </w:r>
      <w:r w:rsidRPr="001936FB">
        <w:rPr>
          <w:rFonts w:ascii="Times New Roman" w:hAnsi="Times New Roman" w:cs="Times New Roman"/>
          <w:sz w:val="24"/>
          <w:szCs w:val="24"/>
        </w:rPr>
        <w:t>осуществляет заместитель директора по УПР, преподаватели профессиональных модулей и мастера производственного обучения.</w:t>
      </w:r>
    </w:p>
    <w:p w:rsidR="004D2E8A" w:rsidRPr="001936FB" w:rsidRDefault="00380DF8" w:rsidP="00FA7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Учебную практику УП.04.01</w:t>
      </w:r>
      <w:r w:rsidR="004D2E8A" w:rsidRPr="001936FB">
        <w:rPr>
          <w:rFonts w:ascii="Times New Roman" w:hAnsi="Times New Roman" w:cs="Times New Roman"/>
          <w:sz w:val="24"/>
          <w:szCs w:val="24"/>
        </w:rPr>
        <w:t xml:space="preserve">  (вводная – ознакомительная) обуч</w:t>
      </w:r>
      <w:r w:rsidR="00842884">
        <w:rPr>
          <w:rFonts w:ascii="Times New Roman" w:hAnsi="Times New Roman" w:cs="Times New Roman"/>
          <w:sz w:val="24"/>
          <w:szCs w:val="24"/>
        </w:rPr>
        <w:t xml:space="preserve">ающиеся проходят на предприятиях ОАО «РЖД» </w:t>
      </w:r>
      <w:r w:rsidR="004D2E8A" w:rsidRPr="00D645C3">
        <w:rPr>
          <w:rFonts w:ascii="Times New Roman" w:hAnsi="Times New Roman" w:cs="Times New Roman"/>
          <w:sz w:val="24"/>
          <w:szCs w:val="24"/>
        </w:rPr>
        <w:t>в соответствие с профилем получаемой специальности на основании</w:t>
      </w:r>
      <w:r w:rsidR="004D2E8A" w:rsidRPr="001936FB">
        <w:rPr>
          <w:rFonts w:ascii="Times New Roman" w:hAnsi="Times New Roman" w:cs="Times New Roman"/>
          <w:sz w:val="24"/>
          <w:szCs w:val="24"/>
        </w:rPr>
        <w:t xml:space="preserve"> договоров.</w:t>
      </w:r>
    </w:p>
    <w:p w:rsidR="004D2E8A" w:rsidRPr="001936FB" w:rsidRDefault="00380DF8" w:rsidP="00FA78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Оснащение учебной практики УП.04.01</w:t>
      </w:r>
      <w:r w:rsidR="004D2E8A" w:rsidRPr="001936FB">
        <w:rPr>
          <w:rFonts w:ascii="Times New Roman" w:hAnsi="Times New Roman" w:cs="Times New Roman"/>
          <w:sz w:val="24"/>
          <w:szCs w:val="24"/>
        </w:rPr>
        <w:t xml:space="preserve"> (вводная-ознакомительная) обеспечивается предприятиями, на которые направляются практиканты, в соответствии с выполняемыми видами работ.</w:t>
      </w:r>
    </w:p>
    <w:p w:rsidR="004D2E8A" w:rsidRPr="001936FB" w:rsidRDefault="004D2E8A" w:rsidP="004D2E8A">
      <w:pPr>
        <w:pStyle w:val="Default"/>
        <w:spacing w:line="276" w:lineRule="auto"/>
        <w:jc w:val="both"/>
      </w:pPr>
      <w:r w:rsidRPr="001936FB">
        <w:t xml:space="preserve">            Контроль деятельности обучающегося во время прохождения учебной (вводн</w:t>
      </w:r>
      <w:r>
        <w:t>о</w:t>
      </w:r>
      <w:r w:rsidRPr="001936FB">
        <w:t>-ознакомительн</w:t>
      </w:r>
      <w:r>
        <w:t>ой</w:t>
      </w:r>
      <w:r w:rsidRPr="001936FB">
        <w:t xml:space="preserve">)практики ведет руководитель практики от образовательного учреждения. </w:t>
      </w:r>
    </w:p>
    <w:p w:rsidR="004D2E8A" w:rsidRPr="001936FB" w:rsidRDefault="004D2E8A" w:rsidP="004D2E8A">
      <w:pPr>
        <w:pStyle w:val="Default"/>
        <w:spacing w:line="276" w:lineRule="auto"/>
        <w:ind w:firstLine="708"/>
        <w:jc w:val="both"/>
      </w:pPr>
      <w:r w:rsidRPr="001936FB">
        <w:t xml:space="preserve">Руководитель практики контролируют реализацию программы и условия проведения практики организациями, в том числе: требования охраны труда, безопасности жизнедеятельности и пожарной безопасности в соответствии с требованиями охраны труда и техники безопасности в организации правилами и нормами внутреннего трудового распорядка. </w:t>
      </w:r>
    </w:p>
    <w:p w:rsidR="004D2E8A" w:rsidRPr="001936FB" w:rsidRDefault="004D2E8A" w:rsidP="004D2E8A">
      <w:pPr>
        <w:pStyle w:val="Default"/>
        <w:spacing w:line="276" w:lineRule="auto"/>
        <w:jc w:val="both"/>
      </w:pPr>
      <w:r w:rsidRPr="001936FB">
        <w:t xml:space="preserve">             Руководитель практики контролирует оформление нормативной документацией необходимой для выполнения заданий, а также выполнения программы практики, индивидуальных заданий.</w:t>
      </w:r>
    </w:p>
    <w:p w:rsidR="004D2E8A" w:rsidRPr="001936FB" w:rsidRDefault="004D2E8A" w:rsidP="004D2E8A">
      <w:pPr>
        <w:pStyle w:val="Default"/>
        <w:spacing w:line="276" w:lineRule="auto"/>
        <w:jc w:val="both"/>
      </w:pPr>
      <w:r>
        <w:tab/>
      </w:r>
      <w:r w:rsidRPr="001936FB">
        <w:t>По з</w:t>
      </w:r>
      <w:r w:rsidR="00380DF8">
        <w:t>авершении учебной практики УП.04.01</w:t>
      </w:r>
      <w:r w:rsidRPr="001936FB">
        <w:t xml:space="preserve"> (</w:t>
      </w:r>
      <w:r w:rsidR="00D645C3">
        <w:t xml:space="preserve">вводной </w:t>
      </w:r>
      <w:r w:rsidRPr="001936FB">
        <w:t>-ознакомительн</w:t>
      </w:r>
      <w:r w:rsidR="00D645C3">
        <w:t>ой</w:t>
      </w:r>
      <w:r w:rsidRPr="001936FB">
        <w:t>) обучающиеся проходят итоговую аттестацию в виде дифференцированного зачета.</w:t>
      </w:r>
    </w:p>
    <w:p w:rsidR="004D2E8A" w:rsidRPr="001936FB" w:rsidRDefault="004D2E8A" w:rsidP="004D2E8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6FB">
        <w:rPr>
          <w:rFonts w:ascii="Times New Roman" w:hAnsi="Times New Roman" w:cs="Times New Roman"/>
          <w:sz w:val="24"/>
          <w:szCs w:val="24"/>
        </w:rPr>
        <w:t>Дифференцированный зачет выставляется на основе отчетной документации, перечень и содержание которой установлены локальным нормативным актом Положением об организации учебной и производственной практики студентов в филиале федерального государственного бюджетного образовательного учреждения высшего образования «</w:t>
      </w:r>
      <w:r w:rsidR="00842884">
        <w:rPr>
          <w:rFonts w:ascii="Times New Roman" w:hAnsi="Times New Roman" w:cs="Times New Roman"/>
          <w:sz w:val="24"/>
          <w:szCs w:val="24"/>
        </w:rPr>
        <w:t>Приволжский</w:t>
      </w:r>
      <w:r w:rsidRPr="001936FB">
        <w:rPr>
          <w:rFonts w:ascii="Times New Roman" w:hAnsi="Times New Roman" w:cs="Times New Roman"/>
          <w:sz w:val="24"/>
          <w:szCs w:val="24"/>
        </w:rPr>
        <w:t xml:space="preserve"> государственный университет путей сообщения» и включает в себя характеристику профессиональной деятельности с указанием видов работ, выполненных студентами во время практики, их объема, качества выполнения в соответствии с технологией и требованиями Все изменения в рабочую программу вносятся по решению предметной (цикловой) комиссии, согласовываются с заместителем директора по учебно-производственной работе и утверждаются заместителем директора по учебной работе.</w:t>
      </w:r>
    </w:p>
    <w:p w:rsidR="004D2E8A" w:rsidRDefault="004D2E8A" w:rsidP="004D2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4D2E8A" w:rsidRDefault="004D2E8A" w:rsidP="004D2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4D2E8A" w:rsidRDefault="004D2E8A" w:rsidP="004D2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D645C3" w:rsidRDefault="00D645C3" w:rsidP="004D2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D645C3" w:rsidRDefault="00D645C3" w:rsidP="004D2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842884" w:rsidRDefault="00842884" w:rsidP="004D2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D645C3" w:rsidRPr="00873DB7" w:rsidRDefault="00D645C3" w:rsidP="004D2E8A">
      <w:pPr>
        <w:pStyle w:val="1"/>
        <w:spacing w:before="0" w:beforeAutospacing="0" w:after="0" w:afterAutospacing="0" w:line="363" w:lineRule="atLeast"/>
        <w:jc w:val="both"/>
        <w:rPr>
          <w:b w:val="0"/>
          <w:bCs w:val="0"/>
          <w:sz w:val="24"/>
          <w:szCs w:val="24"/>
        </w:rPr>
      </w:pPr>
    </w:p>
    <w:p w:rsidR="00D645C3" w:rsidRDefault="00D645C3" w:rsidP="00FA78E9">
      <w:pPr>
        <w:spacing w:after="0" w:line="240" w:lineRule="auto"/>
        <w:ind w:firstLine="709"/>
        <w:jc w:val="both"/>
        <w:rPr>
          <w:rStyle w:val="13"/>
          <w:color w:val="000000"/>
          <w:sz w:val="24"/>
          <w:szCs w:val="24"/>
        </w:rPr>
      </w:pPr>
      <w:bookmarkStart w:id="6" w:name="bookmark14"/>
      <w:r w:rsidRPr="001936FB">
        <w:rPr>
          <w:rStyle w:val="13"/>
          <w:color w:val="000000"/>
          <w:sz w:val="24"/>
          <w:szCs w:val="24"/>
        </w:rPr>
        <w:lastRenderedPageBreak/>
        <w:t>5. КАДРОВОЕ ОБЕСПЕЧЕНИЕ</w:t>
      </w:r>
      <w:bookmarkEnd w:id="6"/>
      <w:r w:rsidRPr="00166E8A">
        <w:rPr>
          <w:rStyle w:val="13"/>
          <w:color w:val="000000"/>
          <w:sz w:val="24"/>
          <w:szCs w:val="24"/>
        </w:rPr>
        <w:t>УЧЕБНОЙ</w:t>
      </w:r>
      <w:r>
        <w:rPr>
          <w:rStyle w:val="13"/>
          <w:color w:val="000000"/>
          <w:sz w:val="24"/>
          <w:szCs w:val="24"/>
        </w:rPr>
        <w:t xml:space="preserve"> (ВВОДНОЙ - ОЗНАКОМИТЕЛЬНОЙ)</w:t>
      </w:r>
      <w:r w:rsidRPr="00516402">
        <w:rPr>
          <w:rStyle w:val="13"/>
          <w:color w:val="000000"/>
          <w:sz w:val="24"/>
          <w:szCs w:val="24"/>
        </w:rPr>
        <w:t xml:space="preserve"> ПРАКТИКИ</w:t>
      </w:r>
    </w:p>
    <w:p w:rsidR="00D645C3" w:rsidRDefault="00D645C3" w:rsidP="00D645C3">
      <w:pPr>
        <w:spacing w:after="0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D645C3" w:rsidRDefault="00D645C3" w:rsidP="00D645C3">
      <w:pPr>
        <w:pStyle w:val="14"/>
        <w:shd w:val="clear" w:color="auto" w:fill="auto"/>
        <w:spacing w:before="0" w:after="0" w:line="240" w:lineRule="auto"/>
        <w:ind w:firstLine="740"/>
        <w:jc w:val="both"/>
        <w:rPr>
          <w:rStyle w:val="2"/>
          <w:b w:val="0"/>
          <w:sz w:val="24"/>
          <w:szCs w:val="24"/>
        </w:rPr>
      </w:pPr>
      <w:r w:rsidRPr="001936FB">
        <w:rPr>
          <w:rStyle w:val="2"/>
          <w:b w:val="0"/>
          <w:sz w:val="24"/>
          <w:szCs w:val="24"/>
        </w:rPr>
        <w:t xml:space="preserve">Реализация </w:t>
      </w:r>
      <w:r>
        <w:rPr>
          <w:rStyle w:val="2"/>
          <w:b w:val="0"/>
          <w:sz w:val="24"/>
          <w:szCs w:val="24"/>
        </w:rPr>
        <w:t xml:space="preserve">учебной (вводно-ознакомительной) </w:t>
      </w:r>
      <w:r w:rsidRPr="001936FB">
        <w:rPr>
          <w:rStyle w:val="2"/>
          <w:b w:val="0"/>
          <w:sz w:val="24"/>
          <w:szCs w:val="24"/>
        </w:rPr>
        <w:t xml:space="preserve">практики проводится педагогами, имеющими высшее образование, соответствующее профессиональному циклу специальности </w:t>
      </w:r>
      <w:r w:rsidRPr="001936FB">
        <w:rPr>
          <w:b w:val="0"/>
          <w:sz w:val="24"/>
          <w:szCs w:val="24"/>
        </w:rPr>
        <w:t>23.02.06 Техническая эксплуатация подвижного состава железных дорог</w:t>
      </w:r>
      <w:r w:rsidRPr="001936FB">
        <w:rPr>
          <w:b w:val="0"/>
          <w:color w:val="000000"/>
          <w:sz w:val="24"/>
          <w:szCs w:val="24"/>
        </w:rPr>
        <w:t>(</w:t>
      </w:r>
      <w:r>
        <w:rPr>
          <w:b w:val="0"/>
          <w:color w:val="000000"/>
          <w:sz w:val="24"/>
          <w:szCs w:val="24"/>
        </w:rPr>
        <w:t>вагоны</w:t>
      </w:r>
      <w:r w:rsidRPr="001936FB">
        <w:rPr>
          <w:b w:val="0"/>
          <w:color w:val="000000"/>
          <w:sz w:val="24"/>
          <w:szCs w:val="24"/>
        </w:rPr>
        <w:t>)</w:t>
      </w:r>
      <w:r w:rsidRPr="001936FB">
        <w:rPr>
          <w:rStyle w:val="2"/>
          <w:b w:val="0"/>
          <w:sz w:val="24"/>
          <w:szCs w:val="24"/>
        </w:rPr>
        <w:t>, опыт деятельности в организациях соответствующей профессиональной сферы и прошедшими стажировку в профильных организациях.</w:t>
      </w:r>
    </w:p>
    <w:p w:rsidR="00D645C3" w:rsidRDefault="00D645C3" w:rsidP="00D645C3">
      <w:pPr>
        <w:pStyle w:val="14"/>
        <w:shd w:val="clear" w:color="auto" w:fill="auto"/>
        <w:spacing w:before="0" w:after="0" w:line="240" w:lineRule="auto"/>
        <w:ind w:firstLine="740"/>
        <w:jc w:val="both"/>
        <w:rPr>
          <w:rStyle w:val="2"/>
          <w:b w:val="0"/>
          <w:sz w:val="24"/>
          <w:szCs w:val="24"/>
        </w:rPr>
      </w:pPr>
    </w:p>
    <w:p w:rsidR="004D2E8A" w:rsidRDefault="004D2E8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5C3" w:rsidRDefault="00D645C3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5C3" w:rsidRDefault="00D645C3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5C3" w:rsidRDefault="00D645C3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5C3" w:rsidRDefault="00D645C3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5C3" w:rsidRDefault="00D645C3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5C3" w:rsidRDefault="00D645C3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5C3" w:rsidRDefault="00D645C3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7DA" w:rsidRDefault="002347D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7DA" w:rsidRDefault="002347D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7DA" w:rsidRDefault="002347D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7DA" w:rsidRDefault="002347D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7DA" w:rsidRDefault="002347D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7DA" w:rsidRDefault="002347D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7DA" w:rsidRDefault="002347D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7DA" w:rsidRDefault="002347D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7DA" w:rsidRDefault="002347D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7DA" w:rsidRDefault="002347D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7DA" w:rsidRDefault="002347D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7DA" w:rsidRDefault="002347D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7DA" w:rsidRDefault="002347D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7DA" w:rsidRDefault="002347D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7DA" w:rsidRDefault="002347D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7DA" w:rsidRDefault="002347D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7DA" w:rsidRDefault="002347D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7DA" w:rsidRDefault="002347D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7DA" w:rsidRDefault="002347D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7DA" w:rsidRDefault="002347D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7DA" w:rsidRDefault="002347D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7DA" w:rsidRDefault="002347D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7DA" w:rsidRDefault="002347D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7DA" w:rsidRDefault="002347DA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5C3" w:rsidRDefault="00D645C3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5C3" w:rsidRDefault="00D645C3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47DA" w:rsidRDefault="002347DA" w:rsidP="002347DA">
      <w:pPr>
        <w:spacing w:after="0"/>
        <w:jc w:val="both"/>
        <w:rPr>
          <w:rStyle w:val="13"/>
          <w:color w:val="000000"/>
          <w:sz w:val="24"/>
          <w:szCs w:val="24"/>
        </w:rPr>
      </w:pPr>
      <w:r w:rsidRPr="000D6886">
        <w:rPr>
          <w:rStyle w:val="4"/>
          <w:color w:val="000000"/>
          <w:sz w:val="24"/>
          <w:szCs w:val="24"/>
        </w:rPr>
        <w:lastRenderedPageBreak/>
        <w:t xml:space="preserve">6. КОНТРОЛЬ И ОЦЕНКА ОСВОЕНИЯ РЕЗУЛЬТАТОВ </w:t>
      </w:r>
      <w:r w:rsidRPr="00166E8A">
        <w:rPr>
          <w:rStyle w:val="13"/>
          <w:color w:val="000000"/>
          <w:sz w:val="24"/>
          <w:szCs w:val="24"/>
        </w:rPr>
        <w:t>УЧЕБНОЙ</w:t>
      </w:r>
      <w:r>
        <w:rPr>
          <w:rStyle w:val="13"/>
          <w:color w:val="000000"/>
          <w:sz w:val="24"/>
          <w:szCs w:val="24"/>
        </w:rPr>
        <w:t xml:space="preserve"> (ВВОДНОЙ - ОЗНАКОМИТЕЛЬНОЙ)</w:t>
      </w:r>
      <w:r w:rsidRPr="00516402">
        <w:rPr>
          <w:rStyle w:val="13"/>
          <w:color w:val="000000"/>
          <w:sz w:val="24"/>
          <w:szCs w:val="24"/>
        </w:rPr>
        <w:t xml:space="preserve"> ПРАКТИКИ</w:t>
      </w:r>
    </w:p>
    <w:p w:rsidR="002347DA" w:rsidRPr="000D6886" w:rsidRDefault="002347DA" w:rsidP="002347DA">
      <w:pPr>
        <w:pStyle w:val="40"/>
        <w:shd w:val="clear" w:color="auto" w:fill="auto"/>
        <w:spacing w:after="432" w:line="240" w:lineRule="auto"/>
        <w:ind w:firstLine="709"/>
        <w:rPr>
          <w:b w:val="0"/>
          <w:bCs w:val="0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X="108" w:tblpY="440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366"/>
        <w:gridCol w:w="3083"/>
      </w:tblGrid>
      <w:tr w:rsidR="002347DA" w:rsidRPr="005717DB" w:rsidTr="00FA78E9">
        <w:trPr>
          <w:trHeight w:val="887"/>
        </w:trPr>
        <w:tc>
          <w:tcPr>
            <w:tcW w:w="3061" w:type="dxa"/>
            <w:vAlign w:val="center"/>
          </w:tcPr>
          <w:p w:rsidR="002347DA" w:rsidRPr="00E416A1" w:rsidRDefault="002347DA" w:rsidP="00044E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bCs/>
                <w:sz w:val="24"/>
              </w:rPr>
              <w:t>Результаты</w:t>
            </w:r>
          </w:p>
          <w:p w:rsidR="002347DA" w:rsidRPr="00E416A1" w:rsidRDefault="002347DA" w:rsidP="00044E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bCs/>
                <w:sz w:val="24"/>
              </w:rPr>
              <w:t>(освоенные общие компетенции)</w:t>
            </w:r>
          </w:p>
        </w:tc>
        <w:tc>
          <w:tcPr>
            <w:tcW w:w="3366" w:type="dxa"/>
            <w:vAlign w:val="center"/>
          </w:tcPr>
          <w:p w:rsidR="002347DA" w:rsidRPr="00E416A1" w:rsidRDefault="002347DA" w:rsidP="00044EE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3083" w:type="dxa"/>
            <w:vAlign w:val="center"/>
          </w:tcPr>
          <w:p w:rsidR="002347DA" w:rsidRPr="00E416A1" w:rsidRDefault="002347DA" w:rsidP="00044E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416A1">
              <w:rPr>
                <w:rFonts w:ascii="Times New Roman" w:hAnsi="Times New Roman" w:cs="Times New Roman"/>
                <w:b/>
                <w:sz w:val="24"/>
              </w:rPr>
              <w:t>Формы и методы контроля и оценки</w:t>
            </w:r>
          </w:p>
        </w:tc>
      </w:tr>
      <w:tr w:rsidR="002347DA" w:rsidRPr="005717DB" w:rsidTr="00FA78E9">
        <w:trPr>
          <w:trHeight w:val="20"/>
        </w:trPr>
        <w:tc>
          <w:tcPr>
            <w:tcW w:w="3061" w:type="dxa"/>
            <w:vAlign w:val="center"/>
          </w:tcPr>
          <w:p w:rsidR="002347DA" w:rsidRPr="002A52A7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ОК 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366" w:type="dxa"/>
          </w:tcPr>
          <w:p w:rsidR="002347DA" w:rsidRPr="002347DA" w:rsidRDefault="002347DA" w:rsidP="00044EED">
            <w:pPr>
              <w:pStyle w:val="Style30"/>
              <w:widowControl/>
              <w:spacing w:line="240" w:lineRule="auto"/>
              <w:rPr>
                <w:rStyle w:val="FontStyle133"/>
                <w:sz w:val="24"/>
                <w:szCs w:val="24"/>
              </w:rPr>
            </w:pPr>
            <w:r w:rsidRPr="002347DA">
              <w:rPr>
                <w:rStyle w:val="FontStyle133"/>
                <w:sz w:val="24"/>
                <w:szCs w:val="24"/>
              </w:rPr>
              <w:t>1 - Высокая активность, инициативность в процессе освоения всех элементов ПМ 01;</w:t>
            </w:r>
          </w:p>
          <w:p w:rsidR="002347DA" w:rsidRPr="002347DA" w:rsidRDefault="002347DA" w:rsidP="00044EED">
            <w:pPr>
              <w:pStyle w:val="Style30"/>
              <w:widowControl/>
              <w:spacing w:line="240" w:lineRule="auto"/>
              <w:rPr>
                <w:bCs/>
              </w:rPr>
            </w:pPr>
            <w:r w:rsidRPr="002347DA">
              <w:rPr>
                <w:rStyle w:val="FontStyle133"/>
                <w:sz w:val="24"/>
                <w:szCs w:val="24"/>
              </w:rPr>
              <w:t xml:space="preserve">2 - активное участие в работе кружка технического творчества, конкурсах профессионального мастерства, профессиональных олимпиадах, </w:t>
            </w:r>
            <w:r w:rsidRPr="002347DA">
              <w:rPr>
                <w:bCs/>
              </w:rPr>
              <w:t>днях открытых дверей, исследовательской работе;</w:t>
            </w:r>
          </w:p>
          <w:p w:rsidR="002347DA" w:rsidRPr="002347DA" w:rsidRDefault="002347DA" w:rsidP="00044EED">
            <w:pPr>
              <w:pStyle w:val="Style30"/>
              <w:widowControl/>
              <w:spacing w:line="240" w:lineRule="auto"/>
              <w:rPr>
                <w:rStyle w:val="FontStyle133"/>
                <w:sz w:val="24"/>
                <w:szCs w:val="24"/>
              </w:rPr>
            </w:pPr>
            <w:r w:rsidRPr="002347DA">
              <w:rPr>
                <w:bCs/>
              </w:rPr>
              <w:t>3 - соблюдение требований техники безопасности в учебных мастерских и цехах депо;</w:t>
            </w:r>
          </w:p>
          <w:p w:rsidR="002347DA" w:rsidRPr="002A52A7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347DA">
              <w:rPr>
                <w:rStyle w:val="FontStyle133"/>
                <w:sz w:val="24"/>
                <w:szCs w:val="24"/>
              </w:rPr>
              <w:t xml:space="preserve">4 - </w:t>
            </w:r>
            <w:r w:rsidRPr="002347DA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требований к форме одежды.</w:t>
            </w:r>
          </w:p>
        </w:tc>
        <w:tc>
          <w:tcPr>
            <w:tcW w:w="3083" w:type="dxa"/>
            <w:shd w:val="clear" w:color="auto" w:fill="auto"/>
          </w:tcPr>
          <w:p w:rsidR="002347DA" w:rsidRPr="002A52A7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2347DA" w:rsidRPr="002A52A7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2347DA" w:rsidRPr="002A52A7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2347DA" w:rsidRPr="002A52A7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2347DA" w:rsidRPr="002A52A7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2A7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347DA" w:rsidRPr="002A52A7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347DA" w:rsidRPr="005717DB" w:rsidTr="00FA78E9">
        <w:trPr>
          <w:trHeight w:val="20"/>
        </w:trPr>
        <w:tc>
          <w:tcPr>
            <w:tcW w:w="3061" w:type="dxa"/>
            <w:vAlign w:val="center"/>
          </w:tcPr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ОК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366" w:type="dxa"/>
          </w:tcPr>
          <w:p w:rsidR="002347DA" w:rsidRPr="00AC3003" w:rsidRDefault="002347DA" w:rsidP="00044EED">
            <w:pPr>
              <w:pStyle w:val="Style3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>1 - Оптимальный выбор источника информации в соответствии с поставленной задачей, оперативность поиска информации;</w:t>
            </w:r>
          </w:p>
          <w:p w:rsidR="002347DA" w:rsidRPr="00AC3003" w:rsidRDefault="002347DA" w:rsidP="00044EED">
            <w:pPr>
              <w:pStyle w:val="Style3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>2 - соответствие найденной информации поставленной задаче;</w:t>
            </w:r>
          </w:p>
          <w:p w:rsidR="002347DA" w:rsidRPr="00AC3003" w:rsidRDefault="002347DA" w:rsidP="00044EED">
            <w:pPr>
              <w:pStyle w:val="Style3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 xml:space="preserve">3 - точность </w:t>
            </w:r>
            <w:r w:rsidRPr="00AC3003">
              <w:rPr>
                <w:rStyle w:val="FontStyle133"/>
              </w:rPr>
              <w:t>обработки и структурирования информации при выполнении практических и самостоятельных работ;</w:t>
            </w:r>
          </w:p>
          <w:p w:rsidR="002347DA" w:rsidRPr="00AC3003" w:rsidRDefault="002347DA" w:rsidP="00044EED">
            <w:pPr>
              <w:adjustRightInd w:val="0"/>
              <w:spacing w:after="0" w:line="240" w:lineRule="auto"/>
              <w:rPr>
                <w:rStyle w:val="af2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bCs/>
                <w:sz w:val="24"/>
                <w:szCs w:val="24"/>
              </w:rPr>
              <w:t>4 - эффективность использования найденной информации для решения профессиональных задач по эксплуатации, обслуживанию и ремонту подвижного состава.</w:t>
            </w:r>
            <w:r w:rsidRPr="00AC3003">
              <w:rPr>
                <w:rStyle w:val="af2"/>
                <w:sz w:val="24"/>
                <w:szCs w:val="24"/>
              </w:rPr>
              <w:t>.</w:t>
            </w:r>
          </w:p>
          <w:p w:rsidR="002347DA" w:rsidRPr="00AC3003" w:rsidRDefault="002347DA" w:rsidP="00044EED">
            <w:pPr>
              <w:pStyle w:val="Style3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 xml:space="preserve">5 - уверенное пользование специальными и </w:t>
            </w:r>
            <w:r w:rsidRPr="00AC3003">
              <w:rPr>
                <w:rStyle w:val="FontStyle133"/>
              </w:rPr>
              <w:t xml:space="preserve">прикладными </w:t>
            </w:r>
            <w:r w:rsidRPr="00AC3003">
              <w:rPr>
                <w:rStyle w:val="FontStyle133"/>
              </w:rPr>
              <w:lastRenderedPageBreak/>
              <w:t>компьютерными контрольными и обучающими программами</w:t>
            </w:r>
            <w:r w:rsidRPr="00AC3003">
              <w:rPr>
                <w:bCs/>
              </w:rPr>
              <w:t>;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bCs/>
                <w:sz w:val="24"/>
                <w:szCs w:val="24"/>
              </w:rPr>
              <w:t>6 -</w:t>
            </w:r>
            <w:r w:rsidRPr="00AC3003">
              <w:rPr>
                <w:rStyle w:val="af2"/>
                <w:sz w:val="24"/>
                <w:szCs w:val="24"/>
              </w:rPr>
              <w:t xml:space="preserve"> эффективное </w:t>
            </w:r>
            <w:r w:rsidRPr="00AC3003">
              <w:rPr>
                <w:rStyle w:val="FontStyle133"/>
                <w:sz w:val="24"/>
                <w:szCs w:val="24"/>
              </w:rPr>
              <w:t>владение навыками хранения и передачи информации с помощью мультимедийных средств</w:t>
            </w:r>
          </w:p>
        </w:tc>
        <w:tc>
          <w:tcPr>
            <w:tcW w:w="3083" w:type="dxa"/>
            <w:shd w:val="clear" w:color="auto" w:fill="auto"/>
          </w:tcPr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деятельности на практике.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347DA" w:rsidRPr="005717DB" w:rsidTr="00FA78E9">
        <w:trPr>
          <w:trHeight w:val="20"/>
        </w:trPr>
        <w:tc>
          <w:tcPr>
            <w:tcW w:w="3061" w:type="dxa"/>
            <w:vAlign w:val="center"/>
          </w:tcPr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ОК 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2347DA" w:rsidRPr="00AC3003" w:rsidRDefault="002347DA" w:rsidP="00044EED">
            <w:pPr>
              <w:pStyle w:val="Style30"/>
              <w:widowControl/>
              <w:spacing w:line="240" w:lineRule="auto"/>
              <w:rPr>
                <w:rStyle w:val="FontStyle133"/>
              </w:rPr>
            </w:pPr>
            <w:r w:rsidRPr="00AC3003">
              <w:rPr>
                <w:rStyle w:val="FontStyle133"/>
              </w:rPr>
              <w:t>1 - Постановка цели и выбор способов деятельности в соответствии с рабочей ситуацией, осуществление самоконтроля и самокоррекции для достижения цели</w:t>
            </w:r>
            <w:r w:rsidRPr="00AC3003">
              <w:rPr>
                <w:bCs/>
              </w:rPr>
              <w:t>, своевременное устранение допущенных ошибок</w:t>
            </w:r>
            <w:r w:rsidRPr="00AC3003">
              <w:rPr>
                <w:rStyle w:val="FontStyle133"/>
              </w:rPr>
              <w:t>;</w:t>
            </w:r>
          </w:p>
          <w:p w:rsidR="002347DA" w:rsidRPr="00AC3003" w:rsidRDefault="002347DA" w:rsidP="00044EED">
            <w:pPr>
              <w:pStyle w:val="Style30"/>
              <w:widowControl/>
              <w:spacing w:line="240" w:lineRule="auto"/>
              <w:rPr>
                <w:rStyle w:val="FontStyle133"/>
              </w:rPr>
            </w:pPr>
            <w:r w:rsidRPr="00AC3003">
              <w:rPr>
                <w:rStyle w:val="FontStyle133"/>
              </w:rPr>
              <w:t>2 - способность принимать решения в  стандартных и нестандартных ситуациях при выполнении профессиональных задач;</w:t>
            </w:r>
          </w:p>
          <w:p w:rsidR="002347DA" w:rsidRPr="00AC3003" w:rsidRDefault="002347DA" w:rsidP="00044EED">
            <w:pPr>
              <w:pStyle w:val="Style30"/>
              <w:widowControl/>
              <w:spacing w:line="240" w:lineRule="auto"/>
              <w:rPr>
                <w:rStyle w:val="FontStyle133"/>
              </w:rPr>
            </w:pPr>
            <w:r w:rsidRPr="00AC3003">
              <w:rPr>
                <w:rStyle w:val="FontStyle133"/>
              </w:rPr>
              <w:t>3 – применение  финансовой грамотности  в различных жизненных ситуациях;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Style w:val="FontStyle133"/>
                <w:sz w:val="24"/>
                <w:szCs w:val="24"/>
              </w:rPr>
              <w:t>4 - ответственность за результат своего труда  при выполнении профессиональных заданий.</w:t>
            </w:r>
          </w:p>
        </w:tc>
        <w:tc>
          <w:tcPr>
            <w:tcW w:w="3083" w:type="dxa"/>
            <w:shd w:val="clear" w:color="auto" w:fill="auto"/>
          </w:tcPr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347DA" w:rsidRPr="005717DB" w:rsidTr="00FA78E9">
        <w:trPr>
          <w:trHeight w:val="20"/>
        </w:trPr>
        <w:tc>
          <w:tcPr>
            <w:tcW w:w="3061" w:type="dxa"/>
            <w:vAlign w:val="center"/>
          </w:tcPr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. Эффективно взаимодействовать и работать в коллективе и команде</w:t>
            </w:r>
          </w:p>
        </w:tc>
        <w:tc>
          <w:tcPr>
            <w:tcW w:w="3366" w:type="dxa"/>
          </w:tcPr>
          <w:p w:rsidR="002347DA" w:rsidRPr="00AC3003" w:rsidRDefault="002347DA" w:rsidP="00044EED">
            <w:pPr>
              <w:pStyle w:val="Style10"/>
              <w:widowControl/>
              <w:spacing w:line="240" w:lineRule="auto"/>
              <w:jc w:val="left"/>
              <w:rPr>
                <w:bCs/>
              </w:rPr>
            </w:pPr>
            <w:r w:rsidRPr="00AC3003">
              <w:rPr>
                <w:bCs/>
              </w:rPr>
              <w:t>1 - Соблюдение этических норм общения при взаимодействии с другими студентами, преподавателями и руководителями практики на учебных занятиях и на занятиях в кружках технического творчества;</w:t>
            </w:r>
          </w:p>
          <w:p w:rsidR="002347DA" w:rsidRPr="00AC3003" w:rsidRDefault="002347DA" w:rsidP="00044EED">
            <w:pPr>
              <w:pStyle w:val="Style10"/>
              <w:widowControl/>
              <w:spacing w:line="240" w:lineRule="auto"/>
              <w:jc w:val="left"/>
              <w:rPr>
                <w:bCs/>
              </w:rPr>
            </w:pPr>
            <w:r w:rsidRPr="00AC3003">
              <w:rPr>
                <w:bCs/>
              </w:rPr>
              <w:t xml:space="preserve">2 - </w:t>
            </w:r>
            <w:r w:rsidRPr="00AC3003">
              <w:rPr>
                <w:rStyle w:val="FontStyle133"/>
              </w:rPr>
              <w:t>толерантность к другим мнениям и позициям;</w:t>
            </w:r>
          </w:p>
          <w:p w:rsidR="002347DA" w:rsidRPr="00AC3003" w:rsidRDefault="002347DA" w:rsidP="00044EED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3 - обоснованность постановки цели, выбора и применения методов и способов выполнения задания, способность убедить в этом окружающих.</w:t>
            </w:r>
          </w:p>
          <w:p w:rsidR="002347DA" w:rsidRPr="00AC3003" w:rsidRDefault="002347DA" w:rsidP="00044EED">
            <w:pPr>
              <w:pStyle w:val="Style3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>4 - эффективное решение задач группой студентов;</w:t>
            </w:r>
          </w:p>
          <w:p w:rsidR="002347DA" w:rsidRPr="00AC3003" w:rsidRDefault="002347DA" w:rsidP="00044EED">
            <w:pPr>
              <w:pStyle w:val="Style3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 xml:space="preserve">5 - соблюдение норм </w:t>
            </w:r>
            <w:r w:rsidRPr="00AC3003">
              <w:rPr>
                <w:bCs/>
              </w:rPr>
              <w:lastRenderedPageBreak/>
              <w:t>профессиональной этики в ходе процесса обучения;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bCs/>
                <w:sz w:val="24"/>
                <w:szCs w:val="24"/>
              </w:rPr>
              <w:t>6 - бесконфликтные отношения на учебных занятиях.</w:t>
            </w:r>
          </w:p>
        </w:tc>
        <w:tc>
          <w:tcPr>
            <w:tcW w:w="3083" w:type="dxa"/>
            <w:shd w:val="clear" w:color="auto" w:fill="auto"/>
          </w:tcPr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деятельности на практике.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347DA" w:rsidRPr="005717DB" w:rsidTr="00FA78E9">
        <w:trPr>
          <w:trHeight w:val="20"/>
        </w:trPr>
        <w:tc>
          <w:tcPr>
            <w:tcW w:w="3061" w:type="dxa"/>
            <w:vAlign w:val="center"/>
          </w:tcPr>
          <w:p w:rsidR="002347DA" w:rsidRPr="00AC3003" w:rsidRDefault="002347DA" w:rsidP="00044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366" w:type="dxa"/>
          </w:tcPr>
          <w:p w:rsidR="002347DA" w:rsidRPr="00AC3003" w:rsidRDefault="002347DA" w:rsidP="00044EED">
            <w:pPr>
              <w:pStyle w:val="Style30"/>
              <w:widowControl/>
              <w:spacing w:line="240" w:lineRule="auto"/>
              <w:rPr>
                <w:bCs/>
              </w:rPr>
            </w:pPr>
            <w:r w:rsidRPr="00AC3003">
              <w:rPr>
                <w:bCs/>
              </w:rPr>
              <w:t>1  - Осуществление грамотной устной  и письменной  коммуникации на государственном языке Российской Федерации;</w:t>
            </w:r>
          </w:p>
          <w:p w:rsidR="002347DA" w:rsidRPr="00AC3003" w:rsidRDefault="002347DA" w:rsidP="00044EED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bCs/>
                <w:sz w:val="24"/>
                <w:szCs w:val="24"/>
              </w:rPr>
              <w:t>2 - активное и эффективное использование информационно - коммуникационных ресурсов при поиске информации, выполнении практических и самостоятельных работ, при подготовке к учебным занятиям</w:t>
            </w:r>
          </w:p>
        </w:tc>
        <w:tc>
          <w:tcPr>
            <w:tcW w:w="3083" w:type="dxa"/>
            <w:shd w:val="clear" w:color="auto" w:fill="auto"/>
          </w:tcPr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347DA" w:rsidRPr="00AC3003" w:rsidRDefault="002347DA" w:rsidP="00044EED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347DA" w:rsidRPr="005717DB" w:rsidTr="00FA78E9">
        <w:trPr>
          <w:trHeight w:val="20"/>
        </w:trPr>
        <w:tc>
          <w:tcPr>
            <w:tcW w:w="3061" w:type="dxa"/>
            <w:vAlign w:val="center"/>
          </w:tcPr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ОК 6. 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      </w:r>
          </w:p>
        </w:tc>
        <w:tc>
          <w:tcPr>
            <w:tcW w:w="3366" w:type="dxa"/>
          </w:tcPr>
          <w:p w:rsidR="002347DA" w:rsidRPr="00AC3003" w:rsidRDefault="002347DA" w:rsidP="00044EED">
            <w:pPr>
              <w:pStyle w:val="Style10"/>
              <w:widowControl/>
              <w:spacing w:line="240" w:lineRule="auto"/>
              <w:jc w:val="left"/>
              <w:rPr>
                <w:bCs/>
              </w:rPr>
            </w:pPr>
            <w:r w:rsidRPr="00AC3003">
              <w:rPr>
                <w:bCs/>
              </w:rPr>
              <w:t>1 - Соблюдение этических норм общения на основе общечеловеческих ценностей, при взаимодействии с другими студентами, преподавателями и руководителями практики на учебных занятиях и на занятиях в кружках технического творчества;</w:t>
            </w:r>
          </w:p>
          <w:p w:rsidR="002347DA" w:rsidRPr="00AC3003" w:rsidRDefault="002347DA" w:rsidP="00044EED">
            <w:pPr>
              <w:pStyle w:val="Style10"/>
              <w:widowControl/>
              <w:spacing w:line="240" w:lineRule="auto"/>
              <w:jc w:val="left"/>
              <w:rPr>
                <w:bCs/>
              </w:rPr>
            </w:pPr>
            <w:r w:rsidRPr="00AC3003">
              <w:rPr>
                <w:bCs/>
              </w:rPr>
              <w:t>2 - проявление твердой гражданско-патриотической позиции</w:t>
            </w:r>
          </w:p>
          <w:p w:rsidR="002347DA" w:rsidRPr="00AC3003" w:rsidRDefault="002347DA" w:rsidP="00044EED">
            <w:pPr>
              <w:pStyle w:val="Style10"/>
              <w:widowControl/>
              <w:spacing w:line="240" w:lineRule="auto"/>
              <w:jc w:val="left"/>
              <w:rPr>
                <w:bCs/>
              </w:rPr>
            </w:pPr>
            <w:r w:rsidRPr="00AC3003">
              <w:rPr>
                <w:bCs/>
              </w:rPr>
              <w:t xml:space="preserve">3  -  </w:t>
            </w:r>
            <w:r w:rsidRPr="00AC3003">
              <w:rPr>
                <w:rStyle w:val="FontStyle133"/>
              </w:rPr>
              <w:t>толерантность к другим мнениям и позициям;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4 - обоснованность постановки цели, выбора и применения методов и способов выполнения задания, способность убедить в этом окружающих</w:t>
            </w:r>
          </w:p>
        </w:tc>
        <w:tc>
          <w:tcPr>
            <w:tcW w:w="3083" w:type="dxa"/>
            <w:shd w:val="clear" w:color="auto" w:fill="auto"/>
          </w:tcPr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347DA" w:rsidRPr="005717DB" w:rsidTr="00FA78E9">
        <w:trPr>
          <w:trHeight w:val="20"/>
        </w:trPr>
        <w:tc>
          <w:tcPr>
            <w:tcW w:w="3061" w:type="dxa"/>
            <w:vAlign w:val="center"/>
          </w:tcPr>
          <w:p w:rsidR="002347DA" w:rsidRPr="00AC3003" w:rsidRDefault="002347DA" w:rsidP="00044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ОК 7. 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366" w:type="dxa"/>
          </w:tcPr>
          <w:p w:rsidR="002347DA" w:rsidRPr="00AC3003" w:rsidRDefault="002347DA" w:rsidP="00044EED">
            <w:pPr>
              <w:pStyle w:val="Style30"/>
              <w:widowControl/>
              <w:spacing w:line="240" w:lineRule="auto"/>
            </w:pPr>
            <w:r w:rsidRPr="00AC3003">
              <w:t>1 – Знание и применение на практике  принципов бережливого производства и  ресурсосбережения;</w:t>
            </w:r>
          </w:p>
          <w:p w:rsidR="002347DA" w:rsidRPr="00AC3003" w:rsidRDefault="002347DA" w:rsidP="00044EED">
            <w:pPr>
              <w:pStyle w:val="Style30"/>
              <w:widowControl/>
              <w:spacing w:line="240" w:lineRule="auto"/>
            </w:pPr>
            <w:r w:rsidRPr="00AC3003">
              <w:t>2 – содействие   в сохранении окружающей среды;</w:t>
            </w:r>
          </w:p>
          <w:p w:rsidR="002347DA" w:rsidRPr="00AC3003" w:rsidRDefault="002347DA" w:rsidP="00044EED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3 – умение эффективно действовать в чрезвычайных ситуациях.</w:t>
            </w:r>
          </w:p>
        </w:tc>
        <w:tc>
          <w:tcPr>
            <w:tcW w:w="3083" w:type="dxa"/>
            <w:shd w:val="clear" w:color="auto" w:fill="auto"/>
          </w:tcPr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347DA" w:rsidRPr="00AC3003" w:rsidRDefault="002347DA" w:rsidP="00044EED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347DA" w:rsidRPr="005717DB" w:rsidTr="00FA78E9">
        <w:trPr>
          <w:trHeight w:val="20"/>
        </w:trPr>
        <w:tc>
          <w:tcPr>
            <w:tcW w:w="3061" w:type="dxa"/>
            <w:vAlign w:val="center"/>
          </w:tcPr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8. 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366" w:type="dxa"/>
          </w:tcPr>
          <w:p w:rsidR="002347DA" w:rsidRPr="00AC3003" w:rsidRDefault="002347DA" w:rsidP="00044EED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1 - Эффективная организация собственной  учебной деятельности по освоению работ, связанных с ремонтом и эксплуатацией подвижного состава; </w:t>
            </w:r>
          </w:p>
          <w:p w:rsidR="002347DA" w:rsidRPr="00AC3003" w:rsidRDefault="002347DA" w:rsidP="00044EED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2 - использование средств физической культуры для сохранения и укрепления здоровья в процессе профессиональной деятельности;</w:t>
            </w:r>
          </w:p>
          <w:p w:rsidR="002347DA" w:rsidRPr="00AC3003" w:rsidRDefault="002347DA" w:rsidP="00044EED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3 -  поддержание необходимого уровня физической подготовленности  к  профессиональной деятельности;</w:t>
            </w:r>
          </w:p>
          <w:p w:rsidR="002347DA" w:rsidRPr="00AC3003" w:rsidRDefault="002347DA" w:rsidP="00044EED">
            <w:pPr>
              <w:spacing w:after="0" w:line="240" w:lineRule="auto"/>
              <w:ind w:lef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4 -  ведение здорового образа жизни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5 - активное участие в спортивных мероприятиях.</w:t>
            </w:r>
          </w:p>
        </w:tc>
        <w:tc>
          <w:tcPr>
            <w:tcW w:w="3083" w:type="dxa"/>
            <w:shd w:val="clear" w:color="auto" w:fill="auto"/>
          </w:tcPr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347DA" w:rsidRPr="005717DB" w:rsidTr="00FA78E9">
        <w:trPr>
          <w:trHeight w:val="20"/>
        </w:trPr>
        <w:tc>
          <w:tcPr>
            <w:tcW w:w="3061" w:type="dxa"/>
            <w:vAlign w:val="center"/>
          </w:tcPr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ОК 9. Пользоваться профессиональной документацией на государственном и иностранном языках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2347DA" w:rsidRPr="00AC3003" w:rsidRDefault="002347DA" w:rsidP="00044EED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 xml:space="preserve">1 - Проявление интереса к инновациям в области </w:t>
            </w:r>
            <w:bookmarkStart w:id="7" w:name="YANDEX_45"/>
            <w:bookmarkEnd w:id="7"/>
            <w:r w:rsidR="00EF558C" w:rsidRPr="00AC300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\l "YANDEX_44" </w:instrText>
            </w:r>
            <w:r w:rsidR="00EF558C" w:rsidRPr="00AC30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C3003">
              <w:rPr>
                <w:rStyle w:val="highlighthighlightactive"/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bookmarkStart w:id="8" w:name="YANDEX_46"/>
            <w:bookmarkEnd w:id="8"/>
            <w:r w:rsidR="00EF558C" w:rsidRPr="00AC300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AC3003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\l "YANDEX_45" </w:instrText>
            </w:r>
            <w:r w:rsidR="00EF558C" w:rsidRPr="00AC30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AC3003">
              <w:rPr>
                <w:rStyle w:val="highlighthighlightactive"/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hyperlink r:id="rId7" w:anchor="YANDEX_47" w:history="1"/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47DA" w:rsidRPr="00AC3003" w:rsidRDefault="002347DA" w:rsidP="00044EED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2 - умение пользоваться технической литературой и профессиональной документацией на государственном и иностранном языках по профилю своей профессии;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3 - активное участие в учебно-научно-исследовательской деятельности, студенческих конференциях, конкурсах профессионального мастерства</w:t>
            </w:r>
          </w:p>
        </w:tc>
        <w:tc>
          <w:tcPr>
            <w:tcW w:w="3083" w:type="dxa"/>
            <w:shd w:val="clear" w:color="auto" w:fill="auto"/>
          </w:tcPr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003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347DA" w:rsidRPr="00AC3003" w:rsidRDefault="002347DA" w:rsidP="00044E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2347DA" w:rsidRPr="005717DB" w:rsidRDefault="002347DA" w:rsidP="002347DA">
      <w:pPr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2347DA" w:rsidRDefault="002347DA" w:rsidP="002347D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F13764">
        <w:rPr>
          <w:rFonts w:ascii="Times New Roman" w:hAnsi="Times New Roman" w:cs="Times New Roman"/>
          <w:sz w:val="24"/>
        </w:rPr>
        <w:t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 сформированность профессиональных компетенций.</w:t>
      </w:r>
    </w:p>
    <w:p w:rsidR="002347DA" w:rsidRDefault="002347DA" w:rsidP="002347DA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1"/>
        <w:gridCol w:w="3329"/>
        <w:gridCol w:w="3061"/>
      </w:tblGrid>
      <w:tr w:rsidR="002347DA" w:rsidRPr="000D6886" w:rsidTr="00044EED">
        <w:tc>
          <w:tcPr>
            <w:tcW w:w="3181" w:type="dxa"/>
          </w:tcPr>
          <w:p w:rsidR="002347DA" w:rsidRPr="000D6886" w:rsidRDefault="002347DA" w:rsidP="00044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  <w:p w:rsidR="002347DA" w:rsidRPr="000D6886" w:rsidRDefault="002347DA" w:rsidP="00044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профессиональные</w:t>
            </w:r>
          </w:p>
          <w:p w:rsidR="002347DA" w:rsidRPr="000D6886" w:rsidRDefault="002347DA" w:rsidP="00044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компетенции)</w:t>
            </w:r>
          </w:p>
        </w:tc>
        <w:tc>
          <w:tcPr>
            <w:tcW w:w="3329" w:type="dxa"/>
          </w:tcPr>
          <w:p w:rsidR="002347DA" w:rsidRPr="000D6886" w:rsidRDefault="002347DA" w:rsidP="00044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</w:t>
            </w:r>
          </w:p>
          <w:p w:rsidR="002347DA" w:rsidRPr="000D6886" w:rsidRDefault="002347DA" w:rsidP="00044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</w:t>
            </w:r>
          </w:p>
          <w:p w:rsidR="002347DA" w:rsidRPr="000D6886" w:rsidRDefault="002347DA" w:rsidP="00044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1" w:type="dxa"/>
          </w:tcPr>
          <w:p w:rsidR="002347DA" w:rsidRPr="000D6886" w:rsidRDefault="002347DA" w:rsidP="00044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  <w:p w:rsidR="002347DA" w:rsidRPr="000D6886" w:rsidRDefault="002347DA" w:rsidP="00044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и оценки</w:t>
            </w:r>
          </w:p>
          <w:p w:rsidR="002347DA" w:rsidRPr="000D6886" w:rsidRDefault="002347DA" w:rsidP="00044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47DA" w:rsidRPr="000D6886" w:rsidRDefault="002347DA" w:rsidP="00044E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7DA" w:rsidRPr="000D6886" w:rsidTr="00044EED">
        <w:trPr>
          <w:trHeight w:val="104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2347DA" w:rsidRPr="000D6886" w:rsidRDefault="00380DF8" w:rsidP="0004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ПК.4.1 </w:t>
            </w:r>
            <w:r w:rsidRPr="003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Выполнять работы по техническому осмотру контейнеров для перевозки грузов ж. д. транспортом, </w:t>
            </w:r>
            <w:r w:rsidRPr="00380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вагонов на грузовых, сортировочных и участковых ж. д. станциях.</w:t>
            </w: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2347DA" w:rsidRPr="000D6886" w:rsidRDefault="002347DA" w:rsidP="00044E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Демонстрация знаний конструкции деталей, узлов, агрегатов и систем ПС; полнота и точность </w:t>
            </w: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норм охраны труда; выполнение ТО узлов, агрегатов и систем ПС; выполнение ремонта деталей и  узлов  ПС; изложение требований типовых технологических процессов при ремонте деталей, узлов, агрегатов и систем ПС; правильное и грамотное заполнение технической и технологической документации; быстрота и полнота поиска информации по нормативной документации и профессиональным базам данных; точность и грамотность чтения чертежей и схем; демонстрация применения ПЭВМ в профессиональной деятельности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2347DA" w:rsidRPr="000D6886" w:rsidRDefault="002347DA" w:rsidP="00044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деятельности на практике.</w:t>
            </w:r>
          </w:p>
          <w:p w:rsidR="002347DA" w:rsidRPr="000D6886" w:rsidRDefault="002347DA" w:rsidP="00044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2347DA" w:rsidRPr="000D6886" w:rsidRDefault="002347DA" w:rsidP="00044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ведения дневника практики,</w:t>
            </w:r>
          </w:p>
          <w:p w:rsidR="002347DA" w:rsidRPr="000D6886" w:rsidRDefault="002347DA" w:rsidP="00044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2347DA" w:rsidRPr="000D6886" w:rsidRDefault="002347DA" w:rsidP="00044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347DA" w:rsidRPr="000D6886" w:rsidRDefault="002347DA" w:rsidP="00044E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7DA" w:rsidRPr="000D6886" w:rsidRDefault="002347DA" w:rsidP="00044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7DA" w:rsidRPr="000D6886" w:rsidTr="00044EED">
        <w:trPr>
          <w:trHeight w:val="167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380DF8" w:rsidRPr="00380DF8" w:rsidRDefault="00380DF8" w:rsidP="00380DF8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ПК.4.2 Выполнять техническое обслуживание и текущий безотцепочный ремонт грузовых и пассажирских вагонов на сортировочных, грузовых и участковых ж. д. станциях</w:t>
            </w:r>
          </w:p>
          <w:p w:rsidR="002347DA" w:rsidRPr="000D6886" w:rsidRDefault="002347DA" w:rsidP="0004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:rsidR="002347DA" w:rsidRPr="000D6886" w:rsidRDefault="002347DA" w:rsidP="00044E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Демонстрация знаний конструкции деталей, узлов, агрегатов и систем ПС; полнота и точность выполнения норм охраны труда; выполнение подготовки систем ПС к работе; выполнение проверки работоспособности систем ПС; управление системами ПС; осуществление контроля за работой систем ПС; приведение систем ПС в нерабочее состояние; выбор оптимального режима управления системами ПС; выбор экономичного режима движения поезда; выполнение ТО узлов, агрегатов и систем ПС; применение противопожарных средств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2347DA" w:rsidRPr="000D6886" w:rsidRDefault="002347DA" w:rsidP="00044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на практике.</w:t>
            </w:r>
          </w:p>
          <w:p w:rsidR="002347DA" w:rsidRPr="000D6886" w:rsidRDefault="002347DA" w:rsidP="00044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Текущий контроль в форме:</w:t>
            </w:r>
          </w:p>
          <w:p w:rsidR="002347DA" w:rsidRPr="000D6886" w:rsidRDefault="002347DA" w:rsidP="00044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ведения дневника практики,</w:t>
            </w:r>
          </w:p>
          <w:p w:rsidR="002347DA" w:rsidRPr="000D6886" w:rsidRDefault="002347DA" w:rsidP="00044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защиты отчета,</w:t>
            </w:r>
          </w:p>
          <w:p w:rsidR="002347DA" w:rsidRPr="000D6886" w:rsidRDefault="002347DA" w:rsidP="00044E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86">
              <w:rPr>
                <w:rFonts w:ascii="Times New Roman" w:hAnsi="Times New Roman" w:cs="Times New Roman"/>
                <w:sz w:val="24"/>
                <w:szCs w:val="24"/>
              </w:rPr>
              <w:t>- дифференцированного зачета</w:t>
            </w:r>
          </w:p>
          <w:p w:rsidR="002347DA" w:rsidRPr="000D6886" w:rsidRDefault="002347DA" w:rsidP="00044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45C3" w:rsidRDefault="00D645C3" w:rsidP="00B06FC7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645C3" w:rsidSect="00DE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B27" w:rsidRDefault="00333B27" w:rsidP="00D876AD">
      <w:pPr>
        <w:spacing w:after="0" w:line="240" w:lineRule="auto"/>
      </w:pPr>
      <w:r>
        <w:separator/>
      </w:r>
    </w:p>
  </w:endnote>
  <w:endnote w:type="continuationSeparator" w:id="0">
    <w:p w:rsidR="00333B27" w:rsidRDefault="00333B27" w:rsidP="00D8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E8A" w:rsidRDefault="004D2E8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01759"/>
      <w:docPartObj>
        <w:docPartGallery w:val="Page Numbers (Bottom of Page)"/>
        <w:docPartUnique/>
      </w:docPartObj>
    </w:sdtPr>
    <w:sdtEndPr/>
    <w:sdtContent>
      <w:p w:rsidR="004D2E8A" w:rsidRDefault="00EF558C">
        <w:pPr>
          <w:pStyle w:val="a8"/>
          <w:jc w:val="center"/>
        </w:pPr>
        <w:r>
          <w:rPr>
            <w:noProof/>
          </w:rPr>
          <w:fldChar w:fldCharType="begin"/>
        </w:r>
        <w:r w:rsidR="004D2E8A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A3C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2E8A" w:rsidRDefault="004D2E8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E8A" w:rsidRDefault="004D2E8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B27" w:rsidRDefault="00333B27" w:rsidP="00D876AD">
      <w:pPr>
        <w:spacing w:after="0" w:line="240" w:lineRule="auto"/>
      </w:pPr>
      <w:r>
        <w:separator/>
      </w:r>
    </w:p>
  </w:footnote>
  <w:footnote w:type="continuationSeparator" w:id="0">
    <w:p w:rsidR="00333B27" w:rsidRDefault="00333B27" w:rsidP="00D876AD">
      <w:pPr>
        <w:spacing w:after="0" w:line="240" w:lineRule="auto"/>
      </w:pPr>
      <w:r>
        <w:continuationSeparator/>
      </w:r>
    </w:p>
  </w:footnote>
  <w:footnote w:id="1">
    <w:p w:rsidR="004D2E8A" w:rsidRDefault="004D2E8A" w:rsidP="00797989">
      <w:pPr>
        <w:pStyle w:val="12"/>
        <w:shd w:val="clear" w:color="auto" w:fill="auto"/>
      </w:pPr>
      <w:r>
        <w:rPr>
          <w:rStyle w:val="ab"/>
          <w:color w:val="000000"/>
          <w:vertAlign w:val="superscript"/>
        </w:rPr>
        <w:footnoteRef/>
      </w:r>
      <w:r>
        <w:rPr>
          <w:rStyle w:val="aa"/>
          <w:color w:val="000000"/>
        </w:rPr>
        <w:t xml:space="preserve"> Рабочая программа подлежит ежегодной актуализации в составе основной профессиональной образовательной программы- 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E8A" w:rsidRDefault="004D2E8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E8A" w:rsidRDefault="004D2E8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E8A" w:rsidRDefault="004D2E8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524BB"/>
    <w:multiLevelType w:val="hybridMultilevel"/>
    <w:tmpl w:val="3EE2E7D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595"/>
    <w:multiLevelType w:val="hybridMultilevel"/>
    <w:tmpl w:val="950C5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03773"/>
    <w:multiLevelType w:val="hybridMultilevel"/>
    <w:tmpl w:val="E6B42836"/>
    <w:lvl w:ilvl="0" w:tplc="BB38D9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835E5"/>
    <w:multiLevelType w:val="multilevel"/>
    <w:tmpl w:val="C62ABB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4" w15:restartNumberingAfterBreak="0">
    <w:nsid w:val="262B034F"/>
    <w:multiLevelType w:val="multilevel"/>
    <w:tmpl w:val="C8F862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5" w15:restartNumberingAfterBreak="0">
    <w:nsid w:val="33980B0A"/>
    <w:multiLevelType w:val="hybridMultilevel"/>
    <w:tmpl w:val="35A67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D38F3"/>
    <w:multiLevelType w:val="hybridMultilevel"/>
    <w:tmpl w:val="130635E0"/>
    <w:lvl w:ilvl="0" w:tplc="37C876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EC4E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32AD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A40F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A42D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40DD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1AE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9628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F818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8EA27B2"/>
    <w:multiLevelType w:val="hybridMultilevel"/>
    <w:tmpl w:val="37F2B83C"/>
    <w:lvl w:ilvl="0" w:tplc="BB38D9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F2033"/>
    <w:multiLevelType w:val="multilevel"/>
    <w:tmpl w:val="010A55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58397D"/>
    <w:multiLevelType w:val="hybridMultilevel"/>
    <w:tmpl w:val="793EB2EE"/>
    <w:lvl w:ilvl="0" w:tplc="E7345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2B3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A81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788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A253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D621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22B0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7C47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CCE2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213"/>
    <w:rsid w:val="00005313"/>
    <w:rsid w:val="00010275"/>
    <w:rsid w:val="000137D6"/>
    <w:rsid w:val="000217D0"/>
    <w:rsid w:val="00034828"/>
    <w:rsid w:val="00043440"/>
    <w:rsid w:val="00047E2F"/>
    <w:rsid w:val="00052AD8"/>
    <w:rsid w:val="000618CD"/>
    <w:rsid w:val="00062201"/>
    <w:rsid w:val="00072AC6"/>
    <w:rsid w:val="000736AB"/>
    <w:rsid w:val="00074B55"/>
    <w:rsid w:val="00074E57"/>
    <w:rsid w:val="00075CF7"/>
    <w:rsid w:val="00076066"/>
    <w:rsid w:val="0008065C"/>
    <w:rsid w:val="00081ABB"/>
    <w:rsid w:val="00082D86"/>
    <w:rsid w:val="00094954"/>
    <w:rsid w:val="00097C99"/>
    <w:rsid w:val="000A077E"/>
    <w:rsid w:val="000A3213"/>
    <w:rsid w:val="000A3553"/>
    <w:rsid w:val="000B0D76"/>
    <w:rsid w:val="000B6B0E"/>
    <w:rsid w:val="000B7664"/>
    <w:rsid w:val="000C0E96"/>
    <w:rsid w:val="000D42D6"/>
    <w:rsid w:val="000D5061"/>
    <w:rsid w:val="000F1CEC"/>
    <w:rsid w:val="000F4E11"/>
    <w:rsid w:val="000F5506"/>
    <w:rsid w:val="000F5BF3"/>
    <w:rsid w:val="00101E48"/>
    <w:rsid w:val="001048A8"/>
    <w:rsid w:val="00105BD8"/>
    <w:rsid w:val="00106A9F"/>
    <w:rsid w:val="00112093"/>
    <w:rsid w:val="00116DDA"/>
    <w:rsid w:val="00124E58"/>
    <w:rsid w:val="00126440"/>
    <w:rsid w:val="00132FF6"/>
    <w:rsid w:val="00133EBC"/>
    <w:rsid w:val="00147BC8"/>
    <w:rsid w:val="00152CA0"/>
    <w:rsid w:val="00160165"/>
    <w:rsid w:val="00164592"/>
    <w:rsid w:val="001775E9"/>
    <w:rsid w:val="001872FF"/>
    <w:rsid w:val="00192DE5"/>
    <w:rsid w:val="001949A2"/>
    <w:rsid w:val="001A465E"/>
    <w:rsid w:val="001B28C5"/>
    <w:rsid w:val="001D5362"/>
    <w:rsid w:val="001D703A"/>
    <w:rsid w:val="001F03CF"/>
    <w:rsid w:val="00202341"/>
    <w:rsid w:val="00210CCC"/>
    <w:rsid w:val="002110B7"/>
    <w:rsid w:val="00217D0F"/>
    <w:rsid w:val="002261DB"/>
    <w:rsid w:val="00227ACA"/>
    <w:rsid w:val="00230F42"/>
    <w:rsid w:val="0023390F"/>
    <w:rsid w:val="002347DA"/>
    <w:rsid w:val="002369AD"/>
    <w:rsid w:val="00245CC0"/>
    <w:rsid w:val="00250065"/>
    <w:rsid w:val="00250C2F"/>
    <w:rsid w:val="00251B50"/>
    <w:rsid w:val="00262A56"/>
    <w:rsid w:val="0026644C"/>
    <w:rsid w:val="00271059"/>
    <w:rsid w:val="00272B96"/>
    <w:rsid w:val="00277F2B"/>
    <w:rsid w:val="00283094"/>
    <w:rsid w:val="00283F40"/>
    <w:rsid w:val="00287750"/>
    <w:rsid w:val="00291847"/>
    <w:rsid w:val="002975AF"/>
    <w:rsid w:val="002A3C31"/>
    <w:rsid w:val="002A3D50"/>
    <w:rsid w:val="002A4CEA"/>
    <w:rsid w:val="002B023E"/>
    <w:rsid w:val="002B5643"/>
    <w:rsid w:val="002C3C5C"/>
    <w:rsid w:val="002C78A0"/>
    <w:rsid w:val="002E49EA"/>
    <w:rsid w:val="002E6734"/>
    <w:rsid w:val="002F4761"/>
    <w:rsid w:val="002F7289"/>
    <w:rsid w:val="00305FBA"/>
    <w:rsid w:val="003134C7"/>
    <w:rsid w:val="00313979"/>
    <w:rsid w:val="00333B27"/>
    <w:rsid w:val="00335F38"/>
    <w:rsid w:val="0033703B"/>
    <w:rsid w:val="003406D6"/>
    <w:rsid w:val="00345D70"/>
    <w:rsid w:val="00347DD9"/>
    <w:rsid w:val="0035040B"/>
    <w:rsid w:val="00353770"/>
    <w:rsid w:val="0035509A"/>
    <w:rsid w:val="00361C97"/>
    <w:rsid w:val="003660FE"/>
    <w:rsid w:val="00366F5C"/>
    <w:rsid w:val="00371FD3"/>
    <w:rsid w:val="00372267"/>
    <w:rsid w:val="00380DF8"/>
    <w:rsid w:val="00381096"/>
    <w:rsid w:val="00382C03"/>
    <w:rsid w:val="00382F36"/>
    <w:rsid w:val="003843CE"/>
    <w:rsid w:val="00387240"/>
    <w:rsid w:val="00395F80"/>
    <w:rsid w:val="003A29B0"/>
    <w:rsid w:val="003A32C6"/>
    <w:rsid w:val="003A55F4"/>
    <w:rsid w:val="003B6840"/>
    <w:rsid w:val="003C5E36"/>
    <w:rsid w:val="003D397D"/>
    <w:rsid w:val="003D463E"/>
    <w:rsid w:val="003D4ABD"/>
    <w:rsid w:val="003D4FC9"/>
    <w:rsid w:val="003E2104"/>
    <w:rsid w:val="003E4E79"/>
    <w:rsid w:val="003E6D12"/>
    <w:rsid w:val="004009D9"/>
    <w:rsid w:val="00405BB8"/>
    <w:rsid w:val="00407DEE"/>
    <w:rsid w:val="00427A98"/>
    <w:rsid w:val="00433404"/>
    <w:rsid w:val="004365A1"/>
    <w:rsid w:val="00436B4F"/>
    <w:rsid w:val="004423E5"/>
    <w:rsid w:val="00447EB0"/>
    <w:rsid w:val="00460FD0"/>
    <w:rsid w:val="00462BAB"/>
    <w:rsid w:val="00464BC1"/>
    <w:rsid w:val="00470074"/>
    <w:rsid w:val="00476793"/>
    <w:rsid w:val="00481CF0"/>
    <w:rsid w:val="00482AC0"/>
    <w:rsid w:val="0048618C"/>
    <w:rsid w:val="00497B85"/>
    <w:rsid w:val="004A0064"/>
    <w:rsid w:val="004A326C"/>
    <w:rsid w:val="004A4BB2"/>
    <w:rsid w:val="004A7DCB"/>
    <w:rsid w:val="004B5291"/>
    <w:rsid w:val="004B59F3"/>
    <w:rsid w:val="004B62E7"/>
    <w:rsid w:val="004C37DA"/>
    <w:rsid w:val="004C4A09"/>
    <w:rsid w:val="004C76F2"/>
    <w:rsid w:val="004D2E8A"/>
    <w:rsid w:val="004D4EDC"/>
    <w:rsid w:val="004D6CD7"/>
    <w:rsid w:val="004F122E"/>
    <w:rsid w:val="004F577D"/>
    <w:rsid w:val="005026E3"/>
    <w:rsid w:val="00505B71"/>
    <w:rsid w:val="00507518"/>
    <w:rsid w:val="0051025C"/>
    <w:rsid w:val="00511605"/>
    <w:rsid w:val="00512F8A"/>
    <w:rsid w:val="00515B3D"/>
    <w:rsid w:val="00516C3A"/>
    <w:rsid w:val="00517D21"/>
    <w:rsid w:val="00524B31"/>
    <w:rsid w:val="00527656"/>
    <w:rsid w:val="005324DF"/>
    <w:rsid w:val="005331ED"/>
    <w:rsid w:val="005333A4"/>
    <w:rsid w:val="005336DD"/>
    <w:rsid w:val="00535A18"/>
    <w:rsid w:val="0053612A"/>
    <w:rsid w:val="005417BE"/>
    <w:rsid w:val="00546074"/>
    <w:rsid w:val="00547CB3"/>
    <w:rsid w:val="00555842"/>
    <w:rsid w:val="0056088C"/>
    <w:rsid w:val="00561380"/>
    <w:rsid w:val="005645F7"/>
    <w:rsid w:val="00564A58"/>
    <w:rsid w:val="00565A22"/>
    <w:rsid w:val="00571305"/>
    <w:rsid w:val="00574450"/>
    <w:rsid w:val="00586E7B"/>
    <w:rsid w:val="00594DE7"/>
    <w:rsid w:val="00594E53"/>
    <w:rsid w:val="005A59FB"/>
    <w:rsid w:val="005A73A0"/>
    <w:rsid w:val="005B7799"/>
    <w:rsid w:val="005C1091"/>
    <w:rsid w:val="005C77DD"/>
    <w:rsid w:val="005C79C1"/>
    <w:rsid w:val="005E1369"/>
    <w:rsid w:val="005E18D3"/>
    <w:rsid w:val="005E5154"/>
    <w:rsid w:val="005E6520"/>
    <w:rsid w:val="005F20F0"/>
    <w:rsid w:val="00605324"/>
    <w:rsid w:val="0060799A"/>
    <w:rsid w:val="00614B8C"/>
    <w:rsid w:val="00614D04"/>
    <w:rsid w:val="00617863"/>
    <w:rsid w:val="00624C53"/>
    <w:rsid w:val="00625BC7"/>
    <w:rsid w:val="00634806"/>
    <w:rsid w:val="00635D28"/>
    <w:rsid w:val="0064043B"/>
    <w:rsid w:val="00643161"/>
    <w:rsid w:val="00652F10"/>
    <w:rsid w:val="00655E55"/>
    <w:rsid w:val="006646D7"/>
    <w:rsid w:val="00667A21"/>
    <w:rsid w:val="00670A22"/>
    <w:rsid w:val="00680EBA"/>
    <w:rsid w:val="006818C0"/>
    <w:rsid w:val="00693B5F"/>
    <w:rsid w:val="00695CDE"/>
    <w:rsid w:val="006A42EB"/>
    <w:rsid w:val="006A4D18"/>
    <w:rsid w:val="006A699A"/>
    <w:rsid w:val="006B0760"/>
    <w:rsid w:val="006B0D30"/>
    <w:rsid w:val="006B3FFA"/>
    <w:rsid w:val="006B67FD"/>
    <w:rsid w:val="006C507F"/>
    <w:rsid w:val="006E120D"/>
    <w:rsid w:val="006E157B"/>
    <w:rsid w:val="006E448D"/>
    <w:rsid w:val="00712A24"/>
    <w:rsid w:val="00714CB6"/>
    <w:rsid w:val="00715AB6"/>
    <w:rsid w:val="007308BB"/>
    <w:rsid w:val="007366A4"/>
    <w:rsid w:val="00736B33"/>
    <w:rsid w:val="00737583"/>
    <w:rsid w:val="00740357"/>
    <w:rsid w:val="00755B18"/>
    <w:rsid w:val="00755C2F"/>
    <w:rsid w:val="00777B49"/>
    <w:rsid w:val="00783353"/>
    <w:rsid w:val="00784D2B"/>
    <w:rsid w:val="00787550"/>
    <w:rsid w:val="00797989"/>
    <w:rsid w:val="007A4482"/>
    <w:rsid w:val="007A6C08"/>
    <w:rsid w:val="007B45EF"/>
    <w:rsid w:val="007B5D92"/>
    <w:rsid w:val="007C0511"/>
    <w:rsid w:val="007C15C3"/>
    <w:rsid w:val="007D251E"/>
    <w:rsid w:val="007D70DA"/>
    <w:rsid w:val="007E3A4C"/>
    <w:rsid w:val="007E7B24"/>
    <w:rsid w:val="00803C3E"/>
    <w:rsid w:val="008126F2"/>
    <w:rsid w:val="008334B6"/>
    <w:rsid w:val="00835EEB"/>
    <w:rsid w:val="00835FD0"/>
    <w:rsid w:val="00842884"/>
    <w:rsid w:val="00843822"/>
    <w:rsid w:val="008520C8"/>
    <w:rsid w:val="00861211"/>
    <w:rsid w:val="0086172F"/>
    <w:rsid w:val="00870AC1"/>
    <w:rsid w:val="008721A7"/>
    <w:rsid w:val="008731BE"/>
    <w:rsid w:val="00884089"/>
    <w:rsid w:val="00894EF7"/>
    <w:rsid w:val="008A0A42"/>
    <w:rsid w:val="008A105F"/>
    <w:rsid w:val="008A147F"/>
    <w:rsid w:val="008D5877"/>
    <w:rsid w:val="008E04F7"/>
    <w:rsid w:val="008E6D13"/>
    <w:rsid w:val="008F300D"/>
    <w:rsid w:val="0090420A"/>
    <w:rsid w:val="00907BF5"/>
    <w:rsid w:val="00914921"/>
    <w:rsid w:val="00922FA2"/>
    <w:rsid w:val="0093194A"/>
    <w:rsid w:val="0093494C"/>
    <w:rsid w:val="00950E2B"/>
    <w:rsid w:val="00954475"/>
    <w:rsid w:val="0096260A"/>
    <w:rsid w:val="00962EEC"/>
    <w:rsid w:val="00964FF1"/>
    <w:rsid w:val="00965DAA"/>
    <w:rsid w:val="00967C9C"/>
    <w:rsid w:val="00970BEF"/>
    <w:rsid w:val="009818F0"/>
    <w:rsid w:val="00983FD3"/>
    <w:rsid w:val="0098769B"/>
    <w:rsid w:val="009935EA"/>
    <w:rsid w:val="009967A6"/>
    <w:rsid w:val="009978D5"/>
    <w:rsid w:val="009B581F"/>
    <w:rsid w:val="009B5E89"/>
    <w:rsid w:val="009B72FF"/>
    <w:rsid w:val="009C3995"/>
    <w:rsid w:val="009C54AC"/>
    <w:rsid w:val="009C5DC0"/>
    <w:rsid w:val="009C673A"/>
    <w:rsid w:val="009D2FDF"/>
    <w:rsid w:val="009D3FEE"/>
    <w:rsid w:val="009D61AE"/>
    <w:rsid w:val="009E0D9F"/>
    <w:rsid w:val="009E2C2A"/>
    <w:rsid w:val="009F1D26"/>
    <w:rsid w:val="009F317C"/>
    <w:rsid w:val="00A0333A"/>
    <w:rsid w:val="00A0460F"/>
    <w:rsid w:val="00A2092F"/>
    <w:rsid w:val="00A268EF"/>
    <w:rsid w:val="00A2762C"/>
    <w:rsid w:val="00A31AB0"/>
    <w:rsid w:val="00A40FC2"/>
    <w:rsid w:val="00A46FD4"/>
    <w:rsid w:val="00A50456"/>
    <w:rsid w:val="00A52F62"/>
    <w:rsid w:val="00A6704A"/>
    <w:rsid w:val="00A732E7"/>
    <w:rsid w:val="00A73F39"/>
    <w:rsid w:val="00A741D4"/>
    <w:rsid w:val="00A8152B"/>
    <w:rsid w:val="00A843C9"/>
    <w:rsid w:val="00A90EB8"/>
    <w:rsid w:val="00A91953"/>
    <w:rsid w:val="00AA00C4"/>
    <w:rsid w:val="00AA0690"/>
    <w:rsid w:val="00AA5410"/>
    <w:rsid w:val="00AA5EC7"/>
    <w:rsid w:val="00AA79B9"/>
    <w:rsid w:val="00AB1DF0"/>
    <w:rsid w:val="00AB5F47"/>
    <w:rsid w:val="00AC2CAF"/>
    <w:rsid w:val="00AC2CD6"/>
    <w:rsid w:val="00AC68F6"/>
    <w:rsid w:val="00AC793A"/>
    <w:rsid w:val="00AE0928"/>
    <w:rsid w:val="00AE617B"/>
    <w:rsid w:val="00AF0FE8"/>
    <w:rsid w:val="00AF1DD1"/>
    <w:rsid w:val="00B02FF5"/>
    <w:rsid w:val="00B054A7"/>
    <w:rsid w:val="00B06FC7"/>
    <w:rsid w:val="00B0731C"/>
    <w:rsid w:val="00B1029D"/>
    <w:rsid w:val="00B123F8"/>
    <w:rsid w:val="00B2125A"/>
    <w:rsid w:val="00B27700"/>
    <w:rsid w:val="00B34D90"/>
    <w:rsid w:val="00B37C7C"/>
    <w:rsid w:val="00B46F8A"/>
    <w:rsid w:val="00B534B5"/>
    <w:rsid w:val="00B55532"/>
    <w:rsid w:val="00B57671"/>
    <w:rsid w:val="00B60120"/>
    <w:rsid w:val="00B6262C"/>
    <w:rsid w:val="00B6281B"/>
    <w:rsid w:val="00B65BA8"/>
    <w:rsid w:val="00B66216"/>
    <w:rsid w:val="00B66D40"/>
    <w:rsid w:val="00B73149"/>
    <w:rsid w:val="00B83ED6"/>
    <w:rsid w:val="00B85429"/>
    <w:rsid w:val="00B91D4F"/>
    <w:rsid w:val="00B92FE1"/>
    <w:rsid w:val="00B94434"/>
    <w:rsid w:val="00B964F5"/>
    <w:rsid w:val="00BA2CA1"/>
    <w:rsid w:val="00BA7E4C"/>
    <w:rsid w:val="00BB1EDA"/>
    <w:rsid w:val="00BB3F72"/>
    <w:rsid w:val="00BC3668"/>
    <w:rsid w:val="00BD34AC"/>
    <w:rsid w:val="00BF6988"/>
    <w:rsid w:val="00BF7EAC"/>
    <w:rsid w:val="00C02F80"/>
    <w:rsid w:val="00C07ECF"/>
    <w:rsid w:val="00C111C8"/>
    <w:rsid w:val="00C11B60"/>
    <w:rsid w:val="00C20C46"/>
    <w:rsid w:val="00C21767"/>
    <w:rsid w:val="00C2331C"/>
    <w:rsid w:val="00C23C6F"/>
    <w:rsid w:val="00C24497"/>
    <w:rsid w:val="00C246F6"/>
    <w:rsid w:val="00C25936"/>
    <w:rsid w:val="00C26F9C"/>
    <w:rsid w:val="00C27BBF"/>
    <w:rsid w:val="00C32A7B"/>
    <w:rsid w:val="00C35554"/>
    <w:rsid w:val="00C4051A"/>
    <w:rsid w:val="00C42ED7"/>
    <w:rsid w:val="00C44B11"/>
    <w:rsid w:val="00C46161"/>
    <w:rsid w:val="00C61853"/>
    <w:rsid w:val="00C65A05"/>
    <w:rsid w:val="00C70E98"/>
    <w:rsid w:val="00C73686"/>
    <w:rsid w:val="00C81738"/>
    <w:rsid w:val="00C836D8"/>
    <w:rsid w:val="00C911EE"/>
    <w:rsid w:val="00C94A8E"/>
    <w:rsid w:val="00C957F6"/>
    <w:rsid w:val="00CA1503"/>
    <w:rsid w:val="00CA61A7"/>
    <w:rsid w:val="00CA7011"/>
    <w:rsid w:val="00CB3AC8"/>
    <w:rsid w:val="00CB5BB0"/>
    <w:rsid w:val="00CB7C4C"/>
    <w:rsid w:val="00CC1405"/>
    <w:rsid w:val="00CC15A4"/>
    <w:rsid w:val="00CC4306"/>
    <w:rsid w:val="00CC461D"/>
    <w:rsid w:val="00CC4B38"/>
    <w:rsid w:val="00CE5A4E"/>
    <w:rsid w:val="00D02DB8"/>
    <w:rsid w:val="00D06146"/>
    <w:rsid w:val="00D177D3"/>
    <w:rsid w:val="00D17E34"/>
    <w:rsid w:val="00D20800"/>
    <w:rsid w:val="00D212E9"/>
    <w:rsid w:val="00D21443"/>
    <w:rsid w:val="00D23F8F"/>
    <w:rsid w:val="00D30731"/>
    <w:rsid w:val="00D32C62"/>
    <w:rsid w:val="00D340FE"/>
    <w:rsid w:val="00D361E9"/>
    <w:rsid w:val="00D36967"/>
    <w:rsid w:val="00D45E93"/>
    <w:rsid w:val="00D54ADD"/>
    <w:rsid w:val="00D556F6"/>
    <w:rsid w:val="00D606DA"/>
    <w:rsid w:val="00D61056"/>
    <w:rsid w:val="00D63F16"/>
    <w:rsid w:val="00D645C3"/>
    <w:rsid w:val="00D679C5"/>
    <w:rsid w:val="00D876AD"/>
    <w:rsid w:val="00D87AB1"/>
    <w:rsid w:val="00D90837"/>
    <w:rsid w:val="00D96CB9"/>
    <w:rsid w:val="00DA1DDB"/>
    <w:rsid w:val="00DA4023"/>
    <w:rsid w:val="00DB157E"/>
    <w:rsid w:val="00DC139F"/>
    <w:rsid w:val="00DC42E3"/>
    <w:rsid w:val="00DC61B3"/>
    <w:rsid w:val="00DD0937"/>
    <w:rsid w:val="00DD0E11"/>
    <w:rsid w:val="00DD2282"/>
    <w:rsid w:val="00DD4873"/>
    <w:rsid w:val="00DE22E1"/>
    <w:rsid w:val="00DE2335"/>
    <w:rsid w:val="00E043BC"/>
    <w:rsid w:val="00E076E5"/>
    <w:rsid w:val="00E123C4"/>
    <w:rsid w:val="00E2009E"/>
    <w:rsid w:val="00E21886"/>
    <w:rsid w:val="00E405F6"/>
    <w:rsid w:val="00E4494C"/>
    <w:rsid w:val="00E46D09"/>
    <w:rsid w:val="00E56BD5"/>
    <w:rsid w:val="00E67E74"/>
    <w:rsid w:val="00E75BFB"/>
    <w:rsid w:val="00E76BC5"/>
    <w:rsid w:val="00E8421E"/>
    <w:rsid w:val="00E92E74"/>
    <w:rsid w:val="00E962C7"/>
    <w:rsid w:val="00EA2BEC"/>
    <w:rsid w:val="00EB261B"/>
    <w:rsid w:val="00EB51DE"/>
    <w:rsid w:val="00EC2A05"/>
    <w:rsid w:val="00EC34AD"/>
    <w:rsid w:val="00EC4654"/>
    <w:rsid w:val="00EC4F70"/>
    <w:rsid w:val="00EE0940"/>
    <w:rsid w:val="00EE1BC3"/>
    <w:rsid w:val="00EE6A55"/>
    <w:rsid w:val="00EF43C0"/>
    <w:rsid w:val="00EF44FA"/>
    <w:rsid w:val="00EF4833"/>
    <w:rsid w:val="00EF558C"/>
    <w:rsid w:val="00F031C4"/>
    <w:rsid w:val="00F06E25"/>
    <w:rsid w:val="00F24245"/>
    <w:rsid w:val="00F24CF7"/>
    <w:rsid w:val="00F251A8"/>
    <w:rsid w:val="00F308FC"/>
    <w:rsid w:val="00F33C59"/>
    <w:rsid w:val="00F343D5"/>
    <w:rsid w:val="00F34F2D"/>
    <w:rsid w:val="00F40BF6"/>
    <w:rsid w:val="00F46E46"/>
    <w:rsid w:val="00F54B17"/>
    <w:rsid w:val="00F55128"/>
    <w:rsid w:val="00F631D1"/>
    <w:rsid w:val="00F642DD"/>
    <w:rsid w:val="00F662E2"/>
    <w:rsid w:val="00F7443A"/>
    <w:rsid w:val="00F76E8D"/>
    <w:rsid w:val="00F825ED"/>
    <w:rsid w:val="00F853B4"/>
    <w:rsid w:val="00FA337B"/>
    <w:rsid w:val="00FA45B3"/>
    <w:rsid w:val="00FA77F6"/>
    <w:rsid w:val="00FA78E9"/>
    <w:rsid w:val="00FB44A2"/>
    <w:rsid w:val="00FC2E23"/>
    <w:rsid w:val="00FD25B0"/>
    <w:rsid w:val="00FD5B1B"/>
    <w:rsid w:val="00FE2FE9"/>
    <w:rsid w:val="00FE39D7"/>
    <w:rsid w:val="00FE6022"/>
    <w:rsid w:val="00FF2145"/>
    <w:rsid w:val="00FF5A63"/>
    <w:rsid w:val="00FF7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7FA9B-6914-40FD-89BA-DB89D431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A9F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D2E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E2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B529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87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76AD"/>
  </w:style>
  <w:style w:type="paragraph" w:styleId="a8">
    <w:name w:val="footer"/>
    <w:basedOn w:val="a"/>
    <w:link w:val="a9"/>
    <w:uiPriority w:val="99"/>
    <w:unhideWhenUsed/>
    <w:rsid w:val="00D87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76AD"/>
  </w:style>
  <w:style w:type="paragraph" w:styleId="3">
    <w:name w:val="Body Text 3"/>
    <w:basedOn w:val="a"/>
    <w:link w:val="30"/>
    <w:rsid w:val="00C246F6"/>
    <w:pPr>
      <w:spacing w:after="0" w:line="360" w:lineRule="auto"/>
      <w:jc w:val="righ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C246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9F31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link w:val="20"/>
    <w:rsid w:val="002369A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369AD"/>
    <w:pPr>
      <w:widowControl w:val="0"/>
      <w:shd w:val="clear" w:color="auto" w:fill="FFFFFF"/>
      <w:spacing w:before="180" w:after="1380" w:line="317" w:lineRule="exact"/>
      <w:ind w:hanging="340"/>
    </w:pPr>
    <w:rPr>
      <w:sz w:val="28"/>
      <w:szCs w:val="28"/>
    </w:rPr>
  </w:style>
  <w:style w:type="character" w:customStyle="1" w:styleId="210pt">
    <w:name w:val="Основной текст (2) + 10 pt"/>
    <w:rsid w:val="002369AD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2369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2369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AB5F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29184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a">
    <w:name w:val="Сноска_"/>
    <w:basedOn w:val="a0"/>
    <w:link w:val="12"/>
    <w:uiPriority w:val="99"/>
    <w:locked/>
    <w:rsid w:val="00797989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Сноска"/>
    <w:basedOn w:val="aa"/>
    <w:uiPriority w:val="99"/>
    <w:rsid w:val="00797989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3">
    <w:name w:val="Заголовок №1_"/>
    <w:basedOn w:val="a0"/>
    <w:link w:val="14"/>
    <w:uiPriority w:val="99"/>
    <w:locked/>
    <w:rsid w:val="0079798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locked/>
    <w:rsid w:val="0079798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">
    <w:name w:val="Сноска1"/>
    <w:basedOn w:val="a"/>
    <w:link w:val="aa"/>
    <w:uiPriority w:val="99"/>
    <w:rsid w:val="00797989"/>
    <w:pPr>
      <w:widowControl w:val="0"/>
      <w:shd w:val="clear" w:color="auto" w:fill="FFFFFF"/>
      <w:spacing w:after="0" w:line="202" w:lineRule="exact"/>
      <w:jc w:val="both"/>
    </w:pPr>
    <w:rPr>
      <w:rFonts w:ascii="Times New Roman" w:eastAsiaTheme="minorHAnsi" w:hAnsi="Times New Roman" w:cs="Times New Roman"/>
      <w:sz w:val="18"/>
      <w:szCs w:val="18"/>
      <w:lang w:eastAsia="en-US"/>
    </w:rPr>
  </w:style>
  <w:style w:type="paragraph" w:customStyle="1" w:styleId="14">
    <w:name w:val="Заголовок №1"/>
    <w:basedOn w:val="a"/>
    <w:link w:val="13"/>
    <w:uiPriority w:val="99"/>
    <w:rsid w:val="00797989"/>
    <w:pPr>
      <w:widowControl w:val="0"/>
      <w:shd w:val="clear" w:color="auto" w:fill="FFFFFF"/>
      <w:spacing w:before="4140" w:after="18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22">
    <w:name w:val="Заголовок №2"/>
    <w:basedOn w:val="a"/>
    <w:link w:val="21"/>
    <w:uiPriority w:val="99"/>
    <w:rsid w:val="00797989"/>
    <w:pPr>
      <w:widowControl w:val="0"/>
      <w:shd w:val="clear" w:color="auto" w:fill="FFFFFF"/>
      <w:spacing w:before="180" w:after="1020" w:line="240" w:lineRule="atLeast"/>
      <w:jc w:val="center"/>
      <w:outlineLvl w:val="1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210">
    <w:name w:val="Основной текст (2)1"/>
    <w:basedOn w:val="a"/>
    <w:uiPriority w:val="99"/>
    <w:rsid w:val="00797989"/>
    <w:pPr>
      <w:widowControl w:val="0"/>
      <w:shd w:val="clear" w:color="auto" w:fill="FFFFFF"/>
      <w:spacing w:after="0" w:line="317" w:lineRule="exact"/>
      <w:ind w:hanging="440"/>
      <w:jc w:val="both"/>
    </w:pPr>
    <w:rPr>
      <w:rFonts w:ascii="Times New Roman" w:eastAsiaTheme="minorHAnsi" w:hAnsi="Times New Roman" w:cs="Times New Roman"/>
      <w:lang w:eastAsia="en-US"/>
    </w:rPr>
  </w:style>
  <w:style w:type="paragraph" w:styleId="ac">
    <w:name w:val="Body Text Indent"/>
    <w:basedOn w:val="a"/>
    <w:link w:val="ad"/>
    <w:uiPriority w:val="99"/>
    <w:semiHidden/>
    <w:unhideWhenUsed/>
    <w:rsid w:val="003B6840"/>
    <w:pPr>
      <w:spacing w:after="120" w:line="276" w:lineRule="auto"/>
      <w:ind w:left="283"/>
    </w:pPr>
    <w:rPr>
      <w:rFonts w:eastAsiaTheme="minorHAnsi"/>
      <w:lang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B6840"/>
  </w:style>
  <w:style w:type="character" w:customStyle="1" w:styleId="ae">
    <w:name w:val="Подпись к таблице_"/>
    <w:basedOn w:val="a0"/>
    <w:link w:val="af"/>
    <w:uiPriority w:val="99"/>
    <w:locked/>
    <w:rsid w:val="00CB3AC8"/>
    <w:rPr>
      <w:rFonts w:ascii="Times New Roman" w:hAnsi="Times New Roman" w:cs="Times New Roman"/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CB3AC8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lang w:eastAsia="en-US"/>
    </w:rPr>
  </w:style>
  <w:style w:type="character" w:customStyle="1" w:styleId="23">
    <w:name w:val="Основной текст (2) + Полужирный"/>
    <w:basedOn w:val="2"/>
    <w:uiPriority w:val="99"/>
    <w:rsid w:val="00462BAB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styleId="af0">
    <w:name w:val="footnote text"/>
    <w:basedOn w:val="a"/>
    <w:link w:val="15"/>
    <w:rsid w:val="00462BAB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uiPriority w:val="99"/>
    <w:semiHidden/>
    <w:rsid w:val="00462BAB"/>
    <w:rPr>
      <w:rFonts w:eastAsiaTheme="minorEastAsia"/>
      <w:sz w:val="20"/>
      <w:szCs w:val="20"/>
      <w:lang w:eastAsia="ru-RU"/>
    </w:rPr>
  </w:style>
  <w:style w:type="character" w:customStyle="1" w:styleId="15">
    <w:name w:val="Текст сноски Знак1"/>
    <w:basedOn w:val="a0"/>
    <w:link w:val="af0"/>
    <w:rsid w:val="00462BA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2E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33">
    <w:name w:val="Font Style133"/>
    <w:rsid w:val="002347DA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rsid w:val="002347DA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annotation reference"/>
    <w:unhideWhenUsed/>
    <w:rsid w:val="002347DA"/>
    <w:rPr>
      <w:sz w:val="16"/>
      <w:szCs w:val="16"/>
    </w:rPr>
  </w:style>
  <w:style w:type="paragraph" w:customStyle="1" w:styleId="Style10">
    <w:name w:val="Style10"/>
    <w:basedOn w:val="a"/>
    <w:rsid w:val="002347DA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2347DA"/>
  </w:style>
  <w:style w:type="character" w:customStyle="1" w:styleId="4">
    <w:name w:val="Основной текст (4)_"/>
    <w:basedOn w:val="a0"/>
    <w:link w:val="40"/>
    <w:uiPriority w:val="99"/>
    <w:locked/>
    <w:rsid w:val="002347D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2347DA"/>
    <w:pPr>
      <w:widowControl w:val="0"/>
      <w:shd w:val="clear" w:color="auto" w:fill="FFFFFF"/>
      <w:spacing w:after="0" w:line="317" w:lineRule="exact"/>
      <w:jc w:val="both"/>
    </w:pPr>
    <w:rPr>
      <w:rFonts w:ascii="Times New Roman" w:eastAsiaTheme="minorHAnsi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text=%D0%BF%D0%BE%D0%BA%D0%B0%D0%B7%D0%B0%D1%82%D0%B5%D0%BB%D0%B8%20%D0%BE%D1%86%D0%B5%D0%BD%D0%BA%D0%B8%20%D0%9E%D0%9A%209%20%D0%9E%D1%80%D0%B8%D0%B5%D0%BD%D1%82%D0%B8%D1%80%D0%BE%D0%B2%D0%B0%D1%82%D1%8C%D1%81%D1%8F%20%D0%B2%20%D1%83%D1%81%D0%BB%D0%BE%D0%B2%D0%B8%D1%8F%D1%85%20%D1%87%D0%B0%D1%81%D1%82%D0%BE%D0%B9%20%D1%81%D0%BC%D0%B5%D0%BD%D1%8B%20%D1%82%D0%B5%D1%85%D0%BD%D0%BE%D0%BB%D0%BE%D0%B3%D0%B8%D0%B9%20%D0%B2%20%D0%BF%D1%80%D0%BE%D1%84%D0%B5%D1%81%D1%81%D0%B8%D0%BE%D0%BD%D0%B0%D0%BB%D1%8C%D0%BD%D0%BE%D0%B9%20%D0%B4%D0%B5%D1%8F%D1%82%D0%B5%D0%BB%D1%8C%D0%BD%D0%BE%D1%81%D1%82%D0%B8&amp;url=http%3A%2F%2Fsurazhspk.narod.ru%2Fkop%2Fprepod%2F4.doc&amp;fmode=envelope&amp;lr=194&amp;l10n=ru&amp;mime=doc&amp;sign=736b40c3c153ca8d6d32a0c219fd06c3&amp;keyno=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3278</Words>
  <Characters>18685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74</cp:revision>
  <dcterms:created xsi:type="dcterms:W3CDTF">2020-03-06T07:04:00Z</dcterms:created>
  <dcterms:modified xsi:type="dcterms:W3CDTF">2026-07-02T06:38:00Z</dcterms:modified>
</cp:coreProperties>
</file>