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4C" w:rsidRPr="00A441C1" w:rsidRDefault="000E134C" w:rsidP="000E1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 xml:space="preserve">Приложение </w:t>
      </w:r>
    </w:p>
    <w:p w:rsidR="000E134C" w:rsidRPr="00A441C1" w:rsidRDefault="000E134C" w:rsidP="000E1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ОПОП-ППССЗ по специальности</w:t>
      </w:r>
    </w:p>
    <w:p w:rsidR="000E134C" w:rsidRPr="00A441C1" w:rsidRDefault="000E134C" w:rsidP="000E1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11.02.06 Техническая эксплуатация</w:t>
      </w:r>
    </w:p>
    <w:p w:rsidR="000E134C" w:rsidRPr="00A441C1" w:rsidRDefault="000E134C" w:rsidP="000E1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транспортного радиоэлектронного</w:t>
      </w:r>
    </w:p>
    <w:p w:rsidR="000E134C" w:rsidRPr="00A441C1" w:rsidRDefault="000E134C" w:rsidP="000E1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оборудования (по видам транспорта)</w:t>
      </w:r>
    </w:p>
    <w:p w:rsidR="000E134C" w:rsidRPr="00C249CB" w:rsidRDefault="000E134C" w:rsidP="000E134C">
      <w:pPr>
        <w:jc w:val="center"/>
        <w:rPr>
          <w:rFonts w:ascii="Times New Roman" w:hAnsi="Times New Roman"/>
          <w:sz w:val="28"/>
        </w:rPr>
      </w:pPr>
    </w:p>
    <w:p w:rsidR="000E134C" w:rsidRPr="00463984" w:rsidRDefault="000E134C" w:rsidP="000E134C">
      <w:pPr>
        <w:jc w:val="center"/>
        <w:rPr>
          <w:rFonts w:ascii="Times New Roman" w:hAnsi="Times New Roman"/>
          <w:sz w:val="24"/>
        </w:rPr>
      </w:pPr>
    </w:p>
    <w:p w:rsidR="000E134C" w:rsidRDefault="000E134C" w:rsidP="000E134C">
      <w:pPr>
        <w:jc w:val="center"/>
        <w:rPr>
          <w:rFonts w:ascii="Times New Roman" w:hAnsi="Times New Roman"/>
          <w:sz w:val="24"/>
        </w:rPr>
      </w:pPr>
    </w:p>
    <w:p w:rsidR="000E134C" w:rsidRPr="00463984" w:rsidRDefault="000E134C" w:rsidP="000E134C">
      <w:pPr>
        <w:jc w:val="center"/>
        <w:rPr>
          <w:rFonts w:ascii="Times New Roman" w:hAnsi="Times New Roman"/>
          <w:sz w:val="24"/>
        </w:rPr>
      </w:pPr>
    </w:p>
    <w:p w:rsidR="000E134C" w:rsidRPr="00463984" w:rsidRDefault="000E134C" w:rsidP="000E134C">
      <w:pPr>
        <w:jc w:val="center"/>
        <w:rPr>
          <w:rFonts w:ascii="Times New Roman" w:hAnsi="Times New Roman"/>
          <w:sz w:val="24"/>
        </w:rPr>
      </w:pPr>
    </w:p>
    <w:p w:rsidR="000E134C" w:rsidRPr="00463984" w:rsidRDefault="000E134C" w:rsidP="000E134C">
      <w:pPr>
        <w:jc w:val="center"/>
        <w:rPr>
          <w:rFonts w:ascii="Times New Roman" w:hAnsi="Times New Roman"/>
          <w:sz w:val="24"/>
        </w:rPr>
      </w:pPr>
    </w:p>
    <w:p w:rsidR="000E134C" w:rsidRPr="00463984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b/>
          <w:sz w:val="24"/>
        </w:rPr>
      </w:pPr>
      <w:r w:rsidRPr="00463984">
        <w:rPr>
          <w:rFonts w:ascii="Times New Roman" w:eastAsia="Calibri" w:hAnsi="Times New Roman"/>
          <w:b/>
          <w:sz w:val="24"/>
        </w:rPr>
        <w:t>РАБОЧАЯ ПРОГРАММА УЧЕБНОЙ ДИСЦИПЛИНЫ</w:t>
      </w:r>
      <w:r>
        <w:rPr>
          <w:rStyle w:val="af"/>
          <w:rFonts w:ascii="Times New Roman" w:eastAsia="Calibri" w:hAnsi="Times New Roman"/>
          <w:b/>
          <w:sz w:val="24"/>
        </w:rPr>
        <w:footnoteReference w:id="2"/>
      </w:r>
    </w:p>
    <w:p w:rsidR="000E134C" w:rsidRPr="00463984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ОП.08</w:t>
      </w:r>
      <w:r w:rsidRPr="00463984">
        <w:rPr>
          <w:rFonts w:ascii="Times New Roman" w:eastAsia="Calibri" w:hAnsi="Times New Roman"/>
          <w:b/>
          <w:sz w:val="24"/>
        </w:rPr>
        <w:t xml:space="preserve"> </w:t>
      </w:r>
      <w:r>
        <w:rPr>
          <w:rFonts w:ascii="Times New Roman" w:eastAsia="Calibri" w:hAnsi="Times New Roman"/>
          <w:b/>
          <w:sz w:val="24"/>
        </w:rPr>
        <w:t>ТРАНСПОРТНАЯ БЕЗОПАСНОСТЬ</w:t>
      </w:r>
    </w:p>
    <w:p w:rsidR="000E134C" w:rsidRPr="00463984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b/>
          <w:sz w:val="24"/>
        </w:rPr>
      </w:pPr>
      <w:r w:rsidRPr="00463984">
        <w:rPr>
          <w:rFonts w:ascii="Times New Roman" w:eastAsia="Calibri" w:hAnsi="Times New Roman"/>
          <w:b/>
          <w:sz w:val="24"/>
        </w:rPr>
        <w:t>для специальности</w:t>
      </w:r>
    </w:p>
    <w:p w:rsidR="000E134C" w:rsidRPr="00A441C1" w:rsidRDefault="000E134C" w:rsidP="000E134C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A441C1">
        <w:rPr>
          <w:rFonts w:ascii="Times New Roman" w:hAnsi="Times New Roman"/>
          <w:b/>
          <w:sz w:val="24"/>
        </w:rPr>
        <w:t>11.02.06 Техническая эксплуатация транспортного радиоэлектронного оборудования</w:t>
      </w:r>
    </w:p>
    <w:p w:rsidR="000E134C" w:rsidRPr="00A441C1" w:rsidRDefault="000E134C" w:rsidP="000E134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A441C1">
        <w:rPr>
          <w:rFonts w:ascii="Times New Roman" w:hAnsi="Times New Roman"/>
          <w:b/>
          <w:sz w:val="24"/>
        </w:rPr>
        <w:t>(по видам транспорта)</w:t>
      </w:r>
    </w:p>
    <w:p w:rsidR="000E134C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i/>
          <w:sz w:val="24"/>
        </w:rPr>
      </w:pPr>
    </w:p>
    <w:p w:rsidR="000E134C" w:rsidRPr="00463984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i/>
          <w:sz w:val="24"/>
        </w:rPr>
      </w:pPr>
    </w:p>
    <w:p w:rsidR="000E134C" w:rsidRPr="00463984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i/>
          <w:sz w:val="24"/>
        </w:rPr>
      </w:pPr>
      <w:r w:rsidRPr="00463984">
        <w:rPr>
          <w:rFonts w:ascii="Times New Roman" w:eastAsia="Calibri" w:hAnsi="Times New Roman"/>
          <w:i/>
          <w:sz w:val="24"/>
        </w:rPr>
        <w:t>Базовая подготовка</w:t>
      </w:r>
    </w:p>
    <w:p w:rsidR="000E134C" w:rsidRDefault="000E134C" w:rsidP="000E134C">
      <w:pPr>
        <w:spacing w:after="0" w:line="360" w:lineRule="auto"/>
        <w:jc w:val="center"/>
        <w:rPr>
          <w:rFonts w:ascii="Times New Roman" w:eastAsia="Calibri" w:hAnsi="Times New Roman"/>
          <w:i/>
        </w:rPr>
      </w:pPr>
      <w:r w:rsidRPr="00463984">
        <w:rPr>
          <w:rFonts w:ascii="Times New Roman" w:eastAsia="Calibri" w:hAnsi="Times New Roman"/>
          <w:i/>
        </w:rPr>
        <w:t>среднего профессионального образования</w:t>
      </w:r>
    </w:p>
    <w:p w:rsidR="000E134C" w:rsidRPr="00463984" w:rsidRDefault="000E134C" w:rsidP="000E134C">
      <w:pPr>
        <w:spacing w:line="360" w:lineRule="auto"/>
        <w:jc w:val="center"/>
        <w:rPr>
          <w:rFonts w:ascii="Times New Roman" w:eastAsia="Calibri" w:hAnsi="Times New Roman"/>
          <w:i/>
          <w:sz w:val="24"/>
        </w:rPr>
      </w:pPr>
      <w:r w:rsidRPr="00463984">
        <w:rPr>
          <w:rFonts w:ascii="Times New Roman" w:eastAsia="Calibri" w:hAnsi="Times New Roman"/>
          <w:i/>
          <w:sz w:val="24"/>
        </w:rPr>
        <w:t xml:space="preserve">(год </w:t>
      </w:r>
      <w:r w:rsidR="00806226">
        <w:rPr>
          <w:rFonts w:ascii="Times New Roman" w:eastAsia="Calibri" w:hAnsi="Times New Roman"/>
          <w:i/>
          <w:sz w:val="24"/>
        </w:rPr>
        <w:t>начала подготовки</w:t>
      </w:r>
      <w:r w:rsidRPr="00463984">
        <w:rPr>
          <w:rFonts w:ascii="Times New Roman" w:eastAsia="Calibri" w:hAnsi="Times New Roman"/>
          <w:i/>
          <w:sz w:val="24"/>
        </w:rPr>
        <w:t>: 20</w:t>
      </w:r>
      <w:r>
        <w:rPr>
          <w:rFonts w:ascii="Times New Roman" w:eastAsia="Calibri" w:hAnsi="Times New Roman"/>
          <w:i/>
          <w:sz w:val="24"/>
        </w:rPr>
        <w:t>2</w:t>
      </w:r>
      <w:r w:rsidR="00692414">
        <w:rPr>
          <w:rFonts w:ascii="Times New Roman" w:eastAsia="Calibri" w:hAnsi="Times New Roman"/>
          <w:i/>
          <w:sz w:val="24"/>
        </w:rPr>
        <w:t>6</w:t>
      </w:r>
      <w:r w:rsidRPr="00463984">
        <w:rPr>
          <w:rFonts w:ascii="Times New Roman" w:eastAsia="Calibri" w:hAnsi="Times New Roman"/>
          <w:i/>
          <w:sz w:val="24"/>
        </w:rPr>
        <w:t>)</w:t>
      </w: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</w:pPr>
    </w:p>
    <w:tbl>
      <w:tblPr>
        <w:tblpPr w:leftFromText="180" w:rightFromText="180" w:vertAnchor="text" w:horzAnchor="margin" w:tblpY="298"/>
        <w:tblOverlap w:val="never"/>
        <w:tblW w:w="4803" w:type="pct"/>
        <w:tblLook w:val="0000"/>
      </w:tblPr>
      <w:tblGrid>
        <w:gridCol w:w="8021"/>
        <w:gridCol w:w="1990"/>
      </w:tblGrid>
      <w:tr w:rsidR="000E134C" w:rsidRPr="003F497B" w:rsidTr="006F4377">
        <w:trPr>
          <w:trHeight w:val="20"/>
        </w:trPr>
        <w:tc>
          <w:tcPr>
            <w:tcW w:w="4006" w:type="pct"/>
            <w:vAlign w:val="center"/>
          </w:tcPr>
          <w:p w:rsidR="000E134C" w:rsidRPr="003F497B" w:rsidRDefault="000E134C" w:rsidP="006F4377">
            <w:pPr>
              <w:keepNext/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after="0" w:line="240" w:lineRule="auto"/>
              <w:ind w:left="644" w:hanging="36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E134C" w:rsidRPr="003F497B" w:rsidRDefault="000E134C" w:rsidP="006F437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pct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4006" w:type="pct"/>
            <w:vAlign w:val="center"/>
          </w:tcPr>
          <w:p w:rsidR="000E134C" w:rsidRPr="003F497B" w:rsidRDefault="000E134C" w:rsidP="006F4377">
            <w:pPr>
              <w:keepNext/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after="0" w:line="240" w:lineRule="auto"/>
              <w:ind w:left="644" w:hanging="36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</w:t>
            </w: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ab/>
              <w:t>ПАСПОРТ РАБОЧЕЙ ПРОГРАММЫ УЧЕБНОЙ ДИСЦИПЛИНЫ</w:t>
            </w:r>
          </w:p>
        </w:tc>
        <w:tc>
          <w:tcPr>
            <w:tcW w:w="994" w:type="pct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4006" w:type="pct"/>
            <w:vAlign w:val="center"/>
          </w:tcPr>
          <w:p w:rsidR="000E134C" w:rsidRPr="003F497B" w:rsidRDefault="000E134C" w:rsidP="006F4377">
            <w:pPr>
              <w:keepNext/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after="0" w:line="240" w:lineRule="auto"/>
              <w:ind w:left="644" w:hanging="36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</w:t>
            </w: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ab/>
              <w:t>СТРУКТУРА и содержание УЧЕБНОЙ ДИСЦИПЛИНЫ</w:t>
            </w:r>
          </w:p>
        </w:tc>
        <w:tc>
          <w:tcPr>
            <w:tcW w:w="994" w:type="pct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4006" w:type="pct"/>
            <w:vAlign w:val="center"/>
          </w:tcPr>
          <w:p w:rsidR="000E134C" w:rsidRPr="003F497B" w:rsidRDefault="000E134C" w:rsidP="006F4377">
            <w:pPr>
              <w:keepNext/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after="0" w:line="240" w:lineRule="auto"/>
              <w:ind w:left="644" w:hanging="36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</w:t>
            </w: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ab/>
              <w:t>условия реализации программы учебной дисциплины</w:t>
            </w:r>
          </w:p>
        </w:tc>
        <w:tc>
          <w:tcPr>
            <w:tcW w:w="994" w:type="pct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4006" w:type="pct"/>
            <w:vAlign w:val="center"/>
          </w:tcPr>
          <w:p w:rsidR="000E134C" w:rsidRPr="003F497B" w:rsidRDefault="000E134C" w:rsidP="006F4377">
            <w:pPr>
              <w:keepNext/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after="0" w:line="240" w:lineRule="auto"/>
              <w:ind w:left="644" w:hanging="36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4.</w:t>
            </w:r>
            <w:r w:rsidRPr="003F497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ab/>
              <w:t>Контроль и оценка результатов Освоения учебной дисциплины</w:t>
            </w:r>
          </w:p>
        </w:tc>
        <w:tc>
          <w:tcPr>
            <w:tcW w:w="994" w:type="pct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4006" w:type="pct"/>
            <w:vAlign w:val="center"/>
          </w:tcPr>
          <w:p w:rsidR="000E134C" w:rsidRPr="003F497B" w:rsidRDefault="000E134C" w:rsidP="006F4377">
            <w:pPr>
              <w:keepNext/>
              <w:widowControl w:val="0"/>
              <w:tabs>
                <w:tab w:val="left" w:pos="644"/>
              </w:tabs>
              <w:autoSpaceDE w:val="0"/>
              <w:autoSpaceDN w:val="0"/>
              <w:adjustRightInd w:val="0"/>
              <w:spacing w:after="0" w:line="240" w:lineRule="auto"/>
              <w:ind w:left="644" w:hanging="360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971BC7">
              <w:rPr>
                <w:rFonts w:ascii="Times New Roman" w:hAnsi="Times New Roman"/>
                <w:b/>
                <w:sz w:val="24"/>
                <w:szCs w:val="24"/>
              </w:rPr>
              <w:t>5. ПЕРЕЧЕНЬ ИСПОЛЬЗУЕМЫХ МЕТОДОВ ОБУЧЕНИЯ</w:t>
            </w:r>
          </w:p>
        </w:tc>
        <w:tc>
          <w:tcPr>
            <w:tcW w:w="994" w:type="pct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E134C" w:rsidRDefault="000E134C" w:rsidP="000E134C"/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17F30">
        <w:rPr>
          <w:rFonts w:ascii="Times New Roman" w:hAnsi="Times New Roman"/>
          <w:b/>
          <w:bCs/>
          <w:cap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caps/>
          <w:sz w:val="24"/>
          <w:szCs w:val="24"/>
        </w:rPr>
        <w:t>.</w:t>
      </w:r>
      <w:r w:rsidRPr="00917F30">
        <w:rPr>
          <w:rFonts w:ascii="Times New Roman" w:hAnsi="Times New Roman"/>
          <w:b/>
          <w:bCs/>
          <w:caps/>
          <w:sz w:val="24"/>
          <w:szCs w:val="24"/>
        </w:rPr>
        <w:tab/>
        <w:t>паспорт РАБОЧЕЙ ПРОГРАММЫ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917F30">
        <w:rPr>
          <w:rFonts w:ascii="Times New Roman" w:hAnsi="Times New Roman"/>
          <w:b/>
          <w:bCs/>
          <w:caps/>
          <w:sz w:val="24"/>
          <w:szCs w:val="24"/>
        </w:rPr>
        <w:t>УЧЕБНОЙ ДИСЦИПЛИНЫ</w:t>
      </w:r>
    </w:p>
    <w:p w:rsidR="000E134C" w:rsidRPr="006070EE" w:rsidRDefault="0095696F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ОП.08</w:t>
      </w:r>
      <w:r w:rsidR="000E134C" w:rsidRPr="006070EE">
        <w:rPr>
          <w:rFonts w:ascii="Times New Roman" w:hAnsi="Times New Roman"/>
          <w:b/>
          <w:bCs/>
          <w:sz w:val="24"/>
          <w:szCs w:val="24"/>
        </w:rPr>
        <w:t xml:space="preserve"> ТРАНСПОРТНАЯ БЕЗОПАСНОСТЬ</w:t>
      </w:r>
    </w:p>
    <w:p w:rsidR="000E134C" w:rsidRPr="006070EE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070EE">
        <w:rPr>
          <w:rFonts w:ascii="Times New Roman" w:hAnsi="Times New Roman"/>
          <w:b/>
          <w:bCs/>
          <w:sz w:val="24"/>
          <w:szCs w:val="24"/>
        </w:rPr>
        <w:t>1.1. Область применения рабочей программы</w:t>
      </w:r>
    </w:p>
    <w:p w:rsidR="000E134C" w:rsidRPr="00E171C6" w:rsidRDefault="000E134C" w:rsidP="000E13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70EE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>
        <w:rPr>
          <w:rFonts w:ascii="Times New Roman" w:hAnsi="Times New Roman"/>
          <w:sz w:val="24"/>
          <w:szCs w:val="24"/>
        </w:rPr>
        <w:t>ОП.</w:t>
      </w:r>
      <w:r w:rsidR="0095696F">
        <w:rPr>
          <w:rFonts w:ascii="Times New Roman" w:hAnsi="Times New Roman"/>
          <w:sz w:val="24"/>
          <w:szCs w:val="24"/>
        </w:rPr>
        <w:t>08</w:t>
      </w:r>
      <w:r w:rsidRPr="006070EE">
        <w:rPr>
          <w:rFonts w:ascii="Times New Roman" w:hAnsi="Times New Roman"/>
          <w:sz w:val="24"/>
          <w:szCs w:val="24"/>
        </w:rPr>
        <w:t xml:space="preserve"> Транспортная безопасность</w:t>
      </w:r>
      <w:r w:rsidRPr="006070E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070EE">
        <w:rPr>
          <w:rFonts w:ascii="Times New Roman" w:hAnsi="Times New Roman"/>
          <w:sz w:val="24"/>
          <w:szCs w:val="24"/>
        </w:rPr>
        <w:t xml:space="preserve">является вариативной частью основной профессиональной образовательной программы </w:t>
      </w:r>
      <w:r w:rsidRPr="00613080">
        <w:rPr>
          <w:rFonts w:ascii="Times New Roman" w:hAnsi="Times New Roman"/>
          <w:sz w:val="24"/>
          <w:szCs w:val="24"/>
        </w:rPr>
        <w:t>–</w:t>
      </w:r>
      <w:r w:rsidRPr="006070EE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 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Pr="0061308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0EE">
        <w:rPr>
          <w:rFonts w:ascii="Times New Roman" w:hAnsi="Times New Roman"/>
          <w:sz w:val="24"/>
          <w:szCs w:val="24"/>
        </w:rPr>
        <w:t>ОПОП</w:t>
      </w:r>
      <w:r w:rsidRPr="00613080">
        <w:rPr>
          <w:rFonts w:ascii="Times New Roman" w:hAnsi="Times New Roman"/>
          <w:sz w:val="24"/>
          <w:szCs w:val="24"/>
        </w:rPr>
        <w:t>–</w:t>
      </w:r>
      <w:r w:rsidRPr="006070EE">
        <w:rPr>
          <w:rFonts w:ascii="Times New Roman" w:hAnsi="Times New Roman"/>
          <w:sz w:val="24"/>
          <w:szCs w:val="24"/>
        </w:rPr>
        <w:t xml:space="preserve">ППССЗ) в соответствии с ФГОС по специальности СПО </w:t>
      </w:r>
      <w:r w:rsidRPr="006070EE">
        <w:rPr>
          <w:rFonts w:ascii="Times New Roman" w:hAnsi="Times New Roman"/>
          <w:color w:val="000000"/>
          <w:sz w:val="24"/>
          <w:szCs w:val="24"/>
        </w:rPr>
        <w:t>11.02.06 Техническая эксплуатация транспортного радиоэлектронного оборудования (по видам транспорта).</w:t>
      </w:r>
    </w:p>
    <w:p w:rsidR="000E134C" w:rsidRPr="006070EE" w:rsidRDefault="000E134C" w:rsidP="000E134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6070EE">
        <w:rPr>
          <w:rFonts w:ascii="Times New Roman" w:hAnsi="Times New Roman"/>
          <w:spacing w:val="-1"/>
          <w:sz w:val="24"/>
          <w:szCs w:val="24"/>
        </w:rPr>
        <w:t>Рабочая</w:t>
      </w:r>
      <w:r w:rsidRPr="006070EE">
        <w:rPr>
          <w:rFonts w:ascii="Times New Roman" w:hAnsi="Times New Roman"/>
          <w:sz w:val="24"/>
          <w:szCs w:val="24"/>
        </w:rPr>
        <w:t xml:space="preserve"> программа учебной дисциплины </w:t>
      </w:r>
      <w:r w:rsidRPr="006070EE">
        <w:rPr>
          <w:rFonts w:ascii="Times New Roman" w:hAnsi="Times New Roman"/>
          <w:spacing w:val="1"/>
          <w:sz w:val="24"/>
          <w:szCs w:val="24"/>
        </w:rPr>
        <w:t xml:space="preserve">может быть использована в </w:t>
      </w:r>
      <w:r w:rsidRPr="006070EE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070EE"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</w:p>
    <w:p w:rsidR="000E134C" w:rsidRPr="006070EE" w:rsidRDefault="000E134C" w:rsidP="000E134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70EE">
        <w:rPr>
          <w:rFonts w:ascii="Times New Roman" w:hAnsi="Times New Roman"/>
          <w:sz w:val="24"/>
          <w:szCs w:val="24"/>
        </w:rPr>
        <w:t>19876 Электромонтер по ремонту и обслуживанию аппаратуры и устройств связи.</w:t>
      </w:r>
    </w:p>
    <w:p w:rsidR="000E134C" w:rsidRPr="003F497B" w:rsidRDefault="000E134C" w:rsidP="000E134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F497B">
        <w:rPr>
          <w:rFonts w:ascii="Times New Roman" w:hAnsi="Times New Roman"/>
          <w:b/>
          <w:color w:val="000000"/>
          <w:sz w:val="24"/>
          <w:szCs w:val="24"/>
        </w:rPr>
        <w:t xml:space="preserve">1.2. Место учебной дисциплины в структуре </w:t>
      </w:r>
      <w:r w:rsidRPr="00F82EC1">
        <w:rPr>
          <w:rFonts w:ascii="Times New Roman" w:hAnsi="Times New Roman"/>
          <w:b/>
          <w:sz w:val="24"/>
          <w:szCs w:val="24"/>
        </w:rPr>
        <w:t>ОПОП-ППССЗ</w:t>
      </w:r>
      <w:r w:rsidRPr="003F497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E134C" w:rsidRPr="005A7A86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7A86">
        <w:rPr>
          <w:rFonts w:ascii="Times New Roman" w:hAnsi="Times New Roman"/>
          <w:sz w:val="24"/>
          <w:szCs w:val="24"/>
        </w:rPr>
        <w:t xml:space="preserve">общепрофессиональный цикл, общепрофессиональные дисциплины </w:t>
      </w:r>
    </w:p>
    <w:p w:rsidR="000E134C" w:rsidRPr="00917F30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A86">
        <w:rPr>
          <w:rFonts w:ascii="Times New Roman" w:hAnsi="Times New Roman"/>
          <w:b/>
          <w:bCs/>
          <w:sz w:val="24"/>
          <w:szCs w:val="24"/>
        </w:rPr>
        <w:t>1.3. Цели и задачи дисциплины – требования к результатам освоения дисциплины для базовой подготовки</w:t>
      </w:r>
      <w:r w:rsidRPr="00917F30">
        <w:rPr>
          <w:rFonts w:ascii="Times New Roman" w:hAnsi="Times New Roman"/>
          <w:b/>
          <w:bCs/>
          <w:sz w:val="24"/>
          <w:szCs w:val="24"/>
        </w:rPr>
        <w:t>:</w:t>
      </w:r>
    </w:p>
    <w:p w:rsidR="000E134C" w:rsidRPr="008E021F" w:rsidRDefault="000E134C" w:rsidP="008E02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134C">
        <w:rPr>
          <w:rFonts w:ascii="Times New Roman" w:hAnsi="Times New Roman"/>
          <w:b/>
          <w:sz w:val="24"/>
          <w:szCs w:val="24"/>
        </w:rPr>
        <w:t>1.3.1</w:t>
      </w:r>
      <w:r w:rsidRPr="000E134C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</w:t>
      </w:r>
      <w:r w:rsidR="0095696F">
        <w:rPr>
          <w:rFonts w:ascii="Times New Roman" w:hAnsi="Times New Roman"/>
          <w:sz w:val="24"/>
          <w:szCs w:val="24"/>
        </w:rPr>
        <w:t>ОП.08</w:t>
      </w:r>
      <w:r w:rsidRPr="000E134C">
        <w:rPr>
          <w:rFonts w:ascii="Times New Roman" w:hAnsi="Times New Roman"/>
          <w:sz w:val="24"/>
          <w:szCs w:val="24"/>
        </w:rPr>
        <w:t xml:space="preserve"> Транспортная безопасность обучающийся</w:t>
      </w:r>
      <w:r w:rsidR="008E021F">
        <w:rPr>
          <w:rFonts w:ascii="Times New Roman" w:hAnsi="Times New Roman"/>
          <w:sz w:val="24"/>
          <w:szCs w:val="24"/>
        </w:rPr>
        <w:t xml:space="preserve"> должен</w:t>
      </w:r>
      <w:r w:rsidRPr="000E134C">
        <w:rPr>
          <w:rFonts w:ascii="Times New Roman" w:hAnsi="Times New Roman"/>
          <w:sz w:val="24"/>
          <w:szCs w:val="24"/>
        </w:rPr>
        <w:t xml:space="preserve"> </w:t>
      </w:r>
      <w:r w:rsidR="008E021F" w:rsidRPr="008E021F">
        <w:rPr>
          <w:rFonts w:ascii="Times New Roman" w:hAnsi="Times New Roman"/>
          <w:sz w:val="24"/>
          <w:szCs w:val="24"/>
        </w:rPr>
        <w:t>освоить следующие компетенции, знания и умения</w:t>
      </w:r>
      <w:r w:rsidRPr="008E021F">
        <w:rPr>
          <w:rFonts w:ascii="Times New Roman" w:hAnsi="Times New Roman"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1"/>
        <w:gridCol w:w="3511"/>
        <w:gridCol w:w="2895"/>
        <w:gridCol w:w="2767"/>
      </w:tblGrid>
      <w:tr w:rsidR="006F4377" w:rsidRPr="008E021F" w:rsidTr="007E4A96">
        <w:trPr>
          <w:trHeight w:val="617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377" w:rsidRPr="008E021F" w:rsidRDefault="006F4377" w:rsidP="008E021F">
            <w:pPr>
              <w:spacing w:after="0"/>
              <w:jc w:val="center"/>
              <w:rPr>
                <w:rStyle w:val="af1"/>
                <w:b/>
                <w:i w:val="0"/>
                <w:sz w:val="24"/>
                <w:szCs w:val="24"/>
              </w:rPr>
            </w:pPr>
            <w:bookmarkStart w:id="0" w:name="_Hlk158201861"/>
            <w:r w:rsidRPr="008E021F">
              <w:rPr>
                <w:rStyle w:val="af1"/>
                <w:b/>
                <w:sz w:val="24"/>
                <w:szCs w:val="24"/>
              </w:rPr>
              <w:t>Код ОК,</w:t>
            </w:r>
          </w:p>
          <w:p w:rsidR="006F4377" w:rsidRPr="008E021F" w:rsidRDefault="006F4377" w:rsidP="008E021F">
            <w:pPr>
              <w:spacing w:after="0"/>
              <w:jc w:val="center"/>
              <w:rPr>
                <w:rStyle w:val="af1"/>
                <w:b/>
                <w:i w:val="0"/>
                <w:sz w:val="24"/>
                <w:szCs w:val="24"/>
              </w:rPr>
            </w:pPr>
            <w:r w:rsidRPr="008E021F">
              <w:rPr>
                <w:rStyle w:val="af1"/>
                <w:b/>
                <w:sz w:val="24"/>
                <w:szCs w:val="24"/>
              </w:rPr>
              <w:t>ПК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377" w:rsidRPr="008E021F" w:rsidRDefault="006F4377" w:rsidP="008E02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21F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77" w:rsidRPr="008E021F" w:rsidRDefault="006F4377" w:rsidP="008E021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021F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77" w:rsidRPr="008E021F" w:rsidRDefault="006F4377" w:rsidP="008E021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021F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6F4377" w:rsidRPr="003A6B24" w:rsidTr="007E4A96">
        <w:trPr>
          <w:trHeight w:val="1042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77" w:rsidRDefault="006F4377" w:rsidP="006F4377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 01. ОК 02.</w:t>
            </w:r>
          </w:p>
          <w:p w:rsidR="006F4377" w:rsidRDefault="006F4377" w:rsidP="006F4377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 03. ОК 04.</w:t>
            </w:r>
          </w:p>
          <w:p w:rsidR="006F4377" w:rsidRDefault="006F4377" w:rsidP="006F437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06.</w:t>
            </w:r>
          </w:p>
          <w:p w:rsidR="006F4377" w:rsidRPr="003A6B24" w:rsidRDefault="006F4377" w:rsidP="006F4377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нормативную правовую базу в сфере транспортной безопасности на железнодорожном транспорте;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основные понятия, целей и задач обеспечения транспортной безопасности;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5696F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категории и критерии категорирования объектов транспортной инфраструктуры и транспортных средств железнодорожного транспорта;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основы организации оценки уязвимости объектов транспортной инфраструктуры и транспортных средств железнодорожного транспорта;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виды и формы актов незаконного вмешательства в деятельность транспортного комплекса;</w:t>
            </w:r>
          </w:p>
          <w:p w:rsidR="006F4377" w:rsidRPr="0095696F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 xml:space="preserve">- основы наблюдения и </w:t>
            </w:r>
            <w:r w:rsidRPr="0095696F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      </w:r>
          </w:p>
          <w:p w:rsidR="006F4377" w:rsidRPr="008E021F" w:rsidRDefault="006F4377" w:rsidP="008E02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696F">
              <w:rPr>
                <w:rFonts w:ascii="Times New Roman" w:hAnsi="Times New Roman"/>
                <w:sz w:val="24"/>
                <w:szCs w:val="24"/>
              </w:rPr>
              <w:t>- инженерно-технические системы обеспечения транспортной безопасности на железнодорожном транспорте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77" w:rsidRPr="006F4377" w:rsidRDefault="006F4377" w:rsidP="006F43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4377">
              <w:rPr>
                <w:rFonts w:ascii="Times New Roman" w:hAnsi="Times New Roman"/>
                <w:sz w:val="24"/>
                <w:szCs w:val="24"/>
              </w:rPr>
              <w:lastRenderedPageBreak/>
              <w:t>- применять нормативную правовую базу по транспортной безопасности в своей профессиональной деятельности;</w:t>
            </w:r>
          </w:p>
          <w:p w:rsidR="006F4377" w:rsidRPr="006F4377" w:rsidRDefault="006F4377" w:rsidP="006F4377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6F4377">
              <w:rPr>
                <w:rFonts w:ascii="Times New Roman" w:hAnsi="Times New Roman"/>
                <w:sz w:val="24"/>
                <w:szCs w:val="24"/>
              </w:rPr>
      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77" w:rsidRPr="003A6B24" w:rsidRDefault="006F4377" w:rsidP="006F4377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E021F" w:rsidRPr="003A6B24" w:rsidTr="007E4A96">
        <w:trPr>
          <w:trHeight w:val="1042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1F" w:rsidRPr="003D7C32" w:rsidRDefault="008E021F" w:rsidP="006F437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ПК.2.2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96" w:rsidRPr="003430F0" w:rsidRDefault="007E4A96" w:rsidP="007E4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устройство и принципы работы телекоммуникационного оборудования;</w:t>
            </w:r>
          </w:p>
          <w:p w:rsidR="007E4A96" w:rsidRPr="003430F0" w:rsidRDefault="007E4A96" w:rsidP="007E4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правила подготовки, установки и монтажа телекоммуникационного оборудования;</w:t>
            </w:r>
          </w:p>
          <w:p w:rsidR="007E4A96" w:rsidRPr="003430F0" w:rsidRDefault="007E4A96" w:rsidP="007E4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 xml:space="preserve">принципы организации сети связи общего пользования; </w:t>
            </w:r>
          </w:p>
          <w:p w:rsidR="007E4A96" w:rsidRPr="003430F0" w:rsidRDefault="007E4A96" w:rsidP="007E4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принципы организации сетей радиосвязи;</w:t>
            </w:r>
          </w:p>
          <w:p w:rsidR="007E4A96" w:rsidRPr="003430F0" w:rsidRDefault="007E4A96" w:rsidP="007E4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наименование, маркировка, правила использования инструментов при установке и инсталляции телекоммуникационного оборудования;</w:t>
            </w:r>
          </w:p>
          <w:p w:rsidR="008E021F" w:rsidRPr="008E021F" w:rsidRDefault="007E4A96" w:rsidP="007E4A96">
            <w:pPr>
              <w:tabs>
                <w:tab w:val="left" w:pos="284"/>
                <w:tab w:val="left" w:pos="1080"/>
              </w:tabs>
              <w:suppressAutoHyphens/>
              <w:spacing w:after="0" w:line="240" w:lineRule="auto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требования охраны труда, пожарной, промышленной и экологической безопасности при инсталляции телекоммуникационного оборудования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96" w:rsidRPr="003430F0" w:rsidRDefault="007E4A96" w:rsidP="007E4A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 xml:space="preserve">использовать техническую и справочную документацию при выполнении </w:t>
            </w:r>
            <w:r w:rsidRPr="003430F0">
              <w:rPr>
                <w:rFonts w:ascii="Times New Roman" w:eastAsia="Calibri" w:hAnsi="Times New Roman"/>
                <w:sz w:val="24"/>
                <w:szCs w:val="24"/>
              </w:rPr>
              <w:t>пуско-наладочных работ по вводу в действие различных видов связи и систем передачи данных;</w:t>
            </w:r>
          </w:p>
          <w:p w:rsidR="007E4A96" w:rsidRPr="003430F0" w:rsidRDefault="007E4A96" w:rsidP="007E4A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осуществлять осмотр и профилактическое обслуживание телекоммуникационного оборудования;</w:t>
            </w:r>
          </w:p>
          <w:p w:rsidR="007E4A96" w:rsidRPr="003430F0" w:rsidRDefault="007E4A96" w:rsidP="007E4A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монтировать и подключать телекоммуникационное оборудование;</w:t>
            </w:r>
          </w:p>
          <w:p w:rsidR="007E4A96" w:rsidRPr="003430F0" w:rsidRDefault="007E4A96" w:rsidP="007E4A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использовать контрольно-измерительные приборы и инструменты при измерении параметров телекоммуникационного оборудования;</w:t>
            </w:r>
          </w:p>
          <w:p w:rsidR="008E021F" w:rsidRPr="008E021F" w:rsidRDefault="007E4A96" w:rsidP="007E4A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выполнять проверку качества произведенных работ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1F" w:rsidRPr="008E021F" w:rsidRDefault="007E4A96" w:rsidP="00A47A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3430F0">
              <w:rPr>
                <w:rFonts w:ascii="Times New Roman" w:hAnsi="Times New Roman"/>
                <w:iCs/>
                <w:sz w:val="24"/>
                <w:szCs w:val="24"/>
              </w:rPr>
              <w:t>онтажа, демонтажа и ввода в работу телекоммуникационного оборудования</w:t>
            </w:r>
          </w:p>
        </w:tc>
      </w:tr>
      <w:tr w:rsidR="007E4A96" w:rsidRPr="003A6B24" w:rsidTr="007E4A96">
        <w:trPr>
          <w:trHeight w:val="1042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96" w:rsidRPr="003A6B24" w:rsidRDefault="007E4A96" w:rsidP="006F437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3D7C32">
              <w:rPr>
                <w:rFonts w:ascii="Times New Roman" w:hAnsi="Times New Roman"/>
                <w:bCs/>
                <w:sz w:val="24"/>
                <w:szCs w:val="24"/>
              </w:rPr>
              <w:t>ПК. 5.5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техническому обслуживанию, ремонту и модернизации объектов железнодорожной электросвязи;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трудовой функции;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 xml:space="preserve">нормы расхода материалов, </w:t>
            </w: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запасных частей, сроки использования инструмента;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и порядок хранения, учета и складирования инструмента, запасных частей и горюче-смазочных материалов, инструмента строгого учета;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составления заявок на материалы, запасные части, инструмент, средства индивидуальной защиты;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экономика, организация производства, труда и управления на железнодорожном транспорте в объеме, необходимом для выполнения трудовой функции;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порядок работы с программным обеспечением при определении материальных ресурсов, необходимых для выполнения работ по техническому обслуживанию, ремонту и модернизации объектов железнодорожной электросвязи;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порядок ведения документации в объеме, необходимом для выполнения трудовой функции;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деловой этики в части, регламентирующей выполнение трудовой функции;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трудовой функции;</w:t>
            </w:r>
          </w:p>
          <w:p w:rsidR="007E4A96" w:rsidRPr="003430F0" w:rsidRDefault="007E4A96" w:rsidP="002C2A8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регламент технического обслуживания и объектов железнодорожной электросвязи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A96" w:rsidRPr="003430F0" w:rsidRDefault="007E4A96" w:rsidP="00C2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потребность в материалах, запасных частях, измерительных приборах, средствах индивидуальной защиты, инструментах и приспособлениях;</w:t>
            </w:r>
          </w:p>
          <w:p w:rsidR="007E4A96" w:rsidRPr="003430F0" w:rsidRDefault="007E4A96" w:rsidP="00C2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 xml:space="preserve">анализировать информацию при определении материальных ресурсов, </w:t>
            </w: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необходимых для выполнения работ по техническому обслуживанию, ремонту и модернизации объектов железнодорожной электросвязи;</w:t>
            </w:r>
          </w:p>
          <w:p w:rsidR="007E4A96" w:rsidRPr="003430F0" w:rsidRDefault="007E4A96" w:rsidP="00C2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при определении материальных ресурсов, необходимых для выполнения работ по техническому обслуживанию, ремонту и модернизации объектов железнодорожной электросвязи;</w:t>
            </w:r>
          </w:p>
          <w:p w:rsidR="007E4A96" w:rsidRPr="003430F0" w:rsidRDefault="007E4A96" w:rsidP="00C22D1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пользоваться автоматизированной системой, установленной на рабочем месте.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A96" w:rsidRPr="003430F0" w:rsidRDefault="007E4A96" w:rsidP="007E4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перечня необходимых материальных ресурсов, их количества для выполнения работ по техническому обслуживанию, ремонту и модернизации объектов железнодорожной электросвязи;</w:t>
            </w:r>
          </w:p>
          <w:p w:rsidR="007E4A96" w:rsidRPr="008E021F" w:rsidRDefault="007E4A96" w:rsidP="007E4A96">
            <w:pPr>
              <w:spacing w:after="0" w:line="240" w:lineRule="auto"/>
              <w:rPr>
                <w:rFonts w:ascii="Times New Roman" w:hAnsi="Times New Roman"/>
                <w:bCs/>
                <w:color w:val="0070C0"/>
                <w:sz w:val="24"/>
                <w:szCs w:val="24"/>
                <w:highlight w:val="yellow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экономической эффективности строительства и модернизации объектов ж.д. связи</w:t>
            </w:r>
          </w:p>
        </w:tc>
      </w:tr>
      <w:bookmarkEnd w:id="0"/>
    </w:tbl>
    <w:p w:rsidR="006F4377" w:rsidRPr="000E134C" w:rsidRDefault="006F4377" w:rsidP="000E134C">
      <w:pPr>
        <w:pStyle w:val="a3"/>
        <w:rPr>
          <w:rFonts w:ascii="Times New Roman" w:hAnsi="Times New Roman"/>
          <w:sz w:val="24"/>
          <w:szCs w:val="24"/>
        </w:rPr>
      </w:pPr>
    </w:p>
    <w:p w:rsidR="000E134C" w:rsidRPr="00DB406C" w:rsidRDefault="000E134C" w:rsidP="000E13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C3E75">
        <w:rPr>
          <w:rFonts w:ascii="Times New Roman" w:hAnsi="Times New Roman"/>
          <w:b/>
          <w:color w:val="000000"/>
          <w:sz w:val="24"/>
          <w:szCs w:val="24"/>
        </w:rPr>
        <w:t>1.3.3</w:t>
      </w:r>
      <w:r w:rsidRPr="00DB406C">
        <w:rPr>
          <w:rFonts w:ascii="Times New Roman" w:hAnsi="Times New Roman"/>
          <w:color w:val="000000"/>
          <w:sz w:val="24"/>
          <w:szCs w:val="24"/>
        </w:rPr>
        <w:t xml:space="preserve"> В результате освоения учебной дисциплины </w:t>
      </w:r>
      <w:r w:rsidR="008E021F">
        <w:rPr>
          <w:rFonts w:ascii="Times New Roman" w:hAnsi="Times New Roman"/>
          <w:color w:val="000000"/>
          <w:sz w:val="24"/>
          <w:szCs w:val="24"/>
        </w:rPr>
        <w:t>обучающийся</w:t>
      </w:r>
      <w:r w:rsidRPr="00DB406C">
        <w:rPr>
          <w:rFonts w:ascii="Times New Roman" w:hAnsi="Times New Roman"/>
          <w:color w:val="000000"/>
          <w:sz w:val="24"/>
          <w:szCs w:val="24"/>
        </w:rPr>
        <w:t xml:space="preserve"> должен формировать следующие личностные результаты:</w:t>
      </w:r>
    </w:p>
    <w:p w:rsidR="000E134C" w:rsidRPr="00DB406C" w:rsidRDefault="000E134C" w:rsidP="000E13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406C">
        <w:rPr>
          <w:rFonts w:ascii="Times New Roman" w:hAnsi="Times New Roman"/>
          <w:color w:val="000000"/>
          <w:sz w:val="24"/>
          <w:szCs w:val="24"/>
        </w:rPr>
        <w:t xml:space="preserve">ЛР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DB40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57D4">
        <w:rPr>
          <w:rFonts w:ascii="Times New Roman" w:hAnsi="Times New Roman"/>
          <w:sz w:val="24"/>
          <w:szCs w:val="24"/>
        </w:rPr>
        <w:t>Заботящийся о защите окружающей среды, собственной и чужой безопасности, в том числе цифровой</w:t>
      </w:r>
      <w:r w:rsidRPr="00DB406C">
        <w:rPr>
          <w:rFonts w:ascii="Times New Roman" w:hAnsi="Times New Roman"/>
          <w:color w:val="000000"/>
          <w:sz w:val="24"/>
          <w:szCs w:val="24"/>
        </w:rPr>
        <w:t>.</w:t>
      </w:r>
    </w:p>
    <w:p w:rsidR="000E134C" w:rsidRPr="00DB406C" w:rsidRDefault="000E134C" w:rsidP="000E13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ЛР</w:t>
      </w:r>
      <w:r w:rsidRPr="00DB406C">
        <w:rPr>
          <w:rFonts w:ascii="Times New Roman" w:hAnsi="Times New Roman"/>
          <w:color w:val="000000"/>
          <w:sz w:val="24"/>
          <w:szCs w:val="24"/>
        </w:rPr>
        <w:t>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0E134C" w:rsidRPr="00DB406C" w:rsidRDefault="000E134C" w:rsidP="000E13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406C">
        <w:rPr>
          <w:rFonts w:ascii="Times New Roman" w:hAnsi="Times New Roman"/>
          <w:color w:val="000000"/>
          <w:sz w:val="24"/>
          <w:szCs w:val="24"/>
        </w:rPr>
        <w:lastRenderedPageBreak/>
        <w:t xml:space="preserve">ЛР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 w:rsidRPr="00DB40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475D">
        <w:rPr>
          <w:rFonts w:ascii="Times New Roman" w:hAnsi="Times New Roman"/>
          <w:sz w:val="24"/>
          <w:szCs w:val="24"/>
        </w:rPr>
        <w:t>Проявляющий способности к непрерывному развитию в области профессиональных компетенций и междисциплинарных знаний</w:t>
      </w:r>
      <w:r w:rsidRPr="00DB406C">
        <w:rPr>
          <w:rFonts w:ascii="Times New Roman" w:hAnsi="Times New Roman"/>
          <w:color w:val="000000"/>
          <w:sz w:val="24"/>
          <w:szCs w:val="24"/>
        </w:rPr>
        <w:t>.</w:t>
      </w:r>
    </w:p>
    <w:p w:rsidR="008E021F" w:rsidRDefault="000E134C" w:rsidP="008E021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406C">
        <w:rPr>
          <w:rFonts w:ascii="Times New Roman" w:hAnsi="Times New Roman"/>
          <w:color w:val="000000"/>
          <w:sz w:val="24"/>
          <w:szCs w:val="24"/>
        </w:rPr>
        <w:t>ЛР 2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DB40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3295D">
        <w:rPr>
          <w:rFonts w:ascii="Times New Roman" w:hAnsi="Times New Roman"/>
          <w:sz w:val="24"/>
          <w:szCs w:val="24"/>
        </w:rPr>
        <w:t>Понимающий сущность и социальную значимость своей будущей профессии, проявля</w:t>
      </w:r>
      <w:r>
        <w:rPr>
          <w:rFonts w:ascii="Times New Roman" w:hAnsi="Times New Roman"/>
          <w:sz w:val="24"/>
          <w:szCs w:val="24"/>
        </w:rPr>
        <w:t>ющий</w:t>
      </w:r>
      <w:r w:rsidRPr="0003295D">
        <w:rPr>
          <w:rFonts w:ascii="Times New Roman" w:hAnsi="Times New Roman"/>
          <w:sz w:val="24"/>
          <w:szCs w:val="24"/>
        </w:rPr>
        <w:t xml:space="preserve"> к ней устойчивый интерес</w:t>
      </w:r>
      <w:r w:rsidRPr="00DB406C">
        <w:rPr>
          <w:rFonts w:ascii="Times New Roman" w:hAnsi="Times New Roman"/>
          <w:color w:val="000000"/>
          <w:sz w:val="24"/>
          <w:szCs w:val="24"/>
        </w:rPr>
        <w:t>.</w:t>
      </w:r>
      <w:r w:rsidR="008E021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E134C" w:rsidRPr="00917F30" w:rsidRDefault="000E134C" w:rsidP="008E02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3080">
        <w:rPr>
          <w:rFonts w:ascii="Times New Roman" w:hAnsi="Times New Roman"/>
          <w:sz w:val="32"/>
          <w:szCs w:val="32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 w:rsidRPr="00917F30">
        <w:rPr>
          <w:rFonts w:ascii="Times New Roman" w:hAnsi="Times New Roman"/>
          <w:b/>
          <w:bCs/>
          <w:sz w:val="24"/>
          <w:szCs w:val="24"/>
        </w:rPr>
        <w:t>СТРУКТУРА И СОДЕРЖАНИЕ УЧЕБНОЙ ДИСЦИПЛИНЫ</w:t>
      </w:r>
    </w:p>
    <w:p w:rsidR="000E134C" w:rsidRPr="00917F30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17F30">
        <w:rPr>
          <w:rFonts w:ascii="Times New Roman" w:hAnsi="Times New Roman"/>
          <w:b/>
          <w:bCs/>
          <w:sz w:val="24"/>
          <w:szCs w:val="24"/>
        </w:rPr>
        <w:t>2.1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17F30">
        <w:rPr>
          <w:rFonts w:ascii="Times New Roman" w:hAnsi="Times New Roman"/>
          <w:b/>
          <w:bCs/>
          <w:sz w:val="24"/>
          <w:szCs w:val="24"/>
        </w:rPr>
        <w:t xml:space="preserve">Объем учебной дисциплины и виды учебной работы </w:t>
      </w:r>
    </w:p>
    <w:p w:rsidR="000E134C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80" w:right="-18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134C" w:rsidRPr="00917F30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Очная форма обучения</w:t>
      </w:r>
    </w:p>
    <w:tbl>
      <w:tblPr>
        <w:tblW w:w="10366" w:type="dxa"/>
        <w:tblLayout w:type="fixed"/>
        <w:tblLook w:val="0000"/>
      </w:tblPr>
      <w:tblGrid>
        <w:gridCol w:w="8330"/>
        <w:gridCol w:w="2036"/>
      </w:tblGrid>
      <w:tr w:rsidR="001A09B6" w:rsidRPr="003F497B" w:rsidTr="00A47ADA">
        <w:trPr>
          <w:trHeight w:val="540"/>
        </w:trPr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iCs/>
                <w:sz w:val="24"/>
                <w:szCs w:val="24"/>
              </w:rPr>
              <w:t>Объём часов</w:t>
            </w:r>
          </w:p>
        </w:tc>
      </w:tr>
      <w:tr w:rsidR="001A09B6" w:rsidRPr="003F497B" w:rsidTr="00A47ADA">
        <w:trPr>
          <w:trHeight w:val="285"/>
        </w:trPr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9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60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97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97B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7A7EF7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52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3F497B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97B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7A7EF7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E171C6" w:rsidRDefault="001A09B6" w:rsidP="00A47ADA">
            <w:pPr>
              <w:spacing w:after="0"/>
              <w:rPr>
                <w:rFonts w:ascii="Times New Roman" w:hAnsi="Times New Roman"/>
                <w:sz w:val="24"/>
              </w:rPr>
            </w:pPr>
            <w:r w:rsidRPr="00E171C6">
              <w:rPr>
                <w:rFonts w:ascii="Times New Roman" w:hAnsi="Times New Roman"/>
                <w:sz w:val="24"/>
              </w:rPr>
              <w:t xml:space="preserve">в том числе </w:t>
            </w:r>
          </w:p>
          <w:p w:rsidR="001A09B6" w:rsidRPr="00E171C6" w:rsidRDefault="001A09B6" w:rsidP="00A47ADA">
            <w:pPr>
              <w:spacing w:after="0"/>
              <w:rPr>
                <w:rFonts w:ascii="Times New Roman" w:hAnsi="Times New Roman"/>
                <w:sz w:val="24"/>
              </w:rPr>
            </w:pPr>
            <w:r w:rsidRPr="00E171C6">
              <w:rPr>
                <w:rFonts w:ascii="Times New Roman" w:hAnsi="Times New Roman"/>
                <w:sz w:val="24"/>
              </w:rPr>
              <w:t>практическая подготовка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7A7EF7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6070EE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54D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6070EE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694D4F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D4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694D4F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694D4F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D4F">
              <w:rPr>
                <w:rFonts w:ascii="Times New Roman" w:hAnsi="Times New Roman"/>
                <w:sz w:val="24"/>
                <w:szCs w:val="24"/>
              </w:rPr>
              <w:t>Поиск материала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692414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 w:rsidRPr="00013DD4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1A09B6" w:rsidRPr="003F497B" w:rsidTr="00A47ADA">
        <w:tc>
          <w:tcPr>
            <w:tcW w:w="8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694D4F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3F497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аттестация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9B6" w:rsidRPr="00E051E9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051E9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1A09B6" w:rsidRPr="003F497B" w:rsidTr="00A47ADA">
        <w:tc>
          <w:tcPr>
            <w:tcW w:w="10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9B6" w:rsidRPr="006070EE" w:rsidRDefault="001A09B6" w:rsidP="00A47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3F497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Pr="003F497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в форме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зачета с оценкой  (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семестр</w:t>
            </w:r>
            <w:r w:rsidRPr="006070E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             </w:t>
            </w:r>
          </w:p>
        </w:tc>
      </w:tr>
    </w:tbl>
    <w:p w:rsidR="000E134C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0E134C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0E134C" w:rsidRPr="00917F30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0E134C" w:rsidRPr="00917F30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  <w:sectPr w:rsidR="000E134C" w:rsidRPr="00917F30" w:rsidSect="000E134C">
          <w:headerReference w:type="default" r:id="rId7"/>
          <w:footerReference w:type="default" r:id="rId8"/>
          <w:pgSz w:w="11907" w:h="16839" w:code="9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</w:p>
    <w:p w:rsidR="000E134C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42A52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bCs/>
          <w:sz w:val="24"/>
          <w:szCs w:val="24"/>
        </w:rPr>
        <w:t>ОП.</w:t>
      </w:r>
      <w:r w:rsidR="00013DD4">
        <w:rPr>
          <w:rFonts w:ascii="Times New Roman" w:hAnsi="Times New Roman"/>
          <w:b/>
          <w:bCs/>
          <w:sz w:val="24"/>
          <w:szCs w:val="24"/>
        </w:rPr>
        <w:t>08</w:t>
      </w:r>
      <w:bookmarkStart w:id="1" w:name="_GoBack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2A52">
        <w:rPr>
          <w:rFonts w:ascii="Times New Roman" w:hAnsi="Times New Roman"/>
          <w:b/>
          <w:sz w:val="24"/>
          <w:szCs w:val="24"/>
        </w:rPr>
        <w:t>ТРАНСПОРТНАЯ БЕЗОПАСНОСТЬ</w:t>
      </w:r>
    </w:p>
    <w:p w:rsidR="000E134C" w:rsidRPr="00642A52" w:rsidRDefault="000E134C" w:rsidP="000E1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9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9356"/>
        <w:gridCol w:w="992"/>
        <w:gridCol w:w="1749"/>
      </w:tblGrid>
      <w:tr w:rsidR="000E134C" w:rsidRPr="003F497B" w:rsidTr="006F4377">
        <w:trPr>
          <w:trHeight w:val="648"/>
        </w:trPr>
        <w:tc>
          <w:tcPr>
            <w:tcW w:w="3828" w:type="dxa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</w:t>
            </w:r>
          </w:p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992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749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E134C" w:rsidRPr="003F497B" w:rsidTr="006F4377">
        <w:trPr>
          <w:trHeight w:val="250"/>
        </w:trPr>
        <w:tc>
          <w:tcPr>
            <w:tcW w:w="3828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E134C" w:rsidRPr="003F497B" w:rsidTr="006F4377">
        <w:trPr>
          <w:trHeight w:val="1474"/>
        </w:trPr>
        <w:tc>
          <w:tcPr>
            <w:tcW w:w="3828" w:type="dxa"/>
            <w:tcBorders>
              <w:bottom w:val="single" w:sz="4" w:space="0" w:color="auto"/>
            </w:tcBorders>
          </w:tcPr>
          <w:p w:rsidR="000E134C" w:rsidRPr="00917F30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Pr="00613080">
              <w:rPr>
                <w:rFonts w:ascii="Times New Roman" w:hAnsi="Times New Roman"/>
                <w:b/>
                <w:sz w:val="24"/>
                <w:szCs w:val="24"/>
              </w:rPr>
              <w:t>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356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917F30" w:rsidRDefault="00E720AF" w:rsidP="001178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178A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55"/>
        </w:trPr>
        <w:tc>
          <w:tcPr>
            <w:tcW w:w="3828" w:type="dxa"/>
            <w:tcBorders>
              <w:bottom w:val="single" w:sz="4" w:space="0" w:color="auto"/>
            </w:tcBorders>
          </w:tcPr>
          <w:p w:rsidR="000E134C" w:rsidRPr="00917F30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3B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  <w:r w:rsidRPr="007F73B0">
              <w:rPr>
                <w:rFonts w:ascii="Times New Roman" w:hAnsi="Times New Roman"/>
                <w:sz w:val="24"/>
                <w:szCs w:val="24"/>
              </w:rPr>
              <w:t>Основные понятия, цели и задачи обеспечения транспортной безопасности</w:t>
            </w:r>
          </w:p>
        </w:tc>
        <w:tc>
          <w:tcPr>
            <w:tcW w:w="9356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917F30" w:rsidRDefault="00E720AF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467"/>
        </w:trPr>
        <w:tc>
          <w:tcPr>
            <w:tcW w:w="3828" w:type="dxa"/>
            <w:vMerge w:val="restart"/>
            <w:tcBorders>
              <w:bottom w:val="single" w:sz="4" w:space="0" w:color="auto"/>
            </w:tcBorders>
          </w:tcPr>
          <w:p w:rsidR="000E134C" w:rsidRPr="00917F30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Pr="005007D6" w:rsidRDefault="000E134C" w:rsidP="006F4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7D6">
              <w:rPr>
                <w:rFonts w:ascii="Times New Roman" w:hAnsi="Times New Roman"/>
                <w:sz w:val="24"/>
                <w:szCs w:val="24"/>
              </w:rPr>
              <w:t>Ознакомление обучающихся 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3B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7F73B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1.Транспортная безопасность: </w:t>
            </w:r>
            <w:r w:rsidRPr="008B3F65">
              <w:rPr>
                <w:rFonts w:ascii="Times New Roman" w:hAnsi="Times New Roman"/>
                <w:b/>
                <w:sz w:val="24"/>
                <w:szCs w:val="24"/>
              </w:rPr>
              <w:t>основные понятия, цели и задачи.</w:t>
            </w:r>
          </w:p>
          <w:p w:rsidR="000E134C" w:rsidRPr="007F73B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3B0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0E134C" w:rsidRPr="007F73B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F73B0">
              <w:rPr>
                <w:rFonts w:ascii="Times New Roman" w:hAnsi="Times New Roman"/>
                <w:sz w:val="24"/>
                <w:szCs w:val="24"/>
              </w:rPr>
              <w:t>кт незаконного вмешательства; категорирование объектов транспортной инфраструктуры и транспортных средств; компетентные органы в области обеспечения транспортной безопасности; объекты и субъекты транспортной инфраструктуры;</w:t>
            </w:r>
          </w:p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73B0">
              <w:rPr>
                <w:rFonts w:ascii="Times New Roman" w:hAnsi="Times New Roman"/>
                <w:sz w:val="24"/>
                <w:szCs w:val="24"/>
              </w:rPr>
              <w:t>обеспечение тран</w:t>
            </w:r>
            <w:r>
              <w:rPr>
                <w:rFonts w:ascii="Times New Roman" w:hAnsi="Times New Roman"/>
                <w:sz w:val="24"/>
                <w:szCs w:val="24"/>
              </w:rPr>
              <w:t>спортной безопасности; о</w:t>
            </w:r>
            <w:r w:rsidRPr="007F73B0">
              <w:rPr>
                <w:rFonts w:ascii="Times New Roman" w:hAnsi="Times New Roman"/>
                <w:sz w:val="24"/>
                <w:szCs w:val="24"/>
              </w:rPr>
              <w:t>ценка уязвимости объектов транспортной инфраструктуры и транспортных средств; перевозчик;  транспортная безопасность; транспортные средства; транспортный комплекс; уровень безопасности.</w:t>
            </w:r>
          </w:p>
        </w:tc>
        <w:tc>
          <w:tcPr>
            <w:tcW w:w="992" w:type="dxa"/>
            <w:vAlign w:val="center"/>
          </w:tcPr>
          <w:p w:rsidR="000E134C" w:rsidRPr="007F73B0" w:rsidRDefault="000A391E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Default="00692414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692414" w:rsidRPr="00A9723C" w:rsidRDefault="00692414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0E134C" w:rsidRPr="00A9723C" w:rsidRDefault="00692414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0E134C" w:rsidRDefault="00692414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0E134C" w:rsidRPr="00DB406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134C" w:rsidRPr="007F70D3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397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0E134C" w:rsidRPr="00642A52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642A52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F73B0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92" w:type="dxa"/>
            <w:vAlign w:val="center"/>
          </w:tcPr>
          <w:p w:rsidR="000E134C" w:rsidRPr="003F497B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9164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583"/>
        </w:trPr>
        <w:tc>
          <w:tcPr>
            <w:tcW w:w="3828" w:type="dxa"/>
            <w:vMerge/>
          </w:tcPr>
          <w:p w:rsidR="000E134C" w:rsidRPr="00642A52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остоятельная работа обучающихся № 1</w:t>
            </w:r>
          </w:p>
          <w:p w:rsidR="000E134C" w:rsidRPr="00642A52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Поиск материала для самостоятельного изучения вопроса 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73B0">
              <w:rPr>
                <w:rFonts w:ascii="Times New Roman" w:hAnsi="Times New Roman"/>
                <w:sz w:val="24"/>
                <w:szCs w:val="24"/>
              </w:rPr>
              <w:t>бъекты и субъекты транспортной инфраструктуры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». Подготовка сообщения по теме: «</w:t>
            </w:r>
            <w:r w:rsidRPr="007F73B0">
              <w:rPr>
                <w:rFonts w:ascii="Times New Roman" w:hAnsi="Times New Roman"/>
                <w:sz w:val="24"/>
                <w:szCs w:val="24"/>
              </w:rPr>
              <w:t>Основные задачи обеспечения транспортной безопасности.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 (по выбору студентов).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134C" w:rsidRPr="003F497B" w:rsidRDefault="00D717B9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415"/>
        </w:trPr>
        <w:tc>
          <w:tcPr>
            <w:tcW w:w="3828" w:type="dxa"/>
          </w:tcPr>
          <w:p w:rsidR="000E134C" w:rsidRPr="007F73B0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73B0">
              <w:rPr>
                <w:rFonts w:ascii="Times New Roman" w:hAnsi="Times New Roman"/>
                <w:b/>
                <w:sz w:val="24"/>
                <w:szCs w:val="24"/>
              </w:rPr>
              <w:t xml:space="preserve">Тема 1.2. </w:t>
            </w:r>
            <w:r w:rsidRPr="007F73B0">
              <w:rPr>
                <w:rFonts w:ascii="Times New Roman" w:hAnsi="Times New Roman"/>
                <w:sz w:val="24"/>
                <w:szCs w:val="24"/>
              </w:rPr>
              <w:t>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Default="000E134C" w:rsidP="006F4377">
            <w:pPr>
              <w:tabs>
                <w:tab w:val="left" w:pos="82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134C" w:rsidRPr="00F04A18" w:rsidRDefault="000A391E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703"/>
        </w:trPr>
        <w:tc>
          <w:tcPr>
            <w:tcW w:w="3828" w:type="dxa"/>
            <w:vMerge w:val="restart"/>
          </w:tcPr>
          <w:p w:rsidR="000E134C" w:rsidRPr="007F73B0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7D490E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F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7D490E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Транспортная безопасность</w:t>
            </w:r>
            <w:r w:rsidRPr="00A62582">
              <w:rPr>
                <w:rFonts w:ascii="Times New Roman" w:hAnsi="Times New Roman"/>
                <w:b/>
                <w:sz w:val="24"/>
                <w:szCs w:val="24"/>
              </w:rPr>
              <w:t>: категории и уровни безопасности объектов и транспортных средств.</w:t>
            </w:r>
          </w:p>
          <w:p w:rsidR="000E134C" w:rsidRPr="007D490E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F3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 К</w:t>
            </w:r>
            <w:r w:rsidRPr="00D754F3">
              <w:rPr>
                <w:rFonts w:ascii="Times New Roman" w:hAnsi="Times New Roman"/>
                <w:bCs/>
                <w:sz w:val="24"/>
                <w:szCs w:val="24"/>
              </w:rPr>
              <w:t>оличественные показатели критериев категорирования объектов транспортной инфраструктуры и транспортных сред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 железнодорожного транспорта.</w:t>
            </w:r>
          </w:p>
        </w:tc>
        <w:tc>
          <w:tcPr>
            <w:tcW w:w="992" w:type="dxa"/>
            <w:vAlign w:val="center"/>
          </w:tcPr>
          <w:p w:rsidR="000E134C" w:rsidRPr="00D754F3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134C" w:rsidRPr="007F7DF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097"/>
        </w:trPr>
        <w:tc>
          <w:tcPr>
            <w:tcW w:w="3828" w:type="dxa"/>
            <w:vMerge/>
            <w:tcBorders>
              <w:top w:val="nil"/>
            </w:tcBorders>
          </w:tcPr>
          <w:p w:rsidR="000E134C" w:rsidRPr="00642A52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Pr="00D754F3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54F3">
              <w:rPr>
                <w:rFonts w:ascii="Times New Roman" w:hAnsi="Times New Roman"/>
                <w:sz w:val="24"/>
                <w:szCs w:val="24"/>
              </w:rPr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0E134C" w:rsidRPr="00642A52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54F3">
              <w:rPr>
                <w:rFonts w:ascii="Times New Roman" w:hAnsi="Times New Roman"/>
                <w:sz w:val="24"/>
                <w:szCs w:val="24"/>
                <w:lang w:eastAsia="en-US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134C" w:rsidRPr="003F497B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9315F6" w:rsidRDefault="000E134C" w:rsidP="006924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66"/>
        </w:trPr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:rsidR="000E134C" w:rsidRPr="007F73B0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29D7">
              <w:rPr>
                <w:rFonts w:ascii="Times New Roman" w:hAnsi="Times New Roman"/>
                <w:b/>
                <w:sz w:val="24"/>
                <w:szCs w:val="24"/>
              </w:rPr>
              <w:t xml:space="preserve">Тема 1.3. </w:t>
            </w:r>
            <w:r w:rsidRPr="002729D7">
              <w:rPr>
                <w:rFonts w:ascii="Times New Roman" w:hAnsi="Times New Roman"/>
                <w:sz w:val="24"/>
                <w:szCs w:val="24"/>
              </w:rPr>
              <w:t>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134C" w:rsidRPr="00F04A18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3828" w:type="dxa"/>
          </w:tcPr>
          <w:p w:rsidR="000E134C" w:rsidRPr="00917F30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9D7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Транспортная безопасность: </w:t>
            </w:r>
            <w:r w:rsidRPr="00A62582">
              <w:rPr>
                <w:rFonts w:ascii="Times New Roman" w:hAnsi="Times New Roman"/>
                <w:b/>
                <w:sz w:val="24"/>
                <w:szCs w:val="24"/>
              </w:rPr>
              <w:t>требования при приеме на работу.</w:t>
            </w:r>
          </w:p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работ,</w:t>
            </w:r>
            <w:r w:rsidRPr="002729D7">
              <w:rPr>
                <w:rFonts w:ascii="Times New Roman" w:hAnsi="Times New Roman"/>
                <w:sz w:val="24"/>
                <w:szCs w:val="24"/>
              </w:rPr>
              <w:t xml:space="preserve">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92" w:type="dxa"/>
            <w:vAlign w:val="center"/>
          </w:tcPr>
          <w:p w:rsidR="000E134C" w:rsidRPr="00917F30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7F7DF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81"/>
        </w:trPr>
        <w:tc>
          <w:tcPr>
            <w:tcW w:w="3828" w:type="dxa"/>
          </w:tcPr>
          <w:p w:rsidR="000E134C" w:rsidRPr="002729D7" w:rsidRDefault="000E134C" w:rsidP="006F4377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9D7">
              <w:rPr>
                <w:rFonts w:ascii="Times New Roman" w:hAnsi="Times New Roman"/>
                <w:b/>
                <w:sz w:val="24"/>
                <w:szCs w:val="24"/>
              </w:rPr>
              <w:t xml:space="preserve">Тема 1.4. </w:t>
            </w:r>
            <w:r w:rsidRPr="002729D7">
              <w:rPr>
                <w:rFonts w:ascii="Times New Roman" w:hAnsi="Times New Roman"/>
                <w:sz w:val="24"/>
                <w:szCs w:val="24"/>
              </w:rPr>
              <w:t>Информационное обеспечение в области транспортной безопасности</w:t>
            </w: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F04A18" w:rsidRDefault="000A391E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131"/>
        </w:trPr>
        <w:tc>
          <w:tcPr>
            <w:tcW w:w="3828" w:type="dxa"/>
            <w:vMerge w:val="restart"/>
          </w:tcPr>
          <w:p w:rsidR="000E134C" w:rsidRPr="00917F30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9D7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917F30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Транспортная безопасность: </w:t>
            </w:r>
            <w:r w:rsidRPr="00A62582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обеспечение.</w:t>
            </w:r>
          </w:p>
          <w:p w:rsidR="000E134C" w:rsidRPr="002729D7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9D7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</w:t>
            </w:r>
          </w:p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9D7">
              <w:rPr>
                <w:rFonts w:ascii="Times New Roman" w:hAnsi="Times New Roman"/>
                <w:sz w:val="24"/>
                <w:szCs w:val="24"/>
              </w:rPr>
              <w:t>Единая государственная информационная система обеспечения транспортной безопасности.</w:t>
            </w:r>
          </w:p>
        </w:tc>
        <w:tc>
          <w:tcPr>
            <w:tcW w:w="992" w:type="dxa"/>
            <w:vAlign w:val="center"/>
          </w:tcPr>
          <w:p w:rsidR="000E134C" w:rsidRPr="00981244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0A2B9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474"/>
        </w:trPr>
        <w:tc>
          <w:tcPr>
            <w:tcW w:w="3828" w:type="dxa"/>
            <w:vMerge/>
          </w:tcPr>
          <w:p w:rsidR="000E134C" w:rsidRPr="00642A52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2729D7" w:rsidRDefault="000E134C" w:rsidP="006F43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29D7">
              <w:rPr>
                <w:rFonts w:ascii="Times New Roman" w:hAnsi="Times New Roman"/>
                <w:bCs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0E134C" w:rsidRPr="00642A52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9D7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92" w:type="dxa"/>
            <w:vAlign w:val="center"/>
          </w:tcPr>
          <w:p w:rsidR="000E134C" w:rsidRPr="003F497B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9315F6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33"/>
        </w:trPr>
        <w:tc>
          <w:tcPr>
            <w:tcW w:w="3828" w:type="dxa"/>
            <w:vMerge/>
          </w:tcPr>
          <w:p w:rsidR="000E134C" w:rsidRPr="00642A52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ост</w:t>
            </w:r>
            <w:r w:rsidR="00D717B9">
              <w:rPr>
                <w:rFonts w:ascii="Times New Roman" w:hAnsi="Times New Roman"/>
                <w:b/>
                <w:bCs/>
                <w:sz w:val="24"/>
                <w:szCs w:val="24"/>
              </w:rPr>
              <w:t>оятельная работа обучающихся № 2</w:t>
            </w:r>
          </w:p>
          <w:p w:rsidR="000E134C" w:rsidRPr="00642A52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Поиск материала для самостоятельного изучения вопроса «</w:t>
            </w:r>
            <w:r w:rsidRPr="002729D7">
              <w:rPr>
                <w:rFonts w:ascii="Times New Roman" w:hAnsi="Times New Roman"/>
                <w:sz w:val="24"/>
                <w:szCs w:val="24"/>
              </w:rPr>
              <w:t>Единая государственная информационная система обеспе</w:t>
            </w:r>
            <w:r>
              <w:rPr>
                <w:rFonts w:ascii="Times New Roman" w:hAnsi="Times New Roman"/>
                <w:sz w:val="24"/>
                <w:szCs w:val="24"/>
              </w:rPr>
              <w:t>чения транспортной безопасности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  <w:vAlign w:val="center"/>
          </w:tcPr>
          <w:p w:rsidR="000E134C" w:rsidRPr="003F497B" w:rsidRDefault="00D717B9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33"/>
        </w:trPr>
        <w:tc>
          <w:tcPr>
            <w:tcW w:w="3828" w:type="dxa"/>
          </w:tcPr>
          <w:p w:rsidR="000E134C" w:rsidRPr="002729D7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E33">
              <w:rPr>
                <w:rFonts w:ascii="Times New Roman" w:hAnsi="Times New Roman"/>
                <w:b/>
                <w:sz w:val="24"/>
                <w:szCs w:val="24"/>
              </w:rPr>
              <w:t xml:space="preserve">Тема 1.5. </w:t>
            </w:r>
            <w:r w:rsidRPr="00380E33">
              <w:rPr>
                <w:rFonts w:ascii="Times New Roman" w:hAnsi="Times New Roman"/>
                <w:sz w:val="24"/>
                <w:szCs w:val="24"/>
              </w:rPr>
              <w:t xml:space="preserve">Права и обязанности </w:t>
            </w:r>
            <w:r w:rsidRPr="00380E33">
              <w:rPr>
                <w:rFonts w:ascii="Times New Roman" w:hAnsi="Times New Roman"/>
                <w:sz w:val="24"/>
                <w:szCs w:val="24"/>
              </w:rPr>
              <w:lastRenderedPageBreak/>
              <w:t>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F04A18" w:rsidRDefault="001178A0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060"/>
        </w:trPr>
        <w:tc>
          <w:tcPr>
            <w:tcW w:w="3828" w:type="dxa"/>
          </w:tcPr>
          <w:p w:rsidR="000E134C" w:rsidRPr="00C55D55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B36915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E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B36915" w:rsidRDefault="000E134C" w:rsidP="006F43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5.Транспортная безопасность: </w:t>
            </w:r>
            <w:r w:rsidRPr="00A62582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субъектов.</w:t>
            </w:r>
          </w:p>
          <w:p w:rsidR="000E134C" w:rsidRPr="00B36915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E33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</w:t>
            </w:r>
            <w:r>
              <w:rPr>
                <w:rFonts w:ascii="Times New Roman" w:hAnsi="Times New Roman"/>
                <w:sz w:val="24"/>
                <w:szCs w:val="24"/>
              </w:rPr>
              <w:t>чения транспортной безопасности</w:t>
            </w:r>
          </w:p>
          <w:p w:rsidR="000E134C" w:rsidRPr="00B36915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E33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и перевозчиков в</w:t>
            </w:r>
            <w:r w:rsidR="00117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E33">
              <w:rPr>
                <w:rFonts w:ascii="Times New Roman" w:hAnsi="Times New Roman"/>
                <w:sz w:val="24"/>
                <w:szCs w:val="24"/>
              </w:rPr>
              <w:t>области обеспечения транспортной безопасности.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E33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 категорий при различных уровнях безопасности.</w:t>
            </w:r>
          </w:p>
        </w:tc>
        <w:tc>
          <w:tcPr>
            <w:tcW w:w="992" w:type="dxa"/>
            <w:vAlign w:val="center"/>
          </w:tcPr>
          <w:p w:rsidR="000E134C" w:rsidRPr="00EC7DFD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9315F6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142"/>
        </w:trPr>
        <w:tc>
          <w:tcPr>
            <w:tcW w:w="3828" w:type="dxa"/>
          </w:tcPr>
          <w:p w:rsidR="000E134C" w:rsidRPr="00380E33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356" w:type="dxa"/>
          </w:tcPr>
          <w:p w:rsidR="000E134C" w:rsidRPr="00380E33" w:rsidRDefault="000E134C" w:rsidP="006F43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F53940" w:rsidRDefault="00E76686" w:rsidP="00E766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80"/>
        </w:trPr>
        <w:tc>
          <w:tcPr>
            <w:tcW w:w="3828" w:type="dxa"/>
          </w:tcPr>
          <w:p w:rsidR="000E134C" w:rsidRPr="00BD0F40" w:rsidRDefault="000E134C" w:rsidP="006F43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  <w:r w:rsidRPr="00BD0F40">
              <w:rPr>
                <w:rFonts w:ascii="Times New Roman" w:hAnsi="Times New Roman"/>
                <w:sz w:val="24"/>
                <w:szCs w:val="24"/>
              </w:rPr>
              <w:t xml:space="preserve">Акты незаконного вмешательства </w:t>
            </w:r>
            <w:r w:rsidRPr="00BD0F40">
              <w:rPr>
                <w:rFonts w:ascii="Times New Roman" w:hAnsi="Times New Roman"/>
                <w:color w:val="000000"/>
                <w:sz w:val="24"/>
                <w:szCs w:val="24"/>
              </w:rPr>
              <w:t>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356" w:type="dxa"/>
          </w:tcPr>
          <w:p w:rsidR="000E134C" w:rsidRPr="00380E33" w:rsidRDefault="000E134C" w:rsidP="006F43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F53940" w:rsidRDefault="000A391E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998"/>
        </w:trPr>
        <w:tc>
          <w:tcPr>
            <w:tcW w:w="3828" w:type="dxa"/>
            <w:vMerge w:val="restart"/>
          </w:tcPr>
          <w:p w:rsidR="000E134C" w:rsidRPr="00917F30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 транспортной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5C0F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акты незаконного вмешательства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0E134C" w:rsidRPr="00BD0F40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BD0F40">
              <w:rPr>
                <w:rFonts w:ascii="Times New Roman" w:hAnsi="Times New Roman"/>
                <w:color w:val="000000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0E134C" w:rsidRPr="00917F30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F40">
              <w:rPr>
                <w:rFonts w:ascii="Times New Roman" w:hAnsi="Times New Roman"/>
                <w:sz w:val="24"/>
                <w:szCs w:val="24"/>
              </w:rPr>
              <w:t xml:space="preserve"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 </w:t>
            </w:r>
          </w:p>
        </w:tc>
        <w:tc>
          <w:tcPr>
            <w:tcW w:w="992" w:type="dxa"/>
            <w:vAlign w:val="center"/>
          </w:tcPr>
          <w:p w:rsidR="000E134C" w:rsidRPr="00BD0F40" w:rsidRDefault="000A391E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9315F6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827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942F0A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F40">
              <w:rPr>
                <w:rFonts w:ascii="Times New Roman" w:hAnsi="Times New Roman"/>
                <w:sz w:val="24"/>
                <w:szCs w:val="24"/>
              </w:rPr>
              <w:t xml:space="preserve">Мероприятия на объектах транспортной инфраструктуры  и транспортных средствах железнодорожного транспорта, связанные с обеспечением транспортной безопасности (в соответствии с профессиональной деятельностью по специальности). </w:t>
            </w:r>
          </w:p>
        </w:tc>
        <w:tc>
          <w:tcPr>
            <w:tcW w:w="992" w:type="dxa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F4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134C" w:rsidRPr="009315F6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827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CA189B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40">
              <w:rPr>
                <w:rFonts w:ascii="Times New Roman" w:hAnsi="Times New Roman"/>
                <w:sz w:val="24"/>
                <w:szCs w:val="24"/>
              </w:rP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92" w:type="dxa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0F4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0A2B98" w:rsidRDefault="000E134C" w:rsidP="006924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566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остоятельная работа обучающихся</w:t>
            </w:r>
            <w:r w:rsidR="00D71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3</w:t>
            </w:r>
          </w:p>
          <w:p w:rsidR="000E134C" w:rsidRPr="00642A52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Поиск материала для самостоятельного изучения вопроса «</w:t>
            </w:r>
            <w:r w:rsidRPr="00BD0F40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». Подготовка сообщения по теме: «</w:t>
            </w:r>
            <w:r w:rsidRPr="00BD0F40">
              <w:rPr>
                <w:rFonts w:ascii="Times New Roman" w:hAnsi="Times New Roman"/>
                <w:sz w:val="24"/>
                <w:szCs w:val="24"/>
              </w:rPr>
              <w:t xml:space="preserve">Возможные последствия совершения актов незаконного вмешательства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транспортных средствах </w:t>
            </w:r>
            <w:r w:rsidRPr="00BD0F40">
              <w:rPr>
                <w:rFonts w:ascii="Times New Roman" w:hAnsi="Times New Roman"/>
                <w:sz w:val="24"/>
                <w:szCs w:val="24"/>
              </w:rPr>
              <w:t>железнодорожного транспорта.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 (по выбору студентов).</w:t>
            </w:r>
          </w:p>
        </w:tc>
        <w:tc>
          <w:tcPr>
            <w:tcW w:w="992" w:type="dxa"/>
            <w:vAlign w:val="center"/>
          </w:tcPr>
          <w:p w:rsidR="000E134C" w:rsidRPr="003F497B" w:rsidRDefault="00D717B9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566"/>
        </w:trPr>
        <w:tc>
          <w:tcPr>
            <w:tcW w:w="3828" w:type="dxa"/>
          </w:tcPr>
          <w:p w:rsidR="000E134C" w:rsidRPr="00917F30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занятие№1</w:t>
            </w:r>
          </w:p>
          <w:p w:rsidR="000E134C" w:rsidRPr="002B17F0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2B17F0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992" w:type="dxa"/>
            <w:vAlign w:val="center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9315F6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566"/>
        </w:trPr>
        <w:tc>
          <w:tcPr>
            <w:tcW w:w="3828" w:type="dxa"/>
            <w:vMerge w:val="restart"/>
          </w:tcPr>
          <w:p w:rsidR="000E134C" w:rsidRPr="00642A52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642A52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3F497B" w:rsidRDefault="000A391E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735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17F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 транспортной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планирование</w:t>
            </w:r>
            <w:r w:rsidRPr="005C0F75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по обеспечению транспортной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E134C" w:rsidRPr="003F497B" w:rsidRDefault="000E134C" w:rsidP="006F4377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17F0">
              <w:rPr>
                <w:rFonts w:ascii="Times New Roman" w:hAnsi="Times New Roman"/>
                <w:color w:val="000000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134C" w:rsidRPr="003F497B" w:rsidRDefault="001178A0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354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17F0">
              <w:rPr>
                <w:rFonts w:ascii="Times New Roman" w:hAnsi="Times New Roman"/>
                <w:color w:val="000000"/>
                <w:sz w:val="24"/>
                <w:szCs w:val="24"/>
              </w:rPr>
              <w:t>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92" w:type="dxa"/>
            <w:vAlign w:val="center"/>
          </w:tcPr>
          <w:p w:rsidR="000E134C" w:rsidRPr="003F497B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94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ост</w:t>
            </w:r>
            <w:r w:rsidR="00D717B9">
              <w:rPr>
                <w:rFonts w:ascii="Times New Roman" w:hAnsi="Times New Roman"/>
                <w:b/>
                <w:bCs/>
                <w:sz w:val="24"/>
                <w:szCs w:val="24"/>
              </w:rPr>
              <w:t>оятельная работа обучающихся № 4</w:t>
            </w:r>
          </w:p>
          <w:p w:rsidR="000E134C" w:rsidRPr="00642A52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Поиск материала для самостоятельного изучения вопроса «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Назначение планов</w:t>
            </w:r>
            <w:r w:rsidRPr="002B1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обеспечения транспортной безопасности объектов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  <w:vAlign w:val="center"/>
          </w:tcPr>
          <w:p w:rsidR="000E134C" w:rsidRPr="003F497B" w:rsidRDefault="00D717B9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F40E56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0E134C" w:rsidRPr="003F497B" w:rsidTr="006F4377">
        <w:trPr>
          <w:trHeight w:val="1132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03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717B9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0E134C" w:rsidRPr="00642A52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BA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</w:t>
            </w:r>
            <w:r w:rsidRPr="006D0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объектов транспортной инфраструктуры и транспортных средств </w:t>
            </w:r>
            <w:r w:rsidRPr="006D03BA">
              <w:rPr>
                <w:rFonts w:ascii="Times New Roman" w:hAnsi="Times New Roman"/>
                <w:sz w:val="24"/>
                <w:szCs w:val="24"/>
              </w:rPr>
              <w:t>железнодорожного транспорта (в соответствии с профессиональной деятельностью по специальности)</w:t>
            </w:r>
          </w:p>
        </w:tc>
        <w:tc>
          <w:tcPr>
            <w:tcW w:w="992" w:type="dxa"/>
            <w:vAlign w:val="center"/>
          </w:tcPr>
          <w:p w:rsidR="000E134C" w:rsidRPr="003F497B" w:rsidRDefault="002B0B8B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545"/>
        </w:trPr>
        <w:tc>
          <w:tcPr>
            <w:tcW w:w="3828" w:type="dxa"/>
          </w:tcPr>
          <w:p w:rsidR="000E134C" w:rsidRPr="00F04A18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2.3. </w:t>
            </w:r>
            <w:r w:rsidRPr="006D03BA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356" w:type="dxa"/>
          </w:tcPr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F04A18" w:rsidRDefault="001178A0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286"/>
        </w:trPr>
        <w:tc>
          <w:tcPr>
            <w:tcW w:w="3828" w:type="dxa"/>
            <w:vMerge w:val="restart"/>
          </w:tcPr>
          <w:p w:rsidR="000E134C" w:rsidRPr="006D03BA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134C" w:rsidRPr="006D03BA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B36915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17F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E134C" w:rsidRPr="00B36915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>Обеспечение транспортной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и</w:t>
            </w:r>
            <w:r w:rsidRPr="005C0F75">
              <w:rPr>
                <w:rFonts w:ascii="Times New Roman" w:hAnsi="Times New Roman"/>
                <w:b/>
                <w:sz w:val="24"/>
                <w:szCs w:val="24"/>
              </w:rPr>
              <w:t>нженерно-технические системы.</w:t>
            </w:r>
          </w:p>
          <w:p w:rsidR="000E134C" w:rsidRPr="00B36915" w:rsidRDefault="000E134C" w:rsidP="006F4377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5A9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Технические средства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 xml:space="preserve">видеонаблюдения (мониторинг, обнаружение, идентификация, распознавание). </w:t>
            </w:r>
          </w:p>
        </w:tc>
        <w:tc>
          <w:tcPr>
            <w:tcW w:w="992" w:type="dxa"/>
            <w:vAlign w:val="center"/>
          </w:tcPr>
          <w:p w:rsidR="000E134C" w:rsidRPr="00917F30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269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DD25A9" w:rsidRDefault="000E134C" w:rsidP="006F4377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DD25A9">
              <w:rPr>
                <w:rFonts w:ascii="Times New Roman" w:hAnsi="Times New Roman"/>
                <w:sz w:val="24"/>
                <w:szCs w:val="24"/>
              </w:rPr>
              <w:t>Система охранной сигнализации.</w:t>
            </w:r>
          </w:p>
          <w:p w:rsidR="000E134C" w:rsidRPr="00DD25A9" w:rsidRDefault="000E134C" w:rsidP="006F4377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DD25A9">
              <w:rPr>
                <w:rFonts w:ascii="Times New Roman" w:hAnsi="Times New Roman"/>
                <w:sz w:val="24"/>
                <w:szCs w:val="24"/>
              </w:rPr>
              <w:t>Технические средства досмотра пассажиров, ручной клади и грузов: ручной металлообнаружитель; стационарный многозонный металлообнаружитель;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стационарные рентгеновские установки конвейерного типа;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портативный обнаружитель паров взрывчатых веществ.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 xml:space="preserve">Технические средства радиационного контроля. Взрывозащитные средства. </w:t>
            </w:r>
          </w:p>
          <w:p w:rsidR="000E134C" w:rsidRPr="00642A52" w:rsidRDefault="000E134C" w:rsidP="006F4377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DD25A9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92" w:type="dxa"/>
            <w:vAlign w:val="center"/>
          </w:tcPr>
          <w:p w:rsidR="000E134C" w:rsidRPr="003F497B" w:rsidRDefault="002B0B8B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E134C" w:rsidRPr="00DB406C" w:rsidRDefault="000E134C" w:rsidP="006924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720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ост</w:t>
            </w:r>
            <w:r w:rsidR="00D717B9">
              <w:rPr>
                <w:rFonts w:ascii="Times New Roman" w:hAnsi="Times New Roman"/>
                <w:b/>
                <w:bCs/>
                <w:sz w:val="24"/>
                <w:szCs w:val="24"/>
              </w:rPr>
              <w:t>оятельная работа обучающихся № 5</w:t>
            </w:r>
          </w:p>
          <w:p w:rsidR="000E134C" w:rsidRPr="00642A52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Поиск материала для самостоятельного изучения вопроса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Технические средства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видеонаблюдения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». Подготовка сообщения по теме: «</w:t>
            </w:r>
            <w:r>
              <w:rPr>
                <w:rFonts w:ascii="Times New Roman" w:hAnsi="Times New Roman"/>
                <w:sz w:val="24"/>
                <w:szCs w:val="24"/>
              </w:rPr>
              <w:t>Система охранной сигнализации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 (по выбору студентов).</w:t>
            </w:r>
          </w:p>
        </w:tc>
        <w:tc>
          <w:tcPr>
            <w:tcW w:w="992" w:type="dxa"/>
            <w:vAlign w:val="center"/>
          </w:tcPr>
          <w:p w:rsidR="000E134C" w:rsidRPr="003F497B" w:rsidRDefault="00D717B9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340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642A52" w:rsidRDefault="000E134C" w:rsidP="006F4377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134C" w:rsidRPr="003F497B" w:rsidRDefault="000A391E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340"/>
        </w:trPr>
        <w:tc>
          <w:tcPr>
            <w:tcW w:w="3828" w:type="dxa"/>
          </w:tcPr>
          <w:p w:rsidR="000E134C" w:rsidRDefault="00A47ADA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5A9">
              <w:rPr>
                <w:rFonts w:ascii="Times New Roman" w:hAnsi="Times New Roman"/>
                <w:b/>
                <w:sz w:val="24"/>
                <w:szCs w:val="24"/>
              </w:rPr>
              <w:t xml:space="preserve">Тема 2.4.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 наблюдения и собеседования с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34C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917F30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17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0E134C" w:rsidRPr="00917F30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  <w:r w:rsidRPr="00BD0F40">
              <w:rPr>
                <w:rFonts w:ascii="Times New Roman" w:hAnsi="Times New Roman"/>
                <w:b/>
                <w:sz w:val="24"/>
                <w:szCs w:val="24"/>
              </w:rPr>
              <w:t>Обеспечение транспортной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5C0F75">
              <w:rPr>
                <w:rFonts w:ascii="Times New Roman" w:hAnsi="Times New Roman"/>
                <w:b/>
                <w:iCs/>
                <w:color w:val="000000"/>
                <w:spacing w:val="-1"/>
                <w:sz w:val="24"/>
                <w:szCs w:val="24"/>
              </w:rPr>
              <w:t>Теоретические основы метода</w:t>
            </w:r>
            <w:r>
              <w:rPr>
                <w:rFonts w:ascii="Times New Roman" w:hAnsi="Times New Roman"/>
                <w:b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5C0F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визуальной диагностики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12C9B">
              <w:rPr>
                <w:rFonts w:ascii="Times New Roman" w:hAnsi="Times New Roman"/>
                <w:b/>
                <w:sz w:val="24"/>
                <w:szCs w:val="24"/>
              </w:rPr>
              <w:t>для выявления подготовки к совершению акта незаконного вмешательства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E134C" w:rsidRPr="00917F30" w:rsidRDefault="000E134C" w:rsidP="006F4377">
            <w:pPr>
              <w:shd w:val="clear" w:color="auto" w:fill="FFFFFF"/>
              <w:spacing w:after="0" w:line="240" w:lineRule="auto"/>
              <w:ind w:firstLine="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5A9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Теоретические основы метода</w:t>
            </w:r>
            <w:r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D25A9">
              <w:rPr>
                <w:rFonts w:ascii="Times New Roman" w:hAnsi="Times New Roman"/>
                <w:color w:val="000000"/>
                <w:sz w:val="24"/>
                <w:szCs w:val="24"/>
              </w:rPr>
              <w:t>визуальной диагностики психоэмоционального состояния человека</w:t>
            </w:r>
            <w:r w:rsidRPr="00DD25A9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. 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Психотипы личности. Внешние признаки и особенности поведения. Типовые модели поведения нарушителей.</w:t>
            </w:r>
          </w:p>
        </w:tc>
        <w:tc>
          <w:tcPr>
            <w:tcW w:w="992" w:type="dxa"/>
            <w:vAlign w:val="center"/>
          </w:tcPr>
          <w:p w:rsidR="000E134C" w:rsidRPr="00E76686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924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454"/>
        </w:trPr>
        <w:tc>
          <w:tcPr>
            <w:tcW w:w="3828" w:type="dxa"/>
            <w:vMerge w:val="restart"/>
          </w:tcPr>
          <w:p w:rsidR="000E134C" w:rsidRPr="00917F30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DD25A9" w:rsidRDefault="000E134C" w:rsidP="006F4377">
            <w:pPr>
              <w:shd w:val="clear" w:color="auto" w:fill="FFFFFF"/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 w:rsidRPr="00DD25A9">
              <w:rPr>
                <w:rFonts w:ascii="Times New Roman" w:hAnsi="Times New Roman"/>
                <w:sz w:val="24"/>
                <w:szCs w:val="24"/>
              </w:rPr>
              <w:t>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</w:t>
            </w:r>
          </w:p>
        </w:tc>
        <w:tc>
          <w:tcPr>
            <w:tcW w:w="992" w:type="dxa"/>
            <w:vAlign w:val="center"/>
          </w:tcPr>
          <w:p w:rsidR="000E134C" w:rsidRDefault="001178A0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964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917F30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осто</w:t>
            </w:r>
            <w:r w:rsidR="00D717B9">
              <w:rPr>
                <w:rFonts w:ascii="Times New Roman" w:hAnsi="Times New Roman"/>
                <w:b/>
                <w:bCs/>
                <w:sz w:val="24"/>
                <w:szCs w:val="24"/>
              </w:rPr>
              <w:t>ятельная работа обучающихся № 6</w:t>
            </w:r>
          </w:p>
          <w:p w:rsidR="000E134C" w:rsidRPr="00642A52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Поиск материала для самостоятельного изучения вопроса «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Психотипы личности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». Подготовка сообщения по теме: «</w:t>
            </w:r>
            <w:r w:rsidRPr="00DD25A9">
              <w:rPr>
                <w:rFonts w:ascii="Times New Roman" w:hAnsi="Times New Roman"/>
                <w:sz w:val="24"/>
                <w:szCs w:val="24"/>
              </w:rPr>
              <w:t>Типов</w:t>
            </w:r>
            <w:r>
              <w:rPr>
                <w:rFonts w:ascii="Times New Roman" w:hAnsi="Times New Roman"/>
                <w:sz w:val="24"/>
                <w:szCs w:val="24"/>
              </w:rPr>
              <w:t>ые модели поведения нарушителей</w:t>
            </w:r>
            <w:r w:rsidRPr="00312C9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 (по выбору студентов).</w:t>
            </w:r>
          </w:p>
        </w:tc>
        <w:tc>
          <w:tcPr>
            <w:tcW w:w="992" w:type="dxa"/>
            <w:vAlign w:val="center"/>
          </w:tcPr>
          <w:p w:rsidR="000E134C" w:rsidRPr="003F497B" w:rsidRDefault="00D717B9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1643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49164F" w:rsidRDefault="000E134C" w:rsidP="006F4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164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717B9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  <w:p w:rsidR="000E134C" w:rsidRPr="00642A52" w:rsidRDefault="000E134C" w:rsidP="006F4377">
            <w:pPr>
              <w:shd w:val="clear" w:color="auto" w:fill="FFFFFF"/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 w:rsidRPr="0049164F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0E134C" w:rsidRPr="003F497B" w:rsidRDefault="002B0B8B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FFFFFF"/>
            <w:vAlign w:val="center"/>
          </w:tcPr>
          <w:p w:rsidR="000E134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0E134C" w:rsidRPr="00A9723C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ОК.01 – 04;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06; ОК 09.</w:t>
            </w:r>
          </w:p>
          <w:p w:rsidR="00E720AF" w:rsidRPr="00A9723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E720AF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5.5</w:t>
            </w:r>
          </w:p>
          <w:p w:rsidR="00E720AF" w:rsidRPr="00DB406C" w:rsidRDefault="00E720AF" w:rsidP="00E720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406C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 xml:space="preserve">, 13,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B406C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E134C" w:rsidRPr="00EE3C49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385"/>
        </w:trPr>
        <w:tc>
          <w:tcPr>
            <w:tcW w:w="3828" w:type="dxa"/>
            <w:vMerge/>
          </w:tcPr>
          <w:p w:rsidR="000E134C" w:rsidRPr="003F497B" w:rsidRDefault="000E134C" w:rsidP="006F4377">
            <w:pPr>
              <w:widowControl w:val="0"/>
              <w:tabs>
                <w:tab w:val="left" w:pos="27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992" w:type="dxa"/>
            <w:vAlign w:val="center"/>
          </w:tcPr>
          <w:p w:rsidR="000E134C" w:rsidRPr="003F497B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vAlign w:val="center"/>
          </w:tcPr>
          <w:p w:rsidR="000E134C" w:rsidRPr="003F497B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405"/>
        </w:trPr>
        <w:tc>
          <w:tcPr>
            <w:tcW w:w="3828" w:type="dxa"/>
            <w:tcBorders>
              <w:bottom w:val="single" w:sz="4" w:space="0" w:color="auto"/>
            </w:tcBorders>
          </w:tcPr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0E134C" w:rsidRPr="0049164F" w:rsidRDefault="000E134C" w:rsidP="00117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134C" w:rsidRPr="0049164F" w:rsidRDefault="001178A0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134C" w:rsidRPr="003F497B" w:rsidTr="006F4377">
        <w:trPr>
          <w:trHeight w:val="405"/>
        </w:trPr>
        <w:tc>
          <w:tcPr>
            <w:tcW w:w="3828" w:type="dxa"/>
            <w:tcBorders>
              <w:top w:val="single" w:sz="4" w:space="0" w:color="auto"/>
            </w:tcBorders>
          </w:tcPr>
          <w:p w:rsidR="000E134C" w:rsidRPr="00917F30" w:rsidRDefault="000E134C" w:rsidP="006F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0E134C" w:rsidRPr="00B36915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64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E134C" w:rsidRPr="0049164F" w:rsidRDefault="000E134C" w:rsidP="006F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64F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:rsidR="000E134C" w:rsidRPr="00277548" w:rsidRDefault="000E134C" w:rsidP="006F4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0E134C" w:rsidRDefault="000E134C" w:rsidP="000E134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0E134C" w:rsidRPr="00642A52" w:rsidRDefault="000E134C" w:rsidP="000E134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42A52">
        <w:rPr>
          <w:rFonts w:ascii="Times New Roman" w:hAnsi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E134C" w:rsidRPr="00642A52" w:rsidRDefault="000E134C" w:rsidP="000E134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42A52">
        <w:rPr>
          <w:rFonts w:ascii="Times New Roman" w:hAnsi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0E134C" w:rsidRPr="00642A52" w:rsidRDefault="000E134C" w:rsidP="000E13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42A52">
        <w:rPr>
          <w:rFonts w:ascii="Times New Roman" w:hAnsi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F70B43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8.15pt;margin-top:608.15pt;width:743.1pt;height:68.75pt;z-index:251659264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" stroked="f">
            <v:fill opacity="0"/>
            <v:textbox inset="0,0,0,0">
              <w:txbxContent>
                <w:p w:rsidR="00A47ADA" w:rsidRDefault="00A47ADA" w:rsidP="000E134C"/>
              </w:txbxContent>
            </v:textbox>
            <w10:wrap type="topAndBottom" anchorx="page" anchory="page"/>
          </v:shape>
        </w:pict>
      </w:r>
    </w:p>
    <w:p w:rsidR="000E134C" w:rsidRDefault="000E134C" w:rsidP="000E134C">
      <w:pPr>
        <w:pStyle w:val="Style1"/>
        <w:widowControl/>
        <w:ind w:firstLine="709"/>
        <w:rPr>
          <w:rFonts w:cs="Times New Roman"/>
        </w:rPr>
      </w:pPr>
      <w:r w:rsidRPr="00642A52">
        <w:rPr>
          <w:rFonts w:cs="Times New Roman"/>
        </w:rPr>
        <w:t>3.- продуктивный (планирование и самостоятельное выполнение деятельности, решение проблемных задач</w:t>
      </w:r>
      <w:r>
        <w:rPr>
          <w:rFonts w:cs="Times New Roman"/>
        </w:rPr>
        <w:t>.</w:t>
      </w:r>
    </w:p>
    <w:p w:rsidR="000E134C" w:rsidRDefault="000E134C" w:rsidP="000E134C">
      <w:pPr>
        <w:pStyle w:val="Style1"/>
        <w:widowControl/>
        <w:ind w:firstLine="709"/>
        <w:rPr>
          <w:rFonts w:cs="Times New Roman"/>
        </w:rPr>
      </w:pPr>
    </w:p>
    <w:p w:rsidR="000E134C" w:rsidRDefault="000E134C" w:rsidP="000E134C">
      <w:pPr>
        <w:pStyle w:val="Style1"/>
        <w:widowControl/>
        <w:ind w:firstLine="709"/>
        <w:rPr>
          <w:rFonts w:cs="Times New Roman"/>
        </w:rPr>
        <w:sectPr w:rsidR="000E134C" w:rsidSect="006F4377">
          <w:pgSz w:w="16840" w:h="11907" w:orient="landscape" w:code="9"/>
          <w:pgMar w:top="1134" w:right="680" w:bottom="1134" w:left="992" w:header="720" w:footer="720" w:gutter="0"/>
          <w:cols w:space="720"/>
          <w:noEndnote/>
          <w:docGrid w:linePitch="299"/>
        </w:sectPr>
      </w:pPr>
    </w:p>
    <w:p w:rsidR="000E134C" w:rsidRPr="00642A52" w:rsidRDefault="000E134C" w:rsidP="000E134C">
      <w:pPr>
        <w:pStyle w:val="Style1"/>
        <w:widowControl/>
        <w:jc w:val="center"/>
        <w:rPr>
          <w:rFonts w:cs="Times New Roman"/>
          <w:b/>
          <w:bCs/>
          <w:caps/>
        </w:rPr>
      </w:pPr>
      <w:r w:rsidRPr="00642A52">
        <w:rPr>
          <w:rFonts w:cs="Times New Roman"/>
          <w:b/>
          <w:bCs/>
          <w:caps/>
        </w:rPr>
        <w:lastRenderedPageBreak/>
        <w:t>3. условия реализации программы УЧЕБНОЙ дисциплины</w:t>
      </w:r>
    </w:p>
    <w:p w:rsidR="000E134C" w:rsidRPr="00E171C6" w:rsidRDefault="000E134C" w:rsidP="000E134C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E171C6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0E134C" w:rsidRPr="00E171C6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/>
          <w:sz w:val="24"/>
          <w:szCs w:val="24"/>
        </w:rPr>
        <w:t>п</w:t>
      </w:r>
      <w:r w:rsidRPr="00E171C6">
        <w:rPr>
          <w:rFonts w:ascii="Times New Roman" w:hAnsi="Times New Roman"/>
          <w:sz w:val="24"/>
          <w:szCs w:val="24"/>
        </w:rPr>
        <w:t>равового обеспечени</w:t>
      </w:r>
      <w:r>
        <w:rPr>
          <w:rFonts w:ascii="Times New Roman" w:hAnsi="Times New Roman"/>
          <w:sz w:val="24"/>
          <w:szCs w:val="24"/>
        </w:rPr>
        <w:t>я профессиональной деятельности</w:t>
      </w:r>
      <w:r w:rsidRPr="00E171C6">
        <w:rPr>
          <w:rFonts w:ascii="Times New Roman" w:hAnsi="Times New Roman"/>
          <w:sz w:val="24"/>
        </w:rPr>
        <w:t>.</w:t>
      </w:r>
    </w:p>
    <w:p w:rsidR="000E134C" w:rsidRPr="00E171C6" w:rsidRDefault="000E134C" w:rsidP="000E134C">
      <w:pPr>
        <w:shd w:val="clear" w:color="auto" w:fill="FFFFFF"/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Оборудование учебного кабинета:</w:t>
      </w:r>
    </w:p>
    <w:p w:rsidR="000E134C" w:rsidRPr="00E171C6" w:rsidRDefault="000E134C" w:rsidP="000E134C">
      <w:pPr>
        <w:numPr>
          <w:ilvl w:val="0"/>
          <w:numId w:val="3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0E134C" w:rsidRPr="00E171C6" w:rsidRDefault="000E134C" w:rsidP="000E134C">
      <w:pPr>
        <w:numPr>
          <w:ilvl w:val="0"/>
          <w:numId w:val="3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рабочее место преподавателя;</w:t>
      </w:r>
    </w:p>
    <w:p w:rsidR="000E134C" w:rsidRPr="00E171C6" w:rsidRDefault="000E134C" w:rsidP="000E134C">
      <w:pPr>
        <w:numPr>
          <w:ilvl w:val="0"/>
          <w:numId w:val="3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методические материалы по дисциплине;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E171C6">
        <w:rPr>
          <w:rFonts w:ascii="Times New Roman" w:hAnsi="Times New Roman"/>
          <w:sz w:val="24"/>
          <w:lang w:val="en-US"/>
        </w:rPr>
        <w:t>Internet</w:t>
      </w:r>
      <w:r w:rsidRPr="00E171C6">
        <w:rPr>
          <w:rFonts w:ascii="Times New Roman" w:hAnsi="Times New Roman"/>
          <w:sz w:val="24"/>
        </w:rPr>
        <w:t>.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171C6">
        <w:rPr>
          <w:rFonts w:ascii="Times New Roman" w:hAnsi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E171C6">
        <w:rPr>
          <w:rFonts w:ascii="Times New Roman" w:hAnsi="Times New Roman"/>
          <w:sz w:val="24"/>
        </w:rPr>
        <w:t>Оснащенность: рабочее место, компьютер (ноутбук) с доступом к сети «Интернет» и ЭИОС.</w:t>
      </w:r>
      <w:r w:rsidRPr="00E171C6">
        <w:rPr>
          <w:rFonts w:ascii="Times New Roman" w:hAnsi="Times New Roman"/>
          <w:color w:val="000000"/>
          <w:sz w:val="24"/>
        </w:rPr>
        <w:t xml:space="preserve"> 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171C6">
        <w:rPr>
          <w:rFonts w:ascii="Times New Roman" w:hAnsi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E171C6">
        <w:rPr>
          <w:rFonts w:ascii="Times New Roman" w:hAnsi="Times New Roman"/>
          <w:bCs/>
          <w:iCs/>
          <w:sz w:val="24"/>
        </w:rPr>
        <w:t>оборудованием и техническими средствами обучения</w:t>
      </w:r>
      <w:r w:rsidRPr="00E171C6">
        <w:rPr>
          <w:rFonts w:ascii="Times New Roman" w:hAnsi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171C6">
        <w:rPr>
          <w:rFonts w:ascii="Times New Roman" w:hAnsi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rPr>
          <w:rFonts w:ascii="Times New Roman" w:hAnsi="Times New Roman"/>
          <w:sz w:val="24"/>
          <w:lang w:val="en-US"/>
        </w:rPr>
      </w:pPr>
      <w:r w:rsidRPr="00E171C6">
        <w:rPr>
          <w:rFonts w:ascii="Times New Roman" w:hAnsi="Times New Roman"/>
          <w:sz w:val="24"/>
          <w:lang w:val="en-US"/>
        </w:rPr>
        <w:t>Microsoft Office 2010 Professional Plus (</w:t>
      </w:r>
      <w:r w:rsidRPr="00E171C6">
        <w:rPr>
          <w:rFonts w:ascii="Times New Roman" w:hAnsi="Times New Roman"/>
          <w:sz w:val="24"/>
        </w:rPr>
        <w:t>Пакет</w:t>
      </w:r>
      <w:r w:rsidRPr="00E171C6">
        <w:rPr>
          <w:rFonts w:ascii="Times New Roman" w:hAnsi="Times New Roman"/>
          <w:sz w:val="24"/>
          <w:lang w:val="en-US"/>
        </w:rPr>
        <w:t xml:space="preserve"> </w:t>
      </w:r>
      <w:r w:rsidRPr="00E171C6">
        <w:rPr>
          <w:rFonts w:ascii="Times New Roman" w:hAnsi="Times New Roman"/>
          <w:sz w:val="24"/>
        </w:rPr>
        <w:t>программ</w:t>
      </w:r>
      <w:r w:rsidRPr="00E171C6">
        <w:rPr>
          <w:rFonts w:ascii="Times New Roman" w:hAnsi="Times New Roman"/>
          <w:sz w:val="24"/>
          <w:lang w:val="en-US"/>
        </w:rPr>
        <w:t xml:space="preserve"> Word, Excel, Access, PowerPoint, Outlook, OneNote, Publisher)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171C6">
        <w:rPr>
          <w:rFonts w:ascii="Times New Roman" w:hAnsi="Times New Roman"/>
          <w:sz w:val="24"/>
          <w:lang w:val="en-US"/>
        </w:rPr>
        <w:t>Microsoft Office 2007 Professional (</w:t>
      </w:r>
      <w:r w:rsidRPr="00E171C6">
        <w:rPr>
          <w:rFonts w:ascii="Times New Roman" w:hAnsi="Times New Roman"/>
          <w:sz w:val="24"/>
        </w:rPr>
        <w:t>Пакет</w:t>
      </w:r>
      <w:r w:rsidRPr="00E171C6">
        <w:rPr>
          <w:rFonts w:ascii="Times New Roman" w:hAnsi="Times New Roman"/>
          <w:sz w:val="24"/>
          <w:lang w:val="en-US"/>
        </w:rPr>
        <w:t xml:space="preserve"> </w:t>
      </w:r>
      <w:r w:rsidRPr="00E171C6">
        <w:rPr>
          <w:rFonts w:ascii="Times New Roman" w:hAnsi="Times New Roman"/>
          <w:sz w:val="24"/>
        </w:rPr>
        <w:t>программ</w:t>
      </w:r>
      <w:r w:rsidRPr="00E171C6">
        <w:rPr>
          <w:rFonts w:ascii="Times New Roman" w:hAnsi="Times New Roman"/>
          <w:sz w:val="24"/>
          <w:lang w:val="en-US"/>
        </w:rPr>
        <w:t xml:space="preserve"> Word, Excel, Access, PowerPoint, Outlook, OneNote, Publisher)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171C6">
        <w:rPr>
          <w:rFonts w:ascii="Times New Roman" w:hAnsi="Times New Roman"/>
          <w:sz w:val="24"/>
          <w:lang w:val="en-US"/>
        </w:rPr>
        <w:t>Microsoft Windows 10 Professional 64-bit Russian DSP OEI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171C6">
        <w:rPr>
          <w:rFonts w:ascii="Times New Roman" w:hAnsi="Times New Roman"/>
          <w:sz w:val="24"/>
          <w:lang w:val="en-US"/>
        </w:rPr>
        <w:t>Microsoft Windows 7/8.1 Professional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171C6">
        <w:rPr>
          <w:rFonts w:ascii="Times New Roman" w:hAnsi="Times New Roman"/>
          <w:sz w:val="24"/>
        </w:rPr>
        <w:t>Сервисы</w:t>
      </w:r>
      <w:r w:rsidRPr="00E171C6">
        <w:rPr>
          <w:rFonts w:ascii="Times New Roman" w:hAnsi="Times New Roman"/>
          <w:sz w:val="24"/>
          <w:lang w:val="en-US"/>
        </w:rPr>
        <w:t xml:space="preserve"> </w:t>
      </w:r>
      <w:r w:rsidRPr="00E171C6">
        <w:rPr>
          <w:rFonts w:ascii="Times New Roman" w:hAnsi="Times New Roman"/>
          <w:sz w:val="24"/>
        </w:rPr>
        <w:t>ЭИОС</w:t>
      </w:r>
      <w:r w:rsidRPr="00E171C6">
        <w:rPr>
          <w:rFonts w:ascii="Times New Roman" w:hAnsi="Times New Roman"/>
          <w:sz w:val="24"/>
          <w:lang w:val="en-US"/>
        </w:rPr>
        <w:t xml:space="preserve"> </w:t>
      </w:r>
      <w:r w:rsidRPr="00E171C6">
        <w:rPr>
          <w:rFonts w:ascii="Times New Roman" w:hAnsi="Times New Roman"/>
          <w:sz w:val="24"/>
        </w:rPr>
        <w:t>ОрИПС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AutoCAD</w:t>
      </w:r>
    </w:p>
    <w:p w:rsidR="000E134C" w:rsidRPr="00E171C6" w:rsidRDefault="000E134C" w:rsidP="000E134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КОМПАС-3D</w:t>
      </w:r>
    </w:p>
    <w:p w:rsidR="000E134C" w:rsidRPr="00E171C6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171C6">
        <w:rPr>
          <w:rFonts w:ascii="Times New Roman" w:hAnsi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0E134C" w:rsidRPr="00E171C6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171C6">
        <w:rPr>
          <w:rFonts w:ascii="Times New Roman" w:hAnsi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0E134C" w:rsidRPr="00E171C6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171C6">
        <w:rPr>
          <w:rFonts w:ascii="Times New Roman" w:hAnsi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0E134C" w:rsidRPr="00E171C6" w:rsidRDefault="000E134C" w:rsidP="000E13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0E134C" w:rsidRPr="00E171C6" w:rsidRDefault="000E134C" w:rsidP="000E13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E171C6">
        <w:rPr>
          <w:rFonts w:ascii="Times New Roman" w:hAnsi="Times New Roman"/>
          <w:b/>
          <w:bCs/>
          <w:sz w:val="24"/>
        </w:rPr>
        <w:t>3.2. Информационное обеспечение реализации программы</w:t>
      </w:r>
    </w:p>
    <w:p w:rsidR="000E134C" w:rsidRPr="00E171C6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E134C" w:rsidRPr="00E171C6" w:rsidRDefault="000E134C" w:rsidP="000E134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</w:rPr>
      </w:pPr>
      <w:r w:rsidRPr="00E171C6">
        <w:rPr>
          <w:rFonts w:ascii="Times New Roman" w:hAnsi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0E134C" w:rsidRDefault="000E134C" w:rsidP="000E134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171C6">
        <w:rPr>
          <w:rFonts w:ascii="Times New Roman" w:hAnsi="Times New Roman"/>
          <w:b/>
          <w:color w:val="000000"/>
          <w:sz w:val="24"/>
        </w:rPr>
        <w:t xml:space="preserve"> Основные источники:</w:t>
      </w:r>
    </w:p>
    <w:p w:rsidR="00F57A27" w:rsidRPr="00F57A27" w:rsidRDefault="000E134C" w:rsidP="00F57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C3E75">
        <w:rPr>
          <w:rFonts w:ascii="Times New Roman" w:hAnsi="Times New Roman"/>
          <w:color w:val="000000"/>
          <w:sz w:val="24"/>
        </w:rPr>
        <w:lastRenderedPageBreak/>
        <w:t>1.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="00F57A27" w:rsidRPr="00F57A2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Кочеткова, А.Е. Транспортная безопасность :   / А. Е.  Кочеткова. — Москва : УМЦ ЖДТ,  2024. — 244 с.  — 978-5-907695-39-9. — Текст : электронный // УМЦ ЖДТ : электронная библиотека. — URL: </w:t>
      </w:r>
      <w:hyperlink r:id="rId9" w:history="1">
        <w:r w:rsidR="00F57A27" w:rsidRPr="007A3337">
          <w:rPr>
            <w:rStyle w:val="ac"/>
            <w:rFonts w:ascii="Times New Roman" w:hAnsi="Times New Roman"/>
            <w:bCs/>
            <w:sz w:val="24"/>
            <w:szCs w:val="24"/>
            <w:shd w:val="clear" w:color="auto" w:fill="FFFFFF"/>
          </w:rPr>
          <w:t>https://umczdt.ru/books/971/290003/</w:t>
        </w:r>
      </w:hyperlink>
      <w:r w:rsidR="00F57A2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</w:t>
      </w:r>
    </w:p>
    <w:p w:rsidR="000E134C" w:rsidRDefault="00F57A27" w:rsidP="00F57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2. </w:t>
      </w:r>
      <w:r w:rsidRPr="00F57A2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Мартынова, Ю.А. Транспортная безопасность :  учебное пособие / Ю. А.  Мартынова. — Москва : УМЦ ЖДТ,  2022. — 104 с.  — 978-5-907479-40-1. — Текст : электронный // УМЦ ЖДТ : электронная библиотека. — URL: </w:t>
      </w:r>
      <w:hyperlink r:id="rId10" w:history="1">
        <w:r w:rsidRPr="007A3337">
          <w:rPr>
            <w:rStyle w:val="ac"/>
            <w:rFonts w:ascii="Times New Roman" w:hAnsi="Times New Roman"/>
            <w:bCs/>
            <w:sz w:val="24"/>
            <w:szCs w:val="24"/>
            <w:shd w:val="clear" w:color="auto" w:fill="FFFFFF"/>
          </w:rPr>
          <w:t>https://umczdt.ru/books/1037/260710/</w:t>
        </w:r>
      </w:hyperlink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F57A2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</w:t>
      </w:r>
      <w:r w:rsidRPr="00F57A27">
        <w:rPr>
          <w:rFonts w:ascii="Times New Roman" w:hAnsi="Times New Roman"/>
          <w:bCs/>
          <w:sz w:val="24"/>
          <w:szCs w:val="24"/>
          <w:shd w:val="clear" w:color="auto" w:fill="FFFFFF"/>
        </w:rPr>
        <w:cr/>
      </w:r>
    </w:p>
    <w:p w:rsidR="000E134C" w:rsidRPr="00E171C6" w:rsidRDefault="000E134C" w:rsidP="000E134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71C6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0E134C" w:rsidRPr="006C3E75" w:rsidRDefault="00F57A27" w:rsidP="000E134C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3873">
        <w:rPr>
          <w:rFonts w:ascii="Times New Roman" w:hAnsi="Times New Roman"/>
          <w:sz w:val="24"/>
          <w:szCs w:val="24"/>
        </w:rPr>
        <w:t xml:space="preserve">Агафонова, Н.Ю. Методическое пособие по проведению практических занятий ОП 09 Транспортная безопасность :  методическое пособие / Н. Ю.  Агафонова. — Москва : УМЦ ЖДТ,  2024. — 108 с.   — Текст : электронный // УМЦ ЖДТ : электронная библиотека. — </w:t>
      </w:r>
      <w:hyperlink r:id="rId11" w:history="1">
        <w:r w:rsidRPr="00E07D66">
          <w:rPr>
            <w:rStyle w:val="ac"/>
            <w:rFonts w:ascii="Times New Roman" w:hAnsi="Times New Roman"/>
            <w:sz w:val="24"/>
            <w:szCs w:val="24"/>
          </w:rPr>
          <w:t xml:space="preserve">URL: https://umczdt.ru/books/1236/288807/            </w:t>
        </w:r>
      </w:hyperlink>
    </w:p>
    <w:p w:rsidR="000E134C" w:rsidRPr="00BF119D" w:rsidRDefault="000E134C" w:rsidP="000E134C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119D">
        <w:rPr>
          <w:rFonts w:ascii="Times New Roman" w:hAnsi="Times New Roman"/>
          <w:sz w:val="24"/>
          <w:szCs w:val="24"/>
        </w:rPr>
        <w:t>Сборник нормативно-правовых документов по транспортной безопасности. Москва 2013г.</w:t>
      </w:r>
    </w:p>
    <w:p w:rsidR="000E134C" w:rsidRPr="00EE3C49" w:rsidRDefault="000E134C" w:rsidP="000E134C">
      <w:pPr>
        <w:pStyle w:val="ab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EE3C49">
        <w:t xml:space="preserve">Федеральный закон от 10 января </w:t>
      </w:r>
      <w:smartTag w:uri="urn:schemas-microsoft-com:office:smarttags" w:element="metricconverter">
        <w:smartTagPr>
          <w:attr w:name="ProductID" w:val="2003 г"/>
        </w:smartTagPr>
        <w:r w:rsidRPr="00EE3C49">
          <w:t>2003 г</w:t>
        </w:r>
      </w:smartTag>
      <w:r w:rsidRPr="00EE3C49">
        <w:t xml:space="preserve">. № 17-ФЗ «О железнодорожном транспорте в Российской Федерации» </w:t>
      </w:r>
    </w:p>
    <w:p w:rsidR="000E134C" w:rsidRPr="00EE3C49" w:rsidRDefault="000E134C" w:rsidP="000E134C">
      <w:pPr>
        <w:pStyle w:val="ab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EE3C49">
        <w:rPr>
          <w:bCs/>
        </w:rPr>
        <w:t>Федеральный</w:t>
      </w:r>
      <w:r w:rsidRPr="00EE3C49">
        <w:t xml:space="preserve"> </w:t>
      </w:r>
      <w:r w:rsidRPr="00EE3C49">
        <w:rPr>
          <w:bCs/>
        </w:rPr>
        <w:t>закон</w:t>
      </w:r>
      <w:r w:rsidRPr="00EE3C49">
        <w:t xml:space="preserve"> Российской Федерации от 10 января </w:t>
      </w:r>
      <w:smartTag w:uri="urn:schemas-microsoft-com:office:smarttags" w:element="metricconverter">
        <w:smartTagPr>
          <w:attr w:name="ProductID" w:val="2003 г"/>
        </w:smartTagPr>
        <w:r w:rsidRPr="00EE3C49">
          <w:t>2003 г</w:t>
        </w:r>
      </w:smartTag>
      <w:r w:rsidRPr="00EE3C49">
        <w:t>. №18-</w:t>
      </w:r>
      <w:r w:rsidRPr="00EE3C49">
        <w:rPr>
          <w:bCs/>
        </w:rPr>
        <w:t>ФЗ</w:t>
      </w:r>
      <w:r w:rsidRPr="00EE3C49">
        <w:t xml:space="preserve"> «</w:t>
      </w:r>
      <w:r w:rsidRPr="00EE3C49">
        <w:rPr>
          <w:bCs/>
        </w:rPr>
        <w:t>Устав</w:t>
      </w:r>
      <w:r w:rsidRPr="00EE3C49">
        <w:t xml:space="preserve"> </w:t>
      </w:r>
      <w:r w:rsidRPr="00EE3C49">
        <w:rPr>
          <w:bCs/>
        </w:rPr>
        <w:t>железнодорожного</w:t>
      </w:r>
      <w:r w:rsidRPr="00EE3C49">
        <w:t xml:space="preserve"> </w:t>
      </w:r>
      <w:r w:rsidRPr="00EE3C49">
        <w:rPr>
          <w:bCs/>
          <w:color w:val="000000"/>
        </w:rPr>
        <w:t>транспорта»</w:t>
      </w:r>
      <w:r w:rsidRPr="00EE3C49">
        <w:rPr>
          <w:color w:val="000000"/>
        </w:rPr>
        <w:t xml:space="preserve"> </w:t>
      </w:r>
    </w:p>
    <w:p w:rsidR="000E134C" w:rsidRDefault="000E134C" w:rsidP="000E134C">
      <w:pPr>
        <w:tabs>
          <w:tab w:val="left" w:pos="993"/>
        </w:tabs>
        <w:ind w:firstLine="709"/>
        <w:rPr>
          <w:b/>
        </w:rPr>
      </w:pPr>
    </w:p>
    <w:p w:rsidR="000E134C" w:rsidRPr="00E171C6" w:rsidRDefault="000E134C" w:rsidP="000E134C">
      <w:pPr>
        <w:spacing w:after="0"/>
        <w:ind w:left="709"/>
        <w:rPr>
          <w:rFonts w:ascii="Times New Roman" w:hAnsi="Times New Roman"/>
          <w:b/>
          <w:sz w:val="24"/>
        </w:rPr>
      </w:pPr>
      <w:r w:rsidRPr="00E171C6">
        <w:rPr>
          <w:rFonts w:ascii="Times New Roman" w:hAnsi="Times New Roman"/>
          <w:b/>
          <w:sz w:val="24"/>
        </w:rPr>
        <w:t>Периодические издания:</w:t>
      </w:r>
    </w:p>
    <w:p w:rsidR="000E134C" w:rsidRPr="00E171C6" w:rsidRDefault="000E134C" w:rsidP="000E134C">
      <w:pPr>
        <w:ind w:left="709"/>
        <w:rPr>
          <w:rFonts w:ascii="Times New Roman" w:hAnsi="Times New Roman"/>
          <w:color w:val="000000"/>
          <w:sz w:val="24"/>
        </w:rPr>
      </w:pPr>
      <w:r w:rsidRPr="00E171C6">
        <w:rPr>
          <w:rFonts w:ascii="Times New Roman" w:hAnsi="Times New Roman"/>
          <w:color w:val="000000"/>
          <w:sz w:val="24"/>
        </w:rPr>
        <w:t>Автоматика, связь, информатика</w:t>
      </w:r>
    </w:p>
    <w:p w:rsidR="000E134C" w:rsidRPr="005D2BC2" w:rsidRDefault="000E134C" w:rsidP="000E134C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/>
          <w:sz w:val="24"/>
          <w:szCs w:val="24"/>
        </w:rPr>
        <w:t xml:space="preserve"> </w:t>
      </w:r>
    </w:p>
    <w:p w:rsidR="000E134C" w:rsidRPr="005D2BC2" w:rsidRDefault="000E134C" w:rsidP="000E134C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2" w:history="1">
        <w:r w:rsidRPr="005D2BC2">
          <w:rPr>
            <w:rStyle w:val="ac"/>
            <w:rFonts w:ascii="Times New Roman" w:hAnsi="Times New Roman"/>
            <w:sz w:val="24"/>
            <w:szCs w:val="24"/>
          </w:rPr>
          <w:t>http://mindload.ru/</w:t>
        </w:r>
      </w:hyperlink>
      <w:r w:rsidRPr="005D2BC2">
        <w:rPr>
          <w:rFonts w:ascii="Times New Roman" w:hAnsi="Times New Roman"/>
          <w:sz w:val="24"/>
          <w:szCs w:val="24"/>
        </w:rPr>
        <w:t xml:space="preserve"> </w:t>
      </w:r>
    </w:p>
    <w:p w:rsidR="000E134C" w:rsidRPr="00F57A27" w:rsidRDefault="000E134C" w:rsidP="00F57A27">
      <w:pPr>
        <w:pStyle w:val="a5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СПС  «Консультант Плюс» - Режим доступа: </w:t>
      </w:r>
      <w:hyperlink r:id="rId13" w:history="1">
        <w:r w:rsidRPr="005D2BC2">
          <w:rPr>
            <w:rStyle w:val="ac"/>
            <w:rFonts w:ascii="Times New Roman" w:hAnsi="Times New Roman"/>
            <w:sz w:val="24"/>
            <w:szCs w:val="24"/>
          </w:rPr>
          <w:t>http://www.consultant.ru/</w:t>
        </w:r>
      </w:hyperlink>
      <w:r w:rsidRPr="005D2BC2">
        <w:rPr>
          <w:rFonts w:ascii="Times New Roman" w:hAnsi="Times New Roman"/>
          <w:sz w:val="24"/>
          <w:szCs w:val="24"/>
        </w:rPr>
        <w:t xml:space="preserve">  </w:t>
      </w:r>
    </w:p>
    <w:p w:rsidR="000E134C" w:rsidRPr="005D2BC2" w:rsidRDefault="000E134C" w:rsidP="000E134C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5D2BC2">
        <w:rPr>
          <w:rFonts w:ascii="Times New Roman" w:hAnsi="Times New Roman"/>
          <w:sz w:val="24"/>
          <w:szCs w:val="24"/>
        </w:rPr>
        <w:t xml:space="preserve"> - Режим доступа:  </w:t>
      </w:r>
      <w:hyperlink r:id="rId14" w:history="1">
        <w:r w:rsidRPr="005D2BC2">
          <w:rPr>
            <w:rStyle w:val="ac"/>
            <w:rFonts w:ascii="Times New Roman" w:hAnsi="Times New Roman"/>
            <w:sz w:val="24"/>
            <w:szCs w:val="24"/>
          </w:rPr>
          <w:t>https://umczdt.ru/</w:t>
        </w:r>
      </w:hyperlink>
    </w:p>
    <w:p w:rsidR="000E134C" w:rsidRDefault="000E134C" w:rsidP="000E134C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издательства «Лань»</w:t>
      </w:r>
      <w:r w:rsidRPr="00D966AC">
        <w:rPr>
          <w:rFonts w:ascii="Times New Roman" w:hAnsi="Times New Roman"/>
          <w:sz w:val="24"/>
          <w:szCs w:val="24"/>
        </w:rPr>
        <w:t>-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080FBD">
          <w:rPr>
            <w:rStyle w:val="ac"/>
            <w:rFonts w:ascii="Times New Roman" w:hAnsi="Times New Roman"/>
            <w:sz w:val="24"/>
            <w:szCs w:val="24"/>
          </w:rPr>
          <w:t>https://e.lanbook.com/</w:t>
        </w:r>
      </w:hyperlink>
    </w:p>
    <w:p w:rsidR="000E134C" w:rsidRPr="00D966AC" w:rsidRDefault="000E134C" w:rsidP="000E134C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BOOK.RU</w:t>
      </w:r>
      <w:r w:rsidRPr="00D966AC">
        <w:rPr>
          <w:rFonts w:ascii="Times New Roman" w:hAnsi="Times New Roman"/>
          <w:sz w:val="24"/>
          <w:szCs w:val="24"/>
        </w:rPr>
        <w:t xml:space="preserve">- Режим доступа:  </w:t>
      </w:r>
      <w:hyperlink r:id="rId16" w:history="1">
        <w:r w:rsidRPr="00D966AC">
          <w:rPr>
            <w:rStyle w:val="ac"/>
            <w:rFonts w:ascii="Times New Roman" w:hAnsi="Times New Roman"/>
            <w:sz w:val="24"/>
            <w:szCs w:val="24"/>
          </w:rPr>
          <w:t>https://www.book.ru/</w:t>
        </w:r>
      </w:hyperlink>
      <w:r w:rsidRPr="00D966AC">
        <w:rPr>
          <w:rFonts w:ascii="Times New Roman" w:hAnsi="Times New Roman"/>
          <w:sz w:val="24"/>
          <w:szCs w:val="24"/>
        </w:rPr>
        <w:t xml:space="preserve"> </w:t>
      </w:r>
    </w:p>
    <w:p w:rsidR="000E134C" w:rsidRPr="00642A52" w:rsidRDefault="000E134C" w:rsidP="000E134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F119D">
        <w:rPr>
          <w:rFonts w:ascii="Times New Roman" w:hAnsi="Times New Roman"/>
          <w:sz w:val="24"/>
          <w:szCs w:val="24"/>
        </w:rPr>
        <w:br w:type="page"/>
      </w:r>
      <w:r w:rsidRPr="00642A52">
        <w:rPr>
          <w:rFonts w:ascii="Times New Roman" w:hAnsi="Times New Roman"/>
          <w:b/>
          <w:bCs/>
          <w:caps/>
          <w:sz w:val="24"/>
          <w:szCs w:val="24"/>
        </w:rPr>
        <w:lastRenderedPageBreak/>
        <w:t>4</w:t>
      </w:r>
      <w:r>
        <w:rPr>
          <w:rFonts w:ascii="Times New Roman" w:hAnsi="Times New Roman"/>
          <w:b/>
          <w:bCs/>
          <w:caps/>
          <w:sz w:val="24"/>
          <w:szCs w:val="24"/>
        </w:rPr>
        <w:t>.</w:t>
      </w:r>
      <w:r w:rsidRPr="00642A52">
        <w:rPr>
          <w:rFonts w:ascii="Times New Roman" w:hAnsi="Times New Roman"/>
          <w:b/>
          <w:bCs/>
          <w:caps/>
          <w:sz w:val="24"/>
          <w:szCs w:val="24"/>
        </w:rPr>
        <w:t xml:space="preserve"> Контроль и оценка результатов освоения Дисциплины</w:t>
      </w:r>
    </w:p>
    <w:p w:rsidR="000E134C" w:rsidRDefault="000E134C" w:rsidP="000E13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A52">
        <w:rPr>
          <w:rFonts w:ascii="Times New Roman" w:hAnsi="Times New Roman"/>
          <w:b/>
          <w:bCs/>
          <w:sz w:val="24"/>
          <w:szCs w:val="24"/>
        </w:rPr>
        <w:t>Контроль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2A52">
        <w:rPr>
          <w:rFonts w:ascii="Times New Roman" w:hAnsi="Times New Roman"/>
          <w:b/>
          <w:bCs/>
          <w:sz w:val="24"/>
          <w:szCs w:val="24"/>
        </w:rPr>
        <w:t>и оценка</w:t>
      </w:r>
      <w:r w:rsidRPr="00642A52">
        <w:rPr>
          <w:rFonts w:ascii="Times New Roman" w:hAnsi="Times New Roman"/>
          <w:sz w:val="24"/>
          <w:szCs w:val="24"/>
        </w:rPr>
        <w:t xml:space="preserve"> результатов освоения дисциплины </w:t>
      </w:r>
      <w:r w:rsidR="00013DD4">
        <w:rPr>
          <w:rFonts w:ascii="Times New Roman" w:hAnsi="Times New Roman"/>
          <w:sz w:val="24"/>
          <w:szCs w:val="24"/>
        </w:rPr>
        <w:t>ОП.08</w:t>
      </w:r>
      <w:r>
        <w:rPr>
          <w:rFonts w:ascii="Times New Roman" w:hAnsi="Times New Roman"/>
          <w:sz w:val="24"/>
          <w:szCs w:val="24"/>
        </w:rPr>
        <w:t xml:space="preserve"> Транспортная безопасность </w:t>
      </w:r>
      <w:r w:rsidRPr="00642A52">
        <w:rPr>
          <w:rFonts w:ascii="Times New Roman" w:hAnsi="Times New Roman"/>
          <w:sz w:val="24"/>
          <w:szCs w:val="24"/>
        </w:rPr>
        <w:t xml:space="preserve">осуществляется преподавателем в процессе проведения практических занятий в форме тестирования, а также </w:t>
      </w:r>
      <w:r>
        <w:rPr>
          <w:rFonts w:ascii="Times New Roman" w:hAnsi="Times New Roman"/>
          <w:sz w:val="24"/>
          <w:szCs w:val="24"/>
        </w:rPr>
        <w:t xml:space="preserve">выполнении </w:t>
      </w:r>
      <w:r w:rsidRPr="00642A52">
        <w:rPr>
          <w:rFonts w:ascii="Times New Roman" w:hAnsi="Times New Roman"/>
          <w:sz w:val="24"/>
          <w:szCs w:val="24"/>
        </w:rPr>
        <w:t>обучающимися индивидуальных заданий.</w:t>
      </w:r>
    </w:p>
    <w:p w:rsidR="000E134C" w:rsidRPr="00642A52" w:rsidRDefault="000E134C" w:rsidP="000E134C">
      <w:pPr>
        <w:spacing w:after="0" w:line="240" w:lineRule="auto"/>
        <w:ind w:firstLine="709"/>
        <w:jc w:val="both"/>
        <w:rPr>
          <w:i/>
          <w:color w:val="FF0000"/>
          <w:sz w:val="24"/>
          <w:szCs w:val="24"/>
        </w:rPr>
      </w:pPr>
      <w:r w:rsidRPr="00642A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Промежуточная</w:t>
      </w:r>
      <w:r w:rsidRPr="00642A52">
        <w:rPr>
          <w:rFonts w:ascii="Times New Roman" w:hAnsi="Times New Roman"/>
          <w:sz w:val="24"/>
          <w:szCs w:val="24"/>
        </w:rPr>
        <w:t xml:space="preserve"> аттестация в форме </w:t>
      </w:r>
      <w:r>
        <w:rPr>
          <w:rFonts w:ascii="Times New Roman" w:hAnsi="Times New Roman"/>
          <w:sz w:val="24"/>
          <w:szCs w:val="24"/>
        </w:rPr>
        <w:t>других форм контроля</w:t>
      </w:r>
      <w:r w:rsidRPr="00642A52">
        <w:rPr>
          <w:rFonts w:ascii="Times New Roman" w:hAnsi="Times New Roman"/>
          <w:sz w:val="24"/>
          <w:szCs w:val="24"/>
        </w:rPr>
        <w:t xml:space="preserve">: выполнены на положительные оценки практические </w:t>
      </w:r>
      <w:r>
        <w:rPr>
          <w:rFonts w:ascii="Times New Roman" w:hAnsi="Times New Roman"/>
          <w:sz w:val="24"/>
          <w:szCs w:val="24"/>
        </w:rPr>
        <w:t>и тематические самостоятельные р</w:t>
      </w:r>
      <w:r w:rsidRPr="00642A52">
        <w:rPr>
          <w:rFonts w:ascii="Times New Roman" w:hAnsi="Times New Roman"/>
          <w:color w:val="000000"/>
          <w:sz w:val="24"/>
          <w:szCs w:val="24"/>
        </w:rPr>
        <w:t>аботы, написаны контрольные</w:t>
      </w:r>
      <w:r w:rsidRPr="00642A52">
        <w:rPr>
          <w:color w:val="000000"/>
        </w:rPr>
        <w:t xml:space="preserve"> </w:t>
      </w:r>
      <w:r w:rsidRPr="00642A52">
        <w:rPr>
          <w:rFonts w:ascii="Times New Roman" w:hAnsi="Times New Roman"/>
          <w:color w:val="000000"/>
          <w:sz w:val="24"/>
          <w:szCs w:val="24"/>
        </w:rPr>
        <w:t>тесты.</w:t>
      </w:r>
    </w:p>
    <w:p w:rsidR="000E134C" w:rsidRPr="00642A52" w:rsidRDefault="000E134C" w:rsidP="000E134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3"/>
        <w:gridCol w:w="3514"/>
        <w:gridCol w:w="2145"/>
      </w:tblGrid>
      <w:tr w:rsidR="00013DD4" w:rsidRPr="003A6B24" w:rsidTr="006F4377">
        <w:trPr>
          <w:trHeight w:val="20"/>
        </w:trPr>
        <w:tc>
          <w:tcPr>
            <w:tcW w:w="2285" w:type="pct"/>
          </w:tcPr>
          <w:p w:rsidR="00013DD4" w:rsidRPr="003A6B24" w:rsidRDefault="00013DD4" w:rsidP="006F4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86" w:type="pct"/>
          </w:tcPr>
          <w:p w:rsidR="00013DD4" w:rsidRPr="003A6B24" w:rsidRDefault="00013DD4" w:rsidP="006F43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B24">
              <w:rPr>
                <w:rFonts w:ascii="Times New Roman" w:hAnsi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029" w:type="pct"/>
          </w:tcPr>
          <w:p w:rsidR="00013DD4" w:rsidRPr="003A6B24" w:rsidRDefault="00013DD4" w:rsidP="006F43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B24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013DD4" w:rsidRPr="003A6B24" w:rsidTr="006F4377">
        <w:trPr>
          <w:trHeight w:val="20"/>
        </w:trPr>
        <w:tc>
          <w:tcPr>
            <w:tcW w:w="2285" w:type="pct"/>
          </w:tcPr>
          <w:p w:rsidR="00013DD4" w:rsidRPr="003A6B24" w:rsidRDefault="00013DD4" w:rsidP="006F4377">
            <w:pPr>
              <w:suppressAutoHyphens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3A6B24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Знает: 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 нормативную правовую базу в сфере транспортной безопасности на железнодорожном транспорте;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основные понятия, целей и задач обеспечения транспортной безопасности;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 права и обязанности субъектов транспортной инфраструктуры и перевозчиков в сфере транспортной безопасности;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 категории и критерии категорирования объектов транспортной инфраструктуры и транспортных средств железнодорожного транспорта;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 основы организации оценки уязвимости объектов транспортной инфраструктуры и транспортных средств железнодорожного транспорта;</w:t>
            </w:r>
          </w:p>
          <w:p w:rsidR="00013DD4" w:rsidRPr="003A6B24" w:rsidRDefault="00013DD4" w:rsidP="006F4377">
            <w:pPr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 виды и формы актов незаконного вмешательства в деятельность транспортного комплекса;</w:t>
            </w:r>
          </w:p>
          <w:p w:rsidR="00013DD4" w:rsidRPr="003A6B24" w:rsidRDefault="00013DD4" w:rsidP="006F43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 xml:space="preserve">-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</w:t>
            </w:r>
            <w:r w:rsidRPr="003A6B24">
              <w:rPr>
                <w:rFonts w:ascii="Times New Roman" w:hAnsi="Times New Roman"/>
                <w:sz w:val="24"/>
                <w:szCs w:val="24"/>
              </w:rPr>
              <w:lastRenderedPageBreak/>
              <w:t>(профайлинг);</w:t>
            </w:r>
          </w:p>
          <w:p w:rsidR="00013DD4" w:rsidRPr="003A6B24" w:rsidRDefault="00013DD4" w:rsidP="006F4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 инженерно-технические системы обеспечения транспортной безопасности на железнодорожном транспорте</w:t>
            </w:r>
          </w:p>
          <w:p w:rsidR="00013DD4" w:rsidRPr="003A6B24" w:rsidRDefault="00013DD4" w:rsidP="006F4377">
            <w:pPr>
              <w:suppressAutoHyphens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3A6B24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Умеет: </w:t>
            </w:r>
          </w:p>
          <w:p w:rsidR="00013DD4" w:rsidRPr="003A6B24" w:rsidRDefault="00013DD4" w:rsidP="006F43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 применять нормативную правовую базу по транспортной безопасности в своей профессиональной деятельности;</w:t>
            </w:r>
          </w:p>
          <w:p w:rsidR="00013DD4" w:rsidRPr="003A6B24" w:rsidRDefault="00013DD4" w:rsidP="006F437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- 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</w:tc>
        <w:tc>
          <w:tcPr>
            <w:tcW w:w="1686" w:type="pct"/>
          </w:tcPr>
          <w:p w:rsidR="00013DD4" w:rsidRPr="003A6B24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Обучающийся использует в своей деятельности нормативную правовую базу в сфере транспортной безопасности на железнодорожном транспорте; </w:t>
            </w:r>
          </w:p>
          <w:p w:rsidR="00013DD4" w:rsidRPr="003A6B24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 xml:space="preserve">грамотно объясняет основные понятия, цели и задачи обеспечения транспортной безопасности; </w:t>
            </w:r>
          </w:p>
          <w:p w:rsidR="00013DD4" w:rsidRPr="003A6B24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 xml:space="preserve">описывает права и обязанности субъектов транспортной инфраструктуры и перевозчиков в сфере транспортной безопасности; </w:t>
            </w:r>
          </w:p>
          <w:p w:rsidR="00013DD4" w:rsidRPr="003A6B24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демонстрирует знание основ организации оценки уязвимости объектов транспортной инфраструктуры и транспортных средств железнодорожного транспорта; инженерно-технических систем обеспечения транспортной безопасности на железнодорожном транспорте</w:t>
            </w:r>
          </w:p>
          <w:p w:rsidR="00013DD4" w:rsidRPr="003A6B24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 xml:space="preserve">Обучающийся демонстрирует способность применять нормативную правовую базу по транспортной безопасности в своей профессиональной деятельности; </w:t>
            </w:r>
          </w:p>
          <w:p w:rsidR="00013DD4" w:rsidRPr="003A6B24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 xml:space="preserve">обеспечивает транспортную безопасность на объекте своей </w:t>
            </w:r>
            <w:r w:rsidRPr="003A6B24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 (объекте транспортной инфраструктуры или транспортном средстве железнодорожного транспорта)</w:t>
            </w:r>
          </w:p>
        </w:tc>
        <w:tc>
          <w:tcPr>
            <w:tcW w:w="1029" w:type="pct"/>
          </w:tcPr>
          <w:p w:rsidR="00013DD4" w:rsidRPr="00412A9B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12A9B">
              <w:rPr>
                <w:rFonts w:ascii="Times New Roman" w:hAnsi="Times New Roman"/>
                <w:sz w:val="24"/>
                <w:szCs w:val="24"/>
              </w:rPr>
              <w:lastRenderedPageBreak/>
              <w:t>- все виды опроса;</w:t>
            </w:r>
          </w:p>
          <w:p w:rsidR="00013DD4" w:rsidRPr="00D94095" w:rsidRDefault="00013DD4" w:rsidP="006F4377">
            <w:pPr>
              <w:pStyle w:val="a5"/>
              <w:tabs>
                <w:tab w:val="left" w:pos="459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94095">
              <w:rPr>
                <w:rFonts w:ascii="Times New Roman" w:hAnsi="Times New Roman"/>
                <w:sz w:val="24"/>
                <w:szCs w:val="24"/>
              </w:rPr>
              <w:t>- самостоятельная работа;</w:t>
            </w:r>
          </w:p>
          <w:p w:rsidR="00013DD4" w:rsidRPr="00D94095" w:rsidRDefault="00013DD4" w:rsidP="006F4377">
            <w:pPr>
              <w:pStyle w:val="a5"/>
              <w:tabs>
                <w:tab w:val="left" w:pos="459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94095">
              <w:rPr>
                <w:rFonts w:ascii="Times New Roman" w:hAnsi="Times New Roman"/>
                <w:sz w:val="24"/>
                <w:szCs w:val="24"/>
              </w:rPr>
              <w:t>- экспертное наблюдение выполнения практических и лабораторных работ;</w:t>
            </w:r>
          </w:p>
          <w:p w:rsidR="00013DD4" w:rsidRPr="00D94095" w:rsidRDefault="00013DD4" w:rsidP="006F43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94095">
              <w:rPr>
                <w:rFonts w:ascii="Times New Roman" w:hAnsi="Times New Roman"/>
                <w:sz w:val="24"/>
                <w:szCs w:val="24"/>
              </w:rPr>
              <w:t xml:space="preserve">-промежуточная аттестация </w:t>
            </w:r>
          </w:p>
        </w:tc>
      </w:tr>
    </w:tbl>
    <w:p w:rsidR="00013DD4" w:rsidRDefault="00013DD4" w:rsidP="00013DD4">
      <w:pPr>
        <w:rPr>
          <w:rFonts w:eastAsia="Segoe UI"/>
          <w:b/>
          <w:bCs/>
          <w:caps/>
          <w:kern w:val="32"/>
          <w:sz w:val="24"/>
          <w:szCs w:val="24"/>
        </w:rPr>
      </w:pPr>
    </w:p>
    <w:p w:rsidR="000E134C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E134C" w:rsidRPr="00971BC7" w:rsidRDefault="000E134C" w:rsidP="000E1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1BC7">
        <w:rPr>
          <w:rFonts w:ascii="Times New Roman" w:hAnsi="Times New Roman"/>
          <w:b/>
          <w:sz w:val="24"/>
          <w:szCs w:val="24"/>
        </w:rPr>
        <w:t>5. ПЕРЕЧЕНЬ ИСПОЛЬЗУЕМЫХ МЕТОДОВ ОБУЧЕНИЯ:</w:t>
      </w:r>
    </w:p>
    <w:p w:rsidR="000E134C" w:rsidRPr="00971BC7" w:rsidRDefault="000E134C" w:rsidP="000E134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71BC7">
        <w:rPr>
          <w:rFonts w:ascii="Times New Roman" w:hAnsi="Times New Roman"/>
          <w:sz w:val="24"/>
          <w:szCs w:val="24"/>
        </w:rPr>
        <w:t>5.1 Пассивные: лекции (теоретические занятия), практические занятия.</w:t>
      </w:r>
    </w:p>
    <w:p w:rsidR="000E134C" w:rsidRPr="00971BC7" w:rsidRDefault="000E134C" w:rsidP="000E134C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71BC7">
        <w:rPr>
          <w:rFonts w:ascii="Times New Roman" w:hAnsi="Times New Roman"/>
          <w:sz w:val="24"/>
          <w:szCs w:val="24"/>
        </w:rPr>
        <w:t>5.2 Активные и интерактивные: деловая игра.</w:t>
      </w:r>
    </w:p>
    <w:p w:rsidR="000E134C" w:rsidRPr="00426951" w:rsidRDefault="000E134C" w:rsidP="000E134C"/>
    <w:p w:rsidR="000E134C" w:rsidRPr="00642A52" w:rsidRDefault="000E134C" w:rsidP="000E134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153EC" w:rsidRDefault="008153EC"/>
    <w:sectPr w:rsidR="008153EC" w:rsidSect="006F4377">
      <w:pgSz w:w="11907" w:h="16839" w:code="9"/>
      <w:pgMar w:top="1134" w:right="567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07E" w:rsidRDefault="0065307E" w:rsidP="000E134C">
      <w:pPr>
        <w:spacing w:after="0" w:line="240" w:lineRule="auto"/>
      </w:pPr>
      <w:r>
        <w:separator/>
      </w:r>
    </w:p>
  </w:endnote>
  <w:endnote w:type="continuationSeparator" w:id="1">
    <w:p w:rsidR="0065307E" w:rsidRDefault="0065307E" w:rsidP="000E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ADA" w:rsidRDefault="00F70B43" w:rsidP="006F4377">
    <w:pPr>
      <w:pStyle w:val="a9"/>
      <w:jc w:val="right"/>
    </w:pPr>
    <w:fldSimple w:instr=" PAGE   \* MERGEFORMAT ">
      <w:r w:rsidR="00806226">
        <w:rPr>
          <w:noProof/>
        </w:rPr>
        <w:t>19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07E" w:rsidRDefault="0065307E" w:rsidP="000E134C">
      <w:pPr>
        <w:spacing w:after="0" w:line="240" w:lineRule="auto"/>
      </w:pPr>
      <w:r>
        <w:separator/>
      </w:r>
    </w:p>
  </w:footnote>
  <w:footnote w:type="continuationSeparator" w:id="1">
    <w:p w:rsidR="0065307E" w:rsidRDefault="0065307E" w:rsidP="000E134C">
      <w:pPr>
        <w:spacing w:after="0" w:line="240" w:lineRule="auto"/>
      </w:pPr>
      <w:r>
        <w:continuationSeparator/>
      </w:r>
    </w:p>
  </w:footnote>
  <w:footnote w:id="2">
    <w:p w:rsidR="00A47ADA" w:rsidRPr="00E171C6" w:rsidRDefault="00A47ADA" w:rsidP="000E134C">
      <w:pPr>
        <w:pStyle w:val="ad"/>
        <w:jc w:val="both"/>
        <w:rPr>
          <w:rFonts w:ascii="Times New Roman" w:eastAsia="Calibri" w:hAnsi="Times New Roman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DD2D0B">
        <w:rPr>
          <w:rFonts w:ascii="Times New Roman" w:eastAsia="Calibri" w:hAnsi="Times New Roman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программы подготовки специалистов среднего звена (ОПОП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ППССЗ). Сведения об актуализации ОПОП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ППССЗ вносятся в лист актуализации ОПОП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ADA" w:rsidRPr="004A1CF7" w:rsidRDefault="00A47ADA" w:rsidP="006F4377">
    <w:pPr>
      <w:pStyle w:val="a7"/>
      <w:jc w:val="center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7E97"/>
    <w:multiLevelType w:val="hybridMultilevel"/>
    <w:tmpl w:val="14D0B4E4"/>
    <w:lvl w:ilvl="0" w:tplc="9B5CC70E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>
    <w:nsid w:val="4CE418D8"/>
    <w:multiLevelType w:val="hybridMultilevel"/>
    <w:tmpl w:val="B0C04B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D58"/>
    <w:rsid w:val="00013DD4"/>
    <w:rsid w:val="000A391E"/>
    <w:rsid w:val="000E134C"/>
    <w:rsid w:val="001178A0"/>
    <w:rsid w:val="00123D58"/>
    <w:rsid w:val="00196159"/>
    <w:rsid w:val="001A09B6"/>
    <w:rsid w:val="002B0B8B"/>
    <w:rsid w:val="005D6C1D"/>
    <w:rsid w:val="0065307E"/>
    <w:rsid w:val="00667F58"/>
    <w:rsid w:val="00692414"/>
    <w:rsid w:val="006F4377"/>
    <w:rsid w:val="00736271"/>
    <w:rsid w:val="007E4A96"/>
    <w:rsid w:val="00806226"/>
    <w:rsid w:val="008153EC"/>
    <w:rsid w:val="00835295"/>
    <w:rsid w:val="008E021F"/>
    <w:rsid w:val="0095696F"/>
    <w:rsid w:val="009C48FB"/>
    <w:rsid w:val="00A47ADA"/>
    <w:rsid w:val="00A578CA"/>
    <w:rsid w:val="00BA178D"/>
    <w:rsid w:val="00D62B39"/>
    <w:rsid w:val="00D717B9"/>
    <w:rsid w:val="00E720AF"/>
    <w:rsid w:val="00E76686"/>
    <w:rsid w:val="00F57A27"/>
    <w:rsid w:val="00F64EF6"/>
    <w:rsid w:val="00F7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4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E134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34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34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E134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link w:val="a4"/>
    <w:uiPriority w:val="1"/>
    <w:qFormat/>
    <w:rsid w:val="000E13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6"/>
    <w:uiPriority w:val="99"/>
    <w:qFormat/>
    <w:rsid w:val="000E134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E134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0E134C"/>
    <w:rPr>
      <w:rFonts w:ascii="Calibri" w:eastAsia="Times New Roman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E134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0E134C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0E134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0E134C"/>
    <w:pPr>
      <w:widowControl w:val="0"/>
      <w:suppressAutoHyphens/>
      <w:autoSpaceDE w:val="0"/>
      <w:spacing w:after="0" w:line="240" w:lineRule="auto"/>
    </w:pPr>
    <w:rPr>
      <w:rFonts w:ascii="Times New Roman" w:hAnsi="Times New Roman" w:cs="Cambria"/>
      <w:sz w:val="24"/>
      <w:szCs w:val="24"/>
      <w:lang w:eastAsia="ar-SA"/>
    </w:rPr>
  </w:style>
  <w:style w:type="paragraph" w:styleId="ab">
    <w:name w:val="Normal (Web)"/>
    <w:basedOn w:val="a"/>
    <w:rsid w:val="000E13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uiPriority w:val="99"/>
    <w:rsid w:val="000E134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E134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E134C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aliases w:val="Знак сноски-FN,Ciae niinee-FN,AЗнак сноски зел"/>
    <w:link w:val="11"/>
    <w:uiPriority w:val="99"/>
    <w:unhideWhenUsed/>
    <w:qFormat/>
    <w:rsid w:val="000E134C"/>
    <w:rPr>
      <w:vertAlign w:val="superscript"/>
    </w:rPr>
  </w:style>
  <w:style w:type="character" w:styleId="af0">
    <w:name w:val="Strong"/>
    <w:uiPriority w:val="22"/>
    <w:qFormat/>
    <w:rsid w:val="000E134C"/>
    <w:rPr>
      <w:b/>
      <w:bCs/>
    </w:rPr>
  </w:style>
  <w:style w:type="paragraph" w:customStyle="1" w:styleId="11">
    <w:name w:val="Знак сноски1"/>
    <w:basedOn w:val="a"/>
    <w:link w:val="af"/>
    <w:uiPriority w:val="99"/>
    <w:rsid w:val="000E134C"/>
    <w:pPr>
      <w:spacing w:after="0" w:line="240" w:lineRule="auto"/>
    </w:pPr>
    <w:rPr>
      <w:rFonts w:asciiTheme="minorHAnsi" w:eastAsiaTheme="minorHAnsi" w:hAnsiTheme="minorHAnsi" w:cstheme="minorBidi"/>
      <w:vertAlign w:val="superscript"/>
      <w:lang w:eastAsia="en-US"/>
    </w:rPr>
  </w:style>
  <w:style w:type="character" w:customStyle="1" w:styleId="a6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5"/>
    <w:qFormat/>
    <w:locked/>
    <w:rsid w:val="00013DD4"/>
    <w:rPr>
      <w:rFonts w:ascii="Calibri" w:eastAsia="Times New Roman" w:hAnsi="Calibri" w:cs="Times New Roman"/>
      <w:lang w:eastAsia="ru-RU"/>
    </w:rPr>
  </w:style>
  <w:style w:type="character" w:styleId="af1">
    <w:name w:val="Emphasis"/>
    <w:qFormat/>
    <w:rsid w:val="006F4377"/>
    <w:rPr>
      <w:rFonts w:ascii="Times New Roman" w:hAnsi="Times New Roman" w:cs="Times New Roman" w:hint="default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mindloa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%20https://umczdt.ru/books/1236/288807/%20%20%20%20%20%20%20%20%20%20%20%20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umczdt.ru/books/1037/2607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971/290003/" TargetMode="Externa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19</Pages>
  <Words>3963</Words>
  <Characters>22593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Voronina</cp:lastModifiedBy>
  <cp:revision>7</cp:revision>
  <dcterms:created xsi:type="dcterms:W3CDTF">2026-03-31T02:53:00Z</dcterms:created>
  <dcterms:modified xsi:type="dcterms:W3CDTF">2026-06-25T11:30:00Z</dcterms:modified>
</cp:coreProperties>
</file>