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8E" w:rsidRPr="003E229C" w:rsidRDefault="0023778E" w:rsidP="001F4FFE">
      <w:pPr>
        <w:pStyle w:val="21"/>
        <w:shd w:val="clear" w:color="auto" w:fill="auto"/>
        <w:tabs>
          <w:tab w:val="left" w:leader="underscore" w:pos="10017"/>
        </w:tabs>
        <w:spacing w:line="240" w:lineRule="auto"/>
        <w:ind w:left="6237" w:firstLine="0"/>
        <w:jc w:val="right"/>
      </w:pPr>
      <w:r w:rsidRPr="003E229C">
        <w:rPr>
          <w:rStyle w:val="2"/>
          <w:color w:val="000000"/>
        </w:rPr>
        <w:t>Приложение</w:t>
      </w:r>
    </w:p>
    <w:p w:rsidR="0023778E" w:rsidRPr="003E229C" w:rsidRDefault="00DF1DF2" w:rsidP="001F4FFE">
      <w:pPr>
        <w:ind w:left="6237"/>
        <w:jc w:val="right"/>
        <w:rPr>
          <w:rFonts w:ascii="Times New Roman" w:hAnsi="Times New Roman" w:cs="Times New Roman"/>
          <w:bCs/>
        </w:rPr>
      </w:pPr>
      <w:r>
        <w:rPr>
          <w:rStyle w:val="2"/>
        </w:rPr>
        <w:t xml:space="preserve">к </w:t>
      </w:r>
      <w:r w:rsidR="0023778E" w:rsidRPr="003E229C">
        <w:rPr>
          <w:rStyle w:val="2"/>
        </w:rPr>
        <w:t xml:space="preserve">ОПОП-ППССЗ по специальности </w:t>
      </w:r>
      <w:r w:rsidR="003B039B" w:rsidRPr="003E229C">
        <w:rPr>
          <w:rFonts w:ascii="Times New Roman" w:hAnsi="Times New Roman" w:cs="Times New Roman"/>
          <w:bCs/>
        </w:rPr>
        <w:t>23.02.01 Организация перевозок и управление на транспорте (по видам)</w:t>
      </w: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8630CF" w:rsidRDefault="008630CF" w:rsidP="001F4FFE">
      <w:pPr>
        <w:ind w:left="6804"/>
        <w:jc w:val="right"/>
        <w:rPr>
          <w:rFonts w:ascii="Times New Roman" w:hAnsi="Times New Roman" w:cs="Times New Roman"/>
        </w:rPr>
      </w:pPr>
    </w:p>
    <w:p w:rsidR="008630CF" w:rsidRPr="003E229C" w:rsidRDefault="008630CF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1F4FFE">
      <w:pPr>
        <w:ind w:left="6804"/>
        <w:jc w:val="right"/>
        <w:rPr>
          <w:rFonts w:ascii="Times New Roman" w:hAnsi="Times New Roman" w:cs="Times New Roman"/>
        </w:rPr>
      </w:pPr>
    </w:p>
    <w:p w:rsidR="000C36DA" w:rsidRDefault="0023778E" w:rsidP="001F4FFE">
      <w:pPr>
        <w:pStyle w:val="11"/>
        <w:shd w:val="clear" w:color="auto" w:fill="auto"/>
        <w:spacing w:before="0" w:after="0" w:line="240" w:lineRule="auto"/>
        <w:ind w:left="220"/>
        <w:rPr>
          <w:rStyle w:val="10"/>
          <w:b/>
          <w:bCs/>
          <w:color w:val="000000"/>
        </w:rPr>
      </w:pPr>
      <w:bookmarkStart w:id="0" w:name="bookmark0"/>
      <w:r w:rsidRPr="003E229C">
        <w:rPr>
          <w:rStyle w:val="10"/>
          <w:b/>
          <w:bCs/>
          <w:color w:val="000000"/>
        </w:rPr>
        <w:t xml:space="preserve">РАБОЧАЯ ПРОГРАММА </w:t>
      </w:r>
      <w:r w:rsidR="000C36DA">
        <w:rPr>
          <w:rStyle w:val="10"/>
          <w:b/>
          <w:bCs/>
          <w:color w:val="000000"/>
        </w:rPr>
        <w:t>ПРОИЗВОДСТВЕННОЙ</w:t>
      </w:r>
      <w:r w:rsidRPr="003E229C">
        <w:rPr>
          <w:rStyle w:val="10"/>
          <w:b/>
          <w:bCs/>
          <w:color w:val="000000"/>
        </w:rPr>
        <w:t xml:space="preserve"> ПРАКТИКИ</w:t>
      </w:r>
      <w:r w:rsidR="000C36DA">
        <w:rPr>
          <w:rStyle w:val="10"/>
          <w:b/>
          <w:bCs/>
          <w:color w:val="000000"/>
        </w:rPr>
        <w:t xml:space="preserve"> </w:t>
      </w:r>
    </w:p>
    <w:p w:rsidR="0023778E" w:rsidRDefault="006132DE" w:rsidP="001F4FFE">
      <w:pPr>
        <w:pStyle w:val="11"/>
        <w:shd w:val="clear" w:color="auto" w:fill="auto"/>
        <w:spacing w:before="0" w:after="0" w:line="240" w:lineRule="auto"/>
        <w:ind w:left="220"/>
        <w:rPr>
          <w:rStyle w:val="10"/>
          <w:b/>
          <w:bCs/>
          <w:color w:val="000000"/>
        </w:rPr>
      </w:pPr>
      <w:r>
        <w:rPr>
          <w:rStyle w:val="10"/>
          <w:b/>
          <w:bCs/>
          <w:color w:val="000000"/>
        </w:rPr>
        <w:t>ПО ПРОФИЛЮ СПЕЦИАЛЬНОСТИ</w:t>
      </w:r>
      <w:r w:rsidR="0023778E" w:rsidRPr="003E229C">
        <w:rPr>
          <w:rStyle w:val="10"/>
          <w:b/>
          <w:bCs/>
          <w:color w:val="000000"/>
          <w:vertAlign w:val="superscript"/>
        </w:rPr>
        <w:footnoteReference w:id="2"/>
      </w:r>
      <w:bookmarkEnd w:id="0"/>
    </w:p>
    <w:p w:rsidR="00261312" w:rsidRDefault="00261312" w:rsidP="001F4FFE">
      <w:pPr>
        <w:pStyle w:val="11"/>
        <w:shd w:val="clear" w:color="auto" w:fill="auto"/>
        <w:spacing w:before="0" w:after="0" w:line="240" w:lineRule="auto"/>
        <w:ind w:left="220"/>
        <w:rPr>
          <w:rStyle w:val="10"/>
          <w:b/>
          <w:bCs/>
          <w:color w:val="000000"/>
        </w:rPr>
      </w:pPr>
    </w:p>
    <w:p w:rsidR="00261312" w:rsidRPr="003E229C" w:rsidRDefault="00261312" w:rsidP="001F4FFE">
      <w:pPr>
        <w:pStyle w:val="11"/>
        <w:shd w:val="clear" w:color="auto" w:fill="auto"/>
        <w:spacing w:before="0" w:after="0" w:line="240" w:lineRule="auto"/>
        <w:ind w:left="220"/>
      </w:pPr>
      <w:r w:rsidRPr="00261312">
        <w:t xml:space="preserve">ПП.03.01 ПРОИЗВОДСТВЕННАЯ ПРАКТИКА ПО ПРОФИЛЮ СПЕЦИАЛЬНОСТИ </w:t>
      </w:r>
      <w:r w:rsidR="00DF1DF2" w:rsidRPr="00DF1DF2">
        <w:t>(обеспечение грузовых и пассажирских перевозок на железнодорожном транспорте)</w:t>
      </w:r>
    </w:p>
    <w:p w:rsidR="0023778E" w:rsidRPr="003E229C" w:rsidRDefault="0023778E" w:rsidP="001F4FFE">
      <w:pPr>
        <w:pStyle w:val="22"/>
        <w:shd w:val="clear" w:color="auto" w:fill="auto"/>
        <w:spacing w:before="0" w:after="0" w:line="240" w:lineRule="auto"/>
        <w:ind w:left="220"/>
        <w:rPr>
          <w:rStyle w:val="20"/>
          <w:b/>
          <w:bCs/>
          <w:color w:val="000000"/>
        </w:rPr>
      </w:pPr>
      <w:bookmarkStart w:id="1" w:name="bookmark1"/>
      <w:r w:rsidRPr="003E229C">
        <w:rPr>
          <w:rStyle w:val="20"/>
          <w:b/>
          <w:bCs/>
          <w:color w:val="000000"/>
        </w:rPr>
        <w:t>по специальности</w:t>
      </w:r>
      <w:bookmarkEnd w:id="1"/>
    </w:p>
    <w:p w:rsidR="003B039B" w:rsidRPr="003E229C" w:rsidRDefault="003B039B" w:rsidP="001F4FFE">
      <w:pPr>
        <w:jc w:val="center"/>
        <w:rPr>
          <w:rFonts w:ascii="Times New Roman" w:hAnsi="Times New Roman" w:cs="Times New Roman"/>
        </w:rPr>
      </w:pPr>
      <w:r w:rsidRPr="003E229C">
        <w:rPr>
          <w:rFonts w:ascii="Times New Roman" w:hAnsi="Times New Roman" w:cs="Times New Roman"/>
          <w:b/>
          <w:bCs/>
        </w:rPr>
        <w:t>23.02.01 Организация перевозок и управление на транспорте (по видам)</w:t>
      </w:r>
    </w:p>
    <w:p w:rsidR="003B039B" w:rsidRPr="003E229C" w:rsidRDefault="003B039B" w:rsidP="001F4FFE">
      <w:pPr>
        <w:pStyle w:val="21"/>
        <w:shd w:val="clear" w:color="auto" w:fill="auto"/>
        <w:spacing w:line="240" w:lineRule="auto"/>
        <w:ind w:left="220" w:firstLine="0"/>
        <w:jc w:val="center"/>
        <w:rPr>
          <w:rStyle w:val="2"/>
          <w:color w:val="000000"/>
        </w:rPr>
      </w:pPr>
    </w:p>
    <w:p w:rsidR="003B039B" w:rsidRPr="003E229C" w:rsidRDefault="003B039B" w:rsidP="001F4FFE">
      <w:pPr>
        <w:pStyle w:val="21"/>
        <w:shd w:val="clear" w:color="auto" w:fill="auto"/>
        <w:spacing w:line="240" w:lineRule="auto"/>
        <w:ind w:left="220" w:firstLine="0"/>
        <w:jc w:val="center"/>
        <w:rPr>
          <w:rStyle w:val="2"/>
          <w:color w:val="000000"/>
        </w:rPr>
      </w:pPr>
    </w:p>
    <w:p w:rsidR="0023778E" w:rsidRPr="003E229C" w:rsidRDefault="0023778E" w:rsidP="001F4FFE">
      <w:pPr>
        <w:pStyle w:val="21"/>
        <w:shd w:val="clear" w:color="auto" w:fill="auto"/>
        <w:spacing w:line="240" w:lineRule="auto"/>
        <w:ind w:firstLine="0"/>
        <w:jc w:val="center"/>
      </w:pPr>
      <w:r w:rsidRPr="003E229C">
        <w:rPr>
          <w:rStyle w:val="2"/>
          <w:color w:val="000000"/>
        </w:rPr>
        <w:t>Базовая подготовка</w:t>
      </w:r>
    </w:p>
    <w:p w:rsidR="003B039B" w:rsidRPr="003E229C" w:rsidRDefault="0023778E" w:rsidP="001F4FFE">
      <w:pPr>
        <w:pStyle w:val="21"/>
        <w:shd w:val="clear" w:color="auto" w:fill="auto"/>
        <w:tabs>
          <w:tab w:val="left" w:leader="underscore" w:pos="6685"/>
        </w:tabs>
        <w:spacing w:line="240" w:lineRule="auto"/>
        <w:ind w:firstLine="0"/>
        <w:jc w:val="center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среднего профессионального образования </w:t>
      </w:r>
    </w:p>
    <w:p w:rsidR="0023778E" w:rsidRPr="003E229C" w:rsidRDefault="0023778E" w:rsidP="001F4FFE">
      <w:pPr>
        <w:pStyle w:val="21"/>
        <w:shd w:val="clear" w:color="auto" w:fill="auto"/>
        <w:tabs>
          <w:tab w:val="left" w:leader="underscore" w:pos="6685"/>
        </w:tabs>
        <w:spacing w:line="240" w:lineRule="auto"/>
        <w:ind w:firstLine="0"/>
        <w:jc w:val="center"/>
      </w:pPr>
      <w:r w:rsidRPr="003E229C">
        <w:rPr>
          <w:rStyle w:val="2"/>
          <w:color w:val="000000"/>
        </w:rPr>
        <w:t>(год начала подготовки:</w:t>
      </w:r>
      <w:r w:rsidR="003B039B" w:rsidRPr="003E229C">
        <w:rPr>
          <w:rStyle w:val="2"/>
          <w:color w:val="000000"/>
        </w:rPr>
        <w:t xml:space="preserve"> </w:t>
      </w:r>
      <w:r w:rsidR="003B039B" w:rsidRPr="003E229C">
        <w:rPr>
          <w:rStyle w:val="2"/>
          <w:color w:val="000000"/>
          <w:u w:val="single"/>
        </w:rPr>
        <w:t>202</w:t>
      </w:r>
      <w:r w:rsidR="00A46916" w:rsidRPr="00FD41E7">
        <w:rPr>
          <w:rStyle w:val="2"/>
          <w:color w:val="000000"/>
          <w:u w:val="single"/>
        </w:rPr>
        <w:t>6</w:t>
      </w:r>
      <w:r w:rsidRPr="003E229C">
        <w:rPr>
          <w:rStyle w:val="2"/>
          <w:color w:val="000000"/>
        </w:rPr>
        <w:t>)</w:t>
      </w:r>
    </w:p>
    <w:p w:rsidR="0023778E" w:rsidRPr="003E229C" w:rsidRDefault="0023778E" w:rsidP="001F4FFE">
      <w:pPr>
        <w:rPr>
          <w:rStyle w:val="20"/>
        </w:rPr>
      </w:pPr>
      <w:bookmarkStart w:id="2" w:name="bookmark2"/>
      <w:r w:rsidRPr="003E229C">
        <w:rPr>
          <w:rStyle w:val="20"/>
          <w:b w:val="0"/>
          <w:bCs w:val="0"/>
        </w:rPr>
        <w:br w:type="page"/>
      </w:r>
    </w:p>
    <w:p w:rsidR="0023778E" w:rsidRPr="003E229C" w:rsidRDefault="0023778E" w:rsidP="001F4FFE">
      <w:pPr>
        <w:pStyle w:val="22"/>
        <w:shd w:val="clear" w:color="auto" w:fill="auto"/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lastRenderedPageBreak/>
        <w:t>1</w:t>
      </w:r>
      <w:r w:rsidR="005812A7" w:rsidRPr="003E229C">
        <w:rPr>
          <w:rStyle w:val="20"/>
          <w:b/>
          <w:bCs/>
          <w:color w:val="000000"/>
        </w:rPr>
        <w:t>.</w:t>
      </w:r>
      <w:r w:rsidRPr="003E229C">
        <w:rPr>
          <w:rStyle w:val="20"/>
          <w:b/>
          <w:bCs/>
          <w:color w:val="000000"/>
        </w:rPr>
        <w:t xml:space="preserve"> ПАСПОРТ ПРОГРАММЫ </w:t>
      </w:r>
      <w:r w:rsidR="000C36DA">
        <w:rPr>
          <w:rStyle w:val="20"/>
          <w:b/>
          <w:bCs/>
          <w:color w:val="000000"/>
        </w:rPr>
        <w:t xml:space="preserve">ПРОИЗВОДСТВЕННОЙ ПРАКТИКИ </w:t>
      </w:r>
      <w:bookmarkEnd w:id="2"/>
      <w:r w:rsidR="006132DE">
        <w:rPr>
          <w:rStyle w:val="20"/>
          <w:b/>
          <w:bCs/>
          <w:color w:val="000000"/>
        </w:rPr>
        <w:t>ПО ПРОФИЛЮ СПЕЦИАЛЬНОСТИ</w:t>
      </w:r>
    </w:p>
    <w:p w:rsidR="0023778E" w:rsidRPr="003E229C" w:rsidRDefault="005812A7" w:rsidP="001F4FFE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left="709"/>
        <w:jc w:val="both"/>
      </w:pPr>
      <w:bookmarkStart w:id="3" w:name="bookmark3"/>
      <w:r w:rsidRPr="003E229C">
        <w:rPr>
          <w:rStyle w:val="20"/>
          <w:b/>
          <w:bCs/>
          <w:color w:val="000000"/>
        </w:rPr>
        <w:t xml:space="preserve">1.1. </w:t>
      </w:r>
      <w:r w:rsidR="0023778E" w:rsidRPr="003E229C">
        <w:rPr>
          <w:rStyle w:val="20"/>
          <w:b/>
          <w:bCs/>
          <w:color w:val="000000"/>
        </w:rPr>
        <w:t>Область применения программы</w:t>
      </w:r>
      <w:bookmarkEnd w:id="3"/>
    </w:p>
    <w:p w:rsidR="006132DE" w:rsidRDefault="0023778E" w:rsidP="00261312">
      <w:pPr>
        <w:pStyle w:val="21"/>
        <w:shd w:val="clear" w:color="auto" w:fill="auto"/>
        <w:spacing w:line="240" w:lineRule="auto"/>
        <w:ind w:firstLine="709"/>
        <w:rPr>
          <w:rStyle w:val="2"/>
        </w:rPr>
      </w:pPr>
      <w:r w:rsidRPr="003E229C">
        <w:rPr>
          <w:rStyle w:val="2"/>
          <w:color w:val="000000"/>
        </w:rPr>
        <w:t xml:space="preserve">Программа </w:t>
      </w:r>
      <w:r w:rsidR="004A26EC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4A26EC" w:rsidRPr="003E229C">
        <w:rPr>
          <w:rStyle w:val="2"/>
          <w:color w:val="000000"/>
        </w:rPr>
        <w:t xml:space="preserve"> </w:t>
      </w:r>
      <w:r w:rsidR="00DF1DF2" w:rsidRPr="00261312">
        <w:t>ПП.03.01</w:t>
      </w:r>
      <w:r w:rsidR="00DF1DF2">
        <w:t> </w:t>
      </w:r>
      <w:r w:rsidR="00DF1DF2" w:rsidRPr="00261312">
        <w:t xml:space="preserve">Производственная практика по профилю специальности </w:t>
      </w:r>
      <w:r w:rsidR="00DF1DF2" w:rsidRPr="00DF1DF2">
        <w:t>(обеспечение грузовых и пассажирских перевозок на железнодорожном транспорте)</w:t>
      </w:r>
      <w:r w:rsidR="00DF1DF2">
        <w:t xml:space="preserve"> </w:t>
      </w:r>
      <w:r w:rsidRPr="003E229C">
        <w:rPr>
          <w:rStyle w:val="2"/>
          <w:color w:val="000000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- ОПОП-ППССЗ) в соответствии с ФГОС по специальности </w:t>
      </w:r>
      <w:r w:rsidR="003B039B" w:rsidRPr="003E229C">
        <w:rPr>
          <w:rStyle w:val="2"/>
          <w:color w:val="000000"/>
        </w:rPr>
        <w:t>23.02.01 Организация перевозок и управление на транспорте (по видам)</w:t>
      </w:r>
      <w:r w:rsidRPr="003E229C">
        <w:rPr>
          <w:rStyle w:val="2"/>
          <w:color w:val="000000"/>
        </w:rPr>
        <w:t xml:space="preserve"> в части освоения квалификации «Техник» и основн</w:t>
      </w:r>
      <w:r w:rsidR="00DF1DF2">
        <w:rPr>
          <w:rStyle w:val="2"/>
          <w:color w:val="000000"/>
        </w:rPr>
        <w:t xml:space="preserve">ого </w:t>
      </w:r>
      <w:r w:rsidRPr="003E229C">
        <w:rPr>
          <w:rStyle w:val="2"/>
          <w:color w:val="000000"/>
        </w:rPr>
        <w:t>вид</w:t>
      </w:r>
      <w:r w:rsidR="00DF1DF2">
        <w:rPr>
          <w:rStyle w:val="2"/>
          <w:color w:val="000000"/>
        </w:rPr>
        <w:t>а</w:t>
      </w:r>
      <w:r w:rsidRPr="003E229C">
        <w:rPr>
          <w:rStyle w:val="2"/>
          <w:color w:val="000000"/>
        </w:rPr>
        <w:t xml:space="preserve"> деятельности (ВД): </w:t>
      </w:r>
      <w:bookmarkStart w:id="4" w:name="bookmark4"/>
      <w:r w:rsidR="00DF1DF2">
        <w:rPr>
          <w:i/>
        </w:rPr>
        <w:t>О</w:t>
      </w:r>
      <w:r w:rsidR="00DF1DF2" w:rsidRPr="00E01581">
        <w:rPr>
          <w:i/>
        </w:rPr>
        <w:t>беспечение грузовых и пассажирских перевозок на транспорте (по видам транспорта)</w:t>
      </w:r>
      <w:r w:rsidR="006132DE" w:rsidRPr="00261312">
        <w:rPr>
          <w:rStyle w:val="2"/>
          <w:i/>
        </w:rPr>
        <w:t>.</w:t>
      </w:r>
    </w:p>
    <w:p w:rsidR="003A15EE" w:rsidRPr="003E229C" w:rsidRDefault="003A15EE" w:rsidP="001F4FFE">
      <w:pPr>
        <w:pStyle w:val="21"/>
        <w:shd w:val="clear" w:color="auto" w:fill="auto"/>
        <w:spacing w:line="240" w:lineRule="auto"/>
        <w:ind w:firstLine="709"/>
        <w:rPr>
          <w:rStyle w:val="20"/>
          <w:b w:val="0"/>
          <w:bCs w:val="0"/>
          <w:color w:val="000000"/>
        </w:rPr>
      </w:pPr>
    </w:p>
    <w:p w:rsidR="0023778E" w:rsidRPr="003E229C" w:rsidRDefault="003A15EE" w:rsidP="001F4FFE">
      <w:pPr>
        <w:pStyle w:val="21"/>
        <w:shd w:val="clear" w:color="auto" w:fill="auto"/>
        <w:spacing w:line="240" w:lineRule="auto"/>
        <w:ind w:firstLine="709"/>
      </w:pPr>
      <w:r w:rsidRPr="003E229C">
        <w:rPr>
          <w:rStyle w:val="20"/>
          <w:bCs w:val="0"/>
          <w:color w:val="000000"/>
        </w:rPr>
        <w:t xml:space="preserve">1.2. </w:t>
      </w:r>
      <w:r w:rsidR="0023778E" w:rsidRPr="003E229C">
        <w:rPr>
          <w:rStyle w:val="20"/>
          <w:bCs w:val="0"/>
          <w:color w:val="000000"/>
        </w:rPr>
        <w:t xml:space="preserve">Цели и задачи </w:t>
      </w:r>
      <w:r w:rsidR="004A26EC">
        <w:rPr>
          <w:rStyle w:val="20"/>
          <w:bCs w:val="0"/>
          <w:color w:val="000000"/>
        </w:rPr>
        <w:t xml:space="preserve">производственной практики </w:t>
      </w:r>
      <w:r w:rsidR="006132DE">
        <w:rPr>
          <w:rStyle w:val="20"/>
          <w:bCs w:val="0"/>
          <w:color w:val="000000"/>
        </w:rPr>
        <w:t>по профилю специальности</w:t>
      </w:r>
      <w:r w:rsidR="004A26EC" w:rsidRPr="003E229C">
        <w:rPr>
          <w:rStyle w:val="20"/>
          <w:bCs w:val="0"/>
          <w:color w:val="000000"/>
        </w:rPr>
        <w:t xml:space="preserve"> - требования к результатам освоения </w:t>
      </w:r>
      <w:r w:rsidR="004A26EC">
        <w:rPr>
          <w:rStyle w:val="20"/>
          <w:bCs w:val="0"/>
          <w:color w:val="000000"/>
        </w:rPr>
        <w:t xml:space="preserve">производственной практики </w:t>
      </w:r>
      <w:r w:rsidR="006132DE">
        <w:rPr>
          <w:rStyle w:val="20"/>
          <w:bCs w:val="0"/>
          <w:color w:val="000000"/>
        </w:rPr>
        <w:t>по профилю специальности</w:t>
      </w:r>
      <w:bookmarkEnd w:id="4"/>
    </w:p>
    <w:p w:rsidR="00932D32" w:rsidRPr="00932D32" w:rsidRDefault="00932D32" w:rsidP="001F4FFE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  <w:r w:rsidRPr="00932D32">
        <w:rPr>
          <w:rStyle w:val="2"/>
          <w:color w:val="000000"/>
        </w:rPr>
        <w:t>Производственная практика по профилю специальности направлена на закрепление знаний и умений, полученных в процессе обучения, на овладение системой профессиональных умений и навыков, первоначальным опытом профессиональной деятельности по специальности.</w:t>
      </w:r>
    </w:p>
    <w:p w:rsidR="0023778E" w:rsidRDefault="0023778E" w:rsidP="001F4FFE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Обучающийся в ходе освоения </w:t>
      </w:r>
      <w:r w:rsidR="004A26EC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4A26EC" w:rsidRPr="003E229C">
        <w:rPr>
          <w:rStyle w:val="2"/>
          <w:color w:val="000000"/>
        </w:rPr>
        <w:t xml:space="preserve"> </w:t>
      </w:r>
      <w:r w:rsidRPr="003E229C">
        <w:rPr>
          <w:rStyle w:val="2"/>
          <w:color w:val="000000"/>
        </w:rPr>
        <w:t>должен:</w:t>
      </w:r>
    </w:p>
    <w:p w:rsidR="00A46916" w:rsidRDefault="00A46916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Cs/>
          <w:color w:val="auto"/>
          <w:sz w:val="24"/>
        </w:rPr>
      </w:pPr>
      <w:r>
        <w:rPr>
          <w:rStyle w:val="af4"/>
          <w:bCs/>
          <w:color w:val="auto"/>
          <w:sz w:val="24"/>
        </w:rPr>
        <w:t>владеть навыками</w:t>
      </w:r>
      <w:r w:rsidRPr="003A3C3C">
        <w:rPr>
          <w:rStyle w:val="af4"/>
          <w:bCs/>
          <w:color w:val="auto"/>
          <w:sz w:val="24"/>
        </w:rPr>
        <w:t>:</w:t>
      </w:r>
    </w:p>
    <w:p w:rsidR="00DF1DF2" w:rsidRPr="00DF1DF2" w:rsidRDefault="00DF1DF2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sz w:val="24"/>
        </w:rPr>
      </w:pPr>
      <w:r w:rsidRPr="00DF1DF2">
        <w:rPr>
          <w:rStyle w:val="af4"/>
          <w:b w:val="0"/>
          <w:bCs/>
          <w:sz w:val="24"/>
        </w:rPr>
        <w:t>- применения действующих положений по организации грузовых перевозок на железнодорожном транспорте;</w:t>
      </w:r>
    </w:p>
    <w:p w:rsidR="00DF1DF2" w:rsidRPr="00DF1DF2" w:rsidRDefault="00DF1DF2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sz w:val="24"/>
        </w:rPr>
      </w:pPr>
      <w:r w:rsidRPr="00DF1DF2">
        <w:rPr>
          <w:rStyle w:val="af4"/>
          <w:b w:val="0"/>
          <w:bCs/>
          <w:sz w:val="24"/>
        </w:rPr>
        <w:t>- обеспечения грузовых и коммерческих операций;</w:t>
      </w:r>
    </w:p>
    <w:p w:rsidR="00DF1DF2" w:rsidRPr="00DF1DF2" w:rsidRDefault="00DF1DF2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sz w:val="24"/>
        </w:rPr>
      </w:pPr>
      <w:r w:rsidRPr="00DF1DF2">
        <w:rPr>
          <w:rStyle w:val="af4"/>
          <w:b w:val="0"/>
          <w:bCs/>
          <w:sz w:val="24"/>
        </w:rPr>
        <w:t>- ведения перевозочной, учетной и отчетной документации на объектах железнодорожного транспорта;</w:t>
      </w:r>
    </w:p>
    <w:p w:rsidR="00DF1DF2" w:rsidRPr="00DF1DF2" w:rsidRDefault="00DF1DF2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sz w:val="24"/>
        </w:rPr>
      </w:pPr>
      <w:r w:rsidRPr="00DF1DF2">
        <w:rPr>
          <w:rStyle w:val="af4"/>
          <w:b w:val="0"/>
          <w:bCs/>
          <w:sz w:val="24"/>
        </w:rPr>
        <w:t>- применения действующих положений по организации пассажирских перевозок на железнодорожном транспорте;</w:t>
      </w:r>
    </w:p>
    <w:p w:rsidR="00DF1DF2" w:rsidRPr="00DF1DF2" w:rsidRDefault="00DF1DF2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sz w:val="24"/>
        </w:rPr>
      </w:pPr>
      <w:r w:rsidRPr="00DF1DF2">
        <w:rPr>
          <w:rStyle w:val="af4"/>
          <w:b w:val="0"/>
          <w:bCs/>
          <w:sz w:val="24"/>
        </w:rPr>
        <w:t>- расчета плат и сборов за перевозку пассажиров и багажа;</w:t>
      </w:r>
    </w:p>
    <w:p w:rsidR="00DF1DF2" w:rsidRPr="00DF1DF2" w:rsidRDefault="00DF1DF2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sz w:val="24"/>
        </w:rPr>
      </w:pPr>
      <w:r w:rsidRPr="00DF1DF2">
        <w:rPr>
          <w:rStyle w:val="af4"/>
          <w:b w:val="0"/>
          <w:bCs/>
          <w:sz w:val="24"/>
        </w:rPr>
        <w:t>- ведения информационно-справочной, учетной и отчетной документации в сфере пассажирских перевозок на объектах железнодорожного транспорта.</w:t>
      </w:r>
    </w:p>
    <w:p w:rsidR="00DF1DF2" w:rsidRPr="00DF1DF2" w:rsidRDefault="00DF1DF2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Cs/>
          <w:sz w:val="24"/>
        </w:rPr>
      </w:pPr>
      <w:r w:rsidRPr="00DF1DF2">
        <w:rPr>
          <w:rStyle w:val="af4"/>
          <w:bCs/>
          <w:sz w:val="24"/>
        </w:rPr>
        <w:t>уметь:</w:t>
      </w:r>
    </w:p>
    <w:p w:rsidR="00DF1DF2" w:rsidRPr="00DF1DF2" w:rsidRDefault="00DF1DF2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sz w:val="24"/>
        </w:rPr>
      </w:pPr>
      <w:r w:rsidRPr="00DF1DF2">
        <w:rPr>
          <w:rStyle w:val="af4"/>
          <w:b w:val="0"/>
          <w:bCs/>
          <w:sz w:val="24"/>
        </w:rPr>
        <w:t>- оформлять перевозочные документы на транспортное обслуживание и оказание услуг, связанных с перевозкой груза, с применением автоматизированных систем;</w:t>
      </w:r>
    </w:p>
    <w:p w:rsidR="00DF1DF2" w:rsidRPr="00DF1DF2" w:rsidRDefault="00DF1DF2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sz w:val="24"/>
        </w:rPr>
      </w:pPr>
      <w:r w:rsidRPr="00DF1DF2">
        <w:rPr>
          <w:rStyle w:val="af4"/>
          <w:b w:val="0"/>
          <w:bCs/>
          <w:sz w:val="24"/>
        </w:rPr>
        <w:t>- организовывать выполнение погрузочно-разгрузочных операций в соответствии с требованиями нормативно-технической документации;</w:t>
      </w:r>
    </w:p>
    <w:p w:rsidR="00DF1DF2" w:rsidRPr="00DF1DF2" w:rsidRDefault="00DF1DF2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sz w:val="24"/>
        </w:rPr>
      </w:pPr>
      <w:r w:rsidRPr="00DF1DF2">
        <w:rPr>
          <w:rStyle w:val="af4"/>
          <w:b w:val="0"/>
          <w:bCs/>
          <w:sz w:val="24"/>
        </w:rPr>
        <w:t>- определять условия перевозки грузов различных категорий, в том числе опасных;</w:t>
      </w:r>
    </w:p>
    <w:p w:rsidR="00DF1DF2" w:rsidRPr="00DF1DF2" w:rsidRDefault="00DF1DF2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sz w:val="24"/>
        </w:rPr>
      </w:pPr>
      <w:r w:rsidRPr="00DF1DF2">
        <w:rPr>
          <w:rStyle w:val="af4"/>
          <w:b w:val="0"/>
          <w:bCs/>
          <w:sz w:val="24"/>
        </w:rPr>
        <w:t>- анализировать работу железнодорожного транспорта в сфере грузовых перевозок;</w:t>
      </w:r>
    </w:p>
    <w:p w:rsidR="00DF1DF2" w:rsidRPr="00DF1DF2" w:rsidRDefault="00DF1DF2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sz w:val="24"/>
        </w:rPr>
      </w:pPr>
      <w:r w:rsidRPr="00DF1DF2">
        <w:rPr>
          <w:rStyle w:val="af4"/>
          <w:b w:val="0"/>
          <w:bCs/>
          <w:sz w:val="24"/>
        </w:rPr>
        <w:t>- организовывать обслуживание в сфере пассажирских перевозок на железнодорожном транспорте;</w:t>
      </w:r>
    </w:p>
    <w:p w:rsidR="00DF1DF2" w:rsidRPr="00DF1DF2" w:rsidRDefault="00DF1DF2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sz w:val="24"/>
        </w:rPr>
      </w:pPr>
      <w:r w:rsidRPr="00DF1DF2">
        <w:rPr>
          <w:rStyle w:val="af4"/>
          <w:b w:val="0"/>
          <w:bCs/>
          <w:sz w:val="24"/>
        </w:rPr>
        <w:t>- анализировать данные, связанные с организацией работы по оформлению и продаже проездных и перевозочных документов;</w:t>
      </w:r>
    </w:p>
    <w:p w:rsidR="00DF1DF2" w:rsidRPr="00DF1DF2" w:rsidRDefault="00DF1DF2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sz w:val="24"/>
        </w:rPr>
      </w:pPr>
      <w:r w:rsidRPr="00DF1DF2">
        <w:rPr>
          <w:rStyle w:val="af4"/>
          <w:b w:val="0"/>
          <w:bCs/>
          <w:sz w:val="24"/>
        </w:rPr>
        <w:t>- контролировать и анализировать работу железнодорожного транспорта в сфере пассажирских перевозок.</w:t>
      </w:r>
    </w:p>
    <w:p w:rsidR="00DF1DF2" w:rsidRPr="00DF1DF2" w:rsidRDefault="00DF1DF2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Cs/>
          <w:sz w:val="24"/>
        </w:rPr>
      </w:pPr>
      <w:r w:rsidRPr="00DF1DF2">
        <w:rPr>
          <w:rStyle w:val="af4"/>
          <w:bCs/>
          <w:sz w:val="24"/>
        </w:rPr>
        <w:t>знать:</w:t>
      </w:r>
    </w:p>
    <w:p w:rsidR="00DF1DF2" w:rsidRPr="00DF1DF2" w:rsidRDefault="00DF1DF2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sz w:val="24"/>
        </w:rPr>
      </w:pPr>
      <w:r w:rsidRPr="00DF1DF2">
        <w:rPr>
          <w:rStyle w:val="af4"/>
          <w:b w:val="0"/>
          <w:bCs/>
          <w:sz w:val="24"/>
        </w:rPr>
        <w:t>- ресурсы и инфраструктуру железнодорожного транспорта;</w:t>
      </w:r>
    </w:p>
    <w:p w:rsidR="00DF1DF2" w:rsidRPr="00DF1DF2" w:rsidRDefault="00DF1DF2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sz w:val="24"/>
        </w:rPr>
      </w:pPr>
      <w:r w:rsidRPr="00DF1DF2">
        <w:rPr>
          <w:rStyle w:val="af4"/>
          <w:b w:val="0"/>
          <w:bCs/>
          <w:sz w:val="24"/>
        </w:rPr>
        <w:t>- нормативно-техническую и руководящую документацию, регламентирующую деятельность по транспортному обслуживанию в области грузовых перевозок;</w:t>
      </w:r>
    </w:p>
    <w:p w:rsidR="00DF1DF2" w:rsidRPr="00DF1DF2" w:rsidRDefault="00DF1DF2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sz w:val="24"/>
        </w:rPr>
      </w:pPr>
      <w:r w:rsidRPr="00DF1DF2">
        <w:rPr>
          <w:rStyle w:val="af4"/>
          <w:b w:val="0"/>
          <w:bCs/>
          <w:sz w:val="24"/>
        </w:rPr>
        <w:t>- маркетинговую деятельность и планирование на железнодорожном транспорте;</w:t>
      </w:r>
    </w:p>
    <w:p w:rsidR="00DF1DF2" w:rsidRPr="00DF1DF2" w:rsidRDefault="00DF1DF2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sz w:val="24"/>
        </w:rPr>
      </w:pPr>
      <w:r w:rsidRPr="00DF1DF2">
        <w:rPr>
          <w:rStyle w:val="af4"/>
          <w:b w:val="0"/>
          <w:bCs/>
          <w:sz w:val="24"/>
        </w:rPr>
        <w:t>- организацию грузовой работы на железнодорожном транспорте;</w:t>
      </w:r>
    </w:p>
    <w:p w:rsidR="00DF1DF2" w:rsidRPr="00DF1DF2" w:rsidRDefault="00DF1DF2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sz w:val="24"/>
        </w:rPr>
      </w:pPr>
      <w:r w:rsidRPr="00DF1DF2">
        <w:rPr>
          <w:rStyle w:val="af4"/>
          <w:b w:val="0"/>
          <w:bCs/>
          <w:sz w:val="24"/>
        </w:rPr>
        <w:t>- основные принципы транспортной логистики;</w:t>
      </w:r>
    </w:p>
    <w:p w:rsidR="00DF1DF2" w:rsidRPr="00DF1DF2" w:rsidRDefault="00DF1DF2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sz w:val="24"/>
        </w:rPr>
      </w:pPr>
      <w:r w:rsidRPr="00DF1DF2">
        <w:rPr>
          <w:rStyle w:val="af4"/>
          <w:b w:val="0"/>
          <w:bCs/>
          <w:sz w:val="24"/>
        </w:rPr>
        <w:t>- правила перевозок грузов, в том числе опасных;</w:t>
      </w:r>
    </w:p>
    <w:p w:rsidR="00DF1DF2" w:rsidRPr="00DF1DF2" w:rsidRDefault="00DF1DF2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sz w:val="24"/>
        </w:rPr>
      </w:pPr>
      <w:r w:rsidRPr="00DF1DF2">
        <w:rPr>
          <w:rStyle w:val="af4"/>
          <w:b w:val="0"/>
          <w:bCs/>
          <w:sz w:val="24"/>
        </w:rPr>
        <w:t>- тарифы на перевозку грузов и правила их исчисления;</w:t>
      </w:r>
    </w:p>
    <w:p w:rsidR="00DF1DF2" w:rsidRPr="00DF1DF2" w:rsidRDefault="00DF1DF2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sz w:val="24"/>
        </w:rPr>
      </w:pPr>
      <w:r w:rsidRPr="00DF1DF2">
        <w:rPr>
          <w:rStyle w:val="af4"/>
          <w:b w:val="0"/>
          <w:bCs/>
          <w:sz w:val="24"/>
        </w:rPr>
        <w:lastRenderedPageBreak/>
        <w:t>- требования к обеспечению безопасности при перевозке грузов на особых условиях;</w:t>
      </w:r>
    </w:p>
    <w:p w:rsidR="00DF1DF2" w:rsidRPr="00DF1DF2" w:rsidRDefault="00DF1DF2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sz w:val="24"/>
        </w:rPr>
      </w:pPr>
      <w:r w:rsidRPr="00DF1DF2">
        <w:rPr>
          <w:rStyle w:val="af4"/>
          <w:b w:val="0"/>
          <w:bCs/>
          <w:sz w:val="24"/>
        </w:rPr>
        <w:t>- порядок ведения установленной документации по транспортному обслуживанию и оказанию услуг, связанных с перевозкой грузов;</w:t>
      </w:r>
    </w:p>
    <w:p w:rsidR="00DF1DF2" w:rsidRPr="00DF1DF2" w:rsidRDefault="00DF1DF2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sz w:val="24"/>
        </w:rPr>
      </w:pPr>
      <w:r w:rsidRPr="00DF1DF2">
        <w:rPr>
          <w:rStyle w:val="af4"/>
          <w:b w:val="0"/>
          <w:bCs/>
          <w:sz w:val="24"/>
        </w:rPr>
        <w:t>- формы грузовых перевозочных документов и договоров на транспортное обслуживание и оказание услуг, связанных с перевозкой грузов;</w:t>
      </w:r>
    </w:p>
    <w:p w:rsidR="00DF1DF2" w:rsidRPr="00DF1DF2" w:rsidRDefault="00DF1DF2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sz w:val="24"/>
        </w:rPr>
      </w:pPr>
      <w:r w:rsidRPr="00DF1DF2">
        <w:rPr>
          <w:rStyle w:val="af4"/>
          <w:b w:val="0"/>
          <w:bCs/>
          <w:sz w:val="24"/>
        </w:rPr>
        <w:t>- правила документального оформления перевозок грузов на особых условиях;</w:t>
      </w:r>
    </w:p>
    <w:p w:rsidR="00DF1DF2" w:rsidRPr="00DF1DF2" w:rsidRDefault="00DF1DF2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sz w:val="24"/>
        </w:rPr>
      </w:pPr>
      <w:r w:rsidRPr="00DF1DF2">
        <w:rPr>
          <w:rStyle w:val="af4"/>
          <w:b w:val="0"/>
          <w:bCs/>
          <w:sz w:val="24"/>
        </w:rPr>
        <w:t>- основные положения, регламентирующие взаимоотношения грузоотправителей (грузополучателей) с перевозчиком на железнодорожном транспорте;</w:t>
      </w:r>
    </w:p>
    <w:p w:rsidR="00DF1DF2" w:rsidRPr="00DF1DF2" w:rsidRDefault="00DF1DF2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sz w:val="24"/>
        </w:rPr>
      </w:pPr>
      <w:r w:rsidRPr="00DF1DF2">
        <w:rPr>
          <w:rStyle w:val="af4"/>
          <w:b w:val="0"/>
          <w:bCs/>
          <w:sz w:val="24"/>
        </w:rPr>
        <w:t>- нормативно-технические и руководящие документы, регламентирующие деятельность по транспортному обслуживанию в области пассажирских перевозок;</w:t>
      </w:r>
    </w:p>
    <w:p w:rsidR="00DF1DF2" w:rsidRPr="00DF1DF2" w:rsidRDefault="00DF1DF2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sz w:val="24"/>
        </w:rPr>
      </w:pPr>
      <w:r w:rsidRPr="00DF1DF2">
        <w:rPr>
          <w:rStyle w:val="af4"/>
          <w:b w:val="0"/>
          <w:bCs/>
          <w:sz w:val="24"/>
        </w:rPr>
        <w:t>- правила перевозки пассажиров и багажа на железнодорожном транспорте;</w:t>
      </w:r>
    </w:p>
    <w:p w:rsidR="00DF1DF2" w:rsidRPr="00DF1DF2" w:rsidRDefault="00DF1DF2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sz w:val="24"/>
        </w:rPr>
      </w:pPr>
      <w:r w:rsidRPr="00DF1DF2">
        <w:rPr>
          <w:rStyle w:val="af4"/>
          <w:b w:val="0"/>
          <w:bCs/>
          <w:sz w:val="24"/>
        </w:rPr>
        <w:t>- формы перевозочных и проездных документов на железнодорожном транспорте;</w:t>
      </w:r>
    </w:p>
    <w:p w:rsidR="00DF1DF2" w:rsidRPr="00DF1DF2" w:rsidRDefault="00DF1DF2" w:rsidP="00DF1DF2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sz w:val="24"/>
        </w:rPr>
      </w:pPr>
      <w:r w:rsidRPr="00DF1DF2">
        <w:rPr>
          <w:rStyle w:val="af4"/>
          <w:b w:val="0"/>
          <w:bCs/>
          <w:sz w:val="24"/>
        </w:rPr>
        <w:t>- систему учета, отчета в сфере пассажирских перевозок;</w:t>
      </w:r>
    </w:p>
    <w:p w:rsidR="00261312" w:rsidRPr="00DF1DF2" w:rsidRDefault="00DF1DF2" w:rsidP="00DF1DF2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rPr>
          <w:rStyle w:val="2"/>
          <w:color w:val="000000"/>
        </w:rPr>
      </w:pPr>
      <w:r w:rsidRPr="00DF1DF2">
        <w:rPr>
          <w:rStyle w:val="af4"/>
          <w:b w:val="0"/>
          <w:bCs/>
          <w:sz w:val="24"/>
        </w:rPr>
        <w:t>- требования к управлению персоналом.</w:t>
      </w:r>
    </w:p>
    <w:p w:rsidR="005C634B" w:rsidRPr="00DF1DF2" w:rsidRDefault="005C634B" w:rsidP="00DF1DF2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20"/>
          <w:bCs/>
          <w:color w:val="000000"/>
        </w:rPr>
      </w:pPr>
      <w:bookmarkStart w:id="5" w:name="bookmark7"/>
    </w:p>
    <w:p w:rsidR="0023778E" w:rsidRPr="003E229C" w:rsidRDefault="006A4AD7" w:rsidP="00DF1DF2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t xml:space="preserve">1.3. </w:t>
      </w:r>
      <w:r w:rsidR="0023778E" w:rsidRPr="003E229C">
        <w:rPr>
          <w:rStyle w:val="20"/>
          <w:b/>
          <w:bCs/>
          <w:color w:val="000000"/>
        </w:rPr>
        <w:t xml:space="preserve">Требования к результатам освоения </w:t>
      </w:r>
      <w:r w:rsidR="004A26EC">
        <w:rPr>
          <w:rStyle w:val="20"/>
          <w:b/>
          <w:bCs/>
          <w:color w:val="000000"/>
        </w:rPr>
        <w:t xml:space="preserve">производственной практики </w:t>
      </w:r>
      <w:r w:rsidR="006132DE">
        <w:rPr>
          <w:rStyle w:val="20"/>
          <w:b/>
          <w:bCs/>
          <w:color w:val="000000"/>
        </w:rPr>
        <w:t>по профилю специальности</w:t>
      </w:r>
      <w:bookmarkEnd w:id="5"/>
    </w:p>
    <w:p w:rsidR="00F2015B" w:rsidRDefault="0079552A" w:rsidP="001F4FFE">
      <w:pPr>
        <w:pStyle w:val="21"/>
        <w:shd w:val="clear" w:color="auto" w:fill="auto"/>
        <w:spacing w:line="240" w:lineRule="auto"/>
        <w:ind w:firstLine="709"/>
      </w:pPr>
      <w:r w:rsidRPr="003E229C">
        <w:rPr>
          <w:rStyle w:val="2"/>
          <w:color w:val="000000"/>
        </w:rPr>
        <w:t xml:space="preserve">В результате прохождения </w:t>
      </w:r>
      <w:r>
        <w:rPr>
          <w:rStyle w:val="2"/>
          <w:color w:val="000000"/>
        </w:rPr>
        <w:t>производственной</w:t>
      </w:r>
      <w:r w:rsidRPr="003E229C">
        <w:rPr>
          <w:rStyle w:val="2"/>
          <w:color w:val="000000"/>
        </w:rPr>
        <w:t xml:space="preserve"> практики </w:t>
      </w:r>
      <w:r>
        <w:rPr>
          <w:rStyle w:val="2"/>
          <w:color w:val="000000"/>
        </w:rPr>
        <w:t xml:space="preserve">по профилю специальности </w:t>
      </w:r>
      <w:r w:rsidRPr="003E229C">
        <w:rPr>
          <w:rStyle w:val="2"/>
          <w:color w:val="000000"/>
        </w:rPr>
        <w:t xml:space="preserve">по ВД обучающийся </w:t>
      </w:r>
      <w:r w:rsidRPr="003E229C">
        <w:rPr>
          <w:rStyle w:val="a6"/>
          <w:color w:val="000000"/>
        </w:rPr>
        <w:t>должен освоить:</w:t>
      </w:r>
    </w:p>
    <w:tbl>
      <w:tblPr>
        <w:tblStyle w:val="af3"/>
        <w:tblW w:w="0" w:type="auto"/>
        <w:tblLook w:val="04A0"/>
      </w:tblPr>
      <w:tblGrid>
        <w:gridCol w:w="3119"/>
        <w:gridCol w:w="7337"/>
      </w:tblGrid>
      <w:tr w:rsidR="004A26EC" w:rsidRPr="003E229C" w:rsidTr="004A26EC">
        <w:tc>
          <w:tcPr>
            <w:tcW w:w="3119" w:type="dxa"/>
            <w:vAlign w:val="center"/>
          </w:tcPr>
          <w:p w:rsidR="004A26EC" w:rsidRPr="003E229C" w:rsidRDefault="004A26EC" w:rsidP="00DF1DF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7337" w:type="dxa"/>
            <w:vAlign w:val="center"/>
          </w:tcPr>
          <w:p w:rsidR="004A26EC" w:rsidRPr="003E229C" w:rsidRDefault="004A26EC" w:rsidP="00DF1DF2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Профессиональные компетенции</w:t>
            </w:r>
          </w:p>
        </w:tc>
      </w:tr>
      <w:tr w:rsidR="00404B06" w:rsidRPr="003E229C" w:rsidTr="004A26EC">
        <w:tc>
          <w:tcPr>
            <w:tcW w:w="3119" w:type="dxa"/>
          </w:tcPr>
          <w:p w:rsidR="00404B06" w:rsidRPr="00404B06" w:rsidRDefault="00AC4093" w:rsidP="00DF1DF2">
            <w:pPr>
              <w:tabs>
                <w:tab w:val="left" w:pos="557"/>
              </w:tabs>
              <w:ind w:right="18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163B0F">
              <w:rPr>
                <w:rFonts w:ascii="Times New Roman" w:hAnsi="Times New Roman" w:cs="Times New Roman"/>
                <w:color w:val="auto"/>
              </w:rPr>
              <w:t xml:space="preserve">ВД 03. </w:t>
            </w:r>
            <w:r w:rsidR="00DF1DF2" w:rsidRPr="00DF1DF2">
              <w:rPr>
                <w:rFonts w:ascii="Times New Roman" w:hAnsi="Times New Roman" w:cs="Times New Roman"/>
                <w:sz w:val="24"/>
                <w:szCs w:val="24"/>
              </w:rPr>
              <w:t>Обеспечение грузовых и пассажирских перевозок на транспорте (по видам транспорта)</w:t>
            </w:r>
          </w:p>
        </w:tc>
        <w:tc>
          <w:tcPr>
            <w:tcW w:w="7337" w:type="dxa"/>
          </w:tcPr>
          <w:p w:rsidR="00DF1DF2" w:rsidRPr="00DF1DF2" w:rsidRDefault="00DF1DF2" w:rsidP="00DF1DF2">
            <w:pPr>
              <w:pStyle w:val="21"/>
              <w:spacing w:line="240" w:lineRule="auto"/>
              <w:ind w:firstLine="0"/>
              <w:rPr>
                <w:rStyle w:val="a6"/>
                <w:color w:val="000000"/>
                <w:sz w:val="24"/>
                <w:szCs w:val="24"/>
              </w:rPr>
            </w:pPr>
            <w:r w:rsidRPr="00DF1DF2">
              <w:rPr>
                <w:rStyle w:val="a6"/>
                <w:color w:val="000000"/>
                <w:sz w:val="24"/>
                <w:szCs w:val="24"/>
              </w:rPr>
              <w:t>ПК 3.1. Планировать и организовывать работу по транспортно-логистическому обслуживанию в сфере грузовых перевозок.</w:t>
            </w:r>
          </w:p>
          <w:p w:rsidR="00404B06" w:rsidRPr="004A26EC" w:rsidRDefault="00DF1DF2" w:rsidP="00DF1DF2">
            <w:pPr>
              <w:pStyle w:val="21"/>
              <w:shd w:val="clear" w:color="auto" w:fill="auto"/>
              <w:spacing w:line="240" w:lineRule="auto"/>
              <w:ind w:firstLine="0"/>
              <w:rPr>
                <w:rStyle w:val="a6"/>
                <w:color w:val="000000"/>
                <w:sz w:val="24"/>
                <w:szCs w:val="24"/>
              </w:rPr>
            </w:pPr>
            <w:r w:rsidRPr="00DF1DF2">
              <w:rPr>
                <w:rStyle w:val="a6"/>
                <w:color w:val="000000"/>
                <w:sz w:val="24"/>
                <w:szCs w:val="24"/>
              </w:rPr>
              <w:t>ПК 3.2. Планировать и организовывать работу по транспортному обслуживанию в сфере пассажирских перевозок.</w:t>
            </w:r>
          </w:p>
        </w:tc>
      </w:tr>
    </w:tbl>
    <w:p w:rsidR="00F351CB" w:rsidRPr="003E229C" w:rsidRDefault="00F351CB" w:rsidP="001F4FFE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a6"/>
          <w:b w:val="0"/>
          <w:bCs w:val="0"/>
          <w:color w:val="000000"/>
        </w:rPr>
      </w:pPr>
      <w:bookmarkStart w:id="6" w:name="bookmark8"/>
    </w:p>
    <w:p w:rsidR="0023778E" w:rsidRPr="003E229C" w:rsidRDefault="00F351CB" w:rsidP="001F4FFE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t xml:space="preserve">1.4. </w:t>
      </w:r>
      <w:r w:rsidR="0023778E" w:rsidRPr="003E229C">
        <w:rPr>
          <w:rStyle w:val="20"/>
          <w:b/>
          <w:bCs/>
          <w:color w:val="000000"/>
        </w:rPr>
        <w:t>Формы контроля:</w:t>
      </w:r>
      <w:bookmarkEnd w:id="6"/>
    </w:p>
    <w:p w:rsidR="00261312" w:rsidRPr="003E229C" w:rsidRDefault="00261312" w:rsidP="00261312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bookmarkStart w:id="7" w:name="bookmark9"/>
      <w:r w:rsidRPr="003E229C">
        <w:rPr>
          <w:rStyle w:val="2"/>
          <w:bCs w:val="0"/>
          <w:color w:val="000000"/>
        </w:rPr>
        <w:t xml:space="preserve">на базе основного общего </w:t>
      </w:r>
      <w:r w:rsidRPr="003E229C">
        <w:t>образования</w:t>
      </w:r>
      <w:r w:rsidRPr="003E229C">
        <w:rPr>
          <w:rStyle w:val="2"/>
          <w:bCs w:val="0"/>
          <w:color w:val="000000"/>
        </w:rPr>
        <w:t xml:space="preserve"> (очная форма обучения)</w:t>
      </w:r>
    </w:p>
    <w:p w:rsidR="00261312" w:rsidRDefault="00261312" w:rsidP="00261312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 xml:space="preserve">в </w:t>
      </w:r>
      <w:r w:rsidR="00FD41E7">
        <w:rPr>
          <w:rStyle w:val="2"/>
          <w:b w:val="0"/>
          <w:bCs w:val="0"/>
          <w:color w:val="000000"/>
        </w:rPr>
        <w:t>8</w:t>
      </w:r>
      <w:r w:rsidRPr="00095443">
        <w:rPr>
          <w:rStyle w:val="2"/>
          <w:b w:val="0"/>
          <w:bCs w:val="0"/>
          <w:color w:val="000000"/>
        </w:rPr>
        <w:t xml:space="preserve"> семестр</w:t>
      </w:r>
      <w:r>
        <w:rPr>
          <w:rStyle w:val="2"/>
          <w:b w:val="0"/>
          <w:bCs w:val="0"/>
          <w:color w:val="000000"/>
        </w:rPr>
        <w:t>е</w:t>
      </w:r>
      <w:r w:rsidRPr="003E229C">
        <w:rPr>
          <w:rStyle w:val="2"/>
          <w:b w:val="0"/>
          <w:bCs w:val="0"/>
          <w:color w:val="000000"/>
        </w:rPr>
        <w:t>.</w:t>
      </w:r>
    </w:p>
    <w:p w:rsidR="00261312" w:rsidRDefault="00261312" w:rsidP="00261312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</w:p>
    <w:p w:rsidR="00261312" w:rsidRPr="003E229C" w:rsidRDefault="00261312" w:rsidP="00261312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r w:rsidRPr="003E229C">
        <w:rPr>
          <w:rStyle w:val="2"/>
          <w:bCs w:val="0"/>
          <w:color w:val="000000"/>
        </w:rPr>
        <w:t>на базе среднего общего образования (очная форма обучения)</w:t>
      </w:r>
    </w:p>
    <w:p w:rsidR="00261312" w:rsidRDefault="00261312" w:rsidP="00261312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 xml:space="preserve">в </w:t>
      </w:r>
      <w:r w:rsidR="00FD41E7">
        <w:rPr>
          <w:rStyle w:val="2"/>
          <w:b w:val="0"/>
          <w:bCs w:val="0"/>
          <w:color w:val="000000"/>
        </w:rPr>
        <w:t>6</w:t>
      </w:r>
      <w:r w:rsidRPr="00095443">
        <w:rPr>
          <w:rStyle w:val="2"/>
          <w:b w:val="0"/>
          <w:bCs w:val="0"/>
          <w:color w:val="000000"/>
        </w:rPr>
        <w:t xml:space="preserve"> семестр</w:t>
      </w:r>
      <w:r>
        <w:rPr>
          <w:rStyle w:val="2"/>
          <w:b w:val="0"/>
          <w:bCs w:val="0"/>
          <w:color w:val="000000"/>
        </w:rPr>
        <w:t>е</w:t>
      </w:r>
      <w:r w:rsidRPr="003E229C">
        <w:rPr>
          <w:rStyle w:val="2"/>
          <w:b w:val="0"/>
          <w:bCs w:val="0"/>
          <w:color w:val="000000"/>
        </w:rPr>
        <w:t>.</w:t>
      </w:r>
    </w:p>
    <w:p w:rsidR="00261312" w:rsidRDefault="00261312" w:rsidP="00261312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</w:p>
    <w:p w:rsidR="00261312" w:rsidRPr="003E229C" w:rsidRDefault="00261312" w:rsidP="00261312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r w:rsidRPr="003E229C">
        <w:rPr>
          <w:rStyle w:val="2"/>
          <w:bCs w:val="0"/>
          <w:color w:val="000000"/>
        </w:rPr>
        <w:t>на базе среднего общего образования (заочная форма обучения)</w:t>
      </w:r>
    </w:p>
    <w:p w:rsidR="00261312" w:rsidRDefault="00261312" w:rsidP="00261312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>на 4 курсе</w:t>
      </w:r>
      <w:r w:rsidRPr="003E229C">
        <w:rPr>
          <w:rStyle w:val="2"/>
          <w:b w:val="0"/>
          <w:bCs w:val="0"/>
          <w:color w:val="000000"/>
        </w:rPr>
        <w:t>.</w:t>
      </w:r>
    </w:p>
    <w:p w:rsidR="003E229C" w:rsidRPr="003E229C" w:rsidRDefault="003E229C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</w:p>
    <w:p w:rsidR="0023778E" w:rsidRPr="003E229C" w:rsidRDefault="00F351CB" w:rsidP="001F4FFE">
      <w:pPr>
        <w:pStyle w:val="22"/>
        <w:shd w:val="clear" w:color="auto" w:fill="auto"/>
        <w:tabs>
          <w:tab w:val="left" w:pos="1431"/>
        </w:tabs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t xml:space="preserve">1.5. </w:t>
      </w:r>
      <w:r w:rsidR="0023778E" w:rsidRPr="003E229C">
        <w:rPr>
          <w:rStyle w:val="20"/>
          <w:b/>
          <w:bCs/>
          <w:color w:val="000000"/>
        </w:rPr>
        <w:t xml:space="preserve">Количество часов на освоение программы </w:t>
      </w:r>
      <w:r w:rsidR="007F5926">
        <w:rPr>
          <w:rStyle w:val="20"/>
          <w:b/>
          <w:bCs/>
          <w:color w:val="000000"/>
        </w:rPr>
        <w:t xml:space="preserve">производственной практики </w:t>
      </w:r>
      <w:r w:rsidR="006132DE">
        <w:rPr>
          <w:rStyle w:val="20"/>
          <w:b/>
          <w:bCs/>
          <w:color w:val="000000"/>
        </w:rPr>
        <w:t>по профилю специальности</w:t>
      </w:r>
      <w:bookmarkEnd w:id="7"/>
    </w:p>
    <w:p w:rsidR="00AA68F7" w:rsidRDefault="00DD56CC" w:rsidP="001F4FFE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DD56CC">
        <w:rPr>
          <w:rStyle w:val="2"/>
          <w:b w:val="0"/>
          <w:color w:val="000000"/>
        </w:rPr>
        <w:t xml:space="preserve">Всего - </w:t>
      </w:r>
      <w:r w:rsidR="00AA68F7">
        <w:rPr>
          <w:rStyle w:val="2"/>
          <w:b w:val="0"/>
          <w:bCs w:val="0"/>
          <w:color w:val="000000"/>
        </w:rPr>
        <w:t>1</w:t>
      </w:r>
      <w:r w:rsidR="00A46916">
        <w:rPr>
          <w:rStyle w:val="2"/>
          <w:b w:val="0"/>
          <w:bCs w:val="0"/>
          <w:color w:val="000000"/>
        </w:rPr>
        <w:t>80</w:t>
      </w:r>
      <w:r w:rsidR="00AA68F7">
        <w:rPr>
          <w:rStyle w:val="2"/>
          <w:b w:val="0"/>
          <w:bCs w:val="0"/>
          <w:color w:val="000000"/>
        </w:rPr>
        <w:t xml:space="preserve"> часов.</w:t>
      </w:r>
    </w:p>
    <w:p w:rsidR="0023778E" w:rsidRPr="003E229C" w:rsidRDefault="0023778E" w:rsidP="001F4FFE">
      <w:pPr>
        <w:pStyle w:val="21"/>
        <w:shd w:val="clear" w:color="auto" w:fill="auto"/>
        <w:spacing w:line="240" w:lineRule="auto"/>
        <w:ind w:firstLine="709"/>
        <w:sectPr w:rsidR="0023778E" w:rsidRPr="003E229C" w:rsidSect="005C634B">
          <w:footnotePr>
            <w:numRestart w:val="eachPage"/>
          </w:footnotePr>
          <w:pgSz w:w="11900" w:h="16840"/>
          <w:pgMar w:top="1276" w:right="434" w:bottom="1176" w:left="1014" w:header="0" w:footer="3" w:gutter="0"/>
          <w:cols w:space="720"/>
          <w:noEndnote/>
          <w:docGrid w:linePitch="360"/>
        </w:sectPr>
      </w:pPr>
      <w:r w:rsidRPr="003E229C">
        <w:rPr>
          <w:rStyle w:val="2"/>
          <w:color w:val="000000"/>
        </w:rPr>
        <w:t>.</w:t>
      </w:r>
    </w:p>
    <w:p w:rsidR="0023778E" w:rsidRPr="003E229C" w:rsidRDefault="0083298E" w:rsidP="001F4FFE">
      <w:pPr>
        <w:pStyle w:val="22"/>
        <w:shd w:val="clear" w:color="auto" w:fill="auto"/>
        <w:tabs>
          <w:tab w:val="left" w:pos="142"/>
          <w:tab w:val="left" w:pos="1064"/>
        </w:tabs>
        <w:spacing w:before="0" w:after="0" w:line="240" w:lineRule="auto"/>
        <w:ind w:firstLine="740"/>
        <w:jc w:val="both"/>
        <w:rPr>
          <w:rStyle w:val="20"/>
          <w:b/>
          <w:bCs/>
        </w:rPr>
      </w:pPr>
      <w:bookmarkStart w:id="8" w:name="bookmark10"/>
      <w:r>
        <w:rPr>
          <w:rStyle w:val="20"/>
          <w:b/>
          <w:bCs/>
          <w:color w:val="000000"/>
        </w:rPr>
        <w:lastRenderedPageBreak/>
        <w:t xml:space="preserve">2. </w:t>
      </w:r>
      <w:r w:rsidR="007F5926">
        <w:rPr>
          <w:rStyle w:val="20"/>
          <w:b/>
          <w:bCs/>
          <w:color w:val="000000"/>
        </w:rPr>
        <w:t xml:space="preserve">ПРОИЗВОДСТВЕННАЯ ПРАКТИКА </w:t>
      </w:r>
      <w:r w:rsidR="000F1BA0">
        <w:rPr>
          <w:rStyle w:val="20"/>
          <w:b/>
          <w:bCs/>
          <w:color w:val="000000"/>
        </w:rPr>
        <w:t>ПО ПРОФИЛЮ СПЕЦИАЛЬНОСТИ</w:t>
      </w:r>
      <w:r w:rsidR="007F5926" w:rsidRPr="003E229C">
        <w:rPr>
          <w:rStyle w:val="20"/>
          <w:b/>
          <w:bCs/>
          <w:color w:val="000000"/>
        </w:rPr>
        <w:t xml:space="preserve"> </w:t>
      </w:r>
      <w:r w:rsidR="0023778E" w:rsidRPr="003E229C">
        <w:rPr>
          <w:rStyle w:val="20"/>
          <w:b/>
          <w:bCs/>
          <w:color w:val="000000"/>
        </w:rPr>
        <w:t>ПО ПРОФЕССИОНАЛЬН</w:t>
      </w:r>
      <w:r w:rsidR="0084161F">
        <w:rPr>
          <w:rStyle w:val="20"/>
          <w:b/>
          <w:bCs/>
          <w:color w:val="000000"/>
        </w:rPr>
        <w:t>ОМУ</w:t>
      </w:r>
      <w:r w:rsidR="0023778E" w:rsidRPr="003E229C">
        <w:rPr>
          <w:rStyle w:val="20"/>
          <w:b/>
          <w:bCs/>
          <w:color w:val="000000"/>
        </w:rPr>
        <w:t xml:space="preserve"> МОДУЛ</w:t>
      </w:r>
      <w:bookmarkEnd w:id="8"/>
      <w:r w:rsidR="0084161F">
        <w:rPr>
          <w:rStyle w:val="20"/>
          <w:b/>
          <w:bCs/>
          <w:color w:val="000000"/>
        </w:rPr>
        <w:t>Ю</w:t>
      </w:r>
    </w:p>
    <w:p w:rsidR="007F5926" w:rsidRDefault="00AC4093" w:rsidP="0084161F">
      <w:pPr>
        <w:pStyle w:val="22"/>
        <w:shd w:val="clear" w:color="auto" w:fill="auto"/>
        <w:spacing w:before="0" w:after="0" w:line="240" w:lineRule="auto"/>
        <w:ind w:firstLine="740"/>
        <w:jc w:val="both"/>
        <w:rPr>
          <w:rStyle w:val="2"/>
          <w:color w:val="000000"/>
        </w:rPr>
      </w:pPr>
      <w:bookmarkStart w:id="9" w:name="bookmark11"/>
      <w:r w:rsidRPr="00523DCD">
        <w:t>ПМ.0</w:t>
      </w:r>
      <w:r>
        <w:t>3</w:t>
      </w:r>
      <w:r w:rsidRPr="00523DCD">
        <w:t xml:space="preserve">. </w:t>
      </w:r>
      <w:r w:rsidRPr="00E01581">
        <w:t>Обеспечение грузовых и пассажирских перевозок на транспорте</w:t>
      </w:r>
      <w:r w:rsidRPr="00E03130">
        <w:t xml:space="preserve"> </w:t>
      </w:r>
      <w:r w:rsidRPr="00523DCD">
        <w:t>(по видам транспорта)</w:t>
      </w:r>
    </w:p>
    <w:p w:rsidR="007F5926" w:rsidRDefault="007F5926" w:rsidP="001F4FFE">
      <w:pPr>
        <w:pStyle w:val="22"/>
        <w:shd w:val="clear" w:color="auto" w:fill="auto"/>
        <w:spacing w:before="0" w:after="0" w:line="240" w:lineRule="auto"/>
        <w:ind w:firstLine="740"/>
        <w:jc w:val="left"/>
        <w:rPr>
          <w:rStyle w:val="2"/>
          <w:color w:val="000000"/>
        </w:rPr>
      </w:pPr>
    </w:p>
    <w:p w:rsidR="0023778E" w:rsidRPr="003E229C" w:rsidRDefault="0023778E" w:rsidP="001F4FFE">
      <w:pPr>
        <w:pStyle w:val="22"/>
        <w:shd w:val="clear" w:color="auto" w:fill="auto"/>
        <w:spacing w:before="0" w:after="0" w:line="240" w:lineRule="auto"/>
        <w:ind w:firstLine="740"/>
        <w:jc w:val="both"/>
      </w:pPr>
      <w:r w:rsidRPr="003E229C">
        <w:rPr>
          <w:rStyle w:val="20"/>
          <w:b/>
          <w:bCs/>
          <w:color w:val="000000"/>
        </w:rPr>
        <w:t xml:space="preserve">2.1. Результаты освоения программы </w:t>
      </w:r>
      <w:r w:rsidR="009B15E5">
        <w:rPr>
          <w:rStyle w:val="20"/>
          <w:b/>
          <w:bCs/>
          <w:color w:val="000000"/>
        </w:rPr>
        <w:t xml:space="preserve">производственной практики </w:t>
      </w:r>
      <w:r w:rsidR="006132DE">
        <w:rPr>
          <w:rStyle w:val="20"/>
          <w:b/>
          <w:bCs/>
          <w:color w:val="000000"/>
        </w:rPr>
        <w:t>по профилю специальности</w:t>
      </w:r>
      <w:bookmarkEnd w:id="9"/>
    </w:p>
    <w:p w:rsidR="008420F1" w:rsidRPr="003E229C" w:rsidRDefault="008420F1" w:rsidP="001F4FF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Результатом освоения программы </w:t>
      </w:r>
      <w:r>
        <w:rPr>
          <w:rStyle w:val="2"/>
          <w:color w:val="000000"/>
        </w:rPr>
        <w:t>производственной практики по профилю специальности</w:t>
      </w:r>
      <w:r w:rsidRPr="003E229C">
        <w:rPr>
          <w:rStyle w:val="2"/>
          <w:color w:val="000000"/>
        </w:rPr>
        <w:t xml:space="preserve"> являются сформированные общие (ОК) и профессиональные компетенции (ПК):</w:t>
      </w:r>
    </w:p>
    <w:tbl>
      <w:tblPr>
        <w:tblStyle w:val="af3"/>
        <w:tblW w:w="0" w:type="auto"/>
        <w:tblLook w:val="04A0"/>
      </w:tblPr>
      <w:tblGrid>
        <w:gridCol w:w="959"/>
        <w:gridCol w:w="9633"/>
      </w:tblGrid>
      <w:tr w:rsidR="008420F1" w:rsidRPr="0084161F" w:rsidTr="005479DE">
        <w:tc>
          <w:tcPr>
            <w:tcW w:w="959" w:type="dxa"/>
          </w:tcPr>
          <w:p w:rsidR="008420F1" w:rsidRPr="0084161F" w:rsidRDefault="008420F1" w:rsidP="0084161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b/>
                <w:color w:val="000000"/>
                <w:sz w:val="24"/>
                <w:szCs w:val="24"/>
              </w:rPr>
            </w:pPr>
            <w:r w:rsidRPr="0084161F">
              <w:rPr>
                <w:rStyle w:val="2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9633" w:type="dxa"/>
          </w:tcPr>
          <w:p w:rsidR="008420F1" w:rsidRPr="0084161F" w:rsidRDefault="008420F1" w:rsidP="0084161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b/>
                <w:color w:val="000000"/>
                <w:sz w:val="24"/>
                <w:szCs w:val="24"/>
              </w:rPr>
            </w:pPr>
            <w:r w:rsidRPr="0084161F">
              <w:rPr>
                <w:rStyle w:val="23"/>
                <w:color w:val="000000"/>
                <w:sz w:val="24"/>
                <w:szCs w:val="24"/>
              </w:rPr>
              <w:t>Наименование общих и профессиональных компетенций</w:t>
            </w:r>
          </w:p>
        </w:tc>
      </w:tr>
      <w:tr w:rsidR="0084161F" w:rsidRPr="0084161F" w:rsidTr="005479DE">
        <w:tc>
          <w:tcPr>
            <w:tcW w:w="959" w:type="dxa"/>
          </w:tcPr>
          <w:p w:rsidR="0084161F" w:rsidRPr="0084161F" w:rsidRDefault="0084161F" w:rsidP="0084161F">
            <w:pPr>
              <w:jc w:val="center"/>
              <w:rPr>
                <w:rStyle w:val="13"/>
                <w:sz w:val="24"/>
                <w:szCs w:val="24"/>
                <w:u w:val="none"/>
              </w:rPr>
            </w:pPr>
            <w:r w:rsidRPr="0084161F">
              <w:rPr>
                <w:rStyle w:val="13"/>
                <w:sz w:val="24"/>
                <w:szCs w:val="24"/>
                <w:u w:val="none"/>
              </w:rPr>
              <w:t>OK 01</w:t>
            </w:r>
          </w:p>
        </w:tc>
        <w:tc>
          <w:tcPr>
            <w:tcW w:w="9633" w:type="dxa"/>
          </w:tcPr>
          <w:p w:rsidR="0084161F" w:rsidRPr="0084161F" w:rsidRDefault="0084161F" w:rsidP="0084161F">
            <w:pPr>
              <w:jc w:val="both"/>
              <w:rPr>
                <w:rStyle w:val="13"/>
                <w:sz w:val="24"/>
                <w:szCs w:val="24"/>
                <w:u w:val="none"/>
              </w:rPr>
            </w:pPr>
            <w:r w:rsidRPr="0084161F">
              <w:rPr>
                <w:rStyle w:val="13"/>
                <w:sz w:val="24"/>
                <w:szCs w:val="24"/>
                <w:u w:val="none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4161F" w:rsidRPr="0084161F" w:rsidTr="005479DE">
        <w:tc>
          <w:tcPr>
            <w:tcW w:w="959" w:type="dxa"/>
          </w:tcPr>
          <w:p w:rsidR="0084161F" w:rsidRPr="0084161F" w:rsidRDefault="0084161F" w:rsidP="0084161F">
            <w:pPr>
              <w:jc w:val="center"/>
              <w:rPr>
                <w:rStyle w:val="13"/>
                <w:sz w:val="24"/>
                <w:szCs w:val="24"/>
                <w:u w:val="none"/>
              </w:rPr>
            </w:pPr>
            <w:r w:rsidRPr="0084161F">
              <w:rPr>
                <w:rStyle w:val="13"/>
                <w:sz w:val="24"/>
                <w:szCs w:val="24"/>
                <w:u w:val="none"/>
              </w:rPr>
              <w:t>ОК 02</w:t>
            </w:r>
          </w:p>
        </w:tc>
        <w:tc>
          <w:tcPr>
            <w:tcW w:w="9633" w:type="dxa"/>
          </w:tcPr>
          <w:p w:rsidR="0084161F" w:rsidRPr="0084161F" w:rsidRDefault="0084161F" w:rsidP="0084161F">
            <w:pPr>
              <w:jc w:val="both"/>
              <w:rPr>
                <w:rStyle w:val="13"/>
                <w:sz w:val="24"/>
                <w:szCs w:val="24"/>
                <w:u w:val="none"/>
              </w:rPr>
            </w:pPr>
            <w:r w:rsidRPr="0084161F">
              <w:rPr>
                <w:rStyle w:val="13"/>
                <w:sz w:val="24"/>
                <w:szCs w:val="24"/>
                <w:u w:val="none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84161F" w:rsidRPr="0084161F" w:rsidTr="005479DE">
        <w:tc>
          <w:tcPr>
            <w:tcW w:w="959" w:type="dxa"/>
          </w:tcPr>
          <w:p w:rsidR="0084161F" w:rsidRPr="0084161F" w:rsidRDefault="0084161F" w:rsidP="0084161F">
            <w:pPr>
              <w:jc w:val="center"/>
              <w:rPr>
                <w:rStyle w:val="13"/>
                <w:sz w:val="24"/>
                <w:szCs w:val="24"/>
                <w:u w:val="none"/>
              </w:rPr>
            </w:pPr>
            <w:r w:rsidRPr="0084161F">
              <w:rPr>
                <w:rStyle w:val="13"/>
                <w:sz w:val="24"/>
                <w:szCs w:val="24"/>
                <w:u w:val="none"/>
              </w:rPr>
              <w:t>ОК 04</w:t>
            </w:r>
          </w:p>
        </w:tc>
        <w:tc>
          <w:tcPr>
            <w:tcW w:w="9633" w:type="dxa"/>
          </w:tcPr>
          <w:p w:rsidR="0084161F" w:rsidRPr="0084161F" w:rsidRDefault="0084161F" w:rsidP="0084161F">
            <w:pPr>
              <w:jc w:val="both"/>
              <w:rPr>
                <w:rStyle w:val="13"/>
                <w:sz w:val="24"/>
                <w:szCs w:val="24"/>
                <w:u w:val="none"/>
              </w:rPr>
            </w:pPr>
            <w:r w:rsidRPr="0084161F">
              <w:rPr>
                <w:rStyle w:val="13"/>
                <w:sz w:val="24"/>
                <w:szCs w:val="24"/>
                <w:u w:val="none"/>
              </w:rPr>
              <w:t>Эффективно взаимодействовать и работать в коллективе и команде</w:t>
            </w:r>
          </w:p>
        </w:tc>
      </w:tr>
      <w:tr w:rsidR="0084161F" w:rsidRPr="0084161F" w:rsidTr="005479DE">
        <w:tc>
          <w:tcPr>
            <w:tcW w:w="959" w:type="dxa"/>
          </w:tcPr>
          <w:p w:rsidR="0084161F" w:rsidRPr="0084161F" w:rsidRDefault="0084161F" w:rsidP="0084161F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84161F">
              <w:rPr>
                <w:rStyle w:val="26"/>
                <w:sz w:val="24"/>
                <w:szCs w:val="24"/>
              </w:rPr>
              <w:t>ПК 3.1</w:t>
            </w:r>
          </w:p>
        </w:tc>
        <w:tc>
          <w:tcPr>
            <w:tcW w:w="9633" w:type="dxa"/>
          </w:tcPr>
          <w:p w:rsidR="0084161F" w:rsidRPr="0084161F" w:rsidRDefault="0084161F" w:rsidP="0084161F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84161F">
              <w:rPr>
                <w:sz w:val="24"/>
                <w:szCs w:val="24"/>
              </w:rPr>
              <w:t>Планировать и организовывать работу по транспортно-логистическому обслуживанию в сфере грузовых перевозок</w:t>
            </w:r>
          </w:p>
        </w:tc>
      </w:tr>
      <w:tr w:rsidR="0084161F" w:rsidRPr="0084161F" w:rsidTr="005479DE">
        <w:tc>
          <w:tcPr>
            <w:tcW w:w="959" w:type="dxa"/>
          </w:tcPr>
          <w:p w:rsidR="0084161F" w:rsidRPr="0084161F" w:rsidRDefault="0084161F" w:rsidP="0084161F">
            <w:pPr>
              <w:pStyle w:val="3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84161F">
              <w:rPr>
                <w:rStyle w:val="26"/>
                <w:sz w:val="24"/>
                <w:szCs w:val="24"/>
              </w:rPr>
              <w:t>ПК 3.2</w:t>
            </w:r>
          </w:p>
        </w:tc>
        <w:tc>
          <w:tcPr>
            <w:tcW w:w="9633" w:type="dxa"/>
          </w:tcPr>
          <w:p w:rsidR="0084161F" w:rsidRPr="0084161F" w:rsidRDefault="0084161F" w:rsidP="0084161F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84161F">
              <w:rPr>
                <w:sz w:val="24"/>
                <w:szCs w:val="24"/>
              </w:rPr>
              <w:t>Планировать и организовывать работу по транспортному обслуживанию в сфере пассажирских перевозок</w:t>
            </w:r>
          </w:p>
        </w:tc>
      </w:tr>
    </w:tbl>
    <w:p w:rsidR="003C7E65" w:rsidRPr="003E229C" w:rsidRDefault="003C7E65" w:rsidP="001F4FFE">
      <w:pPr>
        <w:rPr>
          <w:rFonts w:ascii="Times New Roman" w:hAnsi="Times New Roman" w:cs="Times New Roman"/>
          <w:color w:val="auto"/>
        </w:rPr>
      </w:pPr>
    </w:p>
    <w:p w:rsidR="0023778E" w:rsidRPr="003E229C" w:rsidRDefault="0023778E" w:rsidP="001F4FFE">
      <w:pPr>
        <w:rPr>
          <w:rFonts w:ascii="Times New Roman" w:hAnsi="Times New Roman" w:cs="Times New Roman"/>
          <w:color w:val="auto"/>
        </w:rPr>
        <w:sectPr w:rsidR="0023778E" w:rsidRPr="003E229C">
          <w:pgSz w:w="11900" w:h="16840"/>
          <w:pgMar w:top="1103" w:right="531" w:bottom="1103" w:left="993" w:header="0" w:footer="3" w:gutter="0"/>
          <w:cols w:space="720"/>
          <w:noEndnote/>
          <w:docGrid w:linePitch="360"/>
        </w:sectPr>
      </w:pPr>
    </w:p>
    <w:p w:rsidR="0023778E" w:rsidRDefault="00735194" w:rsidP="001F4FFE">
      <w:pPr>
        <w:ind w:firstLine="709"/>
        <w:rPr>
          <w:rFonts w:ascii="Times New Roman" w:hAnsi="Times New Roman" w:cs="Times New Roman"/>
          <w:b/>
          <w:color w:val="auto"/>
        </w:rPr>
      </w:pPr>
      <w:r w:rsidRPr="00735194">
        <w:rPr>
          <w:rFonts w:ascii="Times New Roman" w:hAnsi="Times New Roman" w:cs="Times New Roman"/>
          <w:b/>
          <w:color w:val="auto"/>
        </w:rPr>
        <w:lastRenderedPageBreak/>
        <w:t xml:space="preserve">2.2. Содержание </w:t>
      </w:r>
      <w:r w:rsidR="008C24EA">
        <w:rPr>
          <w:rFonts w:ascii="Times New Roman" w:hAnsi="Times New Roman" w:cs="Times New Roman"/>
          <w:b/>
          <w:color w:val="auto"/>
        </w:rPr>
        <w:t xml:space="preserve">производственной практики </w:t>
      </w:r>
      <w:r w:rsidR="006132DE">
        <w:rPr>
          <w:rFonts w:ascii="Times New Roman" w:hAnsi="Times New Roman" w:cs="Times New Roman"/>
          <w:b/>
          <w:color w:val="auto"/>
        </w:rPr>
        <w:t>по профилю специальности</w:t>
      </w:r>
    </w:p>
    <w:p w:rsidR="005479DE" w:rsidRDefault="0084161F" w:rsidP="005479DE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84161F">
        <w:rPr>
          <w:rFonts w:ascii="Times New Roman" w:hAnsi="Times New Roman" w:cs="Times New Roman"/>
          <w:b/>
          <w:color w:val="auto"/>
        </w:rPr>
        <w:t>ПП.03.01 Производственная практика по профилю специальности (обеспечение грузовых и пассажирских перевозок на железнодорожном транспорте)</w:t>
      </w:r>
    </w:p>
    <w:p w:rsidR="00261312" w:rsidRPr="00CA69D6" w:rsidRDefault="00261312" w:rsidP="005479DE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Style w:val="af3"/>
        <w:tblW w:w="0" w:type="auto"/>
        <w:tblLook w:val="04A0"/>
      </w:tblPr>
      <w:tblGrid>
        <w:gridCol w:w="645"/>
        <w:gridCol w:w="2133"/>
        <w:gridCol w:w="3613"/>
        <w:gridCol w:w="939"/>
        <w:gridCol w:w="632"/>
        <w:gridCol w:w="2477"/>
        <w:gridCol w:w="1253"/>
        <w:gridCol w:w="3096"/>
      </w:tblGrid>
      <w:tr w:rsidR="005479DE" w:rsidRPr="00545254" w:rsidTr="005F4259">
        <w:tc>
          <w:tcPr>
            <w:tcW w:w="645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</w:t>
            </w: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од ПК</w:t>
            </w:r>
          </w:p>
        </w:tc>
        <w:tc>
          <w:tcPr>
            <w:tcW w:w="2133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Наименование ПК</w:t>
            </w:r>
          </w:p>
        </w:tc>
        <w:tc>
          <w:tcPr>
            <w:tcW w:w="3613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Виды работ, обеспечивающих формирование ПК</w:t>
            </w:r>
          </w:p>
        </w:tc>
        <w:tc>
          <w:tcPr>
            <w:tcW w:w="939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Объем часов</w:t>
            </w:r>
          </w:p>
        </w:tc>
        <w:tc>
          <w:tcPr>
            <w:tcW w:w="3109" w:type="dxa"/>
            <w:gridSpan w:val="2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Формат практики </w:t>
            </w:r>
          </w:p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(рассредоточено / концентрировано) с указанием базы практики</w:t>
            </w:r>
          </w:p>
        </w:tc>
        <w:tc>
          <w:tcPr>
            <w:tcW w:w="1253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Уровень освоения</w:t>
            </w:r>
          </w:p>
        </w:tc>
        <w:tc>
          <w:tcPr>
            <w:tcW w:w="3096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Показатели освоения ПК</w:t>
            </w:r>
          </w:p>
        </w:tc>
      </w:tr>
      <w:tr w:rsidR="005479DE" w:rsidRPr="00545254" w:rsidTr="005F4259">
        <w:tc>
          <w:tcPr>
            <w:tcW w:w="645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133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613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39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109" w:type="dxa"/>
            <w:gridSpan w:val="2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253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096" w:type="dxa"/>
            <w:vAlign w:val="center"/>
          </w:tcPr>
          <w:p w:rsidR="005479DE" w:rsidRPr="00545254" w:rsidRDefault="005479DE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533442" w:rsidRPr="00545254" w:rsidTr="005F4259">
        <w:tc>
          <w:tcPr>
            <w:tcW w:w="645" w:type="dxa"/>
            <w:vMerge w:val="restart"/>
          </w:tcPr>
          <w:p w:rsidR="00533442" w:rsidRPr="0084161F" w:rsidRDefault="00533442" w:rsidP="00A54AD1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84161F">
              <w:rPr>
                <w:rStyle w:val="2"/>
                <w:sz w:val="24"/>
                <w:szCs w:val="24"/>
              </w:rPr>
              <w:t>ПК 3.1</w:t>
            </w:r>
          </w:p>
          <w:p w:rsidR="00533442" w:rsidRPr="0084161F" w:rsidRDefault="00533442" w:rsidP="00A54AD1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</w:p>
          <w:p w:rsidR="00533442" w:rsidRPr="0084161F" w:rsidRDefault="00533442" w:rsidP="00A54AD1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</w:p>
          <w:p w:rsidR="00533442" w:rsidRPr="0084161F" w:rsidRDefault="00533442" w:rsidP="00A54AD1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</w:p>
          <w:p w:rsidR="0084161F" w:rsidRPr="0084161F" w:rsidRDefault="0084161F" w:rsidP="00A54AD1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</w:p>
          <w:p w:rsidR="0084161F" w:rsidRPr="0084161F" w:rsidRDefault="0084161F" w:rsidP="00A54AD1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</w:p>
          <w:p w:rsidR="0084161F" w:rsidRDefault="0084161F" w:rsidP="00A54AD1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</w:p>
          <w:p w:rsidR="0084161F" w:rsidRPr="0084161F" w:rsidRDefault="0084161F" w:rsidP="00A54AD1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</w:p>
          <w:p w:rsidR="00533442" w:rsidRPr="0084161F" w:rsidRDefault="00533442" w:rsidP="0084161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84161F">
              <w:rPr>
                <w:rStyle w:val="2"/>
                <w:sz w:val="24"/>
                <w:szCs w:val="24"/>
              </w:rPr>
              <w:t>ПК 3.2</w:t>
            </w:r>
          </w:p>
        </w:tc>
        <w:tc>
          <w:tcPr>
            <w:tcW w:w="2133" w:type="dxa"/>
            <w:vMerge w:val="restart"/>
          </w:tcPr>
          <w:p w:rsidR="00533442" w:rsidRDefault="0084161F" w:rsidP="00A54AD1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84161F">
              <w:rPr>
                <w:rStyle w:val="2"/>
                <w:sz w:val="24"/>
                <w:szCs w:val="24"/>
              </w:rPr>
              <w:t>Планировать и организовывать работу по транспортно- логистическому обслуживанию в сфере грузовых перевозок</w:t>
            </w:r>
          </w:p>
          <w:p w:rsidR="0084161F" w:rsidRPr="0084161F" w:rsidRDefault="0084161F" w:rsidP="00A54AD1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</w:p>
          <w:p w:rsidR="0084161F" w:rsidRPr="0084161F" w:rsidRDefault="0084161F" w:rsidP="00A54AD1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84161F">
              <w:rPr>
                <w:rStyle w:val="2"/>
                <w:sz w:val="24"/>
                <w:szCs w:val="24"/>
              </w:rPr>
              <w:t>Планировать и организовывать работу по транспортному обслуживанию в сфере пассажирских перевозок</w:t>
            </w:r>
          </w:p>
        </w:tc>
        <w:tc>
          <w:tcPr>
            <w:tcW w:w="3613" w:type="dxa"/>
          </w:tcPr>
          <w:p w:rsidR="00533442" w:rsidRPr="00C6119B" w:rsidRDefault="00533442" w:rsidP="005479DE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C6119B">
              <w:rPr>
                <w:rStyle w:val="10pt"/>
                <w:sz w:val="24"/>
                <w:szCs w:val="24"/>
                <w:u w:val="single"/>
              </w:rPr>
              <w:t>Профессия: Сигналист</w:t>
            </w:r>
          </w:p>
          <w:p w:rsidR="00533442" w:rsidRDefault="00533442" w:rsidP="005479DE">
            <w:pPr>
              <w:pStyle w:val="31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C6119B">
              <w:rPr>
                <w:rStyle w:val="10pt"/>
                <w:sz w:val="24"/>
                <w:szCs w:val="24"/>
              </w:rPr>
              <w:t>Виды работ:</w:t>
            </w:r>
          </w:p>
          <w:p w:rsidR="00533442" w:rsidRDefault="00533442" w:rsidP="005479D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Проверка правильности приготовления маршрута при приеме, отправлении и пропуске поездов в условиях нарушения работы устройств сигнализации, централизации и блокировке.</w:t>
            </w:r>
          </w:p>
          <w:p w:rsidR="00533442" w:rsidRPr="00C6119B" w:rsidRDefault="00533442" w:rsidP="005479D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Подача звуковых и видимых сигналов при приеме, отправлении, пропуске поездов и производстве маневровой работы.</w:t>
            </w:r>
          </w:p>
        </w:tc>
        <w:tc>
          <w:tcPr>
            <w:tcW w:w="939" w:type="dxa"/>
          </w:tcPr>
          <w:p w:rsidR="00533442" w:rsidRPr="00DD6E65" w:rsidRDefault="00533442" w:rsidP="005479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32" w:type="dxa"/>
            <w:vMerge w:val="restart"/>
            <w:textDirection w:val="btLr"/>
            <w:vAlign w:val="center"/>
          </w:tcPr>
          <w:p w:rsidR="00533442" w:rsidRPr="00545254" w:rsidRDefault="00533442" w:rsidP="005479D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(концентрировано)</w:t>
            </w:r>
          </w:p>
        </w:tc>
        <w:tc>
          <w:tcPr>
            <w:tcW w:w="2477" w:type="dxa"/>
            <w:vMerge w:val="restart"/>
          </w:tcPr>
          <w:p w:rsidR="00533442" w:rsidRPr="00545254" w:rsidRDefault="00533442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79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железнодорожны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5479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станци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5479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структурного подразделения Центральной дирекции управления движением - филиала ОАО «РЖД»</w:t>
            </w:r>
          </w:p>
        </w:tc>
        <w:tc>
          <w:tcPr>
            <w:tcW w:w="1253" w:type="dxa"/>
          </w:tcPr>
          <w:p w:rsidR="00533442" w:rsidRPr="00545254" w:rsidRDefault="00533442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096" w:type="dxa"/>
          </w:tcPr>
          <w:p w:rsidR="00533442" w:rsidRDefault="00533442" w:rsidP="00533442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</w:rPr>
            </w:pPr>
            <w:r>
              <w:rPr>
                <w:rStyle w:val="10pt"/>
                <w:sz w:val="24"/>
              </w:rPr>
              <w:t>Безошибочное в</w:t>
            </w:r>
            <w:r w:rsidRPr="004A3661">
              <w:rPr>
                <w:rStyle w:val="10pt"/>
                <w:sz w:val="24"/>
              </w:rPr>
              <w:t xml:space="preserve">ыполнение работ в соответствии с должностной инструкцией </w:t>
            </w:r>
            <w:r>
              <w:rPr>
                <w:rStyle w:val="10pt"/>
                <w:sz w:val="24"/>
              </w:rPr>
              <w:t>сигналиста</w:t>
            </w:r>
            <w:r w:rsidRPr="004A3661">
              <w:rPr>
                <w:rStyle w:val="10pt"/>
                <w:sz w:val="24"/>
              </w:rPr>
              <w:t>.</w:t>
            </w:r>
          </w:p>
          <w:p w:rsidR="009B75B2" w:rsidRDefault="009B75B2" w:rsidP="00533442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</w:rPr>
            </w:pPr>
          </w:p>
          <w:p w:rsidR="00061AC5" w:rsidRDefault="00061AC5" w:rsidP="00533442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Соблюдение </w:t>
            </w:r>
            <w:r w:rsidR="009B75B2" w:rsidRPr="0073206F">
              <w:rPr>
                <w:sz w:val="24"/>
                <w:shd w:val="clear" w:color="auto" w:fill="FFFFFF"/>
              </w:rPr>
              <w:t>принцип</w:t>
            </w:r>
            <w:r>
              <w:rPr>
                <w:sz w:val="24"/>
                <w:shd w:val="clear" w:color="auto" w:fill="FFFFFF"/>
              </w:rPr>
              <w:t>а</w:t>
            </w:r>
            <w:r w:rsidR="009B75B2" w:rsidRPr="0073206F">
              <w:rPr>
                <w:sz w:val="24"/>
                <w:shd w:val="clear" w:color="auto" w:fill="FFFFFF"/>
              </w:rPr>
              <w:t xml:space="preserve"> работы механизированных средств</w:t>
            </w:r>
            <w:r>
              <w:rPr>
                <w:sz w:val="24"/>
                <w:shd w:val="clear" w:color="auto" w:fill="FFFFFF"/>
              </w:rPr>
              <w:t xml:space="preserve"> закрепления подвижного состава.</w:t>
            </w:r>
          </w:p>
          <w:p w:rsidR="009B75B2" w:rsidRPr="004A3661" w:rsidRDefault="00061AC5" w:rsidP="00061AC5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</w:rPr>
            </w:pPr>
            <w:r>
              <w:rPr>
                <w:sz w:val="24"/>
                <w:shd w:val="clear" w:color="auto" w:fill="FFFFFF"/>
              </w:rPr>
              <w:t>Соблюдение</w:t>
            </w:r>
            <w:r w:rsidR="009B75B2" w:rsidRPr="0073206F">
              <w:rPr>
                <w:sz w:val="24"/>
                <w:shd w:val="clear" w:color="auto" w:fill="FFFFFF"/>
              </w:rPr>
              <w:t xml:space="preserve"> правил эксплуатации и взаимодействия их с устройствами сигнализации, централизации и блокировки; правил установки и изъятия тормозных башма</w:t>
            </w:r>
            <w:r>
              <w:rPr>
                <w:sz w:val="24"/>
                <w:shd w:val="clear" w:color="auto" w:fill="FFFFFF"/>
              </w:rPr>
              <w:t>ков.</w:t>
            </w:r>
            <w:r w:rsidR="009B75B2" w:rsidRPr="0073206F">
              <w:rPr>
                <w:sz w:val="24"/>
                <w:shd w:val="clear" w:color="auto" w:fill="FFFFFF"/>
              </w:rPr>
              <w:t xml:space="preserve"> </w:t>
            </w:r>
          </w:p>
        </w:tc>
      </w:tr>
      <w:tr w:rsidR="005F4259" w:rsidRPr="00545254" w:rsidTr="005F4259">
        <w:tc>
          <w:tcPr>
            <w:tcW w:w="645" w:type="dxa"/>
            <w:vMerge/>
          </w:tcPr>
          <w:p w:rsidR="005F4259" w:rsidRPr="00545254" w:rsidRDefault="005F4259" w:rsidP="005479D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5F4259" w:rsidRPr="00545254" w:rsidRDefault="005F4259" w:rsidP="005479DE">
            <w:pPr>
              <w:pStyle w:val="21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13" w:type="dxa"/>
          </w:tcPr>
          <w:p w:rsidR="005F4259" w:rsidRPr="005F4259" w:rsidRDefault="005F4259" w:rsidP="003A16AB">
            <w:pPr>
              <w:pStyle w:val="31"/>
              <w:shd w:val="clear" w:color="auto" w:fill="auto"/>
              <w:spacing w:after="0" w:line="240" w:lineRule="auto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5F4259">
              <w:rPr>
                <w:rStyle w:val="10pt"/>
                <w:color w:val="auto"/>
                <w:sz w:val="24"/>
                <w:szCs w:val="24"/>
                <w:u w:val="single"/>
              </w:rPr>
              <w:t>Профессия: Оператор поста централизации</w:t>
            </w:r>
          </w:p>
          <w:p w:rsidR="005F4259" w:rsidRPr="005F4259" w:rsidRDefault="005F4259" w:rsidP="003A16AB">
            <w:pPr>
              <w:pStyle w:val="31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rStyle w:val="10pt"/>
                <w:color w:val="auto"/>
                <w:sz w:val="24"/>
                <w:szCs w:val="24"/>
              </w:rPr>
              <w:t xml:space="preserve">Виды работ: </w:t>
            </w:r>
          </w:p>
          <w:p w:rsidR="005F4259" w:rsidRPr="005F4259" w:rsidRDefault="005F4259" w:rsidP="003A16AB">
            <w:pPr>
              <w:pStyle w:val="31"/>
              <w:spacing w:after="0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rStyle w:val="10pt"/>
                <w:b/>
                <w:color w:val="auto"/>
                <w:sz w:val="24"/>
                <w:szCs w:val="24"/>
              </w:rPr>
              <w:t>В/02.2:</w:t>
            </w:r>
            <w:r w:rsidRPr="005F4259">
              <w:rPr>
                <w:rStyle w:val="10pt"/>
                <w:color w:val="auto"/>
                <w:sz w:val="24"/>
                <w:szCs w:val="24"/>
              </w:rPr>
              <w:t xml:space="preserve"> Контроль приготовления маршрутов по индикации приборов аппарата управления поста централизации (пульта местного управления </w:t>
            </w:r>
            <w:r w:rsidRPr="005F4259">
              <w:rPr>
                <w:rStyle w:val="10pt"/>
                <w:color w:val="auto"/>
                <w:sz w:val="24"/>
                <w:szCs w:val="24"/>
              </w:rPr>
              <w:lastRenderedPageBreak/>
              <w:t>стрелочными переводами и сигналами).</w:t>
            </w:r>
          </w:p>
          <w:p w:rsidR="005F4259" w:rsidRPr="005F4259" w:rsidRDefault="005F4259" w:rsidP="003A16AB">
            <w:pPr>
              <w:pStyle w:val="31"/>
              <w:spacing w:after="0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rStyle w:val="10pt"/>
                <w:color w:val="auto"/>
                <w:sz w:val="24"/>
                <w:szCs w:val="24"/>
              </w:rPr>
              <w:t>Контроль приготовления маршрутов по контрольно-измерительным приборам аппарата управления поста централизации (пульта местного управления стрелочными переводами и сигналами).</w:t>
            </w:r>
          </w:p>
          <w:p w:rsidR="005F4259" w:rsidRPr="005F4259" w:rsidRDefault="005F4259" w:rsidP="003A16AB">
            <w:pPr>
              <w:pStyle w:val="31"/>
              <w:spacing w:after="0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rStyle w:val="10pt"/>
                <w:color w:val="auto"/>
                <w:sz w:val="24"/>
                <w:szCs w:val="24"/>
              </w:rPr>
              <w:t>Проверка свободности пути для приготовления маршрутов в условиях нарушения нормальной работы устройств СЦБ.</w:t>
            </w:r>
          </w:p>
          <w:p w:rsidR="005F4259" w:rsidRPr="005F4259" w:rsidRDefault="005F4259" w:rsidP="003A16AB">
            <w:pPr>
              <w:pStyle w:val="31"/>
              <w:spacing w:after="0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rStyle w:val="10pt"/>
                <w:color w:val="auto"/>
                <w:sz w:val="24"/>
                <w:szCs w:val="24"/>
              </w:rPr>
              <w:t>Проверка правильности приготовления маршрутов (искусственное размыкание маршрута, отмена маршрута) в условиях нарушения работы устройств СЦБ.</w:t>
            </w:r>
          </w:p>
          <w:p w:rsidR="005F4259" w:rsidRPr="005F4259" w:rsidRDefault="005F4259" w:rsidP="003A16AB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5F4259">
              <w:rPr>
                <w:rStyle w:val="10pt"/>
                <w:color w:val="auto"/>
                <w:sz w:val="24"/>
                <w:szCs w:val="24"/>
              </w:rPr>
              <w:t>Ведение документации при контроле работы устройств, используемых для приготовления маршрутов передвижения железнодорожного подвижного состава.</w:t>
            </w:r>
          </w:p>
        </w:tc>
        <w:tc>
          <w:tcPr>
            <w:tcW w:w="939" w:type="dxa"/>
          </w:tcPr>
          <w:p w:rsidR="005F4259" w:rsidRPr="00DD6E65" w:rsidRDefault="00A46916" w:rsidP="005479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72</w:t>
            </w:r>
          </w:p>
        </w:tc>
        <w:tc>
          <w:tcPr>
            <w:tcW w:w="632" w:type="dxa"/>
            <w:vMerge/>
          </w:tcPr>
          <w:p w:rsidR="005F4259" w:rsidRPr="00545254" w:rsidRDefault="005F4259" w:rsidP="005479D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77" w:type="dxa"/>
            <w:vMerge/>
          </w:tcPr>
          <w:p w:rsidR="005F4259" w:rsidRPr="00545254" w:rsidRDefault="005F4259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3" w:type="dxa"/>
          </w:tcPr>
          <w:p w:rsidR="005F4259" w:rsidRPr="00545254" w:rsidRDefault="005F4259" w:rsidP="005479D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096" w:type="dxa"/>
          </w:tcPr>
          <w:p w:rsidR="005F4259" w:rsidRPr="005F4259" w:rsidRDefault="005F4259" w:rsidP="005F4259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rStyle w:val="10pt"/>
                <w:color w:val="auto"/>
                <w:sz w:val="24"/>
                <w:szCs w:val="24"/>
              </w:rPr>
              <w:t>Безошибочное выполнение работ в соответствии с должностной инструкцией оператора поста централизации.</w:t>
            </w:r>
          </w:p>
          <w:p w:rsidR="005F4259" w:rsidRPr="005F4259" w:rsidRDefault="005F4259" w:rsidP="005F4259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</w:p>
          <w:p w:rsidR="005F4259" w:rsidRPr="005F4259" w:rsidRDefault="005F4259" w:rsidP="005F4259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rStyle w:val="10pt"/>
                <w:color w:val="auto"/>
                <w:sz w:val="24"/>
                <w:szCs w:val="24"/>
              </w:rPr>
              <w:t xml:space="preserve">Контроль работы устройств, используемых </w:t>
            </w:r>
            <w:r w:rsidRPr="005F4259">
              <w:rPr>
                <w:rStyle w:val="10pt"/>
                <w:color w:val="auto"/>
                <w:sz w:val="24"/>
                <w:szCs w:val="24"/>
              </w:rPr>
              <w:lastRenderedPageBreak/>
              <w:t>для приготовления маршрутов передвижения железнодорожного подвижного состава в малодеятельных и напряженных маневровых районах железнодорожного транспорта необщего пользования и в малодеятельных маневровых районах железнодорожного транспорта общего пользования железнодорожных станций V - II классов.</w:t>
            </w:r>
          </w:p>
          <w:p w:rsidR="005F4259" w:rsidRPr="005F4259" w:rsidRDefault="005F4259" w:rsidP="005F4259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5F4259">
              <w:rPr>
                <w:color w:val="auto"/>
                <w:sz w:val="24"/>
                <w:szCs w:val="24"/>
                <w:shd w:val="clear" w:color="auto" w:fill="FFFFFF"/>
              </w:rPr>
              <w:t>Пользоваться специальными средствами связи при контроле работы устройств, используемых для приготовления маршрутов передвижения железнодорожного подвижного состава.</w:t>
            </w:r>
          </w:p>
          <w:p w:rsidR="005F4259" w:rsidRPr="005F4259" w:rsidRDefault="005F4259" w:rsidP="005F4259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5F4259">
              <w:rPr>
                <w:color w:val="auto"/>
                <w:sz w:val="24"/>
                <w:szCs w:val="24"/>
                <w:shd w:val="clear" w:color="auto" w:fill="FFFFFF"/>
              </w:rPr>
              <w:t>Применять информацию, полученную по показаниям приборов аппарата управления поста централизации (пульта местного управления стрелочными переводами и сигналами).</w:t>
            </w:r>
          </w:p>
          <w:p w:rsidR="005F4259" w:rsidRPr="005F4259" w:rsidRDefault="005F4259" w:rsidP="005F4259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5F4259">
              <w:rPr>
                <w:color w:val="auto"/>
                <w:sz w:val="24"/>
                <w:szCs w:val="24"/>
                <w:shd w:val="clear" w:color="auto" w:fill="FFFFFF"/>
              </w:rPr>
              <w:t xml:space="preserve">Контролировать правильность приготовления маршрутов </w:t>
            </w:r>
            <w:r w:rsidRPr="005F4259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>маневровых передвижений железнодорожного подвижного состава в обслуживаемых районах железнодорожной станции.</w:t>
            </w:r>
          </w:p>
          <w:p w:rsidR="005F4259" w:rsidRPr="005F4259" w:rsidRDefault="005F4259" w:rsidP="005F4259">
            <w:pPr>
              <w:pStyle w:val="31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color w:val="auto"/>
                <w:sz w:val="24"/>
                <w:szCs w:val="24"/>
                <w:shd w:val="clear" w:color="auto" w:fill="FFFFFF"/>
              </w:rPr>
              <w:t>Оформлять документацию по контролю работы устройств, используемых для приготовления маршрутов передвижения железнодорожного подвижного состава.</w:t>
            </w:r>
          </w:p>
        </w:tc>
      </w:tr>
      <w:tr w:rsidR="005F4259" w:rsidRPr="00545254" w:rsidTr="005F4259">
        <w:tc>
          <w:tcPr>
            <w:tcW w:w="645" w:type="dxa"/>
            <w:vMerge/>
          </w:tcPr>
          <w:p w:rsidR="005F4259" w:rsidRPr="00545254" w:rsidRDefault="005F4259" w:rsidP="005479D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3" w:type="dxa"/>
            <w:vMerge/>
          </w:tcPr>
          <w:p w:rsidR="005F4259" w:rsidRPr="00545254" w:rsidRDefault="005F4259" w:rsidP="005479DE">
            <w:pPr>
              <w:pStyle w:val="21"/>
              <w:spacing w:line="240" w:lineRule="auto"/>
            </w:pPr>
          </w:p>
        </w:tc>
        <w:tc>
          <w:tcPr>
            <w:tcW w:w="3613" w:type="dxa"/>
          </w:tcPr>
          <w:p w:rsidR="005F4259" w:rsidRPr="005F4259" w:rsidRDefault="005F4259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u w:val="single"/>
              </w:rPr>
            </w:pPr>
            <w:r w:rsidRPr="005F4259"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u w:val="single"/>
              </w:rPr>
              <w:t>Профессия: Оператор сортировочной горки</w:t>
            </w:r>
          </w:p>
          <w:p w:rsidR="005F4259" w:rsidRPr="005F4259" w:rsidRDefault="005F4259" w:rsidP="003A16AB">
            <w:pPr>
              <w:pStyle w:val="31"/>
              <w:spacing w:after="0" w:line="240" w:lineRule="auto"/>
              <w:jc w:val="both"/>
              <w:rPr>
                <w:color w:val="auto"/>
                <w:spacing w:val="-4"/>
                <w:sz w:val="24"/>
                <w:szCs w:val="24"/>
              </w:rPr>
            </w:pPr>
            <w:r w:rsidRPr="005F4259">
              <w:rPr>
                <w:color w:val="auto"/>
                <w:spacing w:val="-4"/>
                <w:sz w:val="24"/>
                <w:szCs w:val="24"/>
              </w:rPr>
              <w:t xml:space="preserve">Виды работ: </w:t>
            </w:r>
          </w:p>
          <w:p w:rsidR="005F4259" w:rsidRPr="005F4259" w:rsidRDefault="005F4259" w:rsidP="003A16AB">
            <w:pPr>
              <w:pStyle w:val="31"/>
              <w:spacing w:after="0" w:line="240" w:lineRule="auto"/>
              <w:jc w:val="both"/>
              <w:rPr>
                <w:color w:val="auto"/>
                <w:spacing w:val="-4"/>
                <w:sz w:val="24"/>
                <w:szCs w:val="24"/>
              </w:rPr>
            </w:pPr>
            <w:r w:rsidRPr="005F4259">
              <w:rPr>
                <w:b/>
                <w:color w:val="auto"/>
                <w:spacing w:val="-4"/>
                <w:sz w:val="24"/>
                <w:szCs w:val="24"/>
                <w:lang w:val="en-US"/>
              </w:rPr>
              <w:t>D</w:t>
            </w:r>
            <w:r w:rsidRPr="005F4259">
              <w:rPr>
                <w:b/>
                <w:color w:val="auto"/>
                <w:spacing w:val="-4"/>
                <w:sz w:val="24"/>
                <w:szCs w:val="24"/>
              </w:rPr>
              <w:t>/03.3:</w:t>
            </w:r>
            <w:r w:rsidRPr="005F4259">
              <w:rPr>
                <w:color w:val="auto"/>
                <w:spacing w:val="-4"/>
                <w:sz w:val="24"/>
                <w:szCs w:val="24"/>
              </w:rPr>
              <w:t xml:space="preserve"> Контроль приготовления маршрутов следования отцепов в процессе роспуска составов и маневровых передвижений в горловине сортировочного парка по контрольно-измерительным приборам аппарата управления.</w:t>
            </w:r>
          </w:p>
          <w:p w:rsidR="005F4259" w:rsidRPr="005F4259" w:rsidRDefault="005F4259" w:rsidP="003A16AB">
            <w:pPr>
              <w:pStyle w:val="31"/>
              <w:spacing w:after="0" w:line="240" w:lineRule="auto"/>
              <w:jc w:val="both"/>
              <w:rPr>
                <w:color w:val="auto"/>
                <w:spacing w:val="-4"/>
                <w:sz w:val="24"/>
                <w:szCs w:val="24"/>
              </w:rPr>
            </w:pPr>
            <w:r w:rsidRPr="005F4259">
              <w:rPr>
                <w:color w:val="auto"/>
                <w:spacing w:val="-4"/>
                <w:sz w:val="24"/>
                <w:szCs w:val="24"/>
              </w:rPr>
              <w:t>Контроль соответствия маршрутов следования отцепов по данным сортировочного листа.</w:t>
            </w:r>
          </w:p>
          <w:p w:rsidR="005F4259" w:rsidRPr="005F4259" w:rsidRDefault="005F4259" w:rsidP="003A16AB">
            <w:pPr>
              <w:pStyle w:val="31"/>
              <w:spacing w:after="0" w:line="240" w:lineRule="auto"/>
              <w:jc w:val="both"/>
              <w:rPr>
                <w:color w:val="auto"/>
                <w:spacing w:val="-4"/>
                <w:sz w:val="24"/>
                <w:szCs w:val="24"/>
              </w:rPr>
            </w:pPr>
            <w:r w:rsidRPr="005F4259">
              <w:rPr>
                <w:color w:val="auto"/>
                <w:spacing w:val="-4"/>
                <w:sz w:val="24"/>
                <w:szCs w:val="24"/>
              </w:rPr>
              <w:t>Проверка свободности пути для приготовления маршрутов в условиях нарушения нормальной работы устройств СЦБ.</w:t>
            </w:r>
          </w:p>
          <w:p w:rsidR="005F4259" w:rsidRPr="005F4259" w:rsidRDefault="005F4259" w:rsidP="003A16AB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5F4259">
              <w:rPr>
                <w:color w:val="auto"/>
                <w:spacing w:val="-4"/>
                <w:sz w:val="24"/>
                <w:szCs w:val="24"/>
              </w:rPr>
              <w:t>Проверка правильности приготовления маршрутов в условиях нарушения нормальной работы устройств СЦБ.</w:t>
            </w:r>
          </w:p>
        </w:tc>
        <w:tc>
          <w:tcPr>
            <w:tcW w:w="939" w:type="dxa"/>
          </w:tcPr>
          <w:p w:rsidR="005F4259" w:rsidRPr="00DD6E65" w:rsidRDefault="00A46916" w:rsidP="005479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632" w:type="dxa"/>
            <w:vMerge/>
          </w:tcPr>
          <w:p w:rsidR="005F4259" w:rsidRPr="00545254" w:rsidRDefault="005F4259" w:rsidP="005479D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77" w:type="dxa"/>
            <w:vMerge/>
          </w:tcPr>
          <w:p w:rsidR="005F4259" w:rsidRPr="00545254" w:rsidRDefault="005F4259" w:rsidP="005479D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53" w:type="dxa"/>
          </w:tcPr>
          <w:p w:rsidR="005F4259" w:rsidRDefault="005F4259" w:rsidP="005479D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096" w:type="dxa"/>
          </w:tcPr>
          <w:p w:rsidR="005F4259" w:rsidRPr="005F4259" w:rsidRDefault="005F4259" w:rsidP="005F4259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rStyle w:val="10pt"/>
                <w:color w:val="auto"/>
                <w:sz w:val="24"/>
                <w:szCs w:val="24"/>
              </w:rPr>
              <w:t>Безошибочное выполнение работ в соответствии с должностной инструкцией оператора сортировочной горки.</w:t>
            </w:r>
          </w:p>
          <w:p w:rsidR="005F4259" w:rsidRPr="005F4259" w:rsidRDefault="005F4259" w:rsidP="005F4259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</w:p>
          <w:p w:rsidR="005F4259" w:rsidRPr="005F4259" w:rsidRDefault="005F4259" w:rsidP="005F4259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rStyle w:val="10pt"/>
                <w:color w:val="auto"/>
                <w:sz w:val="24"/>
                <w:szCs w:val="24"/>
              </w:rPr>
              <w:t>Контроль работы устройств механизированной и автоматизированной сортировочной горки малой и средней мощности по показаниям контрольно-измерительных приборов аппарата управления.</w:t>
            </w:r>
          </w:p>
          <w:p w:rsidR="005F4259" w:rsidRPr="005F4259" w:rsidRDefault="005F4259" w:rsidP="005F4259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5F4259">
              <w:rPr>
                <w:color w:val="auto"/>
                <w:sz w:val="24"/>
                <w:szCs w:val="24"/>
                <w:shd w:val="clear" w:color="auto" w:fill="FFFFFF"/>
              </w:rPr>
              <w:t>Пользоваться специальными средствами связи при контроле работы устройств сортировочной горки.</w:t>
            </w:r>
          </w:p>
          <w:p w:rsidR="005F4259" w:rsidRPr="005F4259" w:rsidRDefault="005F4259" w:rsidP="005F4259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5F4259">
              <w:rPr>
                <w:color w:val="auto"/>
                <w:sz w:val="24"/>
                <w:szCs w:val="24"/>
                <w:shd w:val="clear" w:color="auto" w:fill="FFFFFF"/>
              </w:rPr>
              <w:t xml:space="preserve">Контролировать правильность приготовления маршрутов </w:t>
            </w:r>
            <w:r w:rsidRPr="005F4259">
              <w:rPr>
                <w:color w:val="auto"/>
                <w:sz w:val="24"/>
                <w:szCs w:val="24"/>
                <w:shd w:val="clear" w:color="auto" w:fill="FFFFFF"/>
              </w:rPr>
              <w:lastRenderedPageBreak/>
              <w:t>следования отцепов в процессе роспуска составов и маневровых передвижений в горловине сортировочного парка.</w:t>
            </w:r>
          </w:p>
          <w:p w:rsidR="005F4259" w:rsidRPr="005F4259" w:rsidRDefault="005F4259" w:rsidP="005F4259">
            <w:pPr>
              <w:pStyle w:val="31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color w:val="auto"/>
                <w:sz w:val="24"/>
                <w:szCs w:val="24"/>
                <w:shd w:val="clear" w:color="auto" w:fill="FFFFFF"/>
              </w:rPr>
              <w:t>Применять информацию, полученную по контрольно-измерительным приборам аппарата управления.</w:t>
            </w:r>
          </w:p>
        </w:tc>
      </w:tr>
      <w:tr w:rsidR="00533442" w:rsidRPr="00545254" w:rsidTr="005F4259">
        <w:tc>
          <w:tcPr>
            <w:tcW w:w="6391" w:type="dxa"/>
            <w:gridSpan w:val="3"/>
          </w:tcPr>
          <w:p w:rsidR="00533442" w:rsidRPr="008F6D8E" w:rsidRDefault="00533442" w:rsidP="00A54AD1">
            <w:pPr>
              <w:rPr>
                <w:rFonts w:ascii="Times New Roman" w:hAnsi="Times New Roman" w:cs="Times New Roman"/>
                <w:b/>
              </w:rPr>
            </w:pPr>
            <w:r w:rsidRPr="008F6D8E">
              <w:rPr>
                <w:rFonts w:ascii="Times New Roman" w:hAnsi="Times New Roman" w:cs="Times New Roman"/>
                <w:b/>
              </w:rPr>
              <w:lastRenderedPageBreak/>
              <w:t>Итого</w:t>
            </w:r>
          </w:p>
        </w:tc>
        <w:tc>
          <w:tcPr>
            <w:tcW w:w="939" w:type="dxa"/>
          </w:tcPr>
          <w:p w:rsidR="00533442" w:rsidRPr="00CA69D6" w:rsidRDefault="00A46916" w:rsidP="00A54AD1">
            <w:pPr>
              <w:ind w:left="11" w:right="28" w:hanging="1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180</w:t>
            </w:r>
          </w:p>
        </w:tc>
        <w:tc>
          <w:tcPr>
            <w:tcW w:w="632" w:type="dxa"/>
          </w:tcPr>
          <w:p w:rsidR="00533442" w:rsidRPr="00545254" w:rsidRDefault="00533442" w:rsidP="005479D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77" w:type="dxa"/>
          </w:tcPr>
          <w:p w:rsidR="00533442" w:rsidRPr="00545254" w:rsidRDefault="00533442" w:rsidP="005479D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53" w:type="dxa"/>
          </w:tcPr>
          <w:p w:rsidR="00533442" w:rsidRDefault="00533442" w:rsidP="005479D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96" w:type="dxa"/>
          </w:tcPr>
          <w:p w:rsidR="00533442" w:rsidRPr="00545254" w:rsidRDefault="00533442" w:rsidP="005479D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912B7" w:rsidRPr="00735194" w:rsidRDefault="00D912B7" w:rsidP="001F4FFE">
      <w:pPr>
        <w:ind w:firstLine="709"/>
        <w:rPr>
          <w:rFonts w:ascii="Times New Roman" w:hAnsi="Times New Roman" w:cs="Times New Roman"/>
          <w:b/>
          <w:color w:val="auto"/>
        </w:rPr>
      </w:pPr>
    </w:p>
    <w:p w:rsidR="00D912B7" w:rsidRDefault="00D912B7" w:rsidP="001F4FFE">
      <w:pPr>
        <w:ind w:firstLine="709"/>
        <w:jc w:val="both"/>
        <w:rPr>
          <w:rFonts w:ascii="Times New Roman" w:hAnsi="Times New Roman" w:cs="Times New Roman"/>
          <w:b/>
          <w:color w:val="auto"/>
        </w:rPr>
        <w:sectPr w:rsidR="00D912B7" w:rsidSect="00D912B7">
          <w:headerReference w:type="default" r:id="rId8"/>
          <w:headerReference w:type="first" r:id="rId9"/>
          <w:pgSz w:w="16840" w:h="11900" w:orient="landscape"/>
          <w:pgMar w:top="851" w:right="1134" w:bottom="1134" w:left="1134" w:header="0" w:footer="6" w:gutter="0"/>
          <w:cols w:space="720"/>
          <w:noEndnote/>
          <w:docGrid w:linePitch="360"/>
        </w:sectPr>
      </w:pPr>
    </w:p>
    <w:p w:rsidR="00261312" w:rsidRDefault="00261312" w:rsidP="00261312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>
        <w:rPr>
          <w:rStyle w:val="2"/>
          <w:b/>
          <w:bCs/>
        </w:rPr>
        <w:lastRenderedPageBreak/>
        <w:t xml:space="preserve">2.3. Содержание разделов </w:t>
      </w:r>
      <w:r>
        <w:rPr>
          <w:rFonts w:ascii="Times New Roman" w:hAnsi="Times New Roman" w:cs="Times New Roman"/>
          <w:b/>
          <w:color w:val="auto"/>
        </w:rPr>
        <w:t>производственной практики по профилю специальности</w:t>
      </w:r>
    </w:p>
    <w:p w:rsidR="0084161F" w:rsidRDefault="0084161F" w:rsidP="001F4FFE">
      <w:pPr>
        <w:ind w:left="709"/>
        <w:jc w:val="both"/>
        <w:rPr>
          <w:rFonts w:ascii="Times New Roman" w:hAnsi="Times New Roman" w:cs="Times New Roman"/>
          <w:b/>
          <w:color w:val="auto"/>
        </w:rPr>
      </w:pPr>
      <w:r w:rsidRPr="0084161F">
        <w:rPr>
          <w:rFonts w:ascii="Times New Roman" w:hAnsi="Times New Roman" w:cs="Times New Roman"/>
          <w:b/>
          <w:color w:val="auto"/>
        </w:rPr>
        <w:t xml:space="preserve">ПП.03.01 Производственная практика по профилю специальности </w:t>
      </w:r>
    </w:p>
    <w:p w:rsidR="00CA69D6" w:rsidRPr="00CA69D6" w:rsidRDefault="0084161F" w:rsidP="001F4FFE">
      <w:pPr>
        <w:ind w:left="709"/>
        <w:jc w:val="both"/>
        <w:rPr>
          <w:rFonts w:ascii="Times New Roman" w:hAnsi="Times New Roman" w:cs="Times New Roman"/>
          <w:b/>
          <w:color w:val="auto"/>
        </w:rPr>
      </w:pPr>
      <w:r w:rsidRPr="0084161F">
        <w:rPr>
          <w:rFonts w:ascii="Times New Roman" w:hAnsi="Times New Roman" w:cs="Times New Roman"/>
          <w:b/>
          <w:color w:val="auto"/>
        </w:rPr>
        <w:t>(обеспечение грузовых и пассажирских перевозок на железнодорожном транспорте)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61"/>
        <w:gridCol w:w="7852"/>
        <w:gridCol w:w="1518"/>
      </w:tblGrid>
      <w:tr w:rsidR="00CA69D6" w:rsidRPr="00CA69D6" w:rsidTr="005479DE">
        <w:tc>
          <w:tcPr>
            <w:tcW w:w="761" w:type="dxa"/>
            <w:vAlign w:val="center"/>
          </w:tcPr>
          <w:p w:rsidR="00CA69D6" w:rsidRPr="00CA69D6" w:rsidRDefault="00CA69D6" w:rsidP="001F4FFE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CA69D6">
              <w:rPr>
                <w:rStyle w:val="24"/>
                <w:rFonts w:eastAsiaTheme="minorEastAsia"/>
              </w:rPr>
              <w:t>№№</w:t>
            </w:r>
          </w:p>
        </w:tc>
        <w:tc>
          <w:tcPr>
            <w:tcW w:w="7852" w:type="dxa"/>
            <w:vAlign w:val="center"/>
          </w:tcPr>
          <w:p w:rsidR="00CA69D6" w:rsidRPr="00CA69D6" w:rsidRDefault="00CA69D6" w:rsidP="001F4FFE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CA69D6">
              <w:rPr>
                <w:rStyle w:val="24"/>
                <w:rFonts w:eastAsiaTheme="minorEastAsia"/>
              </w:rPr>
              <w:t>Разделы (этапы) практики</w:t>
            </w:r>
          </w:p>
        </w:tc>
        <w:tc>
          <w:tcPr>
            <w:tcW w:w="1518" w:type="dxa"/>
          </w:tcPr>
          <w:p w:rsidR="00CA69D6" w:rsidRPr="00CA69D6" w:rsidRDefault="00CA69D6" w:rsidP="001F4FFE">
            <w:pPr>
              <w:jc w:val="center"/>
              <w:rPr>
                <w:rStyle w:val="24"/>
                <w:rFonts w:eastAsiaTheme="minorEastAsia"/>
              </w:rPr>
            </w:pPr>
            <w:r w:rsidRPr="00CA69D6">
              <w:rPr>
                <w:rStyle w:val="24"/>
                <w:rFonts w:eastAsiaTheme="minorEastAsia"/>
              </w:rPr>
              <w:t xml:space="preserve">Количество часов </w:t>
            </w:r>
          </w:p>
        </w:tc>
      </w:tr>
      <w:tr w:rsidR="00CA69D6" w:rsidRPr="00CA69D6" w:rsidTr="005479DE">
        <w:tc>
          <w:tcPr>
            <w:tcW w:w="761" w:type="dxa"/>
          </w:tcPr>
          <w:p w:rsidR="00CA69D6" w:rsidRPr="00CA69D6" w:rsidRDefault="00CA69D6" w:rsidP="001F4FFE">
            <w:pPr>
              <w:pStyle w:val="af1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CA69D6" w:rsidRPr="00C6119B" w:rsidRDefault="00CA69D6" w:rsidP="001F4FFE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C6119B">
              <w:rPr>
                <w:rStyle w:val="10pt"/>
                <w:sz w:val="24"/>
                <w:szCs w:val="24"/>
                <w:u w:val="single"/>
              </w:rPr>
              <w:t>Профессия: Сигналист</w:t>
            </w:r>
          </w:p>
          <w:p w:rsidR="00CA69D6" w:rsidRDefault="00CA69D6" w:rsidP="001F4FFE">
            <w:pPr>
              <w:pStyle w:val="31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C6119B">
              <w:rPr>
                <w:rStyle w:val="10pt"/>
                <w:sz w:val="24"/>
                <w:szCs w:val="24"/>
              </w:rPr>
              <w:t>Виды работ:</w:t>
            </w:r>
          </w:p>
          <w:p w:rsidR="00CA69D6" w:rsidRDefault="00CA69D6" w:rsidP="001F4FF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Проверка правильности приготовления маршрута при приеме, отправлении и пропуске поездов в условиях нарушения работы устройств сигнализации, централизации и блокировке.</w:t>
            </w:r>
          </w:p>
          <w:p w:rsidR="00CA69D6" w:rsidRPr="00C6119B" w:rsidRDefault="00CA69D6" w:rsidP="001F4FFE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Подача звуковых и видимых сигналов при приеме, отправлении, пропуске поездов и производстве маневровой работы.</w:t>
            </w:r>
          </w:p>
        </w:tc>
        <w:tc>
          <w:tcPr>
            <w:tcW w:w="1518" w:type="dxa"/>
          </w:tcPr>
          <w:p w:rsidR="00CA69D6" w:rsidRPr="00DD6E65" w:rsidRDefault="00CA69D6" w:rsidP="001F4FF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</w:tr>
      <w:tr w:rsidR="005F4259" w:rsidRPr="00CA69D6" w:rsidTr="005479DE">
        <w:tc>
          <w:tcPr>
            <w:tcW w:w="761" w:type="dxa"/>
          </w:tcPr>
          <w:p w:rsidR="005F4259" w:rsidRPr="00CA69D6" w:rsidRDefault="005F4259" w:rsidP="001F4FFE">
            <w:pPr>
              <w:pStyle w:val="af1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5F4259" w:rsidRPr="005F4259" w:rsidRDefault="005F4259" w:rsidP="003A16AB">
            <w:pPr>
              <w:pStyle w:val="31"/>
              <w:shd w:val="clear" w:color="auto" w:fill="auto"/>
              <w:spacing w:after="0" w:line="240" w:lineRule="auto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5F4259">
              <w:rPr>
                <w:rStyle w:val="10pt"/>
                <w:color w:val="auto"/>
                <w:sz w:val="24"/>
                <w:szCs w:val="24"/>
                <w:u w:val="single"/>
              </w:rPr>
              <w:t>Профессия: Оператор поста централизации</w:t>
            </w:r>
          </w:p>
          <w:p w:rsidR="005F4259" w:rsidRPr="005F4259" w:rsidRDefault="005F4259" w:rsidP="003A16AB">
            <w:pPr>
              <w:pStyle w:val="31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rStyle w:val="10pt"/>
                <w:color w:val="auto"/>
                <w:sz w:val="24"/>
                <w:szCs w:val="24"/>
              </w:rPr>
              <w:t xml:space="preserve">Виды работ: </w:t>
            </w:r>
          </w:p>
          <w:p w:rsidR="005F4259" w:rsidRPr="005F4259" w:rsidRDefault="005F4259" w:rsidP="003A16AB">
            <w:pPr>
              <w:pStyle w:val="31"/>
              <w:spacing w:after="0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rStyle w:val="10pt"/>
                <w:b/>
                <w:color w:val="auto"/>
                <w:sz w:val="24"/>
                <w:szCs w:val="24"/>
              </w:rPr>
              <w:t>В/02.2:</w:t>
            </w:r>
            <w:r w:rsidRPr="005F4259">
              <w:rPr>
                <w:rStyle w:val="10pt"/>
                <w:color w:val="auto"/>
                <w:sz w:val="24"/>
                <w:szCs w:val="24"/>
              </w:rPr>
              <w:t xml:space="preserve"> Контроль приготовления маршрутов по индикации приборов аппарата управления поста централизации (пульта местного управления стрелочными переводами и сигналами).</w:t>
            </w:r>
          </w:p>
          <w:p w:rsidR="005F4259" w:rsidRPr="005F4259" w:rsidRDefault="005F4259" w:rsidP="003A16AB">
            <w:pPr>
              <w:pStyle w:val="31"/>
              <w:spacing w:after="0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rStyle w:val="10pt"/>
                <w:color w:val="auto"/>
                <w:sz w:val="24"/>
                <w:szCs w:val="24"/>
              </w:rPr>
              <w:t>Контроль приготовления маршрутов по контрольно-измерительным приборам аппарата управления поста централизации (пульта местного управления стрелочными переводами и сигналами).</w:t>
            </w:r>
          </w:p>
          <w:p w:rsidR="005F4259" w:rsidRPr="005F4259" w:rsidRDefault="005F4259" w:rsidP="003A16AB">
            <w:pPr>
              <w:pStyle w:val="31"/>
              <w:spacing w:after="0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rStyle w:val="10pt"/>
                <w:color w:val="auto"/>
                <w:sz w:val="24"/>
                <w:szCs w:val="24"/>
              </w:rPr>
              <w:t>Проверка свободности пути для приготовления маршрутов в условиях нарушения нормальной работы устройств СЦБ.</w:t>
            </w:r>
          </w:p>
          <w:p w:rsidR="005F4259" w:rsidRPr="005F4259" w:rsidRDefault="005F4259" w:rsidP="003A16AB">
            <w:pPr>
              <w:pStyle w:val="31"/>
              <w:spacing w:after="0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5F4259">
              <w:rPr>
                <w:rStyle w:val="10pt"/>
                <w:color w:val="auto"/>
                <w:sz w:val="24"/>
                <w:szCs w:val="24"/>
              </w:rPr>
              <w:t>Проверка правильности приготовления маршрутов (искусственное размыкание маршрута, отмена маршрута) в условиях нарушения работы устройств СЦБ.</w:t>
            </w:r>
          </w:p>
          <w:p w:rsidR="005F4259" w:rsidRPr="005F4259" w:rsidRDefault="005F4259" w:rsidP="003A16AB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5F4259">
              <w:rPr>
                <w:rStyle w:val="10pt"/>
                <w:color w:val="auto"/>
                <w:sz w:val="24"/>
                <w:szCs w:val="24"/>
              </w:rPr>
              <w:t>Ведение документации при контроле работы устройств, используемых для приготовления маршрутов передвижения железнодорожного подвижного состава.</w:t>
            </w:r>
          </w:p>
        </w:tc>
        <w:tc>
          <w:tcPr>
            <w:tcW w:w="1518" w:type="dxa"/>
          </w:tcPr>
          <w:p w:rsidR="005F4259" w:rsidRPr="00DD6E65" w:rsidRDefault="00A46916" w:rsidP="001F4FF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</w:tr>
      <w:tr w:rsidR="005F4259" w:rsidRPr="00CA69D6" w:rsidTr="005479DE">
        <w:tc>
          <w:tcPr>
            <w:tcW w:w="761" w:type="dxa"/>
          </w:tcPr>
          <w:p w:rsidR="005F4259" w:rsidRPr="00CA69D6" w:rsidRDefault="005F4259" w:rsidP="001F4FFE">
            <w:pPr>
              <w:pStyle w:val="af1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2" w:type="dxa"/>
          </w:tcPr>
          <w:p w:rsidR="005F4259" w:rsidRPr="005F4259" w:rsidRDefault="005F4259" w:rsidP="003A16AB">
            <w:pPr>
              <w:ind w:left="11" w:right="28" w:hanging="11"/>
              <w:jc w:val="both"/>
              <w:rPr>
                <w:rFonts w:ascii="Times New Roman" w:eastAsia="Times New Roman" w:hAnsi="Times New Roman" w:cs="Times New Roman"/>
                <w:w w:val="102"/>
                <w:u w:val="single"/>
              </w:rPr>
            </w:pPr>
            <w:r w:rsidRPr="005F4259">
              <w:rPr>
                <w:rFonts w:ascii="Times New Roman" w:eastAsia="Times New Roman" w:hAnsi="Times New Roman" w:cs="Times New Roman"/>
                <w:w w:val="102"/>
                <w:u w:val="single"/>
              </w:rPr>
              <w:t>Профессия: Оператор сортировочной горки</w:t>
            </w:r>
          </w:p>
          <w:p w:rsidR="005F4259" w:rsidRPr="005F4259" w:rsidRDefault="005F4259" w:rsidP="003A16AB">
            <w:pPr>
              <w:pStyle w:val="31"/>
              <w:spacing w:after="0" w:line="240" w:lineRule="auto"/>
              <w:jc w:val="both"/>
              <w:rPr>
                <w:color w:val="auto"/>
                <w:spacing w:val="-4"/>
                <w:sz w:val="24"/>
                <w:szCs w:val="24"/>
              </w:rPr>
            </w:pPr>
            <w:r w:rsidRPr="005F4259">
              <w:rPr>
                <w:color w:val="auto"/>
                <w:spacing w:val="-4"/>
                <w:sz w:val="24"/>
                <w:szCs w:val="24"/>
              </w:rPr>
              <w:t xml:space="preserve">Виды работ: </w:t>
            </w:r>
          </w:p>
          <w:p w:rsidR="005F4259" w:rsidRPr="005F4259" w:rsidRDefault="005F4259" w:rsidP="003A16AB">
            <w:pPr>
              <w:pStyle w:val="31"/>
              <w:spacing w:after="0" w:line="240" w:lineRule="auto"/>
              <w:jc w:val="both"/>
              <w:rPr>
                <w:color w:val="auto"/>
                <w:spacing w:val="-4"/>
                <w:sz w:val="24"/>
                <w:szCs w:val="24"/>
              </w:rPr>
            </w:pPr>
            <w:r w:rsidRPr="005F4259">
              <w:rPr>
                <w:b/>
                <w:color w:val="auto"/>
                <w:spacing w:val="-4"/>
                <w:sz w:val="24"/>
                <w:szCs w:val="24"/>
                <w:lang w:val="en-US"/>
              </w:rPr>
              <w:t>D</w:t>
            </w:r>
            <w:r w:rsidRPr="005F4259">
              <w:rPr>
                <w:b/>
                <w:color w:val="auto"/>
                <w:spacing w:val="-4"/>
                <w:sz w:val="24"/>
                <w:szCs w:val="24"/>
              </w:rPr>
              <w:t>/03.3:</w:t>
            </w:r>
            <w:r w:rsidRPr="005F4259">
              <w:rPr>
                <w:color w:val="auto"/>
                <w:spacing w:val="-4"/>
                <w:sz w:val="24"/>
                <w:szCs w:val="24"/>
              </w:rPr>
              <w:t xml:space="preserve"> Контроль приготовления маршрутов следования отцепов в процессе роспуска составов и маневровых передвижений в горловине сортировочного парка по контрольно-измерительным приборам аппарата управления.</w:t>
            </w:r>
          </w:p>
          <w:p w:rsidR="005F4259" w:rsidRPr="005F4259" w:rsidRDefault="005F4259" w:rsidP="003A16AB">
            <w:pPr>
              <w:pStyle w:val="31"/>
              <w:spacing w:after="0" w:line="240" w:lineRule="auto"/>
              <w:jc w:val="both"/>
              <w:rPr>
                <w:color w:val="auto"/>
                <w:spacing w:val="-4"/>
                <w:sz w:val="24"/>
                <w:szCs w:val="24"/>
              </w:rPr>
            </w:pPr>
            <w:r w:rsidRPr="005F4259">
              <w:rPr>
                <w:color w:val="auto"/>
                <w:spacing w:val="-4"/>
                <w:sz w:val="24"/>
                <w:szCs w:val="24"/>
              </w:rPr>
              <w:t>Контроль соответствия маршрутов следования отцепов по данным сортировочного листа.</w:t>
            </w:r>
          </w:p>
          <w:p w:rsidR="005F4259" w:rsidRPr="005F4259" w:rsidRDefault="005F4259" w:rsidP="003A16AB">
            <w:pPr>
              <w:pStyle w:val="31"/>
              <w:spacing w:after="0" w:line="240" w:lineRule="auto"/>
              <w:jc w:val="both"/>
              <w:rPr>
                <w:color w:val="auto"/>
                <w:spacing w:val="-4"/>
                <w:sz w:val="24"/>
                <w:szCs w:val="24"/>
              </w:rPr>
            </w:pPr>
            <w:r w:rsidRPr="005F4259">
              <w:rPr>
                <w:color w:val="auto"/>
                <w:spacing w:val="-4"/>
                <w:sz w:val="24"/>
                <w:szCs w:val="24"/>
              </w:rPr>
              <w:t>Проверка свободности пути для приготовления маршрутов в условиях нарушения нормальной работы устройств СЦБ.</w:t>
            </w:r>
          </w:p>
          <w:p w:rsidR="005F4259" w:rsidRPr="005F4259" w:rsidRDefault="005F4259" w:rsidP="003A16AB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5F4259">
              <w:rPr>
                <w:color w:val="auto"/>
                <w:spacing w:val="-4"/>
                <w:sz w:val="24"/>
                <w:szCs w:val="24"/>
              </w:rPr>
              <w:t>Проверка правильности приготовления маршрутов в условиях нарушения нормальной работы устройств СЦБ.</w:t>
            </w:r>
          </w:p>
        </w:tc>
        <w:tc>
          <w:tcPr>
            <w:tcW w:w="1518" w:type="dxa"/>
          </w:tcPr>
          <w:p w:rsidR="005F4259" w:rsidRPr="00DD6E65" w:rsidRDefault="00A46916" w:rsidP="001F4FF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</w:tr>
      <w:tr w:rsidR="00CA69D6" w:rsidRPr="00CA69D6" w:rsidTr="005479DE">
        <w:tc>
          <w:tcPr>
            <w:tcW w:w="761" w:type="dxa"/>
          </w:tcPr>
          <w:p w:rsidR="00CA69D6" w:rsidRPr="00CA69D6" w:rsidRDefault="00CA69D6" w:rsidP="001F4FFE">
            <w:pPr>
              <w:rPr>
                <w:rFonts w:ascii="Times New Roman" w:eastAsiaTheme="minorEastAsia" w:hAnsi="Times New Roman" w:cs="Times New Roman"/>
                <w:i/>
                <w:color w:val="auto"/>
              </w:rPr>
            </w:pPr>
          </w:p>
        </w:tc>
        <w:tc>
          <w:tcPr>
            <w:tcW w:w="7852" w:type="dxa"/>
            <w:vAlign w:val="center"/>
          </w:tcPr>
          <w:p w:rsidR="00CA69D6" w:rsidRPr="00CA69D6" w:rsidRDefault="00CA69D6" w:rsidP="001F4FFE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CA69D6">
              <w:rPr>
                <w:rStyle w:val="25"/>
                <w:rFonts w:eastAsiaTheme="minorEastAsia"/>
                <w:b/>
              </w:rPr>
              <w:t>Всего</w:t>
            </w:r>
          </w:p>
        </w:tc>
        <w:tc>
          <w:tcPr>
            <w:tcW w:w="1518" w:type="dxa"/>
          </w:tcPr>
          <w:p w:rsidR="00CA69D6" w:rsidRPr="00CA69D6" w:rsidRDefault="00A46916" w:rsidP="001F4FFE">
            <w:pPr>
              <w:jc w:val="center"/>
              <w:rPr>
                <w:rStyle w:val="25"/>
                <w:rFonts w:eastAsiaTheme="minorEastAsia"/>
                <w:b/>
              </w:rPr>
            </w:pPr>
            <w:r>
              <w:rPr>
                <w:rStyle w:val="25"/>
                <w:rFonts w:eastAsiaTheme="minorEastAsia"/>
                <w:b/>
              </w:rPr>
              <w:t>180</w:t>
            </w:r>
          </w:p>
        </w:tc>
      </w:tr>
    </w:tbl>
    <w:p w:rsidR="006E3ACB" w:rsidRDefault="006E3ACB" w:rsidP="001F4FFE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6E3ACB" w:rsidRPr="003E229C" w:rsidRDefault="006E3ACB" w:rsidP="001F4FFE">
      <w:pPr>
        <w:rPr>
          <w:rFonts w:ascii="Times New Roman" w:hAnsi="Times New Roman" w:cs="Times New Roman"/>
          <w:color w:val="auto"/>
        </w:rPr>
        <w:sectPr w:rsidR="006E3ACB" w:rsidRPr="003E229C" w:rsidSect="0083298E">
          <w:pgSz w:w="11900" w:h="16840"/>
          <w:pgMar w:top="1134" w:right="1134" w:bottom="1134" w:left="851" w:header="0" w:footer="6" w:gutter="0"/>
          <w:cols w:space="720"/>
          <w:noEndnote/>
          <w:docGrid w:linePitch="360"/>
        </w:sectPr>
      </w:pPr>
    </w:p>
    <w:p w:rsidR="0023778E" w:rsidRPr="003E229C" w:rsidRDefault="000812C1" w:rsidP="001F4FFE">
      <w:pPr>
        <w:pStyle w:val="11"/>
        <w:shd w:val="clear" w:color="auto" w:fill="auto"/>
        <w:tabs>
          <w:tab w:val="left" w:pos="1462"/>
        </w:tabs>
        <w:spacing w:before="0" w:after="0" w:line="240" w:lineRule="auto"/>
        <w:ind w:firstLine="709"/>
        <w:jc w:val="both"/>
        <w:rPr>
          <w:rStyle w:val="10"/>
          <w:b/>
          <w:bCs/>
        </w:rPr>
      </w:pPr>
      <w:bookmarkStart w:id="10" w:name="bookmark12"/>
      <w:r>
        <w:rPr>
          <w:rStyle w:val="10"/>
          <w:b/>
          <w:bCs/>
          <w:color w:val="000000"/>
        </w:rPr>
        <w:lastRenderedPageBreak/>
        <w:t xml:space="preserve">3. </w:t>
      </w:r>
      <w:r w:rsidR="0023778E" w:rsidRPr="003E229C">
        <w:rPr>
          <w:rStyle w:val="10"/>
          <w:b/>
          <w:bCs/>
          <w:color w:val="000000"/>
        </w:rPr>
        <w:t xml:space="preserve">МАТЕРИАЛЬНО-ТЕХНИЧЕСКОЕ ОБЕСПЕЧЕНИЕ </w:t>
      </w:r>
      <w:r w:rsidR="000C36DA">
        <w:rPr>
          <w:rStyle w:val="10"/>
          <w:b/>
          <w:bCs/>
          <w:color w:val="000000"/>
        </w:rPr>
        <w:t xml:space="preserve">ПРОИЗВОДСТВЕННОЙ ПРАКТИКИ </w:t>
      </w:r>
      <w:r w:rsidR="006132DE">
        <w:rPr>
          <w:rStyle w:val="10"/>
          <w:b/>
          <w:bCs/>
          <w:color w:val="000000"/>
        </w:rPr>
        <w:t>ПО ПРОФИЛЮ СПЕЦИАЛЬНОСТИ</w:t>
      </w:r>
      <w:bookmarkEnd w:id="10"/>
    </w:p>
    <w:p w:rsidR="002D020F" w:rsidRDefault="00784AD0" w:rsidP="001F4FFE">
      <w:pPr>
        <w:pStyle w:val="21"/>
        <w:spacing w:line="240" w:lineRule="auto"/>
        <w:ind w:firstLine="709"/>
        <w:rPr>
          <w:color w:val="000000"/>
        </w:rPr>
      </w:pPr>
      <w:r w:rsidRPr="00FB1B29">
        <w:rPr>
          <w:color w:val="000000"/>
        </w:rPr>
        <w:t xml:space="preserve">Реализация программы производственной практики </w:t>
      </w:r>
      <w:r w:rsidR="006132DE" w:rsidRPr="00FB1B29">
        <w:rPr>
          <w:color w:val="000000"/>
        </w:rPr>
        <w:t>по профилю специальности</w:t>
      </w:r>
      <w:r w:rsidRPr="00FB1B29">
        <w:rPr>
          <w:color w:val="000000"/>
        </w:rPr>
        <w:t xml:space="preserve"> осуществляется на базе </w:t>
      </w:r>
      <w:r w:rsidR="000C5646" w:rsidRPr="00FB1B29">
        <w:rPr>
          <w:color w:val="000000"/>
        </w:rPr>
        <w:t xml:space="preserve">железнодорожных </w:t>
      </w:r>
      <w:r w:rsidRPr="00FB1B29">
        <w:rPr>
          <w:color w:val="000000"/>
        </w:rPr>
        <w:t xml:space="preserve">станций структурного подразделения Центральной дирекции управления движением - филиала ОАО «РЖД», имеющих высокий уровень технической оснащенности, применяющих современные технологии, обеспеченных высококвалифицированными специалистами. Определение и закрепление предприятий в качестве баз производственной практики </w:t>
      </w:r>
      <w:r w:rsidR="006132DE" w:rsidRPr="00FB1B29">
        <w:rPr>
          <w:color w:val="000000"/>
        </w:rPr>
        <w:t>по профилю специальности</w:t>
      </w:r>
      <w:r w:rsidRPr="00FB1B29">
        <w:rPr>
          <w:color w:val="000000"/>
        </w:rPr>
        <w:t xml:space="preserve"> обучающихся осуществляется руководством </w:t>
      </w:r>
      <w:r w:rsidR="002F369A" w:rsidRPr="00FB1B29">
        <w:rPr>
          <w:color w:val="000000"/>
        </w:rPr>
        <w:t>образовательного учреждения</w:t>
      </w:r>
      <w:r w:rsidRPr="00FB1B29">
        <w:rPr>
          <w:color w:val="000000"/>
        </w:rPr>
        <w:t xml:space="preserve"> и предприятий на основе прямых договоров.</w:t>
      </w:r>
    </w:p>
    <w:p w:rsidR="001244E1" w:rsidRDefault="001244E1" w:rsidP="001F4FFE">
      <w:pPr>
        <w:pStyle w:val="21"/>
        <w:shd w:val="clear" w:color="auto" w:fill="auto"/>
        <w:spacing w:line="240" w:lineRule="auto"/>
        <w:ind w:left="920" w:firstLine="0"/>
        <w:jc w:val="left"/>
        <w:rPr>
          <w:rStyle w:val="2"/>
          <w:color w:val="000000"/>
        </w:rPr>
      </w:pPr>
    </w:p>
    <w:p w:rsidR="001244E1" w:rsidRPr="003E229C" w:rsidRDefault="001244E1" w:rsidP="001F4FFE">
      <w:pPr>
        <w:pStyle w:val="21"/>
        <w:shd w:val="clear" w:color="auto" w:fill="auto"/>
        <w:spacing w:line="240" w:lineRule="auto"/>
        <w:ind w:left="920" w:firstLine="0"/>
        <w:jc w:val="left"/>
        <w:sectPr w:rsidR="001244E1" w:rsidRPr="003E229C">
          <w:headerReference w:type="default" r:id="rId10"/>
          <w:headerReference w:type="first" r:id="rId11"/>
          <w:pgSz w:w="11900" w:h="16840"/>
          <w:pgMar w:top="1171" w:right="1165" w:bottom="1171" w:left="1029" w:header="0" w:footer="3" w:gutter="0"/>
          <w:cols w:space="720"/>
          <w:noEndnote/>
          <w:docGrid w:linePitch="360"/>
        </w:sectPr>
      </w:pPr>
    </w:p>
    <w:p w:rsidR="0023778E" w:rsidRPr="003E229C" w:rsidRDefault="000812C1" w:rsidP="001F4FFE">
      <w:pPr>
        <w:pStyle w:val="11"/>
        <w:shd w:val="clear" w:color="auto" w:fill="auto"/>
        <w:tabs>
          <w:tab w:val="left" w:pos="1454"/>
        </w:tabs>
        <w:spacing w:before="0" w:after="0" w:line="240" w:lineRule="auto"/>
        <w:ind w:firstLine="740"/>
        <w:jc w:val="both"/>
      </w:pPr>
      <w:bookmarkStart w:id="11" w:name="bookmark13"/>
      <w:r>
        <w:rPr>
          <w:rStyle w:val="10"/>
          <w:b/>
          <w:bCs/>
          <w:color w:val="000000"/>
        </w:rPr>
        <w:lastRenderedPageBreak/>
        <w:t xml:space="preserve">4. </w:t>
      </w:r>
      <w:r w:rsidR="0023778E" w:rsidRPr="003E229C">
        <w:rPr>
          <w:rStyle w:val="10"/>
          <w:b/>
          <w:bCs/>
          <w:color w:val="000000"/>
        </w:rPr>
        <w:t xml:space="preserve">ОБЩИЕ ТРЕБОВАНИЯ К ОРГАНИЗАЦИИ </w:t>
      </w:r>
      <w:r w:rsidR="000C36DA">
        <w:rPr>
          <w:rStyle w:val="10"/>
          <w:b/>
          <w:bCs/>
          <w:color w:val="000000"/>
        </w:rPr>
        <w:t xml:space="preserve">ПРОИЗВОДСТВЕННОЙ ПРАКТИКИ </w:t>
      </w:r>
      <w:r w:rsidR="006132DE">
        <w:rPr>
          <w:rStyle w:val="10"/>
          <w:b/>
          <w:bCs/>
          <w:color w:val="000000"/>
        </w:rPr>
        <w:t>ПО ПРОФИЛЮ СПЕЦИАЛЬНОСТИ</w:t>
      </w:r>
      <w:bookmarkEnd w:id="11"/>
    </w:p>
    <w:p w:rsidR="0023778E" w:rsidRPr="006D6F16" w:rsidRDefault="0023778E" w:rsidP="001F4FFE">
      <w:pPr>
        <w:pStyle w:val="21"/>
        <w:spacing w:line="240" w:lineRule="auto"/>
        <w:ind w:firstLine="740"/>
        <w:rPr>
          <w:rStyle w:val="2"/>
          <w:color w:val="000000"/>
        </w:rPr>
      </w:pPr>
      <w:r w:rsidRPr="00814DC0">
        <w:rPr>
          <w:rStyle w:val="2"/>
          <w:color w:val="000000"/>
        </w:rPr>
        <w:t xml:space="preserve">Реализация </w:t>
      </w:r>
      <w:r w:rsidR="002F369A" w:rsidRPr="00814DC0">
        <w:rPr>
          <w:rStyle w:val="2"/>
          <w:color w:val="000000"/>
        </w:rPr>
        <w:t xml:space="preserve">производственной практики </w:t>
      </w:r>
      <w:r w:rsidR="006132DE" w:rsidRPr="00814DC0">
        <w:rPr>
          <w:rStyle w:val="2"/>
          <w:color w:val="000000"/>
        </w:rPr>
        <w:t>по профилю специальности</w:t>
      </w:r>
      <w:r w:rsidR="002F369A" w:rsidRPr="00814DC0">
        <w:rPr>
          <w:rStyle w:val="2"/>
          <w:color w:val="000000"/>
        </w:rPr>
        <w:t xml:space="preserve"> </w:t>
      </w:r>
      <w:r w:rsidRPr="00814DC0">
        <w:rPr>
          <w:rStyle w:val="2"/>
          <w:color w:val="000000"/>
        </w:rPr>
        <w:t>проводится концентрированно</w:t>
      </w:r>
      <w:r w:rsidR="002E1716" w:rsidRPr="00814DC0">
        <w:rPr>
          <w:rStyle w:val="2"/>
          <w:color w:val="000000"/>
        </w:rPr>
        <w:t xml:space="preserve">. К производственной практике </w:t>
      </w:r>
      <w:r w:rsidR="006132DE" w:rsidRPr="00814DC0">
        <w:rPr>
          <w:rStyle w:val="2"/>
          <w:color w:val="000000"/>
        </w:rPr>
        <w:t>по профилю специальности</w:t>
      </w:r>
      <w:r w:rsidR="002E1716" w:rsidRPr="00814DC0">
        <w:rPr>
          <w:rStyle w:val="2"/>
          <w:color w:val="000000"/>
        </w:rPr>
        <w:t xml:space="preserve"> допускаются обучающиеся, успешно закончившие теоретическое обучение и практическую подготовку, предусмотренные рабочим учебным планом.</w:t>
      </w:r>
      <w:r w:rsidRPr="00AB21D2">
        <w:rPr>
          <w:rStyle w:val="2"/>
          <w:color w:val="000000"/>
        </w:rPr>
        <w:t xml:space="preserve"> </w:t>
      </w:r>
    </w:p>
    <w:p w:rsidR="002D020F" w:rsidRDefault="002D020F" w:rsidP="001F4FFE">
      <w:pPr>
        <w:pStyle w:val="21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Организацию и руководство </w:t>
      </w:r>
      <w:r w:rsidR="008C24EA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Pr="003E229C">
        <w:rPr>
          <w:rStyle w:val="2"/>
          <w:color w:val="000000"/>
        </w:rPr>
        <w:t xml:space="preserve"> осуществляют руководители практики от образовательного учреждения</w:t>
      </w:r>
      <w:r w:rsidR="002F369A">
        <w:rPr>
          <w:rStyle w:val="2"/>
          <w:color w:val="000000"/>
        </w:rPr>
        <w:t xml:space="preserve"> и от </w:t>
      </w:r>
      <w:r w:rsidR="00770E57">
        <w:rPr>
          <w:rStyle w:val="2"/>
          <w:color w:val="000000"/>
        </w:rPr>
        <w:t>предприятия</w:t>
      </w:r>
      <w:r w:rsidRPr="003E229C">
        <w:rPr>
          <w:rStyle w:val="2"/>
          <w:color w:val="000000"/>
        </w:rPr>
        <w:t>.</w:t>
      </w:r>
    </w:p>
    <w:p w:rsidR="000D372A" w:rsidRPr="000D372A" w:rsidRDefault="00770E57" w:rsidP="001F4FFE">
      <w:pPr>
        <w:pStyle w:val="21"/>
        <w:spacing w:line="240" w:lineRule="auto"/>
        <w:ind w:firstLine="740"/>
        <w:rPr>
          <w:rStyle w:val="2"/>
          <w:color w:val="000000"/>
        </w:rPr>
      </w:pPr>
      <w:r>
        <w:rPr>
          <w:rStyle w:val="2"/>
          <w:color w:val="000000"/>
        </w:rPr>
        <w:t>Р</w:t>
      </w:r>
      <w:r w:rsidRPr="000D372A">
        <w:rPr>
          <w:rStyle w:val="2"/>
          <w:color w:val="000000"/>
        </w:rPr>
        <w:t xml:space="preserve">уководитель практики от </w:t>
      </w:r>
      <w:r w:rsidR="00E70890">
        <w:rPr>
          <w:rStyle w:val="2"/>
          <w:color w:val="000000"/>
        </w:rPr>
        <w:t>предприятия</w:t>
      </w:r>
      <w:r>
        <w:rPr>
          <w:rStyle w:val="2"/>
          <w:color w:val="000000"/>
        </w:rPr>
        <w:t xml:space="preserve"> </w:t>
      </w:r>
      <w:r w:rsidRPr="000D372A">
        <w:rPr>
          <w:rStyle w:val="2"/>
          <w:color w:val="000000"/>
        </w:rPr>
        <w:t>осуществля</w:t>
      </w:r>
      <w:r>
        <w:rPr>
          <w:rStyle w:val="2"/>
          <w:color w:val="000000"/>
        </w:rPr>
        <w:t>ет</w:t>
      </w:r>
      <w:r w:rsidRPr="000D372A">
        <w:rPr>
          <w:rStyle w:val="2"/>
          <w:color w:val="000000"/>
        </w:rPr>
        <w:t xml:space="preserve"> об</w:t>
      </w:r>
      <w:r w:rsidR="00E70890">
        <w:rPr>
          <w:rStyle w:val="2"/>
          <w:color w:val="000000"/>
        </w:rPr>
        <w:t xml:space="preserve">щее руководство, </w:t>
      </w:r>
      <w:r w:rsidR="005D4325" w:rsidRPr="005D4325">
        <w:rPr>
          <w:color w:val="000000"/>
        </w:rPr>
        <w:t xml:space="preserve">оказывает </w:t>
      </w:r>
      <w:r w:rsidR="005D4325">
        <w:rPr>
          <w:color w:val="000000"/>
        </w:rPr>
        <w:t xml:space="preserve">обучающимся </w:t>
      </w:r>
      <w:r w:rsidR="004A75A5">
        <w:rPr>
          <w:color w:val="000000"/>
        </w:rPr>
        <w:t>необходимую помощь;</w:t>
      </w:r>
      <w:r w:rsidR="005D4325" w:rsidRPr="005D4325">
        <w:rPr>
          <w:color w:val="000000"/>
        </w:rPr>
        <w:t xml:space="preserve"> заботится об условиях</w:t>
      </w:r>
      <w:r w:rsidR="005D4325">
        <w:rPr>
          <w:color w:val="000000"/>
        </w:rPr>
        <w:t xml:space="preserve"> </w:t>
      </w:r>
      <w:r w:rsidR="00E70890">
        <w:rPr>
          <w:color w:val="000000"/>
        </w:rPr>
        <w:t xml:space="preserve">их труда и быта. </w:t>
      </w:r>
      <w:r w:rsidR="00E70890">
        <w:rPr>
          <w:rStyle w:val="2"/>
          <w:color w:val="000000"/>
        </w:rPr>
        <w:t>Д</w:t>
      </w:r>
      <w:r w:rsidR="00E70890" w:rsidRPr="00770E57">
        <w:rPr>
          <w:rStyle w:val="2"/>
          <w:color w:val="000000"/>
        </w:rPr>
        <w:t>ает</w:t>
      </w:r>
      <w:r w:rsidR="00E70890" w:rsidRPr="000D372A">
        <w:rPr>
          <w:rStyle w:val="2"/>
          <w:color w:val="000000"/>
        </w:rPr>
        <w:t xml:space="preserve"> подробный отзыв-заключение</w:t>
      </w:r>
      <w:r w:rsidR="00E70890">
        <w:rPr>
          <w:rStyle w:val="2"/>
          <w:color w:val="000000"/>
        </w:rPr>
        <w:t xml:space="preserve"> </w:t>
      </w:r>
      <w:r w:rsidR="00E70890" w:rsidRPr="000D372A">
        <w:rPr>
          <w:rStyle w:val="2"/>
          <w:color w:val="000000"/>
        </w:rPr>
        <w:t>о производственной</w:t>
      </w:r>
      <w:r w:rsidR="00E70890">
        <w:rPr>
          <w:rStyle w:val="2"/>
          <w:color w:val="000000"/>
        </w:rPr>
        <w:t xml:space="preserve"> и общественной</w:t>
      </w:r>
      <w:r w:rsidR="00E70890" w:rsidRPr="000D372A">
        <w:rPr>
          <w:rStyle w:val="2"/>
          <w:color w:val="000000"/>
        </w:rPr>
        <w:t xml:space="preserve"> работе обучающегося, о проявленной самостоятельности, активности,</w:t>
      </w:r>
      <w:r w:rsidR="00E70890">
        <w:rPr>
          <w:rStyle w:val="2"/>
          <w:color w:val="000000"/>
        </w:rPr>
        <w:t xml:space="preserve"> </w:t>
      </w:r>
      <w:r w:rsidR="00E70890" w:rsidRPr="000D372A">
        <w:rPr>
          <w:rStyle w:val="2"/>
          <w:color w:val="000000"/>
        </w:rPr>
        <w:t>дисциплинированности, о соответствии его теоретической подготовки и практических навыков</w:t>
      </w:r>
      <w:r w:rsidR="00E70890">
        <w:rPr>
          <w:rStyle w:val="2"/>
          <w:color w:val="000000"/>
        </w:rPr>
        <w:t xml:space="preserve"> предъявляемых</w:t>
      </w:r>
      <w:r w:rsidR="00E70890" w:rsidRPr="000D372A">
        <w:rPr>
          <w:rStyle w:val="2"/>
          <w:color w:val="000000"/>
        </w:rPr>
        <w:t xml:space="preserve"> к специалисту требованиям</w:t>
      </w:r>
      <w:r w:rsidR="00E70890">
        <w:rPr>
          <w:rStyle w:val="2"/>
          <w:color w:val="000000"/>
        </w:rPr>
        <w:t>. П</w:t>
      </w:r>
      <w:r>
        <w:rPr>
          <w:rStyle w:val="2"/>
          <w:color w:val="000000"/>
        </w:rPr>
        <w:t>роверяет</w:t>
      </w:r>
      <w:r w:rsidR="00E70890">
        <w:rPr>
          <w:rStyle w:val="2"/>
          <w:color w:val="000000"/>
        </w:rPr>
        <w:t xml:space="preserve"> качество</w:t>
      </w:r>
      <w:r w:rsidRPr="000D372A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о</w:t>
      </w:r>
      <w:r w:rsidR="00E70890">
        <w:rPr>
          <w:rStyle w:val="2"/>
          <w:color w:val="000000"/>
        </w:rPr>
        <w:t>формленного</w:t>
      </w:r>
      <w:r w:rsidRPr="000D372A">
        <w:rPr>
          <w:rStyle w:val="2"/>
          <w:color w:val="000000"/>
        </w:rPr>
        <w:t xml:space="preserve"> дневник</w:t>
      </w:r>
      <w:r w:rsidR="00E70890">
        <w:rPr>
          <w:rStyle w:val="2"/>
          <w:color w:val="000000"/>
        </w:rPr>
        <w:t xml:space="preserve">а </w:t>
      </w:r>
      <w:r w:rsidRPr="00770E57">
        <w:rPr>
          <w:rStyle w:val="2"/>
          <w:color w:val="000000"/>
        </w:rPr>
        <w:t>и отчет</w:t>
      </w:r>
      <w:r w:rsidR="00E70890">
        <w:rPr>
          <w:rStyle w:val="2"/>
          <w:color w:val="000000"/>
        </w:rPr>
        <w:t xml:space="preserve">а по </w:t>
      </w:r>
      <w:r w:rsidR="001B6992">
        <w:rPr>
          <w:rStyle w:val="2"/>
          <w:color w:val="000000"/>
        </w:rPr>
        <w:t xml:space="preserve">производственной практике </w:t>
      </w:r>
      <w:r w:rsidR="006132DE">
        <w:rPr>
          <w:rStyle w:val="2"/>
          <w:color w:val="000000"/>
        </w:rPr>
        <w:t>по профилю специальности</w:t>
      </w:r>
      <w:r w:rsidR="00E70890">
        <w:rPr>
          <w:rStyle w:val="2"/>
          <w:color w:val="000000"/>
        </w:rPr>
        <w:t>.</w:t>
      </w:r>
    </w:p>
    <w:p w:rsidR="001A39D4" w:rsidRDefault="008C1313" w:rsidP="001F4FFE">
      <w:pPr>
        <w:pStyle w:val="21"/>
        <w:spacing w:line="240" w:lineRule="auto"/>
        <w:ind w:firstLine="740"/>
        <w:rPr>
          <w:color w:val="000000"/>
        </w:rPr>
      </w:pPr>
      <w:r>
        <w:rPr>
          <w:color w:val="000000"/>
        </w:rPr>
        <w:t>Р</w:t>
      </w:r>
      <w:r w:rsidRPr="001A39D4">
        <w:rPr>
          <w:color w:val="000000"/>
        </w:rPr>
        <w:t xml:space="preserve">уководитель практики от </w:t>
      </w:r>
      <w:r>
        <w:rPr>
          <w:color w:val="000000"/>
        </w:rPr>
        <w:t>образовательного учреждения</w:t>
      </w:r>
      <w:r w:rsidRPr="001A39D4">
        <w:rPr>
          <w:color w:val="000000"/>
        </w:rPr>
        <w:t xml:space="preserve"> </w:t>
      </w:r>
      <w:r>
        <w:rPr>
          <w:color w:val="000000"/>
        </w:rPr>
        <w:t>осуществляет к</w:t>
      </w:r>
      <w:r w:rsidR="001A39D4" w:rsidRPr="001A39D4">
        <w:rPr>
          <w:color w:val="000000"/>
        </w:rPr>
        <w:t>онтроль за деятельностью обучающихся во время прохождения производственной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 xml:space="preserve">практики </w:t>
      </w:r>
      <w:r w:rsidR="006132DE">
        <w:rPr>
          <w:color w:val="000000"/>
        </w:rPr>
        <w:t>по профилю специальности</w:t>
      </w:r>
      <w:r w:rsidR="001A39D4" w:rsidRPr="001A39D4">
        <w:rPr>
          <w:color w:val="000000"/>
        </w:rPr>
        <w:t>.</w:t>
      </w:r>
      <w:r w:rsidR="00770E57">
        <w:rPr>
          <w:color w:val="000000"/>
        </w:rPr>
        <w:t xml:space="preserve"> Он</w:t>
      </w:r>
      <w:r w:rsidR="001A39D4" w:rsidRPr="001A39D4">
        <w:rPr>
          <w:color w:val="000000"/>
        </w:rPr>
        <w:t xml:space="preserve"> контролиру</w:t>
      </w:r>
      <w:r w:rsidR="00770E57">
        <w:rPr>
          <w:color w:val="000000"/>
        </w:rPr>
        <w:t>е</w:t>
      </w:r>
      <w:r w:rsidR="001A39D4" w:rsidRPr="001A39D4">
        <w:rPr>
          <w:color w:val="000000"/>
        </w:rPr>
        <w:t>т реализацию программы и условия проведения</w:t>
      </w:r>
      <w:r w:rsidR="001A39D4">
        <w:rPr>
          <w:color w:val="000000"/>
        </w:rPr>
        <w:t xml:space="preserve"> </w:t>
      </w:r>
      <w:r w:rsidR="001B6992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1B6992" w:rsidRPr="003E229C">
        <w:rPr>
          <w:rStyle w:val="2"/>
          <w:color w:val="000000"/>
        </w:rPr>
        <w:t xml:space="preserve"> </w:t>
      </w:r>
      <w:r w:rsidR="00E70890">
        <w:rPr>
          <w:color w:val="000000"/>
        </w:rPr>
        <w:t>предприятиями</w:t>
      </w:r>
      <w:r w:rsidR="001A39D4" w:rsidRPr="001A39D4">
        <w:rPr>
          <w:color w:val="000000"/>
        </w:rPr>
        <w:t>, в том числе: требования охраны труда, безопасности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>жизнедеятельности и пожарной безопасности в соответствии с требованиями охраны труда и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>техники безопасности в организации</w:t>
      </w:r>
      <w:r>
        <w:rPr>
          <w:color w:val="000000"/>
        </w:rPr>
        <w:t>,</w:t>
      </w:r>
      <w:r w:rsidR="001A39D4" w:rsidRPr="001A39D4">
        <w:rPr>
          <w:color w:val="000000"/>
        </w:rPr>
        <w:t xml:space="preserve"> правилами и нормами в</w:t>
      </w:r>
      <w:r w:rsidR="004A75A5">
        <w:rPr>
          <w:color w:val="000000"/>
        </w:rPr>
        <w:t>нутреннего трудового распорядка.</w:t>
      </w:r>
      <w:r w:rsidR="00991495">
        <w:rPr>
          <w:color w:val="000000"/>
        </w:rPr>
        <w:t xml:space="preserve"> К</w:t>
      </w:r>
      <w:r w:rsidR="001A39D4" w:rsidRPr="001A39D4">
        <w:rPr>
          <w:color w:val="000000"/>
        </w:rPr>
        <w:t>онтролирует оформление нормативной документаци</w:t>
      </w:r>
      <w:r w:rsidR="001A39D4">
        <w:rPr>
          <w:color w:val="000000"/>
        </w:rPr>
        <w:t xml:space="preserve">и, </w:t>
      </w:r>
      <w:r w:rsidR="001A39D4" w:rsidRPr="001A39D4">
        <w:rPr>
          <w:color w:val="000000"/>
        </w:rPr>
        <w:t xml:space="preserve">необходимой для выполнения заданий, а также выполнения программы </w:t>
      </w:r>
      <w:r w:rsidR="001B6992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1A39D4" w:rsidRPr="001A39D4">
        <w:rPr>
          <w:color w:val="000000"/>
        </w:rPr>
        <w:t>,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>индивидуа</w:t>
      </w:r>
      <w:r w:rsidR="00E70890">
        <w:rPr>
          <w:color w:val="000000"/>
        </w:rPr>
        <w:t xml:space="preserve">льных заданий, условий договора. </w:t>
      </w:r>
      <w:r w:rsidR="00991495">
        <w:rPr>
          <w:color w:val="000000"/>
        </w:rPr>
        <w:t>П</w:t>
      </w:r>
      <w:r w:rsidR="001A39D4" w:rsidRPr="001A39D4">
        <w:rPr>
          <w:color w:val="000000"/>
        </w:rPr>
        <w:t xml:space="preserve">роводит совместно с </w:t>
      </w:r>
      <w:r w:rsidR="00E70890">
        <w:rPr>
          <w:color w:val="000000"/>
        </w:rPr>
        <w:t>предприятиями</w:t>
      </w:r>
      <w:r w:rsidR="001A39D4" w:rsidRPr="001A39D4">
        <w:rPr>
          <w:color w:val="000000"/>
        </w:rPr>
        <w:t xml:space="preserve"> процедуру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>оценки общих и профессиональных компетенций обучающихся, освоенных ими в ходе</w:t>
      </w:r>
      <w:r w:rsidR="001A39D4">
        <w:rPr>
          <w:color w:val="000000"/>
        </w:rPr>
        <w:t xml:space="preserve"> </w:t>
      </w:r>
      <w:r w:rsidR="001A39D4" w:rsidRPr="001A39D4">
        <w:rPr>
          <w:color w:val="000000"/>
        </w:rPr>
        <w:t xml:space="preserve">прохождения </w:t>
      </w:r>
      <w:r w:rsidR="001B6992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1A39D4">
        <w:rPr>
          <w:color w:val="000000"/>
        </w:rPr>
        <w:t>.</w:t>
      </w:r>
    </w:p>
    <w:p w:rsidR="00770E57" w:rsidRDefault="00770E57" w:rsidP="001F4FFE">
      <w:pPr>
        <w:pStyle w:val="21"/>
        <w:spacing w:line="240" w:lineRule="auto"/>
        <w:ind w:firstLine="740"/>
        <w:rPr>
          <w:rStyle w:val="2"/>
          <w:color w:val="000000"/>
        </w:rPr>
      </w:pPr>
      <w:r w:rsidRPr="000D372A">
        <w:rPr>
          <w:rStyle w:val="2"/>
          <w:color w:val="000000"/>
        </w:rPr>
        <w:t xml:space="preserve">По окончании </w:t>
      </w:r>
      <w:r w:rsidR="001B6992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Pr="000D372A">
        <w:rPr>
          <w:rStyle w:val="2"/>
          <w:color w:val="000000"/>
        </w:rPr>
        <w:t xml:space="preserve">, обучающиеся сдают </w:t>
      </w:r>
      <w:r>
        <w:rPr>
          <w:rStyle w:val="2"/>
          <w:color w:val="000000"/>
        </w:rPr>
        <w:t xml:space="preserve">дифференцированный </w:t>
      </w:r>
      <w:r w:rsidRPr="000D372A">
        <w:rPr>
          <w:rStyle w:val="2"/>
          <w:color w:val="000000"/>
        </w:rPr>
        <w:t xml:space="preserve">зачет (защищают отчет). </w:t>
      </w:r>
    </w:p>
    <w:p w:rsidR="001244E1" w:rsidRDefault="001244E1" w:rsidP="001F4FF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1244E1" w:rsidRPr="003E229C" w:rsidRDefault="001244E1" w:rsidP="001F4FFE">
      <w:pPr>
        <w:pStyle w:val="21"/>
        <w:shd w:val="clear" w:color="auto" w:fill="auto"/>
        <w:spacing w:line="240" w:lineRule="auto"/>
        <w:ind w:firstLine="740"/>
        <w:sectPr w:rsidR="001244E1" w:rsidRPr="003E229C">
          <w:pgSz w:w="11900" w:h="16840"/>
          <w:pgMar w:top="1160" w:right="1156" w:bottom="1160" w:left="1028" w:header="0" w:footer="3" w:gutter="0"/>
          <w:cols w:space="720"/>
          <w:noEndnote/>
          <w:docGrid w:linePitch="360"/>
        </w:sectPr>
      </w:pPr>
    </w:p>
    <w:p w:rsidR="0023778E" w:rsidRPr="003E229C" w:rsidRDefault="0023778E" w:rsidP="001F4FFE">
      <w:pPr>
        <w:pStyle w:val="11"/>
        <w:shd w:val="clear" w:color="auto" w:fill="auto"/>
        <w:spacing w:before="0" w:after="0" w:line="240" w:lineRule="auto"/>
        <w:ind w:firstLine="740"/>
        <w:jc w:val="both"/>
      </w:pPr>
      <w:bookmarkStart w:id="12" w:name="bookmark14"/>
      <w:r w:rsidRPr="003E229C">
        <w:rPr>
          <w:rStyle w:val="10"/>
          <w:b/>
          <w:bCs/>
          <w:color w:val="000000"/>
        </w:rPr>
        <w:lastRenderedPageBreak/>
        <w:t>5</w:t>
      </w:r>
      <w:r w:rsidR="000812C1">
        <w:rPr>
          <w:rStyle w:val="10"/>
          <w:b/>
          <w:bCs/>
          <w:color w:val="000000"/>
        </w:rPr>
        <w:t>.</w:t>
      </w:r>
      <w:r w:rsidRPr="003E229C">
        <w:rPr>
          <w:rStyle w:val="10"/>
          <w:b/>
          <w:bCs/>
          <w:color w:val="000000"/>
        </w:rPr>
        <w:t xml:space="preserve"> КАДРОВОЕ ОБЕСПЕЧЕНИЕ </w:t>
      </w:r>
      <w:r w:rsidR="000C36DA">
        <w:rPr>
          <w:rStyle w:val="10"/>
          <w:b/>
          <w:bCs/>
          <w:color w:val="000000"/>
        </w:rPr>
        <w:t xml:space="preserve">ПРОИЗВОДСТВЕННОЙ ПРАКТИКИ </w:t>
      </w:r>
      <w:r w:rsidR="006132DE">
        <w:rPr>
          <w:rStyle w:val="10"/>
          <w:b/>
          <w:bCs/>
          <w:color w:val="000000"/>
        </w:rPr>
        <w:t>ПО ПРОФИЛЮ СПЕЦИАЛЬНОСТИ</w:t>
      </w:r>
      <w:bookmarkEnd w:id="12"/>
    </w:p>
    <w:p w:rsidR="0023778E" w:rsidRDefault="0023778E" w:rsidP="001F4FF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  <w:r w:rsidRPr="00362C50">
        <w:rPr>
          <w:rStyle w:val="2"/>
          <w:color w:val="000000"/>
        </w:rPr>
        <w:t xml:space="preserve">Реализация </w:t>
      </w:r>
      <w:r w:rsidR="001A39D4" w:rsidRPr="00362C50">
        <w:rPr>
          <w:rStyle w:val="2"/>
          <w:color w:val="000000"/>
        </w:rPr>
        <w:t xml:space="preserve">производственной практики </w:t>
      </w:r>
      <w:r w:rsidR="006132DE">
        <w:rPr>
          <w:rStyle w:val="2"/>
          <w:color w:val="000000"/>
        </w:rPr>
        <w:t>по профилю специальности</w:t>
      </w:r>
      <w:r w:rsidR="001A39D4" w:rsidRPr="00362C50">
        <w:rPr>
          <w:rStyle w:val="2"/>
          <w:color w:val="000000"/>
        </w:rPr>
        <w:t xml:space="preserve"> </w:t>
      </w:r>
      <w:r w:rsidRPr="00362C50">
        <w:rPr>
          <w:rStyle w:val="2"/>
          <w:color w:val="000000"/>
        </w:rPr>
        <w:t>проводится педагогами, имеющи</w:t>
      </w:r>
      <w:r w:rsidR="00754049" w:rsidRPr="00362C50">
        <w:rPr>
          <w:rStyle w:val="2"/>
          <w:color w:val="000000"/>
        </w:rPr>
        <w:t>ми</w:t>
      </w:r>
      <w:r w:rsidRPr="00362C50">
        <w:rPr>
          <w:rStyle w:val="2"/>
          <w:color w:val="000000"/>
        </w:rPr>
        <w:t xml:space="preserve"> высшее образование, соответствующее профессиональному циклу специальности</w:t>
      </w:r>
      <w:r w:rsidR="00CA2B7D" w:rsidRPr="00362C50">
        <w:rPr>
          <w:rStyle w:val="2"/>
          <w:color w:val="000000"/>
        </w:rPr>
        <w:t xml:space="preserve"> 23.02.01 Организация перевозок и управление на транспорте (по видам),</w:t>
      </w:r>
      <w:r w:rsidRPr="00362C50">
        <w:rPr>
          <w:rStyle w:val="2"/>
          <w:color w:val="000000"/>
        </w:rPr>
        <w:t xml:space="preserve"> опыт деятельности в организациях соответствующей профессиональной сферы и прошедши</w:t>
      </w:r>
      <w:r w:rsidR="00754049" w:rsidRPr="00362C50">
        <w:rPr>
          <w:rStyle w:val="2"/>
          <w:color w:val="000000"/>
        </w:rPr>
        <w:t xml:space="preserve">ми </w:t>
      </w:r>
      <w:r w:rsidRPr="00362C50">
        <w:rPr>
          <w:rStyle w:val="2"/>
          <w:color w:val="000000"/>
        </w:rPr>
        <w:t>стажировку в профильных организациях.</w:t>
      </w:r>
    </w:p>
    <w:p w:rsidR="00CA2B7D" w:rsidRDefault="00CA2B7D" w:rsidP="001F4FF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CA2B7D" w:rsidRPr="003E229C" w:rsidRDefault="00CA2B7D" w:rsidP="001F4FFE">
      <w:pPr>
        <w:pStyle w:val="21"/>
        <w:shd w:val="clear" w:color="auto" w:fill="auto"/>
        <w:spacing w:line="240" w:lineRule="auto"/>
        <w:ind w:firstLine="740"/>
        <w:sectPr w:rsidR="00CA2B7D" w:rsidRPr="003E229C">
          <w:pgSz w:w="11900" w:h="16840"/>
          <w:pgMar w:top="1144" w:right="1158" w:bottom="1144" w:left="1032" w:header="0" w:footer="3" w:gutter="0"/>
          <w:cols w:space="720"/>
          <w:noEndnote/>
          <w:docGrid w:linePitch="360"/>
        </w:sectPr>
      </w:pPr>
    </w:p>
    <w:p w:rsidR="0023778E" w:rsidRDefault="0023778E" w:rsidP="00AC4093">
      <w:pPr>
        <w:pStyle w:val="40"/>
        <w:shd w:val="clear" w:color="auto" w:fill="auto"/>
        <w:spacing w:line="240" w:lineRule="auto"/>
        <w:ind w:firstLine="709"/>
        <w:rPr>
          <w:rStyle w:val="4"/>
          <w:b/>
          <w:bCs/>
          <w:color w:val="000000"/>
        </w:rPr>
      </w:pPr>
      <w:r w:rsidRPr="003E229C">
        <w:rPr>
          <w:rStyle w:val="4"/>
          <w:b/>
          <w:bCs/>
          <w:color w:val="000000"/>
        </w:rPr>
        <w:lastRenderedPageBreak/>
        <w:t xml:space="preserve">6. КОНТРОЛЬ И ОЦЕНКА ОСВОЕНИЯ РЕЗУЛЬТАТОВ </w:t>
      </w:r>
      <w:r w:rsidR="000C36DA">
        <w:rPr>
          <w:rStyle w:val="4"/>
          <w:b/>
          <w:bCs/>
          <w:color w:val="000000"/>
        </w:rPr>
        <w:t xml:space="preserve">ПРОИЗВОДСТВЕННОЙ ПРАКТИКИ </w:t>
      </w:r>
      <w:r w:rsidR="006132DE">
        <w:rPr>
          <w:rStyle w:val="4"/>
          <w:b/>
          <w:bCs/>
          <w:color w:val="000000"/>
        </w:rPr>
        <w:t>ПО ПРОФИЛЮ СПЕЦИАЛЬНОСТИ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3634"/>
        <w:gridCol w:w="3312"/>
      </w:tblGrid>
      <w:tr w:rsidR="00DC6258" w:rsidRPr="00DC6258" w:rsidTr="00DC6258">
        <w:tc>
          <w:tcPr>
            <w:tcW w:w="3119" w:type="dxa"/>
            <w:vAlign w:val="center"/>
          </w:tcPr>
          <w:p w:rsidR="00DC6258" w:rsidRDefault="00DC6258" w:rsidP="001F4FFE">
            <w:pPr>
              <w:ind w:right="-28"/>
              <w:jc w:val="center"/>
              <w:rPr>
                <w:rStyle w:val="111"/>
                <w:rFonts w:cs="Times New Roman"/>
                <w:bCs/>
                <w:sz w:val="24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 xml:space="preserve">Результаты </w:t>
            </w:r>
          </w:p>
          <w:p w:rsidR="00DC6258" w:rsidRPr="00DC6258" w:rsidRDefault="00DC6258" w:rsidP="001F4FFE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>(освоенные общие компетенции)</w:t>
            </w:r>
          </w:p>
        </w:tc>
        <w:tc>
          <w:tcPr>
            <w:tcW w:w="3634" w:type="dxa"/>
            <w:vAlign w:val="center"/>
          </w:tcPr>
          <w:p w:rsidR="00DC6258" w:rsidRPr="00DC6258" w:rsidRDefault="00DC6258" w:rsidP="001F4FFE">
            <w:pPr>
              <w:ind w:right="-28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Основные показатели оценки результатов</w:t>
            </w:r>
          </w:p>
        </w:tc>
        <w:tc>
          <w:tcPr>
            <w:tcW w:w="3312" w:type="dxa"/>
            <w:vAlign w:val="center"/>
          </w:tcPr>
          <w:p w:rsidR="00DC6258" w:rsidRPr="00DC6258" w:rsidRDefault="00DC6258" w:rsidP="001F4FFE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Формы и методы контроля и оценки </w:t>
            </w:r>
            <w:r w:rsidRPr="00DC6258">
              <w:rPr>
                <w:rFonts w:ascii="Times New Roman" w:hAnsi="Times New Roman" w:cs="Times New Roman"/>
                <w:b/>
                <w:bCs/>
              </w:rPr>
              <w:t>результатов обучения</w:t>
            </w:r>
          </w:p>
        </w:tc>
      </w:tr>
      <w:tr w:rsidR="00AC4093" w:rsidRPr="00DC6258" w:rsidTr="00DC6258">
        <w:tc>
          <w:tcPr>
            <w:tcW w:w="3119" w:type="dxa"/>
          </w:tcPr>
          <w:p w:rsidR="00AC4093" w:rsidRPr="00DC6258" w:rsidRDefault="00AC4093" w:rsidP="00FF7931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OK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634" w:type="dxa"/>
          </w:tcPr>
          <w:p w:rsidR="00AC4093" w:rsidRDefault="00AC4093" w:rsidP="00FF7931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932B54">
              <w:rPr>
                <w:rFonts w:ascii="Times New Roman" w:hAnsi="Times New Roman"/>
                <w:b/>
                <w:iCs/>
              </w:rPr>
              <w:t>Уме</w:t>
            </w:r>
            <w:r>
              <w:rPr>
                <w:rFonts w:ascii="Times New Roman" w:hAnsi="Times New Roman"/>
                <w:b/>
                <w:iCs/>
              </w:rPr>
              <w:t>ть</w:t>
            </w:r>
            <w:r w:rsidRPr="00932B54">
              <w:rPr>
                <w:rFonts w:ascii="Times New Roman" w:hAnsi="Times New Roman"/>
                <w:b/>
                <w:iCs/>
              </w:rPr>
              <w:t>:</w:t>
            </w:r>
            <w:r w:rsidRPr="00932B54">
              <w:rPr>
                <w:rFonts w:ascii="Times New Roman" w:hAnsi="Times New Roman"/>
                <w:iCs/>
              </w:rPr>
              <w:t xml:space="preserve">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  <w:r>
              <w:rPr>
                <w:rFonts w:ascii="Times New Roman" w:hAnsi="Times New Roman"/>
                <w:iCs/>
              </w:rPr>
              <w:t>.</w:t>
            </w:r>
          </w:p>
          <w:p w:rsidR="00AC4093" w:rsidRPr="00DC6258" w:rsidRDefault="00AC4093" w:rsidP="00FF7931">
            <w:pPr>
              <w:suppressAutoHyphens/>
              <w:jc w:val="both"/>
              <w:rPr>
                <w:rFonts w:ascii="Times New Roman" w:hAnsi="Times New Roman"/>
              </w:rPr>
            </w:pPr>
            <w:r w:rsidRPr="00932B54">
              <w:rPr>
                <w:rFonts w:ascii="Times New Roman" w:hAnsi="Times New Roman"/>
                <w:b/>
              </w:rPr>
              <w:t>Зна</w:t>
            </w:r>
            <w:r>
              <w:rPr>
                <w:rFonts w:ascii="Times New Roman" w:hAnsi="Times New Roman"/>
                <w:b/>
              </w:rPr>
              <w:t>ть</w:t>
            </w:r>
            <w:r w:rsidRPr="00932B54">
              <w:rPr>
                <w:rFonts w:ascii="Times New Roman" w:hAnsi="Times New Roman"/>
                <w:b/>
              </w:rPr>
              <w:t>:</w:t>
            </w:r>
            <w:r w:rsidRPr="00932B54">
              <w:rPr>
                <w:rFonts w:ascii="Times New Roman" w:hAnsi="Times New Roman"/>
              </w:rPr>
              <w:t xml:space="preserve">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12" w:type="dxa"/>
            <w:vMerge w:val="restart"/>
          </w:tcPr>
          <w:p w:rsidR="00AC4093" w:rsidRPr="00DC6258" w:rsidRDefault="00AC4093" w:rsidP="001F4FFE">
            <w:pPr>
              <w:ind w:right="-28"/>
              <w:jc w:val="both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</w:rPr>
              <w:t>экспертное наблюдение за деятельностью обучающегося в процессе освоения образовательной программы,</w:t>
            </w:r>
          </w:p>
          <w:p w:rsidR="00AC4093" w:rsidRPr="00DC6258" w:rsidRDefault="00AC4093" w:rsidP="001F4FFE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</w:rPr>
              <w:t>выполнения видов работ на практике</w:t>
            </w:r>
          </w:p>
        </w:tc>
      </w:tr>
      <w:tr w:rsidR="00AC4093" w:rsidRPr="00DC6258" w:rsidTr="00DC6258">
        <w:tc>
          <w:tcPr>
            <w:tcW w:w="3119" w:type="dxa"/>
          </w:tcPr>
          <w:p w:rsidR="00AC4093" w:rsidRPr="00DC6258" w:rsidRDefault="00AC4093" w:rsidP="00FF7931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ОК 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634" w:type="dxa"/>
          </w:tcPr>
          <w:p w:rsidR="00AC4093" w:rsidRDefault="00AC4093" w:rsidP="00FF7931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932B54">
              <w:rPr>
                <w:rFonts w:ascii="Times New Roman" w:hAnsi="Times New Roman"/>
                <w:b/>
                <w:iCs/>
              </w:rPr>
              <w:t>Уметь:</w:t>
            </w:r>
            <w:r w:rsidRPr="00932B54">
              <w:rPr>
                <w:rFonts w:ascii="Times New Roman" w:hAnsi="Times New Roman"/>
                <w:iCs/>
              </w:rPr>
              <w:t xml:space="preserve">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</w:t>
            </w:r>
            <w:r w:rsidRPr="00932B54">
              <w:rPr>
                <w:rFonts w:ascii="Times New Roman" w:hAnsi="Times New Roman"/>
                <w:iCs/>
              </w:rPr>
              <w:lastRenderedPageBreak/>
              <w:t>результатов поиска; оформлять результаты поиска</w:t>
            </w:r>
            <w:r>
              <w:rPr>
                <w:rFonts w:ascii="Times New Roman" w:hAnsi="Times New Roman"/>
                <w:iCs/>
              </w:rPr>
              <w:t>.</w:t>
            </w:r>
          </w:p>
          <w:p w:rsidR="00AC4093" w:rsidRPr="00DC6258" w:rsidRDefault="00AC4093" w:rsidP="00FF7931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</w:rPr>
            </w:pPr>
            <w:r w:rsidRPr="00932B54">
              <w:rPr>
                <w:rFonts w:ascii="Times New Roman" w:hAnsi="Times New Roman"/>
                <w:b/>
              </w:rPr>
              <w:t>Знать:</w:t>
            </w:r>
            <w:r w:rsidRPr="00932B54">
              <w:rPr>
                <w:rFonts w:ascii="Times New Roman" w:hAnsi="Times New Roman"/>
              </w:rPr>
              <w:t xml:space="preserve"> номенклатур</w:t>
            </w:r>
            <w:r>
              <w:rPr>
                <w:rFonts w:ascii="Times New Roman" w:hAnsi="Times New Roman"/>
              </w:rPr>
              <w:t>у</w:t>
            </w:r>
            <w:r w:rsidRPr="00932B54">
              <w:rPr>
                <w:rFonts w:ascii="Times New Roman" w:hAnsi="Times New Roman"/>
              </w:rPr>
              <w:t xml:space="preserve">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  <w:tc>
          <w:tcPr>
            <w:tcW w:w="3312" w:type="dxa"/>
            <w:vMerge/>
          </w:tcPr>
          <w:p w:rsidR="00AC4093" w:rsidRPr="00DC6258" w:rsidRDefault="00AC4093" w:rsidP="001F4FFE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AC4093" w:rsidRPr="00DC6258" w:rsidTr="00DC6258">
        <w:tc>
          <w:tcPr>
            <w:tcW w:w="3119" w:type="dxa"/>
          </w:tcPr>
          <w:p w:rsidR="00AC4093" w:rsidRPr="00DC6258" w:rsidRDefault="00AC4093" w:rsidP="00FF7931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lastRenderedPageBreak/>
              <w:t>ОК 04 Эффективно взаимодействовать и работать в коллективе и команде</w:t>
            </w:r>
          </w:p>
        </w:tc>
        <w:tc>
          <w:tcPr>
            <w:tcW w:w="3634" w:type="dxa"/>
          </w:tcPr>
          <w:p w:rsidR="00AC4093" w:rsidRDefault="00AC4093" w:rsidP="00FF7931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A915E5">
              <w:rPr>
                <w:b/>
                <w:sz w:val="24"/>
                <w:szCs w:val="24"/>
                <w:lang w:eastAsia="en-US"/>
              </w:rPr>
              <w:t>Уме</w:t>
            </w:r>
            <w:r>
              <w:rPr>
                <w:b/>
                <w:sz w:val="24"/>
                <w:szCs w:val="24"/>
                <w:lang w:eastAsia="en-US"/>
              </w:rPr>
              <w:t>ть</w:t>
            </w:r>
            <w:r w:rsidRPr="00A915E5">
              <w:rPr>
                <w:sz w:val="24"/>
                <w:szCs w:val="24"/>
                <w:lang w:eastAsia="en-US"/>
              </w:rPr>
              <w:t>: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AC4093" w:rsidRPr="00DC6258" w:rsidRDefault="00AC4093" w:rsidP="00FF7931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A915E5">
              <w:rPr>
                <w:b/>
                <w:sz w:val="24"/>
                <w:szCs w:val="24"/>
                <w:lang w:eastAsia="en-US"/>
              </w:rPr>
              <w:t>Зна</w:t>
            </w:r>
            <w:r>
              <w:rPr>
                <w:b/>
                <w:sz w:val="24"/>
                <w:szCs w:val="24"/>
                <w:lang w:eastAsia="en-US"/>
              </w:rPr>
              <w:t>ть</w:t>
            </w:r>
            <w:r w:rsidRPr="00A915E5">
              <w:rPr>
                <w:sz w:val="24"/>
                <w:szCs w:val="24"/>
                <w:lang w:eastAsia="en-US"/>
              </w:rPr>
              <w:t>: психологические основы деятельности коллектива, психологические особенности личности; основы проектной деятельности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12" w:type="dxa"/>
            <w:vMerge/>
          </w:tcPr>
          <w:p w:rsidR="00AC4093" w:rsidRPr="00DC6258" w:rsidRDefault="00AC4093" w:rsidP="001F4FFE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</w:tbl>
    <w:p w:rsidR="00DC6258" w:rsidRDefault="00DC6258" w:rsidP="001F4FFE">
      <w:pPr>
        <w:pStyle w:val="40"/>
        <w:shd w:val="clear" w:color="auto" w:fill="auto"/>
        <w:spacing w:line="240" w:lineRule="auto"/>
        <w:jc w:val="left"/>
        <w:rPr>
          <w:rStyle w:val="4"/>
          <w:b/>
          <w:bCs/>
          <w:color w:val="000000"/>
        </w:rPr>
      </w:pPr>
    </w:p>
    <w:p w:rsidR="0023778E" w:rsidRDefault="0023778E" w:rsidP="001F4FFE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  <w:r w:rsidRPr="003E229C">
        <w:rPr>
          <w:rStyle w:val="2"/>
          <w:color w:val="000000"/>
        </w:rPr>
        <w:t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сформированность профессиональных компетенций.</w:t>
      </w:r>
    </w:p>
    <w:p w:rsidR="00EF0682" w:rsidRDefault="00EF0682" w:rsidP="001F4FFE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3827"/>
        <w:gridCol w:w="3260"/>
      </w:tblGrid>
      <w:tr w:rsidR="00EF0682" w:rsidRPr="00EF0682" w:rsidTr="006E63FC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Default="00EF0682" w:rsidP="001F4FFE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EF0682" w:rsidRPr="00EF0682" w:rsidRDefault="00EF0682" w:rsidP="001F4FFE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Pr="00EF0682" w:rsidRDefault="00EF0682" w:rsidP="001F4FFE">
            <w:pPr>
              <w:shd w:val="clear" w:color="auto" w:fill="FFFFFF"/>
              <w:tabs>
                <w:tab w:val="left" w:pos="5347"/>
              </w:tabs>
              <w:ind w:left="102" w:right="57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Style w:val="111"/>
                <w:rFonts w:cs="Times New Roman"/>
                <w:bCs/>
                <w:sz w:val="24"/>
              </w:rPr>
              <w:t>Основные показатели оценки результатов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Pr="00EF0682" w:rsidRDefault="00EF0682" w:rsidP="001F4FFE">
            <w:pPr>
              <w:shd w:val="clear" w:color="auto" w:fill="FFFFFF"/>
              <w:tabs>
                <w:tab w:val="left" w:pos="5347"/>
              </w:tabs>
              <w:ind w:left="102" w:right="150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EF0682">
              <w:rPr>
                <w:rFonts w:ascii="Times New Roman" w:hAnsi="Times New Roman" w:cs="Times New Roman"/>
                <w:b/>
                <w:bCs/>
                <w:spacing w:val="-2"/>
              </w:rPr>
              <w:t>Формы и методы контроля и оценки</w:t>
            </w:r>
          </w:p>
        </w:tc>
      </w:tr>
      <w:tr w:rsidR="00AC4093" w:rsidRPr="00EF0682" w:rsidTr="00AC4093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093" w:rsidRPr="00EF0682" w:rsidRDefault="00AC4093" w:rsidP="00203878">
            <w:pPr>
              <w:pStyle w:val="31"/>
              <w:shd w:val="clear" w:color="auto" w:fill="auto"/>
              <w:tabs>
                <w:tab w:val="left" w:pos="90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03130">
              <w:rPr>
                <w:sz w:val="24"/>
                <w:szCs w:val="22"/>
              </w:rPr>
              <w:t>ПК 3.1.</w:t>
            </w:r>
            <w:r>
              <w:rPr>
                <w:sz w:val="24"/>
                <w:szCs w:val="22"/>
              </w:rPr>
              <w:t xml:space="preserve"> </w:t>
            </w:r>
            <w:r w:rsidRPr="009B7CEE">
              <w:rPr>
                <w:sz w:val="24"/>
                <w:szCs w:val="24"/>
              </w:rPr>
              <w:t>Планировать и организовывать работу по транспортно-логистическому обслуживанию в сфере грузовых перевозок</w:t>
            </w:r>
            <w:r w:rsidRPr="00E03130">
              <w:rPr>
                <w:sz w:val="24"/>
                <w:szCs w:val="22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093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b/>
                <w:sz w:val="24"/>
                <w:szCs w:val="24"/>
              </w:rPr>
            </w:pPr>
            <w:r w:rsidRPr="00203878">
              <w:rPr>
                <w:b/>
                <w:sz w:val="24"/>
                <w:szCs w:val="24"/>
              </w:rPr>
              <w:t>иметь практический опыт:</w:t>
            </w:r>
          </w:p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применения действующих положений по организации грузовых перевозок на железнодорожном транспорте;</w:t>
            </w:r>
          </w:p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обеспечения грузовых и коммерческих операций;</w:t>
            </w:r>
          </w:p>
          <w:p w:rsidR="00AC4093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ведения перевозочной, учетной и отчетной документации на объектах железнодорожного транспорта</w:t>
            </w:r>
            <w:r>
              <w:rPr>
                <w:sz w:val="24"/>
                <w:szCs w:val="24"/>
              </w:rPr>
              <w:t>;</w:t>
            </w:r>
          </w:p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b/>
                <w:sz w:val="24"/>
                <w:szCs w:val="24"/>
              </w:rPr>
            </w:pPr>
            <w:r w:rsidRPr="00203878">
              <w:rPr>
                <w:b/>
                <w:sz w:val="24"/>
                <w:szCs w:val="24"/>
              </w:rPr>
              <w:t>уметь:</w:t>
            </w:r>
          </w:p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оформлять перевозочные документы на транспортное обслуживание и оказание услуг, связанных с перевозкой груза, с применением автоматизированных систем;</w:t>
            </w:r>
          </w:p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 xml:space="preserve">- организовывать выполнение погрузочно-разгрузочных операций в соответствии с требованиями нормативно-технической </w:t>
            </w:r>
            <w:r w:rsidRPr="00203878">
              <w:rPr>
                <w:sz w:val="24"/>
                <w:szCs w:val="24"/>
              </w:rPr>
              <w:lastRenderedPageBreak/>
              <w:t>документации;</w:t>
            </w:r>
          </w:p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определять условия перевозки грузов различных категорий, в том числе опасных;</w:t>
            </w:r>
          </w:p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анализировать работу железнодорожного транспорта в сфере грузовых перевозок;</w:t>
            </w:r>
          </w:p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b/>
                <w:sz w:val="24"/>
                <w:szCs w:val="24"/>
              </w:rPr>
            </w:pPr>
            <w:r w:rsidRPr="00203878">
              <w:rPr>
                <w:b/>
                <w:sz w:val="24"/>
                <w:szCs w:val="24"/>
              </w:rPr>
              <w:t>знать:</w:t>
            </w:r>
          </w:p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ресурсы и инфраструктуру железнодорожного транспорта;</w:t>
            </w:r>
          </w:p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нормативно-техническую и руководящую документацию, регламентирующую деятельность по транспортному обслуживанию в области грузовых перевозок;</w:t>
            </w:r>
          </w:p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маркетинговую деятельность и планирование на железнодорожном транспорте;</w:t>
            </w:r>
          </w:p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организацию грузовой работы на железнодорожном транспорте;</w:t>
            </w:r>
          </w:p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основные принципы транспортной логистики;</w:t>
            </w:r>
          </w:p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правила перевозок грузов, в том числе опасных;</w:t>
            </w:r>
          </w:p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тарифы на перевозку грузов и правила их исчисления;</w:t>
            </w:r>
          </w:p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требования к обеспечению безопасности при перевозке грузов на особых условиях;</w:t>
            </w:r>
          </w:p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порядок ведения установленной документации по транспортному обслуживанию и оказанию услуг, связанных с перевозкой грузов;</w:t>
            </w:r>
          </w:p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формы грузовых перевозочных документов и договоров на транспортное обслуживание и оказание услуг, связанных с перевозкой грузов;</w:t>
            </w:r>
          </w:p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правила документального оформления перевозок грузов на особых условиях;</w:t>
            </w:r>
          </w:p>
          <w:p w:rsidR="00AC4093" w:rsidRPr="00A9571D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основные положения, регламентирующие взаимоотношения грузоотправителей (грузополучателей) с перевозчиком на железнодорожном транспорте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C4093" w:rsidRDefault="00AC4093" w:rsidP="001F4FFE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Style w:val="100"/>
                <w:rFonts w:eastAsiaTheme="minorEastAsia"/>
                <w:sz w:val="24"/>
                <w:szCs w:val="24"/>
              </w:rPr>
              <w:lastRenderedPageBreak/>
              <w:t>- экспертная оценка дея</w:t>
            </w:r>
            <w:r w:rsidRPr="00EF0682">
              <w:rPr>
                <w:rStyle w:val="100"/>
                <w:rFonts w:eastAsiaTheme="minorEastAsia"/>
                <w:sz w:val="24"/>
                <w:szCs w:val="24"/>
              </w:rPr>
              <w:softHyphen/>
              <w:t>тельности обучающегося на практике</w:t>
            </w:r>
            <w:r w:rsidRPr="00EF0682">
              <w:rPr>
                <w:rFonts w:ascii="Times New Roman" w:hAnsi="Times New Roman" w:cs="Times New Roman"/>
              </w:rPr>
              <w:t>;</w:t>
            </w:r>
          </w:p>
          <w:p w:rsidR="00AC4093" w:rsidRPr="00EF0682" w:rsidRDefault="00AC4093" w:rsidP="001F4FFE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- дифференцированны</w:t>
            </w:r>
            <w:r>
              <w:rPr>
                <w:rFonts w:ascii="Times New Roman" w:hAnsi="Times New Roman" w:cs="Times New Roman"/>
              </w:rPr>
              <w:t>й</w:t>
            </w:r>
            <w:r w:rsidRPr="00EF0682">
              <w:rPr>
                <w:rFonts w:ascii="Times New Roman" w:hAnsi="Times New Roman" w:cs="Times New Roman"/>
              </w:rPr>
              <w:t xml:space="preserve"> зачет по </w:t>
            </w:r>
            <w:r>
              <w:rPr>
                <w:rFonts w:ascii="Times New Roman" w:hAnsi="Times New Roman" w:cs="Times New Roman"/>
              </w:rPr>
              <w:t xml:space="preserve">производственной </w:t>
            </w:r>
            <w:r w:rsidRPr="00EF0682">
              <w:rPr>
                <w:rFonts w:ascii="Times New Roman" w:hAnsi="Times New Roman" w:cs="Times New Roman"/>
              </w:rPr>
              <w:t>практике</w:t>
            </w:r>
            <w:r>
              <w:rPr>
                <w:rFonts w:ascii="Times New Roman" w:hAnsi="Times New Roman" w:cs="Times New Roman"/>
              </w:rPr>
              <w:t xml:space="preserve"> по профилю специальности</w:t>
            </w:r>
          </w:p>
        </w:tc>
      </w:tr>
      <w:tr w:rsidR="00AC4093" w:rsidRPr="00EF0682" w:rsidTr="007A25F1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093" w:rsidRPr="00EF0682" w:rsidRDefault="00AC4093" w:rsidP="00203878">
            <w:pPr>
              <w:pStyle w:val="31"/>
              <w:shd w:val="clear" w:color="auto" w:fill="auto"/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E03130">
              <w:rPr>
                <w:sz w:val="24"/>
                <w:szCs w:val="22"/>
              </w:rPr>
              <w:lastRenderedPageBreak/>
              <w:t>ПК 3.2.</w:t>
            </w:r>
            <w:r>
              <w:rPr>
                <w:sz w:val="24"/>
                <w:szCs w:val="22"/>
              </w:rPr>
              <w:t xml:space="preserve"> </w:t>
            </w:r>
            <w:r w:rsidRPr="009B7CEE">
              <w:rPr>
                <w:sz w:val="24"/>
                <w:szCs w:val="24"/>
              </w:rPr>
              <w:t>Планировать и организовывать работу по транспортному обслуживанию в сфере пассажирских перевозок.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b/>
                <w:sz w:val="24"/>
                <w:szCs w:val="24"/>
              </w:rPr>
            </w:pPr>
            <w:r w:rsidRPr="00203878">
              <w:rPr>
                <w:b/>
                <w:sz w:val="24"/>
                <w:szCs w:val="24"/>
              </w:rPr>
              <w:t>иметь практический опыт:</w:t>
            </w:r>
          </w:p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применения действующих положений по организации пассажирских перевозок на железнодорожном транспорте;</w:t>
            </w:r>
          </w:p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lastRenderedPageBreak/>
              <w:t>- расчета плат и сборов за перевозку пассажиров и багажа;</w:t>
            </w:r>
          </w:p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ведения информационно-справочной, учетной и отчетной документации в сфере пассажирских перевозок на объектах железнодорожного транспорта.</w:t>
            </w:r>
          </w:p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b/>
                <w:sz w:val="24"/>
                <w:szCs w:val="24"/>
              </w:rPr>
            </w:pPr>
            <w:r w:rsidRPr="00203878">
              <w:rPr>
                <w:b/>
                <w:sz w:val="24"/>
                <w:szCs w:val="24"/>
              </w:rPr>
              <w:t>уметь:</w:t>
            </w:r>
          </w:p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организовывать обслуживание в сфере пассажирских перевозок на железнодорожном транспорте;</w:t>
            </w:r>
          </w:p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анализировать данные, связанные с организацией работы по оформлению и продаже проездных и перевозочных документов;</w:t>
            </w:r>
          </w:p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контролировать и анализировать работу железнодорожного транспорта в сфере пассажирских перевозок.</w:t>
            </w:r>
          </w:p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b/>
                <w:sz w:val="24"/>
                <w:szCs w:val="24"/>
              </w:rPr>
            </w:pPr>
            <w:r w:rsidRPr="00203878">
              <w:rPr>
                <w:b/>
                <w:sz w:val="24"/>
                <w:szCs w:val="24"/>
              </w:rPr>
              <w:t>знать:</w:t>
            </w:r>
          </w:p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нормативно-технические и руководящие документы, регламентирующие деятельность по транспортному обслуживанию в области пассажирских перевозок;</w:t>
            </w:r>
          </w:p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правила перевозки пассажиров и багажа на железнодорожном транспорте;</w:t>
            </w:r>
          </w:p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формы перевозочных и проездных документов на железнодорожном транспорте;</w:t>
            </w:r>
          </w:p>
          <w:p w:rsidR="00AC4093" w:rsidRPr="00203878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систему учета, отчета в сфере пассажирских перевозок;</w:t>
            </w:r>
          </w:p>
          <w:p w:rsidR="00AC4093" w:rsidRPr="00EF0682" w:rsidRDefault="00AC4093" w:rsidP="00FF7931">
            <w:pPr>
              <w:pStyle w:val="31"/>
              <w:tabs>
                <w:tab w:val="left" w:pos="385"/>
              </w:tabs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203878">
              <w:rPr>
                <w:sz w:val="24"/>
                <w:szCs w:val="24"/>
              </w:rPr>
              <w:t>- требования к управлению персоналом.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4093" w:rsidRPr="00EF0682" w:rsidRDefault="00AC4093" w:rsidP="001F4FFE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A25F1" w:rsidRDefault="007A25F1" w:rsidP="001F4FFE">
      <w:pPr>
        <w:rPr>
          <w:rFonts w:ascii="Times New Roman" w:hAnsi="Times New Roman" w:cs="Times New Roman"/>
          <w:color w:val="auto"/>
        </w:rPr>
      </w:pPr>
    </w:p>
    <w:p w:rsidR="0023778E" w:rsidRPr="003E229C" w:rsidRDefault="0023778E" w:rsidP="001F4FFE">
      <w:pPr>
        <w:rPr>
          <w:rFonts w:ascii="Times New Roman" w:hAnsi="Times New Roman" w:cs="Times New Roman"/>
          <w:color w:val="auto"/>
        </w:rPr>
      </w:pPr>
    </w:p>
    <w:sectPr w:rsidR="0023778E" w:rsidRPr="003E229C" w:rsidSect="00BA6589">
      <w:pgSz w:w="11900" w:h="16840"/>
      <w:pgMar w:top="1110" w:right="715" w:bottom="111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B86" w:rsidRDefault="00EF4B86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1">
    <w:p w:rsidR="00EF4B86" w:rsidRDefault="00EF4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B86" w:rsidRDefault="00EF4B86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1">
    <w:p w:rsidR="00EF4B86" w:rsidRDefault="00EF4B86">
      <w:r>
        <w:continuationSeparator/>
      </w:r>
    </w:p>
  </w:footnote>
  <w:footnote w:id="2">
    <w:p w:rsidR="00A54AD1" w:rsidRDefault="00A54AD1">
      <w:pPr>
        <w:pStyle w:val="1"/>
        <w:shd w:val="clear" w:color="auto" w:fill="auto"/>
      </w:pPr>
      <w:r>
        <w:rPr>
          <w:rStyle w:val="a5"/>
          <w:color w:val="000000"/>
          <w:vertAlign w:val="superscript"/>
        </w:rPr>
        <w:footnoteRef/>
      </w:r>
      <w:r>
        <w:rPr>
          <w:rStyle w:val="a4"/>
          <w:color w:val="000000"/>
        </w:rPr>
        <w:t xml:space="preserve"> Рабочая программа подлежит ежегодной актуализации в составе основной профессиональной образовательной программы- 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AD1" w:rsidRDefault="00A54AD1">
    <w:pPr>
      <w:rPr>
        <w:color w:val="auto"/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AD1" w:rsidRDefault="00A54AD1">
    <w:pPr>
      <w:rPr>
        <w:color w:val="auto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AD1" w:rsidRDefault="00A54AD1">
    <w:pPr>
      <w:rPr>
        <w:color w:val="auto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AD1" w:rsidRDefault="00A54AD1">
    <w:pPr>
      <w:rPr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11C0316B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395436"/>
    <w:multiLevelType w:val="hybridMultilevel"/>
    <w:tmpl w:val="B5D2E1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AE1015"/>
    <w:multiLevelType w:val="multilevel"/>
    <w:tmpl w:val="417A42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9255806"/>
    <w:multiLevelType w:val="multilevel"/>
    <w:tmpl w:val="3CCE127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D8064A6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346728"/>
    <w:multiLevelType w:val="hybridMultilevel"/>
    <w:tmpl w:val="6EA8AAA8"/>
    <w:lvl w:ilvl="0" w:tplc="2ABA8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A87A3C"/>
    <w:multiLevelType w:val="hybridMultilevel"/>
    <w:tmpl w:val="2E2E2A24"/>
    <w:lvl w:ilvl="0" w:tplc="1786E5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EE0371"/>
    <w:multiLevelType w:val="hybridMultilevel"/>
    <w:tmpl w:val="887A2594"/>
    <w:lvl w:ilvl="0" w:tplc="2ABA8F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F4D59BC"/>
    <w:multiLevelType w:val="hybridMultilevel"/>
    <w:tmpl w:val="B4C6B7B8"/>
    <w:lvl w:ilvl="0" w:tplc="1786E5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9F9079D"/>
    <w:multiLevelType w:val="hybridMultilevel"/>
    <w:tmpl w:val="014AD6F0"/>
    <w:lvl w:ilvl="0" w:tplc="EDBA974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>
    <w:nsid w:val="57291167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DE43712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1D918CA"/>
    <w:multiLevelType w:val="hybridMultilevel"/>
    <w:tmpl w:val="AD2C00AA"/>
    <w:lvl w:ilvl="0" w:tplc="EDBA9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E4270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9A4C9F"/>
    <w:multiLevelType w:val="multilevel"/>
    <w:tmpl w:val="7F0ECF8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D6F18C9"/>
    <w:multiLevelType w:val="hybridMultilevel"/>
    <w:tmpl w:val="2BBC1CBA"/>
    <w:lvl w:ilvl="0" w:tplc="1786E5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FDC18A9"/>
    <w:multiLevelType w:val="hybridMultilevel"/>
    <w:tmpl w:val="A5DC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4F40066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CA802D1"/>
    <w:multiLevelType w:val="hybridMultilevel"/>
    <w:tmpl w:val="98DE1976"/>
    <w:lvl w:ilvl="0" w:tplc="6DD04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1"/>
  </w:num>
  <w:num w:numId="5">
    <w:abstractNumId w:val="12"/>
  </w:num>
  <w:num w:numId="6">
    <w:abstractNumId w:val="15"/>
  </w:num>
  <w:num w:numId="7">
    <w:abstractNumId w:val="17"/>
  </w:num>
  <w:num w:numId="8">
    <w:abstractNumId w:val="6"/>
  </w:num>
  <w:num w:numId="9">
    <w:abstractNumId w:val="5"/>
  </w:num>
  <w:num w:numId="10">
    <w:abstractNumId w:val="19"/>
  </w:num>
  <w:num w:numId="11">
    <w:abstractNumId w:val="20"/>
  </w:num>
  <w:num w:numId="12">
    <w:abstractNumId w:val="13"/>
  </w:num>
  <w:num w:numId="13">
    <w:abstractNumId w:val="10"/>
  </w:num>
  <w:num w:numId="14">
    <w:abstractNumId w:val="9"/>
  </w:num>
  <w:num w:numId="15">
    <w:abstractNumId w:val="11"/>
  </w:num>
  <w:num w:numId="16">
    <w:abstractNumId w:val="18"/>
  </w:num>
  <w:num w:numId="17">
    <w:abstractNumId w:val="7"/>
  </w:num>
  <w:num w:numId="18">
    <w:abstractNumId w:val="8"/>
  </w:num>
  <w:num w:numId="19">
    <w:abstractNumId w:val="14"/>
  </w:num>
  <w:num w:numId="20">
    <w:abstractNumId w:val="16"/>
  </w:num>
  <w:num w:numId="21">
    <w:abstractNumId w:val="3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numRestart w:val="eachPage"/>
    <w:footnote w:id="0"/>
    <w:footnote w:id="1"/>
  </w:footnotePr>
  <w:endnotePr>
    <w:endnote w:id="0"/>
    <w:endnote w:id="1"/>
  </w:endnotePr>
  <w:compat>
    <w:doNotExpandShiftReturn/>
    <w:useFELayout/>
  </w:compat>
  <w:rsids>
    <w:rsidRoot w:val="0023778E"/>
    <w:rsid w:val="00006E97"/>
    <w:rsid w:val="00026298"/>
    <w:rsid w:val="00051D9C"/>
    <w:rsid w:val="00061AC5"/>
    <w:rsid w:val="000812C1"/>
    <w:rsid w:val="00095443"/>
    <w:rsid w:val="000C18F7"/>
    <w:rsid w:val="000C2415"/>
    <w:rsid w:val="000C36DA"/>
    <w:rsid w:val="000C53B6"/>
    <w:rsid w:val="000C5646"/>
    <w:rsid w:val="000D11EC"/>
    <w:rsid w:val="000D372A"/>
    <w:rsid w:val="000D3D74"/>
    <w:rsid w:val="000F1BA0"/>
    <w:rsid w:val="00100708"/>
    <w:rsid w:val="00113944"/>
    <w:rsid w:val="00124182"/>
    <w:rsid w:val="001244E1"/>
    <w:rsid w:val="0014541D"/>
    <w:rsid w:val="00152516"/>
    <w:rsid w:val="00153C58"/>
    <w:rsid w:val="001569D2"/>
    <w:rsid w:val="00162762"/>
    <w:rsid w:val="0016351C"/>
    <w:rsid w:val="0018069F"/>
    <w:rsid w:val="00197631"/>
    <w:rsid w:val="001A39D4"/>
    <w:rsid w:val="001A5A9C"/>
    <w:rsid w:val="001A6C04"/>
    <w:rsid w:val="001B6992"/>
    <w:rsid w:val="001D1E61"/>
    <w:rsid w:val="001D5EBF"/>
    <w:rsid w:val="001F4FFE"/>
    <w:rsid w:val="001F78C8"/>
    <w:rsid w:val="00203878"/>
    <w:rsid w:val="0022451C"/>
    <w:rsid w:val="00226DDC"/>
    <w:rsid w:val="0023278A"/>
    <w:rsid w:val="0023778E"/>
    <w:rsid w:val="00246D87"/>
    <w:rsid w:val="00261312"/>
    <w:rsid w:val="00286567"/>
    <w:rsid w:val="002955CE"/>
    <w:rsid w:val="0029602C"/>
    <w:rsid w:val="002C133F"/>
    <w:rsid w:val="002C6E71"/>
    <w:rsid w:val="002D020F"/>
    <w:rsid w:val="002E1716"/>
    <w:rsid w:val="002F369A"/>
    <w:rsid w:val="00300F5B"/>
    <w:rsid w:val="00302BAD"/>
    <w:rsid w:val="00315740"/>
    <w:rsid w:val="003556E8"/>
    <w:rsid w:val="00362C50"/>
    <w:rsid w:val="00364521"/>
    <w:rsid w:val="00370CD9"/>
    <w:rsid w:val="00376198"/>
    <w:rsid w:val="003A15EE"/>
    <w:rsid w:val="003B039B"/>
    <w:rsid w:val="003C50AA"/>
    <w:rsid w:val="003C7E65"/>
    <w:rsid w:val="003E229C"/>
    <w:rsid w:val="00402B8F"/>
    <w:rsid w:val="00404B06"/>
    <w:rsid w:val="0040578B"/>
    <w:rsid w:val="004142FB"/>
    <w:rsid w:val="004413C5"/>
    <w:rsid w:val="004540EC"/>
    <w:rsid w:val="00462B35"/>
    <w:rsid w:val="0046665C"/>
    <w:rsid w:val="00477A85"/>
    <w:rsid w:val="004A26EC"/>
    <w:rsid w:val="004A3661"/>
    <w:rsid w:val="004A75A5"/>
    <w:rsid w:val="004B2604"/>
    <w:rsid w:val="004B7BD4"/>
    <w:rsid w:val="005024E4"/>
    <w:rsid w:val="005150FB"/>
    <w:rsid w:val="00531E76"/>
    <w:rsid w:val="00533442"/>
    <w:rsid w:val="0053436C"/>
    <w:rsid w:val="00543293"/>
    <w:rsid w:val="00543F0E"/>
    <w:rsid w:val="00545254"/>
    <w:rsid w:val="005479DE"/>
    <w:rsid w:val="00575168"/>
    <w:rsid w:val="005812A7"/>
    <w:rsid w:val="005A7B36"/>
    <w:rsid w:val="005C552F"/>
    <w:rsid w:val="005C634B"/>
    <w:rsid w:val="005D3E4F"/>
    <w:rsid w:val="005D4325"/>
    <w:rsid w:val="005D650B"/>
    <w:rsid w:val="005E6A3F"/>
    <w:rsid w:val="005F4259"/>
    <w:rsid w:val="005F4546"/>
    <w:rsid w:val="005F7B40"/>
    <w:rsid w:val="00600367"/>
    <w:rsid w:val="0060443C"/>
    <w:rsid w:val="006132DE"/>
    <w:rsid w:val="00614E87"/>
    <w:rsid w:val="00673760"/>
    <w:rsid w:val="00675CCC"/>
    <w:rsid w:val="00682F16"/>
    <w:rsid w:val="00692767"/>
    <w:rsid w:val="006A4AD7"/>
    <w:rsid w:val="006A72D9"/>
    <w:rsid w:val="006C3B9B"/>
    <w:rsid w:val="006C60B7"/>
    <w:rsid w:val="006D55F3"/>
    <w:rsid w:val="006D6F16"/>
    <w:rsid w:val="006E3ACB"/>
    <w:rsid w:val="006E621B"/>
    <w:rsid w:val="006E63FC"/>
    <w:rsid w:val="006F10D5"/>
    <w:rsid w:val="00702498"/>
    <w:rsid w:val="0073206F"/>
    <w:rsid w:val="00735194"/>
    <w:rsid w:val="00754049"/>
    <w:rsid w:val="00770E57"/>
    <w:rsid w:val="00772478"/>
    <w:rsid w:val="007769C1"/>
    <w:rsid w:val="007771F6"/>
    <w:rsid w:val="00784AD0"/>
    <w:rsid w:val="0079552A"/>
    <w:rsid w:val="007A25F1"/>
    <w:rsid w:val="007C67E8"/>
    <w:rsid w:val="007E0C76"/>
    <w:rsid w:val="007E3DF8"/>
    <w:rsid w:val="007F5926"/>
    <w:rsid w:val="00814DC0"/>
    <w:rsid w:val="008243F8"/>
    <w:rsid w:val="0083298E"/>
    <w:rsid w:val="0084161F"/>
    <w:rsid w:val="008420F1"/>
    <w:rsid w:val="00850FD8"/>
    <w:rsid w:val="008630CF"/>
    <w:rsid w:val="00884A09"/>
    <w:rsid w:val="00890AFA"/>
    <w:rsid w:val="008A3854"/>
    <w:rsid w:val="008A67C6"/>
    <w:rsid w:val="008B18D6"/>
    <w:rsid w:val="008B493E"/>
    <w:rsid w:val="008C1313"/>
    <w:rsid w:val="008C24C6"/>
    <w:rsid w:val="008C24EA"/>
    <w:rsid w:val="008C6EFC"/>
    <w:rsid w:val="008D30A9"/>
    <w:rsid w:val="008D4123"/>
    <w:rsid w:val="008E38D5"/>
    <w:rsid w:val="008F6D8E"/>
    <w:rsid w:val="00914731"/>
    <w:rsid w:val="00932D32"/>
    <w:rsid w:val="009429A2"/>
    <w:rsid w:val="00964C21"/>
    <w:rsid w:val="00991495"/>
    <w:rsid w:val="009A00A4"/>
    <w:rsid w:val="009A1C98"/>
    <w:rsid w:val="009B12E4"/>
    <w:rsid w:val="009B15E5"/>
    <w:rsid w:val="009B75B2"/>
    <w:rsid w:val="009E0735"/>
    <w:rsid w:val="009E5995"/>
    <w:rsid w:val="009E6DDD"/>
    <w:rsid w:val="00A034F4"/>
    <w:rsid w:val="00A06B1F"/>
    <w:rsid w:val="00A103D8"/>
    <w:rsid w:val="00A2304F"/>
    <w:rsid w:val="00A25B5D"/>
    <w:rsid w:val="00A46916"/>
    <w:rsid w:val="00A51B66"/>
    <w:rsid w:val="00A54AD1"/>
    <w:rsid w:val="00A7316C"/>
    <w:rsid w:val="00A7424A"/>
    <w:rsid w:val="00A9571D"/>
    <w:rsid w:val="00AA68F7"/>
    <w:rsid w:val="00AB21D2"/>
    <w:rsid w:val="00AC0444"/>
    <w:rsid w:val="00AC4093"/>
    <w:rsid w:val="00AD4E06"/>
    <w:rsid w:val="00AE41DD"/>
    <w:rsid w:val="00AE464B"/>
    <w:rsid w:val="00B166E7"/>
    <w:rsid w:val="00B20F2C"/>
    <w:rsid w:val="00B3401B"/>
    <w:rsid w:val="00B3506A"/>
    <w:rsid w:val="00B53A5D"/>
    <w:rsid w:val="00B933EC"/>
    <w:rsid w:val="00B9659D"/>
    <w:rsid w:val="00BA085C"/>
    <w:rsid w:val="00BA11EF"/>
    <w:rsid w:val="00BA6589"/>
    <w:rsid w:val="00C06A8A"/>
    <w:rsid w:val="00C10EB6"/>
    <w:rsid w:val="00C20079"/>
    <w:rsid w:val="00C379F8"/>
    <w:rsid w:val="00C543D0"/>
    <w:rsid w:val="00C57D18"/>
    <w:rsid w:val="00C660E9"/>
    <w:rsid w:val="00C728F9"/>
    <w:rsid w:val="00C80697"/>
    <w:rsid w:val="00C84895"/>
    <w:rsid w:val="00CA2B7D"/>
    <w:rsid w:val="00CA5581"/>
    <w:rsid w:val="00CA69D6"/>
    <w:rsid w:val="00CC4E52"/>
    <w:rsid w:val="00CC52FF"/>
    <w:rsid w:val="00CD1FAC"/>
    <w:rsid w:val="00CF3921"/>
    <w:rsid w:val="00CF4F9C"/>
    <w:rsid w:val="00D51799"/>
    <w:rsid w:val="00D65F4A"/>
    <w:rsid w:val="00D80013"/>
    <w:rsid w:val="00D912B7"/>
    <w:rsid w:val="00DC6258"/>
    <w:rsid w:val="00DD56CC"/>
    <w:rsid w:val="00DD6E65"/>
    <w:rsid w:val="00DF1DF2"/>
    <w:rsid w:val="00DF7293"/>
    <w:rsid w:val="00E078E8"/>
    <w:rsid w:val="00E112AE"/>
    <w:rsid w:val="00E264A8"/>
    <w:rsid w:val="00E575D4"/>
    <w:rsid w:val="00E70890"/>
    <w:rsid w:val="00E72D2A"/>
    <w:rsid w:val="00E87028"/>
    <w:rsid w:val="00ED1DF8"/>
    <w:rsid w:val="00EE002A"/>
    <w:rsid w:val="00EF0682"/>
    <w:rsid w:val="00EF4B86"/>
    <w:rsid w:val="00F0099B"/>
    <w:rsid w:val="00F0546A"/>
    <w:rsid w:val="00F05818"/>
    <w:rsid w:val="00F12582"/>
    <w:rsid w:val="00F2015B"/>
    <w:rsid w:val="00F351CB"/>
    <w:rsid w:val="00F44FA2"/>
    <w:rsid w:val="00F55CEA"/>
    <w:rsid w:val="00F872CF"/>
    <w:rsid w:val="00FA0FB7"/>
    <w:rsid w:val="00FB1B29"/>
    <w:rsid w:val="00FC175C"/>
    <w:rsid w:val="00FD41E7"/>
    <w:rsid w:val="00FF0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89"/>
    <w:pPr>
      <w:widowControl w:val="0"/>
    </w:pPr>
    <w:rPr>
      <w:rFonts w:cs="Arial Unicode MS"/>
      <w:color w:val="000000"/>
    </w:rPr>
  </w:style>
  <w:style w:type="paragraph" w:styleId="8">
    <w:name w:val="heading 8"/>
    <w:basedOn w:val="a"/>
    <w:next w:val="a"/>
    <w:link w:val="80"/>
    <w:uiPriority w:val="9"/>
    <w:qFormat/>
    <w:rsid w:val="003B039B"/>
    <w:pPr>
      <w:widowControl/>
      <w:spacing w:before="240" w:after="60"/>
      <w:outlineLvl w:val="7"/>
    </w:pPr>
    <w:rPr>
      <w:rFonts w:ascii="Times New Roman" w:hAnsi="Times New Roman" w:cs="Times New Roman"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locked/>
    <w:rsid w:val="003B039B"/>
    <w:rPr>
      <w:rFonts w:ascii="Times New Roman" w:hAnsi="Times New Roman" w:cs="Times New Roman"/>
      <w:i/>
      <w:iCs/>
    </w:rPr>
  </w:style>
  <w:style w:type="character" w:styleId="a3">
    <w:name w:val="Hyperlink"/>
    <w:basedOn w:val="a0"/>
    <w:uiPriority w:val="99"/>
    <w:rsid w:val="00BA6589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1"/>
    <w:uiPriority w:val="99"/>
    <w:locked/>
    <w:rsid w:val="00BA6589"/>
    <w:rPr>
      <w:rFonts w:ascii="Times New Roman" w:hAnsi="Times New Roman" w:cs="Times New Roman"/>
      <w:sz w:val="18"/>
      <w:szCs w:val="18"/>
      <w:u w:val="none"/>
    </w:rPr>
  </w:style>
  <w:style w:type="character" w:customStyle="1" w:styleId="a5">
    <w:name w:val="Сноска"/>
    <w:basedOn w:val="a4"/>
    <w:uiPriority w:val="99"/>
    <w:rsid w:val="00BA6589"/>
  </w:style>
  <w:style w:type="character" w:customStyle="1" w:styleId="3">
    <w:name w:val="Основной текст (3)_"/>
    <w:basedOn w:val="a0"/>
    <w:link w:val="30"/>
    <w:uiPriority w:val="99"/>
    <w:locked/>
    <w:rsid w:val="00BA6589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2">
    <w:name w:val="Основной текст (2)_"/>
    <w:basedOn w:val="a0"/>
    <w:link w:val="21"/>
    <w:locked/>
    <w:rsid w:val="00BA6589"/>
    <w:rPr>
      <w:rFonts w:ascii="Times New Roman" w:hAnsi="Times New Roman" w:cs="Times New Roman"/>
      <w:u w:val="none"/>
    </w:rPr>
  </w:style>
  <w:style w:type="character" w:customStyle="1" w:styleId="10">
    <w:name w:val="Заголовок №1_"/>
    <w:basedOn w:val="a0"/>
    <w:link w:val="11"/>
    <w:uiPriority w:val="99"/>
    <w:locked/>
    <w:rsid w:val="00BA6589"/>
    <w:rPr>
      <w:rFonts w:ascii="Times New Roman" w:hAnsi="Times New Roman" w:cs="Times New Roman"/>
      <w:b/>
      <w:bCs/>
      <w:u w:val="none"/>
    </w:rPr>
  </w:style>
  <w:style w:type="character" w:customStyle="1" w:styleId="20">
    <w:name w:val="Заголовок №2_"/>
    <w:basedOn w:val="a0"/>
    <w:link w:val="22"/>
    <w:uiPriority w:val="99"/>
    <w:locked/>
    <w:rsid w:val="00BA6589"/>
    <w:rPr>
      <w:rFonts w:ascii="Times New Roman" w:hAnsi="Times New Roman" w:cs="Times New Roman"/>
      <w:b/>
      <w:bCs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BA6589"/>
    <w:rPr>
      <w:rFonts w:ascii="Times New Roman" w:hAnsi="Times New Roman" w:cs="Times New Roman"/>
      <w:b/>
      <w:bCs/>
      <w:u w:val="none"/>
    </w:rPr>
  </w:style>
  <w:style w:type="character" w:customStyle="1" w:styleId="a6">
    <w:name w:val="Подпись к таблице_"/>
    <w:basedOn w:val="a0"/>
    <w:link w:val="a7"/>
    <w:uiPriority w:val="99"/>
    <w:locked/>
    <w:rsid w:val="00BA6589"/>
    <w:rPr>
      <w:rFonts w:ascii="Times New Roman" w:hAnsi="Times New Roman" w:cs="Times New Roman"/>
      <w:u w:val="none"/>
    </w:rPr>
  </w:style>
  <w:style w:type="character" w:customStyle="1" w:styleId="23">
    <w:name w:val="Основной текст (2) + Полужирный"/>
    <w:basedOn w:val="2"/>
    <w:uiPriority w:val="99"/>
    <w:rsid w:val="00BA6589"/>
    <w:rPr>
      <w:b/>
      <w:bCs/>
    </w:rPr>
  </w:style>
  <w:style w:type="character" w:customStyle="1" w:styleId="24">
    <w:name w:val="Основной текст (2)"/>
    <w:basedOn w:val="2"/>
    <w:uiPriority w:val="99"/>
    <w:rsid w:val="00BA6589"/>
  </w:style>
  <w:style w:type="character" w:customStyle="1" w:styleId="a8">
    <w:name w:val="Колонтитул_"/>
    <w:basedOn w:val="a0"/>
    <w:link w:val="12"/>
    <w:uiPriority w:val="99"/>
    <w:locked/>
    <w:rsid w:val="00BA6589"/>
    <w:rPr>
      <w:rFonts w:ascii="Times New Roman" w:hAnsi="Times New Roman" w:cs="Times New Roman"/>
      <w:b/>
      <w:bCs/>
      <w:u w:val="none"/>
    </w:rPr>
  </w:style>
  <w:style w:type="character" w:customStyle="1" w:styleId="a9">
    <w:name w:val="Колонтитул"/>
    <w:basedOn w:val="a8"/>
    <w:uiPriority w:val="99"/>
    <w:rsid w:val="00BA6589"/>
  </w:style>
  <w:style w:type="character" w:customStyle="1" w:styleId="25">
    <w:name w:val="Основной текст (2) + Курсив"/>
    <w:basedOn w:val="2"/>
    <w:uiPriority w:val="99"/>
    <w:rsid w:val="00BA6589"/>
    <w:rPr>
      <w:i/>
      <w:iCs/>
      <w:sz w:val="24"/>
      <w:szCs w:val="24"/>
    </w:rPr>
  </w:style>
  <w:style w:type="paragraph" w:customStyle="1" w:styleId="1">
    <w:name w:val="Сноска1"/>
    <w:basedOn w:val="a"/>
    <w:link w:val="a4"/>
    <w:uiPriority w:val="99"/>
    <w:rsid w:val="00BA6589"/>
    <w:pPr>
      <w:shd w:val="clear" w:color="auto" w:fill="FFFFFF"/>
      <w:spacing w:line="202" w:lineRule="exac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rsid w:val="00BA6589"/>
    <w:pPr>
      <w:shd w:val="clear" w:color="auto" w:fill="FFFFFF"/>
      <w:spacing w:line="317" w:lineRule="exact"/>
      <w:jc w:val="right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21">
    <w:name w:val="Основной текст (2)1"/>
    <w:basedOn w:val="a"/>
    <w:link w:val="2"/>
    <w:rsid w:val="00BA6589"/>
    <w:pPr>
      <w:shd w:val="clear" w:color="auto" w:fill="FFFFFF"/>
      <w:spacing w:line="317" w:lineRule="exact"/>
      <w:ind w:hanging="440"/>
      <w:jc w:val="both"/>
    </w:pPr>
    <w:rPr>
      <w:rFonts w:ascii="Times New Roman" w:hAnsi="Times New Roman" w:cs="Times New Roman"/>
      <w:color w:val="auto"/>
    </w:rPr>
  </w:style>
  <w:style w:type="paragraph" w:customStyle="1" w:styleId="11">
    <w:name w:val="Заголовок №1"/>
    <w:basedOn w:val="a"/>
    <w:link w:val="10"/>
    <w:uiPriority w:val="99"/>
    <w:rsid w:val="00BA6589"/>
    <w:pPr>
      <w:shd w:val="clear" w:color="auto" w:fill="FFFFFF"/>
      <w:spacing w:before="4140" w:after="1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</w:rPr>
  </w:style>
  <w:style w:type="paragraph" w:customStyle="1" w:styleId="22">
    <w:name w:val="Заголовок №2"/>
    <w:basedOn w:val="a"/>
    <w:link w:val="20"/>
    <w:uiPriority w:val="99"/>
    <w:rsid w:val="00BA6589"/>
    <w:pPr>
      <w:shd w:val="clear" w:color="auto" w:fill="FFFFFF"/>
      <w:spacing w:before="180" w:after="102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</w:rPr>
  </w:style>
  <w:style w:type="paragraph" w:customStyle="1" w:styleId="40">
    <w:name w:val="Основной текст (4)"/>
    <w:basedOn w:val="a"/>
    <w:link w:val="4"/>
    <w:uiPriority w:val="99"/>
    <w:rsid w:val="00BA6589"/>
    <w:pPr>
      <w:shd w:val="clear" w:color="auto" w:fill="FFFFFF"/>
      <w:spacing w:line="317" w:lineRule="exact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a7">
    <w:name w:val="Подпись к таблице"/>
    <w:basedOn w:val="a"/>
    <w:link w:val="a6"/>
    <w:uiPriority w:val="99"/>
    <w:rsid w:val="00BA658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12">
    <w:name w:val="Колонтитул1"/>
    <w:basedOn w:val="a"/>
    <w:link w:val="a8"/>
    <w:uiPriority w:val="99"/>
    <w:rsid w:val="00BA658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</w:rPr>
  </w:style>
  <w:style w:type="paragraph" w:styleId="aa">
    <w:name w:val="header"/>
    <w:basedOn w:val="a"/>
    <w:link w:val="ab"/>
    <w:uiPriority w:val="99"/>
    <w:semiHidden/>
    <w:unhideWhenUsed/>
    <w:rsid w:val="002377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3778E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2377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23778E"/>
    <w:rPr>
      <w:rFonts w:cs="Arial Unicode MS"/>
      <w:color w:val="000000"/>
    </w:rPr>
  </w:style>
  <w:style w:type="paragraph" w:customStyle="1" w:styleId="31">
    <w:name w:val="Основной текст3"/>
    <w:basedOn w:val="a"/>
    <w:link w:val="ae"/>
    <w:rsid w:val="003B039B"/>
    <w:pPr>
      <w:shd w:val="clear" w:color="auto" w:fill="FFFFFF"/>
      <w:spacing w:after="420" w:line="240" w:lineRule="atLeast"/>
      <w:jc w:val="right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_"/>
    <w:basedOn w:val="a0"/>
    <w:link w:val="31"/>
    <w:locked/>
    <w:rsid w:val="003B039B"/>
    <w:rPr>
      <w:rFonts w:ascii="Times New Roman" w:hAnsi="Times New Roman" w:cs="Times New Roman"/>
      <w:color w:val="000000"/>
      <w:sz w:val="26"/>
      <w:szCs w:val="26"/>
      <w:shd w:val="clear" w:color="auto" w:fill="FFFFFF"/>
    </w:rPr>
  </w:style>
  <w:style w:type="paragraph" w:styleId="af">
    <w:name w:val="Body Text"/>
    <w:basedOn w:val="a"/>
    <w:link w:val="af0"/>
    <w:uiPriority w:val="99"/>
    <w:semiHidden/>
    <w:unhideWhenUsed/>
    <w:rsid w:val="003B039B"/>
    <w:pPr>
      <w:widowControl/>
      <w:spacing w:after="12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3B039B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01">
    <w:name w:val="fontstyle01"/>
    <w:basedOn w:val="a0"/>
    <w:rsid w:val="003A15EE"/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6A4AD7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f2">
    <w:name w:val="Normal (Web)"/>
    <w:basedOn w:val="a"/>
    <w:uiPriority w:val="99"/>
    <w:unhideWhenUsed/>
    <w:rsid w:val="006A4AD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table" w:styleId="af3">
    <w:name w:val="Table Grid"/>
    <w:basedOn w:val="a1"/>
    <w:uiPriority w:val="59"/>
    <w:rsid w:val="006A4AD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4"/>
    <w:basedOn w:val="a"/>
    <w:rsid w:val="006A4AD7"/>
    <w:pPr>
      <w:shd w:val="clear" w:color="auto" w:fill="FFFFFF"/>
      <w:spacing w:after="6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f4">
    <w:name w:val="Основной текст + Полужирный"/>
    <w:uiPriority w:val="99"/>
    <w:rsid w:val="006A4AD7"/>
    <w:rPr>
      <w:rFonts w:ascii="Times New Roman" w:hAnsi="Times New Roman"/>
      <w:b/>
      <w:color w:val="000000"/>
      <w:spacing w:val="0"/>
      <w:w w:val="100"/>
      <w:position w:val="0"/>
      <w:sz w:val="27"/>
      <w:u w:val="none"/>
      <w:shd w:val="clear" w:color="auto" w:fill="FFFFFF"/>
      <w:lang w:val="ru-RU"/>
    </w:rPr>
  </w:style>
  <w:style w:type="character" w:customStyle="1" w:styleId="13">
    <w:name w:val="Основной текст1"/>
    <w:basedOn w:val="a0"/>
    <w:rsid w:val="006A4AD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 w:bidi="ar-SA"/>
    </w:rPr>
  </w:style>
  <w:style w:type="character" w:customStyle="1" w:styleId="fontstyle21">
    <w:name w:val="fontstyle21"/>
    <w:basedOn w:val="a0"/>
    <w:rsid w:val="00C379F8"/>
    <w:rPr>
      <w:rFonts w:ascii="Times New Roman" w:hAnsi="Times New Roman" w:cs="Times New Roman"/>
      <w:color w:val="000000"/>
      <w:sz w:val="24"/>
      <w:szCs w:val="24"/>
    </w:rPr>
  </w:style>
  <w:style w:type="character" w:customStyle="1" w:styleId="110">
    <w:name w:val="Основной текст + 11"/>
    <w:aliases w:val="5 pt"/>
    <w:rsid w:val="00DC6258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11">
    <w:name w:val="Основной текст + 111"/>
    <w:aliases w:val="5 pt1,Полужирный"/>
    <w:rsid w:val="00DC6258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00">
    <w:name w:val="Основной текст + 10"/>
    <w:aliases w:val="5 pt2,Интервал 0 pt"/>
    <w:basedOn w:val="ae"/>
    <w:rsid w:val="00EF0682"/>
    <w:rPr>
      <w:spacing w:val="3"/>
      <w:w w:val="100"/>
      <w:position w:val="0"/>
      <w:sz w:val="21"/>
      <w:szCs w:val="21"/>
      <w:u w:val="none"/>
      <w:lang w:val="ru-RU"/>
    </w:rPr>
  </w:style>
  <w:style w:type="paragraph" w:customStyle="1" w:styleId="ConsPlusNormal">
    <w:name w:val="ConsPlusNormal"/>
    <w:rsid w:val="00EF06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10pt">
    <w:name w:val="Основной текст + 10 pt"/>
    <w:uiPriority w:val="99"/>
    <w:rsid w:val="005F7B40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  <w:lang w:val="ru-RU"/>
    </w:rPr>
  </w:style>
  <w:style w:type="character" w:customStyle="1" w:styleId="26">
    <w:name w:val="Основной текст2"/>
    <w:uiPriority w:val="99"/>
    <w:rsid w:val="0084161F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94795-C111-4151-8CA1-2912FDFF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3299</Words>
  <Characters>18806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Трапицына</dc:creator>
  <cp:lastModifiedBy>Voronina</cp:lastModifiedBy>
  <cp:revision>16</cp:revision>
  <cp:lastPrinted>2023-04-14T10:00:00Z</cp:lastPrinted>
  <dcterms:created xsi:type="dcterms:W3CDTF">2024-08-27T14:08:00Z</dcterms:created>
  <dcterms:modified xsi:type="dcterms:W3CDTF">2026-06-25T08:20:00Z</dcterms:modified>
</cp:coreProperties>
</file>