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913E20" w:rsidRPr="00723A13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23A13">
        <w:rPr>
          <w:rFonts w:ascii="Times New Roman" w:hAnsi="Times New Roman" w:cs="Times New Roman"/>
          <w:sz w:val="24"/>
        </w:rPr>
        <w:t xml:space="preserve">23.02.06 Техническая эксплуатация </w:t>
      </w:r>
    </w:p>
    <w:p w:rsidR="00825D5A" w:rsidRPr="00723A13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23A13">
        <w:rPr>
          <w:rFonts w:ascii="Times New Roman" w:hAnsi="Times New Roman" w:cs="Times New Roman"/>
          <w:sz w:val="24"/>
        </w:rPr>
        <w:t>подвижного состава  железных дорог</w:t>
      </w:r>
    </w:p>
    <w:p w:rsidR="00723A13" w:rsidRPr="00723A13" w:rsidRDefault="00C53FDF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23A13">
        <w:rPr>
          <w:rFonts w:ascii="Times New Roman" w:hAnsi="Times New Roman" w:cs="Times New Roman"/>
          <w:sz w:val="24"/>
        </w:rPr>
        <w:t>(</w:t>
      </w:r>
      <w:r w:rsidR="00723A13" w:rsidRPr="00723A13">
        <w:rPr>
          <w:rFonts w:ascii="Times New Roman" w:hAnsi="Times New Roman" w:cs="Times New Roman"/>
          <w:sz w:val="24"/>
        </w:rPr>
        <w:t>направленность</w:t>
      </w:r>
      <w:r w:rsidRPr="00723A13">
        <w:rPr>
          <w:rFonts w:ascii="Times New Roman" w:hAnsi="Times New Roman" w:cs="Times New Roman"/>
          <w:sz w:val="24"/>
        </w:rPr>
        <w:t xml:space="preserve"> подготовки:</w:t>
      </w:r>
    </w:p>
    <w:p w:rsidR="00C53FDF" w:rsidRPr="00723A13" w:rsidRDefault="00C53FDF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723A13">
        <w:rPr>
          <w:rFonts w:ascii="Times New Roman" w:hAnsi="Times New Roman" w:cs="Times New Roman"/>
          <w:sz w:val="24"/>
        </w:rPr>
        <w:t xml:space="preserve"> </w:t>
      </w:r>
      <w:r w:rsidR="003D197B" w:rsidRPr="00723A13">
        <w:rPr>
          <w:rFonts w:ascii="Times New Roman" w:hAnsi="Times New Roman" w:cs="Times New Roman"/>
          <w:sz w:val="24"/>
        </w:rPr>
        <w:t>тепловозы</w:t>
      </w:r>
      <w:r w:rsidR="00723A13" w:rsidRPr="00723A13">
        <w:rPr>
          <w:rFonts w:ascii="Times New Roman" w:hAnsi="Times New Roman" w:cs="Times New Roman"/>
          <w:sz w:val="24"/>
        </w:rPr>
        <w:t xml:space="preserve"> и дизель-поезда</w:t>
      </w:r>
      <w:r w:rsidRPr="00723A13">
        <w:rPr>
          <w:rFonts w:ascii="Times New Roman" w:hAnsi="Times New Roman" w:cs="Times New Roman"/>
          <w:sz w:val="24"/>
        </w:rPr>
        <w:t>)</w:t>
      </w:r>
    </w:p>
    <w:p w:rsidR="00825D5A" w:rsidRPr="00723A13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463984" w:rsidRDefault="002E54A7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</w:t>
      </w:r>
      <w:r w:rsidR="00913E20" w:rsidRPr="00913E20"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9</w:t>
      </w:r>
      <w:r w:rsidR="00913E20" w:rsidRPr="00913E20">
        <w:rPr>
          <w:rFonts w:ascii="Times New Roman" w:hAnsi="Times New Roman" w:cs="Times New Roman"/>
          <w:b/>
          <w:sz w:val="24"/>
        </w:rPr>
        <w:t xml:space="preserve"> ИНФОРМАТИКА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Pr="00C249CB" w:rsidRDefault="00913E20" w:rsidP="00913E20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 w:rsidRPr="00913E20">
        <w:rPr>
          <w:rFonts w:ascii="Times New Roman" w:hAnsi="Times New Roman"/>
          <w:b/>
          <w:spacing w:val="-2"/>
          <w:sz w:val="24"/>
        </w:rPr>
        <w:t>23.02.06</w:t>
      </w:r>
      <w:r w:rsidR="002E54A7">
        <w:rPr>
          <w:rFonts w:ascii="Times New Roman" w:hAnsi="Times New Roman"/>
          <w:b/>
          <w:spacing w:val="-2"/>
          <w:sz w:val="24"/>
        </w:rPr>
        <w:t xml:space="preserve"> </w:t>
      </w:r>
      <w:r w:rsidRPr="00913E20">
        <w:rPr>
          <w:rFonts w:ascii="Times New Roman" w:hAnsi="Times New Roman"/>
          <w:b/>
          <w:spacing w:val="-2"/>
          <w:sz w:val="24"/>
        </w:rPr>
        <w:t>Техническая эксплуатация подвижного состава 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913E20">
        <w:rPr>
          <w:rFonts w:ascii="Times New Roman" w:hAnsi="Times New Roman"/>
          <w:i/>
          <w:sz w:val="24"/>
        </w:rPr>
        <w:t>202</w:t>
      </w:r>
      <w:r w:rsidR="00446B0D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825D5A" w:rsidRDefault="00825D5A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913E20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07609B">
        <w:rPr>
          <w:rFonts w:ascii="Times New Roman" w:hAnsi="Times New Roman" w:cs="Times New Roman"/>
          <w:sz w:val="24"/>
          <w:szCs w:val="24"/>
        </w:rPr>
        <w:t xml:space="preserve"> </w:t>
      </w:r>
      <w:r w:rsidR="002E54A7">
        <w:rPr>
          <w:rFonts w:ascii="Times New Roman" w:hAnsi="Times New Roman" w:cs="Times New Roman"/>
          <w:sz w:val="24"/>
          <w:szCs w:val="24"/>
        </w:rPr>
        <w:t>ОП.0</w:t>
      </w:r>
      <w:r w:rsidR="00D74B0B">
        <w:rPr>
          <w:rFonts w:ascii="Times New Roman" w:hAnsi="Times New Roman" w:cs="Times New Roman"/>
          <w:sz w:val="24"/>
          <w:szCs w:val="24"/>
        </w:rPr>
        <w:t xml:space="preserve">9 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913E20" w:rsidRPr="00913E20">
        <w:rPr>
          <w:rFonts w:ascii="Times New Roman" w:hAnsi="Times New Roman" w:cs="Times New Roman"/>
          <w:spacing w:val="-2"/>
          <w:sz w:val="24"/>
        </w:rPr>
        <w:t xml:space="preserve">23.02.06 Техническая эксплуатация подвижного состава  железных дорог. 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Pr="00330211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3D197B" w:rsidRPr="00336C68" w:rsidRDefault="003D197B" w:rsidP="003D19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3D197B" w:rsidRPr="00336C68" w:rsidRDefault="003D197B" w:rsidP="003D197B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BD4F39">
        <w:rPr>
          <w:rFonts w:ascii="Times New Roman" w:hAnsi="Times New Roman" w:cs="Times New Roman"/>
          <w:sz w:val="24"/>
          <w:szCs w:val="24"/>
        </w:rPr>
        <w:t>общепрофессиональных дисциплин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="00E37D76">
        <w:rPr>
          <w:rFonts w:ascii="Times New Roman" w:hAnsi="Times New Roman" w:cs="Times New Roman"/>
          <w:sz w:val="24"/>
          <w:szCs w:val="24"/>
        </w:rPr>
        <w:t xml:space="preserve"> 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3364EA" w:rsidRDefault="00825D5A" w:rsidP="00767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767AEE" w:rsidRPr="00767AEE" w:rsidRDefault="00294150" w:rsidP="00767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EE">
        <w:rPr>
          <w:rFonts w:ascii="Times New Roman" w:eastAsia="Times New Roman" w:hAnsi="Times New Roman" w:cs="Times New Roman"/>
          <w:sz w:val="24"/>
          <w:szCs w:val="24"/>
        </w:rPr>
        <w:t xml:space="preserve">У. 1 </w:t>
      </w:r>
    </w:p>
    <w:p w:rsidR="00550A36" w:rsidRPr="00550A36" w:rsidRDefault="00550A36" w:rsidP="00767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50A36">
        <w:rPr>
          <w:rFonts w:ascii="Times New Roman" w:hAnsi="Times New Roman" w:cs="Times New Roman"/>
          <w:sz w:val="24"/>
          <w:szCs w:val="24"/>
        </w:rPr>
        <w:t>уметь выявлять и анализировать задачи или проблемы в профессиональном и социальном контексте, планировать их решение с определением этапов и ресурсов, эффективно искать нужную информацию и применять актуальные методы работы в своей и смежных сферах.</w:t>
      </w:r>
    </w:p>
    <w:p w:rsidR="00767AEE" w:rsidRPr="00767AEE" w:rsidRDefault="00294150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EE">
        <w:rPr>
          <w:rFonts w:ascii="Times New Roman" w:eastAsia="Times New Roman" w:hAnsi="Times New Roman" w:cs="Times New Roman"/>
          <w:sz w:val="24"/>
          <w:szCs w:val="24"/>
        </w:rPr>
        <w:t xml:space="preserve">У.2 </w:t>
      </w:r>
    </w:p>
    <w:p w:rsidR="00550A36" w:rsidRPr="00550A36" w:rsidRDefault="00550A36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0A36">
        <w:rPr>
          <w:rFonts w:ascii="Times New Roman" w:hAnsi="Times New Roman" w:cs="Times New Roman"/>
          <w:sz w:val="24"/>
          <w:szCs w:val="24"/>
        </w:rPr>
        <w:t>уметь оценивать результаты и последствия своих действий, эффективно искать и структурировать информацию с</w:t>
      </w:r>
      <w:r w:rsidR="001877F6">
        <w:rPr>
          <w:rFonts w:ascii="Times New Roman" w:hAnsi="Times New Roman" w:cs="Times New Roman"/>
          <w:sz w:val="24"/>
          <w:szCs w:val="24"/>
        </w:rPr>
        <w:t xml:space="preserve"> </w:t>
      </w:r>
      <w:r w:rsidRPr="00550A36">
        <w:rPr>
          <w:rFonts w:ascii="Times New Roman" w:hAnsi="Times New Roman" w:cs="Times New Roman"/>
          <w:sz w:val="24"/>
          <w:szCs w:val="24"/>
        </w:rPr>
        <w:t>определением задач и источников, оценивать её практическую значимость, а также применять современные информационные технологии и программное обеспечение для решения профессиональных задач.</w:t>
      </w:r>
    </w:p>
    <w:p w:rsidR="00767AEE" w:rsidRPr="00767AEE" w:rsidRDefault="00294150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EE">
        <w:rPr>
          <w:rFonts w:ascii="Times New Roman" w:eastAsia="Times New Roman" w:hAnsi="Times New Roman" w:cs="Times New Roman"/>
          <w:sz w:val="24"/>
          <w:szCs w:val="24"/>
        </w:rPr>
        <w:t xml:space="preserve">У.3 </w:t>
      </w:r>
    </w:p>
    <w:p w:rsidR="00294150" w:rsidRPr="00767AEE" w:rsidRDefault="00294150" w:rsidP="00767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AEE">
        <w:rPr>
          <w:rFonts w:ascii="Times New Roman" w:eastAsia="Times New Roman" w:hAnsi="Times New Roman" w:cs="Times New Roman"/>
          <w:sz w:val="24"/>
          <w:szCs w:val="24"/>
        </w:rPr>
        <w:t>- использовать изученные прикладные программные средства.</w:t>
      </w:r>
    </w:p>
    <w:p w:rsidR="00294150" w:rsidRPr="00767AEE" w:rsidRDefault="00294150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5D5A" w:rsidRDefault="00825D5A" w:rsidP="00767A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767AEE" w:rsidRDefault="00294150" w:rsidP="00767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З.1 </w:t>
      </w:r>
    </w:p>
    <w:p w:rsidR="00841E37" w:rsidRPr="00841E37" w:rsidRDefault="00841E37" w:rsidP="00767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1E37">
        <w:rPr>
          <w:rFonts w:ascii="Times New Roman" w:eastAsia="Times New Roman" w:hAnsi="Times New Roman" w:cs="Times New Roman"/>
          <w:sz w:val="24"/>
          <w:szCs w:val="24"/>
        </w:rPr>
        <w:t>Актуальный профессиональный и социальный контекст, использовать структурированные планы и алгоритмы для решения задач, задействовать ключевые источники информации и ресурсы, применять соответствующие методы работы в профессиональной и смежных сферах, соблюдать порядок оценки результатов решения профессиональных задач.</w:t>
      </w:r>
    </w:p>
    <w:p w:rsidR="00767AEE" w:rsidRDefault="00294150" w:rsidP="00767A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З.2</w:t>
      </w:r>
    </w:p>
    <w:p w:rsidR="00841E37" w:rsidRPr="00841E37" w:rsidRDefault="00841E37" w:rsidP="00767A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841E37">
        <w:rPr>
          <w:rFonts w:ascii="Times New Roman" w:eastAsia="Times New Roman" w:hAnsi="Times New Roman" w:cs="Times New Roman"/>
          <w:sz w:val="24"/>
          <w:szCs w:val="24"/>
        </w:rPr>
        <w:t>Знать номенклатуру информационных источников, применяемых в профессиональной деятельности, владеть приёмами структурирования информации и форматами её оформления, а также уметь использовать современные средства и устройства информатизации, включая соответствующее программное обеспечение и цифровые инструменты.</w:t>
      </w:r>
    </w:p>
    <w:p w:rsidR="00767AEE" w:rsidRDefault="00294150" w:rsidP="00767AE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9415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З.3 </w:t>
      </w:r>
    </w:p>
    <w:p w:rsidR="00294150" w:rsidRPr="00841E37" w:rsidRDefault="00767AEE" w:rsidP="00841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1E3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41E37" w:rsidRPr="00841E37">
        <w:rPr>
          <w:rFonts w:ascii="Times New Roman" w:eastAsia="Times New Roman" w:hAnsi="Times New Roman" w:cs="Times New Roman"/>
          <w:sz w:val="24"/>
          <w:szCs w:val="24"/>
        </w:rPr>
        <w:t>знать основные понятия автоматизированной обработки информации, общий состав и структуру персональных ЭВМ и вычислительных систем, а также базовые системные программные продукты и пакеты прикладных программ.</w:t>
      </w:r>
    </w:p>
    <w:p w:rsidR="001877F6" w:rsidRDefault="001877F6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lastRenderedPageBreak/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E5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294150" w:rsidRDefault="00294150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E02D1" w:rsidRPr="00913E20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2E54A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0D2907" w:rsidRPr="00977EBA" w:rsidRDefault="000D2907" w:rsidP="002E54A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5D5A" w:rsidRPr="007D0B08" w:rsidRDefault="007D0B08" w:rsidP="002E54A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23EAC">
        <w:rPr>
          <w:rFonts w:ascii="Times New Roman" w:hAnsi="Times New Roman"/>
          <w:sz w:val="24"/>
          <w:szCs w:val="24"/>
        </w:rPr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2E54A7" w:rsidRDefault="002E54A7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F81260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C52DE4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F8126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F81260" w:rsidP="00432D7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 аттестация </w:t>
            </w:r>
            <w:r w:rsidR="002E54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дифференцированный зачет </w:t>
            </w:r>
          </w:p>
        </w:tc>
      </w:tr>
    </w:tbl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E071E1">
          <w:footerReference w:type="default" r:id="rId8"/>
          <w:headerReference w:type="first" r:id="rId9"/>
          <w:footerReference w:type="first" r:id="rId10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257C7A">
        <w:trPr>
          <w:trHeight w:val="186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E0DE0" w:rsidRDefault="00825D5A" w:rsidP="00CE0DE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CE0DE0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CE0DE0" w:rsidRPr="00CE0DE0">
              <w:rPr>
                <w:rFonts w:ascii="Times New Roman" w:hAnsi="Times New Roman"/>
                <w:b/>
                <w:bCs/>
                <w:sz w:val="24"/>
                <w:szCs w:val="24"/>
              </w:rPr>
              <w:t>Автоматизированная обработка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CF754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:rsidTr="00825D5A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257C7A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="00CE0DE0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и информатика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Pr="00257C7A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Общие сведения о вычислительной технике</w:t>
            </w:r>
          </w:p>
          <w:p w:rsidR="00825D5A" w:rsidRPr="00C200E4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1.3 Технологии  обработки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D74B0B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25D5A" w:rsidRPr="00233C36" w:rsidRDefault="00CE0DE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Информация, информационные процессы и информационное общество.  Введение понятий «информация», «информационное общество»,  «информационные процессы».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 Роль и значение вычислительной техники в современном обществе и профессиональной деятельности. Представление информации в ВТ. Единицы измерения информации в ВТ. Технологии  обработки информации. Этапы подготовки и решения задач на ВТ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417C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  <w:p w:rsidR="00825D5A" w:rsidRDefault="00323EAC" w:rsidP="00323E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</w:t>
            </w:r>
            <w:r w:rsidR="00BE02D1">
              <w:rPr>
                <w:rFonts w:ascii="Times New Roman" w:hAnsi="Times New Roman"/>
                <w:color w:val="000000"/>
                <w:sz w:val="24"/>
                <w:szCs w:val="24"/>
              </w:rPr>
              <w:t>ОК.0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C3AF5" w:rsidRPr="00432D7C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CC3AF5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Т.1.1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системами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323E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  <w:r w:rsidR="00751638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91E3F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Т.1.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2, Т.1.3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A35A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Ознакомление с этапами подготовки и обработки информации на ВТ. Знакомство с основными структурами алгоритма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CC3AF5" w:rsidRPr="00432D7C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A35A5D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2.Функционально-структурная организация персонального компьютера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F754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2.1 Архитектура персонального компьютера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C3AF5" w:rsidRPr="00432D7C" w:rsidRDefault="00257C7A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2.2 Виды хранения и передачи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Магистрально-модульный принцип построения персонального компьютера (ПК). Общие сведения о персональном компьютере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. Устройства накопления.  Компьютер - устройство для накопления, обработки и передачи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BE02D1" w:rsidP="00323E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</w:t>
            </w:r>
            <w:r w:rsidR="00323EAC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</w:t>
            </w:r>
            <w:r w:rsidR="00323EAC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Т.2.1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C142C"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Т. 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323EA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ОК.01, </w:t>
            </w:r>
            <w:r w:rsidR="00BE02D1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51638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432D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RPr="00432D7C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3.Программное обеспечение ВТ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3.1 Операционные системы и оболочки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Pr="00432D7C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3.2 Программное обеспечение персонального компьютера</w:t>
            </w:r>
          </w:p>
          <w:p w:rsidR="00CC3AF5" w:rsidRPr="00432D7C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3.3 Защита компьютеров от вирусов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Назначение и виды операционных систем, структура операционных систем, систем программирования, сервисных программ, программ технического обслуживания.  Операции с файлами и папками. Создание папок и ярлыков</w:t>
            </w:r>
          </w:p>
          <w:p w:rsidR="00257C7A" w:rsidRPr="00432D7C" w:rsidRDefault="00257C7A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Классификация программного обеспечения  (далее – ПО). Базовое ПО. Прикладное ПО. Виды компьютерных вирусов. Ознакомление с антивирусными программами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7516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323EA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</w:t>
            </w:r>
            <w:r w:rsidR="00BE02D1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Т.3.1</w:t>
            </w:r>
            <w:r w:rsidR="002E54A7" w:rsidRPr="00432D7C">
              <w:rPr>
                <w:rFonts w:ascii="Times New Roman" w:hAnsi="Times New Roman"/>
                <w:bCs/>
                <w:sz w:val="24"/>
                <w:szCs w:val="24"/>
              </w:rPr>
              <w:t>, Т.3.2, Т.3.3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Одновременная работа с несколькими приложениями. Создание документов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. Организация работы с файловой системой. Создание архива и помещение в него файлов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CC3AF5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1C7AB2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3.4 Прикладное программное обеспечение. Текстовые процессоры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Виды текстовых процессоров и их возможности. Основные элементы экрана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432D7C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Т.3.4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CC3AF5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432D7C" w:rsidRDefault="00CC3AF5" w:rsidP="001C7A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432D7C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текстового документа (маршрутного листа). Редактирование документа: копирование и перемещение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432D7C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432D7C" w:rsidRDefault="00323EA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9616B6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Форматирование документа: размещение текста, выделение красных строк, разбиение текста на колонки, добавление картинок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9616B6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3.5 Электронные таблицы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Основные понятия и способы организаций электронных таблиц, структура электронных таблиц и их оформление. Ввод данных в таблицу. Типы и формат данных: число, формула, текст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. Графическое представление данных электронной таблицы. Упорядочивание и фильтрация данных в электронной таблице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9616B6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Создание, заполнение, оформление, редактирование и выполнение расчётов в электронной таблице на примере натурного листа поезда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Т.3.5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9616B6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257C7A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диаграмм и графиков. Сортировка и фильтрация данных ЭТ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Pr="00432D7C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9616B6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9616B6" w:rsidRPr="00432D7C" w:rsidRDefault="00710820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257C7A" w:rsidRPr="00432D7C">
              <w:rPr>
                <w:rFonts w:ascii="Times New Roman" w:hAnsi="Times New Roman"/>
                <w:bCs/>
                <w:sz w:val="24"/>
                <w:szCs w:val="24"/>
              </w:rPr>
              <w:t>Основные элементы базы данных. Режим работы базы данных. Оформление, форматирование, редактирование данных. Сортировка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9616B6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361E69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3.6 Системы управления базами данных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432D7C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432D7C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формы, заполнение базы данных (на примере транспортных задач)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432D7C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Pr="00432D7C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361E69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432D7C" w:rsidRDefault="00361E69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432D7C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Сортировка записей. Организация запроса. Создание отчёта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Pr="00432D7C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361E69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432D7C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710820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361E69" w:rsidRPr="00432D7C" w:rsidRDefault="006C142C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710820" w:rsidRPr="00432D7C">
              <w:rPr>
                <w:rFonts w:ascii="Times New Roman" w:hAnsi="Times New Roman"/>
                <w:bCs/>
                <w:sz w:val="24"/>
                <w:szCs w:val="24"/>
              </w:rPr>
              <w:t>Виды графических редакторов.  Выполнение работ в графических редакторах. Создание, редактирование, форматирование изображений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Pr="00432D7C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361E69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432D7C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432D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3.7 Графические редакторы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432D7C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432D7C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(растровая графика)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432D7C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Pr="00432D7C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295C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Т.3.7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95C8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95C8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432D7C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(векторная графика)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Составить конспект по теме: Запуск программы. Интерфейс. Подготовка рабочей области документа. Основы работы в программе. Технология создания презентаций. Добавление эффектов. Добавление звуковых и видеофайлов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295C8E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432D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3.8 Программа создания презентаций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432D7C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</w:t>
            </w:r>
            <w:r w:rsidR="000D60E6"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компьютерной 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295C8E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886D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432D7C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14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Задание эффектов и демонстрация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ОК.01,ОК.02, ПК 3.2</w:t>
            </w:r>
          </w:p>
        </w:tc>
      </w:tr>
      <w:tr w:rsidR="002E54A7" w:rsidRPr="00432D7C" w:rsidTr="00295C8E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295C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295C8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занятия, подготовка к тестированию по Т.3.8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95C8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295C8E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</w:tc>
      </w:tr>
      <w:tr w:rsidR="002E54A7" w:rsidRPr="00432D7C" w:rsidTr="001535BB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886D76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4.Сетевые технологии обработки информации и автоматизированные  информационные системы (АИС)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A7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432D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4.1 Классификация компьютерных сетей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432D7C" w:rsidRDefault="002E54A7" w:rsidP="006C14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 Поиск информации в глобальной сети Интернет (по заданной тематике). Работа с электронной почтой. Публикация рабочих документов в Интернете.</w:t>
            </w:r>
            <w:r w:rsidRPr="00432D7C">
              <w:rPr>
                <w:rStyle w:val="FontStyle37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Составить конспект по теме: Введение понятий: компьютерная сеть, локальные и глобальные компьютерные сети. Глобальная сеть - Интернет. Локальные вычислительные сети, подготовка к тестированию по Т.4.1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="00323EAC"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RPr="00432D7C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Тема 4.2 Автоматизированные информационные системы (АИС)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</w:t>
            </w:r>
          </w:p>
          <w:p w:rsidR="002E54A7" w:rsidRPr="00432D7C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 xml:space="preserve">Назначение информационно-поисковых систем, структура типовой системы. Ознакомление с возможностями информационно-поисковых систем. Виды АИС. Применение АИС на железнодорожном транспорте.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RPr="00432D7C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</w:p>
          <w:p w:rsidR="002E54A7" w:rsidRPr="00432D7C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RPr="00432D7C" w:rsidTr="001535BB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AE2CD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аттестация: </w:t>
            </w:r>
            <w:r w:rsidRPr="00432D7C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432D7C" w:rsidRDefault="00323EAC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2D7C">
              <w:rPr>
                <w:rFonts w:ascii="Times New Roman" w:hAnsi="Times New Roman"/>
                <w:color w:val="000000"/>
                <w:sz w:val="24"/>
                <w:szCs w:val="24"/>
              </w:rPr>
              <w:t>ОК.01,ОК.02, ПК 3.2</w:t>
            </w:r>
          </w:p>
        </w:tc>
      </w:tr>
      <w:tr w:rsidR="002E54A7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432D7C" w:rsidRDefault="002E54A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432D7C" w:rsidRDefault="002E54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B41861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2D7C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Style1"/>
        <w:widowControl/>
        <w:ind w:firstLine="709"/>
      </w:pP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1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2E54A7">
        <w:rPr>
          <w:rFonts w:ascii="Times New Roman" w:hAnsi="Times New Roman" w:cs="Times New Roman"/>
          <w:bCs/>
          <w:spacing w:val="-2"/>
          <w:sz w:val="24"/>
        </w:rPr>
        <w:t xml:space="preserve"> 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4C7472" w:rsidRPr="004C7472">
        <w:rPr>
          <w:rFonts w:ascii="Times New Roman" w:hAnsi="Times New Roman" w:cs="Times New Roman"/>
          <w:sz w:val="24"/>
        </w:rPr>
        <w:t>Информатики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C7472" w:rsidRPr="006F25DF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C7472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825D5A" w:rsidRPr="00610412" w:rsidRDefault="00825D5A" w:rsidP="00825D5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C7472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4C7472" w:rsidRPr="006F25DF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30141F" w:rsidRPr="0030141F" w:rsidRDefault="0030141F" w:rsidP="0030141F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141F">
        <w:rPr>
          <w:rFonts w:ascii="Times New Roman" w:hAnsi="Times New Roman" w:cs="Times New Roman"/>
          <w:bCs/>
          <w:iCs/>
          <w:sz w:val="24"/>
          <w:szCs w:val="24"/>
        </w:rPr>
        <w:t>Михеева, Е.В. Информатика: учеб. для студ. учреждений сред. проф. образования / Е.В. Михеева, О.И. Титова. - 6-е изд., стер. - М.: Образовательно-издательский центр «Академия», 2023. - 400 с. - ISBN 978-5-0054-1091-7. - Текст: непосредственный;</w:t>
      </w:r>
    </w:p>
    <w:p w:rsidR="0030141F" w:rsidRPr="0030141F" w:rsidRDefault="0030141F" w:rsidP="0030141F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141F">
        <w:rPr>
          <w:rFonts w:ascii="Times New Roman" w:hAnsi="Times New Roman" w:cs="Times New Roman"/>
          <w:bCs/>
          <w:iCs/>
          <w:sz w:val="24"/>
          <w:szCs w:val="24"/>
        </w:rPr>
        <w:t>Новожилов, О.П. Информатика в 2 ч. Часть 1: учебник для среднего профессионального образования / О. П. Новожилов. — 3-е изд., перераб. и доп. — Москва: Издательство Юрайт, 2023. — 320 с. — (Профессиональное образование). — ISBN 978-5-534-06372-1. — Текст: электронный // Образовательная платформа Юрайт [сайт]. — URL: https://urait.ru/bcode/516248. — Режим доступа: для авториз. пользователей;</w:t>
      </w:r>
    </w:p>
    <w:p w:rsidR="0030141F" w:rsidRPr="0030141F" w:rsidRDefault="0030141F" w:rsidP="0030141F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141F">
        <w:rPr>
          <w:rFonts w:ascii="Times New Roman" w:hAnsi="Times New Roman" w:cs="Times New Roman"/>
          <w:bCs/>
          <w:iCs/>
          <w:sz w:val="24"/>
          <w:szCs w:val="24"/>
        </w:rPr>
        <w:t>Новожилов, О.П. Информатика в 2 ч. Часть 2: учебник для среднего профессионального образования / О. П. Новожилов. — 3-е изд., перераб. и доп. — Москва: Издательство Юрайт, 2023. — 302 с. — (Профессиональное образование). — ISBN 978-5-534-06374-5. — Текст: электронный // Образовательная платформа Юрайт [сайт]. — URL: https://urait.ru/bcode/516249. — Режим доступа: для авториз. пользователей.</w:t>
      </w:r>
    </w:p>
    <w:p w:rsidR="0030141F" w:rsidRDefault="0030141F" w:rsidP="00825D5A">
      <w:pPr>
        <w:spacing w:after="0"/>
        <w:ind w:left="360" w:firstLine="349"/>
        <w:jc w:val="both"/>
        <w:rPr>
          <w:rFonts w:ascii="Times New Roman" w:hAnsi="Times New Roman" w:cs="Times New Roman"/>
          <w:color w:val="000000"/>
          <w:sz w:val="24"/>
        </w:rPr>
      </w:pP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30141F" w:rsidRPr="0030141F" w:rsidRDefault="0030141F" w:rsidP="0030141F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41F">
        <w:rPr>
          <w:rFonts w:ascii="Times New Roman" w:hAnsi="Times New Roman"/>
          <w:sz w:val="24"/>
          <w:szCs w:val="24"/>
        </w:rPr>
        <w:t>Кудинов, Ю.И. Основы современной информатики: учебное пособие / Ю. И. Кудинов, Ф. Ф. Пащенко. — 5-е изд., стер. — Санкт-Петербург: Лань, 2022. — 256 с. — ISBN 978-5-8114-0918-1. — Текст: электронный // Лань: электронно-библиотечная система. — URL: https://e.lanbook.com/book/213647. — Режим доступа: для авториз. пользователей;</w:t>
      </w:r>
    </w:p>
    <w:p w:rsidR="0030141F" w:rsidRPr="0030141F" w:rsidRDefault="0030141F" w:rsidP="0030141F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141F">
        <w:rPr>
          <w:rFonts w:ascii="Times New Roman" w:hAnsi="Times New Roman"/>
          <w:sz w:val="24"/>
          <w:szCs w:val="24"/>
        </w:rPr>
        <w:lastRenderedPageBreak/>
        <w:t>Трофимов, В.В. Информатика: учебник для среднего профессионального образования / В. В. Трофимов, М. И. Барабанова. — 4-е изд., перераб. и доп. — Москва: Издательство Юрайт, 2023. — 795 с. — (Профессиональное образование). — ISBN 978-5-534-17499-1. — Текст: электронный // Образовательная платформа Юрайт [сайт]. — URL: https://urait.ru/bcode/533201. — Режим доступа: для авториз. пользователей.</w:t>
      </w:r>
    </w:p>
    <w:p w:rsidR="004C7472" w:rsidRPr="0030141F" w:rsidRDefault="004C7472" w:rsidP="0030141F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0141F">
        <w:rPr>
          <w:rFonts w:ascii="Times New Roman" w:hAnsi="Times New Roman" w:cs="Times New Roman"/>
          <w:color w:val="000000"/>
          <w:sz w:val="24"/>
        </w:rPr>
        <w:t>Угринович Н.Д., Информатика. Практикум : учебное пособие  /Угринович Н.Д – Москва, КноРус, 2023 – 264с. – (СПО). – ISNB978-5-406-07320-9/- ULS: URL: https://book.ru/book/948714</w:t>
      </w:r>
    </w:p>
    <w:p w:rsidR="00825D5A" w:rsidRPr="0030141F" w:rsidRDefault="004C7472" w:rsidP="0030141F">
      <w:pPr>
        <w:pStyle w:val="a3"/>
        <w:numPr>
          <w:ilvl w:val="0"/>
          <w:numId w:val="27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30141F">
        <w:rPr>
          <w:rFonts w:ascii="Times New Roman" w:hAnsi="Times New Roman" w:cs="Times New Roman"/>
          <w:color w:val="000000"/>
          <w:sz w:val="24"/>
        </w:rPr>
        <w:t>Кумскова И.А.Базы данных. Учебник: / Кумскова И.А – Москва, КноРус, 2022 – 400с. –(СПО).–ISNB978-5-406-07320-9/- URL: https://book.ru/book/943244</w:t>
      </w:r>
    </w:p>
    <w:p w:rsidR="00825D5A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F77EDB" w:rsidRPr="00F77EDB" w:rsidRDefault="000D0ED7" w:rsidP="000D0ED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F77EDB" w:rsidRPr="00F77EDB">
        <w:rPr>
          <w:rFonts w:ascii="Times New Roman" w:hAnsi="Times New Roman" w:cs="Times New Roman"/>
          <w:sz w:val="24"/>
        </w:rPr>
        <w:t>Информатика и образование: научно-методический журнал/ учредител</w:t>
      </w:r>
      <w:r w:rsidR="00F77EDB">
        <w:rPr>
          <w:rFonts w:ascii="Times New Roman" w:hAnsi="Times New Roman" w:cs="Times New Roman"/>
          <w:sz w:val="24"/>
        </w:rPr>
        <w:t>и</w:t>
      </w:r>
      <w:r w:rsidR="00F77EDB" w:rsidRPr="00F77EDB">
        <w:rPr>
          <w:rFonts w:ascii="Times New Roman" w:hAnsi="Times New Roman" w:cs="Times New Roman"/>
          <w:sz w:val="24"/>
        </w:rPr>
        <w:t xml:space="preserve">: Министерство образования РФ, Российская академия образования, ООО «Образование и Информатика».– </w:t>
      </w:r>
      <w:r w:rsidR="00DB52A2">
        <w:rPr>
          <w:rFonts w:ascii="Times New Roman" w:hAnsi="Times New Roman" w:cs="Times New Roman"/>
          <w:sz w:val="24"/>
        </w:rPr>
        <w:t>6</w:t>
      </w:r>
      <w:r w:rsidR="00F77EDB" w:rsidRPr="00F77EDB">
        <w:rPr>
          <w:rFonts w:ascii="Times New Roman" w:hAnsi="Times New Roman" w:cs="Times New Roman"/>
          <w:sz w:val="24"/>
        </w:rPr>
        <w:t xml:space="preserve"> номер</w:t>
      </w:r>
      <w:r w:rsidR="00F77EDB">
        <w:rPr>
          <w:rFonts w:ascii="Times New Roman" w:hAnsi="Times New Roman" w:cs="Times New Roman"/>
          <w:sz w:val="24"/>
        </w:rPr>
        <w:t>ов</w:t>
      </w:r>
      <w:r w:rsidR="00F77EDB" w:rsidRPr="00F77EDB">
        <w:rPr>
          <w:rFonts w:ascii="Times New Roman" w:hAnsi="Times New Roman" w:cs="Times New Roman"/>
          <w:sz w:val="24"/>
        </w:rPr>
        <w:t xml:space="preserve"> в год. – ISSN 2658-7769 – Текст : электронный.</w:t>
      </w:r>
    </w:p>
    <w:p w:rsidR="00825D5A" w:rsidRPr="005D2BC2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1</w:t>
      </w:r>
      <w:r w:rsidRPr="004C7472">
        <w:rPr>
          <w:rFonts w:ascii="Times New Roman" w:hAnsi="Times New Roman" w:cs="Times New Roman"/>
          <w:sz w:val="24"/>
          <w:szCs w:val="24"/>
        </w:rPr>
        <w:tab/>
        <w:t>Единая коллекция цифровых образовательных ресурсов [Электронный ресурс] – Режим доступа: http://school-collection.edu.ru/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2</w:t>
      </w:r>
      <w:r w:rsidRPr="004C7472">
        <w:rPr>
          <w:rFonts w:ascii="Times New Roman" w:hAnsi="Times New Roman" w:cs="Times New Roman"/>
          <w:sz w:val="24"/>
          <w:szCs w:val="24"/>
        </w:rPr>
        <w:tab/>
        <w:t>Сетевые компьютерные практикумы по курсу «Информатика» [Электронный ресурс] – Режим доступа: http://webpractice.cm.ru/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3</w:t>
      </w:r>
      <w:r w:rsidRPr="004C7472">
        <w:rPr>
          <w:rFonts w:ascii="Times New Roman" w:hAnsi="Times New Roman" w:cs="Times New Roman"/>
          <w:sz w:val="24"/>
          <w:szCs w:val="24"/>
        </w:rPr>
        <w:tab/>
        <w:t>Тарасов, Д. А. Видеоуроки в сети Интернет [Электронный ресурс] / Д. А. Тарасов– Режим доступа: http://videouroki.net/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7472">
        <w:rPr>
          <w:rFonts w:ascii="Times New Roman" w:hAnsi="Times New Roman" w:cs="Times New Roman"/>
          <w:sz w:val="24"/>
          <w:szCs w:val="24"/>
        </w:rPr>
        <w:tab/>
        <w:t>Материалы по информатике/Библиотека методических материалов для учителя [Электронный ресурс] – Режим доступа: http://www.metod-kopilka.ru/informatika.html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7472">
        <w:rPr>
          <w:rFonts w:ascii="Times New Roman" w:hAnsi="Times New Roman" w:cs="Times New Roman"/>
          <w:sz w:val="24"/>
          <w:szCs w:val="24"/>
        </w:rPr>
        <w:tab/>
        <w:t>Шапошникова, С.В. Планета информатики. Учебник по информатике [Электронный ресурс] / С. В. Шапошникова – Режим доступа: http://www.inf1.info/</w:t>
      </w:r>
    </w:p>
    <w:p w:rsidR="00825D5A" w:rsidRPr="005D2BC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7472">
        <w:rPr>
          <w:rFonts w:ascii="Times New Roman" w:hAnsi="Times New Roman" w:cs="Times New Roman"/>
          <w:sz w:val="24"/>
          <w:szCs w:val="24"/>
        </w:rPr>
        <w:tab/>
        <w:t>Информатика/База разработок/«Педагогическое сообщество Екатерины Пашковой — PEDSOVET.SU» [Электронный ресурс] / Ред. Е.И.Пашкова – Режим доступа: http://pedsovet.su/load/7</w:t>
      </w: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AA3FC8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2E54A7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="0032529E" w:rsidRPr="00AA3FC8">
        <w:rPr>
          <w:rFonts w:ascii="Times New Roman" w:hAnsi="Times New Roman"/>
          <w:sz w:val="24"/>
          <w:szCs w:val="24"/>
        </w:rPr>
        <w:t>теоретических,</w:t>
      </w:r>
      <w:r w:rsidRPr="00AA3FC8">
        <w:rPr>
          <w:rFonts w:ascii="Times New Roman" w:hAnsi="Times New Roman"/>
          <w:sz w:val="24"/>
          <w:szCs w:val="24"/>
        </w:rPr>
        <w:t xml:space="preserve"> практических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Pr="00AA3FC8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Pr="00AA3FC8">
        <w:rPr>
          <w:rFonts w:ascii="Times New Roman" w:hAnsi="Times New Roman"/>
          <w:sz w:val="24"/>
          <w:szCs w:val="24"/>
        </w:rPr>
        <w:t xml:space="preserve">форме </w:t>
      </w:r>
      <w:r w:rsidR="00AA3FC8" w:rsidRPr="00AA3FC8">
        <w:rPr>
          <w:rFonts w:ascii="Times New Roman" w:hAnsi="Times New Roman"/>
          <w:sz w:val="24"/>
          <w:szCs w:val="24"/>
        </w:rPr>
        <w:t>дифференцированного зачета</w:t>
      </w:r>
      <w:r w:rsidRPr="00AA3FC8">
        <w:rPr>
          <w:rFonts w:ascii="Times New Roman" w:hAnsi="Times New Roman"/>
          <w:sz w:val="24"/>
          <w:szCs w:val="24"/>
        </w:rPr>
        <w:t>.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077"/>
        <w:gridCol w:w="3841"/>
        <w:gridCol w:w="2503"/>
      </w:tblGrid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  <w:r w:rsidR="000533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(У,З, ОК/ПК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Default="00825D5A" w:rsidP="00053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053324" w:rsidRPr="0079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272" w:rsidRPr="00550A36" w:rsidRDefault="00AC3272" w:rsidP="00AC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36">
              <w:rPr>
                <w:rFonts w:ascii="Times New Roman" w:hAnsi="Times New Roman" w:cs="Times New Roman"/>
                <w:sz w:val="24"/>
                <w:szCs w:val="24"/>
              </w:rPr>
              <w:t>уметь выявлять и анализировать задачи или проблемы в профессиональном и социальном контексте, планировать их решение с определением этапов и ресурсов, эффективно искать нужную информацию и применять актуальные методы работы в своей и смежных сферах.</w:t>
            </w:r>
          </w:p>
          <w:p w:rsidR="00295C8E" w:rsidRDefault="00295C8E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825D5A" w:rsidRPr="00053324" w:rsidRDefault="003803C2" w:rsidP="00380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272" w:rsidRP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части;</w:t>
            </w:r>
          </w:p>
          <w:p w:rsidR="00AC3272" w:rsidRP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:rsidR="00AC3272" w:rsidRP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выявлять и эффективно искать информацию, необходимую для решения задачи и/или проблемы;</w:t>
            </w:r>
          </w:p>
          <w:p w:rsidR="00AC3272" w:rsidRP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владеть актуальными методами работы в профессиональной и смежных сферах;</w:t>
            </w:r>
          </w:p>
          <w:p w:rsidR="00825D5A" w:rsidRPr="00016F20" w:rsidRDefault="00AC3272" w:rsidP="00AF3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 и последствия своих действий (самостоятельно или с помощью наставника)</w:t>
            </w:r>
            <w:r w:rsidRPr="00AC3272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прикладные программные средства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053324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Default="00053324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33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У2</w:t>
            </w:r>
          </w:p>
          <w:p w:rsidR="00AC3272" w:rsidRPr="00550A36" w:rsidRDefault="00AC3272" w:rsidP="00AC32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36">
              <w:rPr>
                <w:rFonts w:ascii="Times New Roman" w:hAnsi="Times New Roman" w:cs="Times New Roman"/>
                <w:sz w:val="24"/>
                <w:szCs w:val="24"/>
              </w:rPr>
              <w:t>уметь оценивать результаты и последствия своих действий, эффективно искать и структурировать информацию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A36">
              <w:rPr>
                <w:rFonts w:ascii="Times New Roman" w:hAnsi="Times New Roman" w:cs="Times New Roman"/>
                <w:sz w:val="24"/>
                <w:szCs w:val="24"/>
              </w:rPr>
              <w:t>определением задач и источников, оценивать её практическую значимость, а также применять современные информационные технологии и программное обеспечение для решения профессиональных задач.</w:t>
            </w:r>
          </w:p>
          <w:p w:rsidR="00053324" w:rsidRDefault="00053324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053324" w:rsidRPr="00016F20" w:rsidRDefault="00053324" w:rsidP="000533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определять задачи для поиска информации, планировать процесс поиска, выбирать необходимые источники информации;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выделять наиболее значимое в перечне информации,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информацию, оформлять результаты поиска;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оценивать практическую значимость результатов поиска;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применять средства информационных технологий для решения профессиональных задач;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современное программное обеспечение в профессиональной деятельности;</w:t>
            </w:r>
          </w:p>
          <w:p w:rsidR="00053324" w:rsidRPr="00AC3272" w:rsidRDefault="00AC3272" w:rsidP="00AC32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использовать различные </w:t>
            </w:r>
            <w:r w:rsidRPr="00790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цифровые средства для решения профессиональных задач;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Pr="001535BB" w:rsidRDefault="0005332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053324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Pr="00053324" w:rsidRDefault="00053324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У3</w:t>
            </w:r>
          </w:p>
          <w:p w:rsidR="00AC3272" w:rsidRPr="00767AEE" w:rsidRDefault="00AC3272" w:rsidP="00AC32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AE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изученные прикладные программные средства.</w:t>
            </w:r>
          </w:p>
          <w:p w:rsidR="00053324" w:rsidRDefault="00053324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053324" w:rsidRPr="00016F20" w:rsidRDefault="00053324" w:rsidP="000533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Pr="00053324" w:rsidRDefault="00AC3272" w:rsidP="00AF3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использовать изученные прикладные программные средства.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Pr="001535BB" w:rsidRDefault="0005332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B41861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533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:rsidR="00F048F8" w:rsidRPr="00841E37" w:rsidRDefault="00F048F8" w:rsidP="00F0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3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использовать структурированные планы и алгоритмы для решения задач, задействовать ключевые источники информации и ресурсы, применять соответствующие методы работы в профессиональной и смежных сферах, соблюдать порядок оценки результатов решения профессиональных задач.</w:t>
            </w:r>
          </w:p>
          <w:p w:rsidR="00295C8E" w:rsidRDefault="00295C8E" w:rsidP="00295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825D5A" w:rsidRPr="008F3F87" w:rsidRDefault="00295C8E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3272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F3285">
              <w:rPr>
                <w:rFonts w:ascii="Times New Roman" w:hAnsi="Times New Roman" w:cs="Times New Roman"/>
                <w:sz w:val="24"/>
                <w:szCs w:val="24"/>
              </w:rPr>
              <w:t>Понимать назначение наиболее распространенных средств автоматизации информационной деятельности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структура плана для решения задач, алгоритмы выполнения работ в профессиональной и смежных областях;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основные источники информации и ресурсы для решения задач и/или проблем в профессиональном и/или социальном контексте;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методы работы в профессиональной и смежных сферах;</w:t>
            </w:r>
          </w:p>
          <w:p w:rsidR="00825D5A" w:rsidRPr="00016F20" w:rsidRDefault="00AC3272" w:rsidP="00F048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порядок оценки результатов решения задач профессиональной деятельности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3C170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3803C2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53324" w:rsidRDefault="003803C2" w:rsidP="003803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 </w:t>
            </w:r>
          </w:p>
          <w:p w:rsidR="00F048F8" w:rsidRPr="00841E37" w:rsidRDefault="00F048F8" w:rsidP="00F0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37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номенклатуру информационных источников, применяемых в профессиональной деятельности, владеть приёмами структурирования информации и форматами её оформления, а также уметь использовать современные средства и устройства информатизации, включая соответствующее программное обеспечение и цифровые инструменты.</w:t>
            </w:r>
          </w:p>
          <w:p w:rsidR="00295C8E" w:rsidRDefault="00295C8E" w:rsidP="00295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3803C2" w:rsidRPr="00053324" w:rsidRDefault="00295C8E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ED7" w:rsidRDefault="00AC3272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E54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 w:rsidR="002E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принцип действия</w:t>
            </w:r>
            <w:r w:rsidR="00956D17" w:rsidRPr="00956D17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современного ПК, обосновывать назначение его основных устройств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приемы структурирования информации;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формат оформления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результатов поиска информации;</w:t>
            </w:r>
          </w:p>
          <w:p w:rsidR="00AC3272" w:rsidRPr="00790244" w:rsidRDefault="00AC3272" w:rsidP="00AC32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современные средства и устройства информатизации, порядок их применения;</w:t>
            </w:r>
          </w:p>
          <w:p w:rsidR="00AC3272" w:rsidRPr="00F048F8" w:rsidRDefault="00AC3272" w:rsidP="00F048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sz w:val="24"/>
                <w:szCs w:val="24"/>
              </w:rPr>
              <w:t>- 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C2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AC3272">
        <w:trPr>
          <w:trHeight w:val="1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48F8" w:rsidRDefault="00825D5A" w:rsidP="00F048F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0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  <w:p w:rsidR="00F048F8" w:rsidRPr="00841E37" w:rsidRDefault="00F048F8" w:rsidP="00F048F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E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основные понятия автоматизированной обработки информации, общий состав и </w:t>
            </w:r>
            <w:r w:rsidRPr="00841E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структуру персональных ЭВМ и вычислительных систем, а также базовые системные программные продукты и пакеты прикладных программ.</w:t>
            </w:r>
          </w:p>
          <w:p w:rsidR="00295C8E" w:rsidRDefault="00295C8E" w:rsidP="00295C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ОК.01,ОК.02</w:t>
            </w:r>
          </w:p>
          <w:p w:rsidR="00825D5A" w:rsidRPr="00A34724" w:rsidRDefault="00295C8E" w:rsidP="000533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C8E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D17" w:rsidRDefault="00AC3272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Выбор и использование средств информационных технологий для иллюстрирования учебных работ.</w:t>
            </w:r>
          </w:p>
          <w:p w:rsidR="00956D17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источников, включая электронные.</w:t>
            </w:r>
          </w:p>
          <w:p w:rsidR="00825D5A" w:rsidRDefault="00AC3272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Нахождение, обработка, хранение и передача информации с помощью мультимедийных средств информационно-коммуникативных технологий</w:t>
            </w:r>
          </w:p>
          <w:p w:rsidR="00AC3272" w:rsidRPr="00790244" w:rsidRDefault="00AC3272" w:rsidP="00AC327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790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 автоматизированной обработки информации;</w:t>
            </w:r>
          </w:p>
          <w:p w:rsidR="00AC3272" w:rsidRPr="00790244" w:rsidRDefault="00AC3272" w:rsidP="00AC327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общий состав и структура персональных электронно-вычислительных машин (далее - ЭВМ) и вычислительных систем;</w:t>
            </w:r>
          </w:p>
          <w:p w:rsidR="00AC3272" w:rsidRPr="003803C2" w:rsidRDefault="00AC3272" w:rsidP="00AC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2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базовые системные программные продукты и пакеты прикладных программ</w:t>
            </w:r>
          </w:p>
          <w:p w:rsidR="00AC3272" w:rsidRPr="00016F20" w:rsidRDefault="00AC3272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 оценка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</w:tbl>
    <w:p w:rsidR="00295C8E" w:rsidRDefault="00295C8E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Пассивные: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рассказ;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тесты;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чтение и опрос.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Активные и интерактивные: 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работа в группах;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учебная дискуссия;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деловые и ролевые игры;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игровые упражнения;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творческие задания;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A875E5" w:rsidRDefault="00A875E5" w:rsidP="00A875E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sectPr w:rsidR="00825D5A" w:rsidRPr="00CC1E26" w:rsidSect="003803C2">
      <w:pgSz w:w="11906" w:h="16838"/>
      <w:pgMar w:top="1134" w:right="567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49C" w:rsidRPr="004C712E" w:rsidRDefault="0025449C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25449C" w:rsidRPr="004C712E" w:rsidRDefault="0025449C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5187"/>
      <w:docPartObj>
        <w:docPartGallery w:val="Page Numbers (Bottom of Page)"/>
        <w:docPartUnique/>
      </w:docPartObj>
    </w:sdtPr>
    <w:sdtContent>
      <w:p w:rsidR="00723A13" w:rsidRDefault="00B85F81">
        <w:pPr>
          <w:pStyle w:val="a9"/>
          <w:jc w:val="right"/>
        </w:pPr>
        <w:fldSimple w:instr=" PAGE   \* MERGEFORMAT ">
          <w:r w:rsidR="00BD4F39">
            <w:rPr>
              <w:noProof/>
            </w:rPr>
            <w:t>3</w:t>
          </w:r>
        </w:fldSimple>
      </w:p>
    </w:sdtContent>
  </w:sdt>
  <w:p w:rsidR="00723A13" w:rsidRDefault="00723A13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13" w:rsidRDefault="00723A13" w:rsidP="00E071E1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13" w:rsidRDefault="00B85F81">
    <w:pPr>
      <w:pStyle w:val="a9"/>
      <w:jc w:val="right"/>
    </w:pPr>
    <w:fldSimple w:instr=" PAGE   \* MERGEFORMAT ">
      <w:r w:rsidR="00BD4F39">
        <w:rPr>
          <w:noProof/>
        </w:rPr>
        <w:t>14</w:t>
      </w:r>
    </w:fldSimple>
  </w:p>
  <w:p w:rsidR="00723A13" w:rsidRDefault="00723A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49C" w:rsidRPr="004C712E" w:rsidRDefault="0025449C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25449C" w:rsidRPr="004C712E" w:rsidRDefault="0025449C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A13" w:rsidRDefault="00723A13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8349C"/>
    <w:multiLevelType w:val="hybridMultilevel"/>
    <w:tmpl w:val="AB1E4C86"/>
    <w:lvl w:ilvl="0" w:tplc="DAFA2F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27C5AE6">
      <w:start w:val="1"/>
      <w:numFmt w:val="decimal"/>
      <w:lvlText w:val="%3."/>
      <w:lvlJc w:val="left"/>
      <w:pPr>
        <w:ind w:left="2970" w:hanging="9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7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16014F3"/>
    <w:multiLevelType w:val="hybridMultilevel"/>
    <w:tmpl w:val="DF904080"/>
    <w:lvl w:ilvl="0" w:tplc="DAFA2FCA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E6616E"/>
    <w:multiLevelType w:val="multilevel"/>
    <w:tmpl w:val="318C34C8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2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4"/>
  </w:num>
  <w:num w:numId="5">
    <w:abstractNumId w:val="1"/>
  </w:num>
  <w:num w:numId="6">
    <w:abstractNumId w:val="12"/>
  </w:num>
  <w:num w:numId="7">
    <w:abstractNumId w:val="8"/>
  </w:num>
  <w:num w:numId="8">
    <w:abstractNumId w:val="20"/>
  </w:num>
  <w:num w:numId="9">
    <w:abstractNumId w:val="5"/>
  </w:num>
  <w:num w:numId="10">
    <w:abstractNumId w:val="16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4"/>
  </w:num>
  <w:num w:numId="16">
    <w:abstractNumId w:val="26"/>
  </w:num>
  <w:num w:numId="17">
    <w:abstractNumId w:val="9"/>
  </w:num>
  <w:num w:numId="18">
    <w:abstractNumId w:val="0"/>
  </w:num>
  <w:num w:numId="19">
    <w:abstractNumId w:val="13"/>
  </w:num>
  <w:num w:numId="20">
    <w:abstractNumId w:val="2"/>
  </w:num>
  <w:num w:numId="21">
    <w:abstractNumId w:val="24"/>
  </w:num>
  <w:num w:numId="22">
    <w:abstractNumId w:val="25"/>
  </w:num>
  <w:num w:numId="23">
    <w:abstractNumId w:val="3"/>
  </w:num>
  <w:num w:numId="24">
    <w:abstractNumId w:val="11"/>
  </w:num>
  <w:num w:numId="25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02AC1"/>
    <w:rsid w:val="000149C3"/>
    <w:rsid w:val="000420C3"/>
    <w:rsid w:val="00053324"/>
    <w:rsid w:val="0007609B"/>
    <w:rsid w:val="00077E2F"/>
    <w:rsid w:val="000B5B53"/>
    <w:rsid w:val="000D0ED7"/>
    <w:rsid w:val="000D2907"/>
    <w:rsid w:val="000D50A6"/>
    <w:rsid w:val="000D60E6"/>
    <w:rsid w:val="000F7591"/>
    <w:rsid w:val="001277C0"/>
    <w:rsid w:val="0013666F"/>
    <w:rsid w:val="001430CE"/>
    <w:rsid w:val="001535BB"/>
    <w:rsid w:val="00156A92"/>
    <w:rsid w:val="001877F6"/>
    <w:rsid w:val="001979C4"/>
    <w:rsid w:val="001B048A"/>
    <w:rsid w:val="001B4917"/>
    <w:rsid w:val="001B49F0"/>
    <w:rsid w:val="001B519F"/>
    <w:rsid w:val="001C547E"/>
    <w:rsid w:val="001C7AB2"/>
    <w:rsid w:val="001D1916"/>
    <w:rsid w:val="001E2C66"/>
    <w:rsid w:val="001F40C5"/>
    <w:rsid w:val="002028EA"/>
    <w:rsid w:val="00214615"/>
    <w:rsid w:val="002148DD"/>
    <w:rsid w:val="00215FE2"/>
    <w:rsid w:val="00245922"/>
    <w:rsid w:val="0025197A"/>
    <w:rsid w:val="0025340F"/>
    <w:rsid w:val="0025449C"/>
    <w:rsid w:val="00257C7A"/>
    <w:rsid w:val="0027165E"/>
    <w:rsid w:val="00294150"/>
    <w:rsid w:val="00295C8E"/>
    <w:rsid w:val="00297A6C"/>
    <w:rsid w:val="002C1E8E"/>
    <w:rsid w:val="002C5AD3"/>
    <w:rsid w:val="002D0A90"/>
    <w:rsid w:val="002E403E"/>
    <w:rsid w:val="002E54A7"/>
    <w:rsid w:val="002F3B4C"/>
    <w:rsid w:val="0030141F"/>
    <w:rsid w:val="003100F4"/>
    <w:rsid w:val="00323EAC"/>
    <w:rsid w:val="0032529E"/>
    <w:rsid w:val="00330211"/>
    <w:rsid w:val="003333F1"/>
    <w:rsid w:val="00361E69"/>
    <w:rsid w:val="00363AA4"/>
    <w:rsid w:val="003803C2"/>
    <w:rsid w:val="003947E1"/>
    <w:rsid w:val="003A7D58"/>
    <w:rsid w:val="003C1704"/>
    <w:rsid w:val="003D197B"/>
    <w:rsid w:val="003F322C"/>
    <w:rsid w:val="0041552E"/>
    <w:rsid w:val="004161C0"/>
    <w:rsid w:val="00417C83"/>
    <w:rsid w:val="00432D7C"/>
    <w:rsid w:val="00443130"/>
    <w:rsid w:val="00446B0D"/>
    <w:rsid w:val="00450F79"/>
    <w:rsid w:val="00455F01"/>
    <w:rsid w:val="00457A24"/>
    <w:rsid w:val="00494AA5"/>
    <w:rsid w:val="004A474C"/>
    <w:rsid w:val="004B7DED"/>
    <w:rsid w:val="004C14DF"/>
    <w:rsid w:val="004C7472"/>
    <w:rsid w:val="004F4A5B"/>
    <w:rsid w:val="0052746A"/>
    <w:rsid w:val="005274CA"/>
    <w:rsid w:val="005312E9"/>
    <w:rsid w:val="005332F1"/>
    <w:rsid w:val="005342E8"/>
    <w:rsid w:val="00536931"/>
    <w:rsid w:val="00550A36"/>
    <w:rsid w:val="005717DB"/>
    <w:rsid w:val="00585B24"/>
    <w:rsid w:val="005B16D4"/>
    <w:rsid w:val="005B35E5"/>
    <w:rsid w:val="005C7762"/>
    <w:rsid w:val="005E5F29"/>
    <w:rsid w:val="0060374E"/>
    <w:rsid w:val="006131DD"/>
    <w:rsid w:val="0065124C"/>
    <w:rsid w:val="006546C5"/>
    <w:rsid w:val="00661042"/>
    <w:rsid w:val="006A4EA9"/>
    <w:rsid w:val="006C142C"/>
    <w:rsid w:val="00710820"/>
    <w:rsid w:val="00723A13"/>
    <w:rsid w:val="0074201E"/>
    <w:rsid w:val="00751638"/>
    <w:rsid w:val="00763120"/>
    <w:rsid w:val="00767AEE"/>
    <w:rsid w:val="0077210E"/>
    <w:rsid w:val="007D0B08"/>
    <w:rsid w:val="007D78C8"/>
    <w:rsid w:val="00804D50"/>
    <w:rsid w:val="0081652F"/>
    <w:rsid w:val="00817366"/>
    <w:rsid w:val="00821100"/>
    <w:rsid w:val="00825D5A"/>
    <w:rsid w:val="008331C6"/>
    <w:rsid w:val="00837E1C"/>
    <w:rsid w:val="00841E37"/>
    <w:rsid w:val="0085093C"/>
    <w:rsid w:val="00854931"/>
    <w:rsid w:val="00876460"/>
    <w:rsid w:val="008852BE"/>
    <w:rsid w:val="00886D76"/>
    <w:rsid w:val="00891E3F"/>
    <w:rsid w:val="00911BDF"/>
    <w:rsid w:val="00913E20"/>
    <w:rsid w:val="0092524A"/>
    <w:rsid w:val="009307D6"/>
    <w:rsid w:val="00956D17"/>
    <w:rsid w:val="009616B6"/>
    <w:rsid w:val="00977EBA"/>
    <w:rsid w:val="009A02F5"/>
    <w:rsid w:val="009B76E5"/>
    <w:rsid w:val="009C50C9"/>
    <w:rsid w:val="009D4849"/>
    <w:rsid w:val="009E75A4"/>
    <w:rsid w:val="009F3823"/>
    <w:rsid w:val="00A34724"/>
    <w:rsid w:val="00A35A5D"/>
    <w:rsid w:val="00A375BA"/>
    <w:rsid w:val="00A41562"/>
    <w:rsid w:val="00A62B8B"/>
    <w:rsid w:val="00A65AA9"/>
    <w:rsid w:val="00A826F5"/>
    <w:rsid w:val="00A86BEA"/>
    <w:rsid w:val="00A875E5"/>
    <w:rsid w:val="00AA0867"/>
    <w:rsid w:val="00AA3FC8"/>
    <w:rsid w:val="00AC3272"/>
    <w:rsid w:val="00AE2CD2"/>
    <w:rsid w:val="00AE5B0B"/>
    <w:rsid w:val="00AF3285"/>
    <w:rsid w:val="00B020CA"/>
    <w:rsid w:val="00B17D68"/>
    <w:rsid w:val="00B2605A"/>
    <w:rsid w:val="00B37F61"/>
    <w:rsid w:val="00B46C1B"/>
    <w:rsid w:val="00B66A19"/>
    <w:rsid w:val="00B72874"/>
    <w:rsid w:val="00B755A3"/>
    <w:rsid w:val="00B85F81"/>
    <w:rsid w:val="00B91233"/>
    <w:rsid w:val="00B92850"/>
    <w:rsid w:val="00BB251F"/>
    <w:rsid w:val="00BB69F2"/>
    <w:rsid w:val="00BC6833"/>
    <w:rsid w:val="00BD4F39"/>
    <w:rsid w:val="00BE02D1"/>
    <w:rsid w:val="00C161B6"/>
    <w:rsid w:val="00C20873"/>
    <w:rsid w:val="00C2089A"/>
    <w:rsid w:val="00C36DD6"/>
    <w:rsid w:val="00C432E6"/>
    <w:rsid w:val="00C45DAA"/>
    <w:rsid w:val="00C51E3F"/>
    <w:rsid w:val="00C53FDF"/>
    <w:rsid w:val="00C579D4"/>
    <w:rsid w:val="00C77F5C"/>
    <w:rsid w:val="00C94F0C"/>
    <w:rsid w:val="00CC1559"/>
    <w:rsid w:val="00CC1E26"/>
    <w:rsid w:val="00CC3AF5"/>
    <w:rsid w:val="00CC7F8E"/>
    <w:rsid w:val="00CD68F6"/>
    <w:rsid w:val="00CE0DE0"/>
    <w:rsid w:val="00CF7543"/>
    <w:rsid w:val="00D33AA1"/>
    <w:rsid w:val="00D35CF7"/>
    <w:rsid w:val="00D45AD2"/>
    <w:rsid w:val="00D6133E"/>
    <w:rsid w:val="00D740B3"/>
    <w:rsid w:val="00D74B0B"/>
    <w:rsid w:val="00D842E7"/>
    <w:rsid w:val="00DA7218"/>
    <w:rsid w:val="00DB52A2"/>
    <w:rsid w:val="00DC1FEE"/>
    <w:rsid w:val="00E071E1"/>
    <w:rsid w:val="00E37D76"/>
    <w:rsid w:val="00E416A1"/>
    <w:rsid w:val="00E447D2"/>
    <w:rsid w:val="00E64ED7"/>
    <w:rsid w:val="00E91C4B"/>
    <w:rsid w:val="00EA2ADA"/>
    <w:rsid w:val="00EA52FE"/>
    <w:rsid w:val="00ED7658"/>
    <w:rsid w:val="00EE5E3F"/>
    <w:rsid w:val="00EF11E8"/>
    <w:rsid w:val="00EF5128"/>
    <w:rsid w:val="00F048F8"/>
    <w:rsid w:val="00F13764"/>
    <w:rsid w:val="00F36D7E"/>
    <w:rsid w:val="00F40BF6"/>
    <w:rsid w:val="00F47808"/>
    <w:rsid w:val="00F62283"/>
    <w:rsid w:val="00F73AFE"/>
    <w:rsid w:val="00F759FD"/>
    <w:rsid w:val="00F75D4C"/>
    <w:rsid w:val="00F77EDB"/>
    <w:rsid w:val="00F81260"/>
    <w:rsid w:val="00F96F57"/>
    <w:rsid w:val="00FA7543"/>
    <w:rsid w:val="00FC1350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link w:val="a3"/>
    <w:uiPriority w:val="34"/>
    <w:qFormat/>
    <w:rsid w:val="00A875E5"/>
  </w:style>
  <w:style w:type="paragraph" w:styleId="af4">
    <w:name w:val="Plain Text"/>
    <w:basedOn w:val="a"/>
    <w:link w:val="af5"/>
    <w:rsid w:val="00B17D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B17D68"/>
    <w:rPr>
      <w:rFonts w:ascii="Courier New" w:eastAsia="Times New Roman" w:hAnsi="Courier New" w:cs="Courier New"/>
      <w:sz w:val="20"/>
      <w:szCs w:val="20"/>
    </w:rPr>
  </w:style>
  <w:style w:type="character" w:customStyle="1" w:styleId="FontStyle37">
    <w:name w:val="Font Style37"/>
    <w:uiPriority w:val="99"/>
    <w:rsid w:val="006C142C"/>
    <w:rPr>
      <w:rFonts w:ascii="Times New Roman" w:hAnsi="Times New Roman" w:cs="Times New Roman"/>
      <w:sz w:val="20"/>
      <w:szCs w:val="20"/>
    </w:rPr>
  </w:style>
  <w:style w:type="character" w:customStyle="1" w:styleId="markdown-word">
    <w:name w:val="markdown-word"/>
    <w:basedOn w:val="a0"/>
    <w:rsid w:val="00550A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C9588-7E07-499D-B1ED-C4309D8E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3449</Words>
  <Characters>19662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17</cp:revision>
  <cp:lastPrinted>2025-09-09T11:13:00Z</cp:lastPrinted>
  <dcterms:created xsi:type="dcterms:W3CDTF">2026-03-16T09:34:00Z</dcterms:created>
  <dcterms:modified xsi:type="dcterms:W3CDTF">2026-03-19T12:03:00Z</dcterms:modified>
</cp:coreProperties>
</file>