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D4E" w:rsidRDefault="00FE4D4E" w:rsidP="00FE4D4E">
      <w:pPr>
        <w:pStyle w:val="20"/>
        <w:tabs>
          <w:tab w:val="left" w:leader="underscore" w:pos="2081"/>
        </w:tabs>
        <w:spacing w:line="266" w:lineRule="auto"/>
        <w:ind w:right="160" w:firstLine="0"/>
        <w:jc w:val="right"/>
      </w:pPr>
      <w:r>
        <w:rPr>
          <w:color w:val="000000"/>
          <w:sz w:val="24"/>
          <w:szCs w:val="24"/>
          <w:lang w:eastAsia="ru-RU" w:bidi="ru-RU"/>
        </w:rPr>
        <w:t xml:space="preserve">Приложение </w:t>
      </w:r>
    </w:p>
    <w:p w:rsidR="00FE4D4E" w:rsidRDefault="00FE4D4E" w:rsidP="00FE4D4E">
      <w:pPr>
        <w:pStyle w:val="20"/>
        <w:spacing w:after="4480" w:line="266" w:lineRule="auto"/>
        <w:ind w:left="6520" w:right="160" w:firstLine="0"/>
        <w:jc w:val="right"/>
      </w:pPr>
      <w:r>
        <w:rPr>
          <w:color w:val="000000"/>
          <w:sz w:val="24"/>
          <w:szCs w:val="24"/>
          <w:lang w:eastAsia="ru-RU" w:bidi="ru-RU"/>
        </w:rPr>
        <w:t>ОП</w:t>
      </w:r>
      <w:r w:rsidR="001B54AF">
        <w:rPr>
          <w:color w:val="000000"/>
          <w:sz w:val="24"/>
          <w:szCs w:val="24"/>
          <w:lang w:eastAsia="ru-RU" w:bidi="ru-RU"/>
        </w:rPr>
        <w:t>ОП</w:t>
      </w:r>
      <w:r>
        <w:rPr>
          <w:color w:val="000000"/>
          <w:sz w:val="24"/>
          <w:szCs w:val="24"/>
          <w:lang w:eastAsia="ru-RU" w:bidi="ru-RU"/>
        </w:rPr>
        <w:t xml:space="preserve">-ППССЗ по специальности </w:t>
      </w:r>
      <w:r w:rsidR="007E6157">
        <w:rPr>
          <w:color w:val="000000"/>
          <w:sz w:val="24"/>
          <w:szCs w:val="24"/>
          <w:lang w:eastAsia="ru-RU" w:bidi="ru-RU"/>
        </w:rPr>
        <w:t>13.02.07 Электроснабжение</w:t>
      </w:r>
    </w:p>
    <w:p w:rsidR="00FE4D4E" w:rsidRDefault="00FE4D4E" w:rsidP="007E6157">
      <w:pPr>
        <w:pStyle w:val="20"/>
        <w:spacing w:after="66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t>РАБОЧАЯ ПРОГРАММА ПРОФЕССИОНАЛЬНОГО МОДУЛЯ</w:t>
      </w:r>
    </w:p>
    <w:p w:rsidR="003F1528" w:rsidRDefault="00A42565" w:rsidP="007E615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ПМ.</w:t>
      </w:r>
      <w:r>
        <w:rPr>
          <w:rFonts w:ascii="Times New Roman" w:hAnsi="Times New Roman"/>
          <w:b/>
          <w:bCs/>
          <w:sz w:val="28"/>
          <w:szCs w:val="28"/>
        </w:rPr>
        <w:t xml:space="preserve"> 07 ОСВОЕНИЕ ОДНОЙ ИЛИ НЕСКОЛЬКИХ ПРОФЕССИЙ РАБОЧИХ, ДОЛЖНОСТЕЙ СЛУЖАЩИХ </w:t>
      </w:r>
    </w:p>
    <w:p w:rsidR="00723F64" w:rsidRDefault="00A42565" w:rsidP="007E615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ЭЛЕКТРОМОНТЕР ТЯГОВОЙ ПОДСТАНЦИИ</w:t>
      </w:r>
    </w:p>
    <w:p w:rsidR="00723F64" w:rsidRDefault="00723F64" w:rsidP="007E6157">
      <w:pPr>
        <w:pStyle w:val="22"/>
        <w:keepNext/>
        <w:keepLines/>
        <w:ind w:firstLine="0"/>
        <w:jc w:val="center"/>
        <w:rPr>
          <w:color w:val="000000"/>
          <w:sz w:val="24"/>
          <w:szCs w:val="24"/>
          <w:lang w:eastAsia="ru-RU" w:bidi="ru-RU"/>
        </w:rPr>
      </w:pPr>
      <w:bookmarkStart w:id="0" w:name="bookmark46"/>
    </w:p>
    <w:p w:rsidR="00723F64" w:rsidRDefault="00723F64" w:rsidP="007E6157">
      <w:pPr>
        <w:pStyle w:val="22"/>
        <w:keepNext/>
        <w:keepLines/>
        <w:ind w:firstLine="0"/>
        <w:jc w:val="center"/>
        <w:rPr>
          <w:color w:val="000000"/>
          <w:sz w:val="28"/>
          <w:szCs w:val="24"/>
          <w:lang w:eastAsia="ru-RU" w:bidi="ru-RU"/>
        </w:rPr>
      </w:pPr>
    </w:p>
    <w:p w:rsidR="00723F64" w:rsidRPr="00723F64" w:rsidRDefault="00723F64" w:rsidP="007E6157">
      <w:pPr>
        <w:pStyle w:val="22"/>
        <w:keepNext/>
        <w:keepLines/>
        <w:ind w:firstLine="0"/>
        <w:jc w:val="center"/>
        <w:rPr>
          <w:color w:val="000000"/>
          <w:sz w:val="28"/>
          <w:szCs w:val="24"/>
          <w:lang w:eastAsia="ru-RU" w:bidi="ru-RU"/>
        </w:rPr>
      </w:pPr>
      <w:bookmarkStart w:id="1" w:name="_Toc200378994"/>
      <w:bookmarkStart w:id="2" w:name="_Toc200381068"/>
      <w:r w:rsidRPr="00723F64">
        <w:rPr>
          <w:color w:val="000000"/>
          <w:sz w:val="28"/>
          <w:szCs w:val="24"/>
          <w:lang w:eastAsia="ru-RU" w:bidi="ru-RU"/>
        </w:rPr>
        <w:t>13.02.07 Электроснабжение</w:t>
      </w:r>
      <w:bookmarkEnd w:id="1"/>
      <w:bookmarkEnd w:id="2"/>
    </w:p>
    <w:p w:rsidR="00FE4D4E" w:rsidRDefault="00FE4D4E" w:rsidP="007E6157">
      <w:pPr>
        <w:pStyle w:val="22"/>
        <w:keepNext/>
        <w:keepLines/>
        <w:ind w:firstLine="0"/>
        <w:jc w:val="center"/>
      </w:pPr>
      <w:bookmarkStart w:id="3" w:name="_Toc200378995"/>
      <w:bookmarkStart w:id="4" w:name="_Toc200381069"/>
      <w:r>
        <w:rPr>
          <w:color w:val="000000"/>
          <w:sz w:val="24"/>
          <w:szCs w:val="24"/>
          <w:lang w:eastAsia="ru-RU" w:bidi="ru-RU"/>
        </w:rPr>
        <w:t>для специальности</w:t>
      </w:r>
      <w:bookmarkEnd w:id="0"/>
      <w:bookmarkEnd w:id="3"/>
      <w:bookmarkEnd w:id="4"/>
    </w:p>
    <w:p w:rsidR="00723F64" w:rsidRDefault="00723F64" w:rsidP="00FE4D4E">
      <w:pPr>
        <w:pStyle w:val="20"/>
        <w:ind w:firstLine="0"/>
        <w:jc w:val="center"/>
        <w:rPr>
          <w:i/>
          <w:iCs/>
          <w:color w:val="000000"/>
          <w:sz w:val="24"/>
          <w:szCs w:val="24"/>
          <w:lang w:eastAsia="ru-RU" w:bidi="ru-RU"/>
        </w:rPr>
      </w:pPr>
    </w:p>
    <w:p w:rsidR="00FE4D4E" w:rsidRDefault="00FE4D4E" w:rsidP="00FE4D4E">
      <w:pPr>
        <w:pStyle w:val="20"/>
        <w:ind w:firstLine="0"/>
        <w:jc w:val="center"/>
      </w:pPr>
      <w:r>
        <w:rPr>
          <w:i/>
          <w:iCs/>
          <w:color w:val="000000"/>
          <w:sz w:val="24"/>
          <w:szCs w:val="24"/>
          <w:lang w:eastAsia="ru-RU" w:bidi="ru-RU"/>
        </w:rPr>
        <w:t>Базовая подготовка</w:t>
      </w:r>
      <w:r>
        <w:rPr>
          <w:i/>
          <w:iCs/>
          <w:color w:val="000000"/>
          <w:sz w:val="24"/>
          <w:szCs w:val="24"/>
          <w:lang w:eastAsia="ru-RU" w:bidi="ru-RU"/>
        </w:rPr>
        <w:br/>
        <w:t>среднего профессионального образования</w:t>
      </w:r>
      <w:r>
        <w:rPr>
          <w:i/>
          <w:iCs/>
          <w:color w:val="000000"/>
          <w:sz w:val="24"/>
          <w:szCs w:val="24"/>
          <w:lang w:eastAsia="ru-RU" w:bidi="ru-RU"/>
        </w:rPr>
        <w:br/>
        <w:t>(год начала подготовки:</w:t>
      </w:r>
      <w:r w:rsidR="00723F64">
        <w:rPr>
          <w:i/>
          <w:iCs/>
          <w:color w:val="000000"/>
          <w:sz w:val="24"/>
          <w:szCs w:val="24"/>
          <w:lang w:eastAsia="ru-RU" w:bidi="ru-RU"/>
        </w:rPr>
        <w:t xml:space="preserve"> 202</w:t>
      </w:r>
      <w:r w:rsidR="001B54AF">
        <w:rPr>
          <w:i/>
          <w:iCs/>
          <w:color w:val="000000"/>
          <w:sz w:val="24"/>
          <w:szCs w:val="24"/>
          <w:lang w:eastAsia="ru-RU" w:bidi="ru-RU"/>
        </w:rPr>
        <w:t>6</w:t>
      </w:r>
      <w:r>
        <w:rPr>
          <w:i/>
          <w:iCs/>
          <w:color w:val="000000"/>
          <w:sz w:val="24"/>
          <w:szCs w:val="24"/>
          <w:lang w:eastAsia="ru-RU" w:bidi="ru-RU"/>
        </w:rPr>
        <w:t>)</w:t>
      </w:r>
    </w:p>
    <w:p w:rsidR="00723F64" w:rsidRDefault="00723F64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</w:rPr>
      </w:pPr>
      <w:r>
        <w:rPr>
          <w:b/>
          <w:bCs/>
        </w:rPr>
        <w:br w:type="page"/>
      </w:r>
    </w:p>
    <w:p w:rsidR="00FE4D4E" w:rsidRDefault="00FE4D4E" w:rsidP="00FE4D4E">
      <w:pPr>
        <w:pStyle w:val="20"/>
        <w:spacing w:after="36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bookmarkStart w:id="5" w:name="_GoBack"/>
      <w:bookmarkEnd w:id="5"/>
      <w:r>
        <w:rPr>
          <w:b/>
          <w:bCs/>
          <w:color w:val="000000"/>
          <w:sz w:val="24"/>
          <w:szCs w:val="24"/>
          <w:lang w:eastAsia="ru-RU" w:bidi="ru-RU"/>
        </w:rPr>
        <w:lastRenderedPageBreak/>
        <w:t>СОДЕРЖАНИЕ</w:t>
      </w:r>
    </w:p>
    <w:sdt>
      <w:sdtPr>
        <w:id w:val="-19999631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81158" w:rsidRDefault="00C15173" w:rsidP="00E81158">
          <w:pPr>
            <w:pStyle w:val="25"/>
            <w:tabs>
              <w:tab w:val="right" w:leader="dot" w:pos="102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E81158" w:rsidRPr="00E81158" w:rsidRDefault="005D3342" w:rsidP="00E81158">
          <w:pPr>
            <w:pStyle w:val="14"/>
            <w:tabs>
              <w:tab w:val="right" w:leader="dot" w:pos="10271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200381070" w:history="1">
            <w:r w:rsidR="00E81158" w:rsidRPr="00E81158">
              <w:rPr>
                <w:rStyle w:val="ad"/>
                <w:rFonts w:ascii="Times New Roman" w:hAnsi="Times New Roman" w:cs="Times New Roman"/>
                <w:noProof/>
              </w:rPr>
              <w:t>1 ПАСПОРТ РАБОЧЕЙ ПРОГРАММЫ ПРОФЕССИОНАЛЬНОГО МОДУЛЯ</w:t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instrText xml:space="preserve"> PAGEREF _Toc200381070 \h </w:instrText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1158" w:rsidRPr="00E81158" w:rsidRDefault="005D3342" w:rsidP="00E81158">
          <w:pPr>
            <w:pStyle w:val="25"/>
            <w:tabs>
              <w:tab w:val="right" w:leader="dot" w:pos="10271"/>
            </w:tabs>
            <w:ind w:left="0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200381074" w:history="1">
            <w:r w:rsidR="00E81158" w:rsidRPr="00E81158">
              <w:rPr>
                <w:rStyle w:val="ad"/>
                <w:rFonts w:ascii="Times New Roman" w:hAnsi="Times New Roman" w:cs="Times New Roman"/>
                <w:noProof/>
              </w:rPr>
              <w:t>2. РЕЗУЛЬТАТЫ ОСВОЕНИЯ ПРОФЕССИОНАЛЬНОГО МОДУЛЯ</w:t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instrText xml:space="preserve"> PAGEREF _Toc200381074 \h </w:instrText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1158" w:rsidRPr="00E81158" w:rsidRDefault="005D3342" w:rsidP="00E81158">
          <w:pPr>
            <w:pStyle w:val="14"/>
            <w:tabs>
              <w:tab w:val="right" w:leader="dot" w:pos="10271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200381075" w:history="1">
            <w:r w:rsidR="00E81158" w:rsidRPr="00E81158">
              <w:rPr>
                <w:rStyle w:val="ad"/>
                <w:rFonts w:ascii="Times New Roman" w:hAnsi="Times New Roman" w:cs="Times New Roman"/>
                <w:noProof/>
              </w:rPr>
              <w:t>3. СТРУКТУРА И СОДЕРЖАНИЕ ПРОФЕССИОНАЛЬНОГО МОДУЛЯ</w:t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instrText xml:space="preserve"> PAGEREF _Toc200381075 \h </w:instrText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1158" w:rsidRPr="00E81158" w:rsidRDefault="005D3342" w:rsidP="00E81158">
          <w:pPr>
            <w:pStyle w:val="14"/>
            <w:tabs>
              <w:tab w:val="right" w:leader="dot" w:pos="10271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200381076" w:history="1">
            <w:r w:rsidR="00E81158" w:rsidRPr="00E81158">
              <w:rPr>
                <w:rStyle w:val="ad"/>
                <w:rFonts w:ascii="Times New Roman" w:hAnsi="Times New Roman" w:cs="Times New Roman"/>
                <w:noProof/>
              </w:rPr>
              <w:t>4. УСЛОВИЯ РЕАЛИЗАЦИИ ПРОФЕССИОНАЛЬНОГО МОДУЛЯ</w:t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instrText xml:space="preserve"> PAGEREF _Toc200381076 \h </w:instrText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1158" w:rsidRPr="00E81158" w:rsidRDefault="005D3342" w:rsidP="00E81158">
          <w:pPr>
            <w:pStyle w:val="14"/>
            <w:tabs>
              <w:tab w:val="right" w:leader="dot" w:pos="10271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200381078" w:history="1">
            <w:r w:rsidR="00E81158" w:rsidRPr="00E81158">
              <w:rPr>
                <w:rStyle w:val="ad"/>
                <w:rFonts w:ascii="Times New Roman" w:hAnsi="Times New Roman" w:cs="Times New Roman"/>
                <w:noProof/>
              </w:rPr>
              <w:t>5. КОНТРОЛЬ И ОЦЕНКА РЕЗУЛЬТАТОВ ОСВОЕНИЯ ПРОФЕССИОНАЛЬНОГО МОДУЛЯ</w:t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instrText xml:space="preserve"> PAGEREF _Toc200381078 \h </w:instrText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E81158" w:rsidRPr="00E8115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173" w:rsidRDefault="00C15173">
          <w:r>
            <w:rPr>
              <w:b/>
              <w:bCs/>
            </w:rPr>
            <w:fldChar w:fldCharType="end"/>
          </w:r>
        </w:p>
      </w:sdtContent>
    </w:sdt>
    <w:p w:rsidR="00C15173" w:rsidRDefault="00C15173" w:rsidP="00FE4D4E">
      <w:pPr>
        <w:pStyle w:val="20"/>
        <w:spacing w:after="36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C15173" w:rsidRDefault="00C15173" w:rsidP="00FE4D4E">
      <w:pPr>
        <w:pStyle w:val="20"/>
        <w:spacing w:after="360" w:line="240" w:lineRule="auto"/>
        <w:ind w:firstLine="0"/>
        <w:jc w:val="center"/>
      </w:pPr>
    </w:p>
    <w:p w:rsidR="00723F64" w:rsidRDefault="00723F64" w:rsidP="00723F64">
      <w:pPr>
        <w:pStyle w:val="20"/>
        <w:tabs>
          <w:tab w:val="left" w:pos="1874"/>
        </w:tabs>
        <w:spacing w:after="120"/>
        <w:rPr>
          <w:b/>
          <w:bCs/>
          <w:color w:val="000000"/>
          <w:sz w:val="24"/>
          <w:szCs w:val="24"/>
          <w:lang w:eastAsia="ru-RU" w:bidi="ru-RU"/>
        </w:rPr>
      </w:pPr>
    </w:p>
    <w:p w:rsidR="00723F64" w:rsidRDefault="00723F64" w:rsidP="00C15173">
      <w:pPr>
        <w:pStyle w:val="20"/>
        <w:tabs>
          <w:tab w:val="left" w:pos="1874"/>
        </w:tabs>
        <w:jc w:val="both"/>
        <w:rPr>
          <w:b/>
          <w:bCs/>
          <w:color w:val="000000"/>
          <w:sz w:val="24"/>
          <w:szCs w:val="24"/>
          <w:lang w:eastAsia="ru-RU" w:bidi="ru-RU"/>
        </w:rPr>
      </w:pPr>
    </w:p>
    <w:p w:rsidR="00723F64" w:rsidRDefault="00723F64" w:rsidP="00C15173">
      <w:pPr>
        <w:pStyle w:val="20"/>
        <w:tabs>
          <w:tab w:val="left" w:pos="1874"/>
        </w:tabs>
        <w:jc w:val="both"/>
        <w:sectPr w:rsidR="00723F64" w:rsidSect="00FE4D4E">
          <w:pgSz w:w="11900" w:h="16840"/>
          <w:pgMar w:top="1443" w:right="656" w:bottom="1443" w:left="963" w:header="0" w:footer="3" w:gutter="0"/>
          <w:cols w:space="720"/>
          <w:noEndnote/>
          <w:docGrid w:linePitch="360"/>
        </w:sectPr>
      </w:pPr>
    </w:p>
    <w:p w:rsidR="00167A55" w:rsidRPr="00C15173" w:rsidRDefault="00FE4D4E" w:rsidP="00C15173">
      <w:pPr>
        <w:pStyle w:val="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00381070"/>
      <w:r w:rsidRPr="00C1517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 ПАСПОРТ РАБОЧЕЙ ПРОГРАММЫ ПРОФЕССИОНАЛЬНОГО МОДУЛЯ</w:t>
      </w:r>
      <w:bookmarkEnd w:id="6"/>
    </w:p>
    <w:p w:rsidR="00FE4D4E" w:rsidRDefault="00167A55" w:rsidP="00C15173">
      <w:pPr>
        <w:pStyle w:val="20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167A55">
        <w:rPr>
          <w:b/>
          <w:color w:val="000000"/>
          <w:sz w:val="24"/>
          <w:szCs w:val="24"/>
          <w:lang w:eastAsia="ru-RU" w:bidi="ru-RU"/>
        </w:rPr>
        <w:t xml:space="preserve">ПМ.07 Освоение одной или нескольких профессий рабочих, должностей служащих </w:t>
      </w:r>
      <w:r w:rsidRPr="003F1528">
        <w:rPr>
          <w:b/>
          <w:color w:val="000000"/>
          <w:sz w:val="24"/>
          <w:szCs w:val="24"/>
          <w:u w:val="single"/>
          <w:lang w:eastAsia="ru-RU" w:bidi="ru-RU"/>
        </w:rPr>
        <w:t>Электромонтер тяговой подстанции</w:t>
      </w:r>
      <w:r w:rsidR="003F1528" w:rsidRPr="003F1528">
        <w:rPr>
          <w:b/>
          <w:color w:val="000000"/>
          <w:sz w:val="24"/>
          <w:szCs w:val="24"/>
          <w:lang w:eastAsia="ru-RU" w:bidi="ru-RU"/>
        </w:rPr>
        <w:t xml:space="preserve"> </w:t>
      </w:r>
      <w:r w:rsidR="003F1528">
        <w:rPr>
          <w:b/>
          <w:color w:val="000000"/>
          <w:sz w:val="24"/>
          <w:szCs w:val="24"/>
          <w:lang w:eastAsia="ru-RU" w:bidi="ru-RU"/>
        </w:rPr>
        <w:t>/ Электромонтер контактной сети</w:t>
      </w:r>
    </w:p>
    <w:p w:rsidR="005174DC" w:rsidRDefault="005174DC" w:rsidP="00C15173">
      <w:pPr>
        <w:pStyle w:val="20"/>
        <w:ind w:firstLine="709"/>
        <w:jc w:val="both"/>
      </w:pPr>
    </w:p>
    <w:p w:rsidR="00FE4D4E" w:rsidRDefault="00C15173" w:rsidP="00C15173">
      <w:pPr>
        <w:pStyle w:val="22"/>
        <w:keepNext/>
        <w:keepLines/>
        <w:tabs>
          <w:tab w:val="left" w:pos="1170"/>
        </w:tabs>
        <w:spacing w:line="276" w:lineRule="auto"/>
        <w:ind w:firstLine="709"/>
        <w:jc w:val="both"/>
      </w:pPr>
      <w:bookmarkStart w:id="7" w:name="bookmark48"/>
      <w:bookmarkStart w:id="8" w:name="_Toc200378997"/>
      <w:bookmarkStart w:id="9" w:name="_Toc200381071"/>
      <w:r>
        <w:rPr>
          <w:rStyle w:val="11"/>
        </w:rPr>
        <w:t xml:space="preserve">1.1 </w:t>
      </w:r>
      <w:r w:rsidR="00FE4D4E">
        <w:rPr>
          <w:color w:val="000000"/>
          <w:sz w:val="24"/>
          <w:szCs w:val="24"/>
          <w:lang w:eastAsia="ru-RU" w:bidi="ru-RU"/>
        </w:rPr>
        <w:t>Область применения рабочей программы</w:t>
      </w:r>
      <w:bookmarkEnd w:id="7"/>
      <w:bookmarkEnd w:id="8"/>
      <w:bookmarkEnd w:id="9"/>
    </w:p>
    <w:p w:rsidR="00B8634C" w:rsidRDefault="00FE4D4E" w:rsidP="00C15173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Рабочая программа профессионального модуля</w:t>
      </w:r>
      <w:r w:rsidR="00723F64">
        <w:rPr>
          <w:color w:val="000000"/>
          <w:sz w:val="24"/>
          <w:szCs w:val="24"/>
          <w:lang w:eastAsia="ru-RU" w:bidi="ru-RU"/>
        </w:rPr>
        <w:t xml:space="preserve"> ПМ.07 </w:t>
      </w:r>
      <w:r w:rsidR="00723F64" w:rsidRPr="00723F64">
        <w:rPr>
          <w:color w:val="000000"/>
          <w:sz w:val="24"/>
          <w:szCs w:val="24"/>
          <w:lang w:eastAsia="ru-RU" w:bidi="ru-RU"/>
        </w:rPr>
        <w:t xml:space="preserve">Освоение одной или нескольких профессий рабочих, должностей служащих </w:t>
      </w:r>
      <w:r w:rsidR="003F1528" w:rsidRPr="003F1528">
        <w:rPr>
          <w:color w:val="000000"/>
          <w:sz w:val="24"/>
          <w:szCs w:val="24"/>
          <w:u w:val="single"/>
          <w:lang w:eastAsia="ru-RU" w:bidi="ru-RU"/>
        </w:rPr>
        <w:t>Электромонтер тяговой подстанции</w:t>
      </w:r>
      <w:r w:rsidR="003F1528">
        <w:rPr>
          <w:color w:val="000000"/>
          <w:sz w:val="24"/>
          <w:szCs w:val="24"/>
          <w:lang w:eastAsia="ru-RU" w:bidi="ru-RU"/>
        </w:rPr>
        <w:t xml:space="preserve"> / Электромонтер контактной сети</w:t>
      </w:r>
      <w:r w:rsidR="00723F64" w:rsidRPr="00723F64">
        <w:rPr>
          <w:color w:val="000000"/>
          <w:sz w:val="24"/>
          <w:szCs w:val="24"/>
          <w:lang w:eastAsia="ru-RU" w:bidi="ru-RU"/>
        </w:rPr>
        <w:t xml:space="preserve"> </w:t>
      </w:r>
      <w:r w:rsidR="003F1528">
        <w:rPr>
          <w:color w:val="000000"/>
          <w:sz w:val="24"/>
          <w:szCs w:val="24"/>
          <w:lang w:eastAsia="ru-RU" w:bidi="ru-RU"/>
        </w:rPr>
        <w:t>(</w:t>
      </w:r>
      <w:r>
        <w:rPr>
          <w:color w:val="000000"/>
          <w:sz w:val="24"/>
          <w:szCs w:val="24"/>
          <w:lang w:eastAsia="ru-RU" w:bidi="ru-RU"/>
        </w:rPr>
        <w:t xml:space="preserve">далее - рабочая программа) является частью образовательной программы </w:t>
      </w:r>
      <w:r w:rsidR="007E6157">
        <w:rPr>
          <w:color w:val="000000"/>
          <w:sz w:val="24"/>
          <w:szCs w:val="24"/>
          <w:lang w:eastAsia="ru-RU" w:bidi="ru-RU"/>
        </w:rPr>
        <w:t xml:space="preserve">среднего профессионального образования </w:t>
      </w:r>
      <w:r>
        <w:rPr>
          <w:color w:val="000000"/>
          <w:sz w:val="24"/>
          <w:szCs w:val="24"/>
          <w:lang w:eastAsia="ru-RU" w:bidi="ru-RU"/>
        </w:rPr>
        <w:t xml:space="preserve">- программы подготовки специалистов среднего звена </w:t>
      </w:r>
      <w:r w:rsidR="007E6157">
        <w:rPr>
          <w:color w:val="000000"/>
          <w:sz w:val="24"/>
          <w:szCs w:val="24"/>
          <w:lang w:eastAsia="ru-RU" w:bidi="ru-RU"/>
        </w:rPr>
        <w:t xml:space="preserve">(далее – </w:t>
      </w:r>
      <w:r>
        <w:rPr>
          <w:color w:val="000000"/>
          <w:sz w:val="24"/>
          <w:szCs w:val="24"/>
          <w:lang w:eastAsia="ru-RU" w:bidi="ru-RU"/>
        </w:rPr>
        <w:t>ОП</w:t>
      </w:r>
      <w:r w:rsidR="007E6157">
        <w:rPr>
          <w:color w:val="000000"/>
          <w:sz w:val="24"/>
          <w:szCs w:val="24"/>
          <w:lang w:eastAsia="ru-RU" w:bidi="ru-RU"/>
        </w:rPr>
        <w:t xml:space="preserve"> СПО</w:t>
      </w:r>
      <w:r>
        <w:rPr>
          <w:color w:val="000000"/>
          <w:sz w:val="24"/>
          <w:szCs w:val="24"/>
          <w:lang w:eastAsia="ru-RU" w:bidi="ru-RU"/>
        </w:rPr>
        <w:t xml:space="preserve">-ППССЗ) </w:t>
      </w:r>
      <w:r w:rsidR="007E6157">
        <w:rPr>
          <w:color w:val="000000"/>
          <w:sz w:val="24"/>
          <w:szCs w:val="24"/>
          <w:lang w:eastAsia="ru-RU" w:bidi="ru-RU"/>
        </w:rPr>
        <w:t xml:space="preserve">и разработана </w:t>
      </w:r>
      <w:r>
        <w:rPr>
          <w:color w:val="000000"/>
          <w:sz w:val="24"/>
          <w:szCs w:val="24"/>
          <w:lang w:eastAsia="ru-RU" w:bidi="ru-RU"/>
        </w:rPr>
        <w:t>в соответствии с ФГОС</w:t>
      </w:r>
      <w:r w:rsidR="007E6157" w:rsidRPr="007E6157">
        <w:rPr>
          <w:color w:val="000000"/>
          <w:sz w:val="24"/>
          <w:szCs w:val="24"/>
          <w:lang w:eastAsia="ru-RU" w:bidi="ru-RU"/>
        </w:rPr>
        <w:t xml:space="preserve"> </w:t>
      </w:r>
      <w:r w:rsidR="007E6157">
        <w:rPr>
          <w:color w:val="000000"/>
          <w:sz w:val="24"/>
          <w:szCs w:val="24"/>
          <w:lang w:eastAsia="ru-RU" w:bidi="ru-RU"/>
        </w:rPr>
        <w:t>по специальности 13.02.07 Электроснабжение</w:t>
      </w:r>
      <w:r w:rsidR="009E08A8">
        <w:rPr>
          <w:color w:val="000000"/>
          <w:sz w:val="24"/>
          <w:szCs w:val="24"/>
          <w:lang w:eastAsia="ru-RU" w:bidi="ru-RU"/>
        </w:rPr>
        <w:t xml:space="preserve">, </w:t>
      </w:r>
      <w:r w:rsidR="009E08A8" w:rsidRPr="009E08A8">
        <w:rPr>
          <w:color w:val="000000"/>
          <w:sz w:val="24"/>
          <w:szCs w:val="24"/>
          <w:lang w:eastAsia="ru-RU" w:bidi="ru-RU"/>
        </w:rPr>
        <w:t>утверждённ</w:t>
      </w:r>
      <w:r w:rsidR="007E6157">
        <w:rPr>
          <w:color w:val="000000"/>
          <w:sz w:val="24"/>
          <w:szCs w:val="24"/>
          <w:lang w:eastAsia="ru-RU" w:bidi="ru-RU"/>
        </w:rPr>
        <w:t>ым</w:t>
      </w:r>
      <w:r w:rsidR="009E08A8" w:rsidRPr="009E08A8">
        <w:rPr>
          <w:color w:val="000000"/>
          <w:sz w:val="24"/>
          <w:szCs w:val="24"/>
          <w:lang w:eastAsia="ru-RU" w:bidi="ru-RU"/>
        </w:rPr>
        <w:t xml:space="preserve"> приказом Министерства просвещения Российской Федерации от 16.04.2024 №255</w:t>
      </w:r>
      <w:r>
        <w:rPr>
          <w:color w:val="000000"/>
          <w:sz w:val="24"/>
          <w:szCs w:val="24"/>
          <w:lang w:eastAsia="ru-RU" w:bidi="ru-RU"/>
        </w:rPr>
        <w:t xml:space="preserve">: </w:t>
      </w:r>
    </w:p>
    <w:p w:rsidR="00A42565" w:rsidRPr="00A42565" w:rsidRDefault="00A42565" w:rsidP="00C15173">
      <w:pPr>
        <w:pStyle w:val="20"/>
        <w:numPr>
          <w:ilvl w:val="0"/>
          <w:numId w:val="14"/>
        </w:numPr>
        <w:ind w:left="0" w:firstLine="709"/>
        <w:jc w:val="both"/>
        <w:rPr>
          <w:color w:val="000000"/>
          <w:sz w:val="24"/>
          <w:szCs w:val="24"/>
          <w:lang w:eastAsia="ru-RU" w:bidi="ru-RU"/>
        </w:rPr>
      </w:pPr>
      <w:r w:rsidRPr="00A42565">
        <w:rPr>
          <w:color w:val="000000"/>
          <w:sz w:val="24"/>
          <w:szCs w:val="24"/>
          <w:lang w:eastAsia="ru-RU" w:bidi="ru-RU"/>
        </w:rPr>
        <w:t>Техническое обслуживание и ремонт оборудования электрических подстанций и сетей;</w:t>
      </w:r>
    </w:p>
    <w:p w:rsidR="00A42565" w:rsidRPr="00A42565" w:rsidRDefault="00A42565" w:rsidP="00C15173">
      <w:pPr>
        <w:pStyle w:val="20"/>
        <w:numPr>
          <w:ilvl w:val="0"/>
          <w:numId w:val="14"/>
        </w:numPr>
        <w:ind w:left="0" w:firstLine="709"/>
        <w:jc w:val="both"/>
        <w:rPr>
          <w:color w:val="000000"/>
          <w:sz w:val="24"/>
          <w:szCs w:val="24"/>
          <w:lang w:eastAsia="ru-RU" w:bidi="ru-RU"/>
        </w:rPr>
      </w:pPr>
      <w:r w:rsidRPr="00A42565">
        <w:rPr>
          <w:color w:val="000000"/>
          <w:sz w:val="24"/>
          <w:szCs w:val="24"/>
          <w:lang w:eastAsia="ru-RU" w:bidi="ru-RU"/>
        </w:rPr>
        <w:t>Организация и управление бригадами по техническому обслуживанию и ремонту оборудования электрических подстанций и сетей;</w:t>
      </w:r>
    </w:p>
    <w:p w:rsidR="00A42565" w:rsidRPr="00A42565" w:rsidRDefault="00A42565" w:rsidP="00C15173">
      <w:pPr>
        <w:pStyle w:val="20"/>
        <w:numPr>
          <w:ilvl w:val="0"/>
          <w:numId w:val="14"/>
        </w:numPr>
        <w:ind w:left="0" w:firstLine="709"/>
        <w:jc w:val="both"/>
        <w:rPr>
          <w:color w:val="000000"/>
          <w:sz w:val="24"/>
          <w:szCs w:val="24"/>
          <w:lang w:eastAsia="ru-RU" w:bidi="ru-RU"/>
        </w:rPr>
      </w:pPr>
      <w:r w:rsidRPr="00A42565">
        <w:rPr>
          <w:color w:val="000000"/>
          <w:sz w:val="24"/>
          <w:szCs w:val="24"/>
          <w:lang w:eastAsia="ru-RU" w:bidi="ru-RU"/>
        </w:rPr>
        <w:t>Монтаж, наладка и ремонт воздушных линий электропередачи;</w:t>
      </w:r>
    </w:p>
    <w:p w:rsidR="00A42565" w:rsidRDefault="00A42565" w:rsidP="00C15173">
      <w:pPr>
        <w:pStyle w:val="20"/>
        <w:numPr>
          <w:ilvl w:val="0"/>
          <w:numId w:val="14"/>
        </w:numPr>
        <w:ind w:left="0" w:firstLine="709"/>
        <w:jc w:val="both"/>
        <w:rPr>
          <w:color w:val="000000"/>
          <w:sz w:val="24"/>
          <w:szCs w:val="24"/>
          <w:lang w:eastAsia="ru-RU" w:bidi="ru-RU"/>
        </w:rPr>
      </w:pPr>
      <w:r w:rsidRPr="00A42565">
        <w:rPr>
          <w:color w:val="000000"/>
          <w:sz w:val="24"/>
          <w:szCs w:val="24"/>
          <w:lang w:eastAsia="ru-RU" w:bidi="ru-RU"/>
        </w:rPr>
        <w:t>Обеспечение безопасности работ при эксплуатации и ремонте оборудования электрических подстанций и сетей электроснабжения.</w:t>
      </w:r>
    </w:p>
    <w:p w:rsidR="00FE4D4E" w:rsidRDefault="00FE4D4E" w:rsidP="00C15173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167A55" w:rsidRDefault="00167A55" w:rsidP="00C15173">
      <w:pPr>
        <w:pStyle w:val="20"/>
        <w:ind w:firstLine="709"/>
        <w:jc w:val="both"/>
      </w:pPr>
    </w:p>
    <w:p w:rsidR="00FE4D4E" w:rsidRDefault="00C15173" w:rsidP="00C15173">
      <w:pPr>
        <w:pStyle w:val="22"/>
        <w:keepNext/>
        <w:keepLines/>
        <w:tabs>
          <w:tab w:val="left" w:pos="1170"/>
        </w:tabs>
        <w:spacing w:line="276" w:lineRule="auto"/>
        <w:ind w:firstLine="709"/>
        <w:jc w:val="both"/>
      </w:pPr>
      <w:bookmarkStart w:id="10" w:name="bookmark50"/>
      <w:bookmarkStart w:id="11" w:name="_Toc200378998"/>
      <w:bookmarkStart w:id="12" w:name="_Toc200381072"/>
      <w:r>
        <w:rPr>
          <w:color w:val="000000"/>
          <w:sz w:val="24"/>
          <w:szCs w:val="24"/>
          <w:lang w:eastAsia="ru-RU" w:bidi="ru-RU"/>
        </w:rPr>
        <w:t xml:space="preserve">1.2 </w:t>
      </w:r>
      <w:r w:rsidR="0034001E">
        <w:rPr>
          <w:color w:val="000000"/>
          <w:sz w:val="24"/>
          <w:szCs w:val="24"/>
          <w:lang w:eastAsia="ru-RU" w:bidi="ru-RU"/>
        </w:rPr>
        <w:t>Цель и м</w:t>
      </w:r>
      <w:r w:rsidR="00FE4D4E">
        <w:rPr>
          <w:color w:val="000000"/>
          <w:sz w:val="24"/>
          <w:szCs w:val="24"/>
          <w:lang w:eastAsia="ru-RU" w:bidi="ru-RU"/>
        </w:rPr>
        <w:t>есто профессионального модуля в структуре ОП</w:t>
      </w:r>
      <w:r w:rsidR="003F1528">
        <w:rPr>
          <w:color w:val="000000"/>
          <w:sz w:val="24"/>
          <w:szCs w:val="24"/>
          <w:lang w:eastAsia="ru-RU" w:bidi="ru-RU"/>
        </w:rPr>
        <w:t xml:space="preserve"> СПО</w:t>
      </w:r>
      <w:r w:rsidR="00FE4D4E">
        <w:rPr>
          <w:color w:val="000000"/>
          <w:sz w:val="24"/>
          <w:szCs w:val="24"/>
          <w:lang w:eastAsia="ru-RU" w:bidi="ru-RU"/>
        </w:rPr>
        <w:t>-ППССЗ:</w:t>
      </w:r>
      <w:bookmarkEnd w:id="10"/>
      <w:bookmarkEnd w:id="11"/>
      <w:bookmarkEnd w:id="12"/>
    </w:p>
    <w:p w:rsidR="0034001E" w:rsidRDefault="0034001E" w:rsidP="00C15173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Цель модуля: о</w:t>
      </w:r>
      <w:r w:rsidRPr="00723F64">
        <w:rPr>
          <w:color w:val="000000"/>
          <w:sz w:val="24"/>
          <w:szCs w:val="24"/>
          <w:lang w:eastAsia="ru-RU" w:bidi="ru-RU"/>
        </w:rPr>
        <w:t xml:space="preserve">своение </w:t>
      </w:r>
      <w:r>
        <w:rPr>
          <w:color w:val="000000"/>
          <w:sz w:val="24"/>
          <w:szCs w:val="24"/>
          <w:lang w:eastAsia="ru-RU" w:bidi="ru-RU"/>
        </w:rPr>
        <w:t xml:space="preserve">рабочей </w:t>
      </w:r>
      <w:r w:rsidRPr="00723F64">
        <w:rPr>
          <w:color w:val="000000"/>
          <w:sz w:val="24"/>
          <w:szCs w:val="24"/>
          <w:lang w:eastAsia="ru-RU" w:bidi="ru-RU"/>
        </w:rPr>
        <w:t>професси</w:t>
      </w:r>
      <w:r>
        <w:rPr>
          <w:color w:val="000000"/>
          <w:sz w:val="24"/>
          <w:szCs w:val="24"/>
          <w:lang w:eastAsia="ru-RU" w:bidi="ru-RU"/>
        </w:rPr>
        <w:t>и</w:t>
      </w:r>
      <w:r w:rsidRPr="00723F64">
        <w:rPr>
          <w:color w:val="000000"/>
          <w:sz w:val="24"/>
          <w:szCs w:val="24"/>
          <w:lang w:eastAsia="ru-RU" w:bidi="ru-RU"/>
        </w:rPr>
        <w:t xml:space="preserve"> </w:t>
      </w:r>
      <w:r w:rsidR="00A13973" w:rsidRPr="003F1528">
        <w:rPr>
          <w:color w:val="000000"/>
          <w:sz w:val="24"/>
          <w:szCs w:val="24"/>
          <w:u w:val="single"/>
          <w:lang w:eastAsia="ru-RU" w:bidi="ru-RU"/>
        </w:rPr>
        <w:t>Электромонтер тяговой подстанции</w:t>
      </w:r>
      <w:r w:rsidR="00A13973">
        <w:rPr>
          <w:color w:val="000000"/>
          <w:sz w:val="24"/>
          <w:szCs w:val="24"/>
          <w:lang w:eastAsia="ru-RU" w:bidi="ru-RU"/>
        </w:rPr>
        <w:t xml:space="preserve"> или </w:t>
      </w:r>
      <w:r>
        <w:rPr>
          <w:color w:val="000000"/>
          <w:sz w:val="24"/>
          <w:szCs w:val="24"/>
          <w:lang w:eastAsia="ru-RU" w:bidi="ru-RU"/>
        </w:rPr>
        <w:t>Э</w:t>
      </w:r>
      <w:r w:rsidR="00A13973">
        <w:rPr>
          <w:color w:val="000000"/>
          <w:sz w:val="24"/>
          <w:szCs w:val="24"/>
          <w:lang w:eastAsia="ru-RU" w:bidi="ru-RU"/>
        </w:rPr>
        <w:t>лектромонтер контактной сети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FE4D4E" w:rsidRDefault="00FE4D4E" w:rsidP="00C15173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Профессиональный </w:t>
      </w:r>
      <w:r w:rsidR="00167A55">
        <w:rPr>
          <w:color w:val="000000"/>
          <w:sz w:val="24"/>
          <w:szCs w:val="24"/>
          <w:lang w:eastAsia="ru-RU" w:bidi="ru-RU"/>
        </w:rPr>
        <w:t>модуль включен в обязательную часть профессионального цикла образовательной программы.</w:t>
      </w:r>
    </w:p>
    <w:p w:rsidR="00C15173" w:rsidRDefault="00C15173" w:rsidP="00C15173">
      <w:pPr>
        <w:pStyle w:val="20"/>
        <w:ind w:firstLine="709"/>
        <w:jc w:val="both"/>
      </w:pPr>
    </w:p>
    <w:p w:rsidR="00FE4D4E" w:rsidRPr="00C15173" w:rsidRDefault="00C15173" w:rsidP="00C15173">
      <w:pPr>
        <w:pStyle w:val="12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bookmark52"/>
      <w:r w:rsidRPr="00C15173"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FE4D4E" w:rsidRPr="00C15173">
        <w:rPr>
          <w:rFonts w:ascii="Times New Roman" w:hAnsi="Times New Roman" w:cs="Times New Roman"/>
          <w:b/>
          <w:sz w:val="24"/>
          <w:szCs w:val="24"/>
        </w:rPr>
        <w:t>Цели и задачи модуля - требования к результатам освоения модуля</w:t>
      </w:r>
      <w:bookmarkEnd w:id="13"/>
    </w:p>
    <w:p w:rsidR="00FE4D4E" w:rsidRDefault="00FE4D4E" w:rsidP="00C15173">
      <w:pPr>
        <w:pStyle w:val="20"/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 xml:space="preserve">С целью овладения видом профессиональной деятельности </w:t>
      </w:r>
      <w:r w:rsidR="003F1528">
        <w:rPr>
          <w:color w:val="000000"/>
          <w:sz w:val="24"/>
          <w:szCs w:val="24"/>
          <w:lang w:eastAsia="ru-RU" w:bidi="ru-RU"/>
        </w:rPr>
        <w:t xml:space="preserve">Электромонтер тяговой подстанции </w:t>
      </w:r>
      <w:r>
        <w:rPr>
          <w:color w:val="000000"/>
          <w:sz w:val="24"/>
          <w:szCs w:val="24"/>
          <w:lang w:eastAsia="ru-RU" w:bidi="ru-RU"/>
        </w:rPr>
        <w:t>и соответствующими профессиональными компетенциями обучающийся в ходе освоения профессионального модуля должен:</w:t>
      </w:r>
    </w:p>
    <w:p w:rsidR="00FE4D4E" w:rsidRDefault="00FE4D4E" w:rsidP="00C15173">
      <w:pPr>
        <w:pStyle w:val="20"/>
        <w:ind w:firstLine="709"/>
        <w:jc w:val="both"/>
        <w:rPr>
          <w:b/>
          <w:bCs/>
          <w:i/>
          <w:iCs/>
          <w:color w:val="000000"/>
          <w:sz w:val="24"/>
          <w:szCs w:val="24"/>
          <w:lang w:eastAsia="ru-RU" w:bidi="ru-RU"/>
        </w:rPr>
      </w:pPr>
      <w:r>
        <w:rPr>
          <w:b/>
          <w:bCs/>
          <w:i/>
          <w:iCs/>
          <w:color w:val="000000"/>
          <w:sz w:val="24"/>
          <w:szCs w:val="24"/>
          <w:lang w:eastAsia="ru-RU" w:bidi="ru-RU"/>
        </w:rPr>
        <w:t>иметь практический опыт:</w:t>
      </w:r>
    </w:p>
    <w:p w:rsidR="008F0178" w:rsidRDefault="00991A2D" w:rsidP="00C15173">
      <w:pPr>
        <w:pStyle w:val="20"/>
        <w:ind w:firstLine="709"/>
        <w:jc w:val="both"/>
      </w:pPr>
      <w:r>
        <w:t xml:space="preserve">ПО.1 выбора, проверки состояния (исправности) и выбраковки инструмента, </w:t>
      </w:r>
      <w:r w:rsidR="008F0178">
        <w:t>монтажных приспособлений</w:t>
      </w:r>
      <w:r>
        <w:t xml:space="preserve"> и средств защиты</w:t>
      </w:r>
      <w:r w:rsidR="008F0178">
        <w:t xml:space="preserve"> для разборки (сборки) оборудования электроустановок </w:t>
      </w:r>
    </w:p>
    <w:p w:rsidR="008F0178" w:rsidRDefault="008F0178" w:rsidP="00C15173">
      <w:pPr>
        <w:pStyle w:val="20"/>
        <w:ind w:firstLine="709"/>
        <w:jc w:val="both"/>
      </w:pPr>
      <w:r>
        <w:t>ПО.</w:t>
      </w:r>
      <w:r w:rsidR="00991A2D">
        <w:t xml:space="preserve">2 </w:t>
      </w:r>
      <w:r>
        <w:t xml:space="preserve"> </w:t>
      </w:r>
      <w:r w:rsidR="00E42D06" w:rsidRPr="00E42D06">
        <w:t>проверки состояния деталей (узлов) электроустановок для определения потребности в проведении вспомогательных работ при техническом обслуживании оборудования электроустановок</w:t>
      </w:r>
    </w:p>
    <w:p w:rsidR="008F0178" w:rsidRDefault="008F0178" w:rsidP="00C15173">
      <w:pPr>
        <w:pStyle w:val="20"/>
        <w:ind w:firstLine="709"/>
        <w:jc w:val="both"/>
      </w:pPr>
      <w:r>
        <w:t xml:space="preserve">ПО.3 </w:t>
      </w:r>
      <w:r w:rsidR="00E42D06">
        <w:t>последовательной сборки и разборки узлов и частей оборудования электроустановок в соответствии с технологией выполнения вспомогательных работ</w:t>
      </w:r>
    </w:p>
    <w:p w:rsidR="008F0178" w:rsidRDefault="008F0178" w:rsidP="00C15173">
      <w:pPr>
        <w:pStyle w:val="20"/>
        <w:ind w:firstLine="709"/>
        <w:jc w:val="both"/>
      </w:pPr>
      <w:r>
        <w:t xml:space="preserve">ПО.4 </w:t>
      </w:r>
      <w:r w:rsidR="00E42D06" w:rsidRPr="00E42D06">
        <w:t>устранения выявленных неисправностей при проведении вспомогательных работ по техническому обслуживани</w:t>
      </w:r>
      <w:r w:rsidR="00E42D06">
        <w:t>ю оборудования электроустановок (очистки, смазки, пайки, наладки узлов и частей оборудования электроустановок)</w:t>
      </w:r>
    </w:p>
    <w:p w:rsidR="008F0178" w:rsidRDefault="008F0178" w:rsidP="00C15173">
      <w:pPr>
        <w:pStyle w:val="20"/>
        <w:ind w:firstLine="709"/>
        <w:jc w:val="both"/>
      </w:pPr>
      <w:r>
        <w:t xml:space="preserve">ПО.5 </w:t>
      </w:r>
      <w:r w:rsidR="00E42D06">
        <w:t>оценки качества выполненных работ при разборке (сборке) оборудования электроустановок.</w:t>
      </w:r>
    </w:p>
    <w:p w:rsidR="00FE4D4E" w:rsidRDefault="00FE4D4E" w:rsidP="00C15173">
      <w:pPr>
        <w:pStyle w:val="20"/>
        <w:ind w:firstLine="709"/>
        <w:jc w:val="both"/>
        <w:rPr>
          <w:b/>
          <w:bCs/>
          <w:i/>
          <w:iCs/>
          <w:color w:val="000000"/>
          <w:sz w:val="24"/>
          <w:szCs w:val="24"/>
          <w:lang w:eastAsia="ru-RU" w:bidi="ru-RU"/>
        </w:rPr>
      </w:pPr>
      <w:r>
        <w:rPr>
          <w:b/>
          <w:bCs/>
          <w:i/>
          <w:iCs/>
          <w:color w:val="000000"/>
          <w:sz w:val="24"/>
          <w:szCs w:val="24"/>
          <w:lang w:eastAsia="ru-RU" w:bidi="ru-RU"/>
        </w:rPr>
        <w:t>уметь:</w:t>
      </w:r>
    </w:p>
    <w:p w:rsidR="00FD2661" w:rsidRDefault="008F0178" w:rsidP="00C15173">
      <w:pPr>
        <w:pStyle w:val="20"/>
        <w:ind w:firstLine="709"/>
        <w:jc w:val="both"/>
      </w:pPr>
      <w:r>
        <w:t xml:space="preserve">У.1 </w:t>
      </w:r>
      <w:r w:rsidR="00A13973">
        <w:t>о</w:t>
      </w:r>
      <w:r>
        <w:t>пределять исправность</w:t>
      </w:r>
      <w:r w:rsidR="00FD2661">
        <w:t xml:space="preserve"> и правильно использовать</w:t>
      </w:r>
      <w:r>
        <w:t xml:space="preserve"> инструмент, монтажны</w:t>
      </w:r>
      <w:r w:rsidR="00FD2661">
        <w:t>е</w:t>
      </w:r>
      <w:r>
        <w:t xml:space="preserve"> приспособлени</w:t>
      </w:r>
      <w:r w:rsidR="00FD2661">
        <w:t>я</w:t>
      </w:r>
      <w:r>
        <w:t xml:space="preserve"> и средств</w:t>
      </w:r>
      <w:r w:rsidR="00FD2661">
        <w:t>а</w:t>
      </w:r>
      <w:r>
        <w:t xml:space="preserve"> защиты при </w:t>
      </w:r>
      <w:r w:rsidR="00FD2661">
        <w:t>выполнении вспомогательных работ по техническому обслуживанию и ремонту оборудования электроустановок, содержанию помещений и территории тяговой подстанции</w:t>
      </w:r>
      <w:r w:rsidR="00E42D06">
        <w:t>;</w:t>
      </w:r>
      <w:r w:rsidR="00FD2661">
        <w:t xml:space="preserve"> </w:t>
      </w:r>
    </w:p>
    <w:p w:rsidR="00FD2661" w:rsidRDefault="008F0178" w:rsidP="00C15173">
      <w:pPr>
        <w:pStyle w:val="20"/>
        <w:ind w:firstLine="709"/>
        <w:jc w:val="both"/>
      </w:pPr>
      <w:r>
        <w:t xml:space="preserve">У.2 </w:t>
      </w:r>
      <w:r w:rsidR="00A13973">
        <w:t>в</w:t>
      </w:r>
      <w:r w:rsidR="00E42D06">
        <w:t>ыполнять вспомогательные работы по обслуживанию и ремонту оборудования электроустановок тяговых подстанций;</w:t>
      </w:r>
    </w:p>
    <w:p w:rsidR="008F0178" w:rsidRDefault="008F0178" w:rsidP="00C15173">
      <w:pPr>
        <w:pStyle w:val="20"/>
        <w:ind w:firstLine="709"/>
        <w:jc w:val="both"/>
      </w:pPr>
      <w:r>
        <w:lastRenderedPageBreak/>
        <w:t xml:space="preserve">У.3 </w:t>
      </w:r>
      <w:r w:rsidR="00A13973">
        <w:t>в</w:t>
      </w:r>
      <w:r w:rsidR="00E42D06">
        <w:t>ыполнять работы по разборке (сборке) оборудования электроустановок, дугогасительных камер;</w:t>
      </w:r>
    </w:p>
    <w:p w:rsidR="008F0178" w:rsidRDefault="008F0178" w:rsidP="00C15173">
      <w:pPr>
        <w:pStyle w:val="20"/>
        <w:ind w:firstLine="709"/>
        <w:jc w:val="both"/>
      </w:pPr>
      <w:r>
        <w:t xml:space="preserve">У.4 </w:t>
      </w:r>
      <w:r w:rsidR="00E42D06">
        <w:t>выполнять работы по измерению сопротивления изоляции токоведущих частей напряжением до 1000;</w:t>
      </w:r>
    </w:p>
    <w:p w:rsidR="008F0178" w:rsidRDefault="008F0178" w:rsidP="00C15173">
      <w:pPr>
        <w:pStyle w:val="20"/>
        <w:ind w:firstLine="709"/>
        <w:jc w:val="both"/>
      </w:pPr>
      <w:r>
        <w:t xml:space="preserve">У.5 </w:t>
      </w:r>
      <w:r w:rsidR="00A13973">
        <w:t>в</w:t>
      </w:r>
      <w:r w:rsidR="00FC290B">
        <w:t>ыполнять работы по монтажу электрического освещения на тяговой подстанции</w:t>
      </w:r>
      <w:r w:rsidR="00E42D06">
        <w:t>;</w:t>
      </w:r>
    </w:p>
    <w:p w:rsidR="008F0178" w:rsidRDefault="008F0178" w:rsidP="00C15173">
      <w:pPr>
        <w:pStyle w:val="20"/>
        <w:ind w:firstLine="709"/>
        <w:jc w:val="both"/>
      </w:pPr>
      <w:r>
        <w:t xml:space="preserve">У.6 </w:t>
      </w:r>
      <w:r w:rsidR="00E42D06">
        <w:t>пользоваться инструментом, монтажными приспособлениями и средствами защиты при проведении вспомогательных работ по техническому обслуживанию оборудования электроустановок.</w:t>
      </w:r>
    </w:p>
    <w:p w:rsidR="00FE4D4E" w:rsidRDefault="008F0178" w:rsidP="00C15173">
      <w:pPr>
        <w:pStyle w:val="20"/>
        <w:ind w:firstLine="709"/>
        <w:jc w:val="both"/>
        <w:rPr>
          <w:b/>
          <w:bCs/>
          <w:i/>
          <w:iCs/>
          <w:color w:val="000000"/>
          <w:sz w:val="24"/>
          <w:szCs w:val="24"/>
          <w:lang w:eastAsia="ru-RU" w:bidi="ru-RU"/>
        </w:rPr>
      </w:pPr>
      <w:r>
        <w:rPr>
          <w:b/>
          <w:bCs/>
          <w:i/>
          <w:iCs/>
          <w:color w:val="000000"/>
          <w:sz w:val="24"/>
          <w:szCs w:val="24"/>
          <w:lang w:eastAsia="ru-RU" w:bidi="ru-RU"/>
        </w:rPr>
        <w:t>знать:</w:t>
      </w:r>
    </w:p>
    <w:p w:rsidR="008F0178" w:rsidRDefault="008F0178" w:rsidP="00C15173">
      <w:pPr>
        <w:pStyle w:val="20"/>
        <w:ind w:firstLine="709"/>
        <w:jc w:val="both"/>
      </w:pPr>
      <w:r>
        <w:t xml:space="preserve">З.1 </w:t>
      </w:r>
      <w:r w:rsidR="00A13973">
        <w:t>н</w:t>
      </w:r>
      <w:r>
        <w:t xml:space="preserve">ормативно-технические и руководящие документы по </w:t>
      </w:r>
      <w:r w:rsidR="00537F35">
        <w:t xml:space="preserve">содержанию инструмента, </w:t>
      </w:r>
      <w:r w:rsidR="00DD53B3">
        <w:t>монтажных приспособлений и средств защиты, помещений и территории тяговых подстанций</w:t>
      </w:r>
      <w:r w:rsidR="00A13973">
        <w:t xml:space="preserve"> исправном состоянии;</w:t>
      </w:r>
    </w:p>
    <w:p w:rsidR="008F0178" w:rsidRDefault="008F0178" w:rsidP="00C15173">
      <w:pPr>
        <w:pStyle w:val="20"/>
        <w:ind w:firstLine="709"/>
        <w:jc w:val="both"/>
      </w:pPr>
      <w:r>
        <w:t xml:space="preserve">З.2 </w:t>
      </w:r>
      <w:r w:rsidR="00A13973">
        <w:t>п</w:t>
      </w:r>
      <w:r>
        <w:t>равила технической эксплуатации железных дорог в части, регламентирую</w:t>
      </w:r>
      <w:r w:rsidR="00A13973">
        <w:t>щей выполнение трудовых функций;</w:t>
      </w:r>
    </w:p>
    <w:p w:rsidR="008F0178" w:rsidRDefault="008F0178" w:rsidP="00C15173">
      <w:pPr>
        <w:pStyle w:val="20"/>
        <w:ind w:firstLine="709"/>
        <w:jc w:val="both"/>
      </w:pPr>
      <w:r>
        <w:t xml:space="preserve">З.3 </w:t>
      </w:r>
      <w:r w:rsidR="00A13973">
        <w:t>т</w:t>
      </w:r>
      <w:r>
        <w:t>ехнологи</w:t>
      </w:r>
      <w:r w:rsidR="00635140">
        <w:t>ю</w:t>
      </w:r>
      <w:r>
        <w:t xml:space="preserve"> выполнения вспомогательных работ </w:t>
      </w:r>
      <w:r w:rsidR="00635140">
        <w:t>при техническом обслуживании и ремонте оборудования электроустановок, содержании помещений и территории тяговой по</w:t>
      </w:r>
      <w:r w:rsidR="00167A55">
        <w:t>д</w:t>
      </w:r>
      <w:r w:rsidR="00635140">
        <w:t>станции</w:t>
      </w:r>
      <w:r w:rsidR="00A13973">
        <w:t>;</w:t>
      </w:r>
    </w:p>
    <w:p w:rsidR="00A13973" w:rsidRDefault="008F0178" w:rsidP="00C15173">
      <w:pPr>
        <w:pStyle w:val="20"/>
        <w:ind w:firstLine="709"/>
        <w:jc w:val="both"/>
      </w:pPr>
      <w:r>
        <w:t>З.4</w:t>
      </w:r>
      <w:r w:rsidR="00A13973" w:rsidRPr="00A13973">
        <w:t xml:space="preserve"> виды и назначение инструмента, монтажных приспособлений, средств защиты;</w:t>
      </w:r>
    </w:p>
    <w:p w:rsidR="00635140" w:rsidRDefault="00A13973" w:rsidP="00C15173">
      <w:pPr>
        <w:pStyle w:val="20"/>
        <w:ind w:firstLine="709"/>
        <w:jc w:val="both"/>
      </w:pPr>
      <w:r>
        <w:t>3.5</w:t>
      </w:r>
      <w:r w:rsidR="008F0178">
        <w:t xml:space="preserve"> </w:t>
      </w:r>
      <w:r>
        <w:t>в</w:t>
      </w:r>
      <w:r w:rsidR="00FD2661">
        <w:t>иды, назначение и расположение оборудования на тяговых подстанциях и линейных устройствах тягового электроснабжения</w:t>
      </w:r>
    </w:p>
    <w:p w:rsidR="00FD2661" w:rsidRDefault="00A13973" w:rsidP="00C15173">
      <w:pPr>
        <w:pStyle w:val="20"/>
        <w:ind w:firstLine="709"/>
        <w:jc w:val="both"/>
      </w:pPr>
      <w:r>
        <w:t>3.6 п</w:t>
      </w:r>
      <w:r w:rsidR="00FD2661">
        <w:t>ринципиальные электрические схемы электроустановок в части, регламентирующей выполнение трудовых функций</w:t>
      </w:r>
    </w:p>
    <w:p w:rsidR="00FD2661" w:rsidRDefault="00A13973" w:rsidP="00C15173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t>З.7 т</w:t>
      </w:r>
      <w:r w:rsidR="00FD2661">
        <w:t>ребования охраны труда, электробезопасности, пожарной и промышленной безопасности в части, регламентирующей выполнение трудовых функций</w:t>
      </w:r>
    </w:p>
    <w:p w:rsidR="003F1528" w:rsidRDefault="003F1528" w:rsidP="00C15173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bookmarkStart w:id="14" w:name="bookmark54"/>
    </w:p>
    <w:p w:rsidR="00FE4D4E" w:rsidRDefault="00FE4D4E" w:rsidP="00C15173">
      <w:pPr>
        <w:pStyle w:val="20"/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>Перечень учебно-методического обеспечения для самостоятельной работы обучающихся по дисциплине:</w:t>
      </w:r>
      <w:bookmarkEnd w:id="14"/>
    </w:p>
    <w:p w:rsidR="00FE4D4E" w:rsidRDefault="00FE4D4E" w:rsidP="00C15173">
      <w:pPr>
        <w:pStyle w:val="20"/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FE4D4E" w:rsidRDefault="00FE4D4E" w:rsidP="00C15173">
      <w:pPr>
        <w:pStyle w:val="20"/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FE4D4E" w:rsidRDefault="00FE4D4E" w:rsidP="00C15173">
      <w:pPr>
        <w:pStyle w:val="20"/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 xml:space="preserve">Для выполнения обучающимися запланированных видов внеаудиторной самостоятельной работы имеется следующее </w:t>
      </w:r>
      <w:r w:rsidR="00271745">
        <w:rPr>
          <w:color w:val="000000"/>
          <w:sz w:val="24"/>
          <w:szCs w:val="24"/>
          <w:lang w:eastAsia="ru-RU" w:bidi="ru-RU"/>
        </w:rPr>
        <w:t>учебно-методическое обеспечение.</w:t>
      </w:r>
    </w:p>
    <w:p w:rsidR="00FE4D4E" w:rsidRDefault="00FE4D4E" w:rsidP="00C15173">
      <w:pPr>
        <w:pStyle w:val="20"/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>методические указания по выполнению самостоятельных работ.</w:t>
      </w:r>
    </w:p>
    <w:p w:rsidR="00FE4D4E" w:rsidRPr="00637079" w:rsidRDefault="00FE4D4E" w:rsidP="00C15173">
      <w:pPr>
        <w:pStyle w:val="22"/>
        <w:keepNext/>
        <w:keepLines/>
        <w:numPr>
          <w:ilvl w:val="1"/>
          <w:numId w:val="3"/>
        </w:numPr>
        <w:tabs>
          <w:tab w:val="left" w:pos="2080"/>
        </w:tabs>
        <w:spacing w:line="276" w:lineRule="auto"/>
        <w:ind w:firstLine="709"/>
        <w:jc w:val="both"/>
      </w:pPr>
      <w:bookmarkStart w:id="15" w:name="bookmark56"/>
      <w:bookmarkStart w:id="16" w:name="_Toc200381073"/>
      <w:r>
        <w:rPr>
          <w:color w:val="000000"/>
          <w:sz w:val="24"/>
          <w:szCs w:val="24"/>
          <w:lang w:eastAsia="ru-RU" w:bidi="ru-RU"/>
        </w:rPr>
        <w:t>Перечень используемых методов обучения:</w:t>
      </w:r>
      <w:bookmarkEnd w:id="15"/>
      <w:bookmarkEnd w:id="16"/>
    </w:p>
    <w:p w:rsidR="00637079" w:rsidRDefault="00637079" w:rsidP="00C15173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1.4.1 Пассивные: </w:t>
      </w:r>
      <w:r>
        <w:rPr>
          <w:rStyle w:val="11"/>
          <w:rFonts w:ascii="Times New Roman" w:hAnsi="Times New Roman" w:cs="Times New Roman"/>
          <w:sz w:val="24"/>
          <w:szCs w:val="24"/>
        </w:rPr>
        <w:t>лекции, опрос, работа с основной и дополнительной литературой.</w:t>
      </w:r>
    </w:p>
    <w:p w:rsidR="00637079" w:rsidRDefault="00637079" w:rsidP="00C15173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1.4.2 Активные и интерактивные: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 игры.</w:t>
      </w:r>
    </w:p>
    <w:p w:rsidR="00637079" w:rsidRDefault="00637079" w:rsidP="00637079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Style w:val="11"/>
          <w:rFonts w:ascii="Times New Roman" w:hAnsi="Times New Roman" w:cs="Times New Roman"/>
          <w:sz w:val="24"/>
          <w:szCs w:val="24"/>
        </w:rPr>
      </w:pPr>
    </w:p>
    <w:p w:rsidR="003F1528" w:rsidRDefault="003F1528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</w:rPr>
      </w:pPr>
      <w:bookmarkStart w:id="17" w:name="bookmark58"/>
      <w:r>
        <w:br w:type="page"/>
      </w:r>
    </w:p>
    <w:p w:rsidR="00FE4D4E" w:rsidRDefault="003F1528" w:rsidP="003F1528">
      <w:pPr>
        <w:pStyle w:val="22"/>
        <w:keepNext/>
        <w:keepLines/>
        <w:tabs>
          <w:tab w:val="left" w:pos="1084"/>
        </w:tabs>
        <w:spacing w:line="276" w:lineRule="auto"/>
        <w:ind w:firstLine="0"/>
        <w:jc w:val="center"/>
        <w:rPr>
          <w:color w:val="000000"/>
          <w:sz w:val="24"/>
          <w:szCs w:val="24"/>
          <w:lang w:eastAsia="ru-RU" w:bidi="ru-RU"/>
        </w:rPr>
      </w:pPr>
      <w:bookmarkStart w:id="18" w:name="_Toc200381074"/>
      <w:r>
        <w:rPr>
          <w:color w:val="000000"/>
          <w:sz w:val="24"/>
          <w:szCs w:val="24"/>
          <w:lang w:eastAsia="ru-RU" w:bidi="ru-RU"/>
        </w:rPr>
        <w:lastRenderedPageBreak/>
        <w:t xml:space="preserve">2. </w:t>
      </w:r>
      <w:r w:rsidR="00FE4D4E">
        <w:rPr>
          <w:color w:val="000000"/>
          <w:sz w:val="24"/>
          <w:szCs w:val="24"/>
          <w:lang w:eastAsia="ru-RU" w:bidi="ru-RU"/>
        </w:rPr>
        <w:t>РЕЗУЛЬТАТЫ ОСВОЕНИЯ ПРОФЕССИОНАЛЬНОГО МОДУЛЯ</w:t>
      </w:r>
      <w:bookmarkEnd w:id="17"/>
      <w:bookmarkEnd w:id="18"/>
    </w:p>
    <w:p w:rsidR="003F1528" w:rsidRDefault="003F1528" w:rsidP="003F1528">
      <w:pPr>
        <w:pStyle w:val="22"/>
        <w:keepNext/>
        <w:keepLines/>
        <w:tabs>
          <w:tab w:val="left" w:pos="1084"/>
        </w:tabs>
        <w:spacing w:line="276" w:lineRule="auto"/>
        <w:ind w:firstLine="0"/>
        <w:jc w:val="center"/>
      </w:pPr>
    </w:p>
    <w:p w:rsidR="00FE4D4E" w:rsidRDefault="00FE4D4E" w:rsidP="00167A55">
      <w:pPr>
        <w:pStyle w:val="20"/>
        <w:spacing w:after="300"/>
        <w:ind w:firstLine="78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Результатом освоения программы профессионального модуля</w:t>
      </w:r>
      <w:r w:rsidR="00167A55">
        <w:rPr>
          <w:color w:val="000000"/>
          <w:sz w:val="24"/>
          <w:szCs w:val="24"/>
          <w:lang w:eastAsia="ru-RU" w:bidi="ru-RU"/>
        </w:rPr>
        <w:t xml:space="preserve"> ПМ.07 </w:t>
      </w:r>
      <w:r w:rsidR="00167A55" w:rsidRPr="00723F64">
        <w:rPr>
          <w:color w:val="000000"/>
          <w:sz w:val="24"/>
          <w:szCs w:val="24"/>
          <w:lang w:eastAsia="ru-RU" w:bidi="ru-RU"/>
        </w:rPr>
        <w:t>Освоение одной или нескольких профессий рабочих, должностей служащих</w:t>
      </w:r>
      <w:r w:rsidR="00167A55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является овладение обучающимися видом профессиональной деятельности (ВПД): </w:t>
      </w:r>
      <w:r w:rsidR="003F1528" w:rsidRPr="00723F64">
        <w:rPr>
          <w:color w:val="000000"/>
          <w:sz w:val="24"/>
          <w:szCs w:val="24"/>
          <w:lang w:eastAsia="ru-RU" w:bidi="ru-RU"/>
        </w:rPr>
        <w:t>Электромонтер тяговой подстанции</w:t>
      </w:r>
      <w:r w:rsidR="003F1528">
        <w:rPr>
          <w:color w:val="000000"/>
          <w:sz w:val="24"/>
          <w:szCs w:val="24"/>
          <w:lang w:eastAsia="ru-RU" w:bidi="ru-RU"/>
        </w:rPr>
        <w:t xml:space="preserve"> / Электромонтер контактной сети </w:t>
      </w:r>
      <w:r w:rsidR="00167A55">
        <w:rPr>
          <w:color w:val="000000"/>
          <w:sz w:val="24"/>
          <w:szCs w:val="24"/>
          <w:lang w:eastAsia="ru-RU" w:bidi="ru-RU"/>
        </w:rPr>
        <w:t>(одной из указанных профессией на выбор)</w:t>
      </w:r>
      <w:r>
        <w:rPr>
          <w:color w:val="000000"/>
          <w:sz w:val="24"/>
          <w:szCs w:val="24"/>
          <w:lang w:eastAsia="ru-RU" w:bidi="ru-RU"/>
        </w:rPr>
        <w:t>, в том числе профессиональными (ПК) и общими (ОК) компетенциями, личностными результатами (ЛР):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8"/>
        <w:gridCol w:w="8957"/>
      </w:tblGrid>
      <w:tr w:rsidR="00FE4D4E" w:rsidTr="0067465B">
        <w:trPr>
          <w:trHeight w:hRule="exact" w:val="677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FE4D4E" w:rsidTr="001B78A0">
        <w:trPr>
          <w:trHeight w:hRule="exact" w:val="622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D4E" w:rsidRDefault="00FE4D4E" w:rsidP="0067465B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D4E" w:rsidRPr="001B78A0" w:rsidRDefault="001B78A0" w:rsidP="001B78A0">
            <w:pPr>
              <w:jc w:val="both"/>
              <w:rPr>
                <w:rFonts w:ascii="Times New Roman" w:hAnsi="Times New Roman" w:cs="Times New Roman"/>
              </w:rPr>
            </w:pPr>
            <w:r w:rsidRPr="001B78A0">
              <w:rPr>
                <w:rFonts w:ascii="Times New Roman" w:hAnsi="Times New Roman" w:cs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67A55" w:rsidTr="001B78A0">
        <w:trPr>
          <w:trHeight w:hRule="exact" w:val="687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A55" w:rsidRDefault="00167A55" w:rsidP="0067465B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A55" w:rsidRPr="001B78A0" w:rsidRDefault="001B78A0" w:rsidP="001B78A0">
            <w:pPr>
              <w:jc w:val="both"/>
              <w:rPr>
                <w:rFonts w:ascii="Times New Roman" w:hAnsi="Times New Roman" w:cs="Times New Roman"/>
              </w:rPr>
            </w:pPr>
            <w:r w:rsidRPr="001B78A0">
              <w:rPr>
                <w:rFonts w:ascii="Times New Roman" w:hAnsi="Times New Roman" w:cs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167A55" w:rsidTr="0067465B">
        <w:trPr>
          <w:trHeight w:hRule="exact" w:val="324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A55" w:rsidRDefault="00167A55" w:rsidP="0067465B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A55" w:rsidRPr="001B78A0" w:rsidRDefault="001B78A0" w:rsidP="001B78A0">
            <w:pPr>
              <w:jc w:val="both"/>
              <w:rPr>
                <w:rFonts w:ascii="Times New Roman" w:hAnsi="Times New Roman" w:cs="Times New Roman"/>
              </w:rPr>
            </w:pPr>
            <w:r w:rsidRPr="001B78A0">
              <w:rPr>
                <w:rFonts w:ascii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</w:tc>
      </w:tr>
      <w:tr w:rsidR="00167A55" w:rsidTr="001B78A0">
        <w:trPr>
          <w:trHeight w:hRule="exact" w:val="659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A55" w:rsidRDefault="00167A55" w:rsidP="0067465B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A55" w:rsidRPr="001B78A0" w:rsidRDefault="001B78A0" w:rsidP="001B78A0">
            <w:pPr>
              <w:jc w:val="both"/>
              <w:rPr>
                <w:rFonts w:ascii="Times New Roman" w:hAnsi="Times New Roman" w:cs="Times New Roman"/>
              </w:rPr>
            </w:pPr>
            <w:r w:rsidRPr="001B78A0">
              <w:rPr>
                <w:rFonts w:ascii="Times New Roman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67A55" w:rsidTr="001B78A0">
        <w:trPr>
          <w:trHeight w:hRule="exact" w:val="853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A55" w:rsidRDefault="00167A55" w:rsidP="0067465B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A55" w:rsidRPr="001B78A0" w:rsidRDefault="001B78A0" w:rsidP="001B78A0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</w:rPr>
            </w:pPr>
            <w:r w:rsidRPr="001B78A0">
              <w:rPr>
                <w:rFonts w:ascii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67A55" w:rsidTr="001B78A0">
        <w:trPr>
          <w:trHeight w:hRule="exact" w:val="567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A55" w:rsidRDefault="00167A55" w:rsidP="0067465B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A55" w:rsidRPr="001B78A0" w:rsidRDefault="001B78A0" w:rsidP="001B78A0">
            <w:pPr>
              <w:jc w:val="both"/>
              <w:rPr>
                <w:rFonts w:ascii="Times New Roman" w:hAnsi="Times New Roman" w:cs="Times New Roman"/>
              </w:rPr>
            </w:pPr>
            <w:r w:rsidRPr="001B78A0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FE4D4E" w:rsidTr="001B78A0">
        <w:trPr>
          <w:trHeight w:hRule="exact" w:val="56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D4E" w:rsidRDefault="00FE4D4E" w:rsidP="0067465B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</w:t>
            </w:r>
            <w:r w:rsidR="001B78A0">
              <w:rPr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8A0" w:rsidRPr="001B78A0" w:rsidRDefault="001B78A0" w:rsidP="001B78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8A0">
              <w:rPr>
                <w:rFonts w:ascii="Times New Roman" w:hAnsi="Times New Roman" w:cs="Times New Roman"/>
                <w:sz w:val="24"/>
                <w:szCs w:val="24"/>
              </w:rPr>
              <w:t>Выполнять работы по техническому обслуживанию оборудования распределительных устройств электрических подстанций и сетей напряжением до 110 кВ включительно.</w:t>
            </w:r>
          </w:p>
          <w:p w:rsidR="00FE4D4E" w:rsidRPr="001B78A0" w:rsidRDefault="00FE4D4E" w:rsidP="001B78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78A0" w:rsidTr="001B78A0">
        <w:trPr>
          <w:trHeight w:hRule="exact" w:val="583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8A0" w:rsidRDefault="001B78A0" w:rsidP="0067465B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ПК.1.2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8A0" w:rsidRPr="001B78A0" w:rsidRDefault="001B78A0" w:rsidP="001B78A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1B78A0">
              <w:rPr>
                <w:rFonts w:ascii="Times New Roman" w:hAnsi="Times New Roman" w:cs="Times New Roman"/>
              </w:rPr>
              <w:t>Производить ремонт оборудования распределительных устройств электрических подстанций и сетей напряжением до 110 кВ включительно.</w:t>
            </w:r>
          </w:p>
        </w:tc>
      </w:tr>
      <w:tr w:rsidR="001B78A0" w:rsidTr="001B78A0">
        <w:trPr>
          <w:trHeight w:hRule="exact" w:val="563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8A0" w:rsidRDefault="001B78A0" w:rsidP="0067465B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ПК.2.1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8A0" w:rsidRPr="001B78A0" w:rsidRDefault="001B78A0" w:rsidP="001B78A0">
            <w:pPr>
              <w:jc w:val="both"/>
              <w:rPr>
                <w:rFonts w:ascii="Times New Roman" w:hAnsi="Times New Roman" w:cs="Times New Roman"/>
              </w:rPr>
            </w:pPr>
            <w:r w:rsidRPr="001B78A0">
              <w:rPr>
                <w:rFonts w:ascii="Times New Roman" w:hAnsi="Times New Roman" w:cs="Times New Roman"/>
              </w:rPr>
              <w:t>Планировать работу производственного подразделения техническому обслуживанию и ремонту оборудования подстанций и электрических сетей.</w:t>
            </w:r>
          </w:p>
        </w:tc>
      </w:tr>
      <w:tr w:rsidR="001B78A0" w:rsidTr="001B78A0">
        <w:trPr>
          <w:trHeight w:hRule="exact" w:val="557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8A0" w:rsidRDefault="001B78A0" w:rsidP="0067465B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ПК.2.3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8A0" w:rsidRPr="001B78A0" w:rsidRDefault="001B78A0" w:rsidP="001B78A0">
            <w:pPr>
              <w:jc w:val="both"/>
              <w:rPr>
                <w:rFonts w:ascii="Times New Roman" w:hAnsi="Times New Roman" w:cs="Times New Roman"/>
              </w:rPr>
            </w:pPr>
            <w:r w:rsidRPr="001B78A0">
              <w:rPr>
                <w:rFonts w:ascii="Times New Roman" w:hAnsi="Times New Roman" w:cs="Times New Roman"/>
              </w:rPr>
              <w:t>Оформлять техническую документацию по организации обслуживания и ремонта оборудования подстанций и электрических сетей.</w:t>
            </w:r>
          </w:p>
        </w:tc>
      </w:tr>
      <w:tr w:rsidR="001B78A0" w:rsidTr="0067465B">
        <w:trPr>
          <w:trHeight w:hRule="exact" w:val="33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8A0" w:rsidRDefault="001B78A0" w:rsidP="0067465B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8A0" w:rsidRPr="001B78A0" w:rsidRDefault="001B78A0" w:rsidP="001B78A0">
            <w:pPr>
              <w:jc w:val="both"/>
              <w:rPr>
                <w:rFonts w:ascii="Times New Roman" w:hAnsi="Times New Roman" w:cs="Times New Roman"/>
              </w:rPr>
            </w:pPr>
            <w:r w:rsidRPr="001B78A0">
              <w:rPr>
                <w:rFonts w:ascii="Times New Roman" w:hAnsi="Times New Roman" w:cs="Times New Roman"/>
              </w:rPr>
              <w:t>Читать монтажные чертежи и схемы воздушных линий электропередачи.</w:t>
            </w:r>
          </w:p>
        </w:tc>
      </w:tr>
      <w:tr w:rsidR="001B78A0" w:rsidTr="0067465B">
        <w:trPr>
          <w:trHeight w:hRule="exact" w:val="33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8A0" w:rsidRDefault="001B78A0" w:rsidP="0067465B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8A0" w:rsidRPr="001B78A0" w:rsidRDefault="001B78A0" w:rsidP="001B78A0">
            <w:pPr>
              <w:jc w:val="both"/>
              <w:rPr>
                <w:rFonts w:ascii="Times New Roman" w:hAnsi="Times New Roman" w:cs="Times New Roman"/>
              </w:rPr>
            </w:pPr>
            <w:r w:rsidRPr="001B78A0">
              <w:rPr>
                <w:rFonts w:ascii="Times New Roman" w:hAnsi="Times New Roman" w:cs="Times New Roman"/>
              </w:rPr>
              <w:t>Выполнять работы по наладке воздушных линий электропередачи.</w:t>
            </w:r>
          </w:p>
        </w:tc>
      </w:tr>
      <w:tr w:rsidR="00FE4D4E" w:rsidTr="0067465B">
        <w:trPr>
          <w:trHeight w:hRule="exact" w:val="346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4D4E" w:rsidRDefault="001B78A0" w:rsidP="0067465B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D4E" w:rsidRPr="001B78A0" w:rsidRDefault="001B78A0" w:rsidP="001B78A0">
            <w:pPr>
              <w:jc w:val="both"/>
              <w:rPr>
                <w:rFonts w:ascii="Times New Roman" w:hAnsi="Times New Roman" w:cs="Times New Roman"/>
              </w:rPr>
            </w:pPr>
            <w:r w:rsidRPr="001B78A0">
              <w:rPr>
                <w:rFonts w:ascii="Times New Roman" w:hAnsi="Times New Roman" w:cs="Times New Roman"/>
              </w:rPr>
              <w:t>Выполнять работы по ремонту воздушных линий электропередачи.</w:t>
            </w:r>
          </w:p>
        </w:tc>
      </w:tr>
      <w:tr w:rsidR="001B78A0" w:rsidTr="0067465B">
        <w:trPr>
          <w:trHeight w:hRule="exact" w:val="346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8A0" w:rsidRDefault="001B78A0" w:rsidP="0067465B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ПК.6.1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A0" w:rsidRPr="001B78A0" w:rsidRDefault="001B78A0" w:rsidP="001B78A0">
            <w:pPr>
              <w:jc w:val="both"/>
              <w:rPr>
                <w:rFonts w:ascii="Times New Roman" w:hAnsi="Times New Roman" w:cs="Times New Roman"/>
              </w:rPr>
            </w:pPr>
            <w:r w:rsidRPr="001B78A0">
              <w:rPr>
                <w:rFonts w:ascii="Times New Roman" w:hAnsi="Times New Roman" w:cs="Times New Roman"/>
              </w:rPr>
              <w:t>Обеспечивать безопасное производство плановых и аварийных работ в электрических установках и сетях</w:t>
            </w:r>
          </w:p>
        </w:tc>
      </w:tr>
      <w:tr w:rsidR="001B78A0" w:rsidTr="001B78A0">
        <w:trPr>
          <w:trHeight w:hRule="exact" w:val="64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8A0" w:rsidRDefault="001B78A0" w:rsidP="0067465B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ПК.6.2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A0" w:rsidRPr="001B78A0" w:rsidRDefault="001B78A0" w:rsidP="001B78A0">
            <w:pPr>
              <w:jc w:val="both"/>
              <w:rPr>
                <w:rFonts w:ascii="Times New Roman" w:hAnsi="Times New Roman" w:cs="Times New Roman"/>
              </w:rPr>
            </w:pPr>
            <w:r w:rsidRPr="001B78A0">
              <w:rPr>
                <w:rFonts w:ascii="Times New Roman" w:hAnsi="Times New Roman" w:cs="Times New Roman"/>
              </w:rPr>
              <w:t>Оформлять документацию по охране труда и электробезопасности при эксплуатации и ремонте электрических установок и сетей</w:t>
            </w:r>
          </w:p>
        </w:tc>
      </w:tr>
    </w:tbl>
    <w:p w:rsidR="00FE4D4E" w:rsidRDefault="00FE4D4E" w:rsidP="00FE4D4E">
      <w:pPr>
        <w:spacing w:after="299" w:line="1" w:lineRule="exact"/>
      </w:pPr>
    </w:p>
    <w:p w:rsidR="00FE4D4E" w:rsidRDefault="00FE4D4E" w:rsidP="00FE4D4E">
      <w:pPr>
        <w:pStyle w:val="20"/>
        <w:spacing w:line="240" w:lineRule="auto"/>
        <w:ind w:firstLine="800"/>
        <w:jc w:val="both"/>
      </w:pPr>
      <w:r>
        <w:rPr>
          <w:color w:val="000000"/>
          <w:sz w:val="24"/>
          <w:szCs w:val="24"/>
          <w:lang w:eastAsia="ru-RU" w:bidi="ru-RU"/>
        </w:rPr>
        <w:t>В результате освоения программы профессионального модуля реализуется программа воспитания, направленная на формирование следующих личностных результатов (ЛР):</w:t>
      </w:r>
    </w:p>
    <w:p w:rsidR="00FE4D4E" w:rsidRDefault="00FE4D4E" w:rsidP="00FE4D4E">
      <w:pPr>
        <w:pStyle w:val="a6"/>
        <w:ind w:left="839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"/>
        <w:gridCol w:w="9320"/>
      </w:tblGrid>
      <w:tr w:rsidR="00FE4D4E" w:rsidTr="0067465B">
        <w:trPr>
          <w:trHeight w:hRule="exact" w:val="706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1B78A0" w:rsidTr="001B78A0">
        <w:trPr>
          <w:trHeight w:hRule="exact" w:val="889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8A0" w:rsidRPr="00CD2262" w:rsidRDefault="001B78A0" w:rsidP="001B78A0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2262">
              <w:rPr>
                <w:sz w:val="24"/>
                <w:szCs w:val="24"/>
              </w:rPr>
              <w:t>ЛР 20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A0" w:rsidRPr="00C33B77" w:rsidRDefault="001B78A0" w:rsidP="001B78A0">
            <w:pPr>
              <w:pStyle w:val="13"/>
              <w:spacing w:line="240" w:lineRule="auto"/>
              <w:ind w:left="100" w:firstLine="0"/>
              <w:jc w:val="both"/>
            </w:pPr>
            <w:r w:rsidRPr="00C33B77">
              <w:t>Понимающий и выражающий в практической деятельности понимание ценности жизни, здоровья и безопасности, значение личных усили</w:t>
            </w:r>
            <w:r w:rsidR="00B7640E">
              <w:t>й в сохранении и укреплении сво</w:t>
            </w:r>
            <w:r w:rsidRPr="00C33B77">
              <w:t>его здоровья и здоровья других людей.</w:t>
            </w:r>
          </w:p>
          <w:p w:rsidR="001B78A0" w:rsidRPr="00C33B77" w:rsidRDefault="001B78A0" w:rsidP="001B78A0">
            <w:pPr>
              <w:ind w:left="100"/>
              <w:rPr>
                <w:rFonts w:ascii="Times New Roman" w:hAnsi="Times New Roman" w:cs="Times New Roman"/>
              </w:rPr>
            </w:pPr>
          </w:p>
        </w:tc>
      </w:tr>
      <w:tr w:rsidR="001B78A0" w:rsidTr="001B78A0">
        <w:trPr>
          <w:trHeight w:hRule="exact" w:val="561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8A0" w:rsidRPr="00CD2262" w:rsidRDefault="001B78A0" w:rsidP="001B78A0">
            <w:pPr>
              <w:pStyle w:val="a8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D2262">
              <w:rPr>
                <w:sz w:val="24"/>
                <w:szCs w:val="24"/>
              </w:rPr>
              <w:t>ЛР 21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A0" w:rsidRPr="00C33B77" w:rsidRDefault="001B78A0" w:rsidP="001B78A0">
            <w:pPr>
              <w:pStyle w:val="13"/>
              <w:spacing w:line="240" w:lineRule="auto"/>
              <w:ind w:left="100" w:firstLine="0"/>
              <w:jc w:val="both"/>
            </w:pPr>
            <w:r w:rsidRPr="00C33B77">
              <w:t>Соблюдающий правила личной и общественной бе</w:t>
            </w:r>
            <w:r w:rsidR="00B7640E">
              <w:t>зопасности, в том числе безопас</w:t>
            </w:r>
            <w:r w:rsidRPr="00C33B77">
              <w:t>ного поведения в информационной среде.</w:t>
            </w:r>
          </w:p>
          <w:p w:rsidR="001B78A0" w:rsidRPr="00C33B77" w:rsidRDefault="001B78A0" w:rsidP="001B78A0">
            <w:pPr>
              <w:ind w:left="100"/>
              <w:rPr>
                <w:rFonts w:ascii="Times New Roman" w:hAnsi="Times New Roman" w:cs="Times New Roman"/>
              </w:rPr>
            </w:pPr>
          </w:p>
        </w:tc>
      </w:tr>
      <w:tr w:rsidR="001B78A0" w:rsidTr="001B78A0">
        <w:trPr>
          <w:trHeight w:hRule="exact" w:val="853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8A0" w:rsidRPr="00CD2262" w:rsidRDefault="001B78A0" w:rsidP="001B78A0">
            <w:pPr>
              <w:pStyle w:val="a8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D2262">
              <w:rPr>
                <w:sz w:val="24"/>
                <w:szCs w:val="24"/>
              </w:rPr>
              <w:lastRenderedPageBreak/>
              <w:t>ЛР 28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A0" w:rsidRPr="00C33B77" w:rsidRDefault="001B78A0" w:rsidP="001B78A0">
            <w:pPr>
              <w:pStyle w:val="13"/>
              <w:spacing w:line="230" w:lineRule="auto"/>
              <w:ind w:left="100" w:firstLine="0"/>
              <w:jc w:val="both"/>
            </w:pPr>
            <w:r w:rsidRPr="00C33B77"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1B78A0" w:rsidRPr="00C33B77" w:rsidRDefault="001B78A0" w:rsidP="001B78A0">
            <w:pPr>
              <w:ind w:left="100"/>
              <w:rPr>
                <w:rFonts w:ascii="Times New Roman" w:hAnsi="Times New Roman" w:cs="Times New Roman"/>
              </w:rPr>
            </w:pPr>
          </w:p>
        </w:tc>
      </w:tr>
      <w:tr w:rsidR="001B78A0" w:rsidTr="001B78A0">
        <w:trPr>
          <w:trHeight w:hRule="exact" w:val="1120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8A0" w:rsidRPr="00CD2262" w:rsidRDefault="001B78A0" w:rsidP="001B78A0">
            <w:pPr>
              <w:pStyle w:val="a8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D2262">
              <w:rPr>
                <w:sz w:val="24"/>
                <w:szCs w:val="24"/>
              </w:rPr>
              <w:t>ЛР 32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A0" w:rsidRPr="00C33B77" w:rsidRDefault="001B78A0" w:rsidP="001B78A0">
            <w:pPr>
              <w:pStyle w:val="13"/>
              <w:spacing w:after="60" w:line="230" w:lineRule="auto"/>
              <w:ind w:left="100" w:firstLine="0"/>
              <w:jc w:val="both"/>
            </w:pPr>
            <w:r w:rsidRPr="00C33B77">
              <w:t>Обладающий сформированными представления</w:t>
            </w:r>
            <w:r w:rsidR="00B7640E">
              <w:t>ми о значении и ценности выбран</w:t>
            </w:r>
            <w:r w:rsidRPr="00C33B77">
              <w:t>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  <w:p w:rsidR="001B78A0" w:rsidRPr="00C33B77" w:rsidRDefault="001B78A0" w:rsidP="001B78A0">
            <w:pPr>
              <w:pStyle w:val="13"/>
              <w:spacing w:line="230" w:lineRule="auto"/>
              <w:ind w:left="100" w:firstLine="0"/>
              <w:jc w:val="both"/>
            </w:pPr>
          </w:p>
        </w:tc>
      </w:tr>
      <w:tr w:rsidR="001B78A0" w:rsidTr="001B78A0">
        <w:trPr>
          <w:trHeight w:hRule="exact" w:val="569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8A0" w:rsidRPr="00CD2262" w:rsidRDefault="001B78A0" w:rsidP="001B78A0">
            <w:pPr>
              <w:pStyle w:val="a8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D2262">
              <w:rPr>
                <w:sz w:val="24"/>
                <w:szCs w:val="24"/>
              </w:rPr>
              <w:t>ЛР 40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A0" w:rsidRPr="00C33B77" w:rsidRDefault="001B78A0" w:rsidP="001B78A0">
            <w:pPr>
              <w:pStyle w:val="13"/>
              <w:spacing w:line="240" w:lineRule="auto"/>
              <w:ind w:left="100" w:firstLine="0"/>
            </w:pPr>
            <w:r w:rsidRPr="00C33B77">
              <w:t>Умеющий выбирать способы решения задач профессиональной деятельности приме</w:t>
            </w:r>
            <w:r w:rsidRPr="00C33B77">
              <w:softHyphen/>
              <w:t>нительно к различным контекстам.</w:t>
            </w:r>
          </w:p>
          <w:p w:rsidR="001B78A0" w:rsidRPr="00C33B77" w:rsidRDefault="001B78A0" w:rsidP="001B78A0">
            <w:pPr>
              <w:ind w:left="100"/>
              <w:rPr>
                <w:rFonts w:ascii="Times New Roman" w:hAnsi="Times New Roman" w:cs="Times New Roman"/>
              </w:rPr>
            </w:pPr>
          </w:p>
        </w:tc>
      </w:tr>
    </w:tbl>
    <w:p w:rsidR="00FE4D4E" w:rsidRDefault="00FE4D4E" w:rsidP="00FE4D4E">
      <w:pPr>
        <w:sectPr w:rsidR="00FE4D4E" w:rsidSect="00FE4D4E">
          <w:pgSz w:w="11900" w:h="16840"/>
          <w:pgMar w:top="1084" w:right="479" w:bottom="1275" w:left="937" w:header="0" w:footer="3" w:gutter="0"/>
          <w:cols w:space="720"/>
          <w:noEndnote/>
          <w:docGrid w:linePitch="360"/>
        </w:sectPr>
      </w:pPr>
    </w:p>
    <w:p w:rsidR="00FE4D4E" w:rsidRPr="00C15173" w:rsidRDefault="00C15173" w:rsidP="00C15173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9" w:name="_Toc200381075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</w:t>
      </w:r>
      <w:r w:rsidRPr="00C15173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FE4D4E" w:rsidRPr="00C15173">
        <w:rPr>
          <w:rFonts w:ascii="Times New Roman" w:hAnsi="Times New Roman" w:cs="Times New Roman"/>
          <w:b/>
          <w:color w:val="auto"/>
          <w:sz w:val="24"/>
          <w:szCs w:val="24"/>
        </w:rPr>
        <w:t>СТРУКТУРА И СОДЕРЖАНИЕ ПРОФЕССИОНАЛЬНОГО МОДУЛЯ</w:t>
      </w:r>
      <w:bookmarkEnd w:id="19"/>
      <w:r w:rsidR="0027174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FE4D4E" w:rsidRDefault="00C15173" w:rsidP="00C15173">
      <w:pPr>
        <w:pStyle w:val="20"/>
        <w:tabs>
          <w:tab w:val="left" w:pos="661"/>
        </w:tabs>
        <w:ind w:firstLine="0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3.1 </w:t>
      </w:r>
      <w:r w:rsidR="00FE4D4E">
        <w:rPr>
          <w:b/>
          <w:bCs/>
          <w:color w:val="000000"/>
          <w:sz w:val="24"/>
          <w:szCs w:val="24"/>
          <w:lang w:eastAsia="ru-RU" w:bidi="ru-RU"/>
        </w:rPr>
        <w:t>Тематический план профессионального модуля</w:t>
      </w:r>
      <w:r w:rsidR="00271745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271745" w:rsidRPr="00167A55">
        <w:rPr>
          <w:b/>
          <w:color w:val="000000"/>
          <w:sz w:val="24"/>
          <w:szCs w:val="24"/>
          <w:lang w:eastAsia="ru-RU" w:bidi="ru-RU"/>
        </w:rPr>
        <w:t xml:space="preserve">ПМ.07 Освоение одной или нескольких профессий рабочих, должностей служащих </w:t>
      </w:r>
      <w:r w:rsidR="00271745" w:rsidRPr="003F1528">
        <w:rPr>
          <w:b/>
          <w:color w:val="000000"/>
          <w:sz w:val="24"/>
          <w:szCs w:val="24"/>
          <w:u w:val="single"/>
          <w:lang w:eastAsia="ru-RU" w:bidi="ru-RU"/>
        </w:rPr>
        <w:t>Электромонтер тяговой подстанции</w:t>
      </w:r>
      <w:r w:rsidR="00FE4D4E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b/>
          <w:bCs/>
          <w:color w:val="000000"/>
          <w:sz w:val="24"/>
          <w:szCs w:val="24"/>
          <w:lang w:eastAsia="ru-RU" w:bidi="ru-RU"/>
        </w:rPr>
        <w:t>(</w:t>
      </w:r>
      <w:r w:rsidR="00FE4D4E">
        <w:rPr>
          <w:b/>
          <w:bCs/>
          <w:color w:val="000000"/>
          <w:sz w:val="24"/>
          <w:szCs w:val="24"/>
          <w:lang w:eastAsia="ru-RU" w:bidi="ru-RU"/>
        </w:rPr>
        <w:t>базов</w:t>
      </w:r>
      <w:r>
        <w:rPr>
          <w:b/>
          <w:bCs/>
          <w:color w:val="000000"/>
          <w:sz w:val="24"/>
          <w:szCs w:val="24"/>
          <w:lang w:eastAsia="ru-RU" w:bidi="ru-RU"/>
        </w:rPr>
        <w:t>ая</w:t>
      </w:r>
      <w:r w:rsidR="00FE4D4E">
        <w:rPr>
          <w:b/>
          <w:bCs/>
          <w:color w:val="000000"/>
          <w:sz w:val="24"/>
          <w:szCs w:val="24"/>
          <w:lang w:eastAsia="ru-RU" w:bidi="ru-RU"/>
        </w:rPr>
        <w:t xml:space="preserve"> подготовк</w:t>
      </w:r>
      <w:r>
        <w:rPr>
          <w:b/>
          <w:bCs/>
          <w:color w:val="000000"/>
          <w:sz w:val="24"/>
          <w:szCs w:val="24"/>
          <w:lang w:eastAsia="ru-RU" w:bidi="ru-RU"/>
        </w:rPr>
        <w:t>а, о</w:t>
      </w:r>
      <w:r w:rsidR="00FE4D4E">
        <w:rPr>
          <w:b/>
          <w:bCs/>
          <w:color w:val="000000"/>
          <w:sz w:val="24"/>
          <w:szCs w:val="24"/>
          <w:lang w:eastAsia="ru-RU" w:bidi="ru-RU"/>
        </w:rPr>
        <w:t>чная форма обучения</w:t>
      </w:r>
      <w:r>
        <w:rPr>
          <w:b/>
          <w:bCs/>
          <w:color w:val="000000"/>
          <w:sz w:val="24"/>
          <w:szCs w:val="24"/>
          <w:lang w:eastAsia="ru-RU" w:bidi="ru-RU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2"/>
        <w:gridCol w:w="3956"/>
        <w:gridCol w:w="1130"/>
        <w:gridCol w:w="965"/>
        <w:gridCol w:w="860"/>
        <w:gridCol w:w="1145"/>
        <w:gridCol w:w="1271"/>
        <w:gridCol w:w="1130"/>
        <w:gridCol w:w="1152"/>
        <w:gridCol w:w="1130"/>
        <w:gridCol w:w="1134"/>
      </w:tblGrid>
      <w:tr w:rsidR="00FE4D4E" w:rsidTr="0067465B">
        <w:trPr>
          <w:trHeight w:hRule="exact" w:val="558"/>
          <w:jc w:val="center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Коды профессио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softHyphen/>
              <w:t>нальных компетенций</w:t>
            </w:r>
          </w:p>
        </w:tc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Наименования разделов профессионального модуля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Всего часов </w:t>
            </w:r>
            <w:r>
              <w:rPr>
                <w:i/>
                <w:iCs/>
                <w:color w:val="000000"/>
                <w:sz w:val="20"/>
                <w:szCs w:val="20"/>
                <w:lang w:eastAsia="ru-RU" w:bidi="ru-RU"/>
              </w:rPr>
              <w:t>(макс, учебная нагрузка и практики)</w:t>
            </w:r>
          </w:p>
        </w:tc>
        <w:tc>
          <w:tcPr>
            <w:tcW w:w="65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4D4E" w:rsidRDefault="00FE4D4E" w:rsidP="0067465B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Практика</w:t>
            </w:r>
          </w:p>
        </w:tc>
      </w:tr>
      <w:tr w:rsidR="00FE4D4E" w:rsidTr="0067465B">
        <w:trPr>
          <w:trHeight w:hRule="exact" w:val="540"/>
          <w:jc w:val="center"/>
        </w:trPr>
        <w:tc>
          <w:tcPr>
            <w:tcW w:w="16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/>
        </w:tc>
        <w:tc>
          <w:tcPr>
            <w:tcW w:w="39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/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/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4D4E" w:rsidRDefault="00FE4D4E" w:rsidP="0067465B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Обязательная аудиторная учебная нагрузка обучающегося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4D4E" w:rsidRDefault="00FE4D4E" w:rsidP="0067465B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Самостоятельная работа обучающегося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>
            <w:pPr>
              <w:pStyle w:val="a8"/>
              <w:spacing w:line="27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Учебная,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D4E" w:rsidRDefault="00FE4D4E" w:rsidP="0067465B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Произвол ственная (по профилю специальности), часов </w:t>
            </w:r>
            <w:r>
              <w:rPr>
                <w:i/>
                <w:iCs/>
                <w:color w:val="000000"/>
                <w:sz w:val="20"/>
                <w:szCs w:val="20"/>
                <w:lang w:eastAsia="ru-RU" w:bidi="ru-RU"/>
              </w:rPr>
              <w:t>(если предусмо трена рассредоточенная практика)</w:t>
            </w:r>
          </w:p>
        </w:tc>
      </w:tr>
      <w:tr w:rsidR="00FE4D4E" w:rsidTr="0067465B">
        <w:trPr>
          <w:trHeight w:hRule="exact" w:val="626"/>
          <w:jc w:val="center"/>
        </w:trPr>
        <w:tc>
          <w:tcPr>
            <w:tcW w:w="16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/>
        </w:tc>
        <w:tc>
          <w:tcPr>
            <w:tcW w:w="39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/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/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D4E" w:rsidRDefault="00FE4D4E" w:rsidP="0067465B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Всего,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вт.ч. лабораторные работы и практические</w:t>
            </w:r>
          </w:p>
          <w:p w:rsidR="00FE4D4E" w:rsidRDefault="00FE4D4E" w:rsidP="0067465B">
            <w:pPr>
              <w:pStyle w:val="a8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занятия, </w:t>
            </w:r>
            <w:r>
              <w:rPr>
                <w:color w:val="000000"/>
                <w:sz w:val="19"/>
                <w:szCs w:val="19"/>
                <w:lang w:eastAsia="ru-RU" w:bidi="ru-RU"/>
              </w:rPr>
              <w:t>часов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>
            <w:pPr>
              <w:pStyle w:val="a8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В Т.Ч., курсовая работа (проект), </w:t>
            </w:r>
            <w:r>
              <w:rPr>
                <w:color w:val="000000"/>
                <w:sz w:val="19"/>
                <w:szCs w:val="19"/>
                <w:lang w:eastAsia="ru-RU" w:bidi="ru-RU"/>
              </w:rPr>
              <w:t>часов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>
            <w:pPr>
              <w:pStyle w:val="a8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Всего, </w:t>
            </w:r>
            <w:r>
              <w:rPr>
                <w:color w:val="000000"/>
                <w:sz w:val="19"/>
                <w:szCs w:val="19"/>
                <w:lang w:eastAsia="ru-RU" w:bidi="ru-RU"/>
              </w:rPr>
              <w:t>часов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>
            <w:pPr>
              <w:pStyle w:val="a8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В Т.Ч., курсовая работа (проект), </w:t>
            </w:r>
            <w:r>
              <w:rPr>
                <w:color w:val="000000"/>
                <w:sz w:val="19"/>
                <w:szCs w:val="19"/>
                <w:lang w:eastAsia="ru-RU" w:bidi="ru-RU"/>
              </w:rPr>
              <w:t>часов</w:t>
            </w:r>
          </w:p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D4E" w:rsidRDefault="00FE4D4E" w:rsidP="0067465B"/>
        </w:tc>
      </w:tr>
      <w:tr w:rsidR="00FE4D4E" w:rsidTr="0067465B">
        <w:trPr>
          <w:trHeight w:hRule="exact" w:val="2286"/>
          <w:jc w:val="center"/>
        </w:trPr>
        <w:tc>
          <w:tcPr>
            <w:tcW w:w="16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/>
        </w:tc>
        <w:tc>
          <w:tcPr>
            <w:tcW w:w="39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/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>
            <w:pPr>
              <w:pStyle w:val="a8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часов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D4E" w:rsidRDefault="00FE4D4E" w:rsidP="0067465B">
            <w:pPr>
              <w:pStyle w:val="a8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вт.ч. практическаяподгот</w:t>
            </w:r>
          </w:p>
          <w:p w:rsidR="00FE4D4E" w:rsidRDefault="00FE4D4E" w:rsidP="0067465B">
            <w:pPr>
              <w:pStyle w:val="a8"/>
              <w:ind w:firstLine="2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о в к а</w:t>
            </w:r>
          </w:p>
        </w:tc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/>
        </w:tc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/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/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/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4D4E" w:rsidRDefault="00FE4D4E" w:rsidP="0067465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D4E" w:rsidRDefault="00FE4D4E" w:rsidP="0067465B"/>
        </w:tc>
      </w:tr>
      <w:tr w:rsidR="00FE4D4E" w:rsidTr="0067465B">
        <w:trPr>
          <w:trHeight w:hRule="exact" w:val="324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D4E" w:rsidRDefault="00FE4D4E" w:rsidP="0067465B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D4E" w:rsidRDefault="00FE4D4E" w:rsidP="0067465B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D4E" w:rsidRDefault="00FE4D4E" w:rsidP="0067465B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D4E" w:rsidRDefault="00FE4D4E" w:rsidP="0067465B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D4E" w:rsidRDefault="00FE4D4E" w:rsidP="0067465B">
            <w:pPr>
              <w:pStyle w:val="a8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D4E" w:rsidRDefault="00FE4D4E" w:rsidP="0067465B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D4E" w:rsidRDefault="00FE4D4E" w:rsidP="0067465B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D4E" w:rsidRDefault="00FE4D4E" w:rsidP="0067465B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D4E" w:rsidRDefault="00FE4D4E" w:rsidP="0067465B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D4E" w:rsidRDefault="00FE4D4E" w:rsidP="0067465B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D4E" w:rsidRDefault="00FE4D4E" w:rsidP="0067465B">
            <w:pPr>
              <w:pStyle w:val="a8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</w:tr>
      <w:tr w:rsidR="00C15173" w:rsidTr="00271745">
        <w:trPr>
          <w:trHeight w:hRule="exact" w:val="1194"/>
          <w:jc w:val="center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173" w:rsidRPr="00862370" w:rsidRDefault="00C15173" w:rsidP="00B764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2370">
              <w:rPr>
                <w:rFonts w:ascii="Times New Roman" w:hAnsi="Times New Roman" w:cs="Times New Roman"/>
              </w:rPr>
              <w:t>ПК.1.1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2370">
              <w:rPr>
                <w:rFonts w:ascii="Times New Roman" w:hAnsi="Times New Roman" w:cs="Times New Roman"/>
              </w:rPr>
              <w:t>ПК.1.2</w:t>
            </w:r>
          </w:p>
          <w:p w:rsidR="00C15173" w:rsidRPr="00862370" w:rsidRDefault="00C15173" w:rsidP="00B764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2370">
              <w:rPr>
                <w:rFonts w:ascii="Times New Roman" w:hAnsi="Times New Roman" w:cs="Times New Roman"/>
              </w:rPr>
              <w:t>ПК.2.1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2370">
              <w:rPr>
                <w:rFonts w:ascii="Times New Roman" w:hAnsi="Times New Roman" w:cs="Times New Roman"/>
              </w:rPr>
              <w:t>ПК.2.3</w:t>
            </w:r>
          </w:p>
          <w:p w:rsidR="00C15173" w:rsidRPr="00862370" w:rsidRDefault="00C15173" w:rsidP="00B764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2370">
              <w:rPr>
                <w:rFonts w:ascii="Times New Roman" w:hAnsi="Times New Roman" w:cs="Times New Roman"/>
              </w:rPr>
              <w:t>ПК.4.1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2370">
              <w:rPr>
                <w:rFonts w:ascii="Times New Roman" w:hAnsi="Times New Roman" w:cs="Times New Roman"/>
              </w:rPr>
              <w:t>ПК.4.3</w:t>
            </w:r>
          </w:p>
          <w:p w:rsidR="00C15173" w:rsidRPr="00862370" w:rsidRDefault="00C15173" w:rsidP="00B764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2370">
              <w:rPr>
                <w:rFonts w:ascii="Times New Roman" w:hAnsi="Times New Roman" w:cs="Times New Roman"/>
              </w:rPr>
              <w:t>ПК.4.4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2370">
              <w:rPr>
                <w:rFonts w:ascii="Times New Roman" w:hAnsi="Times New Roman" w:cs="Times New Roman"/>
              </w:rPr>
              <w:t>ПК.6.1</w:t>
            </w:r>
          </w:p>
          <w:p w:rsidR="00C15173" w:rsidRDefault="00C15173" w:rsidP="00B7640E">
            <w:pPr>
              <w:spacing w:line="276" w:lineRule="auto"/>
            </w:pPr>
            <w:r w:rsidRPr="00862370">
              <w:rPr>
                <w:rFonts w:ascii="Times New Roman" w:hAnsi="Times New Roman" w:cs="Times New Roman"/>
              </w:rPr>
              <w:t>ПК.6.2</w:t>
            </w:r>
            <w:r w:rsidR="00590AC1">
              <w:rPr>
                <w:rFonts w:ascii="Times New Roman" w:hAnsi="Times New Roman" w:cs="Times New Roman"/>
              </w:rPr>
              <w:t>, ОК.01 , ОК.02, ОК.04, ОК.05, ОК.07, ОК.09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173" w:rsidRDefault="00C15173" w:rsidP="004A13F8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A13F8">
              <w:rPr>
                <w:sz w:val="24"/>
                <w:szCs w:val="24"/>
              </w:rPr>
              <w:t>МДК.07.01</w:t>
            </w:r>
          </w:p>
          <w:p w:rsidR="00C15173" w:rsidRPr="004A13F8" w:rsidRDefault="00C15173" w:rsidP="0027174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A13F8">
              <w:rPr>
                <w:sz w:val="24"/>
                <w:szCs w:val="24"/>
              </w:rPr>
              <w:t>Технология освоения профессии Электромонтер тяговой подстанции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73" w:rsidTr="00271745">
        <w:trPr>
          <w:trHeight w:hRule="exact" w:val="1420"/>
          <w:jc w:val="center"/>
        </w:trPr>
        <w:tc>
          <w:tcPr>
            <w:tcW w:w="16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5173" w:rsidRDefault="00C15173" w:rsidP="00C15173">
            <w:pPr>
              <w:spacing w:line="276" w:lineRule="auto"/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173" w:rsidRDefault="00C15173" w:rsidP="0067465B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Производственная практика (по профилю специальности),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часов </w:t>
            </w: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(концентрированная практика)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173" w:rsidRPr="00E42F3F" w:rsidRDefault="00C15173" w:rsidP="00E42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FE4D4E" w:rsidTr="00E42F3F">
        <w:trPr>
          <w:trHeight w:hRule="exact" w:val="331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4D4E" w:rsidRDefault="00FE4D4E" w:rsidP="0067465B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4D4E" w:rsidRDefault="00FE4D4E" w:rsidP="0067465B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Экзамен квалификационный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Pr="00E42F3F" w:rsidRDefault="00E42F3F" w:rsidP="00E42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Pr="00E42F3F" w:rsidRDefault="00FE4D4E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Pr="00E42F3F" w:rsidRDefault="00FE4D4E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Pr="00E42F3F" w:rsidRDefault="00FE4D4E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Pr="00E42F3F" w:rsidRDefault="00FE4D4E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Pr="00E42F3F" w:rsidRDefault="00FE4D4E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Pr="00E42F3F" w:rsidRDefault="00FE4D4E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D4E" w:rsidRPr="00E42F3F" w:rsidRDefault="00FE4D4E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D4E" w:rsidRPr="00E42F3F" w:rsidRDefault="00FE4D4E" w:rsidP="00E42F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4D4E" w:rsidTr="00E42F3F">
        <w:trPr>
          <w:trHeight w:hRule="exact" w:val="346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4D4E" w:rsidRDefault="00FE4D4E" w:rsidP="0067465B">
            <w:pPr>
              <w:rPr>
                <w:sz w:val="10"/>
                <w:szCs w:val="10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4D4E" w:rsidRDefault="00FE4D4E" w:rsidP="0067465B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Всего: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D4E" w:rsidRPr="00E42F3F" w:rsidRDefault="00E42F3F" w:rsidP="00E42F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F3F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D4E" w:rsidRPr="00E42F3F" w:rsidRDefault="00E42F3F" w:rsidP="00E42F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F3F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D4E" w:rsidRPr="00E42F3F" w:rsidRDefault="00FE4D4E" w:rsidP="00E42F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D4E" w:rsidRPr="00E42F3F" w:rsidRDefault="00606872" w:rsidP="00E42F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D4E" w:rsidRPr="00E42F3F" w:rsidRDefault="00FE4D4E" w:rsidP="00E42F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D4E" w:rsidRPr="00E42F3F" w:rsidRDefault="00E42F3F" w:rsidP="00606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F3F">
              <w:rPr>
                <w:rFonts w:ascii="Times New Roman" w:hAnsi="Times New Roman" w:cs="Times New Roman"/>
                <w:b/>
              </w:rPr>
              <w:t>2</w:t>
            </w:r>
            <w:r w:rsidR="006068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D4E" w:rsidRPr="00E42F3F" w:rsidRDefault="00FE4D4E" w:rsidP="00E42F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D4E" w:rsidRPr="00E42F3F" w:rsidRDefault="00FE4D4E" w:rsidP="00E42F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D4E" w:rsidRPr="00E42F3F" w:rsidRDefault="00E42F3F" w:rsidP="00E42F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F3F">
              <w:rPr>
                <w:rFonts w:ascii="Times New Roman" w:hAnsi="Times New Roman" w:cs="Times New Roman"/>
                <w:b/>
              </w:rPr>
              <w:t>72</w:t>
            </w:r>
          </w:p>
        </w:tc>
      </w:tr>
    </w:tbl>
    <w:p w:rsidR="00FE4D4E" w:rsidRDefault="00FE4D4E" w:rsidP="00FE4D4E">
      <w:pPr>
        <w:spacing w:line="1" w:lineRule="exact"/>
        <w:rPr>
          <w:sz w:val="2"/>
          <w:szCs w:val="2"/>
        </w:rPr>
      </w:pPr>
      <w:r>
        <w:br w:type="page"/>
      </w:r>
    </w:p>
    <w:p w:rsidR="00606872" w:rsidRPr="00590AC1" w:rsidRDefault="00FE4D4E" w:rsidP="00FE4D4E">
      <w:pPr>
        <w:pStyle w:val="a6"/>
        <w:tabs>
          <w:tab w:val="left" w:leader="underscore" w:pos="14062"/>
        </w:tabs>
        <w:ind w:left="234"/>
        <w:rPr>
          <w:b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lastRenderedPageBreak/>
        <w:t>3.2 Содержание обучения по профессиональному модулю</w:t>
      </w:r>
      <w:r w:rsidR="00B7640E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B7640E" w:rsidRPr="00590AC1">
        <w:rPr>
          <w:b/>
          <w:color w:val="000000"/>
          <w:sz w:val="24"/>
          <w:szCs w:val="24"/>
          <w:lang w:eastAsia="ru-RU" w:bidi="ru-RU"/>
        </w:rPr>
        <w:t xml:space="preserve">ПМ.07 Освоение одной или нескольких профессий рабочих, должностей служащих </w:t>
      </w:r>
    </w:p>
    <w:p w:rsidR="00B8394A" w:rsidRDefault="00B7640E" w:rsidP="00E81158">
      <w:pPr>
        <w:pStyle w:val="a6"/>
        <w:tabs>
          <w:tab w:val="left" w:leader="underscore" w:pos="14062"/>
        </w:tabs>
        <w:ind w:left="234"/>
      </w:pPr>
      <w:r w:rsidRPr="00590AC1">
        <w:rPr>
          <w:b/>
          <w:color w:val="000000"/>
          <w:sz w:val="24"/>
          <w:szCs w:val="24"/>
          <w:lang w:eastAsia="ru-RU" w:bidi="ru-RU"/>
        </w:rPr>
        <w:t>Электромонтер тяговой подстанции</w:t>
      </w:r>
    </w:p>
    <w:tbl>
      <w:tblPr>
        <w:tblW w:w="15397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8"/>
        <w:gridCol w:w="425"/>
        <w:gridCol w:w="8407"/>
        <w:gridCol w:w="1023"/>
        <w:gridCol w:w="1464"/>
      </w:tblGrid>
      <w:tr w:rsidR="00B8394A" w:rsidTr="00B8394A">
        <w:trPr>
          <w:trHeight w:val="58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8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94A" w:rsidRDefault="00B8394A" w:rsidP="00B8394A">
            <w:pPr>
              <w:suppressAutoHyphens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материала, 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94A" w:rsidRDefault="00B8394A" w:rsidP="00B8394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590AC1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B8394A" w:rsidRDefault="00B8394A" w:rsidP="00590AC1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Уровень освоения</w:t>
            </w:r>
          </w:p>
        </w:tc>
      </w:tr>
      <w:tr w:rsidR="00B8394A" w:rsidTr="00B8394A">
        <w:trPr>
          <w:trHeight w:val="144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94A" w:rsidRDefault="00B8394A" w:rsidP="00B8394A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94A" w:rsidRDefault="00B8394A" w:rsidP="00B8394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590AC1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8394A" w:rsidTr="00B8394A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590AC1" w:rsidP="00590AC1">
            <w:pPr>
              <w:rPr>
                <w:rFonts w:ascii="Times New Roman" w:hAnsi="Times New Roman"/>
                <w:b/>
                <w:bCs/>
              </w:rPr>
            </w:pPr>
            <w:r w:rsidRPr="00590AC1">
              <w:rPr>
                <w:rFonts w:ascii="Times New Roman" w:hAnsi="Times New Roman" w:cs="Times New Roman"/>
                <w:b/>
              </w:rPr>
              <w:t>МДК.07.01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90AC1">
              <w:rPr>
                <w:rFonts w:ascii="Times New Roman" w:hAnsi="Times New Roman" w:cs="Times New Roman"/>
                <w:b/>
              </w:rPr>
              <w:t>Технология освоения профессии Электромонтер тяговой подстанции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590AC1" w:rsidP="00B8394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590AC1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8394A" w:rsidTr="00B8394A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590AC1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1. Выполнение работ по эксплуатации тяговых подстанций и линейных устройств тягового электроснабжения.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590AC1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8394A" w:rsidTr="00B8394A">
        <w:trPr>
          <w:trHeight w:val="144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Тема 1.1. Эксплуатация тяговых подстанций</w:t>
            </w:r>
          </w:p>
        </w:tc>
        <w:tc>
          <w:tcPr>
            <w:tcW w:w="8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ind w:left="6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940057" w:rsidRDefault="00940057" w:rsidP="00EA1E82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940057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B8394A" w:rsidP="00590AC1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8394A" w:rsidRPr="00590AC1" w:rsidRDefault="00B8394A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94A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  <w:p w:rsidR="00B8394A" w:rsidRDefault="00B8394A" w:rsidP="00B8394A">
            <w:pPr>
              <w:ind w:left="600"/>
              <w:rPr>
                <w:rFonts w:ascii="Times New Roman" w:hAnsi="Times New Roman"/>
                <w:b/>
              </w:rPr>
            </w:pPr>
          </w:p>
          <w:p w:rsidR="00B8394A" w:rsidRDefault="00B8394A" w:rsidP="00B8394A">
            <w:pPr>
              <w:ind w:left="600"/>
              <w:rPr>
                <w:rFonts w:ascii="Times New Roman" w:hAnsi="Times New Roman"/>
              </w:rPr>
            </w:pPr>
          </w:p>
          <w:p w:rsidR="00B8394A" w:rsidRDefault="00B8394A" w:rsidP="00B8394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B8394A" w:rsidP="00EA1E82">
            <w:pPr>
              <w:ind w:left="17"/>
              <w:rPr>
                <w:rFonts w:ascii="Times New Roman" w:hAnsi="Times New Roman" w:cs="Times New Roman"/>
                <w:bCs/>
              </w:rPr>
            </w:pPr>
            <w:r w:rsidRPr="00590AC1">
              <w:rPr>
                <w:rFonts w:ascii="Times New Roman" w:hAnsi="Times New Roman" w:cs="Times New Roman"/>
              </w:rPr>
              <w:t>Подстанции, их назначение и основное оборудование. Методы оперативного обслуживания тяговых подстанций. Организационные и технические мероприятия, обеспечивающие безопасность при различных категориях работ.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B8394A" w:rsidP="00EA1E82">
            <w:pPr>
              <w:suppressAutoHyphens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B8394A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</w:tc>
      </w:tr>
      <w:tr w:rsidR="00862090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B8394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B8394A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AC1" w:rsidRDefault="00862090" w:rsidP="00B8394A">
            <w:pPr>
              <w:ind w:left="17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  <w:b/>
              </w:rPr>
              <w:t>Практическое занятие № 1</w:t>
            </w:r>
            <w:r w:rsidRPr="00590AC1">
              <w:rPr>
                <w:rFonts w:ascii="Times New Roman" w:hAnsi="Times New Roman" w:cs="Times New Roman"/>
              </w:rPr>
              <w:t xml:space="preserve"> </w:t>
            </w:r>
          </w:p>
          <w:p w:rsidR="00862090" w:rsidRPr="00590AC1" w:rsidRDefault="00590AC1" w:rsidP="00B8394A">
            <w:pPr>
              <w:ind w:left="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62090" w:rsidRPr="00590AC1">
              <w:rPr>
                <w:rFonts w:ascii="Times New Roman" w:hAnsi="Times New Roman" w:cs="Times New Roman"/>
              </w:rPr>
              <w:t>Проверка по наряду или распоряжению наличия, комплектности необходимых средств защиты, приспособлений, ограждающих устройств, инструмента, приборов контроля и безопасности перед началом работы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Pr="00590AC1" w:rsidRDefault="00862090" w:rsidP="00EA1E8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Pr="00590AC1" w:rsidRDefault="00590AC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</w:tr>
      <w:tr w:rsidR="00862090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B8394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B8394A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AC1" w:rsidRDefault="00862090" w:rsidP="00B8394A">
            <w:pPr>
              <w:ind w:left="17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  <w:b/>
              </w:rPr>
              <w:t>Практическое занятие № 2</w:t>
            </w:r>
            <w:r w:rsidRPr="00590AC1">
              <w:rPr>
                <w:rFonts w:ascii="Times New Roman" w:hAnsi="Times New Roman" w:cs="Times New Roman"/>
              </w:rPr>
              <w:t xml:space="preserve"> </w:t>
            </w:r>
          </w:p>
          <w:p w:rsidR="00862090" w:rsidRPr="00590AC1" w:rsidRDefault="00590AC1" w:rsidP="00B8394A">
            <w:pPr>
              <w:ind w:left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62090" w:rsidRPr="00590AC1">
              <w:rPr>
                <w:rFonts w:ascii="Times New Roman" w:hAnsi="Times New Roman" w:cs="Times New Roman"/>
              </w:rPr>
              <w:t>Подготовка оборудования и материалов к установке и использованию (вскрытие тары, удаление и нанесение транспортных смазок)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Pr="00590AC1" w:rsidRDefault="00590AC1" w:rsidP="00EA1E8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Pr="00590AC1" w:rsidRDefault="00590AC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</w:tr>
      <w:tr w:rsidR="00B8394A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ind w:left="1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обучающихся №1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7F6AF3" w:rsidP="00EA1E8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B8394A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</w:tr>
      <w:tr w:rsidR="00B8394A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  <w:p w:rsidR="00B8394A" w:rsidRDefault="00B8394A" w:rsidP="00B8394A">
            <w:pPr>
              <w:ind w:left="600"/>
              <w:rPr>
                <w:rFonts w:ascii="Times New Roman" w:hAnsi="Times New Roman"/>
                <w:b/>
              </w:rPr>
            </w:pPr>
          </w:p>
          <w:p w:rsidR="00B8394A" w:rsidRDefault="00B8394A" w:rsidP="00B8394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E7" w:rsidRPr="00BF67E7" w:rsidRDefault="00B8394A" w:rsidP="00BF67E7">
            <w:pPr>
              <w:ind w:left="17"/>
              <w:rPr>
                <w:rFonts w:ascii="Times New Roman" w:hAnsi="Times New Roman" w:cs="Times New Roman"/>
              </w:rPr>
            </w:pPr>
            <w:r w:rsidRPr="00EA1E82">
              <w:rPr>
                <w:rFonts w:ascii="Times New Roman" w:hAnsi="Times New Roman" w:cs="Times New Roman"/>
              </w:rPr>
              <w:t>Силовые трансформаторы, краткие сведения о конструкции.  Масляные и сухие силовые трансформаторы. Виды и методы</w:t>
            </w:r>
            <w:r>
              <w:rPr>
                <w:rFonts w:ascii="Times New Roman" w:hAnsi="Times New Roman" w:cs="Times New Roman"/>
              </w:rPr>
              <w:t xml:space="preserve"> проведения  технического обслуживания и ремонта трансформаторов.</w:t>
            </w:r>
            <w:r w:rsidR="00BF67E7">
              <w:rPr>
                <w:rFonts w:ascii="Times New Roman" w:hAnsi="Times New Roman" w:cs="Times New Roman"/>
              </w:rPr>
              <w:t xml:space="preserve"> </w:t>
            </w:r>
            <w:r w:rsidR="00BF67E7" w:rsidRPr="00BF67E7">
              <w:rPr>
                <w:rFonts w:ascii="Times New Roman" w:hAnsi="Times New Roman" w:cs="Times New Roman"/>
              </w:rPr>
              <w:t>Технологическая карта на ремонт силового</w:t>
            </w:r>
          </w:p>
          <w:p w:rsidR="00B8394A" w:rsidRDefault="00BF67E7" w:rsidP="00BF67E7">
            <w:pPr>
              <w:ind w:left="17"/>
              <w:rPr>
                <w:rFonts w:ascii="Times New Roman" w:hAnsi="Times New Roman"/>
                <w:bCs/>
              </w:rPr>
            </w:pPr>
            <w:r w:rsidRPr="00BF67E7">
              <w:rPr>
                <w:rFonts w:ascii="Times New Roman" w:hAnsi="Times New Roman" w:cs="Times New Roman"/>
              </w:rPr>
              <w:t>трансформатора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B8394A" w:rsidP="00EA1E82">
            <w:pPr>
              <w:suppressAutoHyphens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B8394A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</w:tc>
      </w:tr>
      <w:tr w:rsidR="00B8394A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ind w:left="1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обучающихся №2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4365D1" w:rsidP="00EA1E8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B8394A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</w:tr>
      <w:tr w:rsidR="00B8394A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  <w:p w:rsidR="00B8394A" w:rsidRDefault="00B8394A" w:rsidP="00B8394A">
            <w:pPr>
              <w:ind w:left="600"/>
              <w:rPr>
                <w:rFonts w:ascii="Times New Roman" w:hAnsi="Times New Roman"/>
                <w:b/>
              </w:rPr>
            </w:pPr>
          </w:p>
          <w:p w:rsidR="00B8394A" w:rsidRDefault="00B8394A" w:rsidP="00B8394A">
            <w:pPr>
              <w:ind w:left="600"/>
              <w:rPr>
                <w:rFonts w:ascii="Times New Roman" w:hAnsi="Times New Roman"/>
              </w:rPr>
            </w:pPr>
          </w:p>
          <w:p w:rsidR="00B8394A" w:rsidRDefault="00B8394A" w:rsidP="00B8394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ind w:left="1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A1E82">
              <w:rPr>
                <w:rFonts w:ascii="Times New Roman" w:hAnsi="Times New Roman" w:cs="Times New Roman"/>
              </w:rPr>
              <w:t xml:space="preserve">Коммутационные и защитные аппараты напряжением до 1000 В. Виды </w:t>
            </w:r>
            <w:r>
              <w:rPr>
                <w:rFonts w:ascii="Times New Roman" w:hAnsi="Times New Roman" w:cs="Times New Roman"/>
              </w:rPr>
              <w:t>и методы проведения технического обслуживания. Порядок использования инструментов, защитных и монтажных приспособлений.</w:t>
            </w:r>
          </w:p>
          <w:p w:rsidR="00B8394A" w:rsidRDefault="00B8394A" w:rsidP="00B8394A">
            <w:pPr>
              <w:ind w:left="17"/>
              <w:rPr>
                <w:rFonts w:ascii="Times New Roman" w:hAnsi="Times New Roman"/>
                <w:bCs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B8394A" w:rsidP="00EA1E82">
            <w:pPr>
              <w:suppressAutoHyphens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B8394A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</w:tc>
      </w:tr>
      <w:tr w:rsidR="00B8394A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ind w:left="1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обучающихся №3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4365D1" w:rsidP="00EA1E8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B8394A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</w:tr>
      <w:tr w:rsidR="00B8394A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ind w:left="6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  <w:p w:rsidR="00B8394A" w:rsidRDefault="00B8394A" w:rsidP="00B839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EA1E82">
            <w:pPr>
              <w:ind w:left="1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Высоковольтные выключатели</w:t>
            </w:r>
            <w:r>
              <w:rPr>
                <w:rFonts w:ascii="Times New Roman" w:hAnsi="Times New Roman" w:cs="Times New Roman"/>
              </w:rPr>
              <w:t>. Масляные выключатели: многообъемные и малообъемные. Вак</w:t>
            </w:r>
            <w:r w:rsidR="00EA1E82">
              <w:rPr>
                <w:rFonts w:ascii="Times New Roman" w:hAnsi="Times New Roman" w:cs="Times New Roman"/>
              </w:rPr>
              <w:t xml:space="preserve">уумные выключатели. Элегазовые </w:t>
            </w:r>
            <w:r>
              <w:rPr>
                <w:rFonts w:ascii="Times New Roman" w:hAnsi="Times New Roman" w:cs="Times New Roman"/>
              </w:rPr>
              <w:t>выключатели. Особенности элегаза. Периодичность осмотров и виды ремонта выключателей переменного тока.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B8394A" w:rsidP="00EA1E82">
            <w:pPr>
              <w:suppressAutoHyphens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B8394A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</w:tc>
      </w:tr>
      <w:tr w:rsidR="00BF67E7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E7" w:rsidRDefault="00BF67E7" w:rsidP="00B8394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E7" w:rsidRDefault="00BF67E7" w:rsidP="00B8394A">
            <w:pPr>
              <w:ind w:left="6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E7" w:rsidRDefault="00BF67E7" w:rsidP="00BF67E7">
            <w:pPr>
              <w:ind w:left="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Практическая работа №3 </w:t>
            </w:r>
            <w:r w:rsidRPr="00EA1E82">
              <w:rPr>
                <w:rFonts w:ascii="Times New Roman" w:hAnsi="Times New Roman" w:cs="Times New Roman"/>
              </w:rPr>
              <w:t>«Изучение конструкции высоковольтных (элегазовых) выключателей переменного тока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E7" w:rsidRPr="00590AC1" w:rsidRDefault="00BF67E7" w:rsidP="00EA1E8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E7" w:rsidRPr="00590AC1" w:rsidRDefault="00BF67E7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8394A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Default="00B8394A" w:rsidP="00B8394A">
            <w:pPr>
              <w:ind w:left="1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обучающихся №4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4365D1" w:rsidP="00EA1E8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4A" w:rsidRPr="00590AC1" w:rsidRDefault="00B8394A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</w:tr>
      <w:tr w:rsidR="004365D1" w:rsidTr="00590AC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B8394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5D1" w:rsidRDefault="004365D1" w:rsidP="00B8394A">
            <w:pPr>
              <w:ind w:left="6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4365D1" w:rsidRDefault="004365D1" w:rsidP="00B839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365D1" w:rsidRDefault="004365D1" w:rsidP="004365D1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  <w:p w:rsidR="004365D1" w:rsidRDefault="004365D1" w:rsidP="004365D1">
            <w:pPr>
              <w:snapToGrid w:val="0"/>
              <w:ind w:left="600"/>
              <w:jc w:val="both"/>
              <w:rPr>
                <w:rFonts w:ascii="Times New Roman" w:hAnsi="Times New Roman"/>
                <w:b/>
                <w:bCs/>
              </w:rPr>
            </w:pPr>
          </w:p>
          <w:p w:rsidR="004365D1" w:rsidRDefault="004365D1" w:rsidP="004365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EA1E82">
            <w:pPr>
              <w:ind w:left="17"/>
              <w:jc w:val="both"/>
              <w:rPr>
                <w:rFonts w:ascii="Times New Roman" w:hAnsi="Times New Roman"/>
              </w:rPr>
            </w:pPr>
            <w:r w:rsidRPr="00EA1E82">
              <w:rPr>
                <w:rFonts w:ascii="Times New Roman" w:hAnsi="Times New Roman" w:cs="Times New Roman"/>
              </w:rPr>
              <w:t xml:space="preserve">Быстродействующие выключатели постоянного тока, принцип </w:t>
            </w:r>
            <w:r>
              <w:rPr>
                <w:rFonts w:ascii="Times New Roman" w:hAnsi="Times New Roman" w:cs="Times New Roman"/>
              </w:rPr>
              <w:t>гашения дуги. Периодичность осмотров и виды ремонта быстродействующих выключателей.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</w:tc>
      </w:tr>
      <w:tr w:rsidR="004365D1" w:rsidTr="00590AC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82" w:rsidRDefault="004365D1" w:rsidP="004365D1">
            <w:pPr>
              <w:ind w:left="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Практическая работа №</w:t>
            </w:r>
            <w:r w:rsidR="00BF67E7">
              <w:rPr>
                <w:rFonts w:ascii="Times New Roman" w:hAnsi="Times New Roman" w:cs="Times New Roman"/>
                <w:b/>
              </w:rPr>
              <w:t>4</w:t>
            </w:r>
          </w:p>
          <w:p w:rsidR="004365D1" w:rsidRDefault="004365D1" w:rsidP="00EA1E82">
            <w:pPr>
              <w:ind w:left="1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A1E82">
              <w:rPr>
                <w:rFonts w:ascii="Times New Roman" w:hAnsi="Times New Roman" w:cs="Times New Roman"/>
              </w:rPr>
              <w:t>«Изучение конструкции высоковольтных (масляных) выключателей переменного тока»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5D1" w:rsidTr="00590AC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82" w:rsidRDefault="004365D1" w:rsidP="004365D1">
            <w:pPr>
              <w:ind w:left="1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Практическая работа №</w:t>
            </w:r>
            <w:r w:rsidR="00BF67E7">
              <w:rPr>
                <w:rFonts w:ascii="Times New Roman" w:hAnsi="Times New Roman" w:cs="Times New Roman"/>
                <w:b/>
              </w:rPr>
              <w:t>5</w:t>
            </w:r>
          </w:p>
          <w:p w:rsidR="004365D1" w:rsidRPr="00EA1E82" w:rsidRDefault="004365D1" w:rsidP="00EA1E82">
            <w:pPr>
              <w:ind w:left="17"/>
              <w:jc w:val="both"/>
              <w:rPr>
                <w:rFonts w:ascii="Times New Roman" w:hAnsi="Times New Roman"/>
              </w:rPr>
            </w:pPr>
            <w:r w:rsidRPr="00EA1E82">
              <w:rPr>
                <w:rFonts w:ascii="Times New Roman" w:hAnsi="Times New Roman" w:cs="Times New Roman"/>
              </w:rPr>
              <w:t>«Изучение конструкции высоковольтных (вакуумных) выключателей переменного тока»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</w:tr>
      <w:tr w:rsidR="004365D1" w:rsidTr="00590AC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ind w:left="1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обучающихся №5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</w:tr>
      <w:tr w:rsidR="004365D1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  <w:p w:rsidR="004365D1" w:rsidRDefault="004365D1" w:rsidP="004365D1">
            <w:pPr>
              <w:ind w:left="600"/>
              <w:rPr>
                <w:rFonts w:ascii="Times New Roman" w:hAnsi="Times New Roman"/>
              </w:rPr>
            </w:pPr>
          </w:p>
          <w:p w:rsidR="004365D1" w:rsidRDefault="004365D1" w:rsidP="004365D1">
            <w:pPr>
              <w:ind w:left="600"/>
              <w:rPr>
                <w:rFonts w:ascii="Times New Roman" w:hAnsi="Times New Roman"/>
              </w:rPr>
            </w:pPr>
          </w:p>
          <w:p w:rsidR="004365D1" w:rsidRDefault="004365D1" w:rsidP="004365D1">
            <w:pPr>
              <w:ind w:left="600"/>
              <w:rPr>
                <w:rFonts w:ascii="Times New Roman" w:hAnsi="Times New Roman"/>
              </w:rPr>
            </w:pPr>
          </w:p>
          <w:p w:rsidR="004365D1" w:rsidRDefault="004365D1" w:rsidP="00436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EA1E82">
            <w:pPr>
              <w:ind w:left="34"/>
              <w:rPr>
                <w:rFonts w:ascii="Times New Roman" w:hAnsi="Times New Roman"/>
                <w:b/>
              </w:rPr>
            </w:pPr>
            <w:r w:rsidRPr="00EA1E82">
              <w:rPr>
                <w:rFonts w:ascii="Times New Roman" w:hAnsi="Times New Roman" w:cs="Times New Roman"/>
              </w:rPr>
              <w:t xml:space="preserve"> Разъединители, отделители и короткозамыкатели. Приводы разъединителей, отделителей и короткозамыкателей. Разрядники и ограничители перенапряжений. Периодичность осмотров и виды ремонта разъединителей, отделителей, короткозамыкателей, разрядников и ограничителей перенапряжения.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</w:tc>
      </w:tr>
      <w:tr w:rsidR="004365D1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ind w:left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обучающихся №6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</w:tr>
      <w:tr w:rsidR="004365D1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ind w:left="600"/>
              <w:jc w:val="both"/>
              <w:rPr>
                <w:rFonts w:ascii="Times New Roman" w:hAnsi="Times New Roman"/>
                <w:b/>
                <w:bCs/>
              </w:rPr>
            </w:pPr>
          </w:p>
          <w:p w:rsidR="004365D1" w:rsidRDefault="004365D1" w:rsidP="004365D1">
            <w:pPr>
              <w:ind w:left="6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4365D1" w:rsidRDefault="004365D1" w:rsidP="004365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EA1E82">
            <w:pPr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A1E82">
              <w:rPr>
                <w:rFonts w:ascii="Times New Roman" w:hAnsi="Times New Roman" w:cs="Times New Roman"/>
              </w:rPr>
              <w:t>Изоляторы, шины и провода. Измерительные трансформаторы тока и напряжения. Параметры контроля сварных и отпрессованных соединений сборных шин.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</w:tc>
      </w:tr>
      <w:tr w:rsidR="004365D1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ind w:left="60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ind w:left="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обучающихся №7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</w:tr>
      <w:tr w:rsidR="004365D1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ind w:left="600"/>
              <w:jc w:val="both"/>
              <w:rPr>
                <w:rFonts w:ascii="Times New Roman" w:hAnsi="Times New Roman"/>
                <w:b/>
                <w:bCs/>
              </w:rPr>
            </w:pPr>
          </w:p>
          <w:p w:rsidR="004365D1" w:rsidRDefault="004365D1" w:rsidP="004365D1">
            <w:pPr>
              <w:ind w:left="600"/>
              <w:jc w:val="both"/>
              <w:rPr>
                <w:rFonts w:ascii="Times New Roman" w:hAnsi="Times New Roman"/>
              </w:rPr>
            </w:pPr>
          </w:p>
          <w:p w:rsidR="004365D1" w:rsidRDefault="004365D1" w:rsidP="004365D1">
            <w:pPr>
              <w:ind w:left="600"/>
              <w:jc w:val="both"/>
              <w:rPr>
                <w:rFonts w:ascii="Times New Roman" w:hAnsi="Times New Roman"/>
              </w:rPr>
            </w:pPr>
          </w:p>
          <w:p w:rsidR="004365D1" w:rsidRDefault="004365D1" w:rsidP="004365D1">
            <w:pPr>
              <w:ind w:left="600"/>
              <w:jc w:val="both"/>
              <w:rPr>
                <w:rFonts w:ascii="Times New Roman" w:hAnsi="Times New Roman"/>
              </w:rPr>
            </w:pPr>
          </w:p>
          <w:p w:rsidR="004365D1" w:rsidRDefault="004365D1" w:rsidP="004365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4365D1" w:rsidRDefault="004365D1" w:rsidP="004365D1">
            <w:pPr>
              <w:ind w:left="600"/>
              <w:jc w:val="both"/>
              <w:rPr>
                <w:rFonts w:ascii="Times New Roman" w:hAnsi="Times New Roman"/>
                <w:b/>
              </w:rPr>
            </w:pPr>
          </w:p>
          <w:p w:rsidR="004365D1" w:rsidRDefault="004365D1" w:rsidP="004365D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E7" w:rsidRPr="00BF67E7" w:rsidRDefault="004365D1" w:rsidP="00BF67E7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EA1E82">
              <w:rPr>
                <w:rFonts w:ascii="Times New Roman" w:hAnsi="Times New Roman" w:cs="Times New Roman"/>
              </w:rPr>
              <w:t>Электрические кабели.</w:t>
            </w:r>
            <w:r>
              <w:rPr>
                <w:rFonts w:ascii="Times New Roman" w:hAnsi="Times New Roman" w:cs="Times New Roman"/>
              </w:rPr>
              <w:t xml:space="preserve"> Условия прокладки кабелей в соответствии с ПУЭ. Причины повреждений силовых кабелей в эксплуатации, виды и состав работ текущего ремонта кабельных линий.</w:t>
            </w:r>
            <w:r w:rsidR="00BF67E7">
              <w:rPr>
                <w:rFonts w:ascii="Times New Roman" w:hAnsi="Times New Roman" w:cs="Times New Roman"/>
              </w:rPr>
              <w:t xml:space="preserve"> М</w:t>
            </w:r>
            <w:r w:rsidR="00BF67E7" w:rsidRPr="00BF67E7">
              <w:rPr>
                <w:rFonts w:ascii="Times New Roman" w:hAnsi="Times New Roman" w:cs="Times New Roman"/>
              </w:rPr>
              <w:t>етод</w:t>
            </w:r>
            <w:r w:rsidR="00BF67E7">
              <w:rPr>
                <w:rFonts w:ascii="Times New Roman" w:hAnsi="Times New Roman" w:cs="Times New Roman"/>
              </w:rPr>
              <w:t xml:space="preserve">ы </w:t>
            </w:r>
            <w:r w:rsidR="00BF67E7" w:rsidRPr="00BF67E7">
              <w:rPr>
                <w:rFonts w:ascii="Times New Roman" w:hAnsi="Times New Roman" w:cs="Times New Roman"/>
              </w:rPr>
              <w:t>определения мест повреждения в</w:t>
            </w:r>
          </w:p>
          <w:p w:rsidR="004365D1" w:rsidRDefault="00BF67E7" w:rsidP="00BF67E7">
            <w:pPr>
              <w:ind w:left="34"/>
              <w:jc w:val="both"/>
              <w:rPr>
                <w:rFonts w:ascii="Times New Roman" w:hAnsi="Times New Roman"/>
                <w:b/>
              </w:rPr>
            </w:pPr>
            <w:r w:rsidRPr="00BF67E7">
              <w:rPr>
                <w:rFonts w:ascii="Times New Roman" w:hAnsi="Times New Roman" w:cs="Times New Roman"/>
              </w:rPr>
              <w:t>кабельных линиях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</w:tc>
      </w:tr>
      <w:tr w:rsidR="004365D1" w:rsidTr="00862090">
        <w:trPr>
          <w:trHeight w:val="487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ind w:left="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обучающихся №8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</w:tr>
      <w:tr w:rsidR="004365D1" w:rsidTr="00B8394A">
        <w:trPr>
          <w:trHeight w:val="341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Тема 1.2. Эксплуатация линейных </w:t>
            </w: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устройств тягового электроснабжения</w:t>
            </w:r>
          </w:p>
        </w:tc>
        <w:tc>
          <w:tcPr>
            <w:tcW w:w="8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uppressAutoHyphens/>
              <w:ind w:left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940057" w:rsidRDefault="00940057" w:rsidP="00EA1E82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940057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5D1" w:rsidTr="00590AC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pStyle w:val="a9"/>
              <w:widowControl w:val="0"/>
              <w:suppressAutoHyphens/>
              <w:autoSpaceDE w:val="0"/>
              <w:snapToGrid w:val="0"/>
              <w:spacing w:after="0" w:line="240" w:lineRule="auto"/>
              <w:ind w:left="60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365D1" w:rsidRDefault="004365D1" w:rsidP="004365D1">
            <w:pPr>
              <w:pStyle w:val="a9"/>
              <w:widowControl w:val="0"/>
              <w:suppressAutoHyphens/>
              <w:autoSpaceDE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EA1E82">
            <w:pPr>
              <w:pStyle w:val="a9"/>
              <w:widowControl w:val="0"/>
              <w:suppressAutoHyphens/>
              <w:autoSpaceDE w:val="0"/>
              <w:spacing w:after="0" w:line="240" w:lineRule="auto"/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Назначение и принципиальные схемы линейных устройств тягового электроснабжения электрифицированных участков постоянного тока.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90AC1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</w:tc>
      </w:tr>
      <w:tr w:rsidR="004365D1" w:rsidTr="00590AC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pStyle w:val="a9"/>
              <w:widowControl w:val="0"/>
              <w:suppressAutoHyphens/>
              <w:autoSpaceDE w:val="0"/>
              <w:snapToGrid w:val="0"/>
              <w:spacing w:after="0" w:line="240" w:lineRule="auto"/>
              <w:ind w:left="60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4365D1" w:rsidRDefault="00EA1E82" w:rsidP="004365D1">
            <w:pPr>
              <w:pStyle w:val="a9"/>
              <w:widowControl w:val="0"/>
              <w:suppressAutoHyphens/>
              <w:autoSpaceDE w:val="0"/>
              <w:spacing w:after="0" w:line="240" w:lineRule="auto"/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Самостоятельная работа обучающихся </w:t>
            </w:r>
            <w:r w:rsidR="004365D1">
              <w:rPr>
                <w:rFonts w:ascii="Times New Roman" w:hAnsi="Times New Roman"/>
                <w:b/>
                <w:lang w:eastAsia="en-US"/>
              </w:rPr>
              <w:t>№</w:t>
            </w:r>
            <w:r w:rsidR="004365D1">
              <w:rPr>
                <w:rFonts w:ascii="Times New Roman" w:hAnsi="Times New Roman"/>
                <w:b/>
                <w:lang w:val="ru-RU" w:eastAsia="en-US"/>
              </w:rPr>
              <w:t>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7F6AF3" w:rsidP="00EA1E8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90AC1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5D1" w:rsidTr="00590AC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  <w:p w:rsidR="004365D1" w:rsidRDefault="004365D1" w:rsidP="00436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EA1E82">
            <w:pPr>
              <w:ind w:lef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Линейные устройства тягового электроснабжения на электрифицированных участках переменного тока.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</w:tc>
      </w:tr>
      <w:tr w:rsidR="004365D1" w:rsidTr="00590AC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ind w:left="8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обучающихся №10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5D1" w:rsidTr="00590AC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  <w:p w:rsidR="004365D1" w:rsidRDefault="004365D1" w:rsidP="004365D1">
            <w:pPr>
              <w:ind w:left="600"/>
              <w:rPr>
                <w:rFonts w:ascii="Times New Roman" w:hAnsi="Times New Roman"/>
              </w:rPr>
            </w:pPr>
          </w:p>
          <w:p w:rsidR="004365D1" w:rsidRDefault="004365D1" w:rsidP="004365D1">
            <w:pPr>
              <w:ind w:left="600"/>
              <w:rPr>
                <w:rFonts w:ascii="Times New Roman" w:hAnsi="Times New Roman"/>
              </w:rPr>
            </w:pPr>
          </w:p>
          <w:p w:rsidR="004365D1" w:rsidRDefault="004365D1" w:rsidP="00436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ind w:lef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Конструктивное исполнение линейных устройств тягового электроснабжения. </w:t>
            </w:r>
          </w:p>
          <w:p w:rsidR="004365D1" w:rsidRDefault="004365D1" w:rsidP="00EA1E82">
            <w:pPr>
              <w:ind w:lef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Виды технического обслуживания и ремонта линейных устройств тягового электроснабжения.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</w:tc>
      </w:tr>
      <w:tr w:rsidR="004365D1" w:rsidTr="00590AC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ind w:left="8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обучающихся №11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7F6AF3" w:rsidP="00EA1E8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590AC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65D1" w:rsidTr="00590AC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  <w:p w:rsidR="004365D1" w:rsidRDefault="004365D1" w:rsidP="004365D1">
            <w:pPr>
              <w:ind w:left="600"/>
              <w:rPr>
                <w:rFonts w:ascii="Times New Roman" w:hAnsi="Times New Roman"/>
              </w:rPr>
            </w:pPr>
          </w:p>
          <w:p w:rsidR="004365D1" w:rsidRDefault="004365D1" w:rsidP="004365D1">
            <w:pPr>
              <w:ind w:left="600"/>
              <w:rPr>
                <w:rFonts w:ascii="Times New Roman" w:hAnsi="Times New Roman"/>
              </w:rPr>
            </w:pPr>
          </w:p>
          <w:p w:rsidR="004365D1" w:rsidRDefault="004365D1" w:rsidP="00EA1E8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365D1" w:rsidRDefault="004365D1" w:rsidP="004365D1">
            <w:pPr>
              <w:ind w:left="600"/>
              <w:rPr>
                <w:rFonts w:ascii="Times New Roman" w:hAnsi="Times New Roman"/>
                <w:b/>
              </w:rPr>
            </w:pPr>
          </w:p>
          <w:p w:rsidR="004365D1" w:rsidRDefault="004365D1" w:rsidP="004365D1">
            <w:pPr>
              <w:rPr>
                <w:rFonts w:ascii="Times New Roman" w:hAnsi="Times New Roman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EA1E82">
            <w:pPr>
              <w:ind w:lef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Методы оперативного обслуживания линейных устройств тягового электроснабжения. Организационные и технические мероприятия, обеспечивающие безопасность при различных категориях работ.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</w:tc>
      </w:tr>
      <w:tr w:rsidR="004365D1" w:rsidTr="00590AC1">
        <w:trPr>
          <w:trHeight w:val="582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82" w:rsidRDefault="004365D1" w:rsidP="004365D1">
            <w:pPr>
              <w:ind w:left="6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Практическая работа №</w:t>
            </w:r>
            <w:r w:rsidR="00862090">
              <w:rPr>
                <w:rFonts w:ascii="Times New Roman" w:hAnsi="Times New Roman" w:cs="Times New Roman"/>
                <w:b/>
              </w:rPr>
              <w:t>6</w:t>
            </w:r>
          </w:p>
          <w:p w:rsidR="004365D1" w:rsidRPr="00EA1E82" w:rsidRDefault="004365D1" w:rsidP="00EA1E82">
            <w:pPr>
              <w:ind w:left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A1E82">
              <w:rPr>
                <w:rFonts w:ascii="Times New Roman" w:hAnsi="Times New Roman" w:cs="Times New Roman"/>
              </w:rPr>
              <w:t>«Изучение конструкции вентильных разрядников»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  <w:p w:rsidR="004365D1" w:rsidRPr="00590AC1" w:rsidRDefault="004365D1" w:rsidP="00EA1E82">
            <w:pPr>
              <w:suppressAutoHyphens/>
              <w:jc w:val="center"/>
              <w:rPr>
                <w:rFonts w:ascii="Times New Roman" w:hAnsi="Times New Roman"/>
                <w:i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</w:tr>
      <w:tr w:rsidR="004365D1" w:rsidTr="00EA1E82">
        <w:trPr>
          <w:trHeight w:val="408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ind w:left="6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обучающихся №12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7F6AF3" w:rsidP="00EA1E8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590AC1" w:rsidP="00590AC1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3</w:t>
            </w:r>
          </w:p>
        </w:tc>
      </w:tr>
      <w:tr w:rsidR="004365D1" w:rsidTr="00EA1E82">
        <w:trPr>
          <w:trHeight w:val="1136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  <w:p w:rsidR="004365D1" w:rsidRDefault="004365D1" w:rsidP="004365D1">
            <w:pPr>
              <w:ind w:left="600"/>
              <w:rPr>
                <w:rFonts w:ascii="Times New Roman" w:hAnsi="Times New Roman"/>
                <w:b/>
                <w:bCs/>
              </w:rPr>
            </w:pPr>
          </w:p>
          <w:p w:rsidR="004365D1" w:rsidRDefault="004365D1" w:rsidP="004365D1">
            <w:pPr>
              <w:ind w:left="600"/>
              <w:rPr>
                <w:rFonts w:ascii="Times New Roman" w:hAnsi="Times New Roman"/>
                <w:b/>
                <w:bCs/>
              </w:rPr>
            </w:pPr>
          </w:p>
          <w:p w:rsidR="004365D1" w:rsidRDefault="004365D1" w:rsidP="004365D1">
            <w:pPr>
              <w:ind w:left="600"/>
              <w:rPr>
                <w:rFonts w:ascii="Times New Roman" w:hAnsi="Times New Roman"/>
              </w:rPr>
            </w:pPr>
          </w:p>
          <w:p w:rsidR="004365D1" w:rsidRDefault="004365D1" w:rsidP="00436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ind w:left="69"/>
              <w:jc w:val="both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  <w:bCs/>
              </w:rPr>
              <w:t xml:space="preserve">Правила технической эксплуатации железных дорог Российской Федерации. </w:t>
            </w:r>
            <w:r w:rsidRPr="00590AC1">
              <w:rPr>
                <w:rFonts w:ascii="Times New Roman" w:hAnsi="Times New Roman" w:cs="Times New Roman"/>
              </w:rPr>
              <w:t>Техническая эксплуатация сооружений и устройств технологического электроснабжения железнодорожного транспорта. Обслуживание сооружений и устройств железнодорожного транспорта.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jc w:val="center"/>
              <w:rPr>
                <w:rFonts w:ascii="Times New Roman" w:hAnsi="Times New Roman"/>
                <w:i/>
              </w:rPr>
            </w:pPr>
            <w:r w:rsidRPr="00590A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  <w:p w:rsidR="004365D1" w:rsidRPr="00590AC1" w:rsidRDefault="004365D1" w:rsidP="00590AC1">
            <w:pPr>
              <w:jc w:val="center"/>
              <w:rPr>
                <w:rFonts w:ascii="Times New Roman" w:hAnsi="Times New Roman" w:cs="Times New Roman"/>
              </w:rPr>
            </w:pPr>
          </w:p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365D1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4365D1">
            <w:pPr>
              <w:ind w:left="6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0AC1"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обучающихся №13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AA0874" w:rsidP="00EA1E8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590AC1" w:rsidP="00590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65D1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  <w:p w:rsidR="004365D1" w:rsidRDefault="004365D1" w:rsidP="004365D1">
            <w:pPr>
              <w:ind w:left="600"/>
              <w:rPr>
                <w:rFonts w:ascii="Times New Roman" w:hAnsi="Times New Roman"/>
                <w:b/>
              </w:rPr>
            </w:pPr>
          </w:p>
          <w:p w:rsidR="004365D1" w:rsidRDefault="004365D1" w:rsidP="00436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ind w:left="69"/>
              <w:jc w:val="both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Правила по охране труда и их применение при техническом обслуживании линейных устройств тягового электроснабжения. Работы в зоне влияния электрического и магнитного полей.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</w:tc>
      </w:tr>
      <w:tr w:rsidR="004365D1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4365D1">
            <w:pPr>
              <w:ind w:left="69"/>
              <w:jc w:val="both"/>
              <w:rPr>
                <w:rFonts w:ascii="Times New Roman" w:hAnsi="Times New Roman" w:cs="Times New Roman"/>
                <w:b/>
              </w:rPr>
            </w:pPr>
            <w:r w:rsidRPr="00590AC1"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обучающихся №14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7F6AF3" w:rsidP="00EA1E8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590AC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65D1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  <w:p w:rsidR="004365D1" w:rsidRDefault="004365D1" w:rsidP="004365D1">
            <w:pPr>
              <w:ind w:left="600"/>
              <w:rPr>
                <w:rFonts w:ascii="Times New Roman" w:hAnsi="Times New Roman"/>
                <w:b/>
              </w:rPr>
            </w:pPr>
          </w:p>
          <w:p w:rsidR="004365D1" w:rsidRDefault="004365D1" w:rsidP="004365D1">
            <w:pPr>
              <w:ind w:left="600"/>
              <w:rPr>
                <w:rFonts w:ascii="Times New Roman" w:hAnsi="Times New Roman"/>
              </w:rPr>
            </w:pPr>
          </w:p>
          <w:p w:rsidR="004365D1" w:rsidRDefault="004365D1" w:rsidP="004365D1">
            <w:pPr>
              <w:ind w:left="600"/>
              <w:rPr>
                <w:rFonts w:ascii="Times New Roman" w:hAnsi="Times New Roman"/>
              </w:rPr>
            </w:pPr>
          </w:p>
          <w:p w:rsidR="004365D1" w:rsidRDefault="004365D1" w:rsidP="004365D1">
            <w:pPr>
              <w:ind w:left="600"/>
              <w:rPr>
                <w:rFonts w:ascii="Times New Roman" w:hAnsi="Times New Roman"/>
              </w:rPr>
            </w:pPr>
          </w:p>
          <w:p w:rsidR="004365D1" w:rsidRDefault="004365D1" w:rsidP="00436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ind w:left="69"/>
              <w:jc w:val="both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Испытания и измерения. Испытания электрооборудования с подачей повышенного напряжения от постороннего источника. Работа с электроизмерительными клещами и измерительными штангами. Работа с импульсным измерителем линий. Работы с мегаомметром. Переносные электроинструменты и светильники, ручные электрические машины, разделительные трансформаторы.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suppressAutoHyphens/>
              <w:jc w:val="center"/>
              <w:rPr>
                <w:rFonts w:ascii="Times New Roman" w:hAnsi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</w:tc>
      </w:tr>
      <w:tr w:rsidR="004365D1" w:rsidTr="00B8394A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ind w:left="60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4365D1">
            <w:pPr>
              <w:ind w:left="69"/>
              <w:jc w:val="both"/>
              <w:rPr>
                <w:rFonts w:ascii="Times New Roman" w:hAnsi="Times New Roman" w:cs="Times New Roman"/>
                <w:b/>
              </w:rPr>
            </w:pPr>
            <w:r w:rsidRPr="00590AC1"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обучающихся №15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7F6AF3" w:rsidP="00EA1E8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590AC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65D1" w:rsidTr="00B8394A">
        <w:trPr>
          <w:trHeight w:val="1080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pStyle w:val="a9"/>
              <w:suppressAutoHyphens/>
              <w:snapToGrid w:val="0"/>
              <w:spacing w:after="0" w:line="240" w:lineRule="auto"/>
              <w:ind w:left="742" w:right="13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365D1" w:rsidRDefault="004365D1" w:rsidP="004365D1">
            <w:pPr>
              <w:pStyle w:val="a9"/>
              <w:suppressAutoHyphens/>
              <w:spacing w:after="0" w:line="240" w:lineRule="auto"/>
              <w:ind w:left="742" w:right="1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4365D1" w:rsidRDefault="004365D1" w:rsidP="004365D1">
            <w:pPr>
              <w:pStyle w:val="a9"/>
              <w:suppressAutoHyphens/>
              <w:spacing w:after="0" w:line="240" w:lineRule="auto"/>
              <w:ind w:left="742" w:right="1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4365D1" w:rsidRDefault="004365D1" w:rsidP="004365D1">
            <w:pPr>
              <w:pStyle w:val="a9"/>
              <w:suppressAutoHyphens/>
              <w:spacing w:after="0" w:line="240" w:lineRule="auto"/>
              <w:ind w:left="0" w:right="13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pStyle w:val="a9"/>
              <w:suppressAutoHyphens/>
              <w:spacing w:after="0" w:line="240" w:lineRule="auto"/>
              <w:ind w:left="69" w:right="13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590AC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Изучение и сравнительный анализ технологических карт на межремонтные испытания и работы по текущему ремонту оборудования тяговых и трансформаторных подстанций электрифицированных железных дорог (силовые масляные трансформаторы)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90AC1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90AC1">
              <w:rPr>
                <w:rFonts w:ascii="Times New Roman" w:hAnsi="Times New Roman" w:cs="Times New Roman"/>
              </w:rPr>
              <w:t>1</w:t>
            </w:r>
          </w:p>
        </w:tc>
      </w:tr>
      <w:tr w:rsidR="004365D1" w:rsidTr="00862090">
        <w:trPr>
          <w:trHeight w:val="558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Default="004365D1" w:rsidP="004365D1">
            <w:pPr>
              <w:pStyle w:val="a9"/>
              <w:suppressAutoHyphens/>
              <w:snapToGrid w:val="0"/>
              <w:spacing w:after="0" w:line="240" w:lineRule="auto"/>
              <w:ind w:left="742" w:right="13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862090">
            <w:pPr>
              <w:pStyle w:val="a9"/>
              <w:suppressAutoHyphens/>
              <w:spacing w:after="0" w:line="240" w:lineRule="auto"/>
              <w:ind w:left="38" w:right="13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590AC1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Практическая работа №</w:t>
            </w:r>
            <w:r w:rsidR="00862090" w:rsidRPr="00590AC1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</w:t>
            </w:r>
            <w:r w:rsidRPr="00590AC1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4365D1" w:rsidRPr="00590AC1" w:rsidRDefault="004365D1" w:rsidP="00862090">
            <w:pPr>
              <w:pStyle w:val="a9"/>
              <w:suppressAutoHyphens/>
              <w:spacing w:after="0" w:line="240" w:lineRule="auto"/>
              <w:ind w:left="38" w:right="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90AC1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«Изучение конструкции ограничителей перенапряжений»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4365D1" w:rsidP="00EA1E8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90AC1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D1" w:rsidRPr="00590AC1" w:rsidRDefault="00590AC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2090" w:rsidTr="00590AC1">
        <w:trPr>
          <w:trHeight w:val="17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pStyle w:val="a9"/>
              <w:suppressAutoHyphens/>
              <w:snapToGrid w:val="0"/>
              <w:spacing w:after="0" w:line="240" w:lineRule="auto"/>
              <w:ind w:left="742" w:right="13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090" w:rsidRPr="00590AC1" w:rsidRDefault="00862090" w:rsidP="00862090">
            <w:pPr>
              <w:pStyle w:val="a8"/>
              <w:ind w:left="38" w:firstLine="0"/>
              <w:jc w:val="both"/>
              <w:rPr>
                <w:sz w:val="24"/>
                <w:szCs w:val="24"/>
              </w:rPr>
            </w:pPr>
            <w:r w:rsidRPr="00590AC1">
              <w:rPr>
                <w:b/>
                <w:sz w:val="24"/>
                <w:szCs w:val="24"/>
                <w:lang w:eastAsia="ru-RU"/>
              </w:rPr>
              <w:t>Практическое занятие № 8</w:t>
            </w:r>
            <w:r w:rsidRPr="00590AC1">
              <w:rPr>
                <w:sz w:val="24"/>
                <w:szCs w:val="24"/>
              </w:rPr>
              <w:t xml:space="preserve"> </w:t>
            </w:r>
          </w:p>
          <w:p w:rsidR="00862090" w:rsidRPr="00590AC1" w:rsidRDefault="00862090" w:rsidP="00862090">
            <w:pPr>
              <w:pStyle w:val="a8"/>
              <w:ind w:left="38" w:firstLine="0"/>
              <w:jc w:val="both"/>
              <w:rPr>
                <w:sz w:val="24"/>
                <w:szCs w:val="24"/>
              </w:rPr>
            </w:pPr>
            <w:r w:rsidRPr="00590AC1">
              <w:rPr>
                <w:sz w:val="24"/>
                <w:szCs w:val="24"/>
              </w:rPr>
              <w:t>«Разборка (сборка) отдельного оборудования электроустановок»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EA1E8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Pr="00590AC1" w:rsidRDefault="00590AC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2090" w:rsidTr="00590AC1">
        <w:trPr>
          <w:trHeight w:val="17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pStyle w:val="a9"/>
              <w:suppressAutoHyphens/>
              <w:snapToGrid w:val="0"/>
              <w:spacing w:after="0" w:line="240" w:lineRule="auto"/>
              <w:ind w:left="742" w:right="13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090" w:rsidRPr="00590AC1" w:rsidRDefault="00862090" w:rsidP="00862090">
            <w:pPr>
              <w:pStyle w:val="a8"/>
              <w:ind w:left="38" w:firstLine="0"/>
              <w:jc w:val="both"/>
              <w:rPr>
                <w:sz w:val="24"/>
                <w:szCs w:val="24"/>
              </w:rPr>
            </w:pPr>
            <w:r w:rsidRPr="00590AC1">
              <w:rPr>
                <w:b/>
                <w:sz w:val="24"/>
                <w:szCs w:val="24"/>
                <w:lang w:eastAsia="ru-RU"/>
              </w:rPr>
              <w:t>Практическое занятие № 9</w:t>
            </w:r>
            <w:r w:rsidRPr="00590AC1">
              <w:rPr>
                <w:sz w:val="24"/>
                <w:szCs w:val="24"/>
              </w:rPr>
              <w:t xml:space="preserve"> </w:t>
            </w:r>
          </w:p>
          <w:p w:rsidR="00862090" w:rsidRPr="00590AC1" w:rsidRDefault="00862090" w:rsidP="00862090">
            <w:pPr>
              <w:pStyle w:val="a8"/>
              <w:ind w:left="38" w:firstLine="0"/>
              <w:jc w:val="both"/>
              <w:rPr>
                <w:sz w:val="24"/>
                <w:szCs w:val="24"/>
              </w:rPr>
            </w:pPr>
            <w:r w:rsidRPr="00590AC1">
              <w:rPr>
                <w:sz w:val="24"/>
                <w:szCs w:val="24"/>
              </w:rPr>
              <w:t>«Проверка состояния заземляющих устройств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EA1E8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Pr="00590AC1" w:rsidRDefault="00590AC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2090" w:rsidTr="00590AC1">
        <w:trPr>
          <w:trHeight w:val="17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pStyle w:val="a9"/>
              <w:suppressAutoHyphens/>
              <w:snapToGrid w:val="0"/>
              <w:spacing w:after="0" w:line="240" w:lineRule="auto"/>
              <w:ind w:left="742" w:right="13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090" w:rsidRPr="00590AC1" w:rsidRDefault="00862090" w:rsidP="00862090">
            <w:pPr>
              <w:pStyle w:val="a8"/>
              <w:ind w:left="38" w:firstLine="0"/>
              <w:jc w:val="both"/>
              <w:rPr>
                <w:sz w:val="24"/>
                <w:szCs w:val="24"/>
              </w:rPr>
            </w:pPr>
            <w:r w:rsidRPr="00590AC1">
              <w:rPr>
                <w:b/>
                <w:sz w:val="24"/>
                <w:szCs w:val="24"/>
                <w:lang w:eastAsia="ru-RU"/>
              </w:rPr>
              <w:t>Практическое занятие № 10</w:t>
            </w:r>
            <w:r w:rsidRPr="00590AC1">
              <w:rPr>
                <w:sz w:val="24"/>
                <w:szCs w:val="24"/>
              </w:rPr>
              <w:t xml:space="preserve"> </w:t>
            </w:r>
          </w:p>
          <w:p w:rsidR="00862090" w:rsidRPr="00590AC1" w:rsidRDefault="00862090" w:rsidP="00862090">
            <w:pPr>
              <w:pStyle w:val="a8"/>
              <w:ind w:left="38" w:firstLine="0"/>
              <w:jc w:val="both"/>
              <w:rPr>
                <w:sz w:val="24"/>
                <w:szCs w:val="24"/>
              </w:rPr>
            </w:pPr>
            <w:r w:rsidRPr="00590AC1">
              <w:rPr>
                <w:sz w:val="24"/>
                <w:szCs w:val="24"/>
              </w:rPr>
              <w:t>«Подготовка к выполнению технического обслуживания и ремонта оборудования электроустановок»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EA1E8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Pr="00590AC1" w:rsidRDefault="00590AC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2090" w:rsidTr="00590AC1">
        <w:trPr>
          <w:trHeight w:val="17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pStyle w:val="a9"/>
              <w:suppressAutoHyphens/>
              <w:snapToGrid w:val="0"/>
              <w:spacing w:after="0" w:line="240" w:lineRule="auto"/>
              <w:ind w:left="742" w:right="13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090" w:rsidRPr="00590AC1" w:rsidRDefault="00862090" w:rsidP="00862090">
            <w:pPr>
              <w:pStyle w:val="a8"/>
              <w:ind w:left="38" w:firstLine="0"/>
              <w:jc w:val="both"/>
              <w:rPr>
                <w:sz w:val="24"/>
                <w:szCs w:val="24"/>
              </w:rPr>
            </w:pPr>
            <w:r w:rsidRPr="00590AC1">
              <w:rPr>
                <w:b/>
                <w:sz w:val="24"/>
                <w:szCs w:val="24"/>
                <w:lang w:eastAsia="ru-RU"/>
              </w:rPr>
              <w:t>Практическое занятие № 11</w:t>
            </w:r>
            <w:r w:rsidRPr="00590AC1">
              <w:rPr>
                <w:sz w:val="24"/>
                <w:szCs w:val="24"/>
              </w:rPr>
              <w:t xml:space="preserve"> </w:t>
            </w:r>
          </w:p>
          <w:p w:rsidR="00862090" w:rsidRPr="00590AC1" w:rsidRDefault="00862090" w:rsidP="00862090">
            <w:pPr>
              <w:pStyle w:val="a8"/>
              <w:ind w:left="38" w:firstLine="0"/>
              <w:jc w:val="both"/>
              <w:rPr>
                <w:sz w:val="24"/>
                <w:szCs w:val="24"/>
              </w:rPr>
            </w:pPr>
            <w:r w:rsidRPr="00590AC1">
              <w:rPr>
                <w:sz w:val="24"/>
                <w:szCs w:val="24"/>
              </w:rPr>
              <w:t>«Проведение вспомогательных работ при техническом обслуживании оборудования электроустановок»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EA1E8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Pr="00590AC1" w:rsidRDefault="00590AC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2090" w:rsidTr="00590AC1">
        <w:trPr>
          <w:trHeight w:val="17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pStyle w:val="a9"/>
              <w:suppressAutoHyphens/>
              <w:snapToGrid w:val="0"/>
              <w:spacing w:after="0" w:line="240" w:lineRule="auto"/>
              <w:ind w:left="742" w:right="13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090" w:rsidRPr="00590AC1" w:rsidRDefault="00862090" w:rsidP="00862090">
            <w:pPr>
              <w:pStyle w:val="a8"/>
              <w:ind w:left="38" w:firstLine="0"/>
              <w:jc w:val="both"/>
              <w:rPr>
                <w:sz w:val="24"/>
                <w:szCs w:val="24"/>
              </w:rPr>
            </w:pPr>
            <w:r w:rsidRPr="00590AC1">
              <w:rPr>
                <w:b/>
                <w:sz w:val="24"/>
                <w:szCs w:val="24"/>
                <w:lang w:eastAsia="ru-RU"/>
              </w:rPr>
              <w:t>Практическое занятие № 12</w:t>
            </w:r>
            <w:r w:rsidRPr="00590AC1">
              <w:rPr>
                <w:sz w:val="24"/>
                <w:szCs w:val="24"/>
              </w:rPr>
              <w:t xml:space="preserve"> </w:t>
            </w:r>
          </w:p>
          <w:p w:rsidR="00862090" w:rsidRPr="00590AC1" w:rsidRDefault="00862090" w:rsidP="00862090">
            <w:pPr>
              <w:pStyle w:val="a8"/>
              <w:ind w:left="38" w:firstLine="0"/>
              <w:jc w:val="both"/>
              <w:rPr>
                <w:sz w:val="24"/>
                <w:szCs w:val="24"/>
              </w:rPr>
            </w:pPr>
            <w:r w:rsidRPr="00590AC1">
              <w:rPr>
                <w:sz w:val="24"/>
                <w:szCs w:val="24"/>
              </w:rPr>
              <w:t>«Испытание оборудования электроустановок повышенным напряжением»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EA1E8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Pr="00590AC1" w:rsidRDefault="00590AC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2090" w:rsidTr="00590AC1">
        <w:trPr>
          <w:trHeight w:val="17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pStyle w:val="a9"/>
              <w:suppressAutoHyphens/>
              <w:snapToGrid w:val="0"/>
              <w:spacing w:after="0" w:line="240" w:lineRule="auto"/>
              <w:ind w:left="742" w:right="13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090" w:rsidRPr="00590AC1" w:rsidRDefault="00862090" w:rsidP="00862090">
            <w:pPr>
              <w:pStyle w:val="a8"/>
              <w:ind w:left="38" w:firstLine="0"/>
              <w:jc w:val="both"/>
              <w:rPr>
                <w:sz w:val="24"/>
                <w:szCs w:val="24"/>
              </w:rPr>
            </w:pPr>
            <w:r w:rsidRPr="00590AC1">
              <w:rPr>
                <w:b/>
                <w:sz w:val="24"/>
                <w:szCs w:val="24"/>
                <w:lang w:eastAsia="ru-RU"/>
              </w:rPr>
              <w:t>Практическое занятие № 13</w:t>
            </w:r>
            <w:r w:rsidRPr="00590AC1">
              <w:rPr>
                <w:sz w:val="24"/>
                <w:szCs w:val="24"/>
              </w:rPr>
              <w:t xml:space="preserve"> </w:t>
            </w:r>
          </w:p>
          <w:p w:rsidR="00862090" w:rsidRPr="00590AC1" w:rsidRDefault="00862090" w:rsidP="00862090">
            <w:pPr>
              <w:pStyle w:val="a8"/>
              <w:ind w:left="38" w:firstLine="0"/>
              <w:jc w:val="both"/>
              <w:rPr>
                <w:sz w:val="24"/>
                <w:szCs w:val="24"/>
              </w:rPr>
            </w:pPr>
            <w:r w:rsidRPr="00590AC1">
              <w:rPr>
                <w:sz w:val="24"/>
                <w:szCs w:val="24"/>
              </w:rPr>
              <w:t>«Профилактический контроль простых защит и защит средней сложности»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EA1E8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Pr="00590AC1" w:rsidRDefault="00590AC1" w:rsidP="00590AC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2090" w:rsidTr="00B8394A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Промежуточная аттестация – дифференцированный зачет (4 семестр)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EA1E8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590AC1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2090" w:rsidTr="00B8394A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Производственная практика (по профилю специальности)</w:t>
            </w:r>
          </w:p>
          <w:p w:rsidR="00862090" w:rsidRDefault="00862090" w:rsidP="0086209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Виды работ </w:t>
            </w:r>
          </w:p>
          <w:p w:rsidR="00862090" w:rsidRDefault="00862090" w:rsidP="00862090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Практическое ознакомление с устройством и основным оборудованием подстанции.</w:t>
            </w:r>
          </w:p>
          <w:p w:rsidR="00862090" w:rsidRDefault="00862090" w:rsidP="0086209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Практическое ознакомление с защитными средствами, применяемыми в электроустановках.  </w:t>
            </w:r>
          </w:p>
          <w:p w:rsidR="00862090" w:rsidRDefault="00862090" w:rsidP="0086209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исправности и годности защитных средств</w:t>
            </w:r>
            <w:r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862090" w:rsidRDefault="00862090" w:rsidP="00862090">
            <w:r>
              <w:rPr>
                <w:rFonts w:ascii="Times New Roman" w:hAnsi="Times New Roman" w:cs="Times New Roman"/>
                <w:bCs/>
              </w:rPr>
              <w:t>Практическое ознакомление с порядком применения защитных средств в электроустановках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62090" w:rsidRDefault="00862090" w:rsidP="0086209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Техническое обслуживание автоматических воздушных выключателей, контакторов, магнитных пускателей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62090" w:rsidRDefault="00862090" w:rsidP="0086209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Установка и техническое обслуживание шин.  </w:t>
            </w:r>
          </w:p>
          <w:p w:rsidR="00862090" w:rsidRDefault="00862090" w:rsidP="0086209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Установка и техническое обслуживание предохранителей.  </w:t>
            </w:r>
          </w:p>
          <w:p w:rsidR="00862090" w:rsidRDefault="00862090" w:rsidP="0086209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Установка и техническое обслуживание разрядников.  </w:t>
            </w:r>
          </w:p>
          <w:p w:rsidR="00862090" w:rsidRDefault="00862090" w:rsidP="00862090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Установка и техническое обслуживание ограничителей перенапряжения. </w:t>
            </w:r>
          </w:p>
          <w:p w:rsidR="00862090" w:rsidRDefault="00862090" w:rsidP="0086209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Практическое ознакомление с порядком оперативных переключений. 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EA1E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590AC1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2090" w:rsidTr="00B8394A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EA1E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Промежуточная аттестация - дифференцированный зачет (</w:t>
            </w:r>
            <w:r w:rsidR="00EA1E82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семестр)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590AC1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2090" w:rsidTr="00B8394A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EA1E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Квалификационный экзамен по модулю (</w:t>
            </w:r>
            <w:r w:rsidR="00EA1E82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семестр)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590AC1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2090" w:rsidTr="00B8394A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часов по ПМ.07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8620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90" w:rsidRDefault="00862090" w:rsidP="00590AC1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06872" w:rsidRDefault="00606872">
      <w:pPr>
        <w:widowControl/>
        <w:spacing w:after="160" w:line="259" w:lineRule="auto"/>
        <w:rPr>
          <w:rFonts w:ascii="Times New Roman" w:eastAsia="Times New Roman" w:hAnsi="Times New Roman" w:cs="Times New Roman"/>
        </w:rPr>
      </w:pPr>
    </w:p>
    <w:p w:rsidR="00606872" w:rsidRDefault="00606872" w:rsidP="00FE4D4E">
      <w:pPr>
        <w:pStyle w:val="a6"/>
        <w:ind w:left="76"/>
      </w:pPr>
    </w:p>
    <w:p w:rsidR="00E81158" w:rsidRDefault="00E81158" w:rsidP="00E81158">
      <w:pPr>
        <w:pStyle w:val="a6"/>
        <w:ind w:left="76"/>
      </w:pPr>
      <w:r>
        <w:rPr>
          <w:color w:val="000000"/>
          <w:sz w:val="24"/>
          <w:szCs w:val="24"/>
          <w:lang w:eastAsia="ru-RU" w:bidi="ru-RU"/>
        </w:rPr>
        <w:t>Для характеристики уровня освоения учебного материала используются следующие обозначения:</w:t>
      </w:r>
    </w:p>
    <w:p w:rsidR="00E81158" w:rsidRDefault="00E81158" w:rsidP="00E81158">
      <w:pPr>
        <w:pStyle w:val="a6"/>
        <w:ind w:left="76"/>
      </w:pPr>
      <w:r>
        <w:rPr>
          <w:color w:val="000000"/>
          <w:sz w:val="24"/>
          <w:szCs w:val="24"/>
          <w:lang w:eastAsia="ru-RU" w:bidi="ru-RU"/>
        </w:rPr>
        <w:t>1. - ознакомительный (узнавание ранее изученных объектов, свойств);</w:t>
      </w:r>
    </w:p>
    <w:p w:rsidR="00E81158" w:rsidRDefault="00E81158" w:rsidP="00E81158">
      <w:pPr>
        <w:pStyle w:val="a6"/>
        <w:ind w:left="76"/>
      </w:pPr>
      <w:r>
        <w:rPr>
          <w:color w:val="000000"/>
          <w:sz w:val="24"/>
          <w:szCs w:val="24"/>
          <w:lang w:eastAsia="ru-RU" w:bidi="ru-RU"/>
        </w:rPr>
        <w:t>2. - репродуктивный (выполнение деятельности по образцу, инструкции или под руководством);</w:t>
      </w:r>
    </w:p>
    <w:p w:rsidR="00E81158" w:rsidRDefault="00E81158" w:rsidP="00E81158">
      <w:pPr>
        <w:pStyle w:val="a6"/>
        <w:ind w:left="76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3. - продуктивный (планирование и самостоятельное выполнение деятельности, решение проблемных задач)</w:t>
      </w:r>
    </w:p>
    <w:p w:rsidR="00E81158" w:rsidRDefault="00E81158" w:rsidP="00FE4D4E">
      <w:pPr>
        <w:pStyle w:val="a6"/>
        <w:ind w:left="76"/>
        <w:sectPr w:rsidR="00E81158" w:rsidSect="0067465B">
          <w:footerReference w:type="default" r:id="rId8"/>
          <w:pgSz w:w="16840" w:h="11900" w:orient="landscape"/>
          <w:pgMar w:top="1118" w:right="212" w:bottom="993" w:left="907" w:header="690" w:footer="3" w:gutter="0"/>
          <w:cols w:space="720"/>
          <w:noEndnote/>
          <w:docGrid w:linePitch="360"/>
        </w:sectPr>
      </w:pPr>
    </w:p>
    <w:p w:rsidR="00FE4D4E" w:rsidRPr="00C15173" w:rsidRDefault="00E81158" w:rsidP="00C15173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200381076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4</w:t>
      </w:r>
      <w:r w:rsidR="00C15173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FE4D4E" w:rsidRPr="00C15173">
        <w:rPr>
          <w:rFonts w:ascii="Times New Roman" w:hAnsi="Times New Roman" w:cs="Times New Roman"/>
          <w:b/>
          <w:color w:val="auto"/>
          <w:sz w:val="24"/>
          <w:szCs w:val="24"/>
        </w:rPr>
        <w:t>УСЛОВИЯ РЕАЛИЗАЦИИ ПРОФЕССИОНАЛЬНОГО МОДУЛЯ</w:t>
      </w:r>
      <w:bookmarkEnd w:id="20"/>
    </w:p>
    <w:p w:rsidR="00EA1E82" w:rsidRDefault="00EA1E82" w:rsidP="00EA1E82">
      <w:pPr>
        <w:pStyle w:val="20"/>
        <w:tabs>
          <w:tab w:val="left" w:pos="1006"/>
        </w:tabs>
        <w:ind w:left="620" w:firstLine="0"/>
        <w:jc w:val="both"/>
      </w:pPr>
    </w:p>
    <w:p w:rsidR="00FE4D4E" w:rsidRDefault="00E81158" w:rsidP="00C15173">
      <w:pPr>
        <w:pStyle w:val="22"/>
        <w:keepNext/>
        <w:keepLines/>
        <w:tabs>
          <w:tab w:val="left" w:pos="1086"/>
        </w:tabs>
        <w:spacing w:line="276" w:lineRule="auto"/>
        <w:ind w:firstLine="0"/>
        <w:jc w:val="both"/>
      </w:pPr>
      <w:bookmarkStart w:id="21" w:name="bookmark60"/>
      <w:bookmarkStart w:id="22" w:name="_Toc200381077"/>
      <w:r>
        <w:rPr>
          <w:color w:val="000000"/>
          <w:sz w:val="24"/>
          <w:szCs w:val="24"/>
          <w:lang w:eastAsia="ru-RU" w:bidi="ru-RU"/>
        </w:rPr>
        <w:t>4</w:t>
      </w:r>
      <w:r w:rsidR="00C15173">
        <w:rPr>
          <w:color w:val="000000"/>
          <w:sz w:val="24"/>
          <w:szCs w:val="24"/>
          <w:lang w:eastAsia="ru-RU" w:bidi="ru-RU"/>
        </w:rPr>
        <w:t xml:space="preserve">.1 </w:t>
      </w:r>
      <w:r w:rsidR="00FE4D4E">
        <w:rPr>
          <w:color w:val="000000"/>
          <w:sz w:val="24"/>
          <w:szCs w:val="24"/>
          <w:lang w:eastAsia="ru-RU" w:bidi="ru-RU"/>
        </w:rPr>
        <w:t xml:space="preserve">Материально-техническое обеспечение реализации </w:t>
      </w:r>
      <w:bookmarkEnd w:id="21"/>
      <w:r w:rsidR="00C15173">
        <w:rPr>
          <w:color w:val="000000"/>
          <w:sz w:val="24"/>
          <w:szCs w:val="24"/>
          <w:lang w:eastAsia="ru-RU" w:bidi="ru-RU"/>
        </w:rPr>
        <w:t>программы профессионального модуля</w:t>
      </w:r>
      <w:bookmarkEnd w:id="22"/>
    </w:p>
    <w:p w:rsidR="00EA1E82" w:rsidRDefault="00C15173" w:rsidP="00FE4D4E">
      <w:pPr>
        <w:pStyle w:val="20"/>
        <w:ind w:firstLine="6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</w:t>
      </w:r>
      <w:r w:rsidR="00FE4D4E">
        <w:rPr>
          <w:color w:val="000000"/>
          <w:sz w:val="24"/>
          <w:szCs w:val="24"/>
          <w:lang w:eastAsia="ru-RU" w:bidi="ru-RU"/>
        </w:rPr>
        <w:t>рофес</w:t>
      </w:r>
      <w:r w:rsidR="00A73ABB">
        <w:rPr>
          <w:color w:val="000000"/>
          <w:sz w:val="24"/>
          <w:szCs w:val="24"/>
          <w:lang w:eastAsia="ru-RU" w:bidi="ru-RU"/>
        </w:rPr>
        <w:t>сиональный модуль реализуется в</w:t>
      </w:r>
      <w:r w:rsidR="00EA1E82">
        <w:rPr>
          <w:color w:val="000000"/>
          <w:sz w:val="24"/>
          <w:szCs w:val="24"/>
          <w:lang w:eastAsia="ru-RU" w:bidi="ru-RU"/>
        </w:rPr>
        <w:t>:</w:t>
      </w:r>
    </w:p>
    <w:p w:rsidR="00FE4D4E" w:rsidRDefault="00EA1E82" w:rsidP="00FE4D4E">
      <w:pPr>
        <w:pStyle w:val="20"/>
        <w:ind w:firstLine="6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 кабинете</w:t>
      </w:r>
      <w:r w:rsidR="00A73ABB">
        <w:rPr>
          <w:color w:val="000000"/>
          <w:sz w:val="24"/>
          <w:szCs w:val="24"/>
          <w:lang w:eastAsia="ru-RU" w:bidi="ru-RU"/>
        </w:rPr>
        <w:t xml:space="preserve"> «</w:t>
      </w:r>
      <w:r w:rsidR="0051104C">
        <w:rPr>
          <w:color w:val="000000"/>
          <w:sz w:val="24"/>
          <w:szCs w:val="24"/>
          <w:lang w:eastAsia="ru-RU" w:bidi="ru-RU"/>
        </w:rPr>
        <w:t>Общепрофессиональных</w:t>
      </w:r>
      <w:r w:rsidR="00A73ABB">
        <w:rPr>
          <w:color w:val="000000"/>
          <w:sz w:val="24"/>
          <w:szCs w:val="24"/>
          <w:lang w:eastAsia="ru-RU" w:bidi="ru-RU"/>
        </w:rPr>
        <w:t xml:space="preserve"> дисциплин и профессиональных модулей»</w:t>
      </w:r>
      <w:r w:rsidR="0051104C">
        <w:rPr>
          <w:color w:val="000000"/>
          <w:sz w:val="24"/>
          <w:szCs w:val="24"/>
          <w:lang w:eastAsia="ru-RU" w:bidi="ru-RU"/>
        </w:rPr>
        <w:t>:</w:t>
      </w:r>
    </w:p>
    <w:tbl>
      <w:tblPr>
        <w:tblW w:w="4529" w:type="pct"/>
        <w:tblInd w:w="675" w:type="dxa"/>
        <w:tblLook w:val="04A0" w:firstRow="1" w:lastRow="0" w:firstColumn="1" w:lastColumn="0" w:noHBand="0" w:noVBand="1"/>
      </w:tblPr>
      <w:tblGrid>
        <w:gridCol w:w="8474"/>
      </w:tblGrid>
      <w:tr w:rsidR="00A73ABB" w:rsidRPr="000E3A72" w:rsidTr="0051104C">
        <w:trPr>
          <w:trHeight w:val="20"/>
        </w:trPr>
        <w:tc>
          <w:tcPr>
            <w:tcW w:w="5000" w:type="pct"/>
            <w:shd w:val="clear" w:color="auto" w:fill="auto"/>
            <w:hideMark/>
          </w:tcPr>
          <w:p w:rsidR="00A73ABB" w:rsidRPr="000E3A72" w:rsidRDefault="00A73ABB" w:rsidP="003623BE">
            <w:pPr>
              <w:rPr>
                <w:rFonts w:ascii="Times New Roman" w:hAnsi="Times New Roman"/>
              </w:rPr>
            </w:pPr>
            <w:r w:rsidRPr="000E3A72">
              <w:rPr>
                <w:rFonts w:ascii="Times New Roman" w:hAnsi="Times New Roman"/>
              </w:rPr>
              <w:t>посадочные места по количеству обучающихся (столы, стулья)</w:t>
            </w:r>
          </w:p>
        </w:tc>
      </w:tr>
      <w:tr w:rsidR="00A73ABB" w:rsidRPr="000E3A72" w:rsidTr="0051104C">
        <w:trPr>
          <w:trHeight w:val="20"/>
        </w:trPr>
        <w:tc>
          <w:tcPr>
            <w:tcW w:w="5000" w:type="pct"/>
            <w:shd w:val="clear" w:color="auto" w:fill="auto"/>
            <w:hideMark/>
          </w:tcPr>
          <w:p w:rsidR="00A73ABB" w:rsidRPr="000E3A72" w:rsidRDefault="00A73ABB" w:rsidP="003623BE">
            <w:pPr>
              <w:rPr>
                <w:rFonts w:ascii="Times New Roman" w:hAnsi="Times New Roman"/>
              </w:rPr>
            </w:pPr>
            <w:r w:rsidRPr="000E3A72">
              <w:rPr>
                <w:rFonts w:ascii="Times New Roman" w:hAnsi="Times New Roman"/>
              </w:rPr>
              <w:t>рабочее место преподавателя</w:t>
            </w:r>
          </w:p>
        </w:tc>
      </w:tr>
      <w:tr w:rsidR="00A73ABB" w:rsidRPr="000E3A72" w:rsidTr="0051104C">
        <w:trPr>
          <w:trHeight w:val="20"/>
        </w:trPr>
        <w:tc>
          <w:tcPr>
            <w:tcW w:w="5000" w:type="pct"/>
            <w:shd w:val="clear" w:color="auto" w:fill="auto"/>
            <w:hideMark/>
          </w:tcPr>
          <w:p w:rsidR="00A73ABB" w:rsidRPr="000E3A72" w:rsidRDefault="0051104C" w:rsidP="00362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д</w:t>
            </w:r>
            <w:r w:rsidR="00A73ABB" w:rsidRPr="000E3A72">
              <w:rPr>
                <w:rFonts w:ascii="Times New Roman" w:hAnsi="Times New Roman"/>
                <w:iCs/>
              </w:rPr>
              <w:t>оска меловая/маркерная/интерактивная</w:t>
            </w:r>
          </w:p>
        </w:tc>
      </w:tr>
      <w:tr w:rsidR="00A73ABB" w:rsidRPr="000E3A72" w:rsidTr="0051104C">
        <w:trPr>
          <w:trHeight w:val="20"/>
        </w:trPr>
        <w:tc>
          <w:tcPr>
            <w:tcW w:w="5000" w:type="pct"/>
            <w:shd w:val="clear" w:color="auto" w:fill="auto"/>
            <w:hideMark/>
          </w:tcPr>
          <w:p w:rsidR="00A73ABB" w:rsidRPr="000E3A72" w:rsidRDefault="0051104C" w:rsidP="0051104C">
            <w:pPr>
              <w:pStyle w:val="20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51104C"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="00A73ABB" w:rsidRPr="000E3A72">
              <w:rPr>
                <w:color w:val="000000"/>
                <w:sz w:val="24"/>
                <w:szCs w:val="24"/>
                <w:lang w:eastAsia="ru-RU" w:bidi="ru-RU"/>
              </w:rPr>
              <w:t>етевой фильтр</w:t>
            </w:r>
          </w:p>
        </w:tc>
      </w:tr>
      <w:tr w:rsidR="00A73ABB" w:rsidRPr="000E3A72" w:rsidTr="0051104C">
        <w:trPr>
          <w:trHeight w:val="20"/>
        </w:trPr>
        <w:tc>
          <w:tcPr>
            <w:tcW w:w="5000" w:type="pct"/>
            <w:shd w:val="clear" w:color="auto" w:fill="auto"/>
            <w:hideMark/>
          </w:tcPr>
          <w:p w:rsidR="00A73ABB" w:rsidRPr="000E3A72" w:rsidRDefault="0051104C" w:rsidP="0051104C">
            <w:pPr>
              <w:pStyle w:val="20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51104C"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r w:rsidR="00A73ABB" w:rsidRPr="000E3A72">
              <w:rPr>
                <w:color w:val="000000"/>
                <w:sz w:val="24"/>
                <w:szCs w:val="24"/>
                <w:lang w:eastAsia="ru-RU" w:bidi="ru-RU"/>
              </w:rPr>
              <w:t>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информации)</w:t>
            </w:r>
          </w:p>
        </w:tc>
      </w:tr>
      <w:tr w:rsidR="00A73ABB" w:rsidRPr="000E3A72" w:rsidTr="0051104C">
        <w:trPr>
          <w:trHeight w:val="20"/>
        </w:trPr>
        <w:tc>
          <w:tcPr>
            <w:tcW w:w="5000" w:type="pct"/>
            <w:shd w:val="clear" w:color="auto" w:fill="auto"/>
            <w:hideMark/>
          </w:tcPr>
          <w:p w:rsidR="00A73ABB" w:rsidRPr="000E3A72" w:rsidRDefault="0051104C" w:rsidP="0051104C">
            <w:pPr>
              <w:pStyle w:val="20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51104C"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r w:rsidR="00A73ABB" w:rsidRPr="000E3A72">
              <w:rPr>
                <w:color w:val="000000"/>
                <w:sz w:val="24"/>
                <w:szCs w:val="24"/>
                <w:lang w:eastAsia="ru-RU" w:bidi="ru-RU"/>
              </w:rPr>
              <w:t xml:space="preserve">омпьютер обучающегося с периферией/ноутбук (лицензионное программное обеспечение (ПО), образовательный контент и система защиты от вредоносной </w:t>
            </w:r>
          </w:p>
        </w:tc>
      </w:tr>
      <w:tr w:rsidR="00A73ABB" w:rsidRPr="000E3A72" w:rsidTr="0051104C">
        <w:trPr>
          <w:trHeight w:val="20"/>
        </w:trPr>
        <w:tc>
          <w:tcPr>
            <w:tcW w:w="5000" w:type="pct"/>
            <w:shd w:val="clear" w:color="auto" w:fill="auto"/>
            <w:hideMark/>
          </w:tcPr>
          <w:p w:rsidR="00A73ABB" w:rsidRPr="000E3A72" w:rsidRDefault="0051104C" w:rsidP="0051104C">
            <w:pPr>
              <w:pStyle w:val="20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51104C">
              <w:rPr>
                <w:color w:val="000000"/>
                <w:sz w:val="24"/>
                <w:szCs w:val="24"/>
                <w:lang w:eastAsia="ru-RU" w:bidi="ru-RU"/>
              </w:rPr>
              <w:t>н</w:t>
            </w:r>
            <w:r w:rsidR="00A73ABB" w:rsidRPr="000E3A72">
              <w:rPr>
                <w:color w:val="000000"/>
                <w:sz w:val="24"/>
                <w:szCs w:val="24"/>
                <w:lang w:eastAsia="ru-RU" w:bidi="ru-RU"/>
              </w:rPr>
              <w:t xml:space="preserve">аглядные плакаты по соответствующим тематикам </w:t>
            </w:r>
          </w:p>
        </w:tc>
      </w:tr>
    </w:tbl>
    <w:p w:rsidR="00EA1E82" w:rsidRDefault="00EA1E82" w:rsidP="0051104C">
      <w:pPr>
        <w:pStyle w:val="20"/>
        <w:ind w:firstLine="740"/>
        <w:jc w:val="both"/>
        <w:rPr>
          <w:color w:val="000000"/>
          <w:sz w:val="24"/>
          <w:szCs w:val="24"/>
          <w:lang w:eastAsia="ru-RU" w:bidi="ru-RU"/>
        </w:rPr>
      </w:pPr>
      <w:bookmarkStart w:id="23" w:name="bookmark62"/>
    </w:p>
    <w:p w:rsidR="00FE4D4E" w:rsidRPr="0051104C" w:rsidRDefault="00EA1E82" w:rsidP="0051104C">
      <w:pPr>
        <w:pStyle w:val="20"/>
        <w:ind w:firstLine="74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51104C">
        <w:rPr>
          <w:color w:val="000000"/>
          <w:sz w:val="24"/>
          <w:szCs w:val="24"/>
          <w:lang w:eastAsia="ru-RU" w:bidi="ru-RU"/>
        </w:rPr>
        <w:t xml:space="preserve">учебной </w:t>
      </w:r>
      <w:r w:rsidR="00FE4D4E">
        <w:rPr>
          <w:color w:val="000000"/>
          <w:sz w:val="24"/>
          <w:szCs w:val="24"/>
          <w:lang w:eastAsia="ru-RU" w:bidi="ru-RU"/>
        </w:rPr>
        <w:t>лаборатори</w:t>
      </w:r>
      <w:r w:rsidR="0051104C">
        <w:rPr>
          <w:color w:val="000000"/>
          <w:sz w:val="24"/>
          <w:szCs w:val="24"/>
          <w:lang w:eastAsia="ru-RU" w:bidi="ru-RU"/>
        </w:rPr>
        <w:t>и</w:t>
      </w:r>
      <w:r w:rsidR="00FE4D4E">
        <w:rPr>
          <w:color w:val="000000"/>
          <w:sz w:val="24"/>
          <w:szCs w:val="24"/>
          <w:lang w:eastAsia="ru-RU" w:bidi="ru-RU"/>
        </w:rPr>
        <w:t>:</w:t>
      </w:r>
      <w:bookmarkEnd w:id="23"/>
    </w:p>
    <w:p w:rsidR="0051104C" w:rsidRPr="0051104C" w:rsidRDefault="0051104C" w:rsidP="0051104C">
      <w:pPr>
        <w:pStyle w:val="20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51104C">
        <w:rPr>
          <w:color w:val="000000"/>
          <w:sz w:val="24"/>
          <w:szCs w:val="24"/>
          <w:lang w:eastAsia="ru-RU" w:bidi="ru-RU"/>
        </w:rPr>
        <w:t>- лаборатория «Технического обслуживания электрических установок»</w:t>
      </w:r>
    </w:p>
    <w:p w:rsidR="0051104C" w:rsidRPr="0051104C" w:rsidRDefault="0051104C" w:rsidP="0051104C">
      <w:pPr>
        <w:pStyle w:val="20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51104C">
        <w:rPr>
          <w:color w:val="000000"/>
          <w:sz w:val="24"/>
          <w:szCs w:val="24"/>
          <w:lang w:eastAsia="ru-RU" w:bidi="ru-RU"/>
        </w:rPr>
        <w:t>Оборудование лаборатории:</w:t>
      </w:r>
    </w:p>
    <w:p w:rsidR="0051104C" w:rsidRPr="0051104C" w:rsidRDefault="0051104C" w:rsidP="0051104C">
      <w:pPr>
        <w:pStyle w:val="20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51104C">
        <w:rPr>
          <w:color w:val="000000"/>
          <w:sz w:val="24"/>
          <w:szCs w:val="24"/>
          <w:lang w:eastAsia="ru-RU" w:bidi="ru-RU"/>
        </w:rPr>
        <w:t>посадочные места по количеству обучающихся;</w:t>
      </w:r>
    </w:p>
    <w:p w:rsidR="0051104C" w:rsidRPr="0051104C" w:rsidRDefault="0051104C" w:rsidP="0051104C">
      <w:pPr>
        <w:pStyle w:val="20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51104C">
        <w:rPr>
          <w:color w:val="000000"/>
          <w:sz w:val="24"/>
          <w:szCs w:val="24"/>
          <w:lang w:eastAsia="ru-RU" w:bidi="ru-RU"/>
        </w:rPr>
        <w:t>рабочее место преподавателя;</w:t>
      </w:r>
    </w:p>
    <w:p w:rsidR="0051104C" w:rsidRPr="0051104C" w:rsidRDefault="0051104C" w:rsidP="0051104C">
      <w:pPr>
        <w:pStyle w:val="20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51104C">
        <w:rPr>
          <w:color w:val="000000"/>
          <w:sz w:val="24"/>
          <w:szCs w:val="24"/>
          <w:lang w:eastAsia="ru-RU" w:bidi="ru-RU"/>
        </w:rPr>
        <w:t>лабораторное оборудование;</w:t>
      </w:r>
    </w:p>
    <w:p w:rsidR="00EA1E82" w:rsidRDefault="00EA1E82" w:rsidP="0051104C">
      <w:pPr>
        <w:pStyle w:val="20"/>
        <w:ind w:firstLine="740"/>
        <w:jc w:val="both"/>
        <w:rPr>
          <w:color w:val="000000"/>
          <w:sz w:val="24"/>
          <w:szCs w:val="24"/>
          <w:lang w:eastAsia="ru-RU" w:bidi="ru-RU"/>
        </w:rPr>
      </w:pPr>
      <w:bookmarkStart w:id="24" w:name="bookmark64"/>
    </w:p>
    <w:p w:rsidR="00FE4D4E" w:rsidRPr="0051104C" w:rsidRDefault="00FE4D4E" w:rsidP="0051104C">
      <w:pPr>
        <w:pStyle w:val="20"/>
        <w:ind w:firstLine="74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учебном полигоне</w:t>
      </w:r>
      <w:bookmarkEnd w:id="24"/>
      <w:r w:rsidR="0051104C">
        <w:rPr>
          <w:color w:val="000000"/>
          <w:sz w:val="24"/>
          <w:szCs w:val="24"/>
          <w:lang w:eastAsia="ru-RU" w:bidi="ru-RU"/>
        </w:rPr>
        <w:t>:</w:t>
      </w:r>
    </w:p>
    <w:p w:rsidR="00FE4D4E" w:rsidRPr="0051104C" w:rsidRDefault="0051104C" w:rsidP="0051104C">
      <w:pPr>
        <w:pStyle w:val="20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51104C">
        <w:rPr>
          <w:color w:val="000000"/>
          <w:sz w:val="24"/>
          <w:szCs w:val="24"/>
          <w:lang w:eastAsia="ru-RU" w:bidi="ru-RU"/>
        </w:rPr>
        <w:t xml:space="preserve">- полигон «Технического обслуживания и ремонта устройств электроснабжения». </w:t>
      </w:r>
    </w:p>
    <w:p w:rsidR="00FE4D4E" w:rsidRDefault="00FE4D4E" w:rsidP="00FE4D4E">
      <w:pPr>
        <w:pStyle w:val="20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>
        <w:rPr>
          <w:color w:val="000000"/>
          <w:sz w:val="24"/>
          <w:szCs w:val="24"/>
          <w:lang w:val="en-US" w:bidi="en-US"/>
        </w:rPr>
        <w:t>Internet</w:t>
      </w:r>
      <w:r w:rsidRPr="00266BA8">
        <w:rPr>
          <w:color w:val="000000"/>
          <w:sz w:val="24"/>
          <w:szCs w:val="24"/>
          <w:lang w:bidi="en-US"/>
        </w:rPr>
        <w:t>.</w:t>
      </w:r>
    </w:p>
    <w:p w:rsidR="00FE4D4E" w:rsidRPr="00D842E7" w:rsidRDefault="00FE4D4E" w:rsidP="00FE4D4E">
      <w:pPr>
        <w:pStyle w:val="20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оборудованием и техническими средствами обучения, а также читальный зал, помещение для самостоятельной работы, с доступом к сети «Интернет» и ЭИОС. Оснащенность: комплект учебной мебели, ноутбук, проекционное оборудование (</w:t>
      </w:r>
      <w:r w:rsidRPr="00D842E7">
        <w:rPr>
          <w:color w:val="000000"/>
          <w:sz w:val="24"/>
          <w:szCs w:val="24"/>
          <w:lang w:eastAsia="ru-RU" w:bidi="ru-RU"/>
        </w:rPr>
        <w:t>мультимедийный проектор и экран), (указать содержание по ФГОС СПО)</w:t>
      </w:r>
    </w:p>
    <w:p w:rsidR="00D842E7" w:rsidRPr="00D842E7" w:rsidRDefault="00D842E7" w:rsidP="00D842E7">
      <w:pPr>
        <w:pStyle w:val="20"/>
        <w:ind w:firstLine="709"/>
        <w:jc w:val="both"/>
        <w:rPr>
          <w:b/>
          <w:bCs/>
          <w:color w:val="000000"/>
          <w:sz w:val="24"/>
          <w:szCs w:val="24"/>
          <w:lang w:eastAsia="ru-RU" w:bidi="ru-RU"/>
        </w:rPr>
      </w:pPr>
      <w:r w:rsidRPr="00D842E7">
        <w:rPr>
          <w:b/>
          <w:bCs/>
          <w:color w:val="000000"/>
          <w:sz w:val="24"/>
          <w:szCs w:val="24"/>
          <w:lang w:eastAsia="ru-RU" w:bidi="ru-RU"/>
        </w:rPr>
        <w:t>Перечень лицензионного и свободно распространяемого программного обеспечения:</w:t>
      </w:r>
    </w:p>
    <w:p w:rsidR="00D842E7" w:rsidRPr="00D842E7" w:rsidRDefault="00D842E7" w:rsidP="00D842E7">
      <w:pPr>
        <w:pStyle w:val="a9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42E7">
        <w:rPr>
          <w:rFonts w:ascii="Times New Roman" w:hAnsi="Times New Roman"/>
          <w:sz w:val="24"/>
          <w:szCs w:val="24"/>
        </w:rPr>
        <w:t xml:space="preserve">MSWindows 7 </w:t>
      </w:r>
    </w:p>
    <w:p w:rsidR="00D842E7" w:rsidRPr="00D842E7" w:rsidRDefault="00D842E7" w:rsidP="00D842E7">
      <w:pPr>
        <w:pStyle w:val="a9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42E7">
        <w:rPr>
          <w:rFonts w:ascii="Times New Roman" w:hAnsi="Times New Roman"/>
          <w:sz w:val="24"/>
          <w:szCs w:val="24"/>
        </w:rPr>
        <w:t xml:space="preserve">MSOffice 2013 </w:t>
      </w:r>
    </w:p>
    <w:p w:rsidR="00D842E7" w:rsidRPr="00D842E7" w:rsidRDefault="00D842E7" w:rsidP="00D842E7">
      <w:pPr>
        <w:pStyle w:val="a9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42E7">
        <w:rPr>
          <w:rFonts w:ascii="Times New Roman" w:hAnsi="Times New Roman"/>
          <w:sz w:val="24"/>
          <w:szCs w:val="24"/>
        </w:rPr>
        <w:t xml:space="preserve">Kaspersky Endpoint Security for Windows </w:t>
      </w:r>
    </w:p>
    <w:p w:rsidR="00D842E7" w:rsidRPr="00D842E7" w:rsidRDefault="00D842E7" w:rsidP="00D842E7">
      <w:pPr>
        <w:pStyle w:val="a9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42E7">
        <w:rPr>
          <w:rFonts w:ascii="Times New Roman" w:hAnsi="Times New Roman"/>
          <w:sz w:val="24"/>
          <w:szCs w:val="24"/>
        </w:rPr>
        <w:t>Yandex Browser (GNU Lesser General Public License)</w:t>
      </w:r>
    </w:p>
    <w:p w:rsidR="00D842E7" w:rsidRPr="00D842E7" w:rsidRDefault="00D842E7" w:rsidP="00D842E7">
      <w:pPr>
        <w:pStyle w:val="a9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42E7">
        <w:rPr>
          <w:rFonts w:ascii="Times New Roman" w:hAnsi="Times New Roman"/>
          <w:sz w:val="24"/>
          <w:szCs w:val="24"/>
          <w:lang w:val="ru-RU"/>
        </w:rPr>
        <w:lastRenderedPageBreak/>
        <w:t>7-</w:t>
      </w:r>
      <w:r w:rsidRPr="00D842E7">
        <w:rPr>
          <w:rFonts w:ascii="Times New Roman" w:hAnsi="Times New Roman"/>
          <w:sz w:val="24"/>
          <w:szCs w:val="24"/>
        </w:rPr>
        <w:t>zip</w:t>
      </w:r>
      <w:r w:rsidRPr="00D842E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D842E7">
        <w:rPr>
          <w:rFonts w:ascii="Times New Roman" w:hAnsi="Times New Roman"/>
          <w:sz w:val="24"/>
          <w:szCs w:val="24"/>
        </w:rPr>
        <w:t>GNUGPL</w:t>
      </w:r>
      <w:r w:rsidRPr="00D842E7">
        <w:rPr>
          <w:rFonts w:ascii="Times New Roman" w:hAnsi="Times New Roman"/>
          <w:sz w:val="24"/>
          <w:szCs w:val="24"/>
          <w:lang w:val="ru-RU"/>
        </w:rPr>
        <w:t>)</w:t>
      </w:r>
    </w:p>
    <w:p w:rsidR="00D842E7" w:rsidRPr="00D842E7" w:rsidRDefault="00D842E7" w:rsidP="00D842E7">
      <w:pPr>
        <w:pStyle w:val="a9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42E7">
        <w:rPr>
          <w:rFonts w:ascii="Times New Roman" w:hAnsi="Times New Roman"/>
          <w:sz w:val="24"/>
          <w:szCs w:val="24"/>
        </w:rPr>
        <w:t>UnrealCommander</w:t>
      </w:r>
      <w:r w:rsidRPr="00D842E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D842E7">
        <w:rPr>
          <w:rFonts w:ascii="Times New Roman" w:hAnsi="Times New Roman"/>
          <w:sz w:val="24"/>
          <w:szCs w:val="24"/>
        </w:rPr>
        <w:t>GNUGPL</w:t>
      </w:r>
      <w:r w:rsidRPr="00D842E7">
        <w:rPr>
          <w:rFonts w:ascii="Times New Roman" w:hAnsi="Times New Roman"/>
          <w:sz w:val="24"/>
          <w:szCs w:val="24"/>
          <w:lang w:val="ru-RU"/>
        </w:rPr>
        <w:t>)</w:t>
      </w:r>
    </w:p>
    <w:p w:rsidR="00D842E7" w:rsidRPr="00D842E7" w:rsidRDefault="00D842E7" w:rsidP="00D842E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842E7">
        <w:rPr>
          <w:rFonts w:ascii="Times New Roman" w:hAnsi="Times New Roman"/>
          <w:b/>
          <w:sz w:val="24"/>
          <w:szCs w:val="24"/>
          <w:lang w:val="ru-RU"/>
        </w:rPr>
        <w:t>При изучении дисциплины в формате электронного обучения с использованием ДОТ</w:t>
      </w:r>
    </w:p>
    <w:p w:rsidR="00D842E7" w:rsidRPr="00271745" w:rsidRDefault="00D842E7" w:rsidP="00D842E7">
      <w:pPr>
        <w:pStyle w:val="a9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0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842E7">
        <w:rPr>
          <w:rFonts w:ascii="Times New Roman" w:hAnsi="Times New Roman"/>
          <w:bCs/>
          <w:sz w:val="24"/>
          <w:szCs w:val="24"/>
          <w:lang w:val="ru-RU"/>
        </w:rPr>
        <w:t xml:space="preserve"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  <w:r w:rsidRPr="00271745">
        <w:rPr>
          <w:rFonts w:ascii="Times New Roman" w:hAnsi="Times New Roman"/>
          <w:bCs/>
          <w:sz w:val="24"/>
          <w:szCs w:val="24"/>
          <w:lang w:val="ru-RU"/>
        </w:rPr>
        <w:t>Доступ к системам видеоконференцсвязи ЭИОС.</w:t>
      </w:r>
    </w:p>
    <w:p w:rsidR="00FE4D4E" w:rsidRDefault="00E81158" w:rsidP="00C15173">
      <w:pPr>
        <w:pStyle w:val="20"/>
        <w:tabs>
          <w:tab w:val="left" w:pos="1221"/>
        </w:tabs>
        <w:spacing w:line="271" w:lineRule="auto"/>
        <w:ind w:firstLine="0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4</w:t>
      </w:r>
      <w:r w:rsidR="00C15173">
        <w:rPr>
          <w:b/>
          <w:bCs/>
          <w:color w:val="000000"/>
          <w:sz w:val="24"/>
          <w:szCs w:val="24"/>
          <w:lang w:eastAsia="ru-RU" w:bidi="ru-RU"/>
        </w:rPr>
        <w:t>.2</w:t>
      </w:r>
      <w:r w:rsidR="00FE4D4E">
        <w:rPr>
          <w:b/>
          <w:bCs/>
          <w:color w:val="000000"/>
          <w:sz w:val="24"/>
          <w:szCs w:val="24"/>
          <w:lang w:eastAsia="ru-RU" w:bidi="ru-RU"/>
        </w:rPr>
        <w:t>. Информационное обеспечение реализации программы</w:t>
      </w:r>
    </w:p>
    <w:p w:rsidR="00FE4D4E" w:rsidRDefault="00FE4D4E" w:rsidP="00FE4D4E">
      <w:pPr>
        <w:pStyle w:val="20"/>
        <w:spacing w:line="271" w:lineRule="auto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FE4D4E" w:rsidRDefault="00FE4D4E" w:rsidP="00FE4D4E">
      <w:pPr>
        <w:pStyle w:val="20"/>
        <w:spacing w:line="259" w:lineRule="auto"/>
        <w:ind w:firstLine="740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Перечень рекомендуемых учебных изданий, дополнительной литературы Интернет- ресурсов, базы данных библиотечного фонда:</w:t>
      </w:r>
    </w:p>
    <w:p w:rsidR="00FE4D4E" w:rsidRDefault="00FE4D4E" w:rsidP="009412F7">
      <w:pPr>
        <w:pStyle w:val="20"/>
        <w:ind w:firstLine="839"/>
        <w:jc w:val="both"/>
        <w:rPr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t>Основные источники</w:t>
      </w:r>
    </w:p>
    <w:p w:rsidR="00D842E7" w:rsidRDefault="009412F7" w:rsidP="009412F7">
      <w:pPr>
        <w:pStyle w:val="20"/>
        <w:ind w:firstLine="839"/>
        <w:jc w:val="both"/>
      </w:pPr>
      <w:r>
        <w:t xml:space="preserve">1. </w:t>
      </w:r>
      <w:r w:rsidR="00D842E7">
        <w:t>Жмудь Д.Д. Устройство и техническое обслуживание контактной сети магистральных электрических железных дорог: учеб. пособие. — М.: ФГБУ ДПО «Учебно</w:t>
      </w:r>
      <w:r>
        <w:t>-</w:t>
      </w:r>
      <w:r w:rsidR="00D842E7">
        <w:t xml:space="preserve">методический центр по образованию на железнодорожном транспорте», 2019. — 736 с. — ISBN 978-5-907055-39-1. — Текст : электронный // УМЦ ЖДТ : электронная библиотека. — URL: http://umczdt.ru/books/1194/230294 / — Режим доступа: для авториз. пользователей. </w:t>
      </w:r>
    </w:p>
    <w:p w:rsidR="00D842E7" w:rsidRDefault="00D842E7" w:rsidP="009412F7">
      <w:pPr>
        <w:pStyle w:val="20"/>
        <w:ind w:firstLine="839"/>
        <w:jc w:val="both"/>
      </w:pPr>
      <w:r>
        <w:t xml:space="preserve">2. Капралова, М.А. Электроснабжение электротехнологического оборудования : учебное пособие / М. А. Капралова. — Москва : УМЦ ЖДТ, 2023. — 184 с. — 978-5-907479- 67-8. — Текст : электронный // УМЦ ЖДТ : электронная библиотека. — URL: https://umczdt.ru/books/1150/280588/ — Режим доступа: по подписке. </w:t>
      </w:r>
    </w:p>
    <w:p w:rsidR="00D842E7" w:rsidRDefault="00D842E7" w:rsidP="009412F7">
      <w:pPr>
        <w:pStyle w:val="20"/>
        <w:ind w:firstLine="839"/>
        <w:jc w:val="both"/>
      </w:pPr>
      <w:r>
        <w:t>3. Савельева, Е.В. Диагностика и наладка устройств и приборов для ремонта оборудования электрических установок и сетей : учебное пособие / Е. В. Савельева. — Москва : УМЦ ЖДТ, 2023. — 116 с. — 978-5-907479-80-7. — Текст : электронный // УМЦ ЖДТ : электронная библиотека. — URL: https://umczdt.ru/books/1203/280408/ — Режим доступа: по подписке.</w:t>
      </w:r>
    </w:p>
    <w:p w:rsidR="00FE4D4E" w:rsidRDefault="00FE4D4E" w:rsidP="009412F7">
      <w:pPr>
        <w:pStyle w:val="20"/>
        <w:ind w:firstLine="839"/>
        <w:jc w:val="both"/>
        <w:rPr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t>Дополнительные источники</w:t>
      </w:r>
    </w:p>
    <w:p w:rsidR="009412F7" w:rsidRDefault="009412F7" w:rsidP="009412F7">
      <w:pPr>
        <w:pStyle w:val="20"/>
        <w:ind w:firstLine="839"/>
        <w:jc w:val="both"/>
      </w:pPr>
      <w:r>
        <w:t>1. Илларионова, А.В.  Безопасность работ при эксплуатации и ремонте оборудования устройств электроснабжения  [Электронный ресурс]:  учебное  пособие / А.В. Илларионова, О.Г. Ройзен, А.А. Алексеев. – Москва: ФГБОУ «Учебно-методический центр по образованию на железнодорожном транспорте», 2016. – 212 c. – ISBN 978-5-906938-10-7. Режим доступа:   https://umczdt.ru/books/41/39320/  по паролю.</w:t>
      </w:r>
    </w:p>
    <w:p w:rsidR="009412F7" w:rsidRDefault="009412F7" w:rsidP="009412F7">
      <w:pPr>
        <w:pStyle w:val="20"/>
        <w:ind w:firstLine="839"/>
        <w:jc w:val="both"/>
      </w:pPr>
      <w:r>
        <w:t>2. Кузнецов, К.Б. Основы электробезопасности в электроустановках [Электронный ресурс]: учебное пособие / К.Б. Кузнецов. – Москва: ФГБОУ «Учебно-методический центр по образованию на железнодорожном транспорте», 2016. – 495 c. – ISBN 978-5-89035-966-7. – Режим доступа: https://umczdt.ru/books/41/39321/  по паролю.</w:t>
      </w:r>
    </w:p>
    <w:p w:rsidR="009412F7" w:rsidRDefault="009412F7" w:rsidP="009412F7">
      <w:pPr>
        <w:pStyle w:val="20"/>
        <w:ind w:firstLine="839"/>
        <w:jc w:val="both"/>
      </w:pPr>
      <w:r>
        <w:t>3. Попов, Ю.П. Охрана труда [Электронный ресурс]: учебное пособие / Попов Ю.П. и др. — Москва: КноРус, 2016. — 222 с. — (для ссузов). — ISBN 978-5-406-05179-5. — URL: https://book.ru/book/919221. — Текст: электронный. – Режим доступа: https://www.book.ru/book/919221 по паролю.</w:t>
      </w:r>
    </w:p>
    <w:p w:rsidR="009412F7" w:rsidRDefault="009412F7" w:rsidP="009412F7">
      <w:pPr>
        <w:pStyle w:val="20"/>
        <w:ind w:firstLine="839"/>
        <w:jc w:val="both"/>
      </w:pPr>
      <w:r>
        <w:t>4. Полуянович, Н. К. Монтаж, наладка, эксплуатация и ремонт систем электроснабжения промышленных предприятий [Электронный ресурс]: учебное пособие / Н. К. Полуянович. — 2-е изд., стер. — Санкт-Петербург: Лань, 2016. — 396 с. — ISBN 978-5-8114-1201-3. — Текст: электронный // Лань: электронно-библиотечная система. — URL: https://e.lanbook.com/book/86020. — Режим доступа: для авториз. 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t xml:space="preserve">5. Пышкин, А. А. Электроснабжение железных дорог [Электронный ресурс]: учебное </w:t>
      </w:r>
      <w:r>
        <w:lastRenderedPageBreak/>
        <w:t>пособие / А. А. Пышкин. — Екатеринбург:, 2016. — 373 с. — ISBN 978-5-94614-346-2. — Текст: электронный // Лань: электронно-библиотечная система. — URL: https://e.lanbook.com/book/121370. — Режим доступа: для авториз. 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t>6. Ухина, С.В. Электроснабжение электроподвижного состава [Электронный ресурс]: учебное пособие / С.В. Ухина. – Москва: ФГБОУ «Учебно-методический центр по образованию на железнодорожном транспорте», 2016. – 187 c. – ISBN 978-5-89035-921-6. – Режим доступа: https://umczdt.ru/books/37/225772/  по паролю.</w:t>
      </w:r>
    </w:p>
    <w:p w:rsidR="009412F7" w:rsidRDefault="009412F7" w:rsidP="009412F7">
      <w:pPr>
        <w:pStyle w:val="20"/>
        <w:ind w:firstLine="839"/>
        <w:jc w:val="both"/>
      </w:pPr>
      <w:r>
        <w:t>7. Южаков, Б.Г. Ремонт и наладка устройств электроснабжения  [Электронный ресурс]: учебное пособие для студентов техникумов и колледжей железнодорожного транспорта, обучающихся по специальности «Электроснабжение» / Б.Г. Южаков. – Москва: ФГБОУ «Учебно-методический центр по образованию на железнодорожном транспорте», 2016. – 568 c. – ISBN 978-5-89035-976-6. – Режим доступа: https://umczdt.ru/books/41/39323/  по паролю.</w:t>
      </w:r>
    </w:p>
    <w:p w:rsidR="009412F7" w:rsidRDefault="009412F7" w:rsidP="009412F7">
      <w:pPr>
        <w:pStyle w:val="20"/>
        <w:ind w:firstLine="839"/>
        <w:jc w:val="both"/>
      </w:pPr>
      <w:r>
        <w:t>8. Якушев, А.Я. Автоматизированные системы управления электрическим подвижным составом [Электронный ресурс]: учебное пособие / А.Я. Якушев. – Москва: ФГБОУ «Учебно-методический центр по образованию на железнодорожном транспорте», 2016. – 304 c. – ISBN 978-5-89035-888-2. – Режим доступа: https://umczdt.ru/books/37/2492/  по паролю.</w:t>
      </w:r>
    </w:p>
    <w:p w:rsidR="009412F7" w:rsidRDefault="009412F7" w:rsidP="009412F7">
      <w:pPr>
        <w:pStyle w:val="20"/>
        <w:ind w:firstLine="839"/>
        <w:jc w:val="both"/>
      </w:pPr>
      <w:r>
        <w:t>9. Колтунов, В.В.  Охрана труда [Электронный ресурс]: учебное пособие / Колтунов В.В., Попов Ю.П. — Москва: КноРус, 2017. — 222 с. — (для ссузов). — ISBN 978-5-406-05863-3. — URL: https://book.ru/book/922161. — Текст: электронный. – Режим доступа: https://www.book.ru/book/922161 по паролю.</w:t>
      </w:r>
    </w:p>
    <w:p w:rsidR="009412F7" w:rsidRDefault="009412F7" w:rsidP="009412F7">
      <w:pPr>
        <w:pStyle w:val="20"/>
        <w:ind w:firstLine="839"/>
        <w:jc w:val="both"/>
      </w:pPr>
      <w:r>
        <w:t>10. Полуянович, Н. К. Монтаж, наладка, эксплуатация и ремонт систем электроснабжения промышленных предприятий [Электронный ресурс]: учебное пособие / Н. К. Полуянович. — 3-е изд., стер. — Санкт-Петербург: Лань, 2017. — 396 с. — ISBN 978-5-8114-1201-3. — Текст: электронный // Лань: электронно-библиотечная система. — URL: https://e.lanbook.com/book/91900. — Режим доступа: для авториз. 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t>11. Релейная защита и автоматика электрических систем [Электронный ресурс]: учебное пособие / составители А. Н. Козлов [и др.]. — 4-е изд., испр. — Благовещенск: АмГУ, 2017. — 160 с. — Текст: электронный // Лань: электронно-библиотечная система. — URL: https://e.lanbook.com/book/156460. — Режим доступа: для авториз. 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t>12. Родыгина, С. В. Проектирование и эксплуатация систем электроснабжения. Передача, распределение, преобразование электрической энергии [Электронный ресурс]: учебное пособие / С. В. Родыгина. — Новосибирск: НГТУ, 2017. — 72 с. — ISBN 978-5-7782-3341-6. — Текст: электронный // Лань: электронно-библиотечная система. — URL: https://e.lanbook.com/book/118101. — Режим доступа: для авториз. 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t>13. Эксплуатация электрических сетей и систем электроснабжения [Электронный ресурс]: учебное пособие / составители А. Н. Козлов, В. А. Козлов, А. Г. Ротачева. — 2-е изд. — Благовещенск: Амурский государственный университет, 2017. — 145 c. — ISBN 2227-8397. — Текст: электронный // Электронно-библиотечная система IPR BOOKS: [сайт]. — URL: http://www.iprbookshop.ru/103936.html. — Режим доступа: для авторизир. 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t>14. Бобров, А. В. Основы эксплуатации электрооборудования [Электронный ресурс]: учебное пособие / А. В. Бобров, В. П. Возовик. — Красноярск: СФУ, 2018. — 168 с. — ISBN 978-5-7638-3945-6. — Текст: электронный // Лань: электронно-библиотечная система. — URL: https://e.lanbook.com/book/157554. — Режим доступа: для авториз. 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t xml:space="preserve">15. Карнаух, Н.Н. Охрана труда [Текст]: учебник для СПО / Н.Н. Карнаух. - Москва: Юрайт, 2018 г. - 380 с. </w:t>
      </w:r>
    </w:p>
    <w:p w:rsidR="009412F7" w:rsidRDefault="009412F7" w:rsidP="009412F7">
      <w:pPr>
        <w:pStyle w:val="20"/>
        <w:ind w:firstLine="839"/>
        <w:jc w:val="both"/>
      </w:pPr>
      <w:r>
        <w:t>16. Полуянович, Н. К. Монтаж, наладка, эксплуатация и ремонт систем электроснабжения промышленных предприятий [Электронный ресурс]: учебное пособие / Н. К. Полуянович. — 4-е изд., стер. — Санкт-Петербург: Лань, 2018. — 396 с. — ISBN 978-5-8114-1201-3. — Текст: электронный // Лань: электронно-библиотечная система. — URL: https://e.lanbook.com/book/104955. — Режим доступа: для авториз. 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lastRenderedPageBreak/>
        <w:t>17. Южаков, Б.Г. Техническое обслуживание оборудования электрических подстанций и сетей: часть 1 [Электронный ресурс]: учебное пособие: в 2 ч. / Б.Г. Южаков. – Москва: ФГБУ ДПО «Учебно-методический центр по образованию на железнодорожном транспорте», 2018. – 278 c. – ISBN 978-5-906938-72-5 978-5-906938-93-0. – Режим доступа: https://umczdt.ru/books/41/225481/ по паролю.</w:t>
      </w:r>
    </w:p>
    <w:p w:rsidR="009412F7" w:rsidRDefault="009412F7" w:rsidP="009412F7">
      <w:pPr>
        <w:pStyle w:val="20"/>
        <w:ind w:firstLine="839"/>
        <w:jc w:val="both"/>
      </w:pPr>
      <w:r>
        <w:t>18. Южаков, Б.Г. Техническое обслуживание оборудования электрических подстанций и сетей: часть 2  [Электронный ресурс]: учебное  пособие: в 2 ч. / Б.Г. Южаков. – Москва: ФГБУ ДПО «Учебно-методический центр по образованию на железнодорожном транспорте», 2018. – 138 c. – ISBN 978-5-906938-72-5 978-5-906938-73-2. – Режим доступа: https://umczdt.ru/books/41/18739 по паролю.</w:t>
      </w:r>
    </w:p>
    <w:p w:rsidR="009412F7" w:rsidRDefault="009412F7" w:rsidP="009412F7">
      <w:pPr>
        <w:pStyle w:val="20"/>
        <w:ind w:firstLine="839"/>
        <w:jc w:val="both"/>
      </w:pPr>
      <w:r>
        <w:t>19. Жмудь, Д.Д. Устройство и техническое обслуживание контактной сети магистральных электрических железных дорог [Электронный ресурс]: учебное пособие / Д.Д. Жмудь. – Москва: ФГБУ ДПО «Учебно-методический центр по образованию на железнодорожном транспорте», 2019. – 736 c. – ISBN 978-5-907055-39-1. – Режим доступа: https://umczdt.ru/books/41/230294 по паролю.</w:t>
      </w:r>
    </w:p>
    <w:p w:rsidR="009412F7" w:rsidRDefault="009412F7" w:rsidP="009412F7">
      <w:pPr>
        <w:pStyle w:val="20"/>
        <w:ind w:firstLine="839"/>
        <w:jc w:val="both"/>
      </w:pPr>
      <w:r>
        <w:t>20. Капралова, М.А. Релейная защита и автоматические системы управления устройствами электроснабжения [Электронный ресурс]: учебное пособие для специальности 13.02.07 "Электроснабжение" (по отраслям) / М.А. Капралова. – Москва: ФГБУ ДПО «Учебно-методический центр по образованию на железнодорожном транспорте», 2019. – 110 c. – ISBN 978-5-907055-19-3. – Режим доступа: https://umczdt.ru/books/41/230296/  по паролю.</w:t>
      </w:r>
    </w:p>
    <w:p w:rsidR="009412F7" w:rsidRDefault="009412F7" w:rsidP="009412F7">
      <w:pPr>
        <w:pStyle w:val="20"/>
        <w:ind w:firstLine="839"/>
        <w:jc w:val="both"/>
      </w:pPr>
      <w:r>
        <w:t>21. Неугодников, И. П. Релейная защита устройств электроэнергетики: курс лекций [Электронный ресурс]:  учебное пособие / И. П. Неугодников. — Екатеринбург: УрГУПС, 2019. — 91 с. — ISBN 978-5-94614-480-3. — Текст: электронный // Лань: электронно-библиотечная система. — URL: https://e.lanbook.com/book/170412. — Режим доступа: для авториз. 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t>22. Основы эксплуатации линий электропередачи [Электронный ресурс]: учебное пособие / Е. Е. Привалов, А. В. Ефанов, В. А. Ярош, С. С. Ястребов; под редакцией Е. Е. Привалова. — Ставрополь: СтГАУ, 2019. — 221 с. — Текст: электронный // Лань: электронно-библиотечная система. — URL: https://e.lanbook.com/book/141616. — Режим доступа: для авториз. 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t>23. Полуянович, Н. К. Монтаж, наладка, эксплуатация и ремонт систем электроснабжения промышленных предприятий [Электронный ресурс]: учебное пособие / Н. К. Полуянович. — 5-е изд., стер. — Санкт-Петербург: Лань, 2019. — 396 с. — ISBN 978-5-8114-1201-3. — Текст: электронный // Лань: электронно-библиотечная система. — URL: https://e.lanbook.com/book/112060. — Режим доступа: для авториз. 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t>24. Попов, Ю.П. Охрана труда [Электронный ресурс]: учебное пособие / Попов Ю.П., Колтунов В.В. — Москва: КноРус, 2019. — 222 с. — (СПО). — ISBN 978-5-406-06885-4. — URL: https://book.ru/book/930571. — Текст: электронный. – Режим доступа: https://www.book.ru/book/930571 по паролю.</w:t>
      </w:r>
    </w:p>
    <w:p w:rsidR="009412F7" w:rsidRDefault="009412F7" w:rsidP="009412F7">
      <w:pPr>
        <w:pStyle w:val="20"/>
        <w:ind w:firstLine="839"/>
        <w:jc w:val="both"/>
      </w:pPr>
      <w:r>
        <w:t>25. Солопова, В. А. Охрана труда [Электронный ресурс]: учебное пособие для СПО / В. А. Солопова. — Саратов: Профобразование, 2019. — 125 c. — ISBN 978-5-4488-0353-6. — Текст: электронный // Электронно-библиотечная система IPR BOOKS: [сайт]. — URL: http://www.iprbookshop.ru/86204.html. — Режим доступа: для авторизир.пользователей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t>26. Ухина, С.В. Устройство электрических сетей и составление их схем [Электронный ресурс]: учебное  пособие / С.В. Ухина. – Москва: ФГБУ ДПО «Учебно-методический центр по образованию на железнодорожном транспорте», 2019. – 294 c. – ISBN 978-5-907055-85-8. – Режим доступа: https://umczdt.ru/books/44/232068/ по паролю.</w:t>
      </w:r>
    </w:p>
    <w:p w:rsidR="009412F7" w:rsidRDefault="009412F7" w:rsidP="009412F7">
      <w:pPr>
        <w:pStyle w:val="20"/>
        <w:ind w:firstLine="839"/>
        <w:jc w:val="both"/>
      </w:pPr>
      <w:r>
        <w:t xml:space="preserve">27. Безопасное обслуживание оборудования электрических подстанций и сетей [Электронный ресурс]: учебное пособие / Е. Е. Привалов, А. В. Ефанов, С. С. Ястребов, В. А. Ярош; под редакцией Е. Е. Привалова. — Ставрополь: СтГАУ, 2020. — 173 с. — Текст: электронный // Лань: электронно-библиотечная система. — URL: https://e.lanbook.com/book/169695. — Режим </w:t>
      </w:r>
      <w:r>
        <w:lastRenderedPageBreak/>
        <w:t>доступа: для авториз. 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t>28. Диагностика оборудования систем электроснабжения [Электронный ресурс]: учебное пособие / Е. Е. Привалов, А. В. Ефанов, С. С. Ястребов, В. А. Ярош; под редакцией Е. Е. Привалова. — Ставрополь: СтГАУ, 2020. — 236 с. — Текст: электронный // Лань: электронно-библиотечная система. — URL: https://e.lanbook.com/book/169689. — Режим доступа: для авториз. 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t>29. Мальцева, А. В. Оперативное управление работой устройств электроснабжения [Электронный ресурс]: учебно-методическое пособие / А. В. Мальцева, И. Е. Чертков. — Омск: ОмГУПС, 2020. — 39 с. — Текст: электронный // Лань: электронно-библиотечная система. — URL: https://e.lanbook.com/book/165682. — Режим доступа: для авториз. 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t>30. Малафеев, А. В. Микропроцессорные устройства релейной защиты и автоматики [Электронный ресурс]: учебное пособие / А. В. Малафеев. — Магнитогорск: МГТУ им. Г.И. Носова, 2020. — 65 с. — ISBN 978-5-9967-1884-9. — Текст: электронный // Лань: электронно-библиотечная система. — URL: https://e.lanbook.com/book/162556. — Режим доступа: для авториз. 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t>31. Попов, Ю.П. Охрана труда [Электронный ресурс]: учебное пособие / Попов Ю.П., Колтунов В.В. — Москва: КноРус, 2020. — 226 с. — ISBN 978-5-406-07845-7. — URL: https://book.ru/book/934358. — Текст: электронный. – Режим доступа: https://www.book.ru/book/934358 по паролю.</w:t>
      </w:r>
    </w:p>
    <w:p w:rsidR="009412F7" w:rsidRDefault="009412F7" w:rsidP="009412F7">
      <w:pPr>
        <w:pStyle w:val="20"/>
        <w:ind w:firstLine="839"/>
        <w:jc w:val="both"/>
      </w:pPr>
      <w:r>
        <w:t>32. Семенова, Н. Г. Электроснабжение с основами электротехники. В 2 частях. Часть 1 [Электронный ресурс]: учебное пособие для СПО / Н. Г. Семенова, А. Т. Раимова. — Саратов: Профобразование, 2020. — 141 c. — ISBN 978-5-4488-0712-1. — Текст: электронный // Электронно-библиотечная система IPR BOOKS: [сайт]. — URL: http://www.iprbookshop.ru/92212.html. — Режим доступа: для авторизир. 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t>33. Семенова, Н. Г. Электроснабжение с основами электротехники. В 2 частях. Часть 2 [Электронный ресурс]: учебное пособие для СПО / Н. Г. Семенова, А. Т. Раимова. — Саратов: Профобразование, 2020. — 126 c. — ISBN 978-5-4488-0713-8. — Текст: электронный // Электронно-библиотечная система IPR BOOKS: [сайт]. — URL: http://www.iprbookshop.ru/92213.html. — Режим доступа: для авторизир. пользователей по паролю.</w:t>
      </w:r>
    </w:p>
    <w:p w:rsidR="009412F7" w:rsidRDefault="009412F7" w:rsidP="009412F7">
      <w:pPr>
        <w:pStyle w:val="20"/>
        <w:ind w:firstLine="839"/>
        <w:jc w:val="both"/>
      </w:pPr>
      <w:r>
        <w:t>34. Тарасенко, А. В. Системы тягового электроснабжения железных дорог [Электронный ресурс]: учебное пособие / А. В. Тарасенко. — Омск: ОмГУПС, 2020. — 69 с. — ISBN 978-5-949-41256-5. — Текст: электронный // Лань: электронно-библиотечная система. — URL: https://e.lanbook.com/book/165707. — Режим доступа: для авториз. пользователей по паролю.</w:t>
      </w:r>
    </w:p>
    <w:p w:rsidR="00FE4D4E" w:rsidRDefault="00FE4D4E" w:rsidP="009412F7">
      <w:pPr>
        <w:pStyle w:val="20"/>
        <w:ind w:firstLine="839"/>
        <w:jc w:val="both"/>
        <w:rPr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t>Периодические издания:</w:t>
      </w:r>
    </w:p>
    <w:p w:rsidR="009412F7" w:rsidRPr="00C33B77" w:rsidRDefault="009412F7" w:rsidP="009412F7">
      <w:pPr>
        <w:spacing w:line="276" w:lineRule="auto"/>
        <w:ind w:firstLine="839"/>
        <w:jc w:val="both"/>
        <w:rPr>
          <w:rFonts w:ascii="Times New Roman" w:hAnsi="Times New Roman" w:cs="Times New Roman"/>
        </w:rPr>
      </w:pPr>
      <w:bookmarkStart w:id="25" w:name="bookmark66"/>
      <w:r w:rsidRPr="00C33B77">
        <w:rPr>
          <w:rFonts w:ascii="Times New Roman" w:hAnsi="Times New Roman" w:cs="Times New Roman"/>
        </w:rPr>
        <w:t>Гудок [Текст]: ежедневная транспортная газета (2023, 2024, 2025 гг.)</w:t>
      </w:r>
    </w:p>
    <w:p w:rsidR="009412F7" w:rsidRPr="00C33B77" w:rsidRDefault="009412F7" w:rsidP="009412F7">
      <w:pPr>
        <w:spacing w:line="276" w:lineRule="auto"/>
        <w:ind w:firstLine="839"/>
        <w:jc w:val="both"/>
        <w:rPr>
          <w:rFonts w:ascii="Times New Roman" w:hAnsi="Times New Roman" w:cs="Times New Roman"/>
        </w:rPr>
      </w:pPr>
      <w:r w:rsidRPr="00C33B77">
        <w:rPr>
          <w:rFonts w:ascii="Times New Roman" w:hAnsi="Times New Roman" w:cs="Times New Roman"/>
        </w:rPr>
        <w:t xml:space="preserve">Железнодорожный транспорт [Текст]: ежемесячный научно-теоретический технико-экономический журнал (2023, 2024 гг.) </w:t>
      </w:r>
    </w:p>
    <w:p w:rsidR="009412F7" w:rsidRPr="00C33B77" w:rsidRDefault="009412F7" w:rsidP="009412F7">
      <w:pPr>
        <w:pStyle w:val="20"/>
        <w:ind w:firstLine="839"/>
        <w:jc w:val="both"/>
        <w:rPr>
          <w:sz w:val="24"/>
          <w:szCs w:val="24"/>
        </w:rPr>
      </w:pPr>
      <w:r w:rsidRPr="00C33B77">
        <w:rPr>
          <w:sz w:val="24"/>
          <w:szCs w:val="24"/>
        </w:rPr>
        <w:t xml:space="preserve">Транспорт России [Текст]: всероссийская транспортная еженедельная информационно-аналитическая газета (2023, 2024 гг.) </w:t>
      </w:r>
    </w:p>
    <w:p w:rsidR="009412F7" w:rsidRPr="00C33B77" w:rsidRDefault="009412F7" w:rsidP="009412F7">
      <w:pPr>
        <w:pStyle w:val="20"/>
        <w:ind w:firstLine="839"/>
        <w:jc w:val="both"/>
        <w:rPr>
          <w:b/>
          <w:bCs/>
          <w:color w:val="000000"/>
          <w:sz w:val="24"/>
          <w:szCs w:val="24"/>
          <w:lang w:eastAsia="ru-RU" w:bidi="ru-RU"/>
        </w:rPr>
      </w:pPr>
      <w:r w:rsidRPr="00C33B77">
        <w:rPr>
          <w:b/>
          <w:bCs/>
          <w:color w:val="000000"/>
          <w:sz w:val="24"/>
          <w:szCs w:val="24"/>
          <w:lang w:eastAsia="ru-RU" w:bidi="ru-RU"/>
        </w:rPr>
        <w:t>Перечень профессиональных баз данных и информационных справочных систем:</w:t>
      </w:r>
    </w:p>
    <w:p w:rsidR="009412F7" w:rsidRPr="00C33B77" w:rsidRDefault="009412F7" w:rsidP="009412F7">
      <w:pPr>
        <w:pStyle w:val="20"/>
        <w:ind w:firstLine="839"/>
        <w:jc w:val="both"/>
        <w:rPr>
          <w:b/>
          <w:bCs/>
          <w:color w:val="000000"/>
          <w:sz w:val="24"/>
          <w:szCs w:val="24"/>
          <w:lang w:eastAsia="ru-RU" w:bidi="ru-RU"/>
        </w:rPr>
      </w:pPr>
      <w:r w:rsidRPr="00C33B77">
        <w:rPr>
          <w:bCs/>
          <w:color w:val="000000"/>
          <w:sz w:val="24"/>
          <w:szCs w:val="24"/>
          <w:lang w:eastAsia="ru-RU" w:bidi="ru-RU"/>
        </w:rPr>
        <w:t>Научная электронная библиотека – https://elibrary.ru</w:t>
      </w:r>
      <w:r w:rsidRPr="00C33B77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:rsidR="009412F7" w:rsidRPr="00C33B77" w:rsidRDefault="009412F7" w:rsidP="009412F7">
      <w:pPr>
        <w:pStyle w:val="20"/>
        <w:ind w:firstLine="709"/>
        <w:jc w:val="both"/>
        <w:rPr>
          <w:b/>
          <w:bCs/>
          <w:color w:val="000000"/>
          <w:sz w:val="24"/>
          <w:szCs w:val="24"/>
          <w:lang w:eastAsia="ru-RU" w:bidi="ru-RU"/>
        </w:rPr>
      </w:pPr>
    </w:p>
    <w:p w:rsidR="005D3BBC" w:rsidRDefault="005D3BBC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highlight w:val="lightGray"/>
        </w:rPr>
      </w:pPr>
      <w:r>
        <w:rPr>
          <w:highlight w:val="lightGray"/>
        </w:rPr>
        <w:br w:type="page"/>
      </w:r>
    </w:p>
    <w:p w:rsidR="00FE4D4E" w:rsidRDefault="00E81158" w:rsidP="00C15173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6" w:name="_Toc200381078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5</w:t>
      </w:r>
      <w:r w:rsidR="00EA1E82" w:rsidRPr="00C15173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FE4D4E" w:rsidRPr="00C15173">
        <w:rPr>
          <w:rFonts w:ascii="Times New Roman" w:hAnsi="Times New Roman" w:cs="Times New Roman"/>
          <w:b/>
          <w:color w:val="auto"/>
          <w:sz w:val="24"/>
          <w:szCs w:val="24"/>
        </w:rPr>
        <w:t>КОНТРОЛЬ И ОЦЕНКА РЕЗУЛЬТАТОВ ОСВОЕНИЯ ПРОФЕССИОНАЛЬНОГО МОДУЛЯ</w:t>
      </w:r>
      <w:bookmarkEnd w:id="25"/>
      <w:bookmarkEnd w:id="26"/>
    </w:p>
    <w:p w:rsidR="00C15173" w:rsidRPr="00C15173" w:rsidRDefault="00C15173" w:rsidP="00C15173"/>
    <w:p w:rsidR="00FE4D4E" w:rsidRDefault="00FE4D4E" w:rsidP="00FE4D4E">
      <w:pPr>
        <w:pStyle w:val="20"/>
        <w:ind w:firstLine="740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Контроль и оценка </w:t>
      </w:r>
      <w:r>
        <w:rPr>
          <w:color w:val="000000"/>
          <w:sz w:val="24"/>
          <w:szCs w:val="24"/>
          <w:lang w:eastAsia="ru-RU" w:bidi="ru-RU"/>
        </w:rPr>
        <w:t>результатов освоения профессионального модуля осуществляется преподавателем в процессе: устного опроса, защиты практических работ, самостоятельных работ (написание рефератов или сообщений, выполнение презентаций</w:t>
      </w:r>
      <w:r w:rsidR="00C15173">
        <w:rPr>
          <w:color w:val="000000"/>
          <w:sz w:val="24"/>
          <w:szCs w:val="24"/>
          <w:lang w:eastAsia="ru-RU" w:bidi="ru-RU"/>
        </w:rPr>
        <w:t xml:space="preserve"> и прикладных задач</w:t>
      </w:r>
      <w:r>
        <w:rPr>
          <w:color w:val="000000"/>
          <w:sz w:val="24"/>
          <w:szCs w:val="24"/>
          <w:lang w:eastAsia="ru-RU" w:bidi="ru-RU"/>
        </w:rPr>
        <w:t>).</w:t>
      </w:r>
    </w:p>
    <w:p w:rsidR="00FE4D4E" w:rsidRDefault="00FE4D4E" w:rsidP="00FE4D4E">
      <w:pPr>
        <w:pStyle w:val="20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tbl>
      <w:tblPr>
        <w:tblStyle w:val="ab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  <w:gridCol w:w="3402"/>
        <w:gridCol w:w="1276"/>
      </w:tblGrid>
      <w:tr w:rsidR="005D3BBC" w:rsidRPr="00C33B77" w:rsidTr="0036211E">
        <w:tc>
          <w:tcPr>
            <w:tcW w:w="5001" w:type="dxa"/>
            <w:tcBorders>
              <w:bottom w:val="single" w:sz="4" w:space="0" w:color="auto"/>
            </w:tcBorders>
          </w:tcPr>
          <w:p w:rsidR="005D3BBC" w:rsidRPr="00C33B77" w:rsidRDefault="005D3BBC" w:rsidP="00EA1E82">
            <w:pPr>
              <w:pStyle w:val="20"/>
              <w:ind w:firstLine="0"/>
              <w:jc w:val="both"/>
              <w:rPr>
                <w:sz w:val="24"/>
                <w:szCs w:val="24"/>
              </w:rPr>
            </w:pPr>
            <w:r w:rsidRPr="00C33B77">
              <w:rPr>
                <w:sz w:val="24"/>
                <w:szCs w:val="24"/>
              </w:rPr>
              <w:t>МДК.0</w:t>
            </w:r>
            <w:r>
              <w:rPr>
                <w:sz w:val="24"/>
                <w:szCs w:val="24"/>
              </w:rPr>
              <w:t>7</w:t>
            </w:r>
            <w:r w:rsidRPr="00C33B77">
              <w:rPr>
                <w:sz w:val="24"/>
                <w:szCs w:val="24"/>
              </w:rPr>
              <w:t xml:space="preserve">.01 </w:t>
            </w:r>
            <w:r w:rsidRPr="005D3BBC">
              <w:rPr>
                <w:sz w:val="24"/>
                <w:szCs w:val="24"/>
              </w:rPr>
              <w:t>Технология освоения профессии Электромонтер тяговой подстанции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D3BBC" w:rsidRPr="00C33B77" w:rsidRDefault="005D3BBC" w:rsidP="003623BE">
            <w:pPr>
              <w:pStyle w:val="20"/>
              <w:ind w:firstLine="0"/>
              <w:jc w:val="both"/>
              <w:rPr>
                <w:sz w:val="24"/>
                <w:szCs w:val="24"/>
              </w:rPr>
            </w:pPr>
            <w:r w:rsidRPr="00C33B77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3BBC" w:rsidRPr="00C33B77" w:rsidRDefault="005D3BBC" w:rsidP="003623BE">
            <w:pPr>
              <w:pStyle w:val="20"/>
              <w:ind w:firstLine="0"/>
              <w:jc w:val="both"/>
              <w:rPr>
                <w:sz w:val="24"/>
                <w:szCs w:val="24"/>
              </w:rPr>
            </w:pPr>
            <w:r w:rsidRPr="00C33B77">
              <w:rPr>
                <w:sz w:val="24"/>
                <w:szCs w:val="24"/>
              </w:rPr>
              <w:t>4 семестр</w:t>
            </w:r>
          </w:p>
        </w:tc>
      </w:tr>
      <w:tr w:rsidR="005D3BBC" w:rsidRPr="00C33B77" w:rsidTr="0036211E">
        <w:tc>
          <w:tcPr>
            <w:tcW w:w="5001" w:type="dxa"/>
            <w:tcBorders>
              <w:top w:val="single" w:sz="4" w:space="0" w:color="auto"/>
              <w:bottom w:val="single" w:sz="4" w:space="0" w:color="auto"/>
            </w:tcBorders>
          </w:tcPr>
          <w:p w:rsidR="005D3BBC" w:rsidRDefault="005D3BBC" w:rsidP="005D3BBC">
            <w:pPr>
              <w:pStyle w:val="20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ПП. 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 w:rsidRPr="00C33B77">
              <w:rPr>
                <w:color w:val="000000"/>
                <w:sz w:val="24"/>
                <w:szCs w:val="24"/>
                <w:lang w:eastAsia="ru-RU" w:bidi="ru-RU"/>
              </w:rPr>
              <w:t xml:space="preserve">.01 Производственная практика </w:t>
            </w:r>
          </w:p>
          <w:p w:rsidR="005D3BBC" w:rsidRPr="00C33B77" w:rsidRDefault="005D3BBC" w:rsidP="005D3BBC">
            <w:pPr>
              <w:pStyle w:val="20"/>
              <w:ind w:firstLine="0"/>
              <w:jc w:val="both"/>
              <w:rPr>
                <w:sz w:val="24"/>
                <w:szCs w:val="24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(по профилю специальности)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3BBC" w:rsidRPr="00C33B77" w:rsidRDefault="005D3BBC" w:rsidP="003623BE">
            <w:pPr>
              <w:pStyle w:val="20"/>
              <w:ind w:firstLine="0"/>
              <w:jc w:val="both"/>
              <w:rPr>
                <w:sz w:val="24"/>
                <w:szCs w:val="24"/>
              </w:rPr>
            </w:pPr>
            <w:r w:rsidRPr="00C33B77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3BBC" w:rsidRPr="00C33B77" w:rsidRDefault="005D3BBC" w:rsidP="003623BE">
            <w:pPr>
              <w:pStyle w:val="2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33B77">
              <w:rPr>
                <w:sz w:val="24"/>
                <w:szCs w:val="24"/>
              </w:rPr>
              <w:t xml:space="preserve"> семестр</w:t>
            </w:r>
          </w:p>
        </w:tc>
      </w:tr>
      <w:tr w:rsidR="005D3BBC" w:rsidRPr="00C33B77" w:rsidTr="0036211E">
        <w:tc>
          <w:tcPr>
            <w:tcW w:w="5001" w:type="dxa"/>
            <w:tcBorders>
              <w:top w:val="single" w:sz="4" w:space="0" w:color="auto"/>
              <w:bottom w:val="single" w:sz="4" w:space="0" w:color="auto"/>
            </w:tcBorders>
          </w:tcPr>
          <w:p w:rsidR="005D3BBC" w:rsidRPr="00C33B77" w:rsidRDefault="005D3BBC" w:rsidP="005D3BBC">
            <w:pPr>
              <w:pStyle w:val="20"/>
              <w:ind w:firstLine="0"/>
              <w:jc w:val="both"/>
              <w:rPr>
                <w:sz w:val="24"/>
                <w:szCs w:val="24"/>
              </w:rPr>
            </w:pPr>
            <w:r w:rsidRPr="00C33B77">
              <w:rPr>
                <w:sz w:val="24"/>
                <w:szCs w:val="24"/>
              </w:rPr>
              <w:t>ПМ.0</w:t>
            </w:r>
            <w:r>
              <w:rPr>
                <w:sz w:val="24"/>
                <w:szCs w:val="24"/>
              </w:rPr>
              <w:t>7</w:t>
            </w:r>
            <w:r w:rsidRPr="00C33B77">
              <w:rPr>
                <w:sz w:val="24"/>
                <w:szCs w:val="24"/>
              </w:rPr>
              <w:t>.01 Квалификационный экзамен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3BBC" w:rsidRPr="00C33B77" w:rsidRDefault="005D3BBC" w:rsidP="003623BE">
            <w:pPr>
              <w:pStyle w:val="20"/>
              <w:ind w:firstLine="0"/>
              <w:jc w:val="both"/>
              <w:rPr>
                <w:sz w:val="24"/>
                <w:szCs w:val="24"/>
              </w:rPr>
            </w:pPr>
            <w:r w:rsidRPr="00C33B77">
              <w:rPr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3BBC" w:rsidRPr="00C33B77" w:rsidRDefault="005D3BBC" w:rsidP="003623BE">
            <w:pPr>
              <w:pStyle w:val="2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33B77">
              <w:rPr>
                <w:sz w:val="24"/>
                <w:szCs w:val="24"/>
              </w:rPr>
              <w:t xml:space="preserve"> семестр</w:t>
            </w:r>
          </w:p>
        </w:tc>
      </w:tr>
    </w:tbl>
    <w:p w:rsidR="00FE4D4E" w:rsidRDefault="00FE4D4E" w:rsidP="00FE4D4E">
      <w:pPr>
        <w:pStyle w:val="20"/>
        <w:spacing w:after="300"/>
        <w:ind w:firstLine="0"/>
        <w:jc w:val="center"/>
      </w:pPr>
    </w:p>
    <w:tbl>
      <w:tblPr>
        <w:tblOverlap w:val="never"/>
        <w:tblW w:w="98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5507"/>
        <w:gridCol w:w="2382"/>
      </w:tblGrid>
      <w:tr w:rsidR="00DC2EE8" w:rsidRPr="0036211E" w:rsidTr="00C15173"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36211E">
            <w:pPr>
              <w:pStyle w:val="a8"/>
              <w:spacing w:line="240" w:lineRule="auto"/>
              <w:ind w:firstLine="284"/>
              <w:jc w:val="center"/>
              <w:rPr>
                <w:b/>
                <w:sz w:val="24"/>
                <w:szCs w:val="24"/>
              </w:rPr>
            </w:pPr>
            <w:r w:rsidRPr="0036211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 ПК, ОК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36211E">
            <w:pPr>
              <w:pStyle w:val="a8"/>
              <w:spacing w:line="240" w:lineRule="auto"/>
              <w:ind w:firstLine="284"/>
              <w:jc w:val="center"/>
              <w:rPr>
                <w:b/>
                <w:sz w:val="24"/>
                <w:szCs w:val="24"/>
              </w:rPr>
            </w:pPr>
            <w:r w:rsidRPr="0036211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 оценки результата (показатели освоенности компетенций)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36211E">
            <w:pPr>
              <w:pStyle w:val="a8"/>
              <w:spacing w:line="240" w:lineRule="auto"/>
              <w:ind w:firstLine="284"/>
              <w:jc w:val="center"/>
              <w:rPr>
                <w:b/>
                <w:sz w:val="24"/>
                <w:szCs w:val="24"/>
              </w:rPr>
            </w:pPr>
            <w:r w:rsidRPr="0036211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 контроля и методы оценки</w:t>
            </w:r>
          </w:p>
        </w:tc>
      </w:tr>
      <w:tr w:rsidR="00DC2EE8" w:rsidRPr="0036211E" w:rsidTr="00C15173"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4F38F6">
            <w:pPr>
              <w:pStyle w:val="a8"/>
              <w:spacing w:line="240" w:lineRule="auto"/>
              <w:ind w:left="127" w:right="134" w:firstLine="0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ОК 01. Выбирать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способы решения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задач профессиональной деятельности применительно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к различным контекстам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7E6157">
            <w:pPr>
              <w:pStyle w:val="a8"/>
              <w:tabs>
                <w:tab w:val="left" w:pos="1862"/>
                <w:tab w:val="left" w:pos="3850"/>
              </w:tabs>
              <w:spacing w:line="240" w:lineRule="auto"/>
              <w:ind w:firstLine="284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обучающийся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демонстрирует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наличие умений распознавать задачу (проблему) в профессиональном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или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 xml:space="preserve">социальном контексте; </w:t>
            </w:r>
          </w:p>
          <w:p w:rsidR="00DC2EE8" w:rsidRPr="0036211E" w:rsidRDefault="00DC2EE8" w:rsidP="007E6157">
            <w:pPr>
              <w:pStyle w:val="a8"/>
              <w:tabs>
                <w:tab w:val="left" w:pos="1862"/>
                <w:tab w:val="left" w:pos="3850"/>
              </w:tabs>
              <w:spacing w:line="240" w:lineRule="auto"/>
              <w:ind w:firstLine="284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 xml:space="preserve">анализировать и выделять её составные части; определять этапы решения задачи; </w:t>
            </w:r>
          </w:p>
          <w:p w:rsidR="00DC2EE8" w:rsidRPr="0036211E" w:rsidRDefault="00DC2EE8" w:rsidP="007E6157">
            <w:pPr>
              <w:pStyle w:val="a8"/>
              <w:tabs>
                <w:tab w:val="left" w:pos="1862"/>
                <w:tab w:val="left" w:pos="3850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выявлять и эффективно искать информацию, необходимую для решения задачи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(проблемы);</w:t>
            </w:r>
            <w:r w:rsidRPr="0036211E">
              <w:rPr>
                <w:sz w:val="24"/>
                <w:szCs w:val="24"/>
              </w:rPr>
              <w:t xml:space="preserve"> </w:t>
            </w:r>
          </w:p>
          <w:p w:rsidR="00DC2EE8" w:rsidRPr="0036211E" w:rsidRDefault="00DC2EE8" w:rsidP="007E6157">
            <w:pPr>
              <w:pStyle w:val="a8"/>
              <w:tabs>
                <w:tab w:val="left" w:pos="1862"/>
                <w:tab w:val="left" w:pos="3850"/>
              </w:tabs>
              <w:spacing w:line="240" w:lineRule="auto"/>
              <w:ind w:firstLine="284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составлять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 xml:space="preserve">план действий; </w:t>
            </w:r>
          </w:p>
          <w:p w:rsidR="00DC2EE8" w:rsidRPr="0036211E" w:rsidRDefault="00DC2EE8" w:rsidP="007E6157">
            <w:pPr>
              <w:pStyle w:val="a8"/>
              <w:tabs>
                <w:tab w:val="left" w:pos="1862"/>
                <w:tab w:val="left" w:pos="3850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определять необходимые ресурсы; владеть актуальными методами работы в профессиональной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смежных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сферах;</w:t>
            </w:r>
          </w:p>
          <w:p w:rsidR="00DC2EE8" w:rsidRPr="0036211E" w:rsidRDefault="00DC2EE8" w:rsidP="007E6157">
            <w:pPr>
              <w:pStyle w:val="a8"/>
              <w:tabs>
                <w:tab w:val="left" w:pos="2107"/>
                <w:tab w:val="left" w:pos="4142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реализовывать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составленный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план;</w:t>
            </w:r>
          </w:p>
          <w:p w:rsidR="00DC2EE8" w:rsidRPr="0036211E" w:rsidRDefault="00DC2EE8" w:rsidP="007E6157">
            <w:pPr>
              <w:pStyle w:val="a8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оценивать результат и последствия своих действий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7E6157">
            <w:pPr>
              <w:pStyle w:val="a8"/>
              <w:tabs>
                <w:tab w:val="right" w:pos="2338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Экспертное наблюдение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за деятельностью обучающихся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на практических занятиях,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ходе выполнения работ на практике;</w:t>
            </w:r>
          </w:p>
          <w:p w:rsidR="00DC2EE8" w:rsidRPr="0036211E" w:rsidRDefault="00DC2EE8" w:rsidP="007E6157">
            <w:pPr>
              <w:pStyle w:val="a8"/>
              <w:tabs>
                <w:tab w:val="right" w:pos="2328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Оценка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результатов выполнения практических работ; Защита индивидуальных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и коллективных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работ (рефератов, презентаций, расчетно-графических работ);</w:t>
            </w:r>
          </w:p>
          <w:p w:rsidR="00DC2EE8" w:rsidRPr="0036211E" w:rsidRDefault="00DC2EE8" w:rsidP="007E6157">
            <w:pPr>
              <w:pStyle w:val="a8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Дифференцированный зачет по практике, по междисциплинарному курсу;</w:t>
            </w:r>
          </w:p>
          <w:p w:rsidR="00DC2EE8" w:rsidRPr="0036211E" w:rsidRDefault="00DC2EE8" w:rsidP="007E6157">
            <w:pPr>
              <w:pStyle w:val="a8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Квалификационный экзамен</w:t>
            </w:r>
          </w:p>
        </w:tc>
      </w:tr>
      <w:tr w:rsidR="00DC2EE8" w:rsidRPr="0036211E" w:rsidTr="00C15173"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4F38F6">
            <w:pPr>
              <w:pStyle w:val="a8"/>
              <w:tabs>
                <w:tab w:val="left" w:pos="1373"/>
              </w:tabs>
              <w:spacing w:line="240" w:lineRule="auto"/>
              <w:ind w:left="127" w:right="134" w:firstLine="0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ОК 02. Использовать современные средства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поиска, анализа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и интерпретации информации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и информационные технологии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для выполнения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задач профессиональной деятельности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7E6157">
            <w:pPr>
              <w:pStyle w:val="a8"/>
              <w:tabs>
                <w:tab w:val="left" w:pos="1877"/>
                <w:tab w:val="left" w:pos="3235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обучающийся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обладает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способностью определять задачи и необходимые источники для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поиска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информации;</w:t>
            </w:r>
            <w:r w:rsidRPr="0036211E">
              <w:rPr>
                <w:sz w:val="24"/>
                <w:szCs w:val="24"/>
              </w:rPr>
              <w:t xml:space="preserve"> </w:t>
            </w:r>
          </w:p>
          <w:p w:rsidR="00DC2EE8" w:rsidRPr="0036211E" w:rsidRDefault="00DC2EE8" w:rsidP="007E6157">
            <w:pPr>
              <w:pStyle w:val="a8"/>
              <w:tabs>
                <w:tab w:val="left" w:pos="1877"/>
                <w:tab w:val="left" w:pos="3235"/>
              </w:tabs>
              <w:spacing w:line="240" w:lineRule="auto"/>
              <w:ind w:firstLine="284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планировать процесс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поиска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структурировать получаемую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информацию;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выделять наиболее значимое в перечне информации и оценивать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практическую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 xml:space="preserve">значимость результатов поиска; </w:t>
            </w:r>
          </w:p>
          <w:p w:rsidR="00DC2EE8" w:rsidRPr="0036211E" w:rsidRDefault="00DC2EE8" w:rsidP="007E6157">
            <w:pPr>
              <w:pStyle w:val="a8"/>
              <w:tabs>
                <w:tab w:val="left" w:pos="1877"/>
                <w:tab w:val="left" w:pos="3235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оформлять результаты поиска,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применять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средства информационных технологий для решения профессиональных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задач;</w:t>
            </w:r>
            <w:r w:rsidRPr="0036211E">
              <w:rPr>
                <w:sz w:val="24"/>
                <w:szCs w:val="24"/>
              </w:rPr>
              <w:t xml:space="preserve"> </w:t>
            </w:r>
          </w:p>
          <w:p w:rsidR="00DC2EE8" w:rsidRPr="0036211E" w:rsidRDefault="00DC2EE8" w:rsidP="007E6157">
            <w:pPr>
              <w:pStyle w:val="a8"/>
              <w:tabs>
                <w:tab w:val="left" w:pos="1877"/>
                <w:tab w:val="left" w:pos="3235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7E615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EE8" w:rsidRPr="0036211E" w:rsidTr="00C15173"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4F38F6">
            <w:pPr>
              <w:pStyle w:val="a8"/>
              <w:spacing w:line="240" w:lineRule="auto"/>
              <w:ind w:left="127" w:right="134" w:firstLine="0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ОК 04. Эффективно взаимодействовать и работать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коллективе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и команде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7E6157">
            <w:pPr>
              <w:pStyle w:val="a8"/>
              <w:tabs>
                <w:tab w:val="left" w:pos="1910"/>
                <w:tab w:val="left" w:pos="3936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обучающийся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демонстрирует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умение организовывать работу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коллектива и команды; взаимодействовать с коллегами, руководством,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клиентами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ходе профессиональной деятельности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7E615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EE8" w:rsidRPr="0036211E" w:rsidTr="00C15173">
        <w:trPr>
          <w:trHeight w:val="32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4F38F6">
            <w:pPr>
              <w:pStyle w:val="a8"/>
              <w:tabs>
                <w:tab w:val="left" w:pos="2035"/>
              </w:tabs>
              <w:spacing w:line="240" w:lineRule="auto"/>
              <w:ind w:left="127" w:right="134" w:firstLine="0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ОК 05. Осуществлять устную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и письменную коммуникацию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на государственном языке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Российской Федерации с учетом особенностей социального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и культурного контекста</w:t>
            </w:r>
          </w:p>
        </w:tc>
        <w:tc>
          <w:tcPr>
            <w:tcW w:w="5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7E6157">
            <w:pPr>
              <w:pStyle w:val="a8"/>
              <w:tabs>
                <w:tab w:val="left" w:pos="1594"/>
                <w:tab w:val="left" w:pos="2030"/>
                <w:tab w:val="left" w:pos="3614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обучающийся разбирается в особенностях социального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культурного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контекста, осознано применяет правила оформления документов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построения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устных сообщений; грамотно излагает свои мысли и оформляет документы по профессиональной тематике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на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государственном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языке, проявляет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толерантность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рабочем коллективе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7E615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211E" w:rsidRPr="0036211E" w:rsidTr="00C15173">
        <w:trPr>
          <w:trHeight w:val="276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36211E" w:rsidRPr="0036211E" w:rsidRDefault="0036211E" w:rsidP="004F38F6">
            <w:pPr>
              <w:pStyle w:val="a8"/>
              <w:tabs>
                <w:tab w:val="left" w:pos="1925"/>
              </w:tabs>
              <w:spacing w:line="240" w:lineRule="auto"/>
              <w:ind w:left="127" w:right="1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07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36211E" w:rsidRPr="0036211E" w:rsidRDefault="0036211E" w:rsidP="007E6157">
            <w:pPr>
              <w:pStyle w:val="a8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11E" w:rsidRPr="0036211E" w:rsidRDefault="0036211E" w:rsidP="0036211E">
            <w:pPr>
              <w:pStyle w:val="a8"/>
              <w:tabs>
                <w:tab w:val="right" w:pos="2338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Экспертное наблюдение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за деятельностью обучающихся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на практических занятиях,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ходе выполнения работ на практике;</w:t>
            </w:r>
          </w:p>
          <w:p w:rsidR="0036211E" w:rsidRPr="0036211E" w:rsidRDefault="0036211E" w:rsidP="0036211E">
            <w:pPr>
              <w:pStyle w:val="a8"/>
              <w:tabs>
                <w:tab w:val="right" w:pos="2328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Оценка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результатов выполнения практических работ; Защита индивидуальных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и коллективных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работ (рефератов, презентаций, расчетно-графических работ);</w:t>
            </w:r>
          </w:p>
          <w:p w:rsidR="0036211E" w:rsidRPr="0036211E" w:rsidRDefault="0036211E" w:rsidP="0036211E">
            <w:pPr>
              <w:pStyle w:val="a8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Дифференцированный зачет по практике, по междисциплинарному курсу;</w:t>
            </w:r>
          </w:p>
          <w:p w:rsidR="0036211E" w:rsidRPr="0036211E" w:rsidRDefault="0036211E" w:rsidP="0036211E">
            <w:pPr>
              <w:ind w:firstLine="284"/>
              <w:rPr>
                <w:rFonts w:ascii="Times New Roman" w:hAnsi="Times New Roman" w:cs="Times New Roman"/>
              </w:rPr>
            </w:pPr>
            <w:r w:rsidRPr="0036211E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</w:tr>
      <w:tr w:rsidR="0036211E" w:rsidRPr="0036211E" w:rsidTr="00C15173"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36211E" w:rsidRPr="0036211E" w:rsidRDefault="0036211E" w:rsidP="004F38F6">
            <w:pPr>
              <w:pStyle w:val="a8"/>
              <w:tabs>
                <w:tab w:val="left" w:pos="1402"/>
              </w:tabs>
              <w:spacing w:line="240" w:lineRule="auto"/>
              <w:ind w:left="127" w:right="134" w:firstLine="0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ОК 06. Проявлять гражданско- патриотическую позицию, демонстрировать осознанное поведение на основе традиционных российских духовно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softHyphen/>
              <w:t>нравственных ценностей,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в том числе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36211E" w:rsidRPr="0036211E" w:rsidRDefault="0036211E" w:rsidP="0036211E">
            <w:pPr>
              <w:pStyle w:val="a8"/>
              <w:tabs>
                <w:tab w:val="left" w:pos="1771"/>
                <w:tab w:val="left" w:pos="3418"/>
              </w:tabs>
              <w:spacing w:line="240" w:lineRule="auto"/>
              <w:ind w:firstLine="271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обучающийся демонстрирует знание и понимание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сущности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гражданско-патриотической позиции, общечеловеческих ценностей;</w:t>
            </w:r>
          </w:p>
          <w:p w:rsidR="0036211E" w:rsidRPr="0036211E" w:rsidRDefault="0036211E" w:rsidP="0036211E">
            <w:pPr>
              <w:pStyle w:val="a8"/>
              <w:tabs>
                <w:tab w:val="left" w:pos="2069"/>
                <w:tab w:val="left" w:pos="4114"/>
              </w:tabs>
              <w:spacing w:line="240" w:lineRule="auto"/>
              <w:ind w:firstLine="271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описывает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значимость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своей специальности;</w:t>
            </w:r>
          </w:p>
          <w:p w:rsidR="0036211E" w:rsidRPr="0036211E" w:rsidRDefault="0036211E" w:rsidP="0036211E">
            <w:pPr>
              <w:pStyle w:val="a8"/>
              <w:spacing w:line="240" w:lineRule="auto"/>
              <w:ind w:firstLine="271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применяет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11E" w:rsidRPr="0036211E" w:rsidRDefault="0036211E" w:rsidP="007E6157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DC2EE8" w:rsidRPr="0036211E" w:rsidTr="00C15173"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4F38F6">
            <w:pPr>
              <w:pStyle w:val="a8"/>
              <w:tabs>
                <w:tab w:val="left" w:pos="2054"/>
              </w:tabs>
              <w:spacing w:line="240" w:lineRule="auto"/>
              <w:ind w:left="127" w:right="134" w:firstLine="0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бережливого производства, эффективно действовать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в</w:t>
            </w:r>
          </w:p>
          <w:p w:rsidR="00DC2EE8" w:rsidRPr="0036211E" w:rsidRDefault="00DC2EE8" w:rsidP="004F38F6">
            <w:pPr>
              <w:pStyle w:val="a8"/>
              <w:spacing w:line="240" w:lineRule="auto"/>
              <w:ind w:left="127" w:right="134" w:firstLine="0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чрезвычайных ситуациях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7E6157">
            <w:pPr>
              <w:pStyle w:val="a8"/>
              <w:tabs>
                <w:tab w:val="left" w:pos="1800"/>
                <w:tab w:val="left" w:pos="3514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обучающийся способен соблюдать нормы экологической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безопасности;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определять направления ресурсосбережения в рамках профессиональной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деятельности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по специальности, осуществлять работу с соблюдением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принципов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бережливого производства;</w:t>
            </w:r>
            <w:r w:rsidRPr="0036211E">
              <w:rPr>
                <w:sz w:val="24"/>
                <w:szCs w:val="24"/>
              </w:rPr>
              <w:t xml:space="preserve"> </w:t>
            </w:r>
          </w:p>
          <w:p w:rsidR="00DC2EE8" w:rsidRPr="0036211E" w:rsidRDefault="00DC2EE8" w:rsidP="007E6157">
            <w:pPr>
              <w:pStyle w:val="a8"/>
              <w:tabs>
                <w:tab w:val="left" w:pos="1800"/>
                <w:tab w:val="left" w:pos="3514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организовывать профессиональную деятельность с учетом знаний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об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изменении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климатических условий региона</w:t>
            </w: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7E6157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DC2EE8" w:rsidRPr="0036211E" w:rsidTr="00C15173"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C2EE8" w:rsidRPr="0036211E" w:rsidRDefault="00DC2EE8" w:rsidP="004F38F6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>ПК 1.1. Выполнять работы по техническому обслуживанию оборудования распределительных устройств электрических подстанций и сетей</w:t>
            </w:r>
          </w:p>
          <w:p w:rsidR="00DC2EE8" w:rsidRPr="0036211E" w:rsidRDefault="00DC2EE8" w:rsidP="004F38F6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напряжением до 110 кВ включительно.</w:t>
            </w:r>
          </w:p>
          <w:p w:rsidR="00DC2EE8" w:rsidRPr="0036211E" w:rsidRDefault="00DC2EE8" w:rsidP="004F38F6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>ПК 1.2 Производить ремонт оборудования распределительных устройств электрических подстанций и сетей напряжением до 110 кВ включительно.</w:t>
            </w:r>
          </w:p>
          <w:p w:rsidR="00DC2EE8" w:rsidRPr="0036211E" w:rsidRDefault="00DC2EE8" w:rsidP="004F38F6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>ПК 2.1 Планировать работу производственного подразделения техническому обслуживанию и ремонту оборудования подстанций и электрических сетей.</w:t>
            </w:r>
          </w:p>
          <w:p w:rsidR="00DC2EE8" w:rsidRPr="0036211E" w:rsidRDefault="00DC2EE8" w:rsidP="004F38F6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 xml:space="preserve">ПК 2.3 Оформлять техническую документацию по организации обслуживания и ремонта </w:t>
            </w:r>
            <w:r w:rsidRPr="0036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 подстанций и электрических сетей.</w:t>
            </w:r>
          </w:p>
          <w:p w:rsidR="00DC2EE8" w:rsidRPr="0036211E" w:rsidRDefault="00DC2EE8" w:rsidP="004F38F6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>ПК 4.1 Читать монтажные чертежи и схемы воздушных линий электропередачи.</w:t>
            </w:r>
          </w:p>
          <w:p w:rsidR="00DC2EE8" w:rsidRPr="0036211E" w:rsidRDefault="00DC2EE8" w:rsidP="004F38F6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>ПК 4.3 Выполнять работы по наладке воздушных линий электропередачи.</w:t>
            </w:r>
          </w:p>
          <w:p w:rsidR="00DC2EE8" w:rsidRPr="0036211E" w:rsidRDefault="00DC2EE8" w:rsidP="004F38F6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>ПК 4.4 Выполнять работы по ремонту воздушных линий электропередачи.</w:t>
            </w:r>
          </w:p>
          <w:p w:rsidR="00DC2EE8" w:rsidRPr="0036211E" w:rsidRDefault="00DC2EE8" w:rsidP="004F38F6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>ПК 6.1 Обеспечивать безопасное производство плановых и аварийных работ в электрических установках и сетях</w:t>
            </w:r>
          </w:p>
          <w:p w:rsidR="00DC2EE8" w:rsidRPr="0036211E" w:rsidRDefault="00DC2EE8" w:rsidP="004F38F6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>ПК 6.2 Оформлять документацию по охране труда и электробезопасности при эксплуатации и ремонте электрических установок и сетей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6211E" w:rsidRDefault="00DC2EE8" w:rsidP="0036211E">
            <w:pPr>
              <w:pStyle w:val="a8"/>
              <w:spacing w:line="240" w:lineRule="auto"/>
              <w:ind w:firstLine="284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Обучающийся владеет навыками:</w:t>
            </w:r>
          </w:p>
          <w:p w:rsidR="00EA1E82" w:rsidRDefault="00EA1E82" w:rsidP="00EA1E82">
            <w:pPr>
              <w:pStyle w:val="20"/>
              <w:ind w:firstLine="11"/>
              <w:jc w:val="both"/>
            </w:pPr>
            <w:r>
              <w:t xml:space="preserve">выбора, проверки состояния (исправности) и выбраковки инструмента, монтажных приспособлений и средств защиты для разборки (сборки) оборудования электроустановок </w:t>
            </w:r>
          </w:p>
          <w:p w:rsidR="00EA1E82" w:rsidRDefault="00EA1E82" w:rsidP="00EA1E82">
            <w:pPr>
              <w:pStyle w:val="20"/>
              <w:ind w:firstLine="11"/>
              <w:jc w:val="both"/>
            </w:pPr>
            <w:r w:rsidRPr="00E42D06">
              <w:t>проверки состояния деталей (узлов) электроустановок для определения потребности в проведении вспомогательных работ при техническом обслуживании оборудования электроустановок</w:t>
            </w:r>
          </w:p>
          <w:p w:rsidR="00EA1E82" w:rsidRDefault="00EA1E82" w:rsidP="00EA1E82">
            <w:pPr>
              <w:pStyle w:val="20"/>
              <w:ind w:firstLine="11"/>
              <w:jc w:val="both"/>
            </w:pPr>
            <w:r>
              <w:t>последовательной сборки и разборки узлов и частей оборудования электроустановок в соответствии с технологией выполнения вспомогательных работ</w:t>
            </w:r>
          </w:p>
          <w:p w:rsidR="00EA1E82" w:rsidRDefault="00EA1E82" w:rsidP="00EA1E82">
            <w:pPr>
              <w:pStyle w:val="20"/>
              <w:ind w:firstLine="11"/>
              <w:jc w:val="both"/>
            </w:pPr>
            <w:r w:rsidRPr="00E42D06">
              <w:t>устранения выявленных неисправностей при проведении вспомогательных работ по техническому обслуживани</w:t>
            </w:r>
            <w:r>
              <w:t>ю оборудования электроустановок (очистки, смазки, пайки, наладки узлов и частей оборудования электроустановок)</w:t>
            </w:r>
          </w:p>
          <w:p w:rsidR="00EA1E82" w:rsidRDefault="00EA1E82" w:rsidP="00EA1E82">
            <w:pPr>
              <w:pStyle w:val="20"/>
              <w:ind w:firstLine="11"/>
              <w:jc w:val="both"/>
            </w:pPr>
            <w:r>
              <w:t>оценки качества выполненных работ при разборке (сборке) оборудования электроустановок.</w:t>
            </w:r>
          </w:p>
          <w:p w:rsidR="00EA1E82" w:rsidRDefault="00EA1E82" w:rsidP="0036211E">
            <w:pPr>
              <w:pStyle w:val="a8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DC2EE8" w:rsidRDefault="00DC2EE8" w:rsidP="0036211E">
            <w:pPr>
              <w:pStyle w:val="a8"/>
              <w:spacing w:line="240" w:lineRule="auto"/>
              <w:ind w:firstLine="284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Обучающийся демонстрирует умения:</w:t>
            </w:r>
          </w:p>
          <w:p w:rsidR="00EA1E82" w:rsidRDefault="00EA1E82" w:rsidP="00EA1E82">
            <w:pPr>
              <w:pStyle w:val="20"/>
              <w:ind w:firstLine="0"/>
              <w:jc w:val="both"/>
            </w:pPr>
            <w:r>
              <w:t xml:space="preserve">определять исправность и правильно использовать инструмент, монтажные приспособления и средства защиты при выполнении вспомогательных работ по техническому обслуживанию и ремонту оборудования электроустановок, содержанию помещений и территории тяговой подстанции; </w:t>
            </w:r>
          </w:p>
          <w:p w:rsidR="00EA1E82" w:rsidRDefault="00EA1E82" w:rsidP="00EA1E82">
            <w:pPr>
              <w:pStyle w:val="20"/>
              <w:ind w:firstLine="0"/>
              <w:jc w:val="both"/>
            </w:pPr>
            <w:r>
              <w:t>выполнять вспомогательные работы по обслуживанию и ремонту оборудования электроустановок тяговых подстанций;</w:t>
            </w:r>
          </w:p>
          <w:p w:rsidR="00EA1E82" w:rsidRDefault="00EA1E82" w:rsidP="00EA1E82">
            <w:pPr>
              <w:pStyle w:val="20"/>
              <w:ind w:firstLine="0"/>
              <w:jc w:val="both"/>
            </w:pPr>
            <w:r>
              <w:t>выполнять работы по разборке (сборке) оборудования электроустановок, дугогасительных камер;</w:t>
            </w:r>
          </w:p>
          <w:p w:rsidR="00EA1E82" w:rsidRDefault="00EA1E82" w:rsidP="00EA1E82">
            <w:pPr>
              <w:pStyle w:val="20"/>
              <w:ind w:firstLine="0"/>
              <w:jc w:val="both"/>
            </w:pPr>
            <w:r>
              <w:t>выполнять работы по измерению сопротивления изоляции токоведущих частей напряжением до 1000;</w:t>
            </w:r>
          </w:p>
          <w:p w:rsidR="00EA1E82" w:rsidRDefault="00EA1E82" w:rsidP="00EA1E82">
            <w:pPr>
              <w:pStyle w:val="20"/>
              <w:ind w:firstLine="0"/>
              <w:jc w:val="both"/>
            </w:pPr>
            <w:r>
              <w:t>выполнять работы по монтажу электрического освещения на тяговой подстанции;</w:t>
            </w:r>
          </w:p>
          <w:p w:rsidR="00EA1E82" w:rsidRDefault="00EA1E82" w:rsidP="00EA1E82">
            <w:pPr>
              <w:pStyle w:val="20"/>
              <w:ind w:firstLine="0"/>
              <w:jc w:val="both"/>
            </w:pPr>
            <w:r>
              <w:t>пользоваться инструментом, монтажными приспособлениями и средствами защиты при проведении вспомогательных работ по техническому обслуживанию оборудования электроустановок.</w:t>
            </w:r>
          </w:p>
          <w:p w:rsidR="00EA1E82" w:rsidRPr="0036211E" w:rsidRDefault="00EA1E82" w:rsidP="0036211E">
            <w:pPr>
              <w:pStyle w:val="a8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36211E" w:rsidRDefault="00DC2EE8" w:rsidP="0036211E">
            <w:pPr>
              <w:pStyle w:val="a8"/>
              <w:tabs>
                <w:tab w:val="left" w:pos="437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sz w:val="24"/>
                <w:szCs w:val="24"/>
              </w:rPr>
              <w:t>Обу</w:t>
            </w:r>
            <w:r w:rsidR="0036211E">
              <w:rPr>
                <w:sz w:val="24"/>
                <w:szCs w:val="24"/>
              </w:rPr>
              <w:t xml:space="preserve">чающийся демонстрирует знания: </w:t>
            </w:r>
          </w:p>
          <w:p w:rsidR="00EA1E82" w:rsidRDefault="00EA1E82" w:rsidP="004F38F6">
            <w:pPr>
              <w:pStyle w:val="20"/>
              <w:ind w:firstLine="0"/>
              <w:jc w:val="both"/>
            </w:pPr>
            <w:r>
              <w:t>нормативно-технически</w:t>
            </w:r>
            <w:r w:rsidR="004F38F6">
              <w:t>х</w:t>
            </w:r>
            <w:r>
              <w:t xml:space="preserve"> и руководящи</w:t>
            </w:r>
            <w:r w:rsidR="004F38F6">
              <w:t>х</w:t>
            </w:r>
            <w:r>
              <w:t xml:space="preserve"> документ</w:t>
            </w:r>
            <w:r w:rsidR="004F38F6">
              <w:t>ов</w:t>
            </w:r>
            <w:r>
              <w:t xml:space="preserve"> по содержанию инструмента, монтажных приспособлений и средств защиты, помещений и территории тяговых </w:t>
            </w:r>
            <w:r>
              <w:lastRenderedPageBreak/>
              <w:t>подстанций исправном состоянии;</w:t>
            </w:r>
          </w:p>
          <w:p w:rsidR="00EA1E82" w:rsidRDefault="00EA1E82" w:rsidP="004F38F6">
            <w:pPr>
              <w:pStyle w:val="20"/>
              <w:ind w:firstLine="0"/>
              <w:jc w:val="both"/>
            </w:pPr>
            <w:r>
              <w:t>правил технической эксплуатации железных дорог в части, регламентирующей выполнение трудовых функций;</w:t>
            </w:r>
          </w:p>
          <w:p w:rsidR="00EA1E82" w:rsidRDefault="00EA1E82" w:rsidP="004F38F6">
            <w:pPr>
              <w:pStyle w:val="20"/>
              <w:ind w:firstLine="0"/>
              <w:jc w:val="both"/>
            </w:pPr>
            <w:r>
              <w:t>технологи</w:t>
            </w:r>
            <w:r w:rsidR="004F38F6">
              <w:t>и</w:t>
            </w:r>
            <w:r>
              <w:t xml:space="preserve"> выполнения вспомогательных работ при техническом обслуживании и ремонте оборудования электроустановок, содержании помещений и территории тяговой подстанции;</w:t>
            </w:r>
          </w:p>
          <w:p w:rsidR="00EA1E82" w:rsidRDefault="00EA1E82" w:rsidP="004F38F6">
            <w:pPr>
              <w:pStyle w:val="20"/>
              <w:ind w:firstLine="0"/>
              <w:jc w:val="both"/>
            </w:pPr>
            <w:r w:rsidRPr="00A13973">
              <w:t>вид</w:t>
            </w:r>
            <w:r w:rsidR="004F38F6">
              <w:t>ов</w:t>
            </w:r>
            <w:r w:rsidRPr="00A13973">
              <w:t xml:space="preserve"> и назначени</w:t>
            </w:r>
            <w:r w:rsidR="004F38F6">
              <w:t>я</w:t>
            </w:r>
            <w:r w:rsidRPr="00A13973">
              <w:t xml:space="preserve"> инструмента, монтажных приспособлений, средств защиты;</w:t>
            </w:r>
          </w:p>
          <w:p w:rsidR="00EA1E82" w:rsidRDefault="00EA1E82" w:rsidP="004F38F6">
            <w:pPr>
              <w:pStyle w:val="20"/>
              <w:ind w:firstLine="0"/>
              <w:jc w:val="both"/>
            </w:pPr>
            <w:r>
              <w:t>вид</w:t>
            </w:r>
            <w:r w:rsidR="004F38F6">
              <w:t>ов</w:t>
            </w:r>
            <w:r>
              <w:t>, назначени</w:t>
            </w:r>
            <w:r w:rsidR="004F38F6">
              <w:t>я</w:t>
            </w:r>
            <w:r>
              <w:t xml:space="preserve"> и расположени</w:t>
            </w:r>
            <w:r w:rsidR="004F38F6">
              <w:t>я</w:t>
            </w:r>
            <w:r>
              <w:t xml:space="preserve"> оборудования на тяговых подстанциях и линейных устройствах тягового электроснабжения</w:t>
            </w:r>
          </w:p>
          <w:p w:rsidR="00EA1E82" w:rsidRDefault="00EA1E82" w:rsidP="004F38F6">
            <w:pPr>
              <w:pStyle w:val="20"/>
              <w:ind w:firstLine="0"/>
              <w:jc w:val="both"/>
            </w:pPr>
            <w:r>
              <w:t>принципиальны</w:t>
            </w:r>
            <w:r w:rsidR="004F38F6">
              <w:t>х</w:t>
            </w:r>
            <w:r>
              <w:t xml:space="preserve"> электрически</w:t>
            </w:r>
            <w:r w:rsidR="004F38F6">
              <w:t>х</w:t>
            </w:r>
            <w:r>
              <w:t xml:space="preserve"> схем электроустановок в части, регламентирующей выполнение трудовых функций</w:t>
            </w:r>
          </w:p>
          <w:p w:rsidR="00DC2EE8" w:rsidRPr="0036211E" w:rsidRDefault="00EA1E82" w:rsidP="004F38F6">
            <w:pPr>
              <w:pStyle w:val="20"/>
              <w:ind w:firstLine="0"/>
              <w:jc w:val="both"/>
              <w:rPr>
                <w:sz w:val="24"/>
                <w:szCs w:val="24"/>
              </w:rPr>
            </w:pPr>
            <w:r>
              <w:t>требования охраны труда, электробезопасности, пожарной и промышленной безопасности в части, регламентирующей выполнение трудовых функций</w:t>
            </w: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020" w:rsidRPr="0036211E" w:rsidRDefault="00355020" w:rsidP="00355020">
            <w:pPr>
              <w:pStyle w:val="a8"/>
              <w:tabs>
                <w:tab w:val="right" w:pos="2338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Экспертное наблюдение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за деятельностью обучающихся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на практических занятиях,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ходе выполнения работ на практике;</w:t>
            </w:r>
          </w:p>
          <w:p w:rsidR="00355020" w:rsidRPr="0036211E" w:rsidRDefault="00355020" w:rsidP="00355020">
            <w:pPr>
              <w:pStyle w:val="a8"/>
              <w:tabs>
                <w:tab w:val="right" w:pos="2328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Оценка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результатов выполнения практических работ; Защита индивидуальных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и коллективных</w:t>
            </w:r>
            <w:r w:rsidRPr="0036211E">
              <w:rPr>
                <w:sz w:val="24"/>
                <w:szCs w:val="24"/>
              </w:rPr>
              <w:t xml:space="preserve"> </w:t>
            </w: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работ (рефератов, презентаций, расчетно-графических работ);</w:t>
            </w:r>
          </w:p>
          <w:p w:rsidR="00355020" w:rsidRPr="0036211E" w:rsidRDefault="00355020" w:rsidP="00355020">
            <w:pPr>
              <w:pStyle w:val="a8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Дифференцированный зачет по практике, по междисциплинарному курсу;</w:t>
            </w:r>
          </w:p>
          <w:p w:rsidR="00DC2EE8" w:rsidRPr="0036211E" w:rsidRDefault="00355020" w:rsidP="00355020">
            <w:pPr>
              <w:ind w:firstLine="284"/>
              <w:rPr>
                <w:rFonts w:ascii="Times New Roman" w:hAnsi="Times New Roman" w:cs="Times New Roman"/>
              </w:rPr>
            </w:pPr>
            <w:r w:rsidRPr="0036211E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</w:tr>
    </w:tbl>
    <w:p w:rsidR="005D3BBC" w:rsidRDefault="005D3BBC" w:rsidP="003E6A68"/>
    <w:sectPr w:rsidR="005D3BBC" w:rsidSect="0081302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342" w:rsidRDefault="005D3342" w:rsidP="00FE4D4E">
      <w:r>
        <w:separator/>
      </w:r>
    </w:p>
  </w:endnote>
  <w:endnote w:type="continuationSeparator" w:id="0">
    <w:p w:rsidR="005D3342" w:rsidRDefault="005D3342" w:rsidP="00FE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C1" w:rsidRDefault="00590AC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10153015</wp:posOffset>
              </wp:positionH>
              <wp:positionV relativeFrom="page">
                <wp:posOffset>6996430</wp:posOffset>
              </wp:positionV>
              <wp:extent cx="121285" cy="138430"/>
              <wp:effectExtent l="0" t="0" r="0" b="0"/>
              <wp:wrapNone/>
              <wp:docPr id="15" name="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0AC1" w:rsidRDefault="00590AC1">
                          <w:pPr>
                            <w:pStyle w:val="24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54AF" w:rsidRPr="001B54AF">
                            <w:rPr>
                              <w:noProof/>
                              <w:sz w:val="19"/>
                              <w:szCs w:val="19"/>
                            </w:rPr>
                            <w:t>13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799.45pt;margin-top:550.9pt;width:9.55pt;height:10.9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" filled="f" stroked="f">
              <v:path arrowok="t"/>
              <v:textbox style="mso-fit-shape-to-text:t" inset="0,0,0,0">
                <w:txbxContent>
                  <w:p w:rsidR="00590AC1" w:rsidRDefault="00590AC1">
                    <w:pPr>
                      <w:pStyle w:val="24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54AF" w:rsidRPr="001B54AF">
                      <w:rPr>
                        <w:noProof/>
                        <w:sz w:val="19"/>
                        <w:szCs w:val="19"/>
                      </w:rPr>
                      <w:t>13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C1" w:rsidRDefault="00590A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342" w:rsidRDefault="005D3342" w:rsidP="00FE4D4E">
      <w:r>
        <w:separator/>
      </w:r>
    </w:p>
  </w:footnote>
  <w:footnote w:type="continuationSeparator" w:id="0">
    <w:p w:rsidR="005D3342" w:rsidRDefault="005D3342" w:rsidP="00FE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3DD3"/>
    <w:multiLevelType w:val="multilevel"/>
    <w:tmpl w:val="0980E6F8"/>
    <w:lvl w:ilvl="0">
      <w:start w:val="1"/>
      <w:numFmt w:val="bullet"/>
      <w:lvlText w:val=""/>
      <w:lvlJc w:val="left"/>
      <w:pPr>
        <w:tabs>
          <w:tab w:val="num" w:pos="0"/>
        </w:tabs>
        <w:ind w:left="2771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5D07AC"/>
    <w:multiLevelType w:val="multilevel"/>
    <w:tmpl w:val="0444E11C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D433AE"/>
    <w:multiLevelType w:val="multilevel"/>
    <w:tmpl w:val="8AE02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207AB1"/>
    <w:multiLevelType w:val="multilevel"/>
    <w:tmpl w:val="4F58332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C5FF3"/>
    <w:multiLevelType w:val="hybridMultilevel"/>
    <w:tmpl w:val="6A98E7A0"/>
    <w:lvl w:ilvl="0" w:tplc="E4565628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386B2A92"/>
    <w:multiLevelType w:val="multilevel"/>
    <w:tmpl w:val="287EE51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5A22545"/>
    <w:multiLevelType w:val="multilevel"/>
    <w:tmpl w:val="E8EA0032"/>
    <w:lvl w:ilvl="0">
      <w:start w:val="1"/>
      <w:numFmt w:val="decimal"/>
      <w:lvlText w:val="%1."/>
      <w:lvlJc w:val="left"/>
      <w:pPr>
        <w:tabs>
          <w:tab w:val="num" w:pos="0"/>
        </w:tabs>
        <w:ind w:left="1335" w:hanging="975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D63580"/>
    <w:multiLevelType w:val="multilevel"/>
    <w:tmpl w:val="4FCCD4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923D7C"/>
    <w:multiLevelType w:val="multilevel"/>
    <w:tmpl w:val="158AD7E8"/>
    <w:lvl w:ilvl="0">
      <w:start w:val="1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F4779D"/>
    <w:multiLevelType w:val="multilevel"/>
    <w:tmpl w:val="2F6ED3B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67525A"/>
    <w:multiLevelType w:val="multilevel"/>
    <w:tmpl w:val="00007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AB22D3"/>
    <w:multiLevelType w:val="multilevel"/>
    <w:tmpl w:val="5FAEFA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470175"/>
    <w:multiLevelType w:val="multilevel"/>
    <w:tmpl w:val="1A8CC9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9D5371"/>
    <w:multiLevelType w:val="multilevel"/>
    <w:tmpl w:val="C4FCA4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4E"/>
    <w:rsid w:val="000039DE"/>
    <w:rsid w:val="0001042D"/>
    <w:rsid w:val="000312F7"/>
    <w:rsid w:val="00041D60"/>
    <w:rsid w:val="00054393"/>
    <w:rsid w:val="000E0F46"/>
    <w:rsid w:val="000E23D0"/>
    <w:rsid w:val="001463E7"/>
    <w:rsid w:val="00167A55"/>
    <w:rsid w:val="001B54AF"/>
    <w:rsid w:val="001B78A0"/>
    <w:rsid w:val="001E514D"/>
    <w:rsid w:val="00271745"/>
    <w:rsid w:val="00282AC1"/>
    <w:rsid w:val="0034001E"/>
    <w:rsid w:val="00355020"/>
    <w:rsid w:val="0036211E"/>
    <w:rsid w:val="003623BE"/>
    <w:rsid w:val="00366319"/>
    <w:rsid w:val="003C1CDB"/>
    <w:rsid w:val="003E2427"/>
    <w:rsid w:val="003E6A68"/>
    <w:rsid w:val="003F1528"/>
    <w:rsid w:val="003F293B"/>
    <w:rsid w:val="0040672C"/>
    <w:rsid w:val="00417DB1"/>
    <w:rsid w:val="00431392"/>
    <w:rsid w:val="004365D1"/>
    <w:rsid w:val="00466E91"/>
    <w:rsid w:val="00473998"/>
    <w:rsid w:val="00487DF1"/>
    <w:rsid w:val="004A13F8"/>
    <w:rsid w:val="004A4BC6"/>
    <w:rsid w:val="004D46BD"/>
    <w:rsid w:val="004F38F6"/>
    <w:rsid w:val="0051104C"/>
    <w:rsid w:val="005174DC"/>
    <w:rsid w:val="005360B4"/>
    <w:rsid w:val="00537F35"/>
    <w:rsid w:val="00583CA4"/>
    <w:rsid w:val="00590AC1"/>
    <w:rsid w:val="005C0BF8"/>
    <w:rsid w:val="005D3342"/>
    <w:rsid w:val="005D3BBC"/>
    <w:rsid w:val="005F5EFF"/>
    <w:rsid w:val="005F7E5F"/>
    <w:rsid w:val="00606872"/>
    <w:rsid w:val="00635140"/>
    <w:rsid w:val="00637079"/>
    <w:rsid w:val="0067465B"/>
    <w:rsid w:val="00717AE4"/>
    <w:rsid w:val="00723F64"/>
    <w:rsid w:val="00770CDF"/>
    <w:rsid w:val="007D7E68"/>
    <w:rsid w:val="007E6157"/>
    <w:rsid w:val="007F6AF3"/>
    <w:rsid w:val="00805530"/>
    <w:rsid w:val="00806F63"/>
    <w:rsid w:val="0081302A"/>
    <w:rsid w:val="00826DFC"/>
    <w:rsid w:val="00843E56"/>
    <w:rsid w:val="00862090"/>
    <w:rsid w:val="008F0178"/>
    <w:rsid w:val="008F21DE"/>
    <w:rsid w:val="009063A2"/>
    <w:rsid w:val="00940057"/>
    <w:rsid w:val="009412F7"/>
    <w:rsid w:val="009556D5"/>
    <w:rsid w:val="009641B7"/>
    <w:rsid w:val="00991A2D"/>
    <w:rsid w:val="009A1013"/>
    <w:rsid w:val="009E08A8"/>
    <w:rsid w:val="00A05363"/>
    <w:rsid w:val="00A13973"/>
    <w:rsid w:val="00A42565"/>
    <w:rsid w:val="00A73015"/>
    <w:rsid w:val="00A73ABB"/>
    <w:rsid w:val="00A90DC8"/>
    <w:rsid w:val="00AA0874"/>
    <w:rsid w:val="00AC1146"/>
    <w:rsid w:val="00AE6902"/>
    <w:rsid w:val="00AE76CF"/>
    <w:rsid w:val="00B7640E"/>
    <w:rsid w:val="00B8394A"/>
    <w:rsid w:val="00B845C8"/>
    <w:rsid w:val="00B85A1F"/>
    <w:rsid w:val="00B8634C"/>
    <w:rsid w:val="00B91543"/>
    <w:rsid w:val="00BF67E7"/>
    <w:rsid w:val="00C15173"/>
    <w:rsid w:val="00C655C2"/>
    <w:rsid w:val="00D726B0"/>
    <w:rsid w:val="00D842E7"/>
    <w:rsid w:val="00DC2EE8"/>
    <w:rsid w:val="00DD53B3"/>
    <w:rsid w:val="00E42D06"/>
    <w:rsid w:val="00E42F3F"/>
    <w:rsid w:val="00E81158"/>
    <w:rsid w:val="00E87D6E"/>
    <w:rsid w:val="00EA1E82"/>
    <w:rsid w:val="00F32B0A"/>
    <w:rsid w:val="00FB715B"/>
    <w:rsid w:val="00FC290B"/>
    <w:rsid w:val="00FC5421"/>
    <w:rsid w:val="00FD2661"/>
    <w:rsid w:val="00FE4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FADB70-546E-4D2E-9BD7-9FD79D03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E4D4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C15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FE4D4E"/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Основной текст (2)_"/>
    <w:basedOn w:val="a0"/>
    <w:link w:val="20"/>
    <w:rsid w:val="00FE4D4E"/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FE4D4E"/>
    <w:rPr>
      <w:rFonts w:ascii="Times New Roman" w:eastAsia="Times New Roman" w:hAnsi="Times New Roman" w:cs="Times New Roman"/>
      <w:b/>
      <w:bCs/>
    </w:rPr>
  </w:style>
  <w:style w:type="character" w:customStyle="1" w:styleId="a5">
    <w:name w:val="Подпись к таблице_"/>
    <w:basedOn w:val="a0"/>
    <w:link w:val="a6"/>
    <w:rsid w:val="00FE4D4E"/>
    <w:rPr>
      <w:rFonts w:ascii="Times New Roman" w:eastAsia="Times New Roman" w:hAnsi="Times New Roman" w:cs="Times New Roman"/>
    </w:rPr>
  </w:style>
  <w:style w:type="character" w:customStyle="1" w:styleId="a7">
    <w:name w:val="Другое_"/>
    <w:basedOn w:val="a0"/>
    <w:link w:val="a8"/>
    <w:rsid w:val="00FE4D4E"/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Колонтитул (2)_"/>
    <w:basedOn w:val="a0"/>
    <w:link w:val="24"/>
    <w:rsid w:val="00FE4D4E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Сноска"/>
    <w:basedOn w:val="a"/>
    <w:link w:val="a3"/>
    <w:rsid w:val="00FE4D4E"/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20">
    <w:name w:val="Основной текст (2)"/>
    <w:basedOn w:val="a"/>
    <w:link w:val="2"/>
    <w:rsid w:val="00FE4D4E"/>
    <w:pPr>
      <w:spacing w:line="276" w:lineRule="auto"/>
      <w:ind w:firstLine="7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FE4D4E"/>
    <w:pPr>
      <w:ind w:firstLine="700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6">
    <w:name w:val="Подпись к таблице"/>
    <w:basedOn w:val="a"/>
    <w:link w:val="a5"/>
    <w:rsid w:val="00FE4D4E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8">
    <w:name w:val="Другое"/>
    <w:basedOn w:val="a"/>
    <w:link w:val="a7"/>
    <w:rsid w:val="00FE4D4E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4">
    <w:name w:val="Колонтитул (2)"/>
    <w:basedOn w:val="a"/>
    <w:link w:val="23"/>
    <w:rsid w:val="00FE4D4E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1">
    <w:name w:val="Основной шрифт абзаца1"/>
    <w:qFormat/>
    <w:rsid w:val="00637079"/>
  </w:style>
  <w:style w:type="paragraph" w:customStyle="1" w:styleId="12">
    <w:name w:val="Обычный1"/>
    <w:qFormat/>
    <w:rsid w:val="00637079"/>
    <w:pPr>
      <w:suppressAutoHyphens/>
      <w:spacing w:after="200" w:line="244" w:lineRule="auto"/>
      <w:textAlignment w:val="baseline"/>
    </w:pPr>
    <w:rPr>
      <w:rFonts w:ascii="Cambria" w:eastAsia="Calibri" w:hAnsi="Cambria" w:cs="Cambria"/>
      <w:lang w:eastAsia="zh-CN"/>
    </w:rPr>
  </w:style>
  <w:style w:type="character" w:customStyle="1" w:styleId="WW8Num2z1">
    <w:name w:val="WW8Num2z1"/>
    <w:qFormat/>
    <w:rsid w:val="009641B7"/>
    <w:rPr>
      <w:rFonts w:cs="Times New Roman"/>
    </w:rPr>
  </w:style>
  <w:style w:type="paragraph" w:styleId="a9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a"/>
    <w:qFormat/>
    <w:rsid w:val="00B845C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n-US" w:eastAsia="zh-CN" w:bidi="ar-SA"/>
    </w:rPr>
  </w:style>
  <w:style w:type="paragraph" w:customStyle="1" w:styleId="ConsPlusNormal">
    <w:name w:val="ConsPlusNormal"/>
    <w:qFormat/>
    <w:rsid w:val="001B78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сновной текст1"/>
    <w:basedOn w:val="a"/>
    <w:rsid w:val="001B78A0"/>
    <w:pPr>
      <w:spacing w:line="271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WW-Heading1">
    <w:name w:val="WW-Heading 1"/>
    <w:basedOn w:val="a"/>
    <w:qFormat/>
    <w:rsid w:val="00A73ABB"/>
    <w:pPr>
      <w:autoSpaceDE w:val="0"/>
      <w:ind w:left="918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zh-CN" w:bidi="ar-SA"/>
    </w:rPr>
  </w:style>
  <w:style w:type="character" w:customStyle="1" w:styleId="aa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9"/>
    <w:qFormat/>
    <w:locked/>
    <w:rsid w:val="00D842E7"/>
    <w:rPr>
      <w:rFonts w:ascii="Calibri" w:eastAsia="Times New Roman" w:hAnsi="Calibri" w:cs="Times New Roman"/>
      <w:lang w:val="en-US" w:eastAsia="zh-CN"/>
    </w:rPr>
  </w:style>
  <w:style w:type="table" w:styleId="ab">
    <w:name w:val="Table Grid"/>
    <w:basedOn w:val="a1"/>
    <w:uiPriority w:val="39"/>
    <w:rsid w:val="005D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3E6A68"/>
    <w:rPr>
      <w:rFonts w:ascii="Arial" w:eastAsia="Arial" w:hAnsi="Arial" w:cs="Arial"/>
      <w:color w:val="4057FF"/>
      <w:sz w:val="17"/>
      <w:szCs w:val="17"/>
    </w:rPr>
  </w:style>
  <w:style w:type="paragraph" w:customStyle="1" w:styleId="30">
    <w:name w:val="Основной текст (3)"/>
    <w:basedOn w:val="a"/>
    <w:link w:val="3"/>
    <w:rsid w:val="003E6A68"/>
    <w:pPr>
      <w:spacing w:line="283" w:lineRule="auto"/>
    </w:pPr>
    <w:rPr>
      <w:rFonts w:ascii="Arial" w:eastAsia="Arial" w:hAnsi="Arial" w:cs="Arial"/>
      <w:color w:val="4057FF"/>
      <w:sz w:val="17"/>
      <w:szCs w:val="17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C151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styleId="ac">
    <w:name w:val="TOC Heading"/>
    <w:basedOn w:val="1"/>
    <w:next w:val="a"/>
    <w:uiPriority w:val="39"/>
    <w:unhideWhenUsed/>
    <w:qFormat/>
    <w:rsid w:val="00C15173"/>
    <w:pPr>
      <w:widowControl/>
      <w:spacing w:line="259" w:lineRule="auto"/>
      <w:outlineLvl w:val="9"/>
    </w:pPr>
    <w:rPr>
      <w:lang w:bidi="ar-SA"/>
    </w:rPr>
  </w:style>
  <w:style w:type="paragraph" w:styleId="25">
    <w:name w:val="toc 2"/>
    <w:basedOn w:val="a"/>
    <w:next w:val="a"/>
    <w:autoRedefine/>
    <w:uiPriority w:val="39"/>
    <w:unhideWhenUsed/>
    <w:rsid w:val="00C15173"/>
    <w:pPr>
      <w:spacing w:after="100"/>
      <w:ind w:left="240"/>
    </w:pPr>
  </w:style>
  <w:style w:type="character" w:styleId="ad">
    <w:name w:val="Hyperlink"/>
    <w:basedOn w:val="a0"/>
    <w:uiPriority w:val="99"/>
    <w:unhideWhenUsed/>
    <w:rsid w:val="00C15173"/>
    <w:rPr>
      <w:color w:val="0563C1" w:themeColor="hyperlink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C1517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0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2317-5280-44A5-B14F-3C285A9A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6510</Words>
  <Characters>37112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Администратор</cp:lastModifiedBy>
  <cp:revision>14</cp:revision>
  <dcterms:created xsi:type="dcterms:W3CDTF">2025-06-09T10:45:00Z</dcterms:created>
  <dcterms:modified xsi:type="dcterms:W3CDTF">2026-07-01T09:54:00Z</dcterms:modified>
</cp:coreProperties>
</file>