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86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825D5A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</w:p>
    <w:p w:rsidR="00913E20" w:rsidRPr="000C5586" w:rsidRDefault="00913E20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C5586">
        <w:rPr>
          <w:rFonts w:ascii="Times New Roman" w:hAnsi="Times New Roman" w:cs="Times New Roman"/>
          <w:sz w:val="24"/>
        </w:rPr>
        <w:t xml:space="preserve">23.02.06 Техническая эксплуатация </w:t>
      </w:r>
    </w:p>
    <w:p w:rsidR="00825D5A" w:rsidRPr="000C5586" w:rsidRDefault="00913E20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C5586">
        <w:rPr>
          <w:rFonts w:ascii="Times New Roman" w:hAnsi="Times New Roman" w:cs="Times New Roman"/>
          <w:sz w:val="24"/>
        </w:rPr>
        <w:t>подвижного состава  железных дорог</w:t>
      </w: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463984" w:rsidRDefault="002E54A7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</w:t>
      </w:r>
      <w:r w:rsidR="00913E20" w:rsidRPr="00913E20">
        <w:rPr>
          <w:rFonts w:ascii="Times New Roman" w:hAnsi="Times New Roman" w:cs="Times New Roman"/>
          <w:b/>
          <w:sz w:val="24"/>
        </w:rPr>
        <w:t>.0</w:t>
      </w:r>
      <w:r>
        <w:rPr>
          <w:rFonts w:ascii="Times New Roman" w:hAnsi="Times New Roman" w:cs="Times New Roman"/>
          <w:b/>
          <w:sz w:val="24"/>
        </w:rPr>
        <w:t>9</w:t>
      </w:r>
      <w:r w:rsidR="00913E20" w:rsidRPr="00913E20">
        <w:rPr>
          <w:rFonts w:ascii="Times New Roman" w:hAnsi="Times New Roman" w:cs="Times New Roman"/>
          <w:b/>
          <w:sz w:val="24"/>
        </w:rPr>
        <w:t xml:space="preserve"> ИНФОРМАТИКА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825D5A" w:rsidRPr="00C249CB" w:rsidRDefault="00913E20" w:rsidP="00913E20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 w:rsidRPr="00913E20">
        <w:rPr>
          <w:rFonts w:ascii="Times New Roman" w:hAnsi="Times New Roman"/>
          <w:b/>
          <w:spacing w:val="-2"/>
          <w:sz w:val="24"/>
        </w:rPr>
        <w:t>23.02.06</w:t>
      </w:r>
      <w:r w:rsidR="002E54A7">
        <w:rPr>
          <w:rFonts w:ascii="Times New Roman" w:hAnsi="Times New Roman"/>
          <w:b/>
          <w:spacing w:val="-2"/>
          <w:sz w:val="24"/>
        </w:rPr>
        <w:t xml:space="preserve"> </w:t>
      </w:r>
      <w:r w:rsidRPr="00913E20">
        <w:rPr>
          <w:rFonts w:ascii="Times New Roman" w:hAnsi="Times New Roman"/>
          <w:b/>
          <w:spacing w:val="-2"/>
          <w:sz w:val="24"/>
        </w:rPr>
        <w:t>Техническая эксплуатация подвижного состава  железных дорог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5D5A" w:rsidTr="00825D5A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825D5A" w:rsidRDefault="00825D5A" w:rsidP="00825D5A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913E20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07609B">
        <w:rPr>
          <w:rFonts w:ascii="Times New Roman" w:hAnsi="Times New Roman" w:cs="Times New Roman"/>
          <w:sz w:val="24"/>
          <w:szCs w:val="24"/>
        </w:rPr>
        <w:t xml:space="preserve"> </w:t>
      </w:r>
      <w:r w:rsidR="002E54A7">
        <w:rPr>
          <w:rFonts w:ascii="Times New Roman" w:hAnsi="Times New Roman" w:cs="Times New Roman"/>
          <w:sz w:val="24"/>
          <w:szCs w:val="24"/>
        </w:rPr>
        <w:t>ОП.0</w:t>
      </w:r>
      <w:r w:rsidR="00D74B0B">
        <w:rPr>
          <w:rFonts w:ascii="Times New Roman" w:hAnsi="Times New Roman" w:cs="Times New Roman"/>
          <w:sz w:val="24"/>
          <w:szCs w:val="24"/>
        </w:rPr>
        <w:t xml:space="preserve">9 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Информатика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913E20" w:rsidRPr="00913E20">
        <w:rPr>
          <w:rFonts w:ascii="Times New Roman" w:hAnsi="Times New Roman" w:cs="Times New Roman"/>
          <w:spacing w:val="-2"/>
          <w:sz w:val="24"/>
        </w:rPr>
        <w:t xml:space="preserve">23.02.06 Техническая эксплуатация подвижного состава  железных дорог. 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Pr="00330211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3D197B" w:rsidRPr="00336C68" w:rsidRDefault="003D197B" w:rsidP="003D19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3D197B" w:rsidRPr="00336C68" w:rsidRDefault="003D197B" w:rsidP="003D197B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16783 Поездной электромеханик; 16856 Помощник машиниста </w:t>
      </w:r>
      <w:proofErr w:type="spellStart"/>
      <w:proofErr w:type="gramStart"/>
      <w:r w:rsidRPr="00336C68">
        <w:rPr>
          <w:rFonts w:ascii="Times New Roman" w:hAnsi="Times New Roman" w:cs="Times New Roman"/>
          <w:sz w:val="24"/>
          <w:szCs w:val="24"/>
        </w:rPr>
        <w:t>дизель-поезда</w:t>
      </w:r>
      <w:proofErr w:type="spellEnd"/>
      <w:proofErr w:type="gramEnd"/>
      <w:r w:rsidRPr="00336C68">
        <w:rPr>
          <w:rFonts w:ascii="Times New Roman" w:hAnsi="Times New Roman" w:cs="Times New Roman"/>
          <w:sz w:val="24"/>
          <w:szCs w:val="24"/>
        </w:rPr>
        <w:t>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913E20" w:rsidRPr="00913E20">
        <w:rPr>
          <w:rFonts w:ascii="Times New Roman" w:hAnsi="Times New Roman" w:cs="Times New Roman"/>
          <w:sz w:val="24"/>
          <w:szCs w:val="24"/>
        </w:rPr>
        <w:t>математическ</w:t>
      </w:r>
      <w:r w:rsidR="00913E20">
        <w:rPr>
          <w:rFonts w:ascii="Times New Roman" w:hAnsi="Times New Roman" w:cs="Times New Roman"/>
          <w:sz w:val="24"/>
          <w:szCs w:val="24"/>
        </w:rPr>
        <w:t>ий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 и общ</w:t>
      </w:r>
      <w:r w:rsidR="00913E20">
        <w:rPr>
          <w:rFonts w:ascii="Times New Roman" w:hAnsi="Times New Roman" w:cs="Times New Roman"/>
          <w:sz w:val="24"/>
          <w:szCs w:val="24"/>
        </w:rPr>
        <w:t>ий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 естественнонаучн</w:t>
      </w:r>
      <w:r w:rsidR="00913E20">
        <w:rPr>
          <w:rFonts w:ascii="Times New Roman" w:hAnsi="Times New Roman" w:cs="Times New Roman"/>
          <w:sz w:val="24"/>
          <w:szCs w:val="24"/>
        </w:rPr>
        <w:t>ый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proofErr w:type="gramStart"/>
      <w:r w:rsidRPr="00E411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Pr="003364E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825D5A" w:rsidRDefault="00913E2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У.1 использовать изученные прикладные программные средства</w:t>
      </w:r>
    </w:p>
    <w:p w:rsidR="00825D5A" w:rsidRPr="001317D6" w:rsidRDefault="00825D5A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913E20" w:rsidRPr="00913E20" w:rsidRDefault="00913E20" w:rsidP="00913E20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З.1 основные понятия автоматизированной обработки информации;</w:t>
      </w:r>
    </w:p>
    <w:p w:rsidR="00913E20" w:rsidRPr="00913E20" w:rsidRDefault="00913E20" w:rsidP="00913E20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З.2 общий состав и структуру персональных электронно-вычислительных машин (ЭВМ) и вычислительных систем;</w:t>
      </w:r>
    </w:p>
    <w:p w:rsidR="00825D5A" w:rsidRPr="00913E20" w:rsidRDefault="00913E20" w:rsidP="00913E20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З.3 базовые системные программные продукты и пакеты прикладных программ.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E5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913E20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913E20">
        <w:rPr>
          <w:rFonts w:ascii="Times New Roman" w:hAnsi="Times New Roman"/>
          <w:sz w:val="24"/>
          <w:szCs w:val="24"/>
        </w:rPr>
        <w:t xml:space="preserve"> поведения </w:t>
      </w:r>
    </w:p>
    <w:p w:rsidR="00825D5A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825D5A" w:rsidRPr="00913E20">
        <w:rPr>
          <w:rFonts w:ascii="Times New Roman" w:hAnsi="Times New Roman"/>
          <w:sz w:val="24"/>
          <w:szCs w:val="24"/>
        </w:rPr>
        <w:t>.</w:t>
      </w:r>
    </w:p>
    <w:p w:rsidR="00BE02D1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08</w:t>
      </w:r>
      <w:proofErr w:type="gramStart"/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BE02D1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 09</w:t>
      </w:r>
      <w:proofErr w:type="gramStart"/>
      <w:r>
        <w:rPr>
          <w:rFonts w:ascii="Times New Roman" w:hAnsi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</w:rPr>
        <w:t xml:space="preserve">ользоваться профессиональной документацией на государственном и </w:t>
      </w:r>
      <w:r w:rsidR="000C5586">
        <w:rPr>
          <w:rFonts w:ascii="Times New Roman" w:hAnsi="Times New Roman"/>
          <w:sz w:val="24"/>
          <w:szCs w:val="24"/>
        </w:rPr>
        <w:t>иностранном</w:t>
      </w:r>
      <w:r>
        <w:rPr>
          <w:rFonts w:ascii="Times New Roman" w:hAnsi="Times New Roman"/>
          <w:sz w:val="24"/>
          <w:szCs w:val="24"/>
        </w:rPr>
        <w:t xml:space="preserve"> языках</w:t>
      </w:r>
    </w:p>
    <w:p w:rsidR="00BE02D1" w:rsidRPr="00913E20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977EBA" w:rsidRDefault="00825D5A" w:rsidP="002E54A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>ПК 1.1</w:t>
      </w:r>
      <w:proofErr w:type="gramStart"/>
      <w:r w:rsidRPr="003E1894">
        <w:rPr>
          <w:rFonts w:ascii="Times New Roman" w:hAnsi="Times New Roman"/>
          <w:sz w:val="24"/>
          <w:szCs w:val="24"/>
        </w:rPr>
        <w:t xml:space="preserve"> </w:t>
      </w:r>
      <w:r w:rsidRPr="003E1894">
        <w:rPr>
          <w:rFonts w:ascii="Times New Roman" w:hAnsi="Times New Roman"/>
          <w:color w:val="000000"/>
          <w:sz w:val="24"/>
          <w:szCs w:val="24"/>
        </w:rPr>
        <w:t>Э</w:t>
      </w:r>
      <w:proofErr w:type="gramEnd"/>
      <w:r w:rsidRPr="003E1894">
        <w:rPr>
          <w:rFonts w:ascii="Times New Roman" w:hAnsi="Times New Roman"/>
          <w:color w:val="000000"/>
          <w:sz w:val="24"/>
          <w:szCs w:val="24"/>
        </w:rPr>
        <w:t>ксплуатировать железнодорожный подвижной состав (по видам подвижного состава)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>ПК 1.2</w:t>
      </w:r>
      <w:proofErr w:type="gramStart"/>
      <w:r w:rsidRPr="003E1894">
        <w:rPr>
          <w:rFonts w:ascii="Times New Roman" w:hAnsi="Times New Roman"/>
          <w:sz w:val="24"/>
          <w:szCs w:val="24"/>
        </w:rPr>
        <w:t xml:space="preserve"> </w:t>
      </w:r>
      <w:r w:rsidRPr="003E1894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3E1894">
        <w:rPr>
          <w:rFonts w:ascii="Times New Roman" w:hAnsi="Times New Roman"/>
          <w:color w:val="000000"/>
          <w:sz w:val="24"/>
          <w:szCs w:val="24"/>
        </w:rPr>
        <w:t>роизводить техническое обслуживание и ремонт железнодорожного подвижного состава в соответствии с требованиями технологических процессов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color w:val="000000"/>
          <w:sz w:val="24"/>
          <w:szCs w:val="24"/>
        </w:rPr>
        <w:t>ПК 1.3</w:t>
      </w:r>
      <w:proofErr w:type="gramStart"/>
      <w:r w:rsidRPr="003E1894"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 w:rsidRPr="003E1894">
        <w:rPr>
          <w:rFonts w:ascii="Times New Roman" w:hAnsi="Times New Roman"/>
          <w:color w:val="000000"/>
          <w:sz w:val="24"/>
          <w:szCs w:val="24"/>
        </w:rPr>
        <w:t>беспечивать безопасность движения железнодорожного подвижного состава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>ПК 2.1</w:t>
      </w:r>
      <w:proofErr w:type="gramStart"/>
      <w:r w:rsidRPr="003E1894">
        <w:rPr>
          <w:rFonts w:ascii="Times New Roman" w:hAnsi="Times New Roman"/>
          <w:sz w:val="24"/>
          <w:szCs w:val="24"/>
        </w:rPr>
        <w:t xml:space="preserve"> </w:t>
      </w:r>
      <w:r w:rsidRPr="003E1894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3E1894">
        <w:rPr>
          <w:rFonts w:ascii="Times New Roman" w:hAnsi="Times New Roman"/>
          <w:color w:val="000000"/>
          <w:sz w:val="24"/>
          <w:szCs w:val="24"/>
        </w:rPr>
        <w:t>правлять планированием и организацией производственных работ коллектива исполнителей с соблюдением норм безопасных условий труда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2.2. </w:t>
      </w:r>
      <w:r w:rsidRPr="003E1894">
        <w:rPr>
          <w:rFonts w:ascii="Times New Roman" w:hAnsi="Times New Roman"/>
          <w:color w:val="000000"/>
          <w:sz w:val="24"/>
          <w:szCs w:val="24"/>
        </w:rPr>
        <w:t>Распределять работников по рабочим местам и определять им производственные задания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2.3. </w:t>
      </w:r>
      <w:r w:rsidRPr="003E1894">
        <w:rPr>
          <w:rFonts w:ascii="Times New Roman" w:hAnsi="Times New Roman"/>
          <w:color w:val="000000"/>
          <w:sz w:val="24"/>
          <w:szCs w:val="24"/>
        </w:rPr>
        <w:t xml:space="preserve">Оценивать и обеспечивать экономическую эффективность производственного </w:t>
      </w:r>
      <w:proofErr w:type="gramStart"/>
      <w:r w:rsidRPr="003E1894">
        <w:rPr>
          <w:rFonts w:ascii="Times New Roman" w:hAnsi="Times New Roman"/>
          <w:color w:val="000000"/>
          <w:sz w:val="24"/>
          <w:szCs w:val="24"/>
        </w:rPr>
        <w:t>процесса</w:t>
      </w:r>
      <w:proofErr w:type="gramEnd"/>
      <w:r w:rsidRPr="003E1894">
        <w:rPr>
          <w:rFonts w:ascii="Times New Roman" w:hAnsi="Times New Roman"/>
          <w:color w:val="000000"/>
          <w:sz w:val="24"/>
          <w:szCs w:val="24"/>
        </w:rPr>
        <w:t xml:space="preserve"> как в целом, так и на отдельных этапах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3.1. </w:t>
      </w:r>
      <w:r w:rsidRPr="0068685A">
        <w:rPr>
          <w:rFonts w:ascii="Times New Roman" w:hAnsi="Times New Roman"/>
          <w:color w:val="000000"/>
          <w:sz w:val="24"/>
          <w:szCs w:val="24"/>
        </w:rPr>
        <w:t>Оформлять  технологическую документацию</w:t>
      </w:r>
    </w:p>
    <w:p w:rsidR="000C5586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3.2. </w:t>
      </w:r>
      <w:proofErr w:type="spellStart"/>
      <w:r w:rsidRPr="003800CE">
        <w:rPr>
          <w:rFonts w:ascii="Times New Roman" w:hAnsi="Times New Roman"/>
          <w:color w:val="000000"/>
          <w:sz w:val="24"/>
          <w:szCs w:val="24"/>
        </w:rPr>
        <w:t>Разработывать</w:t>
      </w:r>
      <w:proofErr w:type="spellEnd"/>
      <w:r w:rsidRPr="003800CE">
        <w:rPr>
          <w:rFonts w:ascii="Times New Roman" w:hAnsi="Times New Roman"/>
          <w:color w:val="000000"/>
          <w:sz w:val="24"/>
          <w:szCs w:val="24"/>
        </w:rPr>
        <w:t xml:space="preserve"> технологических процессы на ремонт отдельных деталей и узлов железнодорожного подвижного состава в соответствии с нормативной документацией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5586" w:rsidRPr="000C5586" w:rsidRDefault="000C5586" w:rsidP="000C558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>1.3.3</w:t>
      </w:r>
      <w:proofErr w:type="gramStart"/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ЛР 4. -  </w:t>
      </w:r>
      <w:proofErr w:type="gramStart"/>
      <w:r w:rsidRPr="000C558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proofErr w:type="gramEnd"/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ЛР 10. -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ЛР 14. – Приобретение </w:t>
      </w:r>
      <w:proofErr w:type="gramStart"/>
      <w:r w:rsidRPr="000C55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ЛР 23. - Получение </w:t>
      </w:r>
      <w:proofErr w:type="gramStart"/>
      <w:r w:rsidRPr="000C558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 возможности самораскрытия и самореализация личности. Проявляет интерес к самообразовательной деятельности.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4A7" w:rsidRDefault="002E54A7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F81260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C52DE4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F8126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F81260" w:rsidP="002E54A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 аттестация </w:t>
            </w:r>
            <w:r w:rsidR="002E54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дифференцированный зачет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(3 семестр)</w:t>
            </w:r>
          </w:p>
        </w:tc>
      </w:tr>
    </w:tbl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E071E1">
          <w:footerReference w:type="default" r:id="rId8"/>
          <w:headerReference w:type="first" r:id="rId9"/>
          <w:footerReference w:type="first" r:id="rId10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825D5A" w:rsidRPr="002C550E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257C7A">
        <w:trPr>
          <w:trHeight w:val="1863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E0DE0" w:rsidRDefault="00825D5A" w:rsidP="00CE0DE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200E4" w:rsidRDefault="00825D5A" w:rsidP="00CE0DE0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CE0DE0" w:rsidRPr="00CE0DE0">
              <w:rPr>
                <w:rFonts w:ascii="Times New Roman" w:hAnsi="Times New Roman"/>
                <w:b/>
                <w:bCs/>
                <w:sz w:val="24"/>
                <w:szCs w:val="24"/>
              </w:rPr>
              <w:t>Автоматизированная обработка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CF754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:rsidTr="00825D5A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Pr="00257C7A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="00CE0DE0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и информатика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7C7A" w:rsidRPr="00257C7A" w:rsidRDefault="00257C7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Тема 1.2 Общие сведения о вычислительной технике</w:t>
            </w:r>
          </w:p>
          <w:p w:rsidR="00825D5A" w:rsidRPr="00C200E4" w:rsidRDefault="00257C7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1.3 Технологии  обработки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D74B0B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25D5A" w:rsidRPr="00233C36" w:rsidRDefault="00CE0DE0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Информация, информационные процессы и информационное общество.  Введение понятий «информация», «информационное общество»,  «информационные процессы».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 Роль и значение вычислительной техники в современном обществе и профессиональной деятельности. Представление информации в </w:t>
            </w:r>
            <w:proofErr w:type="gramStart"/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gramEnd"/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. Единицы измерения информации в ВТ. Технологии  обработки информации. Этапы подготовки и решения задач на </w:t>
            </w:r>
            <w:proofErr w:type="gramStart"/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417C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  <w:p w:rsidR="00825D5A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CC3AF5" w:rsidTr="00825D5A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233C36" w:rsidRDefault="00CC3AF5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конспекта занятия,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тестированию по Т.1.1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825D5A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1277C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1277C0" w:rsidRDefault="00CC3AF5" w:rsidP="001277C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Pr="001277C0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системами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91E3F"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 w:rsidR="00891E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A35A5D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Т.1.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>2, Т.1.3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1277C0" w:rsidRDefault="00CC3AF5" w:rsidP="00A35A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Pr="00A35A5D">
              <w:rPr>
                <w:rFonts w:ascii="Times New Roman" w:hAnsi="Times New Roman"/>
                <w:bCs/>
                <w:sz w:val="24"/>
                <w:szCs w:val="24"/>
              </w:rPr>
              <w:t xml:space="preserve"> Ознакомление с этапами подготовки и обработки информации на </w:t>
            </w:r>
            <w:proofErr w:type="gramStart"/>
            <w:r w:rsidRPr="00A35A5D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gramEnd"/>
            <w:r w:rsidRPr="00A35A5D">
              <w:rPr>
                <w:rFonts w:ascii="Times New Roman" w:hAnsi="Times New Roman"/>
                <w:bCs/>
                <w:sz w:val="24"/>
                <w:szCs w:val="24"/>
              </w:rPr>
              <w:t>. Знакомство с основными структурами алгоритм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91E3F"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 w:rsidR="00891E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ЛР23</w:t>
            </w:r>
          </w:p>
        </w:tc>
      </w:tr>
      <w:tr w:rsidR="00CC3AF5" w:rsidTr="00CC3AF5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A35A5D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Функционально-структурная организация персонального компьютера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F754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F5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2.1 Архитектура персонального компьютера</w:t>
            </w:r>
            <w:r w:rsidR="00257C7A"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C3AF5" w:rsidRPr="00C200E4" w:rsidRDefault="00257C7A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2.2 Виды хранения и передачи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B41861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Магистрально-модульный принцип построения персонального компьютера (ПК). Общие сведения о персональном компьютере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>. Устройства накопления.  Компьютер - устройство для накопления, обработки и передачи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C73CE0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A35A5D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Т.2.1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6C142C">
              <w:rPr>
                <w:rFonts w:ascii="Times New Roman" w:hAnsi="Times New Roman"/>
                <w:bCs/>
                <w:sz w:val="24"/>
                <w:szCs w:val="24"/>
              </w:rPr>
              <w:t xml:space="preserve">Т. 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Программное обеспечение </w:t>
            </w:r>
            <w:proofErr w:type="gramStart"/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F5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3.1 Операционные системы и оболочки</w:t>
            </w:r>
            <w:r w:rsidR="00257C7A"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7C7A" w:rsidRDefault="00257C7A" w:rsidP="00257C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EA52FE">
              <w:rPr>
                <w:rFonts w:ascii="Times New Roman" w:hAnsi="Times New Roman"/>
                <w:b/>
                <w:bCs/>
                <w:sz w:val="24"/>
                <w:szCs w:val="24"/>
              </w:rPr>
              <w:t>3.2 Программное обеспечение персонального компьютера</w:t>
            </w:r>
          </w:p>
          <w:p w:rsidR="00CC3AF5" w:rsidRPr="00A35A5D" w:rsidRDefault="00257C7A" w:rsidP="00257C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EA52FE">
              <w:rPr>
                <w:rFonts w:ascii="Times New Roman" w:hAnsi="Times New Roman"/>
                <w:b/>
                <w:bCs/>
                <w:sz w:val="24"/>
                <w:szCs w:val="24"/>
              </w:rPr>
              <w:t>3.3 Защита компьютеров от вирусов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Назначение и виды операционных систем, структура операционных систем, систем программирования, сервисных программ, программ технического обслуживания.  Операции с файлами и папками. Создание папок и ярлыков</w:t>
            </w:r>
          </w:p>
          <w:p w:rsidR="00257C7A" w:rsidRPr="00B41861" w:rsidRDefault="00257C7A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Классификация программного обеспечения  (далее – </w:t>
            </w:r>
            <w:proofErr w:type="gramStart"/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). Базовое ПО. Прикладное ПО. Виды компьютерных вирусов. Ознакомление с антивирусными программами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7516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C73CE0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17C83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A35A5D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Т.3.1</w:t>
            </w:r>
            <w:r w:rsidR="002E54A7">
              <w:rPr>
                <w:rFonts w:ascii="Times New Roman" w:hAnsi="Times New Roman"/>
                <w:bCs/>
                <w:sz w:val="24"/>
                <w:szCs w:val="24"/>
              </w:rPr>
              <w:t>, Т.3.2, Т.3.3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EA52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C200E4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EA52FE">
              <w:rPr>
                <w:rFonts w:ascii="Times New Roman" w:hAnsi="Times New Roman"/>
                <w:bCs/>
                <w:sz w:val="24"/>
                <w:szCs w:val="24"/>
              </w:rPr>
              <w:t xml:space="preserve"> Одновременная работа с несколькими приложениями. Создание документов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57C7A" w:rsidRPr="00EA52FE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с файловой системой. Создание архива и помещение в него файлов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C3AF5" w:rsidRPr="00C73CE0" w:rsidRDefault="00891E3F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EA52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C200E4" w:rsidRDefault="00CC3AF5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52FE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C3AF5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</w:tc>
      </w:tr>
      <w:tr w:rsidR="00CC3AF5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1C7AB2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3.4 </w:t>
            </w:r>
            <w:r w:rsidRPr="001C7AB2"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Прикладное программное обеспечение. Текстовые процессоры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B41861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Виды текстовых процессоров и их возможности. Основные элементы экрана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1C7AB2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9616B6" w:rsidP="009616B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Т.3.4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1C7A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C200E4" w:rsidRDefault="00CC3AF5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7AB2">
              <w:rPr>
                <w:rFonts w:ascii="Times New Roman" w:hAnsi="Times New Roman"/>
                <w:bCs/>
                <w:sz w:val="24"/>
                <w:szCs w:val="24"/>
              </w:rPr>
              <w:t>Создание текстового документа (маршрутного листа). Редактирование документа: копирование и перемещение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91E3F"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 w:rsidR="00891E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C3AF5" w:rsidRDefault="00891E3F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3.1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C200E4" w:rsidRDefault="009616B6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2CD2">
              <w:rPr>
                <w:rFonts w:ascii="Times New Roman" w:hAnsi="Times New Roman"/>
                <w:bCs/>
                <w:sz w:val="24"/>
                <w:szCs w:val="24"/>
              </w:rPr>
              <w:t>Форматирование документа: размещение текста, выделение красных строк, разбиение текста на колонки, добавление картинок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616B6" w:rsidRDefault="00891E3F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9616B6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751638">
              <w:rPr>
                <w:rFonts w:ascii="Times New Roman" w:hAnsi="Times New Roman"/>
                <w:b/>
                <w:bCs/>
                <w:sz w:val="24"/>
                <w:szCs w:val="24"/>
              </w:rPr>
              <w:t>3.5 Электронные таблицы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D74B0B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Основные понятия и способы организаций электронных таблиц, структура электронных таблиц и их оформление. Ввод данных в таблицу. Типы и формат данных: число, формула, текст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. Графическое представление данных электронной 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таблицы. Упорядочивание и фильтрация данных в электронной таблице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9616B6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9616B6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Создание, заполнение, оформление, редактирование и выполнение расчётов в электронной таблице на примере натурного листа поезда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616B6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35A5D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C200E4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Т.3.5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2E54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9616B6" w:rsidP="009616B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9616B6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диаграмм и графиков. Сортировка и фильтрация данных ЭТ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616B6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361E69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9616B6" w:rsidRPr="0077210E" w:rsidRDefault="00710820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="00257C7A" w:rsidRPr="00361E69">
              <w:rPr>
                <w:rFonts w:ascii="Times New Roman" w:hAnsi="Times New Roman"/>
                <w:bCs/>
                <w:sz w:val="24"/>
                <w:szCs w:val="24"/>
              </w:rPr>
              <w:t>Основные элементы базы данных. Режим работы базы данных. Оформление, форматирование, редактирование данных. Сортировка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2E54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9616B6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361E69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361E69" w:rsidRPr="00361E69">
              <w:rPr>
                <w:rFonts w:ascii="Times New Roman" w:hAnsi="Times New Roman"/>
                <w:b/>
                <w:bCs/>
                <w:sz w:val="24"/>
                <w:szCs w:val="24"/>
              </w:rPr>
              <w:t>3.6 Системы управления базами данных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формы, заполнение базы данных (на примере транспортных задач)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361E69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C200E4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Default="00361E69" w:rsidP="00361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61E69" w:rsidRPr="00C200E4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Сортировка записей. Организация запроса. Создание отчёта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Default="00361E69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B755A3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61E69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361E69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C200E4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361E69" w:rsidRDefault="00361E69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710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361E69" w:rsidRPr="0077210E" w:rsidRDefault="006C142C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="00710820" w:rsidRPr="00361E69">
              <w:rPr>
                <w:rFonts w:ascii="Times New Roman" w:hAnsi="Times New Roman"/>
                <w:bCs/>
                <w:sz w:val="24"/>
                <w:szCs w:val="24"/>
              </w:rPr>
              <w:t>Виды графических редакторов</w:t>
            </w:r>
            <w:r w:rsidR="0071082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10820"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работ в графических редакторах. Создание, редактирование, форматирование изображений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361E69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C200E4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361E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3.7 </w:t>
            </w:r>
            <w:proofErr w:type="spellStart"/>
            <w:r w:rsidRPr="00361E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Графические</w:t>
            </w:r>
            <w:proofErr w:type="spellEnd"/>
            <w:r w:rsidRPr="00361E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E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редакторы</w:t>
            </w:r>
            <w:proofErr w:type="spellEnd"/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Default="00361E69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61E69" w:rsidRPr="00B41861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графических объектов (растровая графика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Default="00361E69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35A5D" w:rsidRDefault="002E54A7" w:rsidP="0078531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C200E4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Т.3.7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B41861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графических объектов (векторная графика)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D74B0B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1C7AB2" w:rsidRDefault="002E54A7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77210E" w:rsidRDefault="002E54A7" w:rsidP="00361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конспект по теме: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Запуск программы. Интерфейс. Подготовка рабочей области документа. Основы работы в программе. Технология создания презентаций. Добавление эффектов. Добавление </w:t>
            </w:r>
            <w:proofErr w:type="gramStart"/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звуковых</w:t>
            </w:r>
            <w:proofErr w:type="gramEnd"/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C73CE0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A67941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3.8 </w:t>
            </w:r>
            <w:proofErr w:type="spellStart"/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Программа</w:t>
            </w:r>
            <w:proofErr w:type="spellEnd"/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создания</w:t>
            </w:r>
            <w:proofErr w:type="spellEnd"/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презентаций</w:t>
            </w:r>
            <w:proofErr w:type="spellEnd"/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B41861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D74B0B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A67941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886D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C200E4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Задание эффектов и демонстрация 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2E54A7" w:rsidTr="00A67941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35A5D" w:rsidRDefault="002E54A7" w:rsidP="0078531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C200E4" w:rsidRDefault="002E54A7" w:rsidP="0078531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Т.3.8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1535BB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886D76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86D76">
              <w:rPr>
                <w:rFonts w:ascii="Times New Roman" w:hAnsi="Times New Roman"/>
                <w:b/>
                <w:bCs/>
                <w:sz w:val="24"/>
                <w:szCs w:val="24"/>
              </w:rPr>
              <w:t>Сетевые технологии обработки информации и автоматизированные  информационные системы (АИС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1535B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4A7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4.1 </w:t>
            </w:r>
            <w:proofErr w:type="spellStart"/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Классификация</w:t>
            </w:r>
            <w:proofErr w:type="spellEnd"/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компьютерных</w:t>
            </w:r>
            <w:proofErr w:type="spellEnd"/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сетей</w:t>
            </w:r>
            <w:proofErr w:type="spellEnd"/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B41861" w:rsidRDefault="002E54A7" w:rsidP="006C14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142C">
              <w:rPr>
                <w:rFonts w:ascii="Times New Roman" w:hAnsi="Times New Roman"/>
                <w:bCs/>
                <w:sz w:val="24"/>
                <w:szCs w:val="24"/>
              </w:rPr>
              <w:t>Поиск информации в глобальной сети Интернет (по заданной тематике). Работа с электронной почтой. Публикация рабочих документов в Интернете.</w:t>
            </w:r>
            <w:r>
              <w:rPr>
                <w:rStyle w:val="FontStyle37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C73CE0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E2CD2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77210E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Введение понятий: компьютерная сеть, локальные и глобальные компьютерные сети. Глобальная сеть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Интернет. Локальные вычислительные сети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Т.4.1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886D76">
              <w:rPr>
                <w:rFonts w:ascii="Times New Roman" w:hAnsi="Times New Roman"/>
                <w:b/>
                <w:bCs/>
                <w:sz w:val="24"/>
                <w:szCs w:val="24"/>
              </w:rPr>
              <w:t>4.2 Автоматизированные информационные системы (АИС)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2E54A7" w:rsidRPr="00B41861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2CD2">
              <w:rPr>
                <w:rFonts w:ascii="Times New Roman" w:hAnsi="Times New Roman"/>
                <w:bCs/>
                <w:sz w:val="24"/>
                <w:szCs w:val="24"/>
              </w:rPr>
              <w:t>Назначение информационно-поисковых 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стру</w:t>
            </w:r>
            <w:r w:rsidRPr="00AE2CD2">
              <w:rPr>
                <w:rFonts w:ascii="Times New Roman" w:hAnsi="Times New Roman"/>
                <w:bCs/>
                <w:sz w:val="24"/>
                <w:szCs w:val="24"/>
              </w:rPr>
              <w:t>ктура типовой системы. Ознакомление с возможностями информационно-поисковых 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Виды АИС. Применение АИС на железнодорожном транспорте.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C73CE0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E2CD2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77210E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543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2.2</w:t>
            </w:r>
          </w:p>
        </w:tc>
      </w:tr>
      <w:tr w:rsidR="002E54A7" w:rsidTr="001535BB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9771D2" w:rsidRDefault="002E54A7" w:rsidP="00AE2CD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</w:tc>
      </w:tr>
      <w:tr w:rsidR="002E54A7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B41861" w:rsidRDefault="002E54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Style1"/>
        <w:widowControl/>
        <w:ind w:firstLine="709"/>
      </w:pPr>
    </w:p>
    <w:p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1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ПРОГРАММЫ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2E54A7">
        <w:rPr>
          <w:rFonts w:ascii="Times New Roman" w:hAnsi="Times New Roman" w:cs="Times New Roman"/>
          <w:bCs/>
          <w:spacing w:val="-2"/>
          <w:sz w:val="24"/>
        </w:rPr>
        <w:t xml:space="preserve"> 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4C7472" w:rsidRPr="004C7472">
        <w:rPr>
          <w:rFonts w:ascii="Times New Roman" w:hAnsi="Times New Roman" w:cs="Times New Roman"/>
          <w:sz w:val="24"/>
        </w:rPr>
        <w:t>Информатики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6104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610412">
        <w:rPr>
          <w:rFonts w:ascii="Times New Roman" w:hAnsi="Times New Roman" w:cs="Times New Roman"/>
          <w:sz w:val="24"/>
        </w:rPr>
        <w:t>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610412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610412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4C7472" w:rsidRPr="006F25DF" w:rsidRDefault="004C7472" w:rsidP="004C7472">
      <w:p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C7472" w:rsidRDefault="004C7472" w:rsidP="004C7472">
      <w:p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825D5A" w:rsidRPr="00610412" w:rsidRDefault="00825D5A" w:rsidP="00825D5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4C7472" w:rsidRDefault="004C7472" w:rsidP="004C747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 xml:space="preserve">а: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4"/>
        </w:rPr>
        <w:t>;</w:t>
      </w:r>
    </w:p>
    <w:p w:rsidR="004C7472" w:rsidRPr="006F25DF" w:rsidRDefault="004C7472" w:rsidP="004C747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F25DF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825D5A" w:rsidRPr="004C7472" w:rsidRDefault="004C7472" w:rsidP="004C747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C7472">
        <w:rPr>
          <w:rFonts w:ascii="Times New Roman" w:hAnsi="Times New Roman" w:cs="Times New Roman"/>
          <w:color w:val="000000"/>
          <w:sz w:val="24"/>
        </w:rPr>
        <w:t>1.</w:t>
      </w:r>
      <w:r w:rsidRPr="004C7472">
        <w:rPr>
          <w:rFonts w:ascii="Times New Roman" w:hAnsi="Times New Roman" w:cs="Times New Roman"/>
          <w:color w:val="000000"/>
          <w:sz w:val="24"/>
        </w:rPr>
        <w:tab/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Угринович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>, Н.Д. Информатика</w:t>
      </w:r>
      <w:proofErr w:type="gramStart"/>
      <w:r w:rsidRPr="004C7472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C7472">
        <w:rPr>
          <w:rFonts w:ascii="Times New Roman" w:hAnsi="Times New Roman" w:cs="Times New Roman"/>
          <w:color w:val="000000"/>
          <w:sz w:val="24"/>
        </w:rPr>
        <w:t xml:space="preserve"> учебник / 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Угринович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 Н.Д. — Москва : 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>, 2022. — 377 с. — (СПО). — ISBN 978-5-406-06180-0. — URL: https://book.ru/book/943211</w:t>
      </w: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4C7472" w:rsidRPr="004C7472" w:rsidRDefault="004C7472" w:rsidP="004C747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C7472">
        <w:rPr>
          <w:rFonts w:ascii="Times New Roman" w:hAnsi="Times New Roman" w:cs="Times New Roman"/>
          <w:color w:val="000000"/>
          <w:sz w:val="24"/>
        </w:rPr>
        <w:t>1.</w:t>
      </w:r>
      <w:r w:rsidRPr="004C7472">
        <w:rPr>
          <w:rFonts w:ascii="Times New Roman" w:hAnsi="Times New Roman" w:cs="Times New Roman"/>
          <w:color w:val="000000"/>
          <w:sz w:val="24"/>
        </w:rPr>
        <w:tab/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Угринович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 Н.Д., Информатика. Практикум</w:t>
      </w:r>
      <w:proofErr w:type="gramStart"/>
      <w:r w:rsidRPr="004C7472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C7472">
        <w:rPr>
          <w:rFonts w:ascii="Times New Roman" w:hAnsi="Times New Roman" w:cs="Times New Roman"/>
          <w:color w:val="000000"/>
          <w:sz w:val="24"/>
        </w:rPr>
        <w:t xml:space="preserve"> учебное пособие  /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Угринович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 Н.Д – Москва, 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>, 2023 – 264с. – (СПО). – ISNB978-5-406-07320-9/- ULS: URL: https://book.ru/book/948714</w:t>
      </w:r>
    </w:p>
    <w:p w:rsidR="00825D5A" w:rsidRPr="004C7472" w:rsidRDefault="004C7472" w:rsidP="004C747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C7472">
        <w:rPr>
          <w:rFonts w:ascii="Times New Roman" w:hAnsi="Times New Roman" w:cs="Times New Roman"/>
          <w:color w:val="000000"/>
          <w:sz w:val="24"/>
        </w:rPr>
        <w:t>2.</w:t>
      </w:r>
      <w:r w:rsidRPr="004C7472">
        <w:rPr>
          <w:rFonts w:ascii="Times New Roman" w:hAnsi="Times New Roman" w:cs="Times New Roman"/>
          <w:color w:val="000000"/>
          <w:sz w:val="24"/>
        </w:rPr>
        <w:tab/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Кумскова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 И.А.Базы данных. Учебник: / 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Кумскова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 И.А – Москва, 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, 2022 – 400с. </w:t>
      </w:r>
      <w:proofErr w:type="gramStart"/>
      <w:r w:rsidRPr="004C7472">
        <w:rPr>
          <w:rFonts w:ascii="Times New Roman" w:hAnsi="Times New Roman" w:cs="Times New Roman"/>
          <w:color w:val="000000"/>
          <w:sz w:val="24"/>
        </w:rPr>
        <w:t>–(</w:t>
      </w:r>
      <w:proofErr w:type="gramEnd"/>
      <w:r w:rsidRPr="004C7472">
        <w:rPr>
          <w:rFonts w:ascii="Times New Roman" w:hAnsi="Times New Roman" w:cs="Times New Roman"/>
          <w:color w:val="000000"/>
          <w:sz w:val="24"/>
        </w:rPr>
        <w:t>СПО).–ISNB978-5-406-07320-9/- URL: https://book.ru/book/943244</w:t>
      </w:r>
    </w:p>
    <w:p w:rsidR="00825D5A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F77EDB" w:rsidRPr="00F77EDB" w:rsidRDefault="000D0ED7" w:rsidP="000D0ED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F77EDB" w:rsidRPr="00F77EDB">
        <w:rPr>
          <w:rFonts w:ascii="Times New Roman" w:hAnsi="Times New Roman" w:cs="Times New Roman"/>
          <w:sz w:val="24"/>
        </w:rPr>
        <w:t>Информатика и образование: научно-методический журнал/ учредител</w:t>
      </w:r>
      <w:r w:rsidR="00F77EDB">
        <w:rPr>
          <w:rFonts w:ascii="Times New Roman" w:hAnsi="Times New Roman" w:cs="Times New Roman"/>
          <w:sz w:val="24"/>
        </w:rPr>
        <w:t>и</w:t>
      </w:r>
      <w:r w:rsidR="00F77EDB" w:rsidRPr="00F77EDB">
        <w:rPr>
          <w:rFonts w:ascii="Times New Roman" w:hAnsi="Times New Roman" w:cs="Times New Roman"/>
          <w:sz w:val="24"/>
        </w:rPr>
        <w:t xml:space="preserve">: Министерство образования РФ, Российская академия образования, ООО «Образование и Информатика».– </w:t>
      </w:r>
      <w:r w:rsidR="00DB52A2">
        <w:rPr>
          <w:rFonts w:ascii="Times New Roman" w:hAnsi="Times New Roman" w:cs="Times New Roman"/>
          <w:sz w:val="24"/>
        </w:rPr>
        <w:t>6</w:t>
      </w:r>
      <w:r w:rsidR="00F77EDB" w:rsidRPr="00F77EDB">
        <w:rPr>
          <w:rFonts w:ascii="Times New Roman" w:hAnsi="Times New Roman" w:cs="Times New Roman"/>
          <w:sz w:val="24"/>
        </w:rPr>
        <w:t xml:space="preserve"> номер</w:t>
      </w:r>
      <w:r w:rsidR="00F77EDB">
        <w:rPr>
          <w:rFonts w:ascii="Times New Roman" w:hAnsi="Times New Roman" w:cs="Times New Roman"/>
          <w:sz w:val="24"/>
        </w:rPr>
        <w:t>ов</w:t>
      </w:r>
      <w:r w:rsidR="00F77EDB" w:rsidRPr="00F77EDB">
        <w:rPr>
          <w:rFonts w:ascii="Times New Roman" w:hAnsi="Times New Roman" w:cs="Times New Roman"/>
          <w:sz w:val="24"/>
        </w:rPr>
        <w:t xml:space="preserve"> в год. – ISSN 2658-7769 – Текст</w:t>
      </w:r>
      <w:proofErr w:type="gramStart"/>
      <w:r w:rsidR="00F77EDB" w:rsidRPr="00F77EDB">
        <w:rPr>
          <w:rFonts w:ascii="Times New Roman" w:hAnsi="Times New Roman" w:cs="Times New Roman"/>
          <w:sz w:val="24"/>
        </w:rPr>
        <w:t xml:space="preserve"> :</w:t>
      </w:r>
      <w:proofErr w:type="gramEnd"/>
      <w:r w:rsidR="00F77EDB" w:rsidRPr="00F77EDB">
        <w:rPr>
          <w:rFonts w:ascii="Times New Roman" w:hAnsi="Times New Roman" w:cs="Times New Roman"/>
          <w:sz w:val="24"/>
        </w:rPr>
        <w:t xml:space="preserve"> электронный.</w:t>
      </w:r>
    </w:p>
    <w:p w:rsidR="00825D5A" w:rsidRPr="005D2BC2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1</w:t>
      </w:r>
      <w:r w:rsidRPr="004C7472">
        <w:rPr>
          <w:rFonts w:ascii="Times New Roman" w:hAnsi="Times New Roman" w:cs="Times New Roman"/>
          <w:sz w:val="24"/>
          <w:szCs w:val="24"/>
        </w:rPr>
        <w:tab/>
        <w:t>Единая коллекция цифровых образовательных ресурсов [Электронный ресурс] – Режим доступа: http://school-collection.edu.ru/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2</w:t>
      </w:r>
      <w:r w:rsidRPr="004C7472">
        <w:rPr>
          <w:rFonts w:ascii="Times New Roman" w:hAnsi="Times New Roman" w:cs="Times New Roman"/>
          <w:sz w:val="24"/>
          <w:szCs w:val="24"/>
        </w:rPr>
        <w:tab/>
        <w:t>Сетевые компьютерные практикумы по курсу «Информатика» [Электронный ресурс] – Режим доступа: http://webpractice.cm.ru/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3</w:t>
      </w:r>
      <w:r w:rsidRPr="004C7472">
        <w:rPr>
          <w:rFonts w:ascii="Times New Roman" w:hAnsi="Times New Roman" w:cs="Times New Roman"/>
          <w:sz w:val="24"/>
          <w:szCs w:val="24"/>
        </w:rPr>
        <w:tab/>
        <w:t xml:space="preserve">Тарасов, Д. А. </w:t>
      </w:r>
      <w:proofErr w:type="spellStart"/>
      <w:r w:rsidRPr="004C7472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4C7472">
        <w:rPr>
          <w:rFonts w:ascii="Times New Roman" w:hAnsi="Times New Roman" w:cs="Times New Roman"/>
          <w:sz w:val="24"/>
          <w:szCs w:val="24"/>
        </w:rPr>
        <w:t xml:space="preserve"> в сети Интернет [Электронный ресурс] / Д. А. Тарасов– </w:t>
      </w:r>
      <w:proofErr w:type="gramStart"/>
      <w:r w:rsidRPr="004C7472">
        <w:rPr>
          <w:rFonts w:ascii="Times New Roman" w:hAnsi="Times New Roman" w:cs="Times New Roman"/>
          <w:sz w:val="24"/>
          <w:szCs w:val="24"/>
        </w:rPr>
        <w:lastRenderedPageBreak/>
        <w:t>Ре</w:t>
      </w:r>
      <w:proofErr w:type="gramEnd"/>
      <w:r w:rsidRPr="004C7472">
        <w:rPr>
          <w:rFonts w:ascii="Times New Roman" w:hAnsi="Times New Roman" w:cs="Times New Roman"/>
          <w:sz w:val="24"/>
          <w:szCs w:val="24"/>
        </w:rPr>
        <w:t>жим доступа: http://videouroki.net/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7472">
        <w:rPr>
          <w:rFonts w:ascii="Times New Roman" w:hAnsi="Times New Roman" w:cs="Times New Roman"/>
          <w:sz w:val="24"/>
          <w:szCs w:val="24"/>
        </w:rPr>
        <w:tab/>
        <w:t>Материалы по информатике/Библиотека методических материалов для учителя [Электронный ресурс] – Режим доступа: http://www.metod-kopilka.ru/informatika.html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7472">
        <w:rPr>
          <w:rFonts w:ascii="Times New Roman" w:hAnsi="Times New Roman" w:cs="Times New Roman"/>
          <w:sz w:val="24"/>
          <w:szCs w:val="24"/>
        </w:rPr>
        <w:tab/>
        <w:t>Шапошникова, С.В. Планета информатики. Учебник по информатике [Электронный ресурс] / С. В. Шапошникова – Режим доступа: http://www.inf1.info/</w:t>
      </w:r>
    </w:p>
    <w:p w:rsidR="00825D5A" w:rsidRPr="005D2BC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C7472">
        <w:rPr>
          <w:rFonts w:ascii="Times New Roman" w:hAnsi="Times New Roman" w:cs="Times New Roman"/>
          <w:sz w:val="24"/>
          <w:szCs w:val="24"/>
        </w:rPr>
        <w:tab/>
        <w:t>Информатика/База разработок/«Педагогическое сообщество Екатерины Пашковой — PEDSOVET.SU» [Электронный ресурс] / Ред. Е.И.Пашкова – Режим доступа: http://pedsovet.su/load/7</w:t>
      </w: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AA3FC8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2E54A7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2E54A7">
        <w:rPr>
          <w:rFonts w:ascii="Times New Roman" w:hAnsi="Times New Roman"/>
          <w:sz w:val="24"/>
          <w:szCs w:val="24"/>
        </w:rPr>
        <w:t xml:space="preserve"> </w:t>
      </w:r>
      <w:r w:rsidR="0032529E" w:rsidRPr="00AA3FC8">
        <w:rPr>
          <w:rFonts w:ascii="Times New Roman" w:hAnsi="Times New Roman"/>
          <w:sz w:val="24"/>
          <w:szCs w:val="24"/>
        </w:rPr>
        <w:t>теоретических,</w:t>
      </w:r>
      <w:r w:rsidRPr="00AA3FC8">
        <w:rPr>
          <w:rFonts w:ascii="Times New Roman" w:hAnsi="Times New Roman"/>
          <w:sz w:val="24"/>
          <w:szCs w:val="24"/>
        </w:rPr>
        <w:t xml:space="preserve"> практических</w:t>
      </w:r>
      <w:r w:rsidR="002E54A7">
        <w:rPr>
          <w:rFonts w:ascii="Times New Roman" w:hAnsi="Times New Roman"/>
          <w:sz w:val="24"/>
          <w:szCs w:val="24"/>
        </w:rPr>
        <w:t xml:space="preserve"> </w:t>
      </w:r>
      <w:r w:rsidRPr="00AA3FC8">
        <w:rPr>
          <w:rFonts w:ascii="Times New Roman" w:hAnsi="Times New Roman"/>
          <w:sz w:val="24"/>
          <w:szCs w:val="24"/>
        </w:rPr>
        <w:t xml:space="preserve">занятий, выполнения </w:t>
      </w:r>
      <w:proofErr w:type="gramStart"/>
      <w:r w:rsidRPr="00AA3FC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A3FC8">
        <w:rPr>
          <w:rFonts w:ascii="Times New Roman" w:hAnsi="Times New Roman"/>
          <w:sz w:val="24"/>
          <w:szCs w:val="24"/>
        </w:rPr>
        <w:t xml:space="preserve">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Pr="00AA3FC8">
        <w:rPr>
          <w:rFonts w:ascii="Times New Roman" w:hAnsi="Times New Roman"/>
          <w:sz w:val="24"/>
          <w:szCs w:val="24"/>
        </w:rPr>
        <w:t xml:space="preserve">форме </w:t>
      </w:r>
      <w:r w:rsidR="00AA3FC8" w:rsidRPr="00AA3FC8">
        <w:rPr>
          <w:rFonts w:ascii="Times New Roman" w:hAnsi="Times New Roman"/>
          <w:sz w:val="24"/>
          <w:szCs w:val="24"/>
        </w:rPr>
        <w:t>дифференцированного зачета</w:t>
      </w:r>
      <w:r w:rsidRPr="00AA3FC8">
        <w:rPr>
          <w:rFonts w:ascii="Times New Roman" w:hAnsi="Times New Roman"/>
          <w:sz w:val="24"/>
          <w:szCs w:val="24"/>
        </w:rPr>
        <w:t>.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866"/>
        <w:gridCol w:w="5052"/>
        <w:gridCol w:w="2503"/>
      </w:tblGrid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F078D7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Default="00825D5A" w:rsidP="00380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3803C2"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изученные прикладные программные средства</w:t>
            </w:r>
          </w:p>
          <w:p w:rsidR="003803C2" w:rsidRDefault="00BE02D1" w:rsidP="00825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825D5A" w:rsidRPr="008F3F87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, ЛР10, ЛР14, ЛР23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D45AD2" w:rsidP="00AF3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работы в современных интегрированных средах для решения основных классов задач, а также использование соответствующих</w:t>
            </w:r>
            <w:r w:rsidR="00AF328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продуктов при работе в глобальных компьютерных сетях, навыки самостоятельного творческого исполнения теоретических знаний в практической деятельности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1535BB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B41861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803C2"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автоматизированной обработки информации</w:t>
            </w:r>
          </w:p>
          <w:p w:rsidR="003803C2" w:rsidRPr="000C5586" w:rsidRDefault="00BE02D1" w:rsidP="00380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586"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825D5A" w:rsidRPr="008F3F87" w:rsidRDefault="000C5586" w:rsidP="000C5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, ЛР10, ЛР14, ЛР23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AF3285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назначение наиболее распространенных средств автоматизации информационной деятельности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9E070C" w:rsidRDefault="001535BB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3C170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3803C2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C2" w:rsidRDefault="003803C2" w:rsidP="00380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 </w:t>
            </w:r>
            <w:r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общий состав и структуру персональных электронно-вычислительных машин (ЭВМ) и вычислительных систем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ОК 1 - ОК 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3803C2" w:rsidRPr="00016F20" w:rsidRDefault="000C5586" w:rsidP="000C5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, ЛР10, ЛР14, ЛР23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ED7" w:rsidRPr="00016F20" w:rsidRDefault="002E54A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принцип действия</w:t>
            </w:r>
            <w:r w:rsidR="00956D17" w:rsidRPr="00956D17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современного ПК, обосновывать назначение его основных устройств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C2" w:rsidRPr="009E070C" w:rsidRDefault="003C170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3803C2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0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3803C2"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базовые системные программные продукты и пакеты прикладных программ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ОК 1 - ОК 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825D5A" w:rsidRPr="00A34724" w:rsidRDefault="000C5586" w:rsidP="000C5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, ЛР10, ЛР14, ЛР23</w:t>
            </w:r>
            <w:bookmarkStart w:id="0" w:name="_GoBack"/>
            <w:bookmarkEnd w:id="0"/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D17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использование средств информационных технологий для иллюстрирования учебных работ.</w:t>
            </w:r>
          </w:p>
          <w:p w:rsidR="00956D17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источников, включая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5D5A" w:rsidRPr="00016F20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Нахождение, обработка, хранение и передача информации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информационно-коммуникативных технологий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9E070C" w:rsidRDefault="003C170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</w:tbl>
    <w:p w:rsidR="00825D5A" w:rsidRDefault="00825D5A" w:rsidP="00825D5A"/>
    <w:p w:rsidR="003100F4" w:rsidRDefault="003100F4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lastRenderedPageBreak/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A875E5" w:rsidRDefault="00A875E5" w:rsidP="00A875E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Пассивные: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лекции традиционные без применения </w:t>
      </w:r>
      <w:proofErr w:type="spellStart"/>
      <w:r>
        <w:rPr>
          <w:rFonts w:ascii="Times New Roman" w:hAnsi="Times New Roman"/>
          <w:sz w:val="24"/>
          <w:szCs w:val="28"/>
        </w:rPr>
        <w:t>мультимедийных</w:t>
      </w:r>
      <w:proofErr w:type="spellEnd"/>
      <w:r>
        <w:rPr>
          <w:rFonts w:ascii="Times New Roman" w:hAnsi="Times New Roman"/>
          <w:sz w:val="24"/>
          <w:szCs w:val="28"/>
        </w:rPr>
        <w:t xml:space="preserve"> средств и без раздаточного материала;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рассказ;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тесты;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чтение и опрос.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A875E5" w:rsidRDefault="00A875E5" w:rsidP="00A875E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Активные и интерактивные: 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работа в группах;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учебная дискуссия;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деловые и ролевые игры;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игровые упражнения;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творческие задания;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</w:t>
      </w:r>
      <w:r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A875E5" w:rsidRDefault="00A875E5" w:rsidP="00A875E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5D5A" w:rsidRPr="00CC1E26" w:rsidRDefault="00825D5A" w:rsidP="00825D5A">
      <w:pPr>
        <w:jc w:val="right"/>
        <w:rPr>
          <w:rFonts w:ascii="Times New Roman" w:hAnsi="Times New Roman"/>
          <w:i/>
          <w:sz w:val="24"/>
        </w:rPr>
      </w:pPr>
    </w:p>
    <w:sectPr w:rsidR="00825D5A" w:rsidRPr="00CC1E26" w:rsidSect="003803C2">
      <w:pgSz w:w="11906" w:h="16838"/>
      <w:pgMar w:top="1134" w:right="567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D8" w:rsidRPr="004C712E" w:rsidRDefault="000F54D8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0F54D8" w:rsidRPr="004C712E" w:rsidRDefault="000F54D8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5187"/>
      <w:docPartObj>
        <w:docPartGallery w:val="Page Numbers (Bottom of Page)"/>
        <w:docPartUnique/>
      </w:docPartObj>
    </w:sdtPr>
    <w:sdtContent>
      <w:p w:rsidR="0007609B" w:rsidRDefault="00C16464">
        <w:pPr>
          <w:pStyle w:val="a9"/>
          <w:jc w:val="right"/>
        </w:pPr>
        <w:r>
          <w:fldChar w:fldCharType="begin"/>
        </w:r>
        <w:r w:rsidR="006514A9">
          <w:instrText xml:space="preserve"> PAGE   \* MERGEFORMAT </w:instrText>
        </w:r>
        <w:r>
          <w:fldChar w:fldCharType="separate"/>
        </w:r>
        <w:r w:rsidR="00F15C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609B" w:rsidRDefault="0007609B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9B" w:rsidRDefault="0007609B" w:rsidP="00E071E1">
    <w:pPr>
      <w:pStyle w:val="a9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9B" w:rsidRDefault="00C16464">
    <w:pPr>
      <w:pStyle w:val="a9"/>
      <w:jc w:val="right"/>
    </w:pPr>
    <w:r>
      <w:fldChar w:fldCharType="begin"/>
    </w:r>
    <w:r w:rsidR="006514A9">
      <w:instrText xml:space="preserve"> PAGE   \* MERGEFORMAT </w:instrText>
    </w:r>
    <w:r>
      <w:fldChar w:fldCharType="separate"/>
    </w:r>
    <w:r w:rsidR="00F15C92">
      <w:rPr>
        <w:noProof/>
      </w:rPr>
      <w:t>13</w:t>
    </w:r>
    <w:r>
      <w:rPr>
        <w:noProof/>
      </w:rPr>
      <w:fldChar w:fldCharType="end"/>
    </w:r>
  </w:p>
  <w:p w:rsidR="0007609B" w:rsidRDefault="000760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D8" w:rsidRPr="004C712E" w:rsidRDefault="000F54D8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0F54D8" w:rsidRPr="004C712E" w:rsidRDefault="000F54D8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9B" w:rsidRDefault="0007609B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6616E"/>
    <w:multiLevelType w:val="multilevel"/>
    <w:tmpl w:val="318C34C8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24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2"/>
  </w:num>
  <w:num w:numId="22">
    <w:abstractNumId w:val="23"/>
  </w:num>
  <w:num w:numId="23">
    <w:abstractNumId w:val="3"/>
  </w:num>
  <w:num w:numId="24">
    <w:abstractNumId w:val="10"/>
  </w:num>
  <w:num w:numId="2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149C3"/>
    <w:rsid w:val="000420C3"/>
    <w:rsid w:val="0007609B"/>
    <w:rsid w:val="00077E2F"/>
    <w:rsid w:val="000B5B53"/>
    <w:rsid w:val="000C5586"/>
    <w:rsid w:val="000D0ED7"/>
    <w:rsid w:val="000D50A6"/>
    <w:rsid w:val="000F54D8"/>
    <w:rsid w:val="000F7591"/>
    <w:rsid w:val="001277C0"/>
    <w:rsid w:val="0013666F"/>
    <w:rsid w:val="001430CE"/>
    <w:rsid w:val="001535BB"/>
    <w:rsid w:val="00156A92"/>
    <w:rsid w:val="001979C4"/>
    <w:rsid w:val="001B048A"/>
    <w:rsid w:val="001B4917"/>
    <w:rsid w:val="001B49F0"/>
    <w:rsid w:val="001B519F"/>
    <w:rsid w:val="001C7AB2"/>
    <w:rsid w:val="001D1916"/>
    <w:rsid w:val="001E2C66"/>
    <w:rsid w:val="002028EA"/>
    <w:rsid w:val="00214615"/>
    <w:rsid w:val="002148DD"/>
    <w:rsid w:val="00215FE2"/>
    <w:rsid w:val="00245922"/>
    <w:rsid w:val="0025197A"/>
    <w:rsid w:val="0025340F"/>
    <w:rsid w:val="00257C7A"/>
    <w:rsid w:val="0027165E"/>
    <w:rsid w:val="00297A6C"/>
    <w:rsid w:val="002C1E8E"/>
    <w:rsid w:val="002C5AD3"/>
    <w:rsid w:val="002E403E"/>
    <w:rsid w:val="002E54A7"/>
    <w:rsid w:val="003100F4"/>
    <w:rsid w:val="0032529E"/>
    <w:rsid w:val="00330211"/>
    <w:rsid w:val="003333F1"/>
    <w:rsid w:val="00361E69"/>
    <w:rsid w:val="00363AA4"/>
    <w:rsid w:val="003803C2"/>
    <w:rsid w:val="003947E1"/>
    <w:rsid w:val="003A7D58"/>
    <w:rsid w:val="003C1704"/>
    <w:rsid w:val="003D197B"/>
    <w:rsid w:val="0041552E"/>
    <w:rsid w:val="004161C0"/>
    <w:rsid w:val="00417C83"/>
    <w:rsid w:val="00443130"/>
    <w:rsid w:val="00450F79"/>
    <w:rsid w:val="00455F01"/>
    <w:rsid w:val="00457A24"/>
    <w:rsid w:val="00494AA5"/>
    <w:rsid w:val="004A474C"/>
    <w:rsid w:val="004B7DED"/>
    <w:rsid w:val="004C14DF"/>
    <w:rsid w:val="004C7472"/>
    <w:rsid w:val="004F4A5B"/>
    <w:rsid w:val="0052746A"/>
    <w:rsid w:val="005274CA"/>
    <w:rsid w:val="005312E9"/>
    <w:rsid w:val="005342E8"/>
    <w:rsid w:val="00536931"/>
    <w:rsid w:val="005717DB"/>
    <w:rsid w:val="00585B24"/>
    <w:rsid w:val="005B16D4"/>
    <w:rsid w:val="005B35E5"/>
    <w:rsid w:val="005C7762"/>
    <w:rsid w:val="005E5F29"/>
    <w:rsid w:val="0060374E"/>
    <w:rsid w:val="0065124C"/>
    <w:rsid w:val="006514A9"/>
    <w:rsid w:val="006546C5"/>
    <w:rsid w:val="00661042"/>
    <w:rsid w:val="006A4EA9"/>
    <w:rsid w:val="006C142C"/>
    <w:rsid w:val="00710820"/>
    <w:rsid w:val="0074201E"/>
    <w:rsid w:val="00751638"/>
    <w:rsid w:val="00763120"/>
    <w:rsid w:val="0077210E"/>
    <w:rsid w:val="007D0B08"/>
    <w:rsid w:val="007D78C8"/>
    <w:rsid w:val="00804D50"/>
    <w:rsid w:val="0081652F"/>
    <w:rsid w:val="00817366"/>
    <w:rsid w:val="00821100"/>
    <w:rsid w:val="00825D5A"/>
    <w:rsid w:val="008331C6"/>
    <w:rsid w:val="00837E1C"/>
    <w:rsid w:val="0085093C"/>
    <w:rsid w:val="00854931"/>
    <w:rsid w:val="00876460"/>
    <w:rsid w:val="00886D76"/>
    <w:rsid w:val="00891E3F"/>
    <w:rsid w:val="00911BDF"/>
    <w:rsid w:val="00913E20"/>
    <w:rsid w:val="009307D6"/>
    <w:rsid w:val="00956D17"/>
    <w:rsid w:val="009616B6"/>
    <w:rsid w:val="00977EBA"/>
    <w:rsid w:val="009A02F5"/>
    <w:rsid w:val="009B76E5"/>
    <w:rsid w:val="009D4849"/>
    <w:rsid w:val="009E75A4"/>
    <w:rsid w:val="009F3823"/>
    <w:rsid w:val="00A34724"/>
    <w:rsid w:val="00A35A5D"/>
    <w:rsid w:val="00A375BA"/>
    <w:rsid w:val="00A41562"/>
    <w:rsid w:val="00A62B8B"/>
    <w:rsid w:val="00A65AA9"/>
    <w:rsid w:val="00A826F5"/>
    <w:rsid w:val="00A86BEA"/>
    <w:rsid w:val="00A875E5"/>
    <w:rsid w:val="00AA0867"/>
    <w:rsid w:val="00AA3FC8"/>
    <w:rsid w:val="00AE2CD2"/>
    <w:rsid w:val="00AE5B0B"/>
    <w:rsid w:val="00AF3285"/>
    <w:rsid w:val="00B020CA"/>
    <w:rsid w:val="00B17D68"/>
    <w:rsid w:val="00B2605A"/>
    <w:rsid w:val="00B37F61"/>
    <w:rsid w:val="00B46C1B"/>
    <w:rsid w:val="00B66A19"/>
    <w:rsid w:val="00B72874"/>
    <w:rsid w:val="00B755A3"/>
    <w:rsid w:val="00B92850"/>
    <w:rsid w:val="00BB251F"/>
    <w:rsid w:val="00BB69F2"/>
    <w:rsid w:val="00BC6833"/>
    <w:rsid w:val="00BE02D1"/>
    <w:rsid w:val="00C161B6"/>
    <w:rsid w:val="00C16464"/>
    <w:rsid w:val="00C20873"/>
    <w:rsid w:val="00C2089A"/>
    <w:rsid w:val="00C36DD6"/>
    <w:rsid w:val="00C432E6"/>
    <w:rsid w:val="00C45DAA"/>
    <w:rsid w:val="00C51E3F"/>
    <w:rsid w:val="00C53FDF"/>
    <w:rsid w:val="00C579D4"/>
    <w:rsid w:val="00C77F5C"/>
    <w:rsid w:val="00C94F0C"/>
    <w:rsid w:val="00CC1E26"/>
    <w:rsid w:val="00CC3AF5"/>
    <w:rsid w:val="00CC7F8E"/>
    <w:rsid w:val="00CD68F6"/>
    <w:rsid w:val="00CE0DE0"/>
    <w:rsid w:val="00CF7543"/>
    <w:rsid w:val="00D33AA1"/>
    <w:rsid w:val="00D35CF7"/>
    <w:rsid w:val="00D45AD2"/>
    <w:rsid w:val="00D6133E"/>
    <w:rsid w:val="00D740B3"/>
    <w:rsid w:val="00D74B0B"/>
    <w:rsid w:val="00D842E7"/>
    <w:rsid w:val="00DA7218"/>
    <w:rsid w:val="00DB52A2"/>
    <w:rsid w:val="00DC1FEE"/>
    <w:rsid w:val="00E071E1"/>
    <w:rsid w:val="00E416A1"/>
    <w:rsid w:val="00E447D2"/>
    <w:rsid w:val="00E64ED7"/>
    <w:rsid w:val="00E91C4B"/>
    <w:rsid w:val="00EA2ADA"/>
    <w:rsid w:val="00EA52FE"/>
    <w:rsid w:val="00ED7658"/>
    <w:rsid w:val="00EE5E3F"/>
    <w:rsid w:val="00EF11E8"/>
    <w:rsid w:val="00EF5128"/>
    <w:rsid w:val="00F13764"/>
    <w:rsid w:val="00F15C92"/>
    <w:rsid w:val="00F36D7E"/>
    <w:rsid w:val="00F40BF6"/>
    <w:rsid w:val="00F47808"/>
    <w:rsid w:val="00F62283"/>
    <w:rsid w:val="00F73AFE"/>
    <w:rsid w:val="00F759FD"/>
    <w:rsid w:val="00F77EDB"/>
    <w:rsid w:val="00F81260"/>
    <w:rsid w:val="00F96F57"/>
    <w:rsid w:val="00FC1350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link w:val="a3"/>
    <w:uiPriority w:val="34"/>
    <w:qFormat/>
    <w:rsid w:val="00A875E5"/>
  </w:style>
  <w:style w:type="paragraph" w:styleId="af4">
    <w:name w:val="Plain Text"/>
    <w:basedOn w:val="a"/>
    <w:link w:val="af5"/>
    <w:rsid w:val="00B17D6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B17D68"/>
    <w:rPr>
      <w:rFonts w:ascii="Courier New" w:eastAsia="Times New Roman" w:hAnsi="Courier New" w:cs="Courier New"/>
      <w:sz w:val="20"/>
      <w:szCs w:val="20"/>
    </w:rPr>
  </w:style>
  <w:style w:type="character" w:customStyle="1" w:styleId="FontStyle37">
    <w:name w:val="Font Style37"/>
    <w:uiPriority w:val="99"/>
    <w:rsid w:val="006C14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B5A8-DCF3-4A39-A0AF-FB3668B2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Admin</cp:lastModifiedBy>
  <cp:revision>9</cp:revision>
  <cp:lastPrinted>2025-04-04T06:48:00Z</cp:lastPrinted>
  <dcterms:created xsi:type="dcterms:W3CDTF">2025-03-20T10:48:00Z</dcterms:created>
  <dcterms:modified xsi:type="dcterms:W3CDTF">2025-05-07T11:36:00Z</dcterms:modified>
</cp:coreProperties>
</file>