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97" w:rsidRPr="00200F85" w:rsidRDefault="00752097" w:rsidP="00200F85">
      <w:pPr>
        <w:spacing w:before="73" w:line="360" w:lineRule="auto"/>
        <w:ind w:left="1195" w:right="1204" w:firstLine="5"/>
        <w:jc w:val="center"/>
        <w:rPr>
          <w:sz w:val="20"/>
          <w:szCs w:val="20"/>
        </w:rPr>
      </w:pPr>
      <w:r w:rsidRPr="00200F85">
        <w:rPr>
          <w:b/>
          <w:sz w:val="20"/>
          <w:szCs w:val="20"/>
        </w:rPr>
        <w:t xml:space="preserve">Аннотация рабочей программы дисциплины </w:t>
      </w:r>
      <w:r w:rsidRPr="00200F85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752097" w:rsidRPr="00200F85" w:rsidRDefault="00752097" w:rsidP="00200F85">
      <w:pPr>
        <w:spacing w:line="360" w:lineRule="auto"/>
        <w:ind w:left="2552"/>
        <w:rPr>
          <w:sz w:val="20"/>
          <w:szCs w:val="20"/>
        </w:rPr>
      </w:pPr>
      <w:r w:rsidRPr="00200F85">
        <w:rPr>
          <w:sz w:val="20"/>
          <w:szCs w:val="20"/>
        </w:rPr>
        <w:t xml:space="preserve">Квалификация  </w:t>
      </w:r>
      <w:r w:rsidRPr="00200F85">
        <w:rPr>
          <w:bCs/>
          <w:sz w:val="20"/>
          <w:szCs w:val="20"/>
        </w:rPr>
        <w:t>Инженер путей сообщения</w:t>
      </w:r>
    </w:p>
    <w:p w:rsidR="00752097" w:rsidRPr="00200F85" w:rsidRDefault="00752097" w:rsidP="00200F85">
      <w:pPr>
        <w:spacing w:line="360" w:lineRule="auto"/>
        <w:ind w:left="2552" w:right="15"/>
        <w:rPr>
          <w:sz w:val="20"/>
          <w:szCs w:val="20"/>
        </w:rPr>
      </w:pPr>
      <w:r w:rsidRPr="00200F85">
        <w:rPr>
          <w:sz w:val="20"/>
          <w:szCs w:val="20"/>
        </w:rPr>
        <w:t>Форма  обучения   зао</w:t>
      </w:r>
      <w:r w:rsidRPr="00200F85">
        <w:rPr>
          <w:bCs/>
          <w:sz w:val="20"/>
          <w:szCs w:val="20"/>
        </w:rPr>
        <w:t xml:space="preserve">чная </w:t>
      </w:r>
    </w:p>
    <w:p w:rsidR="00752097" w:rsidRPr="00200F85" w:rsidRDefault="00752097" w:rsidP="00200F85">
      <w:pPr>
        <w:pStyle w:val="BodyText"/>
        <w:spacing w:line="360" w:lineRule="auto"/>
        <w:ind w:left="0"/>
        <w:rPr>
          <w:sz w:val="20"/>
          <w:szCs w:val="20"/>
        </w:rPr>
      </w:pPr>
      <w:bookmarkStart w:id="0" w:name="_GoBack"/>
      <w:bookmarkEnd w:id="0"/>
    </w:p>
    <w:p w:rsidR="00752097" w:rsidRPr="005B108F" w:rsidRDefault="00752097" w:rsidP="005B108F">
      <w:pPr>
        <w:pStyle w:val="Heading1"/>
        <w:spacing w:line="360" w:lineRule="auto"/>
        <w:ind w:right="104"/>
        <w:jc w:val="both"/>
        <w:rPr>
          <w:sz w:val="24"/>
          <w:szCs w:val="24"/>
        </w:rPr>
      </w:pPr>
      <w:r>
        <w:rPr>
          <w:noProof/>
          <w:lang w:eastAsia="ru-RU"/>
        </w:rPr>
        <w:pict>
          <v:shape id="_x0000_s1026" style="position:absolute;left:0;text-align:left;margin-left:190.7pt;margin-top:14.65pt;width:362.2pt;height:1.35pt;z-index:-251658240;mso-position-horizontal-relative:page" coordorigin="3814,293" coordsize="7244,27" path="m11057,293r-6310,l3814,293r,26l4747,319r6310,l11057,293xe" fillcolor="black" stroked="f">
            <v:path arrowok="t"/>
            <w10:wrap anchorx="page"/>
          </v:shape>
        </w:pict>
      </w:r>
      <w:r w:rsidRPr="00200F85">
        <w:t>Дисциплина</w:t>
      </w:r>
      <w:r w:rsidRPr="005B108F">
        <w:rPr>
          <w:sz w:val="24"/>
          <w:szCs w:val="24"/>
        </w:rPr>
        <w:t xml:space="preserve">: </w:t>
      </w:r>
      <w:r w:rsidRPr="005B108F">
        <w:rPr>
          <w:sz w:val="24"/>
          <w:szCs w:val="24"/>
          <w:u w:val="single"/>
        </w:rPr>
        <w:t>Б1.В.ДВ.04.01Автоматизированные рабочие места при производстве и ремонте вагонов</w:t>
      </w:r>
    </w:p>
    <w:p w:rsidR="00752097" w:rsidRPr="005B108F" w:rsidRDefault="00752097" w:rsidP="005B108F">
      <w:pPr>
        <w:pStyle w:val="Heading1"/>
        <w:spacing w:line="360" w:lineRule="auto"/>
        <w:ind w:right="104"/>
        <w:jc w:val="both"/>
        <w:rPr>
          <w:sz w:val="20"/>
          <w:szCs w:val="20"/>
        </w:rPr>
      </w:pPr>
      <w:r w:rsidRPr="00200F85">
        <w:t>Цели освоения дисциплины:</w:t>
      </w:r>
    </w:p>
    <w:p w:rsidR="00752097" w:rsidRPr="00200F85" w:rsidRDefault="00752097" w:rsidP="00200F85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200F85">
        <w:rPr>
          <w:b w:val="0"/>
          <w:bCs w:val="0"/>
          <w:sz w:val="20"/>
          <w:szCs w:val="20"/>
        </w:rPr>
        <w:t>формирование знаний о экспертных системах, применяемых в вагоноремонтном производстве; умений разрабатывать алгоритмы, программы расчета, математических моделей и технологий экспертизы ВРП; навыков разработки алгоритмов, программ расчета, математических моделей и технологий экспертизы ВРП.</w:t>
      </w:r>
    </w:p>
    <w:p w:rsidR="00752097" w:rsidRPr="00200F85" w:rsidRDefault="00752097" w:rsidP="00200F85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200F85">
        <w:rPr>
          <w:sz w:val="20"/>
          <w:szCs w:val="20"/>
        </w:rPr>
        <w:t>Задачами дисциплины</w:t>
      </w:r>
      <w:r w:rsidRPr="00200F85">
        <w:rPr>
          <w:b w:val="0"/>
          <w:bCs w:val="0"/>
          <w:sz w:val="20"/>
          <w:szCs w:val="20"/>
        </w:rPr>
        <w:t xml:space="preserve"> является изучение ГОСТов, отраслевых стандартов и нормативных документов по диагностике;  основных положений, необходимых при разработке средств диагностирования различного оборудования, принцип их действия; общих вопросов проектирования автоматизированных рабочих мест, развитие навыков применения теоретических знаний для решения практических задач по анализу информационных потоков предприятий по производству и ремонту подвижного состава, построению баз данных в системах управления базами данных (СУБД), работе в одной из СУБД над созданием приложения для АРМ предприятий по производству и ремонту подвижного состава.  </w:t>
      </w:r>
    </w:p>
    <w:p w:rsidR="00752097" w:rsidRPr="00200F85" w:rsidRDefault="00752097" w:rsidP="00200F85">
      <w:pPr>
        <w:pStyle w:val="Heading1"/>
        <w:spacing w:line="360" w:lineRule="auto"/>
        <w:jc w:val="both"/>
        <w:rPr>
          <w:b w:val="0"/>
          <w:sz w:val="20"/>
          <w:szCs w:val="20"/>
        </w:rPr>
      </w:pPr>
      <w:r w:rsidRPr="00200F85">
        <w:rPr>
          <w:sz w:val="20"/>
          <w:szCs w:val="20"/>
        </w:rPr>
        <w:t>Формируемые компетенции</w:t>
      </w:r>
      <w:r w:rsidRPr="00200F85">
        <w:rPr>
          <w:b w:val="0"/>
          <w:sz w:val="20"/>
          <w:szCs w:val="20"/>
        </w:rPr>
        <w:t>:</w:t>
      </w:r>
    </w:p>
    <w:p w:rsidR="00752097" w:rsidRPr="00200F85" w:rsidRDefault="00752097" w:rsidP="00200F85">
      <w:pPr>
        <w:pStyle w:val="Heading1"/>
        <w:spacing w:before="3" w:line="360" w:lineRule="auto"/>
        <w:jc w:val="both"/>
        <w:rPr>
          <w:b w:val="0"/>
          <w:bCs w:val="0"/>
          <w:sz w:val="20"/>
          <w:szCs w:val="20"/>
        </w:rPr>
      </w:pPr>
      <w:r w:rsidRPr="00200F85">
        <w:rPr>
          <w:b w:val="0"/>
          <w:bCs w:val="0"/>
          <w:sz w:val="20"/>
          <w:szCs w:val="20"/>
        </w:rPr>
        <w:t>ПКС-3. Способен разрабатывать проекты автоматизации технологических процессов эксплуатации, производства и ремонта вагонов с применением современных информационных технологий</w:t>
      </w:r>
    </w:p>
    <w:p w:rsidR="00752097" w:rsidRPr="00200F85" w:rsidRDefault="00752097" w:rsidP="00200F85">
      <w:pPr>
        <w:pStyle w:val="Heading1"/>
        <w:spacing w:before="3" w:line="360" w:lineRule="auto"/>
        <w:jc w:val="both"/>
        <w:rPr>
          <w:b w:val="0"/>
          <w:bCs w:val="0"/>
          <w:sz w:val="20"/>
          <w:szCs w:val="20"/>
        </w:rPr>
      </w:pPr>
      <w:r w:rsidRPr="00200F85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200F85">
        <w:rPr>
          <w:b w:val="0"/>
          <w:bCs w:val="0"/>
          <w:sz w:val="20"/>
          <w:szCs w:val="20"/>
        </w:rPr>
        <w:t>ПКС-3.2. Принимает участие в разработке автоматизированных рабочих мест при эксплуатации, производстве и ремонте вагонов с использованием современных информационных технологий.</w:t>
      </w:r>
    </w:p>
    <w:p w:rsidR="00752097" w:rsidRPr="00200F85" w:rsidRDefault="00752097" w:rsidP="00200F85">
      <w:pPr>
        <w:pStyle w:val="Heading1"/>
        <w:spacing w:before="3" w:line="360" w:lineRule="auto"/>
        <w:rPr>
          <w:sz w:val="20"/>
          <w:szCs w:val="20"/>
        </w:rPr>
      </w:pPr>
      <w:r w:rsidRPr="00200F85">
        <w:rPr>
          <w:sz w:val="20"/>
          <w:szCs w:val="20"/>
        </w:rPr>
        <w:t>Планируемые результаты обучения:</w:t>
      </w:r>
    </w:p>
    <w:p w:rsidR="00752097" w:rsidRPr="00200F85" w:rsidRDefault="00752097" w:rsidP="00200F85">
      <w:pPr>
        <w:pStyle w:val="BodyText"/>
        <w:spacing w:line="360" w:lineRule="auto"/>
        <w:rPr>
          <w:sz w:val="20"/>
          <w:szCs w:val="20"/>
        </w:rPr>
      </w:pPr>
      <w:r w:rsidRPr="00200F85">
        <w:rPr>
          <w:sz w:val="20"/>
          <w:szCs w:val="20"/>
        </w:rPr>
        <w:t>В результате освоения дисциплины студент должен:</w:t>
      </w:r>
    </w:p>
    <w:p w:rsidR="00752097" w:rsidRPr="00200F85" w:rsidRDefault="00752097" w:rsidP="00200F85">
      <w:pPr>
        <w:pStyle w:val="Heading1"/>
        <w:spacing w:before="4" w:line="360" w:lineRule="auto"/>
        <w:rPr>
          <w:sz w:val="20"/>
          <w:szCs w:val="20"/>
        </w:rPr>
      </w:pPr>
      <w:r w:rsidRPr="00200F85">
        <w:rPr>
          <w:sz w:val="20"/>
          <w:szCs w:val="20"/>
        </w:rPr>
        <w:t>Знать:</w:t>
      </w:r>
    </w:p>
    <w:p w:rsidR="00752097" w:rsidRPr="00200F85" w:rsidRDefault="00752097" w:rsidP="00200F85">
      <w:pPr>
        <w:pStyle w:val="BodyText"/>
        <w:spacing w:line="360" w:lineRule="auto"/>
        <w:jc w:val="both"/>
        <w:rPr>
          <w:sz w:val="20"/>
          <w:szCs w:val="20"/>
        </w:rPr>
      </w:pPr>
      <w:r w:rsidRPr="00200F85">
        <w:rPr>
          <w:sz w:val="20"/>
          <w:szCs w:val="20"/>
        </w:rPr>
        <w:t>проблемы и средства автоматизации производства и ремонта вагонов, методы оценки технического уровня производств и методы оценки уровня автоматизации и технического уровня машин, вагонов и производства, методы построения, исследования динамики линейных автоматических систем управления машинами с использованием информационных технологий, критериями оценки устойчивости линейных автоматических систем управления технологическими машинами.</w:t>
      </w:r>
    </w:p>
    <w:p w:rsidR="00752097" w:rsidRPr="00200F85" w:rsidRDefault="00752097" w:rsidP="00200F85">
      <w:pPr>
        <w:pStyle w:val="Heading1"/>
        <w:spacing w:before="2" w:line="360" w:lineRule="auto"/>
        <w:rPr>
          <w:sz w:val="20"/>
          <w:szCs w:val="20"/>
        </w:rPr>
      </w:pPr>
      <w:r w:rsidRPr="00200F85">
        <w:rPr>
          <w:sz w:val="20"/>
          <w:szCs w:val="20"/>
        </w:rPr>
        <w:t>Уметь:</w:t>
      </w:r>
    </w:p>
    <w:p w:rsidR="00752097" w:rsidRPr="00200F85" w:rsidRDefault="00752097" w:rsidP="00200F85">
      <w:pPr>
        <w:pStyle w:val="Heading1"/>
        <w:spacing w:before="3" w:line="360" w:lineRule="auto"/>
        <w:jc w:val="both"/>
        <w:rPr>
          <w:b w:val="0"/>
          <w:bCs w:val="0"/>
          <w:sz w:val="20"/>
          <w:szCs w:val="20"/>
        </w:rPr>
      </w:pPr>
      <w:r w:rsidRPr="00200F85">
        <w:rPr>
          <w:b w:val="0"/>
          <w:bCs w:val="0"/>
          <w:sz w:val="20"/>
          <w:szCs w:val="20"/>
        </w:rPr>
        <w:t>применять методы оценки технического уровня производства; выбирать объекты автоматизации и их комплексы</w:t>
      </w:r>
      <w:r>
        <w:rPr>
          <w:b w:val="0"/>
          <w:bCs w:val="0"/>
          <w:sz w:val="20"/>
          <w:szCs w:val="20"/>
        </w:rPr>
        <w:t xml:space="preserve"> </w:t>
      </w:r>
      <w:r w:rsidRPr="00200F85">
        <w:rPr>
          <w:b w:val="0"/>
          <w:bCs w:val="0"/>
          <w:sz w:val="20"/>
          <w:szCs w:val="20"/>
        </w:rPr>
        <w:t>применительно к заданным условиям производства; анализировать существующие схемы управления производственными процессами и разрабатывать схемы управления, обеспечивающие автоматический режим работы машин и их комплексов применительно к заданным условиям и требуемым алгоритмам.</w:t>
      </w:r>
    </w:p>
    <w:p w:rsidR="00752097" w:rsidRPr="00200F85" w:rsidRDefault="00752097" w:rsidP="00200F85">
      <w:pPr>
        <w:pStyle w:val="Heading1"/>
        <w:spacing w:before="3" w:line="360" w:lineRule="auto"/>
        <w:rPr>
          <w:sz w:val="20"/>
          <w:szCs w:val="20"/>
        </w:rPr>
      </w:pPr>
      <w:r w:rsidRPr="00200F85">
        <w:rPr>
          <w:sz w:val="20"/>
          <w:szCs w:val="20"/>
        </w:rPr>
        <w:t>Владеть:</w:t>
      </w:r>
    </w:p>
    <w:p w:rsidR="00752097" w:rsidRPr="00200F85" w:rsidRDefault="00752097" w:rsidP="00200F85">
      <w:pPr>
        <w:pStyle w:val="Heading1"/>
        <w:spacing w:before="2" w:line="360" w:lineRule="auto"/>
        <w:jc w:val="both"/>
        <w:rPr>
          <w:b w:val="0"/>
          <w:bCs w:val="0"/>
          <w:sz w:val="20"/>
          <w:szCs w:val="20"/>
        </w:rPr>
      </w:pPr>
      <w:r w:rsidRPr="00200F85">
        <w:rPr>
          <w:b w:val="0"/>
          <w:bCs w:val="0"/>
          <w:sz w:val="20"/>
          <w:szCs w:val="20"/>
        </w:rPr>
        <w:t>методами и принципами работы автоматизированных рабочих мест при производстве и ремонте вагонов; средства и системы автоматизации и роботизации, используемые при производстве и ремонте вагонов.</w:t>
      </w:r>
    </w:p>
    <w:p w:rsidR="00752097" w:rsidRPr="00200F85" w:rsidRDefault="00752097" w:rsidP="00200F85">
      <w:pPr>
        <w:pStyle w:val="Heading1"/>
        <w:spacing w:before="2" w:line="360" w:lineRule="auto"/>
        <w:jc w:val="both"/>
        <w:rPr>
          <w:sz w:val="20"/>
          <w:szCs w:val="20"/>
        </w:rPr>
      </w:pPr>
      <w:r w:rsidRPr="00200F85">
        <w:rPr>
          <w:sz w:val="20"/>
          <w:szCs w:val="20"/>
        </w:rPr>
        <w:t>Содержание дисциплины:</w:t>
      </w:r>
    </w:p>
    <w:p w:rsidR="00752097" w:rsidRPr="00200F85" w:rsidRDefault="00752097" w:rsidP="00200F85">
      <w:pPr>
        <w:pStyle w:val="BodyText"/>
        <w:spacing w:before="68" w:line="360" w:lineRule="auto"/>
        <w:ind w:right="1470"/>
        <w:rPr>
          <w:sz w:val="20"/>
          <w:szCs w:val="20"/>
        </w:rPr>
      </w:pPr>
      <w:r w:rsidRPr="00200F85">
        <w:rPr>
          <w:sz w:val="20"/>
          <w:szCs w:val="20"/>
        </w:rPr>
        <w:t>Раздел 1. Основные сведения об АРМ.</w:t>
      </w:r>
    </w:p>
    <w:p w:rsidR="00752097" w:rsidRPr="00200F85" w:rsidRDefault="00752097" w:rsidP="00200F85">
      <w:pPr>
        <w:pStyle w:val="BodyText"/>
        <w:spacing w:before="68" w:line="360" w:lineRule="auto"/>
        <w:ind w:right="498"/>
        <w:rPr>
          <w:sz w:val="20"/>
          <w:szCs w:val="20"/>
        </w:rPr>
      </w:pPr>
      <w:r w:rsidRPr="00200F85">
        <w:rPr>
          <w:sz w:val="20"/>
          <w:szCs w:val="20"/>
        </w:rPr>
        <w:t>Раздел 2. Сведения об оборудовании и программном обеспечении АРМ.</w:t>
      </w:r>
    </w:p>
    <w:p w:rsidR="00752097" w:rsidRDefault="00752097" w:rsidP="00200F85">
      <w:pPr>
        <w:pStyle w:val="BodyText"/>
        <w:spacing w:before="68" w:line="360" w:lineRule="auto"/>
        <w:ind w:right="1470"/>
        <w:rPr>
          <w:sz w:val="20"/>
          <w:szCs w:val="20"/>
        </w:rPr>
      </w:pPr>
      <w:r w:rsidRPr="00200F85">
        <w:rPr>
          <w:sz w:val="20"/>
          <w:szCs w:val="20"/>
        </w:rPr>
        <w:t xml:space="preserve">Раздел 2. Сведения об оборудовании и программном обеспечении. </w:t>
      </w:r>
    </w:p>
    <w:p w:rsidR="00752097" w:rsidRPr="00200F85" w:rsidRDefault="00752097" w:rsidP="00200F85">
      <w:pPr>
        <w:pStyle w:val="BodyText"/>
        <w:spacing w:before="68" w:line="360" w:lineRule="auto"/>
        <w:ind w:right="1470"/>
        <w:rPr>
          <w:sz w:val="20"/>
          <w:szCs w:val="20"/>
        </w:rPr>
      </w:pPr>
      <w:r w:rsidRPr="00200F85">
        <w:rPr>
          <w:sz w:val="20"/>
          <w:szCs w:val="20"/>
        </w:rPr>
        <w:t>Раздел 3. Основы проектирования АРМ.</w:t>
      </w:r>
    </w:p>
    <w:p w:rsidR="00752097" w:rsidRPr="00200F85" w:rsidRDefault="00752097" w:rsidP="00200F85">
      <w:pPr>
        <w:pStyle w:val="BodyText"/>
        <w:spacing w:line="360" w:lineRule="auto"/>
        <w:rPr>
          <w:sz w:val="20"/>
          <w:szCs w:val="20"/>
        </w:rPr>
      </w:pPr>
      <w:r w:rsidRPr="00200F85">
        <w:rPr>
          <w:sz w:val="20"/>
          <w:szCs w:val="20"/>
        </w:rPr>
        <w:t>Раздел 4. Теоретические основы и технологии экспертизы ВРП</w:t>
      </w:r>
    </w:p>
    <w:p w:rsidR="00752097" w:rsidRPr="00200F85" w:rsidRDefault="00752097" w:rsidP="00200F85">
      <w:pPr>
        <w:pStyle w:val="BodyText"/>
        <w:spacing w:line="360" w:lineRule="auto"/>
        <w:rPr>
          <w:sz w:val="20"/>
          <w:szCs w:val="20"/>
        </w:rPr>
      </w:pPr>
      <w:r w:rsidRPr="00200F85">
        <w:rPr>
          <w:sz w:val="20"/>
          <w:szCs w:val="20"/>
        </w:rPr>
        <w:t>Раздел 5. Итоговая аттестация дисциплины.</w:t>
      </w:r>
    </w:p>
    <w:p w:rsidR="00752097" w:rsidRPr="00200F85" w:rsidRDefault="00752097" w:rsidP="00200F85">
      <w:pPr>
        <w:tabs>
          <w:tab w:val="left" w:pos="1088"/>
          <w:tab w:val="left" w:pos="2393"/>
          <w:tab w:val="left" w:pos="4617"/>
          <w:tab w:val="left" w:pos="6573"/>
          <w:tab w:val="left" w:pos="7836"/>
        </w:tabs>
        <w:spacing w:line="360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Виды  учебной </w:t>
      </w:r>
      <w:r w:rsidRPr="00200F85">
        <w:rPr>
          <w:b/>
          <w:sz w:val="20"/>
          <w:szCs w:val="20"/>
        </w:rPr>
        <w:t xml:space="preserve">работы: </w:t>
      </w:r>
      <w:r w:rsidRPr="00200F85">
        <w:rPr>
          <w:sz w:val="20"/>
          <w:szCs w:val="20"/>
        </w:rPr>
        <w:t xml:space="preserve">лекции, </w:t>
      </w:r>
      <w:r w:rsidRPr="00200F85">
        <w:rPr>
          <w:spacing w:val="-3"/>
          <w:sz w:val="20"/>
          <w:szCs w:val="20"/>
        </w:rPr>
        <w:t xml:space="preserve">практические </w:t>
      </w:r>
      <w:r w:rsidRPr="00200F85">
        <w:rPr>
          <w:sz w:val="20"/>
          <w:szCs w:val="20"/>
        </w:rPr>
        <w:t>занятия, самостоятельная</w:t>
      </w:r>
      <w:r>
        <w:rPr>
          <w:sz w:val="20"/>
          <w:szCs w:val="20"/>
        </w:rPr>
        <w:t xml:space="preserve"> </w:t>
      </w:r>
      <w:r w:rsidRPr="00200F85">
        <w:rPr>
          <w:sz w:val="20"/>
          <w:szCs w:val="20"/>
        </w:rPr>
        <w:t>работа.</w:t>
      </w:r>
    </w:p>
    <w:p w:rsidR="00752097" w:rsidRPr="00200F85" w:rsidRDefault="00752097" w:rsidP="00200F85">
      <w:pPr>
        <w:tabs>
          <w:tab w:val="left" w:pos="2431"/>
          <w:tab w:val="left" w:pos="5093"/>
          <w:tab w:val="left" w:pos="7107"/>
          <w:tab w:val="left" w:pos="9307"/>
        </w:tabs>
        <w:spacing w:line="360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200F85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200F85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200F85">
        <w:rPr>
          <w:spacing w:val="-17"/>
          <w:sz w:val="20"/>
          <w:szCs w:val="20"/>
        </w:rPr>
        <w:t xml:space="preserve">и </w:t>
      </w:r>
      <w:r w:rsidRPr="00200F85">
        <w:rPr>
          <w:sz w:val="20"/>
          <w:szCs w:val="20"/>
        </w:rPr>
        <w:t>инновационные.</w:t>
      </w:r>
    </w:p>
    <w:p w:rsidR="00752097" w:rsidRPr="00200F85" w:rsidRDefault="00752097" w:rsidP="00200F85">
      <w:pPr>
        <w:tabs>
          <w:tab w:val="left" w:pos="1299"/>
          <w:tab w:val="left" w:pos="2741"/>
          <w:tab w:val="left" w:pos="4198"/>
          <w:tab w:val="left" w:pos="8076"/>
          <w:tab w:val="left" w:pos="9168"/>
        </w:tabs>
        <w:spacing w:line="360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Формы текущего контроля </w:t>
      </w:r>
      <w:r w:rsidRPr="00200F85">
        <w:rPr>
          <w:b/>
          <w:sz w:val="20"/>
          <w:szCs w:val="20"/>
        </w:rPr>
        <w:t xml:space="preserve">успеваемости: </w:t>
      </w:r>
      <w:r>
        <w:rPr>
          <w:sz w:val="20"/>
          <w:szCs w:val="20"/>
        </w:rPr>
        <w:t xml:space="preserve">собеседование, </w:t>
      </w:r>
      <w:r w:rsidRPr="00200F85">
        <w:rPr>
          <w:sz w:val="20"/>
          <w:szCs w:val="20"/>
        </w:rPr>
        <w:t>отчеты</w:t>
      </w:r>
      <w:r>
        <w:rPr>
          <w:sz w:val="20"/>
          <w:szCs w:val="20"/>
        </w:rPr>
        <w:t xml:space="preserve"> </w:t>
      </w:r>
      <w:r w:rsidRPr="00200F85">
        <w:rPr>
          <w:spacing w:val="-10"/>
          <w:sz w:val="20"/>
          <w:szCs w:val="20"/>
        </w:rPr>
        <w:t xml:space="preserve">по </w:t>
      </w:r>
      <w:r w:rsidRPr="00200F85">
        <w:rPr>
          <w:sz w:val="20"/>
          <w:szCs w:val="20"/>
        </w:rPr>
        <w:t>практическим работам,</w:t>
      </w:r>
      <w:r>
        <w:rPr>
          <w:sz w:val="20"/>
          <w:szCs w:val="20"/>
        </w:rPr>
        <w:t xml:space="preserve"> </w:t>
      </w:r>
      <w:r w:rsidRPr="00200F85">
        <w:rPr>
          <w:sz w:val="20"/>
          <w:szCs w:val="20"/>
        </w:rPr>
        <w:t>тестирование, контрольная работа.</w:t>
      </w:r>
    </w:p>
    <w:p w:rsidR="00752097" w:rsidRDefault="00752097" w:rsidP="00E85E8E">
      <w:pPr>
        <w:spacing w:line="360" w:lineRule="auto"/>
        <w:ind w:left="101" w:right="3333"/>
        <w:rPr>
          <w:sz w:val="20"/>
          <w:szCs w:val="20"/>
        </w:rPr>
      </w:pPr>
      <w:r w:rsidRPr="00200F85">
        <w:rPr>
          <w:b/>
          <w:sz w:val="20"/>
          <w:szCs w:val="20"/>
        </w:rPr>
        <w:t xml:space="preserve">Формы промежуточной аттестации: </w:t>
      </w:r>
      <w:r w:rsidRPr="00200F85">
        <w:rPr>
          <w:sz w:val="20"/>
          <w:szCs w:val="20"/>
        </w:rPr>
        <w:t xml:space="preserve">зачет (5). </w:t>
      </w:r>
    </w:p>
    <w:p w:rsidR="00752097" w:rsidRPr="00200F85" w:rsidRDefault="00752097" w:rsidP="00E85E8E">
      <w:pPr>
        <w:spacing w:line="360" w:lineRule="auto"/>
        <w:ind w:left="101" w:right="3333"/>
        <w:rPr>
          <w:sz w:val="20"/>
          <w:szCs w:val="20"/>
        </w:rPr>
      </w:pPr>
      <w:r w:rsidRPr="00200F85">
        <w:rPr>
          <w:b/>
          <w:sz w:val="20"/>
          <w:szCs w:val="20"/>
        </w:rPr>
        <w:t>Трудоемкость дисциплины:</w:t>
      </w:r>
      <w:r>
        <w:rPr>
          <w:b/>
          <w:sz w:val="20"/>
          <w:szCs w:val="20"/>
        </w:rPr>
        <w:t xml:space="preserve"> </w:t>
      </w:r>
      <w:r w:rsidRPr="00200F85">
        <w:rPr>
          <w:sz w:val="20"/>
          <w:szCs w:val="20"/>
        </w:rPr>
        <w:t>3 ЗЕТ.</w:t>
      </w:r>
    </w:p>
    <w:sectPr w:rsidR="00752097" w:rsidRPr="00200F85" w:rsidSect="00E74D34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86397"/>
    <w:multiLevelType w:val="hybridMultilevel"/>
    <w:tmpl w:val="BB4E1CF6"/>
    <w:lvl w:ilvl="0" w:tplc="6100BF88">
      <w:numFmt w:val="bullet"/>
      <w:lvlText w:val="-"/>
      <w:lvlJc w:val="left"/>
      <w:pPr>
        <w:ind w:left="101" w:hanging="416"/>
      </w:pPr>
      <w:rPr>
        <w:rFonts w:ascii="Times New Roman" w:eastAsia="Times New Roman" w:hAnsi="Times New Roman" w:hint="default"/>
        <w:w w:val="99"/>
        <w:sz w:val="28"/>
      </w:rPr>
    </w:lvl>
    <w:lvl w:ilvl="1" w:tplc="7ABE3622">
      <w:numFmt w:val="bullet"/>
      <w:lvlText w:val="•"/>
      <w:lvlJc w:val="left"/>
      <w:pPr>
        <w:ind w:left="1046" w:hanging="416"/>
      </w:pPr>
      <w:rPr>
        <w:rFonts w:hint="default"/>
      </w:rPr>
    </w:lvl>
    <w:lvl w:ilvl="2" w:tplc="0DB2A456">
      <w:numFmt w:val="bullet"/>
      <w:lvlText w:val="•"/>
      <w:lvlJc w:val="left"/>
      <w:pPr>
        <w:ind w:left="1993" w:hanging="416"/>
      </w:pPr>
      <w:rPr>
        <w:rFonts w:hint="default"/>
      </w:rPr>
    </w:lvl>
    <w:lvl w:ilvl="3" w:tplc="25045D9E">
      <w:numFmt w:val="bullet"/>
      <w:lvlText w:val="•"/>
      <w:lvlJc w:val="left"/>
      <w:pPr>
        <w:ind w:left="2939" w:hanging="416"/>
      </w:pPr>
      <w:rPr>
        <w:rFonts w:hint="default"/>
      </w:rPr>
    </w:lvl>
    <w:lvl w:ilvl="4" w:tplc="05B4290A">
      <w:numFmt w:val="bullet"/>
      <w:lvlText w:val="•"/>
      <w:lvlJc w:val="left"/>
      <w:pPr>
        <w:ind w:left="3886" w:hanging="416"/>
      </w:pPr>
      <w:rPr>
        <w:rFonts w:hint="default"/>
      </w:rPr>
    </w:lvl>
    <w:lvl w:ilvl="5" w:tplc="EA38FEF2">
      <w:numFmt w:val="bullet"/>
      <w:lvlText w:val="•"/>
      <w:lvlJc w:val="left"/>
      <w:pPr>
        <w:ind w:left="4832" w:hanging="416"/>
      </w:pPr>
      <w:rPr>
        <w:rFonts w:hint="default"/>
      </w:rPr>
    </w:lvl>
    <w:lvl w:ilvl="6" w:tplc="433CDC64">
      <w:numFmt w:val="bullet"/>
      <w:lvlText w:val="•"/>
      <w:lvlJc w:val="left"/>
      <w:pPr>
        <w:ind w:left="5779" w:hanging="416"/>
      </w:pPr>
      <w:rPr>
        <w:rFonts w:hint="default"/>
      </w:rPr>
    </w:lvl>
    <w:lvl w:ilvl="7" w:tplc="7B7266EE">
      <w:numFmt w:val="bullet"/>
      <w:lvlText w:val="•"/>
      <w:lvlJc w:val="left"/>
      <w:pPr>
        <w:ind w:left="6725" w:hanging="416"/>
      </w:pPr>
      <w:rPr>
        <w:rFonts w:hint="default"/>
      </w:rPr>
    </w:lvl>
    <w:lvl w:ilvl="8" w:tplc="2FAC5D28">
      <w:numFmt w:val="bullet"/>
      <w:lvlText w:val="•"/>
      <w:lvlJc w:val="left"/>
      <w:pPr>
        <w:ind w:left="7672" w:hanging="4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0FC"/>
    <w:rsid w:val="00200F85"/>
    <w:rsid w:val="002715AE"/>
    <w:rsid w:val="002C213E"/>
    <w:rsid w:val="0039090F"/>
    <w:rsid w:val="005B108F"/>
    <w:rsid w:val="007135EA"/>
    <w:rsid w:val="00752097"/>
    <w:rsid w:val="007D2B11"/>
    <w:rsid w:val="007F52D4"/>
    <w:rsid w:val="00A37797"/>
    <w:rsid w:val="00D500FC"/>
    <w:rsid w:val="00E74D34"/>
    <w:rsid w:val="00E821C8"/>
    <w:rsid w:val="00E8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3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74D34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B9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E74D3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74D34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4B95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E74D34"/>
    <w:pPr>
      <w:ind w:left="101" w:right="105"/>
      <w:jc w:val="both"/>
    </w:pPr>
  </w:style>
  <w:style w:type="paragraph" w:customStyle="1" w:styleId="TableParagraph">
    <w:name w:val="Table Paragraph"/>
    <w:basedOn w:val="Normal"/>
    <w:uiPriority w:val="99"/>
    <w:rsid w:val="00E74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8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510</Words>
  <Characters>2911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10</cp:revision>
  <dcterms:created xsi:type="dcterms:W3CDTF">2020-09-28T08:56:00Z</dcterms:created>
  <dcterms:modified xsi:type="dcterms:W3CDTF">2021-03-21T19:35:00Z</dcterms:modified>
</cp:coreProperties>
</file>