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4" w:rsidRPr="00D80FD4" w:rsidRDefault="004E4114" w:rsidP="004E4114">
      <w:pPr>
        <w:spacing w:after="0" w:line="240" w:lineRule="auto"/>
        <w:ind w:left="4678"/>
        <w:rPr>
          <w:rFonts w:ascii="Times New Roman" w:hAnsi="Times New Roman" w:cs="Times New Roman"/>
          <w:b/>
          <w:sz w:val="24"/>
        </w:rPr>
      </w:pPr>
      <w:r w:rsidRPr="00D80FD4">
        <w:rPr>
          <w:rFonts w:ascii="Times New Roman" w:hAnsi="Times New Roman" w:cs="Times New Roman"/>
          <w:b/>
          <w:sz w:val="24"/>
        </w:rPr>
        <w:t>Приложение  №  9.3.44</w:t>
      </w:r>
    </w:p>
    <w:p w:rsidR="004E4114" w:rsidRPr="00D80FD4" w:rsidRDefault="004E4114" w:rsidP="004E4114">
      <w:pPr>
        <w:spacing w:after="0" w:line="240" w:lineRule="auto"/>
        <w:ind w:left="4678"/>
        <w:rPr>
          <w:rFonts w:ascii="Times New Roman" w:hAnsi="Times New Roman" w:cs="Times New Roman"/>
          <w:sz w:val="32"/>
          <w:szCs w:val="28"/>
        </w:rPr>
      </w:pPr>
      <w:r w:rsidRPr="00D80FD4">
        <w:rPr>
          <w:rFonts w:ascii="Times New Roman" w:hAnsi="Times New Roman" w:cs="Times New Roman"/>
          <w:sz w:val="24"/>
        </w:rPr>
        <w:t xml:space="preserve">к ППССЗ </w:t>
      </w:r>
      <w:r w:rsidRPr="00D80FD4">
        <w:rPr>
          <w:rFonts w:ascii="Times New Roman" w:hAnsi="Times New Roman" w:cs="Times New Roman"/>
          <w:bCs/>
          <w:color w:val="000000"/>
          <w:sz w:val="24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rFonts w:ascii="Times New Roman" w:hAnsi="Times New Roman" w:cs="Times New Roman"/>
          <w:bCs/>
          <w:color w:val="000000"/>
          <w:sz w:val="24"/>
        </w:rPr>
        <w:t xml:space="preserve">( </w:t>
      </w:r>
      <w:proofErr w:type="gramEnd"/>
      <w:r w:rsidRPr="00D80FD4">
        <w:rPr>
          <w:rFonts w:ascii="Times New Roman" w:hAnsi="Times New Roman" w:cs="Times New Roman"/>
          <w:bCs/>
          <w:color w:val="000000"/>
          <w:sz w:val="24"/>
        </w:rPr>
        <w:t>по видам транспорта)</w:t>
      </w:r>
    </w:p>
    <w:p w:rsidR="004E4114" w:rsidRPr="004C0C8B" w:rsidRDefault="004E4114" w:rsidP="004E4114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E4114" w:rsidRPr="004C0C8B" w:rsidRDefault="004E4114" w:rsidP="004E4114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E4114" w:rsidRPr="004C0C8B" w:rsidRDefault="004E4114" w:rsidP="004E4114">
      <w:pPr>
        <w:jc w:val="center"/>
        <w:rPr>
          <w:rFonts w:ascii="Times New Roman" w:hAnsi="Times New Roman" w:cs="Times New Roman"/>
          <w:sz w:val="28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</w:rPr>
      </w:pP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sz w:val="28"/>
          <w:szCs w:val="28"/>
        </w:rPr>
      </w:pPr>
    </w:p>
    <w:p w:rsidR="004E4114" w:rsidRDefault="004E4114" w:rsidP="004E4114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4E4114" w:rsidRPr="004E4114" w:rsidRDefault="00C26042" w:rsidP="004E4114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 03</w:t>
      </w:r>
      <w:r w:rsidR="004E4114" w:rsidRPr="004E4114">
        <w:rPr>
          <w:rFonts w:ascii="Times New Roman" w:hAnsi="Times New Roman" w:cs="Times New Roman"/>
          <w:b/>
          <w:sz w:val="28"/>
          <w:szCs w:val="28"/>
        </w:rPr>
        <w:t>.01</w:t>
      </w: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>ПО ПРОФИЛЮ СПЕЦИАЛЬНОСТИ ПРОГРАММЫ ПОДГОТОВКИ</w:t>
      </w: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0B3DFF" w:rsidRDefault="000B3DFF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603AE1">
      <w:pPr>
        <w:spacing w:after="0" w:line="360" w:lineRule="auto"/>
        <w:jc w:val="both"/>
        <w:rPr>
          <w:sz w:val="24"/>
          <w:szCs w:val="24"/>
        </w:rPr>
      </w:pP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E1240">
        <w:rPr>
          <w:rFonts w:ascii="Times New Roman" w:eastAsia="Calibri" w:hAnsi="Times New Roman" w:cs="Times New Roman"/>
          <w:b/>
          <w:bCs/>
          <w:color w:val="000000"/>
          <w:spacing w:val="44"/>
          <w:sz w:val="28"/>
          <w:szCs w:val="28"/>
        </w:rPr>
        <w:lastRenderedPageBreak/>
        <w:t>1.</w:t>
      </w:r>
      <w:r w:rsidRPr="00FE1240">
        <w:rPr>
          <w:rFonts w:ascii="Times New Roman" w:eastAsia="Calibri" w:hAnsi="Times New Roman" w:cs="Times New Roman"/>
          <w:b/>
          <w:caps/>
          <w:sz w:val="28"/>
          <w:szCs w:val="28"/>
        </w:rPr>
        <w:t>Паспорт программы  производственной практики  по профилю специальности</w:t>
      </w:r>
      <w:r w:rsidR="00C2604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ПП.03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.01</w:t>
      </w:r>
    </w:p>
    <w:p w:rsidR="00FE1240" w:rsidRPr="00FE1240" w:rsidRDefault="00FE1240" w:rsidP="009859DC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 xml:space="preserve">1.1. </w:t>
      </w: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Область применения программы производственной практики по профилю специальности</w:t>
      </w:r>
    </w:p>
    <w:p w:rsidR="00FE1240" w:rsidRPr="00FE1240" w:rsidRDefault="00FE1240" w:rsidP="00603AE1">
      <w:pPr>
        <w:keepNext/>
        <w:keepLines/>
        <w:suppressLineNumber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11.02.06 Техническая эксплуатация транспортного радиоэлектронного оборудования (по видам транспорта) на железнодорожном транспорте 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производственной практики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использована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в дополнительном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профессиональном образовании и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профессиональной подготовке. </w:t>
      </w: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240" w:rsidRPr="00FE1240" w:rsidRDefault="009859DC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FE1240"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1.2.</w:t>
      </w:r>
      <w:r w:rsidR="00FE1240" w:rsidRPr="00FE12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1240"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</w:t>
      </w:r>
      <w:r w:rsidR="00FE1240"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производственной практики по профилю специальности</w:t>
      </w:r>
      <w:r w:rsidR="00FE1240"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структуре основной профессиональной образовательной программы: 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>Производственная практика является заключительной составной частью процесса подготовки квалифицированного техника  по видам профессиональной деятельности и в целом по профессии.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C26042">
        <w:rPr>
          <w:rFonts w:ascii="Times New Roman" w:eastAsia="Calibri" w:hAnsi="Times New Roman" w:cs="Times New Roman"/>
          <w:sz w:val="28"/>
          <w:szCs w:val="28"/>
          <w:lang w:eastAsia="ru-RU"/>
        </w:rPr>
        <w:t>ПП 03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.01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по профилю специальности проводится в соответствии с утвержденным учебным планом после освоения профессиональных модулей:</w:t>
      </w:r>
    </w:p>
    <w:p w:rsidR="00FE1240" w:rsidRPr="00FE1240" w:rsidRDefault="00C26042" w:rsidP="00C2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И</w:t>
      </w:r>
      <w:r w:rsidRPr="00C2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программного обеспечения в процессе эксплуатации микропроцессорных устройств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260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объеме 36 часов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FE1240" w:rsidRPr="00FE1240" w:rsidRDefault="00FE1240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 Цель производственной практики по профилю специальности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>Целью производственной практики являются:</w:t>
      </w:r>
    </w:p>
    <w:p w:rsidR="00FE1240" w:rsidRPr="00FE1240" w:rsidRDefault="00FE1240" w:rsidP="00603A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овладение студентами профессиональной деятельности по специальности, закрепление, расширение, углубление и систематизация знаний, </w:t>
      </w:r>
      <w:r w:rsidRPr="00FE1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полученных при изучении дисциплин общепрофессионального и </w:t>
      </w:r>
      <w:proofErr w:type="gramStart"/>
      <w:r w:rsidRPr="00FE1240">
        <w:rPr>
          <w:rFonts w:ascii="Times New Roman" w:eastAsia="Calibri" w:hAnsi="Times New Roman" w:cs="Times New Roman"/>
          <w:sz w:val="28"/>
          <w:szCs w:val="28"/>
        </w:rPr>
        <w:t>специального</w:t>
      </w:r>
      <w:proofErr w:type="gramEnd"/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 циклов;</w:t>
      </w:r>
    </w:p>
    <w:p w:rsidR="00FE1240" w:rsidRPr="00FE1240" w:rsidRDefault="00FE1240" w:rsidP="00603AE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- развитие профессионального мышления, а также овладение первоначальным профессиональным опытом, проверка профессиональной готовности к самостоятельной трудовой деятельности, будущего специалиста. </w:t>
      </w:r>
    </w:p>
    <w:p w:rsidR="00FE1240" w:rsidRPr="00FE1240" w:rsidRDefault="00FE1240" w:rsidP="00603AE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240" w:rsidRPr="00FE1240" w:rsidRDefault="009859DC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="00FE1240"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Производственная</w:t>
      </w:r>
      <w:r w:rsidR="00FE1240" w:rsidRPr="00FE12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1240"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практика направлена на освоение студентами:</w:t>
      </w:r>
    </w:p>
    <w:p w:rsidR="00234B0C" w:rsidRDefault="009859DC" w:rsidP="00234B0C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="00FE1240" w:rsidRPr="00FE12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1.3.1 Профессиональных компетенций: </w:t>
      </w:r>
    </w:p>
    <w:p w:rsidR="00234B0C" w:rsidRPr="00234B0C" w:rsidRDefault="00234B0C" w:rsidP="00234B0C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ПК 3.1.</w:t>
      </w:r>
      <w:r w:rsidRPr="00234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мероприятия по вводу в действие транспортного радиоэлектронного оборудования с использованием программного обеспечения.</w:t>
      </w:r>
    </w:p>
    <w:p w:rsidR="00234B0C" w:rsidRPr="00234B0C" w:rsidRDefault="00234B0C" w:rsidP="00234B0C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ПК 3.2.</w:t>
      </w:r>
      <w:r w:rsidRPr="00234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Выполнять операции по коммутации и сопряжению отдельных элементов транспортного радиоэлектронного оборудования при инсталляции систем связи.</w:t>
      </w:r>
    </w:p>
    <w:p w:rsidR="00FE1240" w:rsidRDefault="00234B0C" w:rsidP="00234B0C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ПК 3.3</w:t>
      </w:r>
      <w:r w:rsidRPr="00234B0C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Программировать и настраивать устройства и аппаратуру цифровых систем передачи.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1.3.2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Общих компетенций: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1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сущность и социальную значимость своей будущей профессии, проявлять к ней устойчивый интерес;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ОК 2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ОК 3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решения в стандартных и нестандартных ситуациях и нести за них ответственность;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ОК 4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5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информационно-коммуникационные технологии в профессиональной деятельности;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ОК 6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в коллективе и команде, эффективно общаться с коллегами, руководством, потребителями;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7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на себя ответственность за работу членов команды (подчиненных), за результат выполнения заданий;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proofErr w:type="gramEnd"/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9</w:t>
      </w:r>
      <w:proofErr w:type="gramStart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в условиях частой смены технологий в профессиональной деятельности.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1.3.3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Практического опыта:</w:t>
      </w:r>
    </w:p>
    <w:p w:rsidR="009859DC" w:rsidRPr="009859DC" w:rsidRDefault="009859DC" w:rsidP="0098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ПО.1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 по коммутации, сопряжению, инсталляции и вводу в действие транспортного радиоэлектронного оборудования;</w:t>
      </w:r>
    </w:p>
    <w:p w:rsidR="009859DC" w:rsidRPr="009859DC" w:rsidRDefault="009859DC" w:rsidP="0098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ПО.2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персональных компьютерах со специальным программным обеспечением и автоматизированных рабочих местах (далее - АРМ).</w:t>
      </w:r>
    </w:p>
    <w:p w:rsidR="009859DC" w:rsidRPr="009859DC" w:rsidRDefault="009859DC" w:rsidP="009859D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1.3.4 Умений:</w:t>
      </w:r>
    </w:p>
    <w:p w:rsidR="009859DC" w:rsidRPr="009859DC" w:rsidRDefault="009859DC" w:rsidP="009859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У.1</w:t>
      </w: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программным обеспечением при вводе в действие транспортного радиоэлектронного оборудования;</w:t>
      </w:r>
    </w:p>
    <w:p w:rsidR="009859DC" w:rsidRPr="009859DC" w:rsidRDefault="009859DC" w:rsidP="0098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У.2</w:t>
      </w: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архитектуру построения сети, создавать новую базу данных, пользоваться и строить диаграммы по используемым данным;</w:t>
      </w:r>
    </w:p>
    <w:p w:rsidR="009859DC" w:rsidRPr="009859DC" w:rsidRDefault="009859DC" w:rsidP="009859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У.3</w:t>
      </w: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коммутационные центры и пользоваться электронной почтой;</w:t>
      </w:r>
    </w:p>
    <w:p w:rsidR="009859DC" w:rsidRPr="009859DC" w:rsidRDefault="009859DC" w:rsidP="009859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У.4</w:t>
      </w:r>
      <w:r w:rsidRPr="00985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8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SADT-технологии.</w:t>
      </w:r>
    </w:p>
    <w:p w:rsidR="009859DC" w:rsidRPr="009859DC" w:rsidRDefault="009859DC" w:rsidP="0098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6BF2" w:rsidRPr="0056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1.3.5</w:t>
      </w:r>
      <w:proofErr w:type="gramStart"/>
      <w:r w:rsidR="00566BF2" w:rsidRPr="00566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985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результате освоения программ учебных  практик, обучающийся должен формировать следующие личностные результаты:</w:t>
      </w:r>
    </w:p>
    <w:p w:rsidR="00566BF2" w:rsidRPr="00566BF2" w:rsidRDefault="009859DC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66BF2" w:rsidRPr="0056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13</w:t>
      </w:r>
      <w:r w:rsidR="00566BF2" w:rsidRPr="00566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6BF2" w:rsidRPr="0056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</w:t>
      </w:r>
      <w:proofErr w:type="gramStart"/>
      <w:r w:rsidR="00566BF2" w:rsidRPr="0056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="00566BF2" w:rsidRPr="0056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566BF2" w:rsidRPr="0056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="00566BF2" w:rsidRPr="0056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</w:t>
      </w:r>
    </w:p>
    <w:p w:rsidR="00566BF2" w:rsidRPr="00566BF2" w:rsidRDefault="00566BF2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ЛР 19</w:t>
      </w: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proofErr w:type="gramStart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Уважительное</w:t>
      </w:r>
      <w:proofErr w:type="gramEnd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566BF2" w:rsidRPr="00566BF2" w:rsidRDefault="00566BF2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25</w:t>
      </w:r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Способный</w:t>
      </w:r>
      <w:proofErr w:type="gramEnd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566BF2" w:rsidRPr="00566BF2" w:rsidRDefault="00566BF2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27</w:t>
      </w: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proofErr w:type="gramStart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Проявляющий</w:t>
      </w:r>
      <w:proofErr w:type="gramEnd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566BF2" w:rsidRPr="00566BF2" w:rsidRDefault="00566BF2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30</w:t>
      </w:r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FE1240" w:rsidRPr="00566BF2" w:rsidRDefault="00566BF2" w:rsidP="0056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31</w:t>
      </w:r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Умеющий</w:t>
      </w:r>
      <w:proofErr w:type="gramEnd"/>
      <w:r w:rsidRPr="00566B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FE1240" w:rsidRPr="00FE1240" w:rsidRDefault="00FE1240" w:rsidP="00603A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</w:t>
      </w: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 Рекомендуемое количество часов на освоение рабочей программы производственной практики </w:t>
      </w:r>
      <w:r w:rsidR="00C26042">
        <w:rPr>
          <w:rFonts w:ascii="Times New Roman" w:eastAsia="Calibri" w:hAnsi="Times New Roman" w:cs="Times New Roman"/>
          <w:b/>
          <w:sz w:val="28"/>
          <w:szCs w:val="28"/>
        </w:rPr>
        <w:t>ПП 03</w:t>
      </w:r>
      <w:r w:rsidRPr="00FE1240">
        <w:rPr>
          <w:rFonts w:ascii="Times New Roman" w:eastAsia="Calibri" w:hAnsi="Times New Roman" w:cs="Times New Roman"/>
          <w:b/>
          <w:sz w:val="28"/>
          <w:szCs w:val="28"/>
        </w:rPr>
        <w:t>.01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</w:rPr>
        <w:t>по профилю специальности</w:t>
      </w:r>
      <w:r w:rsidR="00C26042">
        <w:rPr>
          <w:rFonts w:ascii="Times New Roman" w:eastAsia="Calibri" w:hAnsi="Times New Roman" w:cs="Times New Roman"/>
          <w:b/>
          <w:sz w:val="28"/>
          <w:szCs w:val="28"/>
        </w:rPr>
        <w:t xml:space="preserve"> – 36</w:t>
      </w:r>
      <w:r w:rsidR="00C260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часов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FE12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FE1240" w:rsidRDefault="00FE1240" w:rsidP="00FE1240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2. Структура и содержание производственной практики ПП01.01 по профилю специальности</w:t>
      </w:r>
    </w:p>
    <w:p w:rsidR="00FE1240" w:rsidRDefault="00FE1240" w:rsidP="00FE1240">
      <w:pPr>
        <w:spacing w:before="120" w:after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  Содержание производственной практики по профилю специальности</w:t>
      </w:r>
    </w:p>
    <w:tbl>
      <w:tblPr>
        <w:tblW w:w="9571" w:type="dxa"/>
        <w:tblInd w:w="325" w:type="dxa"/>
        <w:tblLook w:val="01E0" w:firstRow="1" w:lastRow="1" w:firstColumn="1" w:lastColumn="1" w:noHBand="0" w:noVBand="0"/>
      </w:tblPr>
      <w:tblGrid>
        <w:gridCol w:w="2147"/>
        <w:gridCol w:w="4920"/>
        <w:gridCol w:w="1130"/>
        <w:gridCol w:w="1374"/>
      </w:tblGrid>
      <w:tr w:rsidR="00FE1240" w:rsidTr="00FE124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выполнения работ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FE1240" w:rsidTr="00FE124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042" w:rsidTr="00C914FA">
        <w:trPr>
          <w:trHeight w:val="255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42" w:rsidRDefault="00C26042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Раздел 1</w:t>
            </w:r>
          </w:p>
          <w:p w:rsidR="00C26042" w:rsidRDefault="00C26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42" w:rsidRDefault="00C260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C26042" w:rsidRDefault="00C2604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042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042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42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6042" w:rsidRDefault="00C26042" w:rsidP="00C9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42" w:rsidTr="00C914FA">
        <w:trPr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42" w:rsidRDefault="00C2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42" w:rsidRDefault="00C26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эксплуатационной характеристикой предприятия; центра, основными документами, регламентирующими работу предприятия,  правилами внутреннего распорядка.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42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42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40" w:rsidTr="00FE1240">
        <w:trPr>
          <w:trHeight w:val="27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Раздел 2</w:t>
            </w:r>
          </w:p>
          <w:p w:rsidR="00FE1240" w:rsidRDefault="00FE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Изучение технологии работы основных цехов и графика технического обслуживания на рабочих местах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производственных участков и организация их работы по техническому обслуживанию и плановому ремонту.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работ по техническому обслуживанию и плановому ремонту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  <w:p w:rsidR="00FE1240" w:rsidRDefault="00FE12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62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E1240" w:rsidTr="00FE1240">
        <w:trPr>
          <w:trHeight w:val="31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3 </w:t>
            </w:r>
          </w:p>
          <w:p w:rsidR="00FE1240" w:rsidRDefault="00FE12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практического навыка по профессии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обязанностей электромонтера по обслуживанию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40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4</w:t>
            </w:r>
          </w:p>
          <w:p w:rsidR="00FE1240" w:rsidRDefault="00FE124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материалов по практике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отчета,  дневника и заверенной характеристики с места прохождения  производственной практики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C2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Pr="00621140" w:rsidRDefault="00C2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характеристики уровня освоения производственной практики используются следующие обозначения:</w:t>
      </w: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–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продуктивный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FE1240" w:rsidRDefault="00FE1240" w:rsidP="00FE1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Перечень рабочих мест, рекомендуемых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приобретения практического навыка, в</w:t>
      </w:r>
      <w:r>
        <w:rPr>
          <w:rFonts w:ascii="Times New Roman" w:hAnsi="Times New Roman" w:cs="Times New Roman"/>
          <w:sz w:val="28"/>
          <w:szCs w:val="28"/>
          <w:lang w:eastAsia="ru-RU"/>
        </w:rPr>
        <w:t>иды производственных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 и  проверяемые результаты обучения</w:t>
      </w:r>
    </w:p>
    <w:p w:rsidR="00FE1240" w:rsidRDefault="00FE1240" w:rsidP="00FE1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8"/>
        <w:gridCol w:w="2676"/>
      </w:tblGrid>
      <w:tr w:rsidR="00FE1240" w:rsidTr="00D84964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Профессия, виды производственных работ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Проверяемые результаты (ПК,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ПО, У)</w:t>
            </w:r>
          </w:p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1240" w:rsidRPr="00C26042" w:rsidTr="00FE1240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Pr="00D84964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849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64" w:rsidRPr="00D84964" w:rsidRDefault="00D84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b/>
                <w:sz w:val="28"/>
                <w:szCs w:val="28"/>
              </w:rPr>
              <w:t>РЦС-4</w:t>
            </w:r>
          </w:p>
          <w:p w:rsidR="00FE1240" w:rsidRPr="00D84964" w:rsidRDefault="00D8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Запуск АРМ программы</w:t>
            </w:r>
            <w:r w:rsidRPr="00D849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для тестирования</w:t>
            </w:r>
            <w:r w:rsidRPr="00D849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8496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849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локальной</w:t>
            </w:r>
            <w:r w:rsidRPr="00D849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вычислительной</w:t>
            </w:r>
            <w:r w:rsidRPr="00D849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Pr="00D8496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РЦС-4</w:t>
            </w:r>
          </w:p>
          <w:p w:rsidR="00D84964" w:rsidRPr="00D84964" w:rsidRDefault="00D84964" w:rsidP="00D84964">
            <w:pPr>
              <w:widowControl w:val="0"/>
              <w:autoSpaceDE w:val="0"/>
              <w:autoSpaceDN w:val="0"/>
              <w:spacing w:before="110"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</w:t>
            </w:r>
            <w:r w:rsidRPr="00D8496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работоспособности</w:t>
            </w:r>
            <w:r w:rsidRPr="00D849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</w:t>
            </w:r>
            <w:r w:rsidRPr="00D849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496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модулей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радиоэлектронного оборудования</w:t>
            </w:r>
            <w:r w:rsidRPr="00D849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84964" w:rsidRPr="00D84964" w:rsidRDefault="00D84964" w:rsidP="00D8496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технологической</w:t>
            </w:r>
            <w:r w:rsidRPr="00D8496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карте.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Pr="00D84964" w:rsidRDefault="00D849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bCs/>
                <w:sz w:val="28"/>
                <w:szCs w:val="28"/>
              </w:rPr>
              <w:t>ПК3.1,ОК1-ОК9; ПО1-ПО2, У1-У2,ЛР13,19,25,27,30,31</w:t>
            </w:r>
          </w:p>
        </w:tc>
      </w:tr>
      <w:tr w:rsidR="00FE1240" w:rsidRPr="00C26042" w:rsidTr="00FE1240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Pr="00D84964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64" w:rsidRPr="00D84964" w:rsidRDefault="00D84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b/>
                <w:sz w:val="28"/>
                <w:szCs w:val="28"/>
              </w:rPr>
              <w:t>РЦС-4</w:t>
            </w:r>
          </w:p>
          <w:p w:rsidR="00FE1240" w:rsidRPr="00D84964" w:rsidRDefault="00D8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Pr="00D849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49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  <w:r w:rsidRPr="00D849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D849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9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D849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АРМ,</w:t>
            </w:r>
            <w:r w:rsidRPr="00D849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8496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 xml:space="preserve">для мониторинга, </w:t>
            </w:r>
            <w:proofErr w:type="gramStart"/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D8496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</w:t>
            </w:r>
            <w:r w:rsidRPr="00D849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инструкций.</w:t>
            </w:r>
          </w:p>
          <w:p w:rsidR="00D84964" w:rsidRPr="00D84964" w:rsidRDefault="00D84964" w:rsidP="00D84964">
            <w:pPr>
              <w:widowControl w:val="0"/>
              <w:autoSpaceDE w:val="0"/>
              <w:autoSpaceDN w:val="0"/>
              <w:spacing w:before="1" w:after="0"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Pr="00D849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линий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D84964" w:rsidRPr="00D84964" w:rsidRDefault="00D84964" w:rsidP="00D84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работоспособности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сетей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Pr="00D84964" w:rsidRDefault="00D84964" w:rsidP="00D849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ПК.3.2</w:t>
            </w:r>
            <w:r w:rsidRPr="00D84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ОК1-ОК9; </w:t>
            </w:r>
            <w:r w:rsidRPr="00D849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ПО1-ПО2, У1-У2,ЛР13,19,25,27,30,31</w:t>
            </w:r>
          </w:p>
        </w:tc>
      </w:tr>
      <w:tr w:rsidR="00FE1240" w:rsidRPr="00C26042" w:rsidTr="00FE124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Pr="00D84964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9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64" w:rsidRPr="00D84964" w:rsidRDefault="00D84964" w:rsidP="00D84964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РЦС-4</w:t>
            </w:r>
          </w:p>
          <w:p w:rsidR="00D84964" w:rsidRPr="00D84964" w:rsidRDefault="00D84964" w:rsidP="00D84964">
            <w:pPr>
              <w:widowControl w:val="0"/>
              <w:autoSpaceDE w:val="0"/>
              <w:autoSpaceDN w:val="0"/>
              <w:spacing w:before="1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линий</w:t>
            </w:r>
            <w:r w:rsidRPr="00D8496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D849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FE1240" w:rsidRPr="00D84964" w:rsidRDefault="00D84964" w:rsidP="00D84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работоспособности</w:t>
            </w:r>
            <w:r w:rsidRPr="00D849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сетей</w:t>
            </w:r>
            <w:r w:rsidRPr="00D8496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  <w:p w:rsidR="00D84964" w:rsidRPr="00D84964" w:rsidRDefault="00D84964" w:rsidP="00D8496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D849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r w:rsidRPr="00D84964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оконечной</w:t>
            </w:r>
            <w:r w:rsidRPr="00D849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  <w:r w:rsidRPr="00D84964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Pr="00D84964" w:rsidRDefault="00D84964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ПК3.3</w:t>
            </w:r>
            <w:r w:rsidRPr="00D84964">
              <w:t xml:space="preserve"> </w:t>
            </w:r>
            <w:r w:rsidRPr="00D84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ОК1-ОК9; ПО1-ПО2, У1-У2,ЛР13,19,25,27,30,31</w:t>
            </w:r>
          </w:p>
        </w:tc>
      </w:tr>
    </w:tbl>
    <w:p w:rsidR="00FE1240" w:rsidRDefault="00FE1240" w:rsidP="00FE1240">
      <w:pPr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E1240" w:rsidRDefault="00FE1240" w:rsidP="00FE124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3 Условия реа</w:t>
      </w:r>
      <w:r w:rsidR="00D8496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лизации программы практики ПП.03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.01 по профилю специальности</w:t>
      </w:r>
    </w:p>
    <w:p w:rsidR="00FE1240" w:rsidRDefault="00FE1240" w:rsidP="00FE1240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3.1 Требования к проведению производственной практики по профилю специальности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Производственная практика проводится в организациях Приволжской железной дороги – филиала ОАО «Российские железные дороги» и иных профильных организациях на основе договоров, заключаемых между филиалом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г. Саратове и этими организациями.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производственной практике по профилю специальности допускаются студенты, выполнившие программу</w:t>
      </w:r>
      <w:r w:rsidR="00D84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профессиональных модулей  ПМ.03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и учебной практики.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вакантных должностей студенты на период практики могут быть зачислены в штат предприятия на рабочие места, если работа соответствует требованиям программы практики, с оплатой труда по выполняемой работе.</w:t>
      </w:r>
    </w:p>
    <w:p w:rsidR="00FE1240" w:rsidRPr="00FE1240" w:rsidRDefault="00FE1240" w:rsidP="00FE1240">
      <w:pPr>
        <w:pStyle w:val="Style8"/>
        <w:widowControl/>
        <w:tabs>
          <w:tab w:val="left" w:pos="840"/>
          <w:tab w:val="left" w:pos="1015"/>
        </w:tabs>
        <w:spacing w:before="106" w:line="360" w:lineRule="auto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ab/>
      </w:r>
      <w:r w:rsidRPr="00FE1240">
        <w:rPr>
          <w:rStyle w:val="FontStyle27"/>
          <w:b w:val="0"/>
          <w:sz w:val="28"/>
          <w:szCs w:val="28"/>
        </w:rPr>
        <w:t>3.2 Обязанности студентов во время прохождения производственной практики</w:t>
      </w:r>
    </w:p>
    <w:p w:rsidR="00FE1240" w:rsidRDefault="00FE1240" w:rsidP="00FE1240">
      <w:pPr>
        <w:pStyle w:val="Style12"/>
        <w:widowControl/>
        <w:tabs>
          <w:tab w:val="left" w:pos="840"/>
          <w:tab w:val="left" w:pos="1015"/>
        </w:tabs>
        <w:spacing w:before="88" w:line="360" w:lineRule="auto"/>
        <w:ind w:firstLine="720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Студент, осваивающий ОПОП СПО во время прохождения практики, обязан:</w:t>
      </w:r>
    </w:p>
    <w:p w:rsidR="00FE1240" w:rsidRDefault="00FE1240" w:rsidP="00FE1240">
      <w:pPr>
        <w:pStyle w:val="Style4"/>
        <w:widowControl/>
        <w:numPr>
          <w:ilvl w:val="0"/>
          <w:numId w:val="2"/>
        </w:numPr>
        <w:tabs>
          <w:tab w:val="left" w:pos="1073"/>
        </w:tabs>
        <w:spacing w:line="360" w:lineRule="auto"/>
        <w:ind w:firstLine="72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знать и соблюдать правила охраны труда и производственной санитарии, в соответствии с полученными инструктажами, на объекте практики;</w:t>
      </w:r>
    </w:p>
    <w:p w:rsidR="00FE1240" w:rsidRDefault="00FE1240" w:rsidP="00FE1240">
      <w:pPr>
        <w:pStyle w:val="Style4"/>
        <w:widowControl/>
        <w:numPr>
          <w:ilvl w:val="0"/>
          <w:numId w:val="2"/>
        </w:numPr>
        <w:tabs>
          <w:tab w:val="left" w:pos="1073"/>
        </w:tabs>
        <w:spacing w:line="360" w:lineRule="auto"/>
        <w:ind w:firstLine="72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выполнять имеющиеся на руках задания, предусмотренные рабочей учебной программой практики, требования руководителей практики;</w:t>
      </w:r>
    </w:p>
    <w:p w:rsidR="00FE1240" w:rsidRDefault="00FE1240" w:rsidP="00FE1240">
      <w:pPr>
        <w:pStyle w:val="Style4"/>
        <w:widowControl/>
        <w:numPr>
          <w:ilvl w:val="0"/>
          <w:numId w:val="3"/>
        </w:numPr>
        <w:tabs>
          <w:tab w:val="left" w:pos="1120"/>
        </w:tabs>
        <w:spacing w:line="360" w:lineRule="auto"/>
        <w:ind w:left="720" w:hanging="36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выполнять действующие на предприятии правила внутреннего трудового распорядка организации;</w:t>
      </w:r>
    </w:p>
    <w:p w:rsidR="00FE1240" w:rsidRDefault="00FE1240" w:rsidP="00FE1240">
      <w:pPr>
        <w:pStyle w:val="Style14"/>
        <w:widowControl/>
        <w:tabs>
          <w:tab w:val="left" w:pos="673"/>
          <w:tab w:val="left" w:pos="840"/>
          <w:tab w:val="left" w:pos="1015"/>
        </w:tabs>
        <w:spacing w:before="4" w:line="360" w:lineRule="auto"/>
        <w:ind w:firstLine="72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оформлять и представлять дневник   непосредственным руководителям практики;</w:t>
      </w:r>
    </w:p>
    <w:p w:rsidR="00FE1240" w:rsidRDefault="00FE1240" w:rsidP="00FE1240">
      <w:pPr>
        <w:pStyle w:val="Style14"/>
        <w:widowControl/>
        <w:tabs>
          <w:tab w:val="left" w:pos="673"/>
          <w:tab w:val="left" w:pos="840"/>
          <w:tab w:val="left" w:pos="1015"/>
        </w:tabs>
        <w:spacing w:before="4" w:line="360" w:lineRule="auto"/>
        <w:ind w:firstLine="72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по окончании практики получить у руководителя предприятия </w:t>
      </w:r>
      <w:r>
        <w:rPr>
          <w:sz w:val="28"/>
          <w:szCs w:val="28"/>
        </w:rPr>
        <w:t xml:space="preserve">характеристику, заполненную и заверенную в установленном порядке. </w:t>
      </w:r>
    </w:p>
    <w:p w:rsidR="00FE1240" w:rsidRDefault="00FE1240" w:rsidP="00FE1240">
      <w:pPr>
        <w:spacing w:before="120" w:line="360" w:lineRule="auto"/>
        <w:ind w:firstLine="708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завершению производственной практики студенты представляют руководителям практики от техникума отчётные документы:</w:t>
      </w:r>
    </w:p>
    <w:p w:rsidR="00FE1240" w:rsidRDefault="00FE1240" w:rsidP="00FE1240">
      <w:pPr>
        <w:spacing w:before="12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письменный отчет,</w:t>
      </w:r>
    </w:p>
    <w:p w:rsidR="00FE1240" w:rsidRDefault="00FE1240" w:rsidP="00FE1240">
      <w:pPr>
        <w:spacing w:before="12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дневник,</w:t>
      </w:r>
    </w:p>
    <w:p w:rsidR="00FE1240" w:rsidRDefault="00FE1240" w:rsidP="00FE1240">
      <w:pPr>
        <w:spacing w:before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характеристику профессиональной деятельности студента во время производственной практики.</w:t>
      </w:r>
    </w:p>
    <w:p w:rsidR="00FE1240" w:rsidRDefault="00FE1240" w:rsidP="00FE1240">
      <w:pPr>
        <w:spacing w:before="12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 завершается зачетом для студентов, освоивших программу практики в полном объёме. </w:t>
      </w:r>
    </w:p>
    <w:p w:rsidR="00FE1240" w:rsidRDefault="00FE1240" w:rsidP="00FE1240">
      <w:pPr>
        <w:spacing w:before="120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Целью оценки по производственной практике является оценка: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профессиональных компетенций; 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общих компетенций; 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практического опыта;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умений.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Зачёт по итогам производственной практики выставляется на основании результатов, подтверждаемых заверенной характеристикой профессиональной деятельности студента на практике с указанием видов работ, выполненных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студентом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Студенты, не выполнившие без уважительной причины требования программы практики по профилю специальности или получившие неудовлетворительную оценку, отчисляются из техникума как имеющие академическую задолженность. 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уважительной причины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не прохождения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практики, студенты направляются на практику вторично. 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3.3 Учебно-методическое и информационное обеспечение студентов  на производственной практике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период прохождения производственной практики обучающиеся обязаны вести документацию: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письменный отчет и дневник по практике,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 заполняются поэтапно в процессе выполнения заданий.     </w:t>
      </w:r>
    </w:p>
    <w:p w:rsidR="00FE1240" w:rsidRDefault="00FE1240" w:rsidP="00FE124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Содержание отчета студента определяется программой практики и индивидуальным заданием. Отчет по практике должен содержать сведения о конкретно выполненной студентом работе в период практики, а также краткое описание предприятия, его деятельность, вопросы охраны труда, выводы и предложения.</w:t>
      </w: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4.ПЕРЕЧЕНЬ РЕКОМЕНДУЕМЫХ УЧЕБНЫХ ИЗДАНИЙ, ИНТЕРНЕТ-РЕСУРСОВ, ДОПОЛНИТЕЛЬНОЙ ЛИТЕРАТУРЫ</w:t>
      </w:r>
    </w:p>
    <w:p w:rsidR="00603AE1" w:rsidRDefault="00603AE1" w:rsidP="00FE12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источники: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Крухмалев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Моченов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Ячменов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А.А.Многоканальные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телекоммуникационные системы: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особие. — ФГБУ ДПО «Учебно-методический центр по образованию на железнодорожном транспорте», 2018. — 696 с. Режим доступа: http://umczdt.ru/books/44/18713/— ЭБ «УМЦ ЖДТ»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.А.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Передача</w:t>
        </w:r>
        <w:proofErr w:type="spellEnd"/>
        <w:r>
          <w:rPr>
            <w:rStyle w:val="a3"/>
            <w:color w:val="000000"/>
            <w:sz w:val="28"/>
            <w:szCs w:val="28"/>
            <w:u w:val="none"/>
          </w:rPr>
          <w:t xml:space="preserve"> дискретных сообщений на железнодорожном транспорте : учеб. пособие / В.А. Кудряшов, Е.А. Павловский . – Москва : ФГБУ ДПО «Учебно-методический центр по образованию на железнодорожном транспорте», 2017. – 319 c. – ISBN 978-5-89035-967-4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https://umczdt.ru/read/18664/?page=1</w:t>
      </w:r>
      <w:r>
        <w:rPr>
          <w:rFonts w:ascii="Times New Roman" w:hAnsi="Times New Roman" w:cs="Times New Roman"/>
          <w:sz w:val="28"/>
          <w:szCs w:val="28"/>
        </w:rPr>
        <w:t>3.Основы теории передачи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 Чернышев.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168 с Режим доступа:  </w:t>
      </w:r>
      <w:hyperlink r:id="rId7" w:history="1">
        <w:r>
          <w:rPr>
            <w:rStyle w:val="a3"/>
            <w:sz w:val="28"/>
            <w:szCs w:val="28"/>
          </w:rPr>
          <w:t>https://www.book.ru/book/920023</w:t>
        </w:r>
      </w:hyperlink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.Польщиков В.Я., Телегина И.П. Учебное пособие для изучения аппаратуры цифровой оперативно-технологической связи: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2019. — 44 с. - Режим доступа: </w:t>
      </w:r>
      <w:hyperlink r:id="rId8" w:history="1">
        <w:r>
          <w:rPr>
            <w:rStyle w:val="a3"/>
            <w:color w:val="4682B4"/>
            <w:sz w:val="28"/>
            <w:szCs w:val="28"/>
          </w:rPr>
          <w:t>http://umczdt.ru/books/44/232067/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.Оперативно-технологическая связь на железнодорожном транспорте.  Глухих Ю.А. Курс лекций. – Саратов.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Саратове, 2017.- …с. Режим доступа: сайт СТЖТ.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.Телекоммуникационные системы и сети: 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/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томах. Том 3.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Мультисервисные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/ В. В. Величко, Е. А. Субботин, В. П. Шувалов, А. Ф. Ярославцев; под редакцией профессора В. П. Шувалова. – 2-еизд., стереотип. – М.: Горячая линия–Телеком, 2015. – 592 с.: ил.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>
          <w:rPr>
            <w:rStyle w:val="a3"/>
            <w:sz w:val="28"/>
            <w:szCs w:val="28"/>
          </w:rPr>
          <w:t>http://ibooks.ru/reading.php?productid=344542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 комп.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СТЖТ)</w:t>
      </w:r>
      <w:proofErr w:type="gramEnd"/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03AE1" w:rsidRDefault="00603AE1" w:rsidP="00FE124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E1240" w:rsidRDefault="00FE1240" w:rsidP="00FE124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Дополнительные источники:</w:t>
      </w:r>
    </w:p>
    <w:p w:rsidR="00FE1240" w:rsidRDefault="00FE1240" w:rsidP="00603A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технической эксплуатации поездной радиосвязи ОАО «РЖД» </w:t>
      </w:r>
    </w:p>
    <w:p w:rsidR="00FE1240" w:rsidRDefault="00FE1240" w:rsidP="00603AE1">
      <w:pPr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1978р</w:t>
      </w:r>
    </w:p>
    <w:p w:rsidR="00FE1240" w:rsidRDefault="00FE1240" w:rsidP="00603A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применения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оперативной радиосвязи ОАО «РЖД» на базе сетей подвижной связи стандарта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ОАО «РЖД» № 97.</w:t>
      </w:r>
    </w:p>
    <w:p w:rsidR="00FE1240" w:rsidRDefault="00FE1240" w:rsidP="00603AE1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«Автоматика, связь, информатика» – ежемесячный производственно-технический журнал. 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«Информационные технологии» – ежемесячный научно-технический и научно-производственный журнал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«Радио» – ежемесячный научно-технический и научно-производственный журнал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FE1240" w:rsidRDefault="00FE1240" w:rsidP="00603AE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Транспорт России: еженедельная газета: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sz w:val="28"/>
            <w:szCs w:val="28"/>
          </w:rPr>
          <w:t>http://www.transportrussia.ru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40" w:rsidRDefault="00FE1240" w:rsidP="00603AE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>
          <w:rPr>
            <w:rStyle w:val="a3"/>
            <w:iCs/>
            <w:sz w:val="28"/>
            <w:szCs w:val="28"/>
          </w:rPr>
          <w:t>http://www.zdt-magazine.ru/redact/redak.htm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FE1240" w:rsidRDefault="00FE1240" w:rsidP="00603AE1">
      <w:pPr>
        <w:spacing w:line="36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iCs/>
            <w:sz w:val="28"/>
            <w:szCs w:val="28"/>
            <w:lang w:val="en-US"/>
          </w:rPr>
          <w:t>www</w:t>
        </w:r>
        <w:r>
          <w:rPr>
            <w:rStyle w:val="a3"/>
            <w:iCs/>
            <w:sz w:val="28"/>
            <w:szCs w:val="28"/>
          </w:rPr>
          <w:t>.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onlinegazeta</w:t>
        </w:r>
        <w:proofErr w:type="spellEnd"/>
        <w:r>
          <w:rPr>
            <w:rStyle w:val="a3"/>
            <w:iCs/>
            <w:sz w:val="28"/>
            <w:szCs w:val="28"/>
          </w:rPr>
          <w:t>.</w:t>
        </w:r>
        <w:r>
          <w:rPr>
            <w:rStyle w:val="a3"/>
            <w:iCs/>
            <w:sz w:val="28"/>
            <w:szCs w:val="28"/>
            <w:lang w:val="en-US"/>
          </w:rPr>
          <w:t>info</w:t>
        </w:r>
        <w:r>
          <w:rPr>
            <w:rStyle w:val="a3"/>
            <w:iCs/>
            <w:sz w:val="28"/>
            <w:szCs w:val="28"/>
          </w:rPr>
          <w:t>/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gazeta</w:t>
        </w:r>
        <w:proofErr w:type="spellEnd"/>
        <w:r>
          <w:rPr>
            <w:rStyle w:val="a3"/>
            <w:iCs/>
            <w:sz w:val="28"/>
            <w:szCs w:val="28"/>
          </w:rPr>
          <w:t>_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goodok</w:t>
        </w:r>
        <w:proofErr w:type="spellEnd"/>
        <w:r>
          <w:rPr>
            <w:rStyle w:val="a3"/>
            <w:iCs/>
            <w:sz w:val="28"/>
            <w:szCs w:val="28"/>
          </w:rPr>
          <w:t>.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htm</w:t>
        </w:r>
        <w:proofErr w:type="spellEnd"/>
      </w:hyperlink>
    </w:p>
    <w:p w:rsidR="00FE1240" w:rsidRDefault="00FE1240" w:rsidP="00603AE1">
      <w:pPr>
        <w:spacing w:line="360" w:lineRule="auto"/>
        <w:jc w:val="both"/>
      </w:pPr>
    </w:p>
    <w:p w:rsidR="004E4114" w:rsidRPr="004E4114" w:rsidRDefault="004E4114" w:rsidP="00603AE1">
      <w:pPr>
        <w:spacing w:line="360" w:lineRule="auto"/>
        <w:jc w:val="both"/>
        <w:rPr>
          <w:sz w:val="24"/>
          <w:szCs w:val="24"/>
        </w:rPr>
      </w:pPr>
    </w:p>
    <w:sectPr w:rsidR="004E4114" w:rsidRPr="004E4114" w:rsidSect="00FE1240">
      <w:pgSz w:w="11906" w:h="16838"/>
      <w:pgMar w:top="669" w:right="907" w:bottom="1809" w:left="11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4CAD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92DD2"/>
    <w:multiLevelType w:val="hybridMultilevel"/>
    <w:tmpl w:val="7AB2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AD5C3A"/>
    <w:multiLevelType w:val="hybridMultilevel"/>
    <w:tmpl w:val="A8EA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6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03C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0C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59EC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906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4114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6BF2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3AE1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B4B"/>
    <w:rsid w:val="00617EFC"/>
    <w:rsid w:val="0062089D"/>
    <w:rsid w:val="00620B4A"/>
    <w:rsid w:val="00620DD3"/>
    <w:rsid w:val="00621140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9DC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6042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964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240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240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FE124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12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4">
    <w:name w:val="Стиль"/>
    <w:rsid w:val="00FE1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E1240"/>
    <w:pPr>
      <w:widowControl w:val="0"/>
      <w:autoSpaceDE w:val="0"/>
      <w:autoSpaceDN w:val="0"/>
      <w:adjustRightInd w:val="0"/>
      <w:spacing w:after="0" w:line="317" w:lineRule="exact"/>
      <w:ind w:firstLine="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240"/>
    <w:pPr>
      <w:widowControl w:val="0"/>
      <w:autoSpaceDE w:val="0"/>
      <w:autoSpaceDN w:val="0"/>
      <w:adjustRightInd w:val="0"/>
      <w:spacing w:after="0" w:line="302" w:lineRule="exact"/>
      <w:ind w:firstLine="9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a"/>
    <w:next w:val="a"/>
    <w:rsid w:val="00FE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FE1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240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FE124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12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4">
    <w:name w:val="Стиль"/>
    <w:rsid w:val="00FE1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E1240"/>
    <w:pPr>
      <w:widowControl w:val="0"/>
      <w:autoSpaceDE w:val="0"/>
      <w:autoSpaceDN w:val="0"/>
      <w:adjustRightInd w:val="0"/>
      <w:spacing w:after="0" w:line="317" w:lineRule="exact"/>
      <w:ind w:firstLine="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240"/>
    <w:pPr>
      <w:widowControl w:val="0"/>
      <w:autoSpaceDE w:val="0"/>
      <w:autoSpaceDN w:val="0"/>
      <w:adjustRightInd w:val="0"/>
      <w:spacing w:after="0" w:line="302" w:lineRule="exact"/>
      <w:ind w:firstLine="9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a"/>
    <w:next w:val="a"/>
    <w:rsid w:val="00FE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FE1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20023" TargetMode="Externa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44/18664/" TargetMode="Externa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45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11</cp:revision>
  <dcterms:created xsi:type="dcterms:W3CDTF">2022-10-01T07:17:00Z</dcterms:created>
  <dcterms:modified xsi:type="dcterms:W3CDTF">2022-10-01T09:08:00Z</dcterms:modified>
</cp:coreProperties>
</file>