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46" w:rsidRDefault="00F77EF1" w:rsidP="00F77EF1">
      <w:pPr>
        <w:pStyle w:val="afc"/>
        <w:jc w:val="right"/>
        <w:rPr>
          <w:rStyle w:val="aff0"/>
          <w:rFonts w:ascii="Times New Roman" w:hAnsi="Times New Roman"/>
          <w:b/>
          <w:i w:val="0"/>
          <w:sz w:val="24"/>
          <w:szCs w:val="24"/>
        </w:rPr>
      </w:pPr>
      <w:proofErr w:type="gramStart"/>
      <w:r w:rsidRPr="00F77EF1">
        <w:rPr>
          <w:rStyle w:val="aff0"/>
          <w:rFonts w:ascii="Times New Roman" w:hAnsi="Times New Roman"/>
          <w:b/>
          <w:i w:val="0"/>
          <w:sz w:val="24"/>
          <w:szCs w:val="24"/>
        </w:rPr>
        <w:t>Приложение  9.3.32</w:t>
      </w:r>
      <w:proofErr w:type="gramEnd"/>
    </w:p>
    <w:p w:rsidR="00F77EF1" w:rsidRDefault="00F77EF1" w:rsidP="00F77EF1">
      <w:pPr>
        <w:pStyle w:val="afc"/>
        <w:jc w:val="right"/>
        <w:rPr>
          <w:rStyle w:val="aff0"/>
          <w:rFonts w:ascii="Times New Roman" w:hAnsi="Times New Roman"/>
          <w:i w:val="0"/>
          <w:sz w:val="24"/>
          <w:szCs w:val="24"/>
        </w:rPr>
      </w:pPr>
      <w:r w:rsidRPr="00F77EF1">
        <w:rPr>
          <w:rStyle w:val="aff0"/>
          <w:rFonts w:ascii="Times New Roman" w:hAnsi="Times New Roman"/>
          <w:i w:val="0"/>
          <w:sz w:val="24"/>
          <w:szCs w:val="24"/>
        </w:rPr>
        <w:t>к ППССЗ по специальности</w:t>
      </w:r>
    </w:p>
    <w:p w:rsidR="00F77EF1" w:rsidRDefault="00F77EF1" w:rsidP="00F77EF1">
      <w:pPr>
        <w:pStyle w:val="afc"/>
        <w:jc w:val="right"/>
        <w:rPr>
          <w:rStyle w:val="aff0"/>
          <w:rFonts w:ascii="Times New Roman" w:hAnsi="Times New Roman"/>
          <w:i w:val="0"/>
          <w:sz w:val="24"/>
          <w:szCs w:val="24"/>
        </w:rPr>
      </w:pPr>
      <w:r>
        <w:rPr>
          <w:rStyle w:val="aff0"/>
          <w:rFonts w:ascii="Times New Roman" w:hAnsi="Times New Roman"/>
          <w:i w:val="0"/>
          <w:sz w:val="24"/>
          <w:szCs w:val="24"/>
        </w:rPr>
        <w:t>11.02.06 Техническая эксплуатация</w:t>
      </w:r>
    </w:p>
    <w:p w:rsidR="00F77EF1" w:rsidRDefault="00F77EF1" w:rsidP="00F77EF1">
      <w:pPr>
        <w:pStyle w:val="afc"/>
        <w:jc w:val="right"/>
        <w:rPr>
          <w:rStyle w:val="aff0"/>
          <w:rFonts w:ascii="Times New Roman" w:hAnsi="Times New Roman"/>
          <w:i w:val="0"/>
          <w:sz w:val="24"/>
          <w:szCs w:val="24"/>
        </w:rPr>
      </w:pPr>
      <w:r>
        <w:rPr>
          <w:rStyle w:val="aff0"/>
          <w:rFonts w:ascii="Times New Roman" w:hAnsi="Times New Roman"/>
          <w:i w:val="0"/>
          <w:sz w:val="24"/>
          <w:szCs w:val="24"/>
        </w:rPr>
        <w:t>Транспортного радиоэлектронного</w:t>
      </w:r>
    </w:p>
    <w:p w:rsidR="00F77EF1" w:rsidRPr="00F77EF1" w:rsidRDefault="00F77EF1" w:rsidP="00F77EF1">
      <w:pPr>
        <w:pStyle w:val="afc"/>
        <w:jc w:val="right"/>
        <w:rPr>
          <w:rStyle w:val="aff0"/>
          <w:rFonts w:ascii="Times New Roman" w:hAnsi="Times New Roman"/>
          <w:i w:val="0"/>
          <w:sz w:val="24"/>
          <w:szCs w:val="24"/>
        </w:rPr>
      </w:pPr>
      <w:r>
        <w:rPr>
          <w:rStyle w:val="aff0"/>
          <w:rFonts w:ascii="Times New Roman" w:hAnsi="Times New Roman"/>
          <w:i w:val="0"/>
          <w:sz w:val="24"/>
          <w:szCs w:val="24"/>
        </w:rPr>
        <w:t>оборудования (по видам транспорта)</w:t>
      </w:r>
    </w:p>
    <w:p w:rsidR="00215846" w:rsidRPr="00F77EF1" w:rsidRDefault="00215846" w:rsidP="00215846">
      <w:pPr>
        <w:widowControl w:val="0"/>
        <w:suppressAutoHyphens/>
        <w:autoSpaceDE w:val="0"/>
        <w:autoSpaceDN w:val="0"/>
        <w:adjustRightInd w:val="0"/>
        <w:spacing w:line="360" w:lineRule="auto"/>
        <w:jc w:val="center"/>
        <w:rPr>
          <w:caps/>
          <w:sz w:val="28"/>
          <w:szCs w:val="28"/>
        </w:rPr>
      </w:pPr>
    </w:p>
    <w:p w:rsidR="00215846" w:rsidRPr="00F77EF1" w:rsidRDefault="00215846" w:rsidP="00215846">
      <w:pPr>
        <w:widowControl w:val="0"/>
        <w:suppressAutoHyphens/>
        <w:autoSpaceDE w:val="0"/>
        <w:autoSpaceDN w:val="0"/>
        <w:adjustRightInd w:val="0"/>
        <w:spacing w:line="360" w:lineRule="auto"/>
        <w:jc w:val="center"/>
        <w:rPr>
          <w:caps/>
          <w:sz w:val="28"/>
          <w:szCs w:val="28"/>
        </w:rPr>
      </w:pPr>
    </w:p>
    <w:p w:rsidR="007E144B" w:rsidRDefault="007E144B" w:rsidP="00215846">
      <w:pPr>
        <w:widowControl w:val="0"/>
        <w:suppressAutoHyphens/>
        <w:autoSpaceDE w:val="0"/>
        <w:autoSpaceDN w:val="0"/>
        <w:adjustRightInd w:val="0"/>
        <w:spacing w:line="360" w:lineRule="auto"/>
        <w:jc w:val="center"/>
        <w:rPr>
          <w:caps/>
          <w:sz w:val="28"/>
          <w:szCs w:val="28"/>
        </w:rPr>
      </w:pPr>
    </w:p>
    <w:p w:rsidR="007E144B" w:rsidRDefault="007E144B" w:rsidP="00F91EBB">
      <w:pPr>
        <w:widowControl w:val="0"/>
        <w:suppressAutoHyphens/>
        <w:autoSpaceDE w:val="0"/>
        <w:autoSpaceDN w:val="0"/>
        <w:adjustRightInd w:val="0"/>
        <w:spacing w:line="360" w:lineRule="auto"/>
        <w:rPr>
          <w:caps/>
          <w:sz w:val="28"/>
          <w:szCs w:val="28"/>
        </w:rPr>
      </w:pPr>
    </w:p>
    <w:p w:rsidR="00F77EF1" w:rsidRDefault="00F77EF1" w:rsidP="00F91EBB">
      <w:pPr>
        <w:widowControl w:val="0"/>
        <w:suppressAutoHyphens/>
        <w:autoSpaceDE w:val="0"/>
        <w:autoSpaceDN w:val="0"/>
        <w:adjustRightInd w:val="0"/>
        <w:spacing w:line="360" w:lineRule="auto"/>
        <w:rPr>
          <w:caps/>
          <w:sz w:val="28"/>
          <w:szCs w:val="28"/>
        </w:rPr>
      </w:pPr>
    </w:p>
    <w:p w:rsidR="00F77EF1" w:rsidRPr="00F91EBB" w:rsidRDefault="00F77EF1" w:rsidP="00F91EBB">
      <w:pPr>
        <w:widowControl w:val="0"/>
        <w:suppressAutoHyphens/>
        <w:autoSpaceDE w:val="0"/>
        <w:autoSpaceDN w:val="0"/>
        <w:adjustRightInd w:val="0"/>
        <w:spacing w:line="360" w:lineRule="auto"/>
        <w:rPr>
          <w:caps/>
          <w:sz w:val="28"/>
          <w:szCs w:val="28"/>
        </w:rPr>
      </w:pPr>
    </w:p>
    <w:p w:rsidR="00215846" w:rsidRPr="007E144B" w:rsidRDefault="00775E14" w:rsidP="00F91EBB">
      <w:pPr>
        <w:spacing w:line="360" w:lineRule="auto"/>
        <w:jc w:val="center"/>
        <w:rPr>
          <w:b/>
          <w:sz w:val="28"/>
          <w:szCs w:val="28"/>
        </w:rPr>
      </w:pPr>
      <w:r>
        <w:rPr>
          <w:b/>
          <w:sz w:val="28"/>
          <w:szCs w:val="28"/>
        </w:rPr>
        <w:t xml:space="preserve">РАБОЧАЯ </w:t>
      </w:r>
      <w:r w:rsidR="00215846" w:rsidRPr="000B043A">
        <w:rPr>
          <w:b/>
          <w:sz w:val="28"/>
          <w:szCs w:val="28"/>
        </w:rPr>
        <w:t>ПРОГРАММА УЧЕБНОЙ ДИСЦИПЛИНЫ</w:t>
      </w:r>
    </w:p>
    <w:p w:rsidR="00215846" w:rsidRDefault="00B81CC3" w:rsidP="00F9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 xml:space="preserve">ОП </w:t>
      </w:r>
      <w:r w:rsidR="00402B28">
        <w:rPr>
          <w:b/>
          <w:sz w:val="28"/>
          <w:szCs w:val="28"/>
        </w:rPr>
        <w:t>10</w:t>
      </w:r>
      <w:r w:rsidR="002A2FEE">
        <w:rPr>
          <w:b/>
          <w:sz w:val="28"/>
          <w:szCs w:val="28"/>
        </w:rPr>
        <w:t>.</w:t>
      </w:r>
      <w:r w:rsidR="00CD5D71">
        <w:rPr>
          <w:b/>
          <w:sz w:val="28"/>
          <w:szCs w:val="28"/>
        </w:rPr>
        <w:t xml:space="preserve"> ОХРАНА ТРУДА </w:t>
      </w:r>
    </w:p>
    <w:p w:rsidR="002D626D" w:rsidRPr="002D626D" w:rsidRDefault="002D626D" w:rsidP="00F9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D626D">
        <w:rPr>
          <w:sz w:val="28"/>
          <w:szCs w:val="28"/>
        </w:rPr>
        <w:t>Базовая подготовка среднего профессионального образования</w:t>
      </w:r>
    </w:p>
    <w:p w:rsidR="00215846" w:rsidRPr="002D626D" w:rsidRDefault="00215846"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DC2BA6" w:rsidRDefault="00DC2BA6"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DC2BA6" w:rsidRPr="0077758B" w:rsidRDefault="00DC2BA6"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215846" w:rsidRDefault="00215846"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215846" w:rsidRPr="0029005F" w:rsidRDefault="00215846"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DD16D5" w:rsidRPr="0029005F" w:rsidRDefault="00DD16D5"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DD16D5" w:rsidRDefault="00DD16D5"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DC2BA6" w:rsidRDefault="00DC2BA6"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DC2BA6" w:rsidRDefault="00DC2BA6"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7E144B" w:rsidRDefault="007E144B" w:rsidP="0029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rPr>
      </w:pPr>
    </w:p>
    <w:p w:rsidR="007E144B" w:rsidRPr="007E144B" w:rsidRDefault="007E144B" w:rsidP="00215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F91EBB" w:rsidRDefault="00F91EBB" w:rsidP="007E144B">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F91EBB" w:rsidRDefault="00F91EBB" w:rsidP="007E144B">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7D5EA3" w:rsidRDefault="007D5EA3" w:rsidP="007E144B">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7D5EA3" w:rsidRDefault="007D5EA3" w:rsidP="007E144B">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E65435" w:rsidRDefault="00E65435" w:rsidP="001063CD">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E65435" w:rsidRPr="006164E8" w:rsidRDefault="00E65435" w:rsidP="00E65435">
      <w:pPr>
        <w:rPr>
          <w:b/>
        </w:rPr>
      </w:pPr>
    </w:p>
    <w:p w:rsidR="00E65435" w:rsidRPr="006164E8" w:rsidRDefault="00E65435" w:rsidP="00E65435"/>
    <w:p w:rsidR="00E65435" w:rsidRDefault="00E65435" w:rsidP="001063CD">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E65435" w:rsidRDefault="00E65435" w:rsidP="001063CD">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E65435" w:rsidRDefault="00E65435" w:rsidP="001063CD">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E65435" w:rsidRDefault="00E65435" w:rsidP="001063CD">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p>
    <w:p w:rsidR="00E65435" w:rsidRDefault="00E65435" w:rsidP="001063CD">
      <w:pPr>
        <w:tabs>
          <w:tab w:val="left" w:pos="916"/>
          <w:tab w:val="left" w:pos="1832"/>
          <w:tab w:val="left" w:pos="2748"/>
          <w:tab w:val="left" w:pos="3664"/>
          <w:tab w:val="left" w:pos="4035"/>
          <w:tab w:val="left" w:pos="4580"/>
          <w:tab w:val="center" w:pos="499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1867A8" w:rsidRDefault="00A01C60" w:rsidP="00200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noProof/>
        </w:rPr>
        <w:pict>
          <v:rect id="_x0000_s1027" style="position:absolute;left:0;text-align:left;margin-left:483.05pt;margin-top:18.8pt;width:23.7pt;height:29pt;z-index:251658240" stroked="f"/>
        </w:pict>
      </w:r>
      <w:r w:rsidR="006271AE" w:rsidRPr="001867A8">
        <w:rPr>
          <w:b/>
          <w:caps/>
          <w:sz w:val="28"/>
          <w:szCs w:val="28"/>
        </w:rPr>
        <w:t>1</w:t>
      </w:r>
      <w:r w:rsidR="00200D4F">
        <w:rPr>
          <w:b/>
          <w:caps/>
          <w:sz w:val="28"/>
          <w:szCs w:val="28"/>
        </w:rPr>
        <w:t>.</w:t>
      </w:r>
      <w:r w:rsidR="006271AE" w:rsidRPr="001867A8">
        <w:rPr>
          <w:b/>
          <w:caps/>
          <w:sz w:val="28"/>
          <w:szCs w:val="28"/>
        </w:rPr>
        <w:t xml:space="preserve"> </w:t>
      </w:r>
      <w:r w:rsidR="00F04840" w:rsidRPr="001867A8">
        <w:rPr>
          <w:b/>
          <w:caps/>
          <w:sz w:val="28"/>
          <w:szCs w:val="28"/>
        </w:rPr>
        <w:t xml:space="preserve">паспорт </w:t>
      </w:r>
      <w:r w:rsidR="006B5BC0" w:rsidRPr="001867A8">
        <w:rPr>
          <w:b/>
          <w:caps/>
          <w:sz w:val="28"/>
          <w:szCs w:val="28"/>
        </w:rPr>
        <w:t xml:space="preserve">рабочей </w:t>
      </w:r>
      <w:r w:rsidR="00F04840" w:rsidRPr="001867A8">
        <w:rPr>
          <w:b/>
          <w:caps/>
          <w:sz w:val="28"/>
          <w:szCs w:val="28"/>
        </w:rPr>
        <w:t>ПРОГРАММЫ УЧЕБНОЙ ДИСЦИПЛИНЫ</w:t>
      </w:r>
    </w:p>
    <w:p w:rsidR="001867A8" w:rsidRPr="001867A8" w:rsidRDefault="001867A8" w:rsidP="00186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CD5D71" w:rsidRPr="00233639" w:rsidRDefault="00175D2E" w:rsidP="00CD5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ОП</w:t>
      </w:r>
      <w:r w:rsidR="00322669">
        <w:rPr>
          <w:b/>
          <w:sz w:val="28"/>
          <w:szCs w:val="28"/>
        </w:rPr>
        <w:t>.</w:t>
      </w:r>
      <w:r w:rsidR="00200D4F">
        <w:rPr>
          <w:b/>
          <w:sz w:val="28"/>
          <w:szCs w:val="28"/>
        </w:rPr>
        <w:t>10</w:t>
      </w:r>
      <w:r w:rsidR="00CD5D71">
        <w:rPr>
          <w:b/>
          <w:sz w:val="28"/>
          <w:szCs w:val="28"/>
        </w:rPr>
        <w:t xml:space="preserve"> ОХРАНА ТРУДА </w:t>
      </w:r>
    </w:p>
    <w:p w:rsidR="001867A8" w:rsidRPr="001867A8" w:rsidRDefault="001867A8" w:rsidP="00186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F04840" w:rsidRPr="001867A8" w:rsidRDefault="006271AE" w:rsidP="005E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sz w:val="28"/>
          <w:szCs w:val="28"/>
        </w:rPr>
      </w:pPr>
      <w:r w:rsidRPr="001867A8">
        <w:rPr>
          <w:b/>
          <w:sz w:val="28"/>
          <w:szCs w:val="28"/>
        </w:rPr>
        <w:t>1.1</w:t>
      </w:r>
      <w:r w:rsidR="00F04840" w:rsidRPr="001867A8">
        <w:rPr>
          <w:b/>
          <w:sz w:val="28"/>
          <w:szCs w:val="28"/>
        </w:rPr>
        <w:t> Область применения программы</w:t>
      </w:r>
    </w:p>
    <w:p w:rsidR="00DF6404" w:rsidRDefault="00DF6404" w:rsidP="00051D3D">
      <w:pPr>
        <w:spacing w:line="360" w:lineRule="auto"/>
        <w:jc w:val="both"/>
        <w:rPr>
          <w:sz w:val="28"/>
          <w:szCs w:val="28"/>
        </w:rPr>
      </w:pPr>
      <w:r>
        <w:rPr>
          <w:sz w:val="28"/>
          <w:szCs w:val="28"/>
        </w:rPr>
        <w:t>Рабочая п</w:t>
      </w:r>
      <w:r w:rsidRPr="001867A8">
        <w:rPr>
          <w:sz w:val="28"/>
          <w:szCs w:val="28"/>
        </w:rPr>
        <w:t xml:space="preserve">рограмма </w:t>
      </w:r>
      <w:r>
        <w:rPr>
          <w:sz w:val="28"/>
          <w:szCs w:val="28"/>
        </w:rPr>
        <w:t xml:space="preserve">учебной </w:t>
      </w:r>
      <w:r w:rsidRPr="001867A8">
        <w:rPr>
          <w:sz w:val="28"/>
          <w:szCs w:val="28"/>
        </w:rPr>
        <w:t xml:space="preserve">дисциплины </w:t>
      </w:r>
      <w:r w:rsidR="00175D2E">
        <w:rPr>
          <w:sz w:val="28"/>
          <w:szCs w:val="28"/>
        </w:rPr>
        <w:t>ОП</w:t>
      </w:r>
      <w:r w:rsidR="00322669">
        <w:rPr>
          <w:sz w:val="28"/>
          <w:szCs w:val="28"/>
        </w:rPr>
        <w:t>.</w:t>
      </w:r>
      <w:r w:rsidR="00F77EF1">
        <w:rPr>
          <w:sz w:val="28"/>
          <w:szCs w:val="28"/>
        </w:rPr>
        <w:t>10</w:t>
      </w:r>
      <w:r>
        <w:rPr>
          <w:sz w:val="28"/>
          <w:szCs w:val="28"/>
        </w:rPr>
        <w:t xml:space="preserve"> Охрана труда является частью основной образовательной программы подготовки специалистов среднего звена (далее ППССЗ) в соответствии с ФГОС по  </w:t>
      </w:r>
      <w:r w:rsidRPr="001867A8">
        <w:rPr>
          <w:sz w:val="28"/>
          <w:szCs w:val="28"/>
        </w:rPr>
        <w:t xml:space="preserve"> специальности СПО</w:t>
      </w:r>
      <w:r w:rsidR="00F77EF1">
        <w:rPr>
          <w:sz w:val="28"/>
          <w:szCs w:val="28"/>
        </w:rPr>
        <w:t xml:space="preserve"> 11.02.06 Техническая эксплуатация транспортного радиоэлектронного оборудования (по видам транспорта)</w:t>
      </w:r>
      <w:r w:rsidR="0077758B">
        <w:rPr>
          <w:sz w:val="28"/>
          <w:szCs w:val="28"/>
        </w:rPr>
        <w:t>.</w:t>
      </w:r>
      <w:r w:rsidR="006519E7">
        <w:rPr>
          <w:sz w:val="28"/>
          <w:szCs w:val="28"/>
        </w:rPr>
        <w:t xml:space="preserve"> </w:t>
      </w:r>
    </w:p>
    <w:p w:rsidR="003A0913" w:rsidRPr="00051D3D" w:rsidRDefault="003A0913" w:rsidP="00051D3D">
      <w:pPr>
        <w:spacing w:line="360" w:lineRule="auto"/>
        <w:jc w:val="both"/>
        <w:rPr>
          <w:b/>
          <w:sz w:val="28"/>
          <w:szCs w:val="28"/>
        </w:rPr>
      </w:pPr>
      <w:r>
        <w:rPr>
          <w:sz w:val="28"/>
          <w:szCs w:val="28"/>
        </w:rPr>
        <w:t xml:space="preserve">           Рабочая программа учебной дисциплины может быть использована в дополнительном образовании и профессиональной подготовке. </w:t>
      </w:r>
    </w:p>
    <w:p w:rsidR="00722BBD"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sz w:val="28"/>
          <w:szCs w:val="28"/>
        </w:rPr>
      </w:pPr>
      <w:r w:rsidRPr="001867A8">
        <w:rPr>
          <w:b/>
          <w:sz w:val="28"/>
          <w:szCs w:val="28"/>
        </w:rPr>
        <w:t xml:space="preserve">1.2 Место учебной дисциплины в структуре </w:t>
      </w:r>
      <w:r>
        <w:rPr>
          <w:b/>
          <w:sz w:val="28"/>
          <w:szCs w:val="28"/>
        </w:rPr>
        <w:t>ППССЗ</w:t>
      </w:r>
      <w:r w:rsidRPr="001867A8">
        <w:rPr>
          <w:sz w:val="28"/>
          <w:szCs w:val="28"/>
        </w:rPr>
        <w:t xml:space="preserve">: учебная дисциплина </w:t>
      </w:r>
      <w:r w:rsidR="00175D2E">
        <w:rPr>
          <w:sz w:val="28"/>
          <w:szCs w:val="28"/>
        </w:rPr>
        <w:t>ОП</w:t>
      </w:r>
      <w:r w:rsidR="00322669">
        <w:rPr>
          <w:sz w:val="28"/>
          <w:szCs w:val="28"/>
        </w:rPr>
        <w:t>.</w:t>
      </w:r>
      <w:r w:rsidR="00F77EF1">
        <w:rPr>
          <w:sz w:val="28"/>
          <w:szCs w:val="28"/>
        </w:rPr>
        <w:t xml:space="preserve">10 </w:t>
      </w:r>
      <w:r>
        <w:rPr>
          <w:sz w:val="28"/>
          <w:szCs w:val="28"/>
        </w:rPr>
        <w:t>Охрана труда относ</w:t>
      </w:r>
      <w:r w:rsidR="00722BBD">
        <w:rPr>
          <w:sz w:val="28"/>
          <w:szCs w:val="28"/>
        </w:rPr>
        <w:t xml:space="preserve">ится к профессиональному циклу </w:t>
      </w:r>
      <w:proofErr w:type="gramStart"/>
      <w:r w:rsidR="00722BBD">
        <w:rPr>
          <w:sz w:val="28"/>
          <w:szCs w:val="28"/>
        </w:rPr>
        <w:t>общепрофессиональных  дисциплин</w:t>
      </w:r>
      <w:proofErr w:type="gramEnd"/>
      <w:r>
        <w:rPr>
          <w:sz w:val="28"/>
          <w:szCs w:val="28"/>
        </w:rPr>
        <w:t>.</w:t>
      </w:r>
    </w:p>
    <w:p w:rsidR="00DF6404" w:rsidRPr="00015192" w:rsidRDefault="00722BBD"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sz w:val="28"/>
          <w:szCs w:val="28"/>
        </w:rPr>
      </w:pPr>
      <w:r>
        <w:rPr>
          <w:sz w:val="28"/>
          <w:szCs w:val="28"/>
        </w:rPr>
        <w:t xml:space="preserve">     Рабочая программа учебной дисциплины может использована в дополнительном профессиональном образовании, повышения квалификации. </w:t>
      </w:r>
    </w:p>
    <w:p w:rsidR="00DF6404" w:rsidRPr="001867A8"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67A8">
        <w:rPr>
          <w:b/>
          <w:sz w:val="28"/>
          <w:szCs w:val="28"/>
        </w:rPr>
        <w:t>1.3 Цели и задачи дисциплины – требования к результатам освоения дисциплины для базовой подготовки:</w:t>
      </w:r>
    </w:p>
    <w:p w:rsidR="00DF6404" w:rsidRPr="0029005F" w:rsidRDefault="00DF6404" w:rsidP="00DF6404">
      <w:pPr>
        <w:numPr>
          <w:ilvl w:val="2"/>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p w:rsidR="00DF6404" w:rsidRPr="00015192"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1867A8">
        <w:rPr>
          <w:sz w:val="28"/>
          <w:szCs w:val="28"/>
        </w:rPr>
        <w:t xml:space="preserve">В результате освоения </w:t>
      </w:r>
      <w:r>
        <w:rPr>
          <w:sz w:val="28"/>
          <w:szCs w:val="28"/>
        </w:rPr>
        <w:t xml:space="preserve">учебной </w:t>
      </w:r>
      <w:r w:rsidRPr="001867A8">
        <w:rPr>
          <w:sz w:val="28"/>
          <w:szCs w:val="28"/>
        </w:rPr>
        <w:t xml:space="preserve">дисциплины </w:t>
      </w:r>
      <w:r>
        <w:rPr>
          <w:sz w:val="28"/>
          <w:szCs w:val="28"/>
        </w:rPr>
        <w:t>студент</w:t>
      </w:r>
      <w:r w:rsidRPr="001867A8">
        <w:rPr>
          <w:sz w:val="28"/>
          <w:szCs w:val="28"/>
        </w:rPr>
        <w:t xml:space="preserve"> должен </w:t>
      </w:r>
      <w:r w:rsidRPr="0029005F">
        <w:rPr>
          <w:sz w:val="28"/>
          <w:szCs w:val="28"/>
        </w:rPr>
        <w:t>уметь:</w:t>
      </w:r>
    </w:p>
    <w:p w:rsidR="00DF6404" w:rsidRDefault="00722BBD" w:rsidP="00DF6404">
      <w:pPr>
        <w:jc w:val="both"/>
        <w:rPr>
          <w:sz w:val="28"/>
          <w:szCs w:val="28"/>
        </w:rPr>
      </w:pPr>
      <w:r>
        <w:rPr>
          <w:sz w:val="28"/>
          <w:szCs w:val="28"/>
        </w:rPr>
        <w:t xml:space="preserve">У1 </w:t>
      </w:r>
      <w:r w:rsidR="00DF6404">
        <w:rPr>
          <w:sz w:val="28"/>
          <w:szCs w:val="28"/>
        </w:rPr>
        <w:t xml:space="preserve">проводить анализ </w:t>
      </w:r>
      <w:proofErr w:type="spellStart"/>
      <w:r w:rsidR="00DF6404">
        <w:rPr>
          <w:sz w:val="28"/>
          <w:szCs w:val="28"/>
        </w:rPr>
        <w:t>травмоопасных</w:t>
      </w:r>
      <w:proofErr w:type="spellEnd"/>
      <w:r w:rsidR="00DF6404">
        <w:rPr>
          <w:sz w:val="28"/>
          <w:szCs w:val="28"/>
        </w:rPr>
        <w:t xml:space="preserve"> и вредных факторов в сфере профессиональной деятельности;</w:t>
      </w:r>
    </w:p>
    <w:p w:rsidR="00DF6404" w:rsidRDefault="00722BBD" w:rsidP="00DF6404">
      <w:pPr>
        <w:jc w:val="both"/>
        <w:rPr>
          <w:sz w:val="28"/>
          <w:szCs w:val="28"/>
        </w:rPr>
      </w:pPr>
      <w:r>
        <w:rPr>
          <w:sz w:val="28"/>
          <w:szCs w:val="28"/>
        </w:rPr>
        <w:t xml:space="preserve"> У2 </w:t>
      </w:r>
      <w:r w:rsidR="00DF6404">
        <w:rPr>
          <w:sz w:val="28"/>
          <w:szCs w:val="28"/>
        </w:rPr>
        <w:t>использовать индивидуальные и коллективные средства защиты;</w:t>
      </w:r>
    </w:p>
    <w:p w:rsidR="00DF6404" w:rsidRDefault="00DF6404" w:rsidP="00E8114F">
      <w:pPr>
        <w:jc w:val="both"/>
        <w:rPr>
          <w:sz w:val="28"/>
          <w:szCs w:val="28"/>
        </w:rPr>
      </w:pPr>
      <w:r>
        <w:rPr>
          <w:sz w:val="28"/>
          <w:szCs w:val="28"/>
        </w:rPr>
        <w:t xml:space="preserve">- осуществлять производственный инструктаж рабочих, проводить мероприятия по выполнению </w:t>
      </w:r>
      <w:r w:rsidR="00E8114F">
        <w:rPr>
          <w:sz w:val="28"/>
          <w:szCs w:val="28"/>
        </w:rPr>
        <w:t>правил охраны труда, техники безопасности и производственной санитарии, эксплуатации оборудования и инструмента, контролировать их соблюдение;</w:t>
      </w:r>
    </w:p>
    <w:p w:rsidR="00DF6404" w:rsidRDefault="00DF6404" w:rsidP="00DF6404">
      <w:pPr>
        <w:jc w:val="both"/>
        <w:rPr>
          <w:sz w:val="28"/>
          <w:szCs w:val="28"/>
        </w:rPr>
      </w:pPr>
      <w:r w:rsidRPr="001867A8">
        <w:rPr>
          <w:sz w:val="28"/>
          <w:szCs w:val="28"/>
        </w:rPr>
        <w:t xml:space="preserve">В результате освоения </w:t>
      </w:r>
      <w:r>
        <w:rPr>
          <w:sz w:val="28"/>
          <w:szCs w:val="28"/>
        </w:rPr>
        <w:t xml:space="preserve">учебной </w:t>
      </w:r>
      <w:r w:rsidRPr="001867A8">
        <w:rPr>
          <w:sz w:val="28"/>
          <w:szCs w:val="28"/>
        </w:rPr>
        <w:t xml:space="preserve">дисциплины </w:t>
      </w:r>
      <w:r>
        <w:rPr>
          <w:sz w:val="28"/>
          <w:szCs w:val="28"/>
        </w:rPr>
        <w:t>студент</w:t>
      </w:r>
      <w:r w:rsidRPr="001867A8">
        <w:rPr>
          <w:sz w:val="28"/>
          <w:szCs w:val="28"/>
        </w:rPr>
        <w:t xml:space="preserve"> должен </w:t>
      </w:r>
      <w:r w:rsidRPr="008003FF">
        <w:rPr>
          <w:sz w:val="28"/>
          <w:szCs w:val="28"/>
        </w:rPr>
        <w:t>знать:</w:t>
      </w:r>
    </w:p>
    <w:p w:rsidR="00DF6404" w:rsidRDefault="00DF6404" w:rsidP="00DF6404">
      <w:pPr>
        <w:jc w:val="both"/>
        <w:rPr>
          <w:sz w:val="28"/>
          <w:szCs w:val="28"/>
        </w:rPr>
      </w:pPr>
      <w:r>
        <w:rPr>
          <w:sz w:val="28"/>
          <w:szCs w:val="28"/>
        </w:rPr>
        <w:t>- особенности обеспечения безопасных условий труда в сфере профессиональной деятельности;</w:t>
      </w:r>
    </w:p>
    <w:p w:rsidR="00DF6404" w:rsidRDefault="00DF6404" w:rsidP="00DF6404">
      <w:pPr>
        <w:jc w:val="both"/>
        <w:rPr>
          <w:sz w:val="28"/>
          <w:szCs w:val="28"/>
        </w:rPr>
      </w:pPr>
      <w:r w:rsidRPr="00E8114F">
        <w:rPr>
          <w:sz w:val="28"/>
          <w:szCs w:val="28"/>
        </w:rPr>
        <w:t>- правовые, нормативные и организационные основы охраны труда в организации;</w:t>
      </w:r>
    </w:p>
    <w:p w:rsidR="00E8114F" w:rsidRDefault="00E8114F" w:rsidP="00DF6404">
      <w:pPr>
        <w:jc w:val="both"/>
        <w:rPr>
          <w:sz w:val="28"/>
          <w:szCs w:val="28"/>
        </w:rPr>
      </w:pPr>
      <w:r>
        <w:rPr>
          <w:sz w:val="28"/>
          <w:szCs w:val="28"/>
        </w:rPr>
        <w:t>- правила техники безопасности, промышленной санитарии;</w:t>
      </w:r>
    </w:p>
    <w:p w:rsidR="00E8114F" w:rsidRPr="00E8114F" w:rsidRDefault="00E8114F" w:rsidP="00DF6404">
      <w:pPr>
        <w:jc w:val="both"/>
        <w:rPr>
          <w:sz w:val="28"/>
          <w:szCs w:val="28"/>
        </w:rPr>
      </w:pPr>
      <w:r>
        <w:rPr>
          <w:sz w:val="28"/>
          <w:szCs w:val="28"/>
        </w:rPr>
        <w:t xml:space="preserve">- виды и периодичность инструктажа. </w:t>
      </w:r>
    </w:p>
    <w:p w:rsidR="00DF6404"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1867A8">
        <w:rPr>
          <w:b/>
          <w:sz w:val="28"/>
          <w:szCs w:val="28"/>
        </w:rPr>
        <w:t xml:space="preserve">1.3.2 </w:t>
      </w:r>
    </w:p>
    <w:p w:rsidR="00DF6404" w:rsidRPr="001867A8"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1867A8">
        <w:rPr>
          <w:sz w:val="28"/>
          <w:szCs w:val="28"/>
        </w:rPr>
        <w:lastRenderedPageBreak/>
        <w:t>В результате освоения учебной дисциплины студент должен сформировать следующие компетенции:</w:t>
      </w:r>
    </w:p>
    <w:p w:rsidR="00DF6404" w:rsidRPr="001867A8" w:rsidRDefault="00DF6404" w:rsidP="00DF6404">
      <w:pPr>
        <w:pStyle w:val="Style6"/>
        <w:widowControl/>
        <w:spacing w:before="19" w:line="276" w:lineRule="auto"/>
        <w:jc w:val="both"/>
        <w:rPr>
          <w:rStyle w:val="FontStyle13"/>
          <w:b/>
          <w:sz w:val="28"/>
          <w:szCs w:val="28"/>
        </w:rPr>
      </w:pPr>
      <w:r w:rsidRPr="001867A8">
        <w:rPr>
          <w:rStyle w:val="FontStyle13"/>
          <w:b/>
          <w:sz w:val="28"/>
          <w:szCs w:val="28"/>
        </w:rPr>
        <w:t>- общие:</w:t>
      </w:r>
    </w:p>
    <w:p w:rsidR="00DF6404" w:rsidRPr="001867A8" w:rsidRDefault="00DF6404" w:rsidP="00DF6404">
      <w:pPr>
        <w:pStyle w:val="Style7"/>
        <w:widowControl/>
        <w:spacing w:line="276" w:lineRule="auto"/>
        <w:ind w:firstLine="0"/>
        <w:rPr>
          <w:rStyle w:val="FontStyle13"/>
          <w:sz w:val="28"/>
          <w:szCs w:val="28"/>
        </w:rPr>
      </w:pPr>
      <w:r>
        <w:rPr>
          <w:rStyle w:val="FontStyle13"/>
          <w:sz w:val="28"/>
          <w:szCs w:val="28"/>
        </w:rPr>
        <w:t xml:space="preserve">ОК </w:t>
      </w:r>
      <w:r w:rsidRPr="001867A8">
        <w:rPr>
          <w:rStyle w:val="FontStyle13"/>
          <w:sz w:val="28"/>
          <w:szCs w:val="28"/>
        </w:rPr>
        <w:t>1</w:t>
      </w:r>
      <w:r>
        <w:rPr>
          <w:rStyle w:val="FontStyle13"/>
          <w:sz w:val="28"/>
          <w:szCs w:val="28"/>
        </w:rPr>
        <w:t>.</w:t>
      </w:r>
      <w:r w:rsidRPr="001867A8">
        <w:rPr>
          <w:rStyle w:val="FontStyle13"/>
          <w:sz w:val="28"/>
          <w:szCs w:val="28"/>
        </w:rPr>
        <w:t xml:space="preserve"> Понимать сущность и социальную значимость своей будущей профессии, про</w:t>
      </w:r>
      <w:r>
        <w:rPr>
          <w:rStyle w:val="FontStyle13"/>
          <w:sz w:val="28"/>
          <w:szCs w:val="28"/>
        </w:rPr>
        <w:t>являть к ней устойчивый интерес;</w:t>
      </w:r>
    </w:p>
    <w:p w:rsidR="00DF6404" w:rsidRPr="001867A8" w:rsidRDefault="00DF6404" w:rsidP="00DF6404">
      <w:pPr>
        <w:pStyle w:val="Style7"/>
        <w:widowControl/>
        <w:spacing w:line="276" w:lineRule="auto"/>
        <w:ind w:firstLine="0"/>
        <w:rPr>
          <w:rStyle w:val="FontStyle13"/>
          <w:sz w:val="28"/>
          <w:szCs w:val="28"/>
        </w:rPr>
      </w:pPr>
      <w:r w:rsidRPr="001867A8">
        <w:rPr>
          <w:rStyle w:val="FontStyle13"/>
          <w:sz w:val="28"/>
          <w:szCs w:val="28"/>
        </w:rPr>
        <w:t>ОК2</w:t>
      </w:r>
      <w:r>
        <w:rPr>
          <w:rStyle w:val="FontStyle13"/>
          <w:sz w:val="28"/>
          <w:szCs w:val="28"/>
        </w:rPr>
        <w:t>.</w:t>
      </w:r>
      <w:r w:rsidRPr="001867A8">
        <w:rPr>
          <w:rStyle w:val="FontStyle13"/>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rStyle w:val="FontStyle13"/>
          <w:sz w:val="28"/>
          <w:szCs w:val="28"/>
        </w:rPr>
        <w:t>;</w:t>
      </w:r>
    </w:p>
    <w:p w:rsidR="00DF6404" w:rsidRPr="001867A8" w:rsidRDefault="00DF6404" w:rsidP="00DF6404">
      <w:pPr>
        <w:pStyle w:val="Style7"/>
        <w:widowControl/>
        <w:spacing w:line="276" w:lineRule="auto"/>
        <w:ind w:firstLine="0"/>
        <w:rPr>
          <w:rStyle w:val="FontStyle13"/>
          <w:sz w:val="28"/>
          <w:szCs w:val="28"/>
        </w:rPr>
      </w:pPr>
      <w:r>
        <w:rPr>
          <w:rStyle w:val="FontStyle13"/>
          <w:sz w:val="28"/>
          <w:szCs w:val="28"/>
        </w:rPr>
        <w:t xml:space="preserve">ОК </w:t>
      </w:r>
      <w:r w:rsidRPr="001867A8">
        <w:rPr>
          <w:rStyle w:val="FontStyle13"/>
          <w:sz w:val="28"/>
          <w:szCs w:val="28"/>
        </w:rPr>
        <w:t>3</w:t>
      </w:r>
      <w:r>
        <w:rPr>
          <w:rStyle w:val="FontStyle13"/>
          <w:sz w:val="28"/>
          <w:szCs w:val="28"/>
        </w:rPr>
        <w:t>.</w:t>
      </w:r>
      <w:r w:rsidRPr="001867A8">
        <w:rPr>
          <w:rStyle w:val="FontStyle13"/>
          <w:sz w:val="28"/>
          <w:szCs w:val="28"/>
        </w:rPr>
        <w:t xml:space="preserve"> Принимать решения в стандартных и нестандартных ситуациях</w:t>
      </w:r>
      <w:r>
        <w:rPr>
          <w:rStyle w:val="FontStyle13"/>
          <w:sz w:val="28"/>
          <w:szCs w:val="28"/>
        </w:rPr>
        <w:t xml:space="preserve"> и нести за них ответственность;</w:t>
      </w:r>
    </w:p>
    <w:p w:rsidR="00DF6404" w:rsidRPr="001867A8" w:rsidRDefault="00DF6404" w:rsidP="00DF6404">
      <w:pPr>
        <w:pStyle w:val="Style7"/>
        <w:widowControl/>
        <w:spacing w:line="276" w:lineRule="auto"/>
        <w:ind w:firstLine="0"/>
        <w:rPr>
          <w:rStyle w:val="FontStyle13"/>
          <w:sz w:val="28"/>
          <w:szCs w:val="28"/>
        </w:rPr>
      </w:pPr>
      <w:r w:rsidRPr="001867A8">
        <w:rPr>
          <w:rStyle w:val="FontStyle13"/>
          <w:sz w:val="28"/>
          <w:szCs w:val="28"/>
        </w:rPr>
        <w:t>ОК 4</w:t>
      </w:r>
      <w:r>
        <w:rPr>
          <w:rStyle w:val="FontStyle13"/>
          <w:sz w:val="28"/>
          <w:szCs w:val="28"/>
        </w:rPr>
        <w:t>.</w:t>
      </w:r>
      <w:r w:rsidRPr="001867A8">
        <w:rPr>
          <w:rStyle w:val="FontStyle13"/>
          <w:sz w:val="28"/>
          <w:szCs w:val="28"/>
        </w:rPr>
        <w:t xml:space="preserve"> Осуществлять поиск и использование информации, необходимой для эффективного выполнения профессиональных задач, профессио</w:t>
      </w:r>
      <w:r>
        <w:rPr>
          <w:rStyle w:val="FontStyle13"/>
          <w:sz w:val="28"/>
          <w:szCs w:val="28"/>
        </w:rPr>
        <w:t>нального и личностного развития;</w:t>
      </w:r>
    </w:p>
    <w:p w:rsidR="00DF6404" w:rsidRPr="001867A8" w:rsidRDefault="00DF6404" w:rsidP="00DF6404">
      <w:pPr>
        <w:pStyle w:val="Style7"/>
        <w:widowControl/>
        <w:spacing w:line="276" w:lineRule="auto"/>
        <w:ind w:firstLine="0"/>
        <w:rPr>
          <w:rStyle w:val="FontStyle13"/>
          <w:sz w:val="28"/>
          <w:szCs w:val="28"/>
        </w:rPr>
      </w:pPr>
      <w:r>
        <w:rPr>
          <w:rStyle w:val="FontStyle13"/>
          <w:sz w:val="28"/>
          <w:szCs w:val="28"/>
        </w:rPr>
        <w:t xml:space="preserve">ОК </w:t>
      </w:r>
      <w:r w:rsidRPr="001867A8">
        <w:rPr>
          <w:rStyle w:val="FontStyle13"/>
          <w:sz w:val="28"/>
          <w:szCs w:val="28"/>
        </w:rPr>
        <w:t>5</w:t>
      </w:r>
      <w:r>
        <w:rPr>
          <w:rStyle w:val="FontStyle13"/>
          <w:sz w:val="28"/>
          <w:szCs w:val="28"/>
        </w:rPr>
        <w:t>.</w:t>
      </w:r>
      <w:r w:rsidRPr="001867A8">
        <w:rPr>
          <w:rStyle w:val="FontStyle13"/>
          <w:sz w:val="28"/>
          <w:szCs w:val="28"/>
        </w:rPr>
        <w:t xml:space="preserve"> Использовать информационно-коммуникационные технологии </w:t>
      </w:r>
      <w:r>
        <w:rPr>
          <w:rStyle w:val="FontStyle13"/>
          <w:sz w:val="28"/>
          <w:szCs w:val="28"/>
        </w:rPr>
        <w:t>в профессиональной деятельности;</w:t>
      </w:r>
    </w:p>
    <w:p w:rsidR="00DF6404" w:rsidRPr="001867A8" w:rsidRDefault="00DF6404" w:rsidP="00DF6404">
      <w:pPr>
        <w:pStyle w:val="Style7"/>
        <w:widowControl/>
        <w:spacing w:line="276" w:lineRule="auto"/>
        <w:ind w:firstLine="0"/>
        <w:rPr>
          <w:rStyle w:val="FontStyle13"/>
          <w:sz w:val="28"/>
          <w:szCs w:val="28"/>
        </w:rPr>
      </w:pPr>
      <w:r>
        <w:rPr>
          <w:rStyle w:val="FontStyle13"/>
          <w:sz w:val="28"/>
          <w:szCs w:val="28"/>
        </w:rPr>
        <w:t xml:space="preserve">ОК </w:t>
      </w:r>
      <w:r w:rsidRPr="001867A8">
        <w:rPr>
          <w:rStyle w:val="FontStyle13"/>
          <w:sz w:val="28"/>
          <w:szCs w:val="28"/>
        </w:rPr>
        <w:t>6</w:t>
      </w:r>
      <w:r>
        <w:rPr>
          <w:rStyle w:val="FontStyle13"/>
          <w:sz w:val="28"/>
          <w:szCs w:val="28"/>
        </w:rPr>
        <w:t>.</w:t>
      </w:r>
      <w:r w:rsidRPr="001867A8">
        <w:rPr>
          <w:rStyle w:val="FontStyle13"/>
          <w:sz w:val="28"/>
          <w:szCs w:val="28"/>
        </w:rPr>
        <w:t xml:space="preserve"> Работать в коллективе и команде, эффективно общаться с коллегами, руководством, потреби</w:t>
      </w:r>
      <w:r>
        <w:rPr>
          <w:rStyle w:val="FontStyle13"/>
          <w:sz w:val="28"/>
          <w:szCs w:val="28"/>
        </w:rPr>
        <w:t>телями;</w:t>
      </w:r>
    </w:p>
    <w:p w:rsidR="00DF6404" w:rsidRPr="001867A8" w:rsidRDefault="00DF6404" w:rsidP="00DF6404">
      <w:pPr>
        <w:pStyle w:val="Style7"/>
        <w:widowControl/>
        <w:spacing w:line="276" w:lineRule="auto"/>
        <w:ind w:firstLine="0"/>
        <w:rPr>
          <w:rStyle w:val="FontStyle13"/>
          <w:sz w:val="28"/>
          <w:szCs w:val="28"/>
        </w:rPr>
      </w:pPr>
      <w:r>
        <w:rPr>
          <w:rStyle w:val="FontStyle13"/>
          <w:sz w:val="28"/>
          <w:szCs w:val="28"/>
        </w:rPr>
        <w:t xml:space="preserve">ОК </w:t>
      </w:r>
      <w:r w:rsidRPr="001867A8">
        <w:rPr>
          <w:rStyle w:val="FontStyle13"/>
          <w:sz w:val="28"/>
          <w:szCs w:val="28"/>
        </w:rPr>
        <w:t>7</w:t>
      </w:r>
      <w:r>
        <w:rPr>
          <w:rStyle w:val="FontStyle13"/>
          <w:sz w:val="28"/>
          <w:szCs w:val="28"/>
        </w:rPr>
        <w:t>.</w:t>
      </w:r>
      <w:r w:rsidRPr="001867A8">
        <w:rPr>
          <w:rStyle w:val="FontStyle13"/>
          <w:sz w:val="28"/>
          <w:szCs w:val="28"/>
        </w:rPr>
        <w:t xml:space="preserve"> Брать на себя ответственность за работу членов команды (подчиненных</w:t>
      </w:r>
      <w:r>
        <w:rPr>
          <w:rStyle w:val="FontStyle13"/>
          <w:sz w:val="28"/>
          <w:szCs w:val="28"/>
        </w:rPr>
        <w:t>), результат выполнения заданий;</w:t>
      </w:r>
    </w:p>
    <w:p w:rsidR="00DF6404" w:rsidRPr="001867A8" w:rsidRDefault="00DF6404" w:rsidP="00DF6404">
      <w:pPr>
        <w:pStyle w:val="Style7"/>
        <w:widowControl/>
        <w:spacing w:line="276" w:lineRule="auto"/>
        <w:ind w:firstLine="0"/>
        <w:rPr>
          <w:rStyle w:val="FontStyle13"/>
          <w:sz w:val="28"/>
          <w:szCs w:val="28"/>
        </w:rPr>
      </w:pPr>
      <w:r w:rsidRPr="001867A8">
        <w:rPr>
          <w:rStyle w:val="FontStyle13"/>
          <w:sz w:val="28"/>
          <w:szCs w:val="28"/>
        </w:rPr>
        <w:t>ОК 8</w:t>
      </w:r>
      <w:r>
        <w:rPr>
          <w:rStyle w:val="FontStyle13"/>
          <w:sz w:val="28"/>
          <w:szCs w:val="28"/>
        </w:rPr>
        <w:t>.</w:t>
      </w:r>
      <w:r w:rsidRPr="001867A8">
        <w:rPr>
          <w:rStyle w:val="FontStyle13"/>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w:t>
      </w:r>
      <w:r>
        <w:rPr>
          <w:rStyle w:val="FontStyle13"/>
          <w:sz w:val="28"/>
          <w:szCs w:val="28"/>
        </w:rPr>
        <w:t>алификации;</w:t>
      </w:r>
    </w:p>
    <w:p w:rsidR="00DF6404" w:rsidRPr="001867A8" w:rsidRDefault="00DF6404" w:rsidP="00DF6404">
      <w:pPr>
        <w:pStyle w:val="Style7"/>
        <w:widowControl/>
        <w:spacing w:line="276" w:lineRule="auto"/>
        <w:ind w:firstLine="0"/>
        <w:rPr>
          <w:rStyle w:val="FontStyle13"/>
          <w:sz w:val="28"/>
          <w:szCs w:val="28"/>
        </w:rPr>
      </w:pPr>
      <w:r w:rsidRPr="001867A8">
        <w:rPr>
          <w:rStyle w:val="FontStyle13"/>
          <w:sz w:val="28"/>
          <w:szCs w:val="28"/>
        </w:rPr>
        <w:t>ОК 9</w:t>
      </w:r>
      <w:r>
        <w:rPr>
          <w:rStyle w:val="FontStyle13"/>
          <w:sz w:val="28"/>
          <w:szCs w:val="28"/>
        </w:rPr>
        <w:t>.</w:t>
      </w:r>
      <w:r w:rsidRPr="001867A8">
        <w:rPr>
          <w:rStyle w:val="FontStyle13"/>
          <w:sz w:val="28"/>
          <w:szCs w:val="28"/>
        </w:rPr>
        <w:t xml:space="preserve"> Ориентироваться в условиях частой смены технологий </w:t>
      </w:r>
      <w:r>
        <w:rPr>
          <w:rStyle w:val="FontStyle13"/>
          <w:sz w:val="28"/>
          <w:szCs w:val="28"/>
        </w:rPr>
        <w:t>в профессиональной деятельности;</w:t>
      </w:r>
    </w:p>
    <w:p w:rsidR="00DF6404" w:rsidRPr="003C0A02" w:rsidRDefault="00DF6404" w:rsidP="00DF6404">
      <w:pPr>
        <w:pStyle w:val="Style7"/>
        <w:widowControl/>
        <w:spacing w:line="276" w:lineRule="auto"/>
        <w:ind w:firstLine="0"/>
        <w:rPr>
          <w:rStyle w:val="FontStyle13"/>
          <w:b/>
          <w:sz w:val="28"/>
          <w:szCs w:val="28"/>
        </w:rPr>
      </w:pPr>
      <w:r w:rsidRPr="003C0A02">
        <w:rPr>
          <w:rStyle w:val="FontStyle13"/>
          <w:b/>
          <w:sz w:val="28"/>
          <w:szCs w:val="28"/>
        </w:rPr>
        <w:t>Профессиональные:</w:t>
      </w:r>
    </w:p>
    <w:p w:rsidR="00DF6404" w:rsidRDefault="00DF6404" w:rsidP="0070115D">
      <w:pPr>
        <w:pStyle w:val="Style2"/>
        <w:widowControl/>
        <w:spacing w:line="276" w:lineRule="auto"/>
        <w:ind w:firstLine="0"/>
        <w:rPr>
          <w:rStyle w:val="FontStyle12"/>
          <w:sz w:val="28"/>
          <w:szCs w:val="28"/>
        </w:rPr>
      </w:pPr>
      <w:r w:rsidRPr="001867A8">
        <w:rPr>
          <w:rStyle w:val="FontStyle14"/>
          <w:sz w:val="28"/>
          <w:szCs w:val="28"/>
        </w:rPr>
        <w:t xml:space="preserve">ПК </w:t>
      </w:r>
      <w:r>
        <w:rPr>
          <w:rStyle w:val="FontStyle12"/>
          <w:sz w:val="28"/>
          <w:szCs w:val="28"/>
        </w:rPr>
        <w:t>1.1</w:t>
      </w:r>
      <w:r w:rsidR="0070115D">
        <w:rPr>
          <w:rStyle w:val="FontStyle12"/>
          <w:sz w:val="28"/>
          <w:szCs w:val="28"/>
        </w:rPr>
        <w:t xml:space="preserve">. </w:t>
      </w:r>
      <w:r w:rsidR="00F77EF1">
        <w:rPr>
          <w:rStyle w:val="FontStyle12"/>
          <w:sz w:val="28"/>
          <w:szCs w:val="28"/>
        </w:rPr>
        <w:t>Выполнять работы по монтажу, вводу в действие, демонтажу транспортного радиоэлектронного оборудования, сетей связи и систем передачи данных.</w:t>
      </w:r>
    </w:p>
    <w:p w:rsidR="0070115D" w:rsidRDefault="0070115D" w:rsidP="0070115D">
      <w:pPr>
        <w:pStyle w:val="Style2"/>
        <w:widowControl/>
        <w:spacing w:line="276" w:lineRule="auto"/>
        <w:ind w:firstLine="0"/>
        <w:rPr>
          <w:rStyle w:val="FontStyle12"/>
          <w:sz w:val="28"/>
          <w:szCs w:val="28"/>
        </w:rPr>
      </w:pPr>
      <w:r>
        <w:rPr>
          <w:rStyle w:val="FontStyle12"/>
          <w:sz w:val="28"/>
          <w:szCs w:val="28"/>
        </w:rPr>
        <w:t xml:space="preserve">ПК 1.2. </w:t>
      </w:r>
      <w:r w:rsidR="00654EF3">
        <w:rPr>
          <w:rStyle w:val="FontStyle12"/>
          <w:sz w:val="28"/>
          <w:szCs w:val="28"/>
        </w:rPr>
        <w:t xml:space="preserve">выполнять работы по монтажу кабельных и </w:t>
      </w:r>
      <w:proofErr w:type="spellStart"/>
      <w:r w:rsidR="00654EF3">
        <w:rPr>
          <w:rStyle w:val="FontStyle12"/>
          <w:sz w:val="28"/>
          <w:szCs w:val="28"/>
        </w:rPr>
        <w:t>волоконно</w:t>
      </w:r>
      <w:proofErr w:type="spellEnd"/>
      <w:r w:rsidR="00654EF3">
        <w:rPr>
          <w:rStyle w:val="FontStyle12"/>
          <w:sz w:val="28"/>
          <w:szCs w:val="28"/>
        </w:rPr>
        <w:t xml:space="preserve"> – оптических линий связи.</w:t>
      </w:r>
    </w:p>
    <w:p w:rsidR="0070115D" w:rsidRDefault="0070115D" w:rsidP="0070115D">
      <w:pPr>
        <w:pStyle w:val="Style2"/>
        <w:widowControl/>
        <w:spacing w:line="276" w:lineRule="auto"/>
        <w:ind w:firstLine="0"/>
        <w:rPr>
          <w:rStyle w:val="FontStyle12"/>
          <w:sz w:val="28"/>
          <w:szCs w:val="28"/>
        </w:rPr>
      </w:pPr>
      <w:r>
        <w:rPr>
          <w:rStyle w:val="FontStyle12"/>
          <w:sz w:val="28"/>
          <w:szCs w:val="28"/>
        </w:rPr>
        <w:t xml:space="preserve">ПК 1.3. </w:t>
      </w:r>
      <w:r w:rsidR="00654EF3">
        <w:rPr>
          <w:rStyle w:val="FontStyle12"/>
          <w:sz w:val="28"/>
          <w:szCs w:val="28"/>
        </w:rPr>
        <w:t xml:space="preserve">Производить </w:t>
      </w:r>
      <w:proofErr w:type="spellStart"/>
      <w:r w:rsidR="00654EF3">
        <w:rPr>
          <w:rStyle w:val="FontStyle12"/>
          <w:sz w:val="28"/>
          <w:szCs w:val="28"/>
        </w:rPr>
        <w:t>пуско</w:t>
      </w:r>
      <w:proofErr w:type="spellEnd"/>
      <w:r w:rsidR="00654EF3">
        <w:rPr>
          <w:rStyle w:val="FontStyle12"/>
          <w:sz w:val="28"/>
          <w:szCs w:val="28"/>
        </w:rPr>
        <w:t xml:space="preserve"> – наладочные работы по вводу в действие транспортного радиоэлектронного оборудования различных видов связи и систем передачи данных.</w:t>
      </w:r>
    </w:p>
    <w:p w:rsidR="0070115D" w:rsidRDefault="0070115D" w:rsidP="0070115D">
      <w:pPr>
        <w:pStyle w:val="Style2"/>
        <w:widowControl/>
        <w:spacing w:line="276" w:lineRule="auto"/>
        <w:ind w:firstLine="0"/>
        <w:rPr>
          <w:rStyle w:val="FontStyle12"/>
          <w:sz w:val="28"/>
          <w:szCs w:val="28"/>
        </w:rPr>
      </w:pPr>
      <w:r>
        <w:rPr>
          <w:rStyle w:val="FontStyle12"/>
          <w:sz w:val="28"/>
          <w:szCs w:val="28"/>
        </w:rPr>
        <w:t xml:space="preserve">ПК 2.1. </w:t>
      </w:r>
      <w:r w:rsidR="00654EF3">
        <w:rPr>
          <w:rStyle w:val="FontStyle12"/>
          <w:sz w:val="28"/>
          <w:szCs w:val="28"/>
        </w:rPr>
        <w:t>Выполнять техническую эксплуатацию транспортного радиоэлектронного оборудования в соответствии с требованиями нормативно- технических документов.</w:t>
      </w:r>
    </w:p>
    <w:p w:rsidR="0070115D" w:rsidRDefault="0070115D" w:rsidP="0070115D">
      <w:pPr>
        <w:pStyle w:val="Style2"/>
        <w:widowControl/>
        <w:spacing w:line="276" w:lineRule="auto"/>
        <w:ind w:firstLine="0"/>
        <w:rPr>
          <w:rStyle w:val="FontStyle12"/>
          <w:sz w:val="28"/>
          <w:szCs w:val="28"/>
        </w:rPr>
      </w:pPr>
      <w:r>
        <w:rPr>
          <w:rStyle w:val="FontStyle12"/>
          <w:sz w:val="28"/>
          <w:szCs w:val="28"/>
        </w:rPr>
        <w:t xml:space="preserve">ПК 2.2. </w:t>
      </w:r>
      <w:r w:rsidR="00654EF3">
        <w:rPr>
          <w:rStyle w:val="FontStyle12"/>
          <w:sz w:val="28"/>
          <w:szCs w:val="28"/>
        </w:rPr>
        <w:t>Производить осмотр, обнаружение и устранение отказов, неисправностей и дефектов транспортного радиоэлектронного оборудования.</w:t>
      </w:r>
    </w:p>
    <w:p w:rsidR="0070115D" w:rsidRDefault="0070115D" w:rsidP="0070115D">
      <w:pPr>
        <w:pStyle w:val="Style2"/>
        <w:widowControl/>
        <w:spacing w:line="276" w:lineRule="auto"/>
        <w:ind w:firstLine="0"/>
        <w:rPr>
          <w:rStyle w:val="FontStyle12"/>
          <w:sz w:val="28"/>
          <w:szCs w:val="28"/>
        </w:rPr>
      </w:pPr>
      <w:r>
        <w:rPr>
          <w:rStyle w:val="FontStyle12"/>
          <w:sz w:val="28"/>
          <w:szCs w:val="28"/>
        </w:rPr>
        <w:lastRenderedPageBreak/>
        <w:t xml:space="preserve">ПК 2.3. </w:t>
      </w:r>
      <w:r w:rsidR="00654EF3">
        <w:rPr>
          <w:rStyle w:val="FontStyle12"/>
          <w:sz w:val="28"/>
          <w:szCs w:val="28"/>
        </w:rPr>
        <w:t>Осуществлять наладку, настройку, регулировку и проверку транспортного радиоэлектронного оборудования и систем связи в лабораторных условиях и на объектах.</w:t>
      </w:r>
    </w:p>
    <w:p w:rsidR="00654EF3" w:rsidRDefault="00654EF3" w:rsidP="0070115D">
      <w:pPr>
        <w:pStyle w:val="Style2"/>
        <w:widowControl/>
        <w:spacing w:line="276" w:lineRule="auto"/>
        <w:ind w:firstLine="0"/>
        <w:rPr>
          <w:rStyle w:val="FontStyle12"/>
          <w:sz w:val="28"/>
          <w:szCs w:val="28"/>
        </w:rPr>
      </w:pPr>
      <w:r>
        <w:rPr>
          <w:rStyle w:val="FontStyle12"/>
          <w:sz w:val="28"/>
          <w:szCs w:val="28"/>
        </w:rPr>
        <w:t>ПК 2.4. Осуществлять эксплуатацию, производить техническое обслуживание и ремонт устройств радиосвязи.</w:t>
      </w:r>
    </w:p>
    <w:p w:rsidR="00654EF3" w:rsidRDefault="00654EF3" w:rsidP="0070115D">
      <w:pPr>
        <w:pStyle w:val="Style2"/>
        <w:widowControl/>
        <w:spacing w:line="276" w:lineRule="auto"/>
        <w:ind w:firstLine="0"/>
        <w:rPr>
          <w:rStyle w:val="FontStyle12"/>
          <w:sz w:val="28"/>
          <w:szCs w:val="28"/>
        </w:rPr>
      </w:pPr>
      <w:r>
        <w:rPr>
          <w:rStyle w:val="FontStyle12"/>
          <w:sz w:val="28"/>
          <w:szCs w:val="28"/>
        </w:rPr>
        <w:t>ПК 2.5. Измерять основные характеристики типовых каналов связи, каналов радиосвязи, групповых и линейных трактов.</w:t>
      </w:r>
    </w:p>
    <w:p w:rsidR="0070115D" w:rsidRDefault="0070115D" w:rsidP="0070115D">
      <w:pPr>
        <w:pStyle w:val="Style2"/>
        <w:widowControl/>
        <w:spacing w:line="276" w:lineRule="auto"/>
        <w:ind w:firstLine="0"/>
        <w:rPr>
          <w:rStyle w:val="FontStyle12"/>
          <w:sz w:val="28"/>
          <w:szCs w:val="28"/>
        </w:rPr>
      </w:pPr>
      <w:r>
        <w:rPr>
          <w:rStyle w:val="FontStyle12"/>
          <w:sz w:val="28"/>
          <w:szCs w:val="28"/>
        </w:rPr>
        <w:t xml:space="preserve">ПК 3.1. </w:t>
      </w:r>
      <w:r w:rsidR="00654EF3">
        <w:rPr>
          <w:rStyle w:val="FontStyle12"/>
          <w:sz w:val="28"/>
          <w:szCs w:val="28"/>
        </w:rPr>
        <w:t xml:space="preserve">Осуществлять мероприятия по вводу в действие транспортного радиоэлектронного оборудования с использованием программного </w:t>
      </w:r>
      <w:proofErr w:type="gramStart"/>
      <w:r w:rsidR="00654EF3">
        <w:rPr>
          <w:rStyle w:val="FontStyle12"/>
          <w:sz w:val="28"/>
          <w:szCs w:val="28"/>
        </w:rPr>
        <w:t>обеспечения.</w:t>
      </w:r>
      <w:r>
        <w:rPr>
          <w:rStyle w:val="FontStyle12"/>
          <w:sz w:val="28"/>
          <w:szCs w:val="28"/>
        </w:rPr>
        <w:t>.</w:t>
      </w:r>
      <w:proofErr w:type="gramEnd"/>
    </w:p>
    <w:p w:rsidR="0070115D" w:rsidRDefault="0070115D" w:rsidP="0070115D">
      <w:pPr>
        <w:pStyle w:val="Style2"/>
        <w:widowControl/>
        <w:spacing w:line="276" w:lineRule="auto"/>
        <w:ind w:firstLine="0"/>
        <w:rPr>
          <w:rStyle w:val="FontStyle12"/>
          <w:sz w:val="28"/>
          <w:szCs w:val="28"/>
        </w:rPr>
      </w:pPr>
      <w:r>
        <w:rPr>
          <w:rStyle w:val="FontStyle12"/>
          <w:sz w:val="28"/>
          <w:szCs w:val="28"/>
        </w:rPr>
        <w:t xml:space="preserve">ПК 3.2. </w:t>
      </w:r>
      <w:r w:rsidR="00654EF3">
        <w:rPr>
          <w:rStyle w:val="FontStyle12"/>
          <w:sz w:val="28"/>
          <w:szCs w:val="28"/>
        </w:rPr>
        <w:t>Выполнять операции по коммуникации и сопряжению отдельных элементов транспортного радиоэлектронного оборудования при инсталляции систем связи.</w:t>
      </w:r>
    </w:p>
    <w:p w:rsidR="00654EF3" w:rsidRDefault="00654EF3" w:rsidP="0070115D">
      <w:pPr>
        <w:pStyle w:val="Style2"/>
        <w:widowControl/>
        <w:spacing w:line="276" w:lineRule="auto"/>
        <w:ind w:firstLine="0"/>
        <w:rPr>
          <w:rStyle w:val="FontStyle12"/>
          <w:sz w:val="28"/>
          <w:szCs w:val="28"/>
        </w:rPr>
      </w:pPr>
      <w:r>
        <w:rPr>
          <w:rStyle w:val="FontStyle12"/>
          <w:sz w:val="28"/>
          <w:szCs w:val="28"/>
        </w:rPr>
        <w:t>ПК 3.3.Програмировать и настраивать устройства и аппаратуру цифровых систем передачи.</w:t>
      </w:r>
    </w:p>
    <w:p w:rsidR="00654EF3" w:rsidRDefault="00654EF3" w:rsidP="0070115D">
      <w:pPr>
        <w:pStyle w:val="Style2"/>
        <w:widowControl/>
        <w:spacing w:line="276" w:lineRule="auto"/>
        <w:ind w:firstLine="0"/>
        <w:rPr>
          <w:rStyle w:val="FontStyle12"/>
          <w:sz w:val="28"/>
          <w:szCs w:val="28"/>
        </w:rPr>
      </w:pPr>
      <w:r>
        <w:rPr>
          <w:rStyle w:val="FontStyle12"/>
          <w:sz w:val="28"/>
          <w:szCs w:val="28"/>
        </w:rPr>
        <w:t>ПК 4.1. Участвовать в планировании и организации работы структурного подразделения.</w:t>
      </w:r>
    </w:p>
    <w:p w:rsidR="00654EF3" w:rsidRDefault="00654EF3" w:rsidP="0070115D">
      <w:pPr>
        <w:pStyle w:val="Style2"/>
        <w:widowControl/>
        <w:spacing w:line="276" w:lineRule="auto"/>
        <w:ind w:firstLine="0"/>
        <w:rPr>
          <w:rStyle w:val="FontStyle12"/>
          <w:sz w:val="28"/>
          <w:szCs w:val="28"/>
        </w:rPr>
      </w:pPr>
      <w:r>
        <w:rPr>
          <w:rStyle w:val="FontStyle12"/>
          <w:sz w:val="28"/>
          <w:szCs w:val="28"/>
        </w:rPr>
        <w:t>ПК 4.2. Участвовать в руководстве работой структурного подразделения.</w:t>
      </w:r>
    </w:p>
    <w:p w:rsidR="00654EF3" w:rsidRDefault="00654EF3" w:rsidP="0070115D">
      <w:pPr>
        <w:pStyle w:val="Style2"/>
        <w:widowControl/>
        <w:spacing w:line="276" w:lineRule="auto"/>
        <w:ind w:firstLine="0"/>
        <w:rPr>
          <w:rStyle w:val="FontStyle12"/>
          <w:sz w:val="28"/>
          <w:szCs w:val="28"/>
        </w:rPr>
      </w:pPr>
      <w:r>
        <w:rPr>
          <w:rStyle w:val="FontStyle12"/>
          <w:sz w:val="28"/>
          <w:szCs w:val="28"/>
        </w:rPr>
        <w:t xml:space="preserve">ПК 4.3. Участвовать в анализе процесса </w:t>
      </w:r>
      <w:r w:rsidR="00772C3F">
        <w:rPr>
          <w:rStyle w:val="FontStyle12"/>
          <w:sz w:val="28"/>
          <w:szCs w:val="28"/>
        </w:rPr>
        <w:t>результатов деятельности подразделения.</w:t>
      </w:r>
    </w:p>
    <w:p w:rsidR="006311A0" w:rsidRDefault="006311A0" w:rsidP="006311A0">
      <w:pPr>
        <w:autoSpaceDE w:val="0"/>
        <w:autoSpaceDN w:val="0"/>
        <w:adjustRightInd w:val="0"/>
        <w:ind w:firstLine="709"/>
        <w:jc w:val="both"/>
        <w:rPr>
          <w:color w:val="000000"/>
          <w:sz w:val="28"/>
          <w:szCs w:val="28"/>
        </w:rPr>
      </w:pPr>
      <w:r>
        <w:rPr>
          <w:color w:val="000000"/>
          <w:sz w:val="28"/>
          <w:szCs w:val="28"/>
        </w:rPr>
        <w:t>В рам</w:t>
      </w:r>
      <w:r w:rsidRPr="003412E6">
        <w:rPr>
          <w:color w:val="000000"/>
          <w:sz w:val="28"/>
          <w:szCs w:val="28"/>
        </w:rPr>
        <w:t>ках</w:t>
      </w:r>
      <w:r>
        <w:rPr>
          <w:color w:val="000000"/>
          <w:sz w:val="28"/>
          <w:szCs w:val="28"/>
        </w:rPr>
        <w:t xml:space="preserve"> программы учебной дисциплины реализуется программа воспитания, направленная на формирование следующих личностных результатов:</w:t>
      </w:r>
    </w:p>
    <w:p w:rsidR="006311A0" w:rsidRDefault="006311A0" w:rsidP="006311A0">
      <w:pPr>
        <w:ind w:firstLine="709"/>
        <w:jc w:val="both"/>
        <w:rPr>
          <w:sz w:val="28"/>
          <w:szCs w:val="28"/>
        </w:rPr>
      </w:pPr>
      <w:r>
        <w:rPr>
          <w:sz w:val="28"/>
          <w:szCs w:val="28"/>
        </w:rPr>
        <w:t xml:space="preserve">ЛР 13. </w:t>
      </w:r>
      <w:r w:rsidRPr="0053344C">
        <w:rPr>
          <w:rFonts w:eastAsia="Calibri"/>
          <w:sz w:val="28"/>
          <w:szCs w:val="28"/>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w:t>
      </w:r>
      <w:r>
        <w:rPr>
          <w:rFonts w:eastAsia="Calibri"/>
          <w:sz w:val="28"/>
          <w:szCs w:val="28"/>
        </w:rPr>
        <w:t>ющий с другими людьми, проектно-</w:t>
      </w:r>
      <w:r w:rsidRPr="0053344C">
        <w:rPr>
          <w:rFonts w:eastAsia="Calibri"/>
          <w:sz w:val="28"/>
          <w:szCs w:val="28"/>
        </w:rPr>
        <w:t>мыслящий</w:t>
      </w:r>
      <w:r>
        <w:rPr>
          <w:rFonts w:eastAsia="Calibri"/>
          <w:sz w:val="28"/>
          <w:szCs w:val="28"/>
        </w:rPr>
        <w:t>;</w:t>
      </w:r>
    </w:p>
    <w:p w:rsidR="006311A0" w:rsidRDefault="006311A0" w:rsidP="006311A0">
      <w:pPr>
        <w:ind w:firstLine="709"/>
        <w:jc w:val="both"/>
        <w:rPr>
          <w:sz w:val="28"/>
          <w:szCs w:val="28"/>
        </w:rPr>
      </w:pPr>
      <w:r>
        <w:rPr>
          <w:sz w:val="28"/>
          <w:szCs w:val="28"/>
        </w:rPr>
        <w:t xml:space="preserve">ЛР 20. </w:t>
      </w:r>
      <w:r w:rsidRPr="0053344C">
        <w:rPr>
          <w:rFonts w:eastAsia="Calibri"/>
          <w:sz w:val="28"/>
          <w:szCs w:val="28"/>
        </w:rPr>
        <w:t>Ценностное отношение обучающихся к своему здоровью и здоровью окружающих, ЗОЖ и здоровой окружающей среде и т.д.</w:t>
      </w:r>
      <w:r>
        <w:rPr>
          <w:rFonts w:eastAsia="Calibri"/>
          <w:sz w:val="28"/>
          <w:szCs w:val="28"/>
        </w:rPr>
        <w:t>;</w:t>
      </w:r>
    </w:p>
    <w:p w:rsidR="006311A0" w:rsidRDefault="006311A0" w:rsidP="006311A0">
      <w:pPr>
        <w:ind w:firstLine="709"/>
        <w:jc w:val="both"/>
        <w:rPr>
          <w:sz w:val="28"/>
          <w:szCs w:val="28"/>
        </w:rPr>
      </w:pPr>
      <w:r>
        <w:rPr>
          <w:sz w:val="28"/>
          <w:szCs w:val="28"/>
        </w:rPr>
        <w:t xml:space="preserve">ЛР 27. </w:t>
      </w:r>
      <w:r w:rsidRPr="0053344C">
        <w:rPr>
          <w:rFonts w:eastAsia="Calibri"/>
          <w:sz w:val="28"/>
          <w:szCs w:val="28"/>
        </w:rPr>
        <w:t>Проявляющий способности к непрерывному развитию в области профессиональных компетенций и междисциплинарных знаний</w:t>
      </w:r>
      <w:r>
        <w:rPr>
          <w:rFonts w:eastAsia="Calibri"/>
          <w:sz w:val="28"/>
          <w:szCs w:val="28"/>
        </w:rPr>
        <w:t>;</w:t>
      </w:r>
    </w:p>
    <w:p w:rsidR="006311A0" w:rsidRPr="003123F0" w:rsidRDefault="006311A0" w:rsidP="006311A0">
      <w:pPr>
        <w:ind w:firstLine="709"/>
        <w:jc w:val="both"/>
        <w:rPr>
          <w:sz w:val="28"/>
          <w:szCs w:val="28"/>
        </w:rPr>
      </w:pPr>
      <w:r>
        <w:rPr>
          <w:sz w:val="28"/>
          <w:szCs w:val="28"/>
        </w:rPr>
        <w:t xml:space="preserve">ЛР 29. </w:t>
      </w:r>
      <w:r w:rsidRPr="0053344C">
        <w:rPr>
          <w:rFonts w:eastAsia="Calibri"/>
          <w:sz w:val="28"/>
          <w:szCs w:val="28"/>
        </w:rPr>
        <w:t>Понимающий сущность и социальную значимость своей будущей профессии, проявляющий к ней устойчивый интерес.</w:t>
      </w:r>
    </w:p>
    <w:p w:rsidR="006311A0" w:rsidRPr="001867A8" w:rsidRDefault="006311A0" w:rsidP="0070115D">
      <w:pPr>
        <w:pStyle w:val="Style2"/>
        <w:widowControl/>
        <w:spacing w:line="276" w:lineRule="auto"/>
        <w:ind w:firstLine="0"/>
        <w:rPr>
          <w:rStyle w:val="FontStyle14"/>
          <w:sz w:val="28"/>
          <w:szCs w:val="28"/>
        </w:rPr>
      </w:pPr>
    </w:p>
    <w:p w:rsidR="00DF6404" w:rsidRPr="009712B8" w:rsidRDefault="00DF6404" w:rsidP="00DF6404">
      <w:pPr>
        <w:pStyle w:val="afa"/>
        <w:spacing w:after="0"/>
        <w:ind w:left="0"/>
        <w:jc w:val="both"/>
        <w:rPr>
          <w:rFonts w:ascii="Times New Roman" w:hAnsi="Times New Roman"/>
          <w:b/>
          <w:sz w:val="28"/>
          <w:szCs w:val="28"/>
        </w:rPr>
      </w:pPr>
      <w:r w:rsidRPr="001867A8">
        <w:rPr>
          <w:rFonts w:ascii="Times New Roman" w:hAnsi="Times New Roman"/>
          <w:b/>
          <w:sz w:val="28"/>
          <w:szCs w:val="28"/>
        </w:rPr>
        <w:t xml:space="preserve">1.4 Количество часов на освоение </w:t>
      </w:r>
      <w:r>
        <w:rPr>
          <w:rFonts w:ascii="Times New Roman" w:hAnsi="Times New Roman"/>
          <w:b/>
          <w:sz w:val="28"/>
          <w:szCs w:val="28"/>
        </w:rPr>
        <w:t xml:space="preserve">рабочей </w:t>
      </w:r>
      <w:r w:rsidRPr="001867A8">
        <w:rPr>
          <w:rFonts w:ascii="Times New Roman" w:hAnsi="Times New Roman"/>
          <w:b/>
          <w:sz w:val="28"/>
          <w:szCs w:val="28"/>
        </w:rPr>
        <w:t xml:space="preserve">программы </w:t>
      </w:r>
      <w:r>
        <w:rPr>
          <w:rFonts w:ascii="Times New Roman" w:hAnsi="Times New Roman"/>
          <w:b/>
          <w:sz w:val="28"/>
          <w:szCs w:val="28"/>
        </w:rPr>
        <w:t xml:space="preserve">учебной </w:t>
      </w:r>
      <w:r w:rsidRPr="001867A8">
        <w:rPr>
          <w:rFonts w:ascii="Times New Roman" w:hAnsi="Times New Roman"/>
          <w:b/>
          <w:sz w:val="28"/>
          <w:szCs w:val="28"/>
        </w:rPr>
        <w:t>дисциплины</w:t>
      </w:r>
      <w:r>
        <w:rPr>
          <w:rFonts w:ascii="Times New Roman" w:hAnsi="Times New Roman"/>
          <w:b/>
          <w:sz w:val="28"/>
          <w:szCs w:val="28"/>
        </w:rPr>
        <w:t xml:space="preserve"> в соответствии с учебным планом (УП)</w:t>
      </w:r>
      <w:r w:rsidRPr="001867A8">
        <w:rPr>
          <w:b/>
          <w:sz w:val="28"/>
          <w:szCs w:val="28"/>
        </w:rPr>
        <w:t>:</w:t>
      </w:r>
    </w:p>
    <w:p w:rsidR="00DF6404" w:rsidRPr="001867A8"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67A8">
        <w:rPr>
          <w:sz w:val="28"/>
          <w:szCs w:val="28"/>
        </w:rPr>
        <w:t xml:space="preserve">максимальной учебной нагрузки обучающегося </w:t>
      </w:r>
      <w:r w:rsidRPr="001867A8">
        <w:rPr>
          <w:b/>
          <w:sz w:val="28"/>
          <w:szCs w:val="28"/>
        </w:rPr>
        <w:t xml:space="preserve">- </w:t>
      </w:r>
      <w:r w:rsidR="00772C3F">
        <w:rPr>
          <w:b/>
          <w:sz w:val="28"/>
          <w:szCs w:val="28"/>
        </w:rPr>
        <w:t>72</w:t>
      </w:r>
      <w:r w:rsidR="006519E7">
        <w:rPr>
          <w:sz w:val="28"/>
          <w:szCs w:val="28"/>
        </w:rPr>
        <w:t>часа</w:t>
      </w:r>
      <w:r w:rsidRPr="001867A8">
        <w:rPr>
          <w:sz w:val="28"/>
          <w:szCs w:val="28"/>
        </w:rPr>
        <w:t>, в том числе:</w:t>
      </w:r>
    </w:p>
    <w:p w:rsidR="00DF6404" w:rsidRPr="001867A8"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67A8">
        <w:rPr>
          <w:sz w:val="28"/>
          <w:szCs w:val="28"/>
        </w:rPr>
        <w:t xml:space="preserve">обязательной аудиторной учебной нагрузки обучающегося - </w:t>
      </w:r>
      <w:r w:rsidR="00772C3F">
        <w:rPr>
          <w:b/>
          <w:sz w:val="28"/>
          <w:szCs w:val="28"/>
        </w:rPr>
        <w:t>48</w:t>
      </w:r>
      <w:r w:rsidR="007D5EA3">
        <w:rPr>
          <w:sz w:val="28"/>
          <w:szCs w:val="28"/>
        </w:rPr>
        <w:t xml:space="preserve"> часов</w:t>
      </w:r>
      <w:r w:rsidRPr="001867A8">
        <w:rPr>
          <w:sz w:val="28"/>
          <w:szCs w:val="28"/>
        </w:rPr>
        <w:t>;</w:t>
      </w:r>
    </w:p>
    <w:p w:rsidR="00DF6404"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1867A8">
        <w:rPr>
          <w:sz w:val="28"/>
          <w:szCs w:val="28"/>
        </w:rPr>
        <w:t xml:space="preserve">самостоятельной работы обучающегося – </w:t>
      </w:r>
      <w:r w:rsidR="00772C3F">
        <w:rPr>
          <w:b/>
          <w:sz w:val="28"/>
          <w:szCs w:val="28"/>
        </w:rPr>
        <w:t xml:space="preserve">24 </w:t>
      </w:r>
      <w:r w:rsidR="00772C3F">
        <w:rPr>
          <w:sz w:val="28"/>
          <w:szCs w:val="28"/>
        </w:rPr>
        <w:t>часа</w:t>
      </w:r>
      <w:r w:rsidRPr="001867A8">
        <w:rPr>
          <w:sz w:val="28"/>
          <w:szCs w:val="28"/>
        </w:rPr>
        <w:t>.</w:t>
      </w:r>
    </w:p>
    <w:p w:rsidR="00DF6404"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roofErr w:type="gramStart"/>
      <w:r w:rsidRPr="00865C48">
        <w:rPr>
          <w:b/>
          <w:sz w:val="28"/>
          <w:szCs w:val="28"/>
        </w:rPr>
        <w:lastRenderedPageBreak/>
        <w:t>1.</w:t>
      </w:r>
      <w:r>
        <w:rPr>
          <w:b/>
          <w:sz w:val="28"/>
          <w:szCs w:val="28"/>
        </w:rPr>
        <w:t>5  Перечень</w:t>
      </w:r>
      <w:proofErr w:type="gramEnd"/>
      <w:r>
        <w:rPr>
          <w:b/>
          <w:sz w:val="28"/>
          <w:szCs w:val="28"/>
        </w:rPr>
        <w:t xml:space="preserve"> учебно-методического обеспечения для самостоятельной работы обучающихся по дисциплине: </w:t>
      </w:r>
    </w:p>
    <w:p w:rsidR="00DF6404"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ab/>
        <w:t>Виды, перечень и содержание внеаудиторной самостоятельной работы установлены с учетом мнения студентов.</w:t>
      </w:r>
    </w:p>
    <w:p w:rsidR="00DF6404"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ab/>
        <w:t>Объем времени, запланированный на каждый из видов внеаудиторной самостоятельной работы соответствует ее трудоемкости.</w:t>
      </w:r>
    </w:p>
    <w:p w:rsidR="00DF6404" w:rsidRDefault="00DF6404" w:rsidP="00DF6404">
      <w:pPr>
        <w:pStyle w:val="22"/>
        <w:widowControl w:val="0"/>
        <w:spacing w:after="0" w:line="240" w:lineRule="auto"/>
        <w:jc w:val="both"/>
        <w:rPr>
          <w:sz w:val="28"/>
          <w:szCs w:val="28"/>
        </w:rPr>
      </w:pPr>
      <w:r>
        <w:rPr>
          <w:sz w:val="28"/>
          <w:szCs w:val="28"/>
        </w:rPr>
        <w:tab/>
        <w:t xml:space="preserve">Для выполнения студентами запланированных видов внеаудиторной самостоятельной работы имеется следующее </w:t>
      </w:r>
      <w:proofErr w:type="spellStart"/>
      <w:r>
        <w:rPr>
          <w:sz w:val="28"/>
          <w:szCs w:val="28"/>
        </w:rPr>
        <w:t>учебно</w:t>
      </w:r>
      <w:proofErr w:type="spellEnd"/>
      <w:r>
        <w:rPr>
          <w:sz w:val="28"/>
          <w:szCs w:val="28"/>
        </w:rPr>
        <w:t>–методическое обеспечение:</w:t>
      </w:r>
    </w:p>
    <w:p w:rsidR="00DF6404" w:rsidRPr="00E93153" w:rsidRDefault="00DF6404" w:rsidP="00DF6404">
      <w:pPr>
        <w:pStyle w:val="22"/>
        <w:widowControl w:val="0"/>
        <w:spacing w:after="0" w:line="240" w:lineRule="auto"/>
        <w:jc w:val="both"/>
        <w:rPr>
          <w:sz w:val="28"/>
          <w:szCs w:val="28"/>
        </w:rPr>
      </w:pPr>
      <w:r>
        <w:rPr>
          <w:sz w:val="28"/>
          <w:szCs w:val="28"/>
        </w:rPr>
        <w:t>- м</w:t>
      </w:r>
      <w:r w:rsidRPr="00E93153">
        <w:rPr>
          <w:sz w:val="28"/>
          <w:szCs w:val="28"/>
        </w:rPr>
        <w:t>етодические указания по выполнению самостоятельной работы;</w:t>
      </w:r>
    </w:p>
    <w:p w:rsidR="00DF6404" w:rsidRPr="00682603" w:rsidRDefault="00DF6404" w:rsidP="00DF6404">
      <w:pPr>
        <w:pStyle w:val="22"/>
        <w:widowControl w:val="0"/>
        <w:spacing w:after="0" w:line="240" w:lineRule="auto"/>
        <w:jc w:val="both"/>
        <w:rPr>
          <w:sz w:val="28"/>
          <w:szCs w:val="28"/>
        </w:rPr>
      </w:pPr>
      <w:r>
        <w:rPr>
          <w:sz w:val="28"/>
          <w:szCs w:val="28"/>
        </w:rPr>
        <w:t xml:space="preserve">- </w:t>
      </w:r>
      <w:proofErr w:type="spellStart"/>
      <w:r>
        <w:rPr>
          <w:sz w:val="28"/>
          <w:szCs w:val="28"/>
        </w:rPr>
        <w:t>и</w:t>
      </w:r>
      <w:r w:rsidRPr="00E93153">
        <w:rPr>
          <w:sz w:val="28"/>
          <w:szCs w:val="28"/>
        </w:rPr>
        <w:t>нтернет-ресурсы</w:t>
      </w:r>
      <w:proofErr w:type="spellEnd"/>
      <w:r w:rsidRPr="00E93153">
        <w:rPr>
          <w:sz w:val="28"/>
          <w:szCs w:val="28"/>
        </w:rPr>
        <w:t>.</w:t>
      </w:r>
    </w:p>
    <w:p w:rsidR="00DF6404" w:rsidRPr="0044350C"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44350C">
        <w:rPr>
          <w:b/>
          <w:sz w:val="28"/>
          <w:szCs w:val="28"/>
        </w:rPr>
        <w:t>1.6</w:t>
      </w:r>
      <w:r>
        <w:rPr>
          <w:b/>
          <w:sz w:val="28"/>
          <w:szCs w:val="28"/>
        </w:rPr>
        <w:t xml:space="preserve"> Перечень используемых методов обучения:</w:t>
      </w:r>
    </w:p>
    <w:p w:rsidR="00DF6404"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p w:rsidR="00DF6404" w:rsidRDefault="00DF6404" w:rsidP="00DF6404">
      <w:pPr>
        <w:pStyle w:val="22"/>
        <w:widowControl w:val="0"/>
        <w:spacing w:after="0" w:line="240" w:lineRule="auto"/>
        <w:jc w:val="both"/>
        <w:rPr>
          <w:sz w:val="28"/>
        </w:rPr>
      </w:pPr>
      <w:r>
        <w:rPr>
          <w:sz w:val="28"/>
          <w:szCs w:val="28"/>
        </w:rPr>
        <w:t>1.6.1 Пассивные:</w:t>
      </w:r>
    </w:p>
    <w:p w:rsidR="00DF6404" w:rsidRDefault="00DF6404" w:rsidP="00DF6404">
      <w:pPr>
        <w:pStyle w:val="22"/>
        <w:widowControl w:val="0"/>
        <w:spacing w:after="0" w:line="240" w:lineRule="auto"/>
        <w:jc w:val="both"/>
        <w:rPr>
          <w:sz w:val="28"/>
        </w:rPr>
      </w:pPr>
      <w:r>
        <w:rPr>
          <w:sz w:val="28"/>
        </w:rPr>
        <w:t>- лекции;</w:t>
      </w:r>
    </w:p>
    <w:p w:rsidR="00DF6404" w:rsidRDefault="00DF6404" w:rsidP="00DF6404">
      <w:pPr>
        <w:pStyle w:val="22"/>
        <w:widowControl w:val="0"/>
        <w:spacing w:after="0" w:line="240" w:lineRule="auto"/>
        <w:jc w:val="both"/>
        <w:rPr>
          <w:sz w:val="28"/>
        </w:rPr>
      </w:pPr>
      <w:r>
        <w:rPr>
          <w:sz w:val="28"/>
        </w:rPr>
        <w:t xml:space="preserve">- опросы; </w:t>
      </w:r>
    </w:p>
    <w:p w:rsidR="00DF6404" w:rsidRPr="00027D99" w:rsidRDefault="00DF6404" w:rsidP="00DF6404">
      <w:pPr>
        <w:pStyle w:val="22"/>
        <w:widowControl w:val="0"/>
        <w:spacing w:after="0" w:line="240" w:lineRule="auto"/>
        <w:jc w:val="both"/>
        <w:rPr>
          <w:sz w:val="28"/>
        </w:rPr>
      </w:pPr>
      <w:r>
        <w:rPr>
          <w:sz w:val="28"/>
        </w:rPr>
        <w:t>- работа с литературой;</w:t>
      </w:r>
    </w:p>
    <w:p w:rsidR="00DF6404" w:rsidRDefault="00DF6404" w:rsidP="00DF6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DF6404" w:rsidRDefault="00DF6404" w:rsidP="00DF6404">
      <w:pPr>
        <w:pStyle w:val="22"/>
        <w:widowControl w:val="0"/>
        <w:spacing w:after="0" w:line="240" w:lineRule="auto"/>
        <w:jc w:val="both"/>
        <w:rPr>
          <w:sz w:val="28"/>
          <w:szCs w:val="28"/>
        </w:rPr>
      </w:pPr>
      <w:r>
        <w:rPr>
          <w:sz w:val="28"/>
          <w:szCs w:val="28"/>
        </w:rPr>
        <w:t>1.6.2 Активные и интерактивные:</w:t>
      </w:r>
    </w:p>
    <w:p w:rsidR="00DF6404" w:rsidRDefault="00DF6404" w:rsidP="00DF6404">
      <w:pPr>
        <w:pStyle w:val="22"/>
        <w:widowControl w:val="0"/>
        <w:spacing w:after="0" w:line="240" w:lineRule="auto"/>
        <w:jc w:val="both"/>
        <w:rPr>
          <w:sz w:val="28"/>
        </w:rPr>
      </w:pPr>
      <w:r>
        <w:rPr>
          <w:sz w:val="28"/>
        </w:rPr>
        <w:t>-  творческие задания – придумать ситуацию;</w:t>
      </w:r>
    </w:p>
    <w:p w:rsidR="00DF6404" w:rsidRDefault="00DF6404" w:rsidP="00DF6404">
      <w:pPr>
        <w:pStyle w:val="22"/>
        <w:widowControl w:val="0"/>
        <w:spacing w:after="0" w:line="240" w:lineRule="auto"/>
        <w:jc w:val="both"/>
        <w:rPr>
          <w:sz w:val="28"/>
        </w:rPr>
      </w:pPr>
      <w:r>
        <w:rPr>
          <w:sz w:val="28"/>
        </w:rPr>
        <w:t>- работа в малых группах;</w:t>
      </w:r>
    </w:p>
    <w:p w:rsidR="00DF6404" w:rsidRDefault="00DF6404" w:rsidP="00DF6404">
      <w:pPr>
        <w:pStyle w:val="22"/>
        <w:widowControl w:val="0"/>
        <w:spacing w:after="0" w:line="240" w:lineRule="auto"/>
        <w:jc w:val="both"/>
        <w:rPr>
          <w:sz w:val="28"/>
        </w:rPr>
      </w:pPr>
      <w:r>
        <w:rPr>
          <w:sz w:val="28"/>
        </w:rPr>
        <w:t>- изучение и закрепление нового информационного материала;</w:t>
      </w:r>
    </w:p>
    <w:p w:rsidR="00DF6404" w:rsidRDefault="00DF6404" w:rsidP="00DF6404">
      <w:pPr>
        <w:pStyle w:val="22"/>
        <w:widowControl w:val="0"/>
        <w:spacing w:after="0" w:line="240" w:lineRule="auto"/>
        <w:jc w:val="both"/>
        <w:rPr>
          <w:sz w:val="28"/>
        </w:rPr>
      </w:pPr>
      <w:r>
        <w:rPr>
          <w:sz w:val="28"/>
        </w:rPr>
        <w:t>- работа с документами;</w:t>
      </w:r>
    </w:p>
    <w:p w:rsidR="00DF6404" w:rsidRDefault="00DF6404" w:rsidP="00DF6404">
      <w:pPr>
        <w:pStyle w:val="22"/>
        <w:widowControl w:val="0"/>
        <w:spacing w:after="0" w:line="240" w:lineRule="auto"/>
        <w:jc w:val="both"/>
        <w:rPr>
          <w:sz w:val="28"/>
        </w:rPr>
      </w:pPr>
      <w:r>
        <w:rPr>
          <w:sz w:val="28"/>
        </w:rPr>
        <w:t>- составление документов;</w:t>
      </w:r>
    </w:p>
    <w:p w:rsidR="00DF6404" w:rsidRDefault="00DF6404" w:rsidP="00DF6404">
      <w:pPr>
        <w:pStyle w:val="22"/>
        <w:widowControl w:val="0"/>
        <w:spacing w:after="0" w:line="240" w:lineRule="auto"/>
        <w:jc w:val="both"/>
        <w:rPr>
          <w:sz w:val="28"/>
        </w:rPr>
      </w:pPr>
      <w:r>
        <w:rPr>
          <w:sz w:val="28"/>
        </w:rPr>
        <w:t>- интерактивная лекция;</w:t>
      </w:r>
    </w:p>
    <w:p w:rsidR="00DF6404" w:rsidRDefault="00DF6404" w:rsidP="006519E7">
      <w:pPr>
        <w:pStyle w:val="22"/>
        <w:widowControl w:val="0"/>
        <w:spacing w:after="0" w:line="240" w:lineRule="auto"/>
        <w:jc w:val="both"/>
        <w:rPr>
          <w:sz w:val="28"/>
        </w:rPr>
      </w:pPr>
      <w:r>
        <w:rPr>
          <w:sz w:val="28"/>
        </w:rPr>
        <w:t xml:space="preserve">- проблемный метод. </w:t>
      </w:r>
    </w:p>
    <w:p w:rsidR="00C35AE2" w:rsidRDefault="00C35AE2" w:rsidP="006519E7">
      <w:pPr>
        <w:pStyle w:val="22"/>
        <w:widowControl w:val="0"/>
        <w:spacing w:after="0" w:line="240" w:lineRule="auto"/>
        <w:jc w:val="both"/>
        <w:rPr>
          <w:sz w:val="28"/>
        </w:rPr>
      </w:pPr>
    </w:p>
    <w:p w:rsidR="00F04840" w:rsidRDefault="007A5859" w:rsidP="005E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2</w:t>
      </w:r>
      <w:r w:rsidR="00F04840" w:rsidRPr="00A20A8B">
        <w:rPr>
          <w:b/>
          <w:sz w:val="28"/>
          <w:szCs w:val="28"/>
        </w:rPr>
        <w:t xml:space="preserve"> СТРУКТУРА И СОДЕРЖАНИЕ УЧЕБНОЙ ДИСЦИПЛИНЫ</w:t>
      </w:r>
    </w:p>
    <w:p w:rsidR="001B52F0" w:rsidRDefault="00175D2E"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ОП</w:t>
      </w:r>
      <w:r w:rsidR="00322669">
        <w:rPr>
          <w:b/>
          <w:sz w:val="28"/>
          <w:szCs w:val="28"/>
        </w:rPr>
        <w:t>.</w:t>
      </w:r>
      <w:r w:rsidR="005408BE">
        <w:rPr>
          <w:b/>
          <w:sz w:val="28"/>
          <w:szCs w:val="28"/>
        </w:rPr>
        <w:t>10</w:t>
      </w:r>
      <w:r w:rsidR="00532BF2">
        <w:rPr>
          <w:b/>
          <w:sz w:val="28"/>
          <w:szCs w:val="28"/>
        </w:rPr>
        <w:t xml:space="preserve"> ОХРАНА ТРУДА</w:t>
      </w:r>
    </w:p>
    <w:p w:rsidR="00322669" w:rsidRPr="00A20A8B" w:rsidRDefault="00322669" w:rsidP="0041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04840" w:rsidRPr="00A20A8B" w:rsidRDefault="002D18A2"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w:t>
      </w:r>
      <w:r w:rsidR="00F04840" w:rsidRPr="00A20A8B">
        <w:rPr>
          <w:b/>
          <w:sz w:val="28"/>
          <w:szCs w:val="28"/>
        </w:rPr>
        <w:t xml:space="preserve"> Объем учебной дисциплины и виды учебной работы</w:t>
      </w:r>
      <w:r w:rsidR="00995010">
        <w:rPr>
          <w:b/>
          <w:sz w:val="28"/>
          <w:szCs w:val="28"/>
        </w:rPr>
        <w:t xml:space="preserve"> для базовой подготовки</w:t>
      </w:r>
    </w:p>
    <w:p w:rsidR="00F04840" w:rsidRPr="00A20A8B" w:rsidRDefault="00F04840"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04840" w:rsidRPr="00D919F2">
        <w:trPr>
          <w:trHeight w:val="460"/>
        </w:trPr>
        <w:tc>
          <w:tcPr>
            <w:tcW w:w="7904" w:type="dxa"/>
          </w:tcPr>
          <w:p w:rsidR="00F04840" w:rsidRPr="00D919F2" w:rsidRDefault="00F04840" w:rsidP="00D919F2">
            <w:pPr>
              <w:jc w:val="center"/>
              <w:rPr>
                <w:sz w:val="28"/>
                <w:szCs w:val="28"/>
              </w:rPr>
            </w:pPr>
            <w:r w:rsidRPr="00D919F2">
              <w:rPr>
                <w:b/>
                <w:sz w:val="28"/>
                <w:szCs w:val="28"/>
              </w:rPr>
              <w:t>Вид учебной работы</w:t>
            </w:r>
          </w:p>
        </w:tc>
        <w:tc>
          <w:tcPr>
            <w:tcW w:w="1800" w:type="dxa"/>
          </w:tcPr>
          <w:p w:rsidR="00F04840" w:rsidRPr="00D919F2" w:rsidRDefault="00F04840" w:rsidP="00D919F2">
            <w:pPr>
              <w:jc w:val="center"/>
              <w:rPr>
                <w:i/>
                <w:iCs/>
                <w:sz w:val="28"/>
                <w:szCs w:val="28"/>
              </w:rPr>
            </w:pPr>
            <w:r w:rsidRPr="00D919F2">
              <w:rPr>
                <w:b/>
                <w:i/>
                <w:iCs/>
                <w:sz w:val="28"/>
                <w:szCs w:val="28"/>
              </w:rPr>
              <w:t>Объем часов</w:t>
            </w:r>
          </w:p>
        </w:tc>
      </w:tr>
      <w:tr w:rsidR="00F04840" w:rsidRPr="00D919F2">
        <w:trPr>
          <w:trHeight w:val="285"/>
        </w:trPr>
        <w:tc>
          <w:tcPr>
            <w:tcW w:w="7904" w:type="dxa"/>
          </w:tcPr>
          <w:p w:rsidR="00F04840" w:rsidRPr="00D919F2" w:rsidRDefault="00F04840" w:rsidP="003509A1">
            <w:pPr>
              <w:rPr>
                <w:b/>
                <w:sz w:val="28"/>
                <w:szCs w:val="28"/>
              </w:rPr>
            </w:pPr>
            <w:r w:rsidRPr="00D919F2">
              <w:rPr>
                <w:b/>
                <w:sz w:val="28"/>
                <w:szCs w:val="28"/>
              </w:rPr>
              <w:t>Максимальная учебная нагрузка (всего)</w:t>
            </w:r>
          </w:p>
        </w:tc>
        <w:tc>
          <w:tcPr>
            <w:tcW w:w="1800" w:type="dxa"/>
          </w:tcPr>
          <w:p w:rsidR="00F04840" w:rsidRPr="00015192" w:rsidRDefault="00772C3F" w:rsidP="00A94967">
            <w:pPr>
              <w:jc w:val="center"/>
              <w:rPr>
                <w:iCs/>
                <w:sz w:val="28"/>
                <w:szCs w:val="28"/>
              </w:rPr>
            </w:pPr>
            <w:r>
              <w:rPr>
                <w:iCs/>
                <w:sz w:val="28"/>
                <w:szCs w:val="28"/>
              </w:rPr>
              <w:t>72</w:t>
            </w:r>
          </w:p>
        </w:tc>
      </w:tr>
      <w:tr w:rsidR="00F04840" w:rsidRPr="00D919F2">
        <w:tc>
          <w:tcPr>
            <w:tcW w:w="7904" w:type="dxa"/>
          </w:tcPr>
          <w:p w:rsidR="00F04840" w:rsidRPr="00D919F2" w:rsidRDefault="00F04840" w:rsidP="00D919F2">
            <w:pPr>
              <w:jc w:val="both"/>
              <w:rPr>
                <w:sz w:val="28"/>
                <w:szCs w:val="28"/>
              </w:rPr>
            </w:pPr>
            <w:r w:rsidRPr="00D919F2">
              <w:rPr>
                <w:b/>
                <w:sz w:val="28"/>
                <w:szCs w:val="28"/>
              </w:rPr>
              <w:t xml:space="preserve">Обязательная аудиторная учебная нагрузка (всего) </w:t>
            </w:r>
          </w:p>
        </w:tc>
        <w:tc>
          <w:tcPr>
            <w:tcW w:w="1800" w:type="dxa"/>
          </w:tcPr>
          <w:p w:rsidR="00F04840" w:rsidRPr="00015192" w:rsidRDefault="00772C3F" w:rsidP="00A94967">
            <w:pPr>
              <w:jc w:val="center"/>
              <w:rPr>
                <w:iCs/>
                <w:sz w:val="28"/>
                <w:szCs w:val="28"/>
              </w:rPr>
            </w:pPr>
            <w:r>
              <w:rPr>
                <w:iCs/>
                <w:sz w:val="28"/>
                <w:szCs w:val="28"/>
              </w:rPr>
              <w:t>48</w:t>
            </w:r>
          </w:p>
        </w:tc>
      </w:tr>
      <w:tr w:rsidR="00F04840" w:rsidRPr="00D919F2">
        <w:tc>
          <w:tcPr>
            <w:tcW w:w="7904" w:type="dxa"/>
          </w:tcPr>
          <w:p w:rsidR="00F04840" w:rsidRPr="00D919F2" w:rsidRDefault="00F04840" w:rsidP="00D919F2">
            <w:pPr>
              <w:jc w:val="both"/>
              <w:rPr>
                <w:sz w:val="28"/>
                <w:szCs w:val="28"/>
              </w:rPr>
            </w:pPr>
            <w:r w:rsidRPr="00D919F2">
              <w:rPr>
                <w:sz w:val="28"/>
                <w:szCs w:val="28"/>
              </w:rPr>
              <w:t>в том числе:</w:t>
            </w:r>
          </w:p>
        </w:tc>
        <w:tc>
          <w:tcPr>
            <w:tcW w:w="1800" w:type="dxa"/>
          </w:tcPr>
          <w:p w:rsidR="00F04840" w:rsidRPr="00015192" w:rsidRDefault="00F04840" w:rsidP="00D919F2">
            <w:pPr>
              <w:jc w:val="center"/>
              <w:rPr>
                <w:iCs/>
                <w:sz w:val="28"/>
                <w:szCs w:val="28"/>
              </w:rPr>
            </w:pPr>
          </w:p>
        </w:tc>
      </w:tr>
      <w:tr w:rsidR="00F04840" w:rsidRPr="00D919F2">
        <w:tc>
          <w:tcPr>
            <w:tcW w:w="7904" w:type="dxa"/>
          </w:tcPr>
          <w:p w:rsidR="00F04840" w:rsidRPr="00D919F2" w:rsidRDefault="00F04840" w:rsidP="00D919F2">
            <w:pPr>
              <w:jc w:val="both"/>
              <w:rPr>
                <w:sz w:val="28"/>
                <w:szCs w:val="28"/>
              </w:rPr>
            </w:pPr>
            <w:r w:rsidRPr="00D919F2">
              <w:rPr>
                <w:sz w:val="28"/>
                <w:szCs w:val="28"/>
              </w:rPr>
              <w:t>практические занятия</w:t>
            </w:r>
          </w:p>
        </w:tc>
        <w:tc>
          <w:tcPr>
            <w:tcW w:w="1800" w:type="dxa"/>
          </w:tcPr>
          <w:p w:rsidR="00F04840" w:rsidRPr="00015192" w:rsidRDefault="00772C3F" w:rsidP="00D919F2">
            <w:pPr>
              <w:jc w:val="center"/>
              <w:rPr>
                <w:iCs/>
                <w:sz w:val="28"/>
                <w:szCs w:val="28"/>
              </w:rPr>
            </w:pPr>
            <w:r>
              <w:rPr>
                <w:iCs/>
                <w:sz w:val="28"/>
                <w:szCs w:val="28"/>
              </w:rPr>
              <w:t>10</w:t>
            </w:r>
          </w:p>
        </w:tc>
      </w:tr>
      <w:tr w:rsidR="00F04840" w:rsidRPr="00D919F2">
        <w:tc>
          <w:tcPr>
            <w:tcW w:w="7904" w:type="dxa"/>
          </w:tcPr>
          <w:p w:rsidR="00F04840" w:rsidRPr="00D919F2" w:rsidRDefault="00F04840" w:rsidP="00D919F2">
            <w:pPr>
              <w:jc w:val="both"/>
              <w:rPr>
                <w:b/>
                <w:sz w:val="28"/>
                <w:szCs w:val="28"/>
              </w:rPr>
            </w:pPr>
            <w:r w:rsidRPr="00D919F2">
              <w:rPr>
                <w:b/>
                <w:sz w:val="28"/>
                <w:szCs w:val="28"/>
              </w:rPr>
              <w:t>Самостоятельная работа обучающегося (всего)</w:t>
            </w:r>
          </w:p>
        </w:tc>
        <w:tc>
          <w:tcPr>
            <w:tcW w:w="1800" w:type="dxa"/>
          </w:tcPr>
          <w:p w:rsidR="00F04840" w:rsidRPr="00015192" w:rsidRDefault="00772C3F" w:rsidP="00D919F2">
            <w:pPr>
              <w:jc w:val="center"/>
              <w:rPr>
                <w:iCs/>
                <w:sz w:val="28"/>
                <w:szCs w:val="28"/>
              </w:rPr>
            </w:pPr>
            <w:r>
              <w:rPr>
                <w:iCs/>
                <w:sz w:val="28"/>
                <w:szCs w:val="28"/>
              </w:rPr>
              <w:t>24</w:t>
            </w:r>
          </w:p>
        </w:tc>
      </w:tr>
      <w:tr w:rsidR="00F04840" w:rsidRPr="00D919F2">
        <w:tc>
          <w:tcPr>
            <w:tcW w:w="9704" w:type="dxa"/>
            <w:gridSpan w:val="2"/>
          </w:tcPr>
          <w:p w:rsidR="00F04840" w:rsidRPr="00015192" w:rsidRDefault="00F04840" w:rsidP="00772C3F">
            <w:pPr>
              <w:rPr>
                <w:iCs/>
                <w:sz w:val="28"/>
                <w:szCs w:val="28"/>
              </w:rPr>
            </w:pPr>
            <w:r w:rsidRPr="00015192">
              <w:rPr>
                <w:iCs/>
                <w:sz w:val="28"/>
                <w:szCs w:val="28"/>
              </w:rPr>
              <w:t>Итоговая аттестация</w:t>
            </w:r>
            <w:r w:rsidR="00FB1896" w:rsidRPr="00015192">
              <w:rPr>
                <w:iCs/>
                <w:sz w:val="28"/>
                <w:szCs w:val="28"/>
              </w:rPr>
              <w:t xml:space="preserve"> в </w:t>
            </w:r>
            <w:r w:rsidR="00175D2E">
              <w:rPr>
                <w:iCs/>
                <w:sz w:val="28"/>
                <w:szCs w:val="28"/>
              </w:rPr>
              <w:t>виде экзамена</w:t>
            </w:r>
            <w:r w:rsidR="00772C3F">
              <w:rPr>
                <w:iCs/>
                <w:sz w:val="28"/>
                <w:szCs w:val="28"/>
              </w:rPr>
              <w:t xml:space="preserve">                                                   6</w:t>
            </w:r>
            <w:r w:rsidR="00175D2E" w:rsidRPr="00722BBD">
              <w:rPr>
                <w:b/>
                <w:iCs/>
                <w:sz w:val="28"/>
                <w:szCs w:val="28"/>
              </w:rPr>
              <w:t xml:space="preserve"> семестр</w:t>
            </w:r>
          </w:p>
        </w:tc>
      </w:tr>
    </w:tbl>
    <w:p w:rsidR="00322669" w:rsidRDefault="00322669" w:rsidP="0032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p w:rsidR="00F04840" w:rsidRPr="00A20A8B" w:rsidRDefault="00F04840"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04840" w:rsidRPr="00A20A8B" w:rsidSect="00DC2BA6">
          <w:footerReference w:type="even" r:id="rId7"/>
          <w:footerReference w:type="default" r:id="rId8"/>
          <w:pgSz w:w="11906" w:h="16838"/>
          <w:pgMar w:top="1134" w:right="1134" w:bottom="720" w:left="993" w:header="709" w:footer="709" w:gutter="0"/>
          <w:pgNumType w:start="1"/>
          <w:cols w:space="720"/>
          <w:titlePg/>
          <w:docGrid w:linePitch="326"/>
        </w:sectPr>
      </w:pPr>
    </w:p>
    <w:p w:rsidR="00F04840" w:rsidRPr="00DF6404" w:rsidRDefault="00E668EA" w:rsidP="003979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rFonts w:ascii="Times New Roman" w:hAnsi="Times New Roman"/>
        </w:rPr>
      </w:pPr>
      <w:r w:rsidRPr="00DF6404">
        <w:rPr>
          <w:rFonts w:ascii="Times New Roman" w:hAnsi="Times New Roman"/>
          <w:b w:val="0"/>
          <w:sz w:val="28"/>
          <w:szCs w:val="28"/>
        </w:rPr>
        <w:lastRenderedPageBreak/>
        <w:t>2.2</w:t>
      </w:r>
      <w:r w:rsidR="002F3169" w:rsidRPr="00DF6404">
        <w:rPr>
          <w:rFonts w:ascii="Times New Roman" w:hAnsi="Times New Roman"/>
          <w:b w:val="0"/>
          <w:sz w:val="28"/>
          <w:szCs w:val="28"/>
        </w:rPr>
        <w:t>Т</w:t>
      </w:r>
      <w:r w:rsidR="00F04840" w:rsidRPr="00DF6404">
        <w:rPr>
          <w:rFonts w:ascii="Times New Roman" w:hAnsi="Times New Roman"/>
          <w:b w:val="0"/>
          <w:sz w:val="28"/>
          <w:szCs w:val="28"/>
        </w:rPr>
        <w:t>ематический план и содержание учебной дисциплины</w:t>
      </w:r>
      <w:r w:rsidR="00471066">
        <w:rPr>
          <w:rFonts w:ascii="Times New Roman" w:hAnsi="Times New Roman"/>
          <w:b w:val="0"/>
          <w:sz w:val="28"/>
          <w:szCs w:val="28"/>
        </w:rPr>
        <w:t xml:space="preserve"> </w:t>
      </w:r>
      <w:r w:rsidR="00175D2E">
        <w:rPr>
          <w:rFonts w:ascii="Times New Roman" w:hAnsi="Times New Roman"/>
          <w:b w:val="0"/>
          <w:sz w:val="28"/>
          <w:szCs w:val="28"/>
        </w:rPr>
        <w:t>ОП</w:t>
      </w:r>
      <w:r w:rsidR="00322669">
        <w:rPr>
          <w:rFonts w:ascii="Times New Roman" w:hAnsi="Times New Roman"/>
          <w:b w:val="0"/>
          <w:sz w:val="28"/>
          <w:szCs w:val="28"/>
        </w:rPr>
        <w:t>.</w:t>
      </w:r>
      <w:r w:rsidR="00772C3F">
        <w:rPr>
          <w:rFonts w:ascii="Times New Roman" w:hAnsi="Times New Roman"/>
          <w:b w:val="0"/>
          <w:sz w:val="28"/>
          <w:szCs w:val="28"/>
        </w:rPr>
        <w:t>10</w:t>
      </w:r>
      <w:r w:rsidR="00D94510" w:rsidRPr="00DF6404">
        <w:rPr>
          <w:rFonts w:ascii="Times New Roman" w:hAnsi="Times New Roman"/>
          <w:b w:val="0"/>
          <w:sz w:val="28"/>
          <w:szCs w:val="28"/>
        </w:rPr>
        <w:t xml:space="preserve"> ОХРАНА ТРУДА</w:t>
      </w: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9267"/>
        <w:gridCol w:w="1742"/>
        <w:gridCol w:w="1901"/>
      </w:tblGrid>
      <w:tr w:rsidR="00014639" w:rsidRPr="00775725" w:rsidTr="005F4F7B">
        <w:trPr>
          <w:trHeight w:val="20"/>
        </w:trPr>
        <w:tc>
          <w:tcPr>
            <w:tcW w:w="2547" w:type="dxa"/>
            <w:vAlign w:val="center"/>
          </w:tcPr>
          <w:p w:rsidR="00014639" w:rsidRPr="009C003C" w:rsidRDefault="00014639" w:rsidP="0070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9C003C">
              <w:rPr>
                <w:b/>
                <w:bCs/>
              </w:rPr>
              <w:t>Наименование разделов и тем</w:t>
            </w:r>
          </w:p>
        </w:tc>
        <w:tc>
          <w:tcPr>
            <w:tcW w:w="9575" w:type="dxa"/>
            <w:vAlign w:val="center"/>
          </w:tcPr>
          <w:p w:rsidR="00014639" w:rsidRPr="009C003C" w:rsidRDefault="00014639" w:rsidP="0070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9C003C">
              <w:rPr>
                <w:b/>
                <w:bCs/>
              </w:rPr>
              <w:t xml:space="preserve">Содержание учебного материала, </w:t>
            </w:r>
            <w:proofErr w:type="gramStart"/>
            <w:r w:rsidRPr="009C003C">
              <w:rPr>
                <w:b/>
                <w:bCs/>
              </w:rPr>
              <w:t>практические  занятия</w:t>
            </w:r>
            <w:proofErr w:type="gramEnd"/>
            <w:r w:rsidRPr="009C003C">
              <w:rPr>
                <w:b/>
                <w:bCs/>
              </w:rPr>
              <w:t>, самостоятельная работа обучающихся)</w:t>
            </w:r>
          </w:p>
        </w:tc>
        <w:tc>
          <w:tcPr>
            <w:tcW w:w="1779" w:type="dxa"/>
            <w:vAlign w:val="center"/>
          </w:tcPr>
          <w:p w:rsidR="00014639" w:rsidRPr="009C003C" w:rsidRDefault="00014639" w:rsidP="0070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9C003C">
              <w:rPr>
                <w:b/>
                <w:bCs/>
              </w:rPr>
              <w:t>Объем часов</w:t>
            </w:r>
          </w:p>
        </w:tc>
        <w:tc>
          <w:tcPr>
            <w:tcW w:w="1556" w:type="dxa"/>
            <w:vAlign w:val="center"/>
          </w:tcPr>
          <w:p w:rsidR="006311A0" w:rsidRPr="00E445D9" w:rsidRDefault="006311A0" w:rsidP="006311A0">
            <w:pPr>
              <w:jc w:val="center"/>
            </w:pPr>
            <w:r w:rsidRPr="00E445D9">
              <w:rPr>
                <w:b/>
                <w:bCs/>
                <w:w w:val="99"/>
              </w:rPr>
              <w:t>Коды результатов</w:t>
            </w:r>
            <w:r w:rsidRPr="00E445D9">
              <w:rPr>
                <w:b/>
                <w:bCs/>
              </w:rPr>
              <w:t>, формированию которых способствует элемент</w:t>
            </w:r>
          </w:p>
          <w:p w:rsidR="00014639" w:rsidRPr="009C003C"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п</w:t>
            </w:r>
            <w:r w:rsidRPr="00E445D9">
              <w:rPr>
                <w:b/>
                <w:bCs/>
              </w:rPr>
              <w:t>рограмм</w:t>
            </w:r>
            <w:r>
              <w:rPr>
                <w:b/>
                <w:bCs/>
              </w:rPr>
              <w:t>ы</w:t>
            </w:r>
          </w:p>
        </w:tc>
      </w:tr>
      <w:tr w:rsidR="00014639" w:rsidRPr="00775725" w:rsidTr="005F4F7B">
        <w:trPr>
          <w:trHeight w:val="373"/>
        </w:trPr>
        <w:tc>
          <w:tcPr>
            <w:tcW w:w="2547" w:type="dxa"/>
            <w:vAlign w:val="center"/>
          </w:tcPr>
          <w:p w:rsidR="00014639" w:rsidRPr="009C003C" w:rsidRDefault="001A22E5" w:rsidP="001A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9C003C">
              <w:rPr>
                <w:b/>
                <w:bCs/>
              </w:rPr>
              <w:t>1</w:t>
            </w:r>
          </w:p>
        </w:tc>
        <w:tc>
          <w:tcPr>
            <w:tcW w:w="9575" w:type="dxa"/>
            <w:vAlign w:val="center"/>
          </w:tcPr>
          <w:p w:rsidR="00014639" w:rsidRPr="009C003C" w:rsidRDefault="00014639" w:rsidP="001A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9C003C">
              <w:rPr>
                <w:b/>
                <w:bCs/>
              </w:rPr>
              <w:t>2</w:t>
            </w:r>
          </w:p>
        </w:tc>
        <w:tc>
          <w:tcPr>
            <w:tcW w:w="1779" w:type="dxa"/>
            <w:vAlign w:val="center"/>
          </w:tcPr>
          <w:p w:rsidR="00014639" w:rsidRPr="009C003C" w:rsidRDefault="00014639"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9C003C">
              <w:rPr>
                <w:b/>
                <w:bCs/>
              </w:rPr>
              <w:t>3</w:t>
            </w:r>
          </w:p>
        </w:tc>
        <w:tc>
          <w:tcPr>
            <w:tcW w:w="1556" w:type="dxa"/>
            <w:vAlign w:val="center"/>
          </w:tcPr>
          <w:p w:rsidR="00014639" w:rsidRPr="009C003C" w:rsidRDefault="00014639"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9C003C">
              <w:rPr>
                <w:b/>
                <w:bCs/>
              </w:rPr>
              <w:t>4</w:t>
            </w:r>
          </w:p>
        </w:tc>
      </w:tr>
      <w:tr w:rsidR="00014639" w:rsidRPr="00D70A06" w:rsidTr="005F4F7B">
        <w:trPr>
          <w:trHeight w:val="204"/>
        </w:trPr>
        <w:tc>
          <w:tcPr>
            <w:tcW w:w="2547" w:type="dxa"/>
            <w:tcBorders>
              <w:bottom w:val="single" w:sz="4" w:space="0" w:color="auto"/>
            </w:tcBorders>
          </w:tcPr>
          <w:p w:rsidR="00910995" w:rsidRDefault="00910995"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014639" w:rsidRDefault="002D18A2"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9C003C">
              <w:rPr>
                <w:b/>
                <w:bCs/>
              </w:rPr>
              <w:t xml:space="preserve">Раздел </w:t>
            </w:r>
            <w:r w:rsidR="00D94510">
              <w:rPr>
                <w:b/>
                <w:bCs/>
              </w:rPr>
              <w:t xml:space="preserve">1. </w:t>
            </w:r>
          </w:p>
          <w:p w:rsidR="00D94510" w:rsidRPr="009C003C" w:rsidRDefault="00D94510"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
                <w:bCs/>
              </w:rPr>
              <w:t>Правовые и организационные основы охраны труда</w:t>
            </w:r>
          </w:p>
        </w:tc>
        <w:tc>
          <w:tcPr>
            <w:tcW w:w="9575" w:type="dxa"/>
            <w:tcBorders>
              <w:bottom w:val="single" w:sz="4" w:space="0" w:color="auto"/>
            </w:tcBorders>
          </w:tcPr>
          <w:p w:rsidR="00772C3F" w:rsidRDefault="00772C3F" w:rsidP="00772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Pr>
                <w:b/>
                <w:bCs/>
              </w:rPr>
              <w:t>Содержание учебного материала:</w:t>
            </w:r>
          </w:p>
          <w:p w:rsidR="00014639" w:rsidRPr="00772C3F" w:rsidRDefault="00772C3F" w:rsidP="001F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772C3F">
              <w:rPr>
                <w:bCs/>
              </w:rPr>
              <w:t xml:space="preserve">Цели, задачи и </w:t>
            </w:r>
            <w:proofErr w:type="gramStart"/>
            <w:r w:rsidRPr="00772C3F">
              <w:rPr>
                <w:bCs/>
              </w:rPr>
              <w:t>содержание  дисциплины</w:t>
            </w:r>
            <w:proofErr w:type="gramEnd"/>
            <w:r w:rsidRPr="00772C3F">
              <w:rPr>
                <w:bCs/>
              </w:rPr>
              <w:t xml:space="preserve"> «Охрана труда»</w:t>
            </w:r>
          </w:p>
        </w:tc>
        <w:tc>
          <w:tcPr>
            <w:tcW w:w="1779" w:type="dxa"/>
            <w:tcBorders>
              <w:bottom w:val="single" w:sz="4" w:space="0" w:color="auto"/>
            </w:tcBorders>
            <w:vAlign w:val="center"/>
          </w:tcPr>
          <w:p w:rsidR="00014639" w:rsidRPr="00772C3F" w:rsidRDefault="00772C3F" w:rsidP="00772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2C3F">
              <w:rPr>
                <w:bCs/>
              </w:rPr>
              <w:t>2</w:t>
            </w:r>
          </w:p>
        </w:tc>
        <w:tc>
          <w:tcPr>
            <w:tcW w:w="1556" w:type="dxa"/>
            <w:tcBorders>
              <w:bottom w:val="single" w:sz="4" w:space="0" w:color="auto"/>
            </w:tcBorders>
            <w:vAlign w:val="center"/>
          </w:tcPr>
          <w:p w:rsidR="00014639" w:rsidRPr="00D70A06" w:rsidRDefault="00014639"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230CB0" w:rsidRPr="00D70A06" w:rsidTr="005F4F7B">
        <w:trPr>
          <w:trHeight w:val="204"/>
        </w:trPr>
        <w:tc>
          <w:tcPr>
            <w:tcW w:w="2547" w:type="dxa"/>
            <w:vMerge w:val="restart"/>
          </w:tcPr>
          <w:p w:rsidR="00230CB0" w:rsidRDefault="00230CB0"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230CB0" w:rsidRPr="009C003C" w:rsidRDefault="00230CB0" w:rsidP="005F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1.1</w:t>
            </w:r>
            <w:r w:rsidR="005F4F7B">
              <w:rPr>
                <w:b/>
                <w:bCs/>
              </w:rPr>
              <w:t>. Правовые нормативы в области охраны труда и безопасности труда</w:t>
            </w:r>
          </w:p>
        </w:tc>
        <w:tc>
          <w:tcPr>
            <w:tcW w:w="9575" w:type="dxa"/>
            <w:tcBorders>
              <w:bottom w:val="single" w:sz="4" w:space="0" w:color="auto"/>
            </w:tcBorders>
          </w:tcPr>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Содержание учебного материала:</w:t>
            </w:r>
          </w:p>
          <w:p w:rsidR="00230CB0" w:rsidRPr="00200D4F" w:rsidRDefault="005F4F7B"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00D4F">
              <w:rPr>
                <w:bCs/>
              </w:rPr>
              <w:t xml:space="preserve">Вопросы охраны труда в Конституции РФ. </w:t>
            </w:r>
            <w:r w:rsidR="00230CB0" w:rsidRPr="00200D4F">
              <w:rPr>
                <w:bCs/>
              </w:rPr>
              <w:t>Трудовой Кодекс РФ</w:t>
            </w:r>
            <w:r w:rsidRPr="00200D4F">
              <w:rPr>
                <w:bCs/>
              </w:rPr>
              <w:t>. Трудовые отношения. Коллективный договор. Трудовой договор. Рабочее время. Время отдыха. Дисциплина труда. Защита трудовых прав работников. Права и обязанности работников в области охраны труда.</w:t>
            </w:r>
          </w:p>
        </w:tc>
        <w:tc>
          <w:tcPr>
            <w:tcW w:w="1779" w:type="dxa"/>
            <w:tcBorders>
              <w:bottom w:val="single" w:sz="4" w:space="0" w:color="auto"/>
            </w:tcBorders>
            <w:vAlign w:val="center"/>
          </w:tcPr>
          <w:p w:rsidR="00230CB0"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4</w:t>
            </w:r>
          </w:p>
        </w:tc>
        <w:tc>
          <w:tcPr>
            <w:tcW w:w="1556" w:type="dxa"/>
            <w:tcBorders>
              <w:bottom w:val="single" w:sz="4" w:space="0" w:color="auto"/>
            </w:tcBorders>
            <w:vAlign w:val="center"/>
          </w:tcPr>
          <w:p w:rsidR="00230CB0" w:rsidRDefault="00230CB0"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30CB0">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Pr="00230CB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230CB0" w:rsidRPr="00D70A06" w:rsidTr="00DA785F">
        <w:trPr>
          <w:trHeight w:val="1170"/>
        </w:trPr>
        <w:tc>
          <w:tcPr>
            <w:tcW w:w="2547" w:type="dxa"/>
            <w:vMerge/>
            <w:tcBorders>
              <w:bottom w:val="single" w:sz="4" w:space="0" w:color="auto"/>
            </w:tcBorders>
          </w:tcPr>
          <w:p w:rsidR="00230CB0" w:rsidRDefault="00230CB0"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Самостоятельная работа обучающихся:</w:t>
            </w:r>
          </w:p>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00D4F">
              <w:rPr>
                <w:bCs/>
              </w:rPr>
              <w:t>Проработка конспектов занятий</w:t>
            </w:r>
            <w:r w:rsidR="00051D3D" w:rsidRPr="00200D4F">
              <w:rPr>
                <w:bCs/>
              </w:rPr>
              <w:t xml:space="preserve"> по темам</w:t>
            </w:r>
            <w:r w:rsidRPr="00200D4F">
              <w:rPr>
                <w:bCs/>
              </w:rPr>
              <w:t>, учебных изданий и сп</w:t>
            </w:r>
            <w:r w:rsidR="0008768C" w:rsidRPr="00200D4F">
              <w:rPr>
                <w:bCs/>
              </w:rPr>
              <w:t>ециальной технической литературой</w:t>
            </w:r>
            <w:r w:rsidR="005F4F7B" w:rsidRPr="00200D4F">
              <w:rPr>
                <w:bCs/>
              </w:rPr>
              <w:t xml:space="preserve"> по теме «Права и обязанности работников в области охраны труда» (</w:t>
            </w:r>
            <w:r w:rsidR="00DA785F" w:rsidRPr="00200D4F">
              <w:rPr>
                <w:bCs/>
              </w:rPr>
              <w:t>ТК РФ ст. 214</w:t>
            </w:r>
            <w:r w:rsidR="005F4F7B" w:rsidRPr="00200D4F">
              <w:rPr>
                <w:bCs/>
              </w:rPr>
              <w:t>).</w:t>
            </w:r>
          </w:p>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1779" w:type="dxa"/>
            <w:tcBorders>
              <w:bottom w:val="single" w:sz="4" w:space="0" w:color="auto"/>
            </w:tcBorders>
            <w:vAlign w:val="center"/>
          </w:tcPr>
          <w:p w:rsidR="00230CB0"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556" w:type="dxa"/>
            <w:tcBorders>
              <w:bottom w:val="single" w:sz="4" w:space="0" w:color="auto"/>
            </w:tcBorders>
            <w:vAlign w:val="center"/>
          </w:tcPr>
          <w:p w:rsidR="00230CB0" w:rsidRPr="00230CB0" w:rsidRDefault="00230CB0"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230CB0" w:rsidRPr="00D70A06" w:rsidTr="005F4F7B">
        <w:trPr>
          <w:trHeight w:val="204"/>
        </w:trPr>
        <w:tc>
          <w:tcPr>
            <w:tcW w:w="2547" w:type="dxa"/>
            <w:vMerge w:val="restart"/>
          </w:tcPr>
          <w:p w:rsidR="00230CB0" w:rsidRDefault="00230CB0"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230CB0" w:rsidRDefault="00230CB0"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1.2</w:t>
            </w:r>
          </w:p>
          <w:p w:rsidR="00230CB0" w:rsidRDefault="00230CB0"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Организация управления охраной труда на предприятии</w:t>
            </w:r>
          </w:p>
        </w:tc>
        <w:tc>
          <w:tcPr>
            <w:tcW w:w="9575" w:type="dxa"/>
            <w:tcBorders>
              <w:bottom w:val="single" w:sz="4" w:space="0" w:color="auto"/>
            </w:tcBorders>
          </w:tcPr>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Содержание учебного материала:</w:t>
            </w:r>
          </w:p>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00D4F">
              <w:rPr>
                <w:bCs/>
              </w:rPr>
              <w:t xml:space="preserve">Управление охраной труда на железнодорожном транспорте. </w:t>
            </w:r>
            <w:r w:rsidR="005F4F7B" w:rsidRPr="00200D4F">
              <w:rPr>
                <w:bCs/>
              </w:rPr>
              <w:t xml:space="preserve">Единые, межотраслевые, отраслевые, и локальные акты. </w:t>
            </w:r>
            <w:r w:rsidRPr="00200D4F">
              <w:rPr>
                <w:bCs/>
              </w:rPr>
              <w:t>Государственный надзор за охраной труда.</w:t>
            </w:r>
          </w:p>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00D4F">
              <w:rPr>
                <w:bCs/>
              </w:rPr>
              <w:t>Ведомственный контроль и надзор. Комплексная система оценки труда на предприятиях.</w:t>
            </w:r>
          </w:p>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Cs/>
              </w:rPr>
              <w:t>Порядок обучения</w:t>
            </w:r>
            <w:r w:rsidR="00700DF4" w:rsidRPr="00200D4F">
              <w:rPr>
                <w:bCs/>
              </w:rPr>
              <w:t xml:space="preserve"> </w:t>
            </w:r>
            <w:r w:rsidR="005F4F7B" w:rsidRPr="00200D4F">
              <w:rPr>
                <w:bCs/>
              </w:rPr>
              <w:t xml:space="preserve">правилам по охране труда, </w:t>
            </w:r>
            <w:proofErr w:type="gramStart"/>
            <w:r w:rsidR="005F4F7B" w:rsidRPr="00200D4F">
              <w:rPr>
                <w:bCs/>
              </w:rPr>
              <w:t>проведение  инструктажей</w:t>
            </w:r>
            <w:proofErr w:type="gramEnd"/>
            <w:r w:rsidR="005F4F7B" w:rsidRPr="00200D4F">
              <w:rPr>
                <w:bCs/>
              </w:rPr>
              <w:t xml:space="preserve">  и проверки знаний, требований охраны</w:t>
            </w:r>
            <w:r w:rsidRPr="00200D4F">
              <w:rPr>
                <w:bCs/>
              </w:rPr>
              <w:t xml:space="preserve"> труда. </w:t>
            </w:r>
          </w:p>
        </w:tc>
        <w:tc>
          <w:tcPr>
            <w:tcW w:w="1779" w:type="dxa"/>
            <w:tcBorders>
              <w:bottom w:val="single" w:sz="4" w:space="0" w:color="auto"/>
            </w:tcBorders>
            <w:vAlign w:val="center"/>
          </w:tcPr>
          <w:p w:rsidR="00230CB0"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4</w:t>
            </w:r>
          </w:p>
        </w:tc>
        <w:tc>
          <w:tcPr>
            <w:tcW w:w="1556" w:type="dxa"/>
            <w:tcBorders>
              <w:bottom w:val="single" w:sz="4" w:space="0" w:color="auto"/>
            </w:tcBorders>
            <w:vAlign w:val="center"/>
          </w:tcPr>
          <w:p w:rsidR="00230CB0" w:rsidRDefault="00230CB0"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30CB0">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Pr="00230CB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230CB0" w:rsidRPr="00D70A06" w:rsidTr="005F4F7B">
        <w:trPr>
          <w:trHeight w:val="204"/>
        </w:trPr>
        <w:tc>
          <w:tcPr>
            <w:tcW w:w="2547" w:type="dxa"/>
            <w:vMerge/>
            <w:tcBorders>
              <w:bottom w:val="single" w:sz="4" w:space="0" w:color="auto"/>
            </w:tcBorders>
          </w:tcPr>
          <w:p w:rsidR="00230CB0" w:rsidRDefault="00230CB0"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230CB0" w:rsidRPr="00200D4F" w:rsidRDefault="00230CB0"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 xml:space="preserve">Самостоятельная работа обучающихся: </w:t>
            </w:r>
          </w:p>
          <w:p w:rsidR="00230CB0" w:rsidRPr="00200D4F" w:rsidRDefault="00230CB0" w:rsidP="00772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00D4F">
              <w:rPr>
                <w:bCs/>
              </w:rPr>
              <w:t>Проработка конспектов занятий, учебных изданий и сп</w:t>
            </w:r>
            <w:r w:rsidR="0008768C" w:rsidRPr="00200D4F">
              <w:rPr>
                <w:bCs/>
              </w:rPr>
              <w:t xml:space="preserve">ециальной технической </w:t>
            </w:r>
            <w:r w:rsidR="0008768C" w:rsidRPr="00200D4F">
              <w:rPr>
                <w:bCs/>
              </w:rPr>
              <w:lastRenderedPageBreak/>
              <w:t>литературой</w:t>
            </w:r>
            <w:r w:rsidRPr="00200D4F">
              <w:rPr>
                <w:bCs/>
              </w:rPr>
              <w:t>.</w:t>
            </w:r>
            <w:r w:rsidR="00A433B9" w:rsidRPr="00200D4F">
              <w:rPr>
                <w:bCs/>
              </w:rPr>
              <w:t xml:space="preserve"> (</w:t>
            </w:r>
            <w:r w:rsidR="00772C3F" w:rsidRPr="00200D4F">
              <w:rPr>
                <w:bCs/>
              </w:rPr>
              <w:t>Сидорова Е.Н.</w:t>
            </w:r>
            <w:r w:rsidR="00A433B9" w:rsidRPr="00200D4F">
              <w:rPr>
                <w:bCs/>
              </w:rPr>
              <w:t xml:space="preserve"> Охрана </w:t>
            </w:r>
            <w:proofErr w:type="gramStart"/>
            <w:r w:rsidR="00A433B9" w:rsidRPr="00200D4F">
              <w:rPr>
                <w:bCs/>
              </w:rPr>
              <w:t>труда  учебник</w:t>
            </w:r>
            <w:proofErr w:type="gramEnd"/>
            <w:r w:rsidR="00A433B9" w:rsidRPr="00200D4F">
              <w:rPr>
                <w:bCs/>
              </w:rPr>
              <w:t xml:space="preserve"> стр.42</w:t>
            </w:r>
            <w:r w:rsidR="005F4F7B" w:rsidRPr="00200D4F">
              <w:rPr>
                <w:bCs/>
              </w:rPr>
              <w:t xml:space="preserve">). </w:t>
            </w:r>
          </w:p>
        </w:tc>
        <w:tc>
          <w:tcPr>
            <w:tcW w:w="1779" w:type="dxa"/>
            <w:tcBorders>
              <w:bottom w:val="single" w:sz="4" w:space="0" w:color="auto"/>
            </w:tcBorders>
            <w:vAlign w:val="center"/>
          </w:tcPr>
          <w:p w:rsidR="00230CB0"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lastRenderedPageBreak/>
              <w:t>2</w:t>
            </w:r>
          </w:p>
        </w:tc>
        <w:tc>
          <w:tcPr>
            <w:tcW w:w="1556" w:type="dxa"/>
            <w:tcBorders>
              <w:bottom w:val="single" w:sz="4" w:space="0" w:color="auto"/>
            </w:tcBorders>
            <w:vAlign w:val="center"/>
          </w:tcPr>
          <w:p w:rsidR="00230CB0" w:rsidRPr="00230CB0" w:rsidRDefault="00230CB0"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FD4599" w:rsidRPr="00D70A06" w:rsidTr="005F4F7B">
        <w:trPr>
          <w:trHeight w:val="204"/>
        </w:trPr>
        <w:tc>
          <w:tcPr>
            <w:tcW w:w="2547" w:type="dxa"/>
            <w:vMerge w:val="restart"/>
          </w:tcPr>
          <w:p w:rsidR="00FD4599" w:rsidRDefault="00FD4599"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FD4599" w:rsidRDefault="005F4F7B" w:rsidP="005F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1.3. Производственный травматизм</w:t>
            </w:r>
            <w:r w:rsidR="00FD4599">
              <w:rPr>
                <w:b/>
                <w:bCs/>
              </w:rPr>
              <w:t xml:space="preserve"> и </w:t>
            </w:r>
            <w:r>
              <w:rPr>
                <w:b/>
                <w:bCs/>
              </w:rPr>
              <w:t>профессиональные заболевания</w:t>
            </w:r>
          </w:p>
        </w:tc>
        <w:tc>
          <w:tcPr>
            <w:tcW w:w="9575" w:type="dxa"/>
            <w:tcBorders>
              <w:bottom w:val="single" w:sz="4" w:space="0" w:color="auto"/>
            </w:tcBorders>
          </w:tcPr>
          <w:p w:rsidR="00FD4599" w:rsidRPr="00200D4F" w:rsidRDefault="00FD4599" w:rsidP="00DA785F">
            <w:pPr>
              <w:spacing w:line="276" w:lineRule="auto"/>
              <w:jc w:val="both"/>
              <w:rPr>
                <w:b/>
              </w:rPr>
            </w:pPr>
            <w:r w:rsidRPr="00200D4F">
              <w:rPr>
                <w:b/>
              </w:rPr>
              <w:t>Содержание учебного материала:</w:t>
            </w:r>
          </w:p>
          <w:p w:rsidR="00FD4599" w:rsidRPr="00200D4F" w:rsidRDefault="00FD4599"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00D4F">
              <w:rPr>
                <w:bCs/>
              </w:rPr>
              <w:t>Классификация опасных и вредных производственных факторов.</w:t>
            </w:r>
            <w:r w:rsidR="00051D3D" w:rsidRPr="00200D4F">
              <w:rPr>
                <w:bCs/>
              </w:rPr>
              <w:t xml:space="preserve"> Основные понятия о травматизме. Классификация травматизма. </w:t>
            </w:r>
          </w:p>
          <w:p w:rsidR="006661B9" w:rsidRPr="00200D4F" w:rsidRDefault="00FD4599"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Cs/>
              </w:rPr>
              <w:t>Служебное и специальное расследование производственного травматизма и проф</w:t>
            </w:r>
            <w:r w:rsidR="005F4F7B" w:rsidRPr="00200D4F">
              <w:rPr>
                <w:bCs/>
              </w:rPr>
              <w:t xml:space="preserve">ессиональных </w:t>
            </w:r>
            <w:r w:rsidRPr="00200D4F">
              <w:rPr>
                <w:bCs/>
              </w:rPr>
              <w:t xml:space="preserve">заболеваний. </w:t>
            </w:r>
            <w:r w:rsidR="005F4F7B" w:rsidRPr="00200D4F">
              <w:rPr>
                <w:bCs/>
              </w:rPr>
              <w:t xml:space="preserve">Порядок оформления документации. Возмещение вреда здоровью пострадавшего. Причины производственного травматизма. </w:t>
            </w:r>
            <w:r w:rsidRPr="00200D4F">
              <w:rPr>
                <w:bCs/>
              </w:rPr>
              <w:t xml:space="preserve">Основные меры </w:t>
            </w:r>
            <w:r w:rsidR="005F4F7B" w:rsidRPr="00200D4F">
              <w:rPr>
                <w:bCs/>
              </w:rPr>
              <w:t xml:space="preserve">по предупреждению </w:t>
            </w:r>
            <w:r w:rsidRPr="00200D4F">
              <w:rPr>
                <w:bCs/>
              </w:rPr>
              <w:t>травматизма и проф</w:t>
            </w:r>
            <w:r w:rsidR="005F4F7B" w:rsidRPr="00200D4F">
              <w:rPr>
                <w:bCs/>
              </w:rPr>
              <w:t xml:space="preserve">ессиональных </w:t>
            </w:r>
            <w:r w:rsidRPr="00200D4F">
              <w:rPr>
                <w:bCs/>
              </w:rPr>
              <w:t xml:space="preserve">заболеваний. </w:t>
            </w:r>
          </w:p>
        </w:tc>
        <w:tc>
          <w:tcPr>
            <w:tcW w:w="1779" w:type="dxa"/>
            <w:tcBorders>
              <w:bottom w:val="single" w:sz="4" w:space="0" w:color="auto"/>
            </w:tcBorders>
            <w:vAlign w:val="center"/>
          </w:tcPr>
          <w:p w:rsidR="00FD4599"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4</w:t>
            </w:r>
          </w:p>
        </w:tc>
        <w:tc>
          <w:tcPr>
            <w:tcW w:w="1556" w:type="dxa"/>
            <w:tcBorders>
              <w:bottom w:val="single" w:sz="4" w:space="0" w:color="auto"/>
            </w:tcBorders>
            <w:vAlign w:val="center"/>
          </w:tcPr>
          <w:p w:rsidR="00FD4599" w:rsidRDefault="00FD4599"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910995">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Pr="00910995"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5F4F7B" w:rsidRPr="00D70A06" w:rsidTr="005F4F7B">
        <w:trPr>
          <w:trHeight w:val="204"/>
        </w:trPr>
        <w:tc>
          <w:tcPr>
            <w:tcW w:w="2547" w:type="dxa"/>
            <w:vMerge/>
          </w:tcPr>
          <w:p w:rsidR="005F4F7B" w:rsidRDefault="005F4F7B"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5F4F7B" w:rsidRPr="00200D4F" w:rsidRDefault="005F4F7B"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 xml:space="preserve">Самостоятельная работа обучающихся: </w:t>
            </w:r>
          </w:p>
          <w:p w:rsidR="005F4F7B" w:rsidRPr="00200D4F" w:rsidRDefault="005F4F7B" w:rsidP="00DA785F">
            <w:pPr>
              <w:spacing w:line="276" w:lineRule="auto"/>
              <w:jc w:val="both"/>
              <w:rPr>
                <w:b/>
              </w:rPr>
            </w:pPr>
            <w:r w:rsidRPr="00200D4F">
              <w:t xml:space="preserve">Подготовка доклада по </w:t>
            </w:r>
            <w:proofErr w:type="spellStart"/>
            <w:proofErr w:type="gramStart"/>
            <w:r w:rsidRPr="00200D4F">
              <w:t>теме:«</w:t>
            </w:r>
            <w:proofErr w:type="gramEnd"/>
            <w:r w:rsidRPr="00200D4F">
              <w:t>Основные</w:t>
            </w:r>
            <w:proofErr w:type="spellEnd"/>
            <w:r w:rsidRPr="00200D4F">
              <w:t xml:space="preserve"> меры</w:t>
            </w:r>
            <w:r w:rsidR="00A433B9" w:rsidRPr="00200D4F">
              <w:t xml:space="preserve"> </w:t>
            </w:r>
            <w:r w:rsidRPr="00200D4F">
              <w:rPr>
                <w:bCs/>
              </w:rPr>
              <w:t>по предупреждению травматизма и профессиональных заболеваний на железнодорожном транспорте».</w:t>
            </w:r>
          </w:p>
        </w:tc>
        <w:tc>
          <w:tcPr>
            <w:tcW w:w="1779" w:type="dxa"/>
            <w:tcBorders>
              <w:bottom w:val="single" w:sz="4" w:space="0" w:color="auto"/>
            </w:tcBorders>
            <w:vAlign w:val="center"/>
          </w:tcPr>
          <w:p w:rsidR="005F4F7B"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556" w:type="dxa"/>
            <w:tcBorders>
              <w:bottom w:val="single" w:sz="4" w:space="0" w:color="auto"/>
            </w:tcBorders>
            <w:vAlign w:val="center"/>
          </w:tcPr>
          <w:p w:rsidR="005F4F7B" w:rsidRPr="00910995"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FD4599" w:rsidRPr="00532BF2" w:rsidTr="005F4F7B">
        <w:trPr>
          <w:trHeight w:val="204"/>
        </w:trPr>
        <w:tc>
          <w:tcPr>
            <w:tcW w:w="2547" w:type="dxa"/>
            <w:vMerge/>
          </w:tcPr>
          <w:p w:rsidR="00FD4599" w:rsidRDefault="00FD4599"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FD4599" w:rsidRPr="00200D4F" w:rsidRDefault="00FD4599" w:rsidP="00DA785F">
            <w:pPr>
              <w:spacing w:line="276" w:lineRule="auto"/>
              <w:jc w:val="both"/>
              <w:rPr>
                <w:b/>
              </w:rPr>
            </w:pPr>
            <w:r w:rsidRPr="00200D4F">
              <w:rPr>
                <w:b/>
              </w:rPr>
              <w:t>Практическое занятие №1</w:t>
            </w:r>
          </w:p>
          <w:p w:rsidR="00FD4599" w:rsidRPr="00200D4F" w:rsidRDefault="00FD4599" w:rsidP="00DA785F">
            <w:pPr>
              <w:spacing w:line="276" w:lineRule="auto"/>
              <w:jc w:val="both"/>
            </w:pPr>
            <w:r w:rsidRPr="00200D4F">
              <w:t>Оформление акта формы Н-1</w:t>
            </w:r>
            <w:r w:rsidR="005F4F7B" w:rsidRPr="00200D4F">
              <w:t xml:space="preserve"> о несчастном случае. </w:t>
            </w:r>
          </w:p>
        </w:tc>
        <w:tc>
          <w:tcPr>
            <w:tcW w:w="1779" w:type="dxa"/>
            <w:tcBorders>
              <w:bottom w:val="single" w:sz="4" w:space="0" w:color="auto"/>
            </w:tcBorders>
            <w:vAlign w:val="center"/>
          </w:tcPr>
          <w:p w:rsidR="00FD4599" w:rsidRPr="00200D4F" w:rsidRDefault="00FD4599"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62217E" w:rsidRDefault="007A5859"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62217E">
              <w:rPr>
                <w:bCs/>
              </w:rPr>
              <w:t xml:space="preserve"> </w:t>
            </w:r>
          </w:p>
          <w:p w:rsidR="00FD4599" w:rsidRPr="00532BF2" w:rsidRDefault="0062217E"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ПК 2.1</w:t>
            </w:r>
          </w:p>
        </w:tc>
      </w:tr>
      <w:tr w:rsidR="00910995" w:rsidRPr="00D70A06" w:rsidTr="005F4F7B">
        <w:trPr>
          <w:trHeight w:val="204"/>
        </w:trPr>
        <w:tc>
          <w:tcPr>
            <w:tcW w:w="2547" w:type="dxa"/>
            <w:tcBorders>
              <w:bottom w:val="single" w:sz="4" w:space="0" w:color="auto"/>
            </w:tcBorders>
          </w:tcPr>
          <w:p w:rsidR="00F11ECA" w:rsidRDefault="00F11ECA"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910995" w:rsidRDefault="00323D65"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 xml:space="preserve">Раздел 2. Гигиена труда и производственная санитария. </w:t>
            </w:r>
          </w:p>
        </w:tc>
        <w:tc>
          <w:tcPr>
            <w:tcW w:w="9575" w:type="dxa"/>
            <w:tcBorders>
              <w:bottom w:val="single" w:sz="4" w:space="0" w:color="auto"/>
            </w:tcBorders>
          </w:tcPr>
          <w:p w:rsidR="00910995" w:rsidRPr="00200D4F" w:rsidRDefault="00910995" w:rsidP="00DA785F">
            <w:pPr>
              <w:spacing w:line="276" w:lineRule="auto"/>
              <w:jc w:val="both"/>
              <w:rPr>
                <w:b/>
              </w:rPr>
            </w:pPr>
          </w:p>
        </w:tc>
        <w:tc>
          <w:tcPr>
            <w:tcW w:w="1779" w:type="dxa"/>
            <w:tcBorders>
              <w:bottom w:val="single" w:sz="4" w:space="0" w:color="auto"/>
            </w:tcBorders>
            <w:vAlign w:val="center"/>
          </w:tcPr>
          <w:p w:rsidR="00910995" w:rsidRPr="00200D4F" w:rsidRDefault="00910995"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556" w:type="dxa"/>
            <w:tcBorders>
              <w:bottom w:val="single" w:sz="4" w:space="0" w:color="auto"/>
            </w:tcBorders>
            <w:vAlign w:val="center"/>
          </w:tcPr>
          <w:p w:rsidR="00910995" w:rsidRDefault="00910995"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361820" w:rsidRPr="00D70A06" w:rsidTr="005F4F7B">
        <w:trPr>
          <w:trHeight w:val="204"/>
        </w:trPr>
        <w:tc>
          <w:tcPr>
            <w:tcW w:w="2547" w:type="dxa"/>
            <w:vMerge w:val="restart"/>
          </w:tcPr>
          <w:p w:rsidR="00E80A0E" w:rsidRDefault="00E80A0E"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361820" w:rsidRDefault="00361820"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 xml:space="preserve">Тема 2.1 </w:t>
            </w:r>
          </w:p>
          <w:p w:rsidR="00361820" w:rsidRDefault="005F4F7B" w:rsidP="00D94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 xml:space="preserve">Физиология </w:t>
            </w:r>
            <w:proofErr w:type="gramStart"/>
            <w:r>
              <w:rPr>
                <w:b/>
                <w:bCs/>
              </w:rPr>
              <w:t>и  психология</w:t>
            </w:r>
            <w:proofErr w:type="gramEnd"/>
            <w:r>
              <w:rPr>
                <w:b/>
                <w:bCs/>
              </w:rPr>
              <w:t xml:space="preserve"> труда. Тяжесть труда. Факторы, влияющие на работоспособность, утомление и производительность труда человека</w:t>
            </w:r>
          </w:p>
        </w:tc>
        <w:tc>
          <w:tcPr>
            <w:tcW w:w="9575" w:type="dxa"/>
            <w:tcBorders>
              <w:bottom w:val="single" w:sz="4" w:space="0" w:color="auto"/>
            </w:tcBorders>
          </w:tcPr>
          <w:p w:rsidR="00361820" w:rsidRPr="00200D4F" w:rsidRDefault="00361820" w:rsidP="00DA785F">
            <w:pPr>
              <w:spacing w:line="276" w:lineRule="auto"/>
              <w:jc w:val="both"/>
              <w:rPr>
                <w:b/>
              </w:rPr>
            </w:pPr>
            <w:r w:rsidRPr="00200D4F">
              <w:rPr>
                <w:b/>
              </w:rPr>
              <w:t>Содержание учебного материала:</w:t>
            </w:r>
          </w:p>
          <w:p w:rsidR="006661B9" w:rsidRPr="00200D4F" w:rsidRDefault="005F4F7B" w:rsidP="00DA785F">
            <w:pPr>
              <w:spacing w:line="276" w:lineRule="auto"/>
              <w:jc w:val="both"/>
            </w:pPr>
            <w:r w:rsidRPr="00200D4F">
              <w:t>Воздушная среда на производстве и меры по ее оздоровлению. Вредные вещества и их источники, классы опасностей вредных веществ и меры защиты от них. Вентиляция производственных помещений, ее назначение, классификация и виды.</w:t>
            </w:r>
          </w:p>
        </w:tc>
        <w:tc>
          <w:tcPr>
            <w:tcW w:w="1779" w:type="dxa"/>
            <w:tcBorders>
              <w:bottom w:val="single" w:sz="4" w:space="0" w:color="auto"/>
            </w:tcBorders>
            <w:vAlign w:val="center"/>
          </w:tcPr>
          <w:p w:rsidR="00361820" w:rsidRPr="00200D4F"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361820" w:rsidRDefault="00B41500"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Pr="00532BF2"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5F4F7B"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 xml:space="preserve">Самостоятельная работа обучающихся: </w:t>
            </w:r>
          </w:p>
          <w:p w:rsidR="005F4F7B" w:rsidRPr="00200D4F" w:rsidRDefault="005F4F7B" w:rsidP="00DA785F">
            <w:pPr>
              <w:spacing w:line="276" w:lineRule="auto"/>
              <w:jc w:val="both"/>
            </w:pPr>
            <w:r w:rsidRPr="00200D4F">
              <w:t>Подготовка к ответам на контрольные вопросы:</w:t>
            </w:r>
          </w:p>
          <w:p w:rsidR="005F4F7B" w:rsidRPr="00200D4F" w:rsidRDefault="005F4F7B" w:rsidP="00DA785F">
            <w:pPr>
              <w:spacing w:line="276" w:lineRule="auto"/>
              <w:jc w:val="both"/>
            </w:pPr>
            <w:proofErr w:type="gramStart"/>
            <w:r w:rsidRPr="00200D4F">
              <w:t>Теплообмен  и</w:t>
            </w:r>
            <w:proofErr w:type="gramEnd"/>
            <w:r w:rsidRPr="00200D4F">
              <w:t xml:space="preserve"> терморегуляция человека. </w:t>
            </w:r>
          </w:p>
          <w:p w:rsidR="005F4F7B" w:rsidRPr="00200D4F" w:rsidRDefault="005F4F7B" w:rsidP="00DA785F">
            <w:pPr>
              <w:spacing w:line="276" w:lineRule="auto"/>
              <w:jc w:val="both"/>
              <w:rPr>
                <w:b/>
              </w:rPr>
            </w:pPr>
            <w:r w:rsidRPr="00200D4F">
              <w:t>Комфортные и дискомфортные условия окружающей среды.</w:t>
            </w:r>
          </w:p>
        </w:tc>
        <w:tc>
          <w:tcPr>
            <w:tcW w:w="1779" w:type="dxa"/>
            <w:tcBorders>
              <w:bottom w:val="single" w:sz="4" w:space="0" w:color="auto"/>
            </w:tcBorders>
            <w:vAlign w:val="center"/>
          </w:tcPr>
          <w:p w:rsidR="005F4F7B"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5F4F7B" w:rsidP="00DA785F">
            <w:pPr>
              <w:spacing w:line="276" w:lineRule="auto"/>
              <w:jc w:val="both"/>
              <w:rPr>
                <w:b/>
              </w:rPr>
            </w:pPr>
            <w:r w:rsidRPr="00200D4F">
              <w:rPr>
                <w:b/>
              </w:rPr>
              <w:t xml:space="preserve">Практическое занятие №2 </w:t>
            </w:r>
          </w:p>
          <w:p w:rsidR="005F4F7B" w:rsidRPr="00200D4F" w:rsidRDefault="005F4F7B"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t>Определение оптимальных параметров микроклимата для организации рабочего места.</w:t>
            </w:r>
          </w:p>
        </w:tc>
        <w:tc>
          <w:tcPr>
            <w:tcW w:w="1779" w:type="dxa"/>
            <w:tcBorders>
              <w:bottom w:val="single" w:sz="4" w:space="0" w:color="auto"/>
            </w:tcBorders>
            <w:vAlign w:val="center"/>
          </w:tcPr>
          <w:p w:rsidR="005F4F7B" w:rsidRPr="00200D4F"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311A0" w:rsidRDefault="006311A0"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5F4F7B" w:rsidP="00DA785F">
            <w:pPr>
              <w:spacing w:line="276" w:lineRule="auto"/>
              <w:jc w:val="both"/>
              <w:rPr>
                <w:b/>
              </w:rPr>
            </w:pPr>
            <w:r w:rsidRPr="00200D4F">
              <w:rPr>
                <w:b/>
              </w:rPr>
              <w:t>Содержание учебного материала:</w:t>
            </w:r>
          </w:p>
          <w:p w:rsidR="005F4F7B" w:rsidRPr="00200D4F" w:rsidRDefault="005F4F7B" w:rsidP="00DA785F">
            <w:pPr>
              <w:spacing w:line="276" w:lineRule="auto"/>
              <w:jc w:val="both"/>
            </w:pPr>
            <w:r w:rsidRPr="00200D4F">
              <w:t xml:space="preserve">Охрана труда при осмотре и ремонте аккумуляторных батарей. Понятие о взрывоопасности газовых смесей. Меры безопасности при приготовлении, заливке и транспортировке электролита. </w:t>
            </w:r>
            <w:proofErr w:type="gramStart"/>
            <w:r w:rsidRPr="00200D4F">
              <w:t>Система  оповещения</w:t>
            </w:r>
            <w:proofErr w:type="gramEnd"/>
            <w:r w:rsidRPr="00200D4F">
              <w:t xml:space="preserve"> работников в производственных помещениях и на подвижном составе. </w:t>
            </w:r>
          </w:p>
        </w:tc>
        <w:tc>
          <w:tcPr>
            <w:tcW w:w="1779" w:type="dxa"/>
            <w:tcBorders>
              <w:bottom w:val="single" w:sz="4" w:space="0" w:color="auto"/>
            </w:tcBorders>
            <w:vAlign w:val="center"/>
          </w:tcPr>
          <w:p w:rsidR="005F4F7B" w:rsidRPr="00200D4F"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5F4F7B"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 xml:space="preserve">Самостоятельная работа обучающихся: </w:t>
            </w:r>
          </w:p>
          <w:p w:rsidR="005F4F7B" w:rsidRPr="00200D4F" w:rsidRDefault="005F4F7B" w:rsidP="00200D4F">
            <w:pPr>
              <w:spacing w:line="276" w:lineRule="auto"/>
              <w:jc w:val="both"/>
            </w:pPr>
            <w:r w:rsidRPr="00200D4F">
              <w:t>Составление опорного конспекта по теме: «Негативные факторы окружающей сред</w:t>
            </w:r>
            <w:r w:rsidR="00A433B9" w:rsidRPr="00200D4F">
              <w:t xml:space="preserve">ы на производстве» </w:t>
            </w:r>
          </w:p>
        </w:tc>
        <w:tc>
          <w:tcPr>
            <w:tcW w:w="1779" w:type="dxa"/>
            <w:tcBorders>
              <w:bottom w:val="single" w:sz="4" w:space="0" w:color="auto"/>
            </w:tcBorders>
            <w:vAlign w:val="center"/>
          </w:tcPr>
          <w:p w:rsidR="005F4F7B"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5F4F7B" w:rsidP="00DA785F">
            <w:pPr>
              <w:spacing w:line="276" w:lineRule="auto"/>
              <w:jc w:val="both"/>
              <w:rPr>
                <w:b/>
              </w:rPr>
            </w:pPr>
            <w:r w:rsidRPr="00200D4F">
              <w:rPr>
                <w:b/>
              </w:rPr>
              <w:t>Содержание учебного материала:</w:t>
            </w:r>
          </w:p>
          <w:p w:rsidR="005F4F7B" w:rsidRPr="00200D4F" w:rsidRDefault="005F4F7B" w:rsidP="00DA785F">
            <w:pPr>
              <w:spacing w:line="276" w:lineRule="auto"/>
              <w:jc w:val="both"/>
            </w:pPr>
            <w:r w:rsidRPr="00200D4F">
              <w:t xml:space="preserve">Понятие о шуме и вибрации. Воздействие шума, вибрации и ультразвука на организм человека. </w:t>
            </w:r>
          </w:p>
        </w:tc>
        <w:tc>
          <w:tcPr>
            <w:tcW w:w="1779" w:type="dxa"/>
            <w:tcBorders>
              <w:bottom w:val="single" w:sz="4" w:space="0" w:color="auto"/>
            </w:tcBorders>
            <w:vAlign w:val="center"/>
          </w:tcPr>
          <w:p w:rsidR="005F4F7B" w:rsidRPr="00200D4F"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5F4F7B"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 xml:space="preserve">Самостоятельная работа обучающихся: </w:t>
            </w:r>
          </w:p>
          <w:p w:rsidR="005F4F7B" w:rsidRPr="00200D4F" w:rsidRDefault="005F4F7B" w:rsidP="00DA785F">
            <w:pPr>
              <w:spacing w:line="276" w:lineRule="auto"/>
              <w:jc w:val="both"/>
            </w:pPr>
            <w:r w:rsidRPr="00200D4F">
              <w:t>Подготовка к ответам на контрольные вопросы:</w:t>
            </w:r>
          </w:p>
          <w:p w:rsidR="005F4F7B" w:rsidRPr="00200D4F" w:rsidRDefault="005F4F7B" w:rsidP="00DA785F">
            <w:pPr>
              <w:spacing w:line="276" w:lineRule="auto"/>
              <w:jc w:val="both"/>
            </w:pPr>
            <w:r w:rsidRPr="00200D4F">
              <w:t>Влияние шума и вибрации на организм человека.</w:t>
            </w:r>
          </w:p>
          <w:p w:rsidR="005F4F7B" w:rsidRPr="00200D4F" w:rsidRDefault="005F4F7B" w:rsidP="00DA785F">
            <w:pPr>
              <w:spacing w:line="276" w:lineRule="auto"/>
              <w:jc w:val="both"/>
              <w:rPr>
                <w:b/>
              </w:rPr>
            </w:pPr>
            <w:r w:rsidRPr="00200D4F">
              <w:t>Источники шума и вибрации.</w:t>
            </w:r>
            <w:r w:rsidR="00772C3F" w:rsidRPr="00200D4F">
              <w:t xml:space="preserve"> </w:t>
            </w:r>
            <w:r w:rsidR="00DA785F" w:rsidRPr="00200D4F">
              <w:t>Меры защиты.</w:t>
            </w:r>
          </w:p>
        </w:tc>
        <w:tc>
          <w:tcPr>
            <w:tcW w:w="1779" w:type="dxa"/>
            <w:tcBorders>
              <w:bottom w:val="single" w:sz="4" w:space="0" w:color="auto"/>
            </w:tcBorders>
            <w:vAlign w:val="center"/>
          </w:tcPr>
          <w:p w:rsidR="005F4F7B"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5F4F7B" w:rsidP="00DA785F">
            <w:pPr>
              <w:spacing w:line="276" w:lineRule="auto"/>
              <w:jc w:val="both"/>
              <w:rPr>
                <w:b/>
              </w:rPr>
            </w:pPr>
            <w:r w:rsidRPr="00200D4F">
              <w:rPr>
                <w:b/>
              </w:rPr>
              <w:t>Содержание учебного материала:</w:t>
            </w:r>
          </w:p>
          <w:p w:rsidR="005F4F7B" w:rsidRPr="00200D4F" w:rsidRDefault="005F4F7B" w:rsidP="00DA785F">
            <w:pPr>
              <w:spacing w:line="276" w:lineRule="auto"/>
              <w:jc w:val="both"/>
            </w:pPr>
            <w:r w:rsidRPr="00200D4F">
              <w:t xml:space="preserve">Производственное освещение. Влияние освещенности на организм человека, на безопасность и производительность труда. Безопасные приемы ремонта светильников внутри фонарей и снаружи вагона. </w:t>
            </w:r>
          </w:p>
        </w:tc>
        <w:tc>
          <w:tcPr>
            <w:tcW w:w="1779" w:type="dxa"/>
            <w:tcBorders>
              <w:bottom w:val="single" w:sz="4" w:space="0" w:color="auto"/>
            </w:tcBorders>
            <w:vAlign w:val="center"/>
          </w:tcPr>
          <w:p w:rsidR="005F4F7B" w:rsidRPr="00200D4F"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5F4F7B"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 xml:space="preserve">Самостоятельная работа обучающихся: </w:t>
            </w:r>
          </w:p>
          <w:p w:rsidR="005F4F7B" w:rsidRPr="00200D4F" w:rsidRDefault="005F4F7B" w:rsidP="003211C8">
            <w:pPr>
              <w:spacing w:line="276" w:lineRule="auto"/>
              <w:jc w:val="both"/>
            </w:pPr>
            <w:r w:rsidRPr="00200D4F">
              <w:t xml:space="preserve">Составление опорного </w:t>
            </w:r>
            <w:proofErr w:type="gramStart"/>
            <w:r w:rsidRPr="00200D4F">
              <w:t>конспекта  по</w:t>
            </w:r>
            <w:proofErr w:type="gramEnd"/>
            <w:r w:rsidRPr="00200D4F">
              <w:t xml:space="preserve"> теме: Освещение станционных путей и пасс</w:t>
            </w:r>
            <w:r w:rsidR="00772C3F" w:rsidRPr="00200D4F">
              <w:t>ажирских платформ  (Сидорова Е.Н.</w:t>
            </w:r>
            <w:r w:rsidR="003211C8" w:rsidRPr="00200D4F">
              <w:t xml:space="preserve"> </w:t>
            </w:r>
            <w:r w:rsidRPr="00200D4F">
              <w:t xml:space="preserve"> Охрана труда </w:t>
            </w:r>
            <w:r w:rsidR="003211C8" w:rsidRPr="00200D4F">
              <w:t>учебник стр. 160</w:t>
            </w:r>
            <w:r w:rsidRPr="00200D4F">
              <w:t>.</w:t>
            </w:r>
            <w:r w:rsidR="003211C8" w:rsidRPr="00200D4F">
              <w:t>)</w:t>
            </w:r>
          </w:p>
        </w:tc>
        <w:tc>
          <w:tcPr>
            <w:tcW w:w="1779" w:type="dxa"/>
            <w:tcBorders>
              <w:bottom w:val="single" w:sz="4" w:space="0" w:color="auto"/>
            </w:tcBorders>
            <w:vAlign w:val="center"/>
          </w:tcPr>
          <w:p w:rsidR="005F4F7B" w:rsidRPr="00200D4F" w:rsidRDefault="00DA785F" w:rsidP="005F4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1</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5F4F7B" w:rsidRPr="00D70A06" w:rsidTr="005F4F7B">
        <w:trPr>
          <w:trHeight w:val="204"/>
        </w:trPr>
        <w:tc>
          <w:tcPr>
            <w:tcW w:w="2547" w:type="dxa"/>
            <w:vMerge/>
          </w:tcPr>
          <w:p w:rsidR="005F4F7B" w:rsidRDefault="005F4F7B" w:rsidP="00E8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75" w:type="dxa"/>
            <w:tcBorders>
              <w:bottom w:val="single" w:sz="4" w:space="0" w:color="auto"/>
            </w:tcBorders>
          </w:tcPr>
          <w:p w:rsidR="005F4F7B" w:rsidRPr="00200D4F" w:rsidRDefault="00200D4F" w:rsidP="00DA785F">
            <w:pPr>
              <w:spacing w:line="276" w:lineRule="auto"/>
              <w:jc w:val="both"/>
              <w:rPr>
                <w:b/>
              </w:rPr>
            </w:pPr>
            <w:r>
              <w:rPr>
                <w:b/>
              </w:rPr>
              <w:t>Практическое</w:t>
            </w:r>
            <w:r w:rsidR="005F4F7B" w:rsidRPr="00200D4F">
              <w:rPr>
                <w:b/>
              </w:rPr>
              <w:t xml:space="preserve"> занятие №</w:t>
            </w:r>
            <w:r>
              <w:rPr>
                <w:b/>
              </w:rPr>
              <w:t>3</w:t>
            </w:r>
          </w:p>
          <w:p w:rsidR="005F4F7B" w:rsidRPr="00200D4F" w:rsidRDefault="005F4F7B" w:rsidP="00DA785F">
            <w:pPr>
              <w:spacing w:line="276" w:lineRule="auto"/>
              <w:jc w:val="both"/>
              <w:rPr>
                <w:b/>
              </w:rPr>
            </w:pPr>
            <w:r w:rsidRPr="00200D4F">
              <w:t>Измерение освещенности в рабочем помещении.</w:t>
            </w:r>
          </w:p>
        </w:tc>
        <w:tc>
          <w:tcPr>
            <w:tcW w:w="1779" w:type="dxa"/>
            <w:tcBorders>
              <w:bottom w:val="single" w:sz="4" w:space="0" w:color="auto"/>
            </w:tcBorders>
            <w:vAlign w:val="center"/>
          </w:tcPr>
          <w:p w:rsidR="005F4F7B" w:rsidRPr="00200D4F"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p>
        </w:tc>
      </w:tr>
      <w:tr w:rsidR="005F4F7B" w:rsidRPr="00D70A06" w:rsidTr="005F4F7B">
        <w:trPr>
          <w:trHeight w:val="204"/>
        </w:trPr>
        <w:tc>
          <w:tcPr>
            <w:tcW w:w="2547" w:type="dxa"/>
            <w:tcBorders>
              <w:bottom w:val="single" w:sz="4" w:space="0" w:color="auto"/>
            </w:tcBorders>
          </w:tcPr>
          <w:p w:rsidR="005F4F7B" w:rsidRDefault="005F4F7B"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 xml:space="preserve"> Раздел 3</w:t>
            </w:r>
          </w:p>
          <w:p w:rsidR="005F4F7B" w:rsidRDefault="005F4F7B" w:rsidP="00D0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Основы пожарной безопасности</w:t>
            </w:r>
          </w:p>
        </w:tc>
        <w:tc>
          <w:tcPr>
            <w:tcW w:w="9575" w:type="dxa"/>
            <w:tcBorders>
              <w:bottom w:val="single" w:sz="4" w:space="0" w:color="auto"/>
            </w:tcBorders>
          </w:tcPr>
          <w:p w:rsidR="005F4F7B" w:rsidRPr="00200D4F" w:rsidRDefault="005F4F7B" w:rsidP="003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p>
        </w:tc>
        <w:tc>
          <w:tcPr>
            <w:tcW w:w="1779" w:type="dxa"/>
            <w:tcBorders>
              <w:bottom w:val="single" w:sz="4" w:space="0" w:color="auto"/>
            </w:tcBorders>
            <w:vAlign w:val="center"/>
          </w:tcPr>
          <w:p w:rsidR="005F4F7B" w:rsidRPr="00200D4F"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56" w:type="dxa"/>
            <w:tcBorders>
              <w:bottom w:val="single" w:sz="4" w:space="0" w:color="auto"/>
            </w:tcBorders>
            <w:vAlign w:val="center"/>
          </w:tcPr>
          <w:p w:rsidR="005F4F7B" w:rsidRPr="000C12E4"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A785F" w:rsidRPr="00D70A06" w:rsidTr="00DA785F">
        <w:trPr>
          <w:trHeight w:val="204"/>
        </w:trPr>
        <w:tc>
          <w:tcPr>
            <w:tcW w:w="2547" w:type="dxa"/>
            <w:vMerge w:val="restart"/>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3.1.</w:t>
            </w:r>
          </w:p>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Пожарная безопасность на объектах железнодорожного транспорта</w:t>
            </w:r>
          </w:p>
        </w:tc>
        <w:tc>
          <w:tcPr>
            <w:tcW w:w="9575" w:type="dxa"/>
            <w:tcBorders>
              <w:bottom w:val="single" w:sz="4" w:space="0" w:color="auto"/>
            </w:tcBorders>
          </w:tcPr>
          <w:p w:rsidR="00DA785F" w:rsidRPr="00200D4F" w:rsidRDefault="00DA785F" w:rsidP="00DA785F">
            <w:pPr>
              <w:spacing w:line="276" w:lineRule="auto"/>
              <w:jc w:val="both"/>
              <w:rPr>
                <w:b/>
              </w:rPr>
            </w:pPr>
            <w:r w:rsidRPr="00200D4F">
              <w:rPr>
                <w:b/>
              </w:rPr>
              <w:t>Содержание учебного материала:</w:t>
            </w:r>
          </w:p>
          <w:p w:rsidR="00DA785F" w:rsidRPr="00200D4F" w:rsidRDefault="00DA785F"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00D4F">
              <w:rPr>
                <w:bCs/>
              </w:rPr>
              <w:t xml:space="preserve">Правила пожарной безопасности в РФ – ППБ-01-003. Основные причины пожаров на объектах </w:t>
            </w:r>
            <w:proofErr w:type="gramStart"/>
            <w:r w:rsidRPr="00200D4F">
              <w:rPr>
                <w:bCs/>
              </w:rPr>
              <w:t>инфраструктуры  и</w:t>
            </w:r>
            <w:proofErr w:type="gramEnd"/>
            <w:r w:rsidRPr="00200D4F">
              <w:rPr>
                <w:bCs/>
              </w:rPr>
              <w:t xml:space="preserve"> подвижном составе железнодорожного транспорта. Мероприятия по предупреждению пожаров. Средства и методы тушения пожаров. Действия работников при возникновении пожара. Пожарная техника. Пожарные поезда. Пожарная сигнализация. Передовые методы и средства пожаротушения.</w:t>
            </w:r>
          </w:p>
        </w:tc>
        <w:tc>
          <w:tcPr>
            <w:tcW w:w="1779" w:type="dxa"/>
            <w:tcBorders>
              <w:bottom w:val="single" w:sz="4" w:space="0" w:color="auto"/>
            </w:tcBorders>
            <w:vAlign w:val="center"/>
          </w:tcPr>
          <w:p w:rsidR="00DA785F" w:rsidRPr="00200D4F" w:rsidRDefault="00200D4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4</w:t>
            </w:r>
          </w:p>
        </w:tc>
        <w:tc>
          <w:tcPr>
            <w:tcW w:w="1556" w:type="dxa"/>
            <w:tcBorders>
              <w:bottom w:val="single" w:sz="4" w:space="0" w:color="auto"/>
            </w:tcBorders>
            <w:vAlign w:val="center"/>
          </w:tcPr>
          <w:p w:rsidR="00DA785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Pr="000C12E4"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DA785F" w:rsidRPr="00D70A06" w:rsidTr="00DA785F">
        <w:trPr>
          <w:trHeight w:val="204"/>
        </w:trPr>
        <w:tc>
          <w:tcPr>
            <w:tcW w:w="2547" w:type="dxa"/>
            <w:vMerge/>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DA785F" w:rsidRPr="00200D4F" w:rsidRDefault="00DA785F"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rPr>
                <w:b/>
                <w:bCs/>
              </w:rPr>
              <w:t xml:space="preserve">Самостоятельная работа обучающихся: </w:t>
            </w:r>
          </w:p>
          <w:p w:rsidR="00DA785F" w:rsidRPr="00200D4F" w:rsidRDefault="00DA785F" w:rsidP="00DA785F">
            <w:pPr>
              <w:spacing w:line="276" w:lineRule="auto"/>
              <w:jc w:val="both"/>
            </w:pPr>
            <w:r w:rsidRPr="00200D4F">
              <w:t xml:space="preserve">Проработка конспектов, занятий по темам: </w:t>
            </w:r>
          </w:p>
          <w:p w:rsidR="00DA785F" w:rsidRPr="00200D4F" w:rsidRDefault="00DA785F" w:rsidP="00DA785F">
            <w:pPr>
              <w:spacing w:line="276" w:lineRule="auto"/>
              <w:jc w:val="both"/>
            </w:pPr>
            <w:r w:rsidRPr="00200D4F">
              <w:t xml:space="preserve">Основные причины пожаров на объектах </w:t>
            </w:r>
            <w:proofErr w:type="spellStart"/>
            <w:r w:rsidRPr="00200D4F">
              <w:t>ж.д</w:t>
            </w:r>
            <w:proofErr w:type="spellEnd"/>
            <w:r w:rsidRPr="00200D4F">
              <w:t xml:space="preserve">. </w:t>
            </w:r>
          </w:p>
          <w:p w:rsidR="00DA785F" w:rsidRPr="00200D4F" w:rsidRDefault="00DA785F" w:rsidP="00DA785F">
            <w:pPr>
              <w:spacing w:line="276" w:lineRule="auto"/>
              <w:jc w:val="both"/>
            </w:pPr>
            <w:r w:rsidRPr="00200D4F">
              <w:rPr>
                <w:bCs/>
              </w:rPr>
              <w:t>Средства и методы тушения пожаров.</w:t>
            </w:r>
          </w:p>
          <w:p w:rsidR="00DA785F" w:rsidRPr="00200D4F" w:rsidRDefault="00DA785F" w:rsidP="003211C8">
            <w:pPr>
              <w:spacing w:line="276" w:lineRule="auto"/>
              <w:jc w:val="both"/>
            </w:pPr>
            <w:r w:rsidRPr="00200D4F">
              <w:lastRenderedPageBreak/>
              <w:t xml:space="preserve">Работа с учебником. </w:t>
            </w:r>
            <w:r w:rsidR="001063CD" w:rsidRPr="00200D4F">
              <w:t>(</w:t>
            </w:r>
            <w:r w:rsidR="00772C3F" w:rsidRPr="00200D4F">
              <w:t>Сидорова Е.Н.</w:t>
            </w:r>
            <w:r w:rsidRPr="00200D4F">
              <w:t xml:space="preserve"> Охрана </w:t>
            </w:r>
            <w:proofErr w:type="gramStart"/>
            <w:r w:rsidRPr="00200D4F">
              <w:t xml:space="preserve">труда </w:t>
            </w:r>
            <w:r w:rsidR="003211C8" w:rsidRPr="00200D4F">
              <w:t>.</w:t>
            </w:r>
            <w:proofErr w:type="gramEnd"/>
            <w:r w:rsidR="003211C8" w:rsidRPr="00200D4F">
              <w:t xml:space="preserve"> стр. 75</w:t>
            </w:r>
            <w:r w:rsidR="001063CD" w:rsidRPr="00200D4F">
              <w:t>)</w:t>
            </w:r>
            <w:r w:rsidRPr="00200D4F">
              <w:t>.</w:t>
            </w:r>
          </w:p>
        </w:tc>
        <w:tc>
          <w:tcPr>
            <w:tcW w:w="1779" w:type="dxa"/>
            <w:tcBorders>
              <w:bottom w:val="single" w:sz="4" w:space="0" w:color="auto"/>
            </w:tcBorders>
            <w:vAlign w:val="center"/>
          </w:tcPr>
          <w:p w:rsidR="00DA785F" w:rsidRPr="00200D4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lastRenderedPageBreak/>
              <w:t>2</w:t>
            </w:r>
          </w:p>
        </w:tc>
        <w:tc>
          <w:tcPr>
            <w:tcW w:w="1556" w:type="dxa"/>
            <w:tcBorders>
              <w:bottom w:val="single" w:sz="4" w:space="0" w:color="auto"/>
            </w:tcBorders>
            <w:vAlign w:val="center"/>
          </w:tcPr>
          <w:p w:rsidR="00DA785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A785F" w:rsidRPr="00D70A06" w:rsidTr="005F4F7B">
        <w:trPr>
          <w:trHeight w:val="204"/>
        </w:trPr>
        <w:tc>
          <w:tcPr>
            <w:tcW w:w="2547" w:type="dxa"/>
            <w:vMerge/>
            <w:tcBorders>
              <w:bottom w:val="single" w:sz="4" w:space="0" w:color="auto"/>
            </w:tcBorders>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DA785F" w:rsidRPr="00200D4F" w:rsidRDefault="00DA785F" w:rsidP="00DA785F">
            <w:pPr>
              <w:spacing w:line="276" w:lineRule="auto"/>
              <w:jc w:val="both"/>
              <w:rPr>
                <w:b/>
              </w:rPr>
            </w:pPr>
            <w:r w:rsidRPr="00200D4F">
              <w:rPr>
                <w:b/>
              </w:rPr>
              <w:t xml:space="preserve">Практическое </w:t>
            </w:r>
            <w:r w:rsidR="00200D4F">
              <w:rPr>
                <w:b/>
              </w:rPr>
              <w:t>занятие №4</w:t>
            </w:r>
          </w:p>
          <w:p w:rsidR="00DA785F" w:rsidRPr="00200D4F" w:rsidRDefault="00772C3F" w:rsidP="00DA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00D4F">
              <w:t>Разработка плана эвакуации при пожаре Порядок действия работников при пожаре</w:t>
            </w:r>
            <w:r w:rsidR="00DA785F" w:rsidRPr="00200D4F">
              <w:t>.</w:t>
            </w:r>
          </w:p>
        </w:tc>
        <w:tc>
          <w:tcPr>
            <w:tcW w:w="1779" w:type="dxa"/>
            <w:tcBorders>
              <w:bottom w:val="single" w:sz="4" w:space="0" w:color="auto"/>
            </w:tcBorders>
            <w:vAlign w:val="center"/>
          </w:tcPr>
          <w:p w:rsidR="00DA785F" w:rsidRPr="00200D4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DA785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p>
        </w:tc>
      </w:tr>
      <w:tr w:rsidR="005F4F7B" w:rsidRPr="00D70A06" w:rsidTr="005F4F7B">
        <w:trPr>
          <w:trHeight w:val="204"/>
        </w:trPr>
        <w:tc>
          <w:tcPr>
            <w:tcW w:w="2547" w:type="dxa"/>
            <w:tcBorders>
              <w:bottom w:val="single" w:sz="4" w:space="0" w:color="auto"/>
            </w:tcBorders>
          </w:tcPr>
          <w:p w:rsidR="005F4F7B" w:rsidRDefault="005F4F7B"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Раздел 4. Обеспечение безопасных условий труда</w:t>
            </w:r>
          </w:p>
        </w:tc>
        <w:tc>
          <w:tcPr>
            <w:tcW w:w="9575" w:type="dxa"/>
            <w:tcBorders>
              <w:bottom w:val="single" w:sz="4" w:space="0" w:color="auto"/>
            </w:tcBorders>
          </w:tcPr>
          <w:p w:rsidR="005F4F7B" w:rsidRPr="00200D4F" w:rsidRDefault="005F4F7B" w:rsidP="005F4F7B">
            <w:pPr>
              <w:spacing w:line="276" w:lineRule="auto"/>
              <w:rPr>
                <w:b/>
              </w:rPr>
            </w:pPr>
          </w:p>
        </w:tc>
        <w:tc>
          <w:tcPr>
            <w:tcW w:w="1779" w:type="dxa"/>
            <w:tcBorders>
              <w:bottom w:val="single" w:sz="4" w:space="0" w:color="auto"/>
            </w:tcBorders>
            <w:vAlign w:val="center"/>
          </w:tcPr>
          <w:p w:rsidR="005F4F7B" w:rsidRPr="00200D4F"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5528B8" w:rsidRPr="00D70A06" w:rsidTr="005528B8">
        <w:trPr>
          <w:trHeight w:val="204"/>
        </w:trPr>
        <w:tc>
          <w:tcPr>
            <w:tcW w:w="2547" w:type="dxa"/>
            <w:vMerge w:val="restart"/>
          </w:tcPr>
          <w:p w:rsidR="005528B8" w:rsidRDefault="005528B8"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4.1. Основы безопасности работников железнодорожного транспорта при нахождении на путях</w:t>
            </w:r>
          </w:p>
        </w:tc>
        <w:tc>
          <w:tcPr>
            <w:tcW w:w="9575" w:type="dxa"/>
            <w:tcBorders>
              <w:bottom w:val="single" w:sz="4" w:space="0" w:color="auto"/>
            </w:tcBorders>
          </w:tcPr>
          <w:p w:rsidR="005528B8" w:rsidRPr="00200D4F" w:rsidRDefault="005528B8" w:rsidP="005F4F7B">
            <w:pPr>
              <w:spacing w:line="276" w:lineRule="auto"/>
            </w:pPr>
            <w:r w:rsidRPr="00200D4F">
              <w:rPr>
                <w:b/>
              </w:rPr>
              <w:t>Содержание учебного материала:</w:t>
            </w:r>
          </w:p>
          <w:p w:rsidR="005528B8" w:rsidRPr="00200D4F" w:rsidRDefault="005528B8" w:rsidP="005F4F7B">
            <w:pPr>
              <w:spacing w:line="276" w:lineRule="auto"/>
              <w:rPr>
                <w:b/>
              </w:rPr>
            </w:pPr>
            <w:r w:rsidRPr="00200D4F">
              <w:rPr>
                <w:bCs/>
              </w:rPr>
              <w:t xml:space="preserve">Основные требования по </w:t>
            </w:r>
            <w:proofErr w:type="gramStart"/>
            <w:r w:rsidRPr="00200D4F">
              <w:rPr>
                <w:bCs/>
              </w:rPr>
              <w:t>технике  безопасности</w:t>
            </w:r>
            <w:proofErr w:type="gramEnd"/>
            <w:r w:rsidRPr="00200D4F">
              <w:rPr>
                <w:bCs/>
              </w:rPr>
              <w:t xml:space="preserve">  при нахождении на путях. Требования безопасности при производстве работ на участках пути при движении поездов. Требования безопасности при производстве работ на электрифицированных участках пути. Работа на путях в зимних условиях. Требования безопасности при перевозке людей. </w:t>
            </w:r>
          </w:p>
        </w:tc>
        <w:tc>
          <w:tcPr>
            <w:tcW w:w="1779" w:type="dxa"/>
            <w:tcBorders>
              <w:bottom w:val="single" w:sz="4" w:space="0" w:color="auto"/>
            </w:tcBorders>
            <w:vAlign w:val="center"/>
          </w:tcPr>
          <w:p w:rsidR="005528B8" w:rsidRPr="00200D4F" w:rsidRDefault="005528B8"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5528B8" w:rsidRDefault="005528B8"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5528B8" w:rsidRPr="00D70A06" w:rsidTr="005F4F7B">
        <w:trPr>
          <w:trHeight w:val="204"/>
        </w:trPr>
        <w:tc>
          <w:tcPr>
            <w:tcW w:w="2547" w:type="dxa"/>
            <w:vMerge/>
            <w:tcBorders>
              <w:bottom w:val="single" w:sz="4" w:space="0" w:color="auto"/>
            </w:tcBorders>
          </w:tcPr>
          <w:p w:rsidR="005528B8" w:rsidRDefault="005528B8"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5528B8" w:rsidRPr="00200D4F" w:rsidRDefault="005528B8" w:rsidP="005F4F7B">
            <w:pPr>
              <w:spacing w:line="276" w:lineRule="auto"/>
              <w:rPr>
                <w:b/>
                <w:bCs/>
              </w:rPr>
            </w:pPr>
            <w:r w:rsidRPr="00200D4F">
              <w:rPr>
                <w:b/>
                <w:bCs/>
              </w:rPr>
              <w:t>Самостоятельная работа обучающихся:</w:t>
            </w:r>
          </w:p>
          <w:p w:rsidR="005528B8" w:rsidRPr="00200D4F" w:rsidRDefault="005528B8" w:rsidP="003211C8">
            <w:pPr>
              <w:spacing w:line="276" w:lineRule="auto"/>
              <w:rPr>
                <w:b/>
              </w:rPr>
            </w:pPr>
            <w:r w:rsidRPr="00200D4F">
              <w:rPr>
                <w:bCs/>
              </w:rPr>
              <w:t xml:space="preserve">Проработка конспектов занятий, учебных изданий и специальной технической литературой. </w:t>
            </w:r>
          </w:p>
        </w:tc>
        <w:tc>
          <w:tcPr>
            <w:tcW w:w="1779" w:type="dxa"/>
            <w:tcBorders>
              <w:bottom w:val="single" w:sz="4" w:space="0" w:color="auto"/>
            </w:tcBorders>
            <w:vAlign w:val="center"/>
          </w:tcPr>
          <w:p w:rsidR="005528B8" w:rsidRPr="00200D4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1</w:t>
            </w:r>
          </w:p>
        </w:tc>
        <w:tc>
          <w:tcPr>
            <w:tcW w:w="1556" w:type="dxa"/>
            <w:tcBorders>
              <w:bottom w:val="single" w:sz="4" w:space="0" w:color="auto"/>
            </w:tcBorders>
            <w:vAlign w:val="center"/>
          </w:tcPr>
          <w:p w:rsidR="005528B8" w:rsidRDefault="005528B8"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1063CD" w:rsidRPr="00D70A06" w:rsidTr="00322669">
        <w:trPr>
          <w:trHeight w:val="204"/>
        </w:trPr>
        <w:tc>
          <w:tcPr>
            <w:tcW w:w="2547" w:type="dxa"/>
            <w:vMerge w:val="restart"/>
          </w:tcPr>
          <w:p w:rsidR="001063CD" w:rsidRDefault="001063CD"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 xml:space="preserve">Тема 4.2. Требования безопасности при эксплуатации машин, механизмов и подвижного состава. </w:t>
            </w:r>
            <w:proofErr w:type="gramStart"/>
            <w:r>
              <w:rPr>
                <w:b/>
                <w:bCs/>
              </w:rPr>
              <w:t>Безопасность  проведения</w:t>
            </w:r>
            <w:proofErr w:type="gramEnd"/>
            <w:r>
              <w:rPr>
                <w:b/>
                <w:bCs/>
              </w:rPr>
              <w:t xml:space="preserve"> подъемно-транспортных и погрузочно-разгрузочных работ </w:t>
            </w:r>
          </w:p>
        </w:tc>
        <w:tc>
          <w:tcPr>
            <w:tcW w:w="9575" w:type="dxa"/>
            <w:tcBorders>
              <w:bottom w:val="single" w:sz="4" w:space="0" w:color="auto"/>
            </w:tcBorders>
          </w:tcPr>
          <w:p w:rsidR="001063CD" w:rsidRPr="00200D4F" w:rsidRDefault="001063CD" w:rsidP="005528B8">
            <w:pPr>
              <w:spacing w:line="276" w:lineRule="auto"/>
              <w:rPr>
                <w:b/>
              </w:rPr>
            </w:pPr>
            <w:r w:rsidRPr="00200D4F">
              <w:rPr>
                <w:b/>
              </w:rPr>
              <w:t>Содержание учебного материала:</w:t>
            </w:r>
          </w:p>
          <w:p w:rsidR="001063CD" w:rsidRPr="00200D4F" w:rsidRDefault="001063CD" w:rsidP="005F4F7B">
            <w:pPr>
              <w:spacing w:line="276" w:lineRule="auto"/>
              <w:rPr>
                <w:b/>
                <w:bCs/>
              </w:rPr>
            </w:pPr>
            <w:r w:rsidRPr="00200D4F">
              <w:rPr>
                <w:bCs/>
              </w:rPr>
              <w:t xml:space="preserve">Требования безопасности при эксплуатации грузоподъемных </w:t>
            </w:r>
            <w:proofErr w:type="gramStart"/>
            <w:r w:rsidRPr="00200D4F">
              <w:rPr>
                <w:bCs/>
              </w:rPr>
              <w:t>машин  и</w:t>
            </w:r>
            <w:proofErr w:type="gramEnd"/>
            <w:r w:rsidRPr="00200D4F">
              <w:rPr>
                <w:bCs/>
              </w:rPr>
              <w:t xml:space="preserve"> механизмов. Требования к обслуживающему персоналу. Погрузка и выгрузка тяжеловесных и негабаритных грузов. Нормы и требования при перемещении тяжестей вручную. Требования безопасности при проведении </w:t>
            </w:r>
            <w:proofErr w:type="spellStart"/>
            <w:r w:rsidRPr="00200D4F">
              <w:rPr>
                <w:bCs/>
              </w:rPr>
              <w:t>строповки</w:t>
            </w:r>
            <w:proofErr w:type="spellEnd"/>
            <w:r w:rsidRPr="00200D4F">
              <w:rPr>
                <w:bCs/>
              </w:rPr>
              <w:t xml:space="preserve"> грузов, приемки грузов на платформах, в местах выгрузки. </w:t>
            </w:r>
            <w:proofErr w:type="spellStart"/>
            <w:r w:rsidRPr="00200D4F">
              <w:rPr>
                <w:bCs/>
              </w:rPr>
              <w:t>Чалочные</w:t>
            </w:r>
            <w:proofErr w:type="spellEnd"/>
            <w:r w:rsidRPr="00200D4F">
              <w:rPr>
                <w:bCs/>
              </w:rPr>
              <w:t xml:space="preserve"> приспособления и тросы, периодичность их осмотра и испытаний. </w:t>
            </w:r>
          </w:p>
        </w:tc>
        <w:tc>
          <w:tcPr>
            <w:tcW w:w="1779" w:type="dxa"/>
            <w:tcBorders>
              <w:bottom w:val="single" w:sz="4" w:space="0" w:color="auto"/>
            </w:tcBorders>
            <w:vAlign w:val="center"/>
          </w:tcPr>
          <w:p w:rsidR="001063CD" w:rsidRPr="00200D4F" w:rsidRDefault="001063CD"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1063CD" w:rsidRDefault="001063CD"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1063CD" w:rsidRPr="00D70A06" w:rsidTr="005F4F7B">
        <w:trPr>
          <w:trHeight w:val="204"/>
        </w:trPr>
        <w:tc>
          <w:tcPr>
            <w:tcW w:w="2547" w:type="dxa"/>
            <w:vMerge/>
            <w:tcBorders>
              <w:bottom w:val="single" w:sz="4" w:space="0" w:color="auto"/>
            </w:tcBorders>
          </w:tcPr>
          <w:p w:rsidR="001063CD" w:rsidRDefault="001063CD"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1063CD" w:rsidRPr="00200D4F" w:rsidRDefault="001063CD" w:rsidP="005528B8">
            <w:pPr>
              <w:spacing w:line="276" w:lineRule="auto"/>
              <w:rPr>
                <w:b/>
                <w:bCs/>
              </w:rPr>
            </w:pPr>
            <w:r w:rsidRPr="00200D4F">
              <w:rPr>
                <w:b/>
                <w:bCs/>
              </w:rPr>
              <w:t>Самостоятельная работа обучающихся:</w:t>
            </w:r>
          </w:p>
          <w:p w:rsidR="001063CD" w:rsidRPr="00200D4F" w:rsidRDefault="001063CD" w:rsidP="005528B8">
            <w:pPr>
              <w:spacing w:line="276" w:lineRule="auto"/>
            </w:pPr>
            <w:r w:rsidRPr="00200D4F">
              <w:t>Подготовка доклада по теме: «Охрана труда при использовании в производственных процессах на подвижном составе железных дорог средств автоматизации и механизации.</w:t>
            </w:r>
          </w:p>
        </w:tc>
        <w:tc>
          <w:tcPr>
            <w:tcW w:w="1779" w:type="dxa"/>
            <w:tcBorders>
              <w:bottom w:val="single" w:sz="4" w:space="0" w:color="auto"/>
            </w:tcBorders>
            <w:vAlign w:val="center"/>
          </w:tcPr>
          <w:p w:rsidR="001063CD" w:rsidRPr="00200D4F" w:rsidRDefault="001063CD"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1063CD" w:rsidRDefault="001063CD"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A785F" w:rsidRPr="00D70A06" w:rsidTr="00DA785F">
        <w:trPr>
          <w:trHeight w:val="204"/>
        </w:trPr>
        <w:tc>
          <w:tcPr>
            <w:tcW w:w="2547" w:type="dxa"/>
            <w:vMerge w:val="restart"/>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4.3</w:t>
            </w:r>
          </w:p>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Электробезопасность</w:t>
            </w:r>
          </w:p>
        </w:tc>
        <w:tc>
          <w:tcPr>
            <w:tcW w:w="9575" w:type="dxa"/>
            <w:tcBorders>
              <w:bottom w:val="single" w:sz="4" w:space="0" w:color="auto"/>
            </w:tcBorders>
          </w:tcPr>
          <w:p w:rsidR="00DA785F" w:rsidRPr="00200D4F" w:rsidRDefault="00DA785F" w:rsidP="000C12E4">
            <w:pPr>
              <w:spacing w:line="276" w:lineRule="auto"/>
              <w:rPr>
                <w:b/>
              </w:rPr>
            </w:pPr>
            <w:r w:rsidRPr="00200D4F">
              <w:rPr>
                <w:b/>
              </w:rPr>
              <w:t>Содержание учебного материала:</w:t>
            </w:r>
          </w:p>
          <w:p w:rsidR="00DA785F" w:rsidRPr="00200D4F" w:rsidRDefault="00DA785F" w:rsidP="00361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200D4F">
              <w:rPr>
                <w:bCs/>
              </w:rPr>
              <w:t xml:space="preserve"> Действие электрического тока на организм человека. Критерии электробезопасности. Особенности и виды поражения электрическим током. Опасность прикосновения к токоведущим частям. Опасность шагового напряжения. Классификация помещений по опасности поражения людей электрическим током. Защита от статического и </w:t>
            </w:r>
            <w:r w:rsidRPr="00200D4F">
              <w:rPr>
                <w:bCs/>
              </w:rPr>
              <w:lastRenderedPageBreak/>
              <w:t xml:space="preserve">атмосферного электричества. Защита от наведенных напряжений. </w:t>
            </w:r>
          </w:p>
        </w:tc>
        <w:tc>
          <w:tcPr>
            <w:tcW w:w="1779" w:type="dxa"/>
            <w:tcBorders>
              <w:bottom w:val="single" w:sz="4" w:space="0" w:color="auto"/>
            </w:tcBorders>
            <w:vAlign w:val="center"/>
          </w:tcPr>
          <w:p w:rsidR="00DA785F" w:rsidRPr="00200D4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lastRenderedPageBreak/>
              <w:t>2</w:t>
            </w:r>
          </w:p>
        </w:tc>
        <w:tc>
          <w:tcPr>
            <w:tcW w:w="1556" w:type="dxa"/>
            <w:tcBorders>
              <w:bottom w:val="single" w:sz="4" w:space="0" w:color="auto"/>
            </w:tcBorders>
            <w:vAlign w:val="center"/>
          </w:tcPr>
          <w:p w:rsidR="00DA785F" w:rsidRPr="000C12E4"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A785F" w:rsidRPr="00D70A06" w:rsidTr="00DA785F">
        <w:trPr>
          <w:trHeight w:val="204"/>
        </w:trPr>
        <w:tc>
          <w:tcPr>
            <w:tcW w:w="2547" w:type="dxa"/>
            <w:vMerge/>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DA785F" w:rsidRPr="00200D4F" w:rsidRDefault="00DA785F" w:rsidP="005528B8">
            <w:pPr>
              <w:spacing w:line="276" w:lineRule="auto"/>
              <w:rPr>
                <w:b/>
                <w:bCs/>
              </w:rPr>
            </w:pPr>
            <w:r w:rsidRPr="00200D4F">
              <w:rPr>
                <w:b/>
                <w:bCs/>
              </w:rPr>
              <w:t>Самостоятельная работа обучающихся:</w:t>
            </w:r>
          </w:p>
          <w:p w:rsidR="00DA785F" w:rsidRPr="00200D4F" w:rsidRDefault="00DA785F" w:rsidP="005528B8">
            <w:pPr>
              <w:spacing w:line="276" w:lineRule="auto"/>
            </w:pPr>
            <w:r w:rsidRPr="00200D4F">
              <w:t>Подготовка к ответам на контрольные вопросы:</w:t>
            </w:r>
          </w:p>
          <w:p w:rsidR="00DA785F" w:rsidRPr="00200D4F" w:rsidRDefault="00DA785F" w:rsidP="005528B8">
            <w:pPr>
              <w:spacing w:line="276" w:lineRule="auto"/>
              <w:rPr>
                <w:b/>
                <w:bCs/>
              </w:rPr>
            </w:pPr>
            <w:r w:rsidRPr="00200D4F">
              <w:rPr>
                <w:bCs/>
              </w:rPr>
              <w:t>Виды поражения электрическим током</w:t>
            </w:r>
            <w:r w:rsidRPr="00200D4F">
              <w:rPr>
                <w:b/>
                <w:bCs/>
              </w:rPr>
              <w:t>.</w:t>
            </w:r>
          </w:p>
          <w:p w:rsidR="00DA785F" w:rsidRPr="00200D4F" w:rsidRDefault="00DA785F" w:rsidP="005528B8">
            <w:pPr>
              <w:spacing w:line="276" w:lineRule="auto"/>
              <w:rPr>
                <w:b/>
              </w:rPr>
            </w:pPr>
            <w:r w:rsidRPr="00200D4F">
              <w:rPr>
                <w:bCs/>
              </w:rPr>
              <w:t>Защита от поражения электрическим током.</w:t>
            </w:r>
          </w:p>
        </w:tc>
        <w:tc>
          <w:tcPr>
            <w:tcW w:w="1779" w:type="dxa"/>
            <w:tcBorders>
              <w:bottom w:val="single" w:sz="4" w:space="0" w:color="auto"/>
            </w:tcBorders>
            <w:vAlign w:val="center"/>
          </w:tcPr>
          <w:p w:rsidR="00DA785F" w:rsidRPr="00200D4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DA785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A785F" w:rsidRPr="00D70A06" w:rsidTr="00DA785F">
        <w:trPr>
          <w:trHeight w:val="204"/>
        </w:trPr>
        <w:tc>
          <w:tcPr>
            <w:tcW w:w="2547" w:type="dxa"/>
            <w:vMerge/>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DA785F" w:rsidRPr="00200D4F" w:rsidRDefault="00200D4F" w:rsidP="00DA785F">
            <w:pPr>
              <w:spacing w:line="276" w:lineRule="auto"/>
              <w:jc w:val="both"/>
              <w:rPr>
                <w:b/>
              </w:rPr>
            </w:pPr>
            <w:r>
              <w:rPr>
                <w:b/>
              </w:rPr>
              <w:t>Практическое занятие №5</w:t>
            </w:r>
            <w:r w:rsidR="00DA785F" w:rsidRPr="00200D4F">
              <w:rPr>
                <w:b/>
              </w:rPr>
              <w:t xml:space="preserve"> </w:t>
            </w:r>
          </w:p>
          <w:p w:rsidR="00DA785F" w:rsidRPr="00200D4F" w:rsidRDefault="00DA785F" w:rsidP="00DA785F">
            <w:pPr>
              <w:spacing w:line="276" w:lineRule="auto"/>
              <w:jc w:val="both"/>
            </w:pPr>
            <w:r w:rsidRPr="00200D4F">
              <w:t>Оказание первой (</w:t>
            </w:r>
            <w:proofErr w:type="gramStart"/>
            <w:r w:rsidRPr="00200D4F">
              <w:t>доврачебной)  помощи</w:t>
            </w:r>
            <w:proofErr w:type="gramEnd"/>
            <w:r w:rsidRPr="00200D4F">
              <w:t xml:space="preserve"> пострадавшему от электрического тока.</w:t>
            </w:r>
          </w:p>
        </w:tc>
        <w:tc>
          <w:tcPr>
            <w:tcW w:w="1779" w:type="dxa"/>
            <w:tcBorders>
              <w:bottom w:val="single" w:sz="4" w:space="0" w:color="auto"/>
            </w:tcBorders>
            <w:vAlign w:val="center"/>
          </w:tcPr>
          <w:p w:rsidR="00DA785F" w:rsidRPr="00200D4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DA785F" w:rsidRPr="000C12E4"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p>
        </w:tc>
      </w:tr>
      <w:tr w:rsidR="00DA785F" w:rsidRPr="00D70A06" w:rsidTr="005F4F7B">
        <w:trPr>
          <w:trHeight w:val="204"/>
        </w:trPr>
        <w:tc>
          <w:tcPr>
            <w:tcW w:w="2547" w:type="dxa"/>
            <w:vMerge/>
            <w:tcBorders>
              <w:bottom w:val="single" w:sz="4" w:space="0" w:color="auto"/>
            </w:tcBorders>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DA785F" w:rsidRPr="00200D4F" w:rsidRDefault="00DA785F" w:rsidP="00DA785F">
            <w:pPr>
              <w:spacing w:line="276" w:lineRule="auto"/>
              <w:jc w:val="both"/>
              <w:rPr>
                <w:b/>
              </w:rPr>
            </w:pPr>
            <w:r w:rsidRPr="00200D4F">
              <w:rPr>
                <w:b/>
              </w:rPr>
              <w:t>Содержание учебного материала:</w:t>
            </w:r>
          </w:p>
          <w:p w:rsidR="00DA785F" w:rsidRPr="00200D4F" w:rsidRDefault="00DA785F" w:rsidP="00DA785F">
            <w:pPr>
              <w:spacing w:line="276" w:lineRule="auto"/>
              <w:jc w:val="both"/>
            </w:pPr>
            <w:r w:rsidRPr="00200D4F">
              <w:t xml:space="preserve">Средства индивидуальной защиты от поражений током. Категория в электроустановках. Организационные мероприятия, обеспечивающие безопасность работ в электроустановках. Технические мероприятия, обеспечивающие безопасность работ, выполняемых со снятием напряжения. Производство работ по предотвращению аварий и ликвидации их последствий. </w:t>
            </w:r>
          </w:p>
        </w:tc>
        <w:tc>
          <w:tcPr>
            <w:tcW w:w="1779" w:type="dxa"/>
            <w:tcBorders>
              <w:bottom w:val="single" w:sz="4" w:space="0" w:color="auto"/>
            </w:tcBorders>
            <w:vAlign w:val="center"/>
          </w:tcPr>
          <w:p w:rsidR="00DA785F" w:rsidRPr="00200D4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DA785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2217E" w:rsidRDefault="0062217E"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5F4F7B" w:rsidRPr="00D70A06" w:rsidTr="005F4F7B">
        <w:trPr>
          <w:trHeight w:val="204"/>
        </w:trPr>
        <w:tc>
          <w:tcPr>
            <w:tcW w:w="2547" w:type="dxa"/>
            <w:tcBorders>
              <w:bottom w:val="single" w:sz="4" w:space="0" w:color="auto"/>
            </w:tcBorders>
          </w:tcPr>
          <w:p w:rsidR="005F4F7B" w:rsidRDefault="005F4F7B"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5F4F7B" w:rsidRPr="00200D4F" w:rsidRDefault="005F4F7B" w:rsidP="00DA785F">
            <w:pPr>
              <w:spacing w:line="276" w:lineRule="auto"/>
              <w:jc w:val="both"/>
              <w:rPr>
                <w:b/>
                <w:bCs/>
              </w:rPr>
            </w:pPr>
            <w:r w:rsidRPr="00200D4F">
              <w:rPr>
                <w:b/>
                <w:bCs/>
              </w:rPr>
              <w:t>Самостоятельная работа обучающихся:</w:t>
            </w:r>
          </w:p>
          <w:p w:rsidR="005F4F7B" w:rsidRPr="00200D4F" w:rsidRDefault="005F4F7B" w:rsidP="00200D4F">
            <w:pPr>
              <w:spacing w:line="276" w:lineRule="auto"/>
              <w:jc w:val="both"/>
            </w:pPr>
            <w:r w:rsidRPr="00200D4F">
              <w:t xml:space="preserve">Проработка конспектов занятий, учебных изданий и специальной технической литературой. </w:t>
            </w:r>
          </w:p>
        </w:tc>
        <w:tc>
          <w:tcPr>
            <w:tcW w:w="1779" w:type="dxa"/>
            <w:tcBorders>
              <w:bottom w:val="single" w:sz="4" w:space="0" w:color="auto"/>
            </w:tcBorders>
            <w:vAlign w:val="center"/>
          </w:tcPr>
          <w:p w:rsidR="005F4F7B" w:rsidRPr="00200D4F" w:rsidRDefault="005528B8"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5F4F7B" w:rsidRDefault="005F4F7B"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A785F" w:rsidRPr="00D70A06" w:rsidTr="00DA785F">
        <w:trPr>
          <w:trHeight w:val="204"/>
        </w:trPr>
        <w:tc>
          <w:tcPr>
            <w:tcW w:w="2547" w:type="dxa"/>
            <w:vMerge w:val="restart"/>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Тема 4.4. Требования безопасности и безопасные приемы работ по специальности</w:t>
            </w:r>
          </w:p>
        </w:tc>
        <w:tc>
          <w:tcPr>
            <w:tcW w:w="9575" w:type="dxa"/>
            <w:tcBorders>
              <w:bottom w:val="single" w:sz="4" w:space="0" w:color="auto"/>
            </w:tcBorders>
          </w:tcPr>
          <w:p w:rsidR="00DA785F" w:rsidRPr="00200D4F" w:rsidRDefault="00DA785F" w:rsidP="00DA785F">
            <w:pPr>
              <w:spacing w:line="276" w:lineRule="auto"/>
              <w:jc w:val="both"/>
            </w:pPr>
            <w:r w:rsidRPr="00200D4F">
              <w:rPr>
                <w:b/>
              </w:rPr>
              <w:t>Содержание учебного материала:</w:t>
            </w:r>
          </w:p>
          <w:p w:rsidR="00DA785F" w:rsidRPr="00200D4F" w:rsidRDefault="00DA785F" w:rsidP="00DA785F">
            <w:pPr>
              <w:spacing w:line="276" w:lineRule="auto"/>
              <w:jc w:val="both"/>
              <w:rPr>
                <w:bCs/>
              </w:rPr>
            </w:pPr>
            <w:r w:rsidRPr="00200D4F">
              <w:rPr>
                <w:bCs/>
              </w:rPr>
              <w:t xml:space="preserve">Обеспечение безопасных условий труда в сфере профессиональной деятельности. Безопасность технологических процессов ремонта и обслуживания подвижного состава, железнодорожной техники. Требования охраны труда при эксплуатации подвижного состава. Правила охраны труда при подъеме вагонов, их передвижении тяговым конвейером. Требования безопасности при проведении грузоподъемных работ. Безопасные приемы работ при осмотре и ремонте ходовых частей, </w:t>
            </w:r>
            <w:proofErr w:type="spellStart"/>
            <w:r w:rsidRPr="00200D4F">
              <w:rPr>
                <w:bCs/>
              </w:rPr>
              <w:t>автосцепных</w:t>
            </w:r>
            <w:proofErr w:type="spellEnd"/>
            <w:r w:rsidRPr="00200D4F">
              <w:rPr>
                <w:bCs/>
              </w:rPr>
              <w:t xml:space="preserve"> устройств, рамы, кузова, автотормозов. Нормативно-правовая документация по охране труда на подвижном составе железных дорог. </w:t>
            </w:r>
          </w:p>
        </w:tc>
        <w:tc>
          <w:tcPr>
            <w:tcW w:w="1779" w:type="dxa"/>
            <w:tcBorders>
              <w:bottom w:val="single" w:sz="4" w:space="0" w:color="auto"/>
            </w:tcBorders>
            <w:vAlign w:val="center"/>
          </w:tcPr>
          <w:p w:rsidR="00DA785F" w:rsidRPr="00200D4F" w:rsidRDefault="005408BE"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4</w:t>
            </w:r>
          </w:p>
        </w:tc>
        <w:tc>
          <w:tcPr>
            <w:tcW w:w="1556" w:type="dxa"/>
            <w:tcBorders>
              <w:bottom w:val="single" w:sz="4" w:space="0" w:color="auto"/>
            </w:tcBorders>
            <w:vAlign w:val="center"/>
          </w:tcPr>
          <w:p w:rsidR="00DA785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p w:rsidR="0062217E" w:rsidRDefault="0062217E"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1</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ОК 7</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 xml:space="preserve">ПК 4.5 </w:t>
            </w:r>
          </w:p>
          <w:p w:rsidR="006311A0" w:rsidRDefault="006311A0" w:rsidP="00631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ЛР 20</w:t>
            </w:r>
          </w:p>
        </w:tc>
      </w:tr>
      <w:tr w:rsidR="00DA785F" w:rsidRPr="00D70A06" w:rsidTr="005F4F7B">
        <w:trPr>
          <w:trHeight w:val="204"/>
        </w:trPr>
        <w:tc>
          <w:tcPr>
            <w:tcW w:w="2547" w:type="dxa"/>
            <w:vMerge/>
            <w:tcBorders>
              <w:bottom w:val="single" w:sz="4" w:space="0" w:color="auto"/>
            </w:tcBorders>
          </w:tcPr>
          <w:p w:rsidR="00DA785F" w:rsidRDefault="00DA785F" w:rsidP="000C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575" w:type="dxa"/>
            <w:tcBorders>
              <w:bottom w:val="single" w:sz="4" w:space="0" w:color="auto"/>
            </w:tcBorders>
          </w:tcPr>
          <w:p w:rsidR="00DA785F" w:rsidRPr="00200D4F" w:rsidRDefault="00DA785F" w:rsidP="00DA785F">
            <w:pPr>
              <w:spacing w:line="276" w:lineRule="auto"/>
              <w:jc w:val="both"/>
              <w:rPr>
                <w:b/>
                <w:bCs/>
              </w:rPr>
            </w:pPr>
            <w:r w:rsidRPr="00200D4F">
              <w:rPr>
                <w:b/>
                <w:bCs/>
              </w:rPr>
              <w:t>Самостоятельная работа обучающихся:</w:t>
            </w:r>
          </w:p>
          <w:p w:rsidR="00DA785F" w:rsidRPr="00200D4F" w:rsidRDefault="00DA785F" w:rsidP="00DA785F">
            <w:pPr>
              <w:spacing w:line="276" w:lineRule="auto"/>
              <w:jc w:val="both"/>
            </w:pPr>
            <w:r w:rsidRPr="00200D4F">
              <w:t>Подготовка к ответам на контрольные вопросы:</w:t>
            </w:r>
          </w:p>
          <w:p w:rsidR="00DA785F" w:rsidRPr="00200D4F" w:rsidRDefault="00DA785F" w:rsidP="00DA785F">
            <w:pPr>
              <w:spacing w:line="276" w:lineRule="auto"/>
              <w:jc w:val="both"/>
            </w:pPr>
            <w:r w:rsidRPr="00200D4F">
              <w:t>Требования</w:t>
            </w:r>
            <w:r w:rsidRPr="00200D4F">
              <w:rPr>
                <w:bCs/>
              </w:rPr>
              <w:t xml:space="preserve"> охраны труда</w:t>
            </w:r>
            <w:r w:rsidRPr="00200D4F">
              <w:t xml:space="preserve"> при эксплуатации подвижного состава. </w:t>
            </w:r>
          </w:p>
          <w:p w:rsidR="00DA785F" w:rsidRPr="00200D4F" w:rsidRDefault="00DA785F" w:rsidP="00DA785F">
            <w:pPr>
              <w:spacing w:line="276" w:lineRule="auto"/>
              <w:jc w:val="both"/>
              <w:rPr>
                <w:b/>
              </w:rPr>
            </w:pPr>
            <w:r w:rsidRPr="00200D4F">
              <w:rPr>
                <w:bCs/>
              </w:rPr>
              <w:t xml:space="preserve">Безопасные приемы работ при осмотре и ремонте ходовых частей, </w:t>
            </w:r>
            <w:proofErr w:type="spellStart"/>
            <w:r w:rsidRPr="00200D4F">
              <w:rPr>
                <w:bCs/>
              </w:rPr>
              <w:t>автосцепных</w:t>
            </w:r>
            <w:proofErr w:type="spellEnd"/>
            <w:r w:rsidRPr="00200D4F">
              <w:rPr>
                <w:bCs/>
              </w:rPr>
              <w:t xml:space="preserve"> устройств, рамы, кузова, автотормозов.</w:t>
            </w:r>
          </w:p>
        </w:tc>
        <w:tc>
          <w:tcPr>
            <w:tcW w:w="1779" w:type="dxa"/>
            <w:tcBorders>
              <w:bottom w:val="single" w:sz="4" w:space="0" w:color="auto"/>
            </w:tcBorders>
            <w:vAlign w:val="center"/>
          </w:tcPr>
          <w:p w:rsidR="00DA785F" w:rsidRPr="00200D4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00D4F">
              <w:rPr>
                <w:bCs/>
              </w:rPr>
              <w:t>2</w:t>
            </w:r>
          </w:p>
        </w:tc>
        <w:tc>
          <w:tcPr>
            <w:tcW w:w="1556" w:type="dxa"/>
            <w:tcBorders>
              <w:bottom w:val="single" w:sz="4" w:space="0" w:color="auto"/>
            </w:tcBorders>
            <w:vAlign w:val="center"/>
          </w:tcPr>
          <w:p w:rsidR="00DA785F" w:rsidRDefault="00DA785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5F4F7B" w:rsidRPr="00D70A06" w:rsidTr="00FC2A89">
        <w:trPr>
          <w:trHeight w:val="20"/>
        </w:trPr>
        <w:tc>
          <w:tcPr>
            <w:tcW w:w="12122" w:type="dxa"/>
            <w:gridSpan w:val="2"/>
            <w:tcBorders>
              <w:bottom w:val="single" w:sz="4" w:space="0" w:color="auto"/>
            </w:tcBorders>
          </w:tcPr>
          <w:p w:rsidR="005F4F7B" w:rsidRPr="0016197E" w:rsidRDefault="005F4F7B" w:rsidP="008D4281">
            <w:pPr>
              <w:pStyle w:val="af8"/>
              <w:spacing w:after="0"/>
              <w:ind w:left="0"/>
              <w:jc w:val="right"/>
              <w:rPr>
                <w:b/>
                <w:bCs/>
              </w:rPr>
            </w:pPr>
            <w:r w:rsidRPr="0016197E">
              <w:rPr>
                <w:b/>
                <w:bCs/>
              </w:rPr>
              <w:t>Всего</w:t>
            </w:r>
          </w:p>
        </w:tc>
        <w:tc>
          <w:tcPr>
            <w:tcW w:w="1779" w:type="dxa"/>
            <w:shd w:val="clear" w:color="auto" w:fill="FFFFFF"/>
            <w:vAlign w:val="center"/>
          </w:tcPr>
          <w:p w:rsidR="005F4F7B" w:rsidRPr="009C003C" w:rsidRDefault="00772C3F" w:rsidP="00BD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72</w:t>
            </w:r>
          </w:p>
        </w:tc>
        <w:tc>
          <w:tcPr>
            <w:tcW w:w="1556" w:type="dxa"/>
            <w:shd w:val="clear" w:color="auto" w:fill="FFFFFF"/>
          </w:tcPr>
          <w:p w:rsidR="005F4F7B" w:rsidRPr="00D70A06" w:rsidRDefault="005F4F7B" w:rsidP="008D4281">
            <w:pPr>
              <w:jc w:val="center"/>
              <w:rPr>
                <w:b/>
              </w:rPr>
            </w:pPr>
          </w:p>
        </w:tc>
      </w:tr>
    </w:tbl>
    <w:p w:rsidR="00F04840" w:rsidRPr="009C003C" w:rsidRDefault="00F04840" w:rsidP="00074585"/>
    <w:p w:rsidR="002D3321" w:rsidRPr="009C003C" w:rsidRDefault="002D3321" w:rsidP="00074585"/>
    <w:p w:rsidR="002D3321" w:rsidRPr="009C003C" w:rsidRDefault="002D3321" w:rsidP="002D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C003C">
        <w:t xml:space="preserve">максимальной учебной нагрузки обучающегося </w:t>
      </w:r>
      <w:r w:rsidR="00772C3F">
        <w:rPr>
          <w:b/>
        </w:rPr>
        <w:t>- 72</w:t>
      </w:r>
      <w:r w:rsidR="006519E7">
        <w:t>часа</w:t>
      </w:r>
      <w:r w:rsidRPr="009C003C">
        <w:t>, в том числе:</w:t>
      </w:r>
    </w:p>
    <w:p w:rsidR="002D3321" w:rsidRPr="009C003C" w:rsidRDefault="002D3321" w:rsidP="002D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C003C">
        <w:t xml:space="preserve">обязательной аудиторной учебной нагрузки обучающегося - </w:t>
      </w:r>
      <w:r w:rsidR="00772C3F">
        <w:rPr>
          <w:b/>
        </w:rPr>
        <w:t>48</w:t>
      </w:r>
      <w:r w:rsidR="0036586D">
        <w:t xml:space="preserve"> часов</w:t>
      </w:r>
      <w:r w:rsidRPr="009C003C">
        <w:t>;</w:t>
      </w:r>
    </w:p>
    <w:p w:rsidR="0036586D" w:rsidRDefault="002D3321" w:rsidP="0076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C003C">
        <w:t xml:space="preserve">из них практических – </w:t>
      </w:r>
      <w:r w:rsidR="00772C3F">
        <w:rPr>
          <w:b/>
        </w:rPr>
        <w:t>10</w:t>
      </w:r>
      <w:r w:rsidR="005E5A36" w:rsidRPr="009C003C">
        <w:t xml:space="preserve"> часов</w:t>
      </w:r>
      <w:r w:rsidRPr="009C003C">
        <w:t>;</w:t>
      </w:r>
      <w:r w:rsidR="0036586D">
        <w:t xml:space="preserve"> </w:t>
      </w:r>
    </w:p>
    <w:p w:rsidR="002D3321" w:rsidRDefault="002D3321" w:rsidP="0076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C003C">
        <w:t>самостоятельной работы обучающегося –</w:t>
      </w:r>
      <w:r w:rsidR="00534EB5">
        <w:rPr>
          <w:b/>
        </w:rPr>
        <w:t>24</w:t>
      </w:r>
      <w:r w:rsidR="0036586D">
        <w:rPr>
          <w:b/>
        </w:rPr>
        <w:t xml:space="preserve"> </w:t>
      </w:r>
      <w:r w:rsidRPr="009C003C">
        <w:t>час</w:t>
      </w:r>
      <w:r w:rsidR="00555E9C">
        <w:t>ов</w:t>
      </w:r>
      <w:r w:rsidR="00D91449">
        <w:t>.</w:t>
      </w:r>
    </w:p>
    <w:p w:rsidR="00D91449" w:rsidRDefault="00D91449" w:rsidP="0076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D91449" w:rsidRDefault="00D91449" w:rsidP="0076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D91449" w:rsidRDefault="00D91449" w:rsidP="0076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764B1C" w:rsidRPr="00074585" w:rsidRDefault="00764B1C" w:rsidP="0076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sectPr w:rsidR="00764B1C" w:rsidRPr="00074585" w:rsidSect="009C003C">
          <w:pgSz w:w="16840" w:h="11907" w:orient="landscape"/>
          <w:pgMar w:top="568" w:right="1134" w:bottom="18" w:left="992" w:header="709" w:footer="709" w:gutter="0"/>
          <w:cols w:space="720"/>
        </w:sectPr>
      </w:pPr>
    </w:p>
    <w:p w:rsidR="00BB5748" w:rsidRPr="00DF6404" w:rsidRDefault="00BB5748" w:rsidP="00DF64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aps/>
          <w:sz w:val="28"/>
          <w:szCs w:val="28"/>
        </w:rPr>
      </w:pPr>
      <w:r w:rsidRPr="00DF6404">
        <w:rPr>
          <w:rFonts w:ascii="Times New Roman" w:hAnsi="Times New Roman"/>
          <w:caps/>
          <w:sz w:val="28"/>
          <w:szCs w:val="28"/>
        </w:rPr>
        <w:lastRenderedPageBreak/>
        <w:t>3</w:t>
      </w:r>
      <w:r w:rsidR="005408BE">
        <w:rPr>
          <w:rFonts w:ascii="Times New Roman" w:hAnsi="Times New Roman"/>
          <w:caps/>
          <w:sz w:val="28"/>
          <w:szCs w:val="28"/>
        </w:rPr>
        <w:t>.</w:t>
      </w:r>
      <w:r w:rsidRPr="00DF6404">
        <w:rPr>
          <w:rFonts w:ascii="Times New Roman" w:hAnsi="Times New Roman"/>
          <w:caps/>
          <w:sz w:val="28"/>
          <w:szCs w:val="28"/>
        </w:rPr>
        <w:t xml:space="preserve">  условия реализации учебной дисциплины</w:t>
      </w:r>
    </w:p>
    <w:p w:rsidR="00BB5748" w:rsidRPr="00DF6404" w:rsidRDefault="0036586D" w:rsidP="00DF6404">
      <w:pPr>
        <w:spacing w:line="276" w:lineRule="auto"/>
        <w:ind w:firstLine="709"/>
        <w:jc w:val="center"/>
        <w:rPr>
          <w:b/>
          <w:sz w:val="28"/>
          <w:szCs w:val="28"/>
        </w:rPr>
      </w:pPr>
      <w:r>
        <w:rPr>
          <w:b/>
          <w:sz w:val="28"/>
          <w:szCs w:val="28"/>
        </w:rPr>
        <w:t>ОП</w:t>
      </w:r>
      <w:r w:rsidR="00322669">
        <w:rPr>
          <w:b/>
          <w:sz w:val="28"/>
          <w:szCs w:val="28"/>
        </w:rPr>
        <w:t>.</w:t>
      </w:r>
      <w:r w:rsidR="006519E7">
        <w:rPr>
          <w:b/>
          <w:sz w:val="28"/>
          <w:szCs w:val="28"/>
        </w:rPr>
        <w:t>0</w:t>
      </w:r>
      <w:r>
        <w:rPr>
          <w:b/>
          <w:sz w:val="28"/>
          <w:szCs w:val="28"/>
        </w:rPr>
        <w:t>8</w:t>
      </w:r>
      <w:r w:rsidR="008B0FC8" w:rsidRPr="00DF6404">
        <w:rPr>
          <w:b/>
          <w:sz w:val="28"/>
          <w:szCs w:val="28"/>
        </w:rPr>
        <w:t xml:space="preserve"> ОХРАНА ТРУДА</w:t>
      </w:r>
    </w:p>
    <w:p w:rsidR="00EB055F" w:rsidRDefault="00EB055F" w:rsidP="00EB055F">
      <w:pPr>
        <w:spacing w:line="240" w:lineRule="atLeast"/>
        <w:rPr>
          <w:b/>
          <w:bCs/>
          <w:sz w:val="28"/>
          <w:szCs w:val="28"/>
        </w:rPr>
      </w:pPr>
      <w:r w:rsidRPr="00A1350F">
        <w:rPr>
          <w:b/>
          <w:bCs/>
          <w:sz w:val="28"/>
          <w:szCs w:val="28"/>
        </w:rPr>
        <w:t xml:space="preserve">3.1 </w:t>
      </w:r>
      <w:r>
        <w:rPr>
          <w:b/>
          <w:sz w:val="28"/>
          <w:szCs w:val="28"/>
        </w:rPr>
        <w:t>М</w:t>
      </w:r>
      <w:r w:rsidRPr="00CB1331">
        <w:rPr>
          <w:b/>
          <w:sz w:val="28"/>
          <w:szCs w:val="28"/>
        </w:rPr>
        <w:t>атер</w:t>
      </w:r>
      <w:r>
        <w:rPr>
          <w:b/>
          <w:sz w:val="28"/>
          <w:szCs w:val="28"/>
        </w:rPr>
        <w:t>иально-техническое обеспечение реализации учебной дисциплины:</w:t>
      </w:r>
    </w:p>
    <w:p w:rsidR="00EB055F" w:rsidRPr="00F60606" w:rsidRDefault="00EB055F" w:rsidP="00EB055F">
      <w:pPr>
        <w:spacing w:line="240" w:lineRule="atLeast"/>
        <w:rPr>
          <w:b/>
          <w:sz w:val="28"/>
          <w:szCs w:val="28"/>
        </w:rPr>
      </w:pPr>
      <w:r w:rsidRPr="00F60606">
        <w:rPr>
          <w:sz w:val="28"/>
          <w:szCs w:val="28"/>
        </w:rPr>
        <w:t xml:space="preserve">Учебная </w:t>
      </w:r>
      <w:r>
        <w:rPr>
          <w:sz w:val="28"/>
          <w:szCs w:val="28"/>
        </w:rPr>
        <w:t>дисциплина реализуется в учебном</w:t>
      </w:r>
      <w:r w:rsidRPr="00F60606">
        <w:rPr>
          <w:sz w:val="28"/>
          <w:szCs w:val="28"/>
        </w:rPr>
        <w:t xml:space="preserve"> каб</w:t>
      </w:r>
      <w:r>
        <w:rPr>
          <w:sz w:val="28"/>
          <w:szCs w:val="28"/>
        </w:rPr>
        <w:t>инете</w:t>
      </w:r>
      <w:r w:rsidRPr="00F60606">
        <w:rPr>
          <w:bCs/>
          <w:sz w:val="28"/>
          <w:szCs w:val="28"/>
        </w:rPr>
        <w:t>№</w:t>
      </w:r>
      <w:r>
        <w:rPr>
          <w:bCs/>
          <w:sz w:val="28"/>
          <w:szCs w:val="28"/>
        </w:rPr>
        <w:t>2204 «Охраны труда и экологии»</w:t>
      </w:r>
      <w:r w:rsidRPr="00F60606">
        <w:rPr>
          <w:bCs/>
          <w:sz w:val="28"/>
          <w:szCs w:val="28"/>
        </w:rPr>
        <w:t>.</w:t>
      </w:r>
    </w:p>
    <w:p w:rsidR="00EB055F" w:rsidRPr="00D539F1" w:rsidRDefault="00EB055F" w:rsidP="00E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Оборудование учебного кабинета №2204 «Охраны труда и экологии»</w:t>
      </w:r>
    </w:p>
    <w:p w:rsidR="00EB055F" w:rsidRPr="00682603"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60606">
        <w:rPr>
          <w:bCs/>
          <w:sz w:val="28"/>
          <w:szCs w:val="28"/>
        </w:rPr>
        <w:t>рабочие места по количеству студентов (стол, стулья аудиторные);</w:t>
      </w:r>
    </w:p>
    <w:p w:rsidR="00EB055F"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60606">
        <w:rPr>
          <w:bCs/>
          <w:sz w:val="28"/>
          <w:szCs w:val="28"/>
        </w:rPr>
        <w:t xml:space="preserve">оборудованное рабочее место преподавателя (стол, </w:t>
      </w:r>
      <w:r>
        <w:rPr>
          <w:bCs/>
          <w:sz w:val="28"/>
          <w:szCs w:val="28"/>
        </w:rPr>
        <w:t>стул</w:t>
      </w:r>
      <w:r w:rsidRPr="00F60606">
        <w:rPr>
          <w:bCs/>
          <w:sz w:val="28"/>
          <w:szCs w:val="28"/>
        </w:rPr>
        <w:t>, персональный компьютер</w:t>
      </w:r>
      <w:r>
        <w:rPr>
          <w:bCs/>
          <w:sz w:val="28"/>
          <w:szCs w:val="28"/>
        </w:rPr>
        <w:t>)</w:t>
      </w:r>
      <w:r w:rsidRPr="00F60606">
        <w:rPr>
          <w:bCs/>
          <w:sz w:val="28"/>
          <w:szCs w:val="28"/>
        </w:rPr>
        <w:t>;</w:t>
      </w:r>
    </w:p>
    <w:p w:rsidR="00EB055F" w:rsidRPr="00F60606"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p>
    <w:p w:rsidR="00EB055F" w:rsidRPr="000638FC" w:rsidRDefault="00EB055F" w:rsidP="00E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0638FC">
        <w:rPr>
          <w:bCs/>
          <w:sz w:val="28"/>
          <w:szCs w:val="28"/>
        </w:rPr>
        <w:t>- плакаты: гигиена труда и производственная санитария; основы безопасности работников железнодорожного тра</w:t>
      </w:r>
      <w:r>
        <w:rPr>
          <w:bCs/>
          <w:sz w:val="28"/>
          <w:szCs w:val="28"/>
        </w:rPr>
        <w:t xml:space="preserve">нспорта при нахождении на путях; </w:t>
      </w:r>
      <w:proofErr w:type="spellStart"/>
      <w:proofErr w:type="gramStart"/>
      <w:r w:rsidRPr="000638FC">
        <w:rPr>
          <w:bCs/>
          <w:sz w:val="28"/>
          <w:szCs w:val="28"/>
        </w:rPr>
        <w:t>электробезопасность</w:t>
      </w:r>
      <w:r>
        <w:rPr>
          <w:bCs/>
          <w:sz w:val="28"/>
          <w:szCs w:val="28"/>
        </w:rPr>
        <w:t>;т</w:t>
      </w:r>
      <w:r w:rsidRPr="000638FC">
        <w:rPr>
          <w:bCs/>
          <w:sz w:val="28"/>
          <w:szCs w:val="28"/>
        </w:rPr>
        <w:t>ребования</w:t>
      </w:r>
      <w:proofErr w:type="spellEnd"/>
      <w:proofErr w:type="gramEnd"/>
      <w:r w:rsidRPr="000638FC">
        <w:rPr>
          <w:bCs/>
          <w:sz w:val="28"/>
          <w:szCs w:val="28"/>
        </w:rPr>
        <w:t xml:space="preserve"> безопасности при эксплуатации машин, ме</w:t>
      </w:r>
      <w:r>
        <w:rPr>
          <w:bCs/>
          <w:sz w:val="28"/>
          <w:szCs w:val="28"/>
        </w:rPr>
        <w:t>ханизмов и подвижного состава; б</w:t>
      </w:r>
      <w:r w:rsidRPr="000638FC">
        <w:rPr>
          <w:bCs/>
          <w:sz w:val="28"/>
          <w:szCs w:val="28"/>
        </w:rPr>
        <w:t>езопасность проведения подъемно-транспортных и погрузочно-разгрузочных работ</w:t>
      </w:r>
    </w:p>
    <w:p w:rsidR="00EB055F" w:rsidRPr="000638FC" w:rsidRDefault="00EB055F" w:rsidP="00E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Pr>
          <w:bCs/>
          <w:sz w:val="28"/>
          <w:szCs w:val="28"/>
        </w:rPr>
        <w:t xml:space="preserve">- </w:t>
      </w:r>
      <w:r w:rsidRPr="000638FC">
        <w:rPr>
          <w:bCs/>
          <w:sz w:val="28"/>
          <w:szCs w:val="28"/>
        </w:rPr>
        <w:t xml:space="preserve">комплект тематических демонстрационных и обучающих компьютерных программ по разделам и темам дисциплины; </w:t>
      </w:r>
    </w:p>
    <w:p w:rsidR="00EB055F" w:rsidRPr="009D164D"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9D164D">
        <w:rPr>
          <w:bCs/>
          <w:sz w:val="28"/>
          <w:szCs w:val="28"/>
        </w:rPr>
        <w:t>задания для тестового контроля знаний по темам программы;</w:t>
      </w:r>
    </w:p>
    <w:p w:rsidR="00EB055F" w:rsidRPr="000638FC"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sz w:val="28"/>
          <w:szCs w:val="28"/>
        </w:rPr>
      </w:pPr>
      <w:r w:rsidRPr="00F60606">
        <w:rPr>
          <w:bCs/>
          <w:sz w:val="28"/>
          <w:szCs w:val="28"/>
        </w:rPr>
        <w:t xml:space="preserve">инструкционные </w:t>
      </w:r>
      <w:r>
        <w:rPr>
          <w:bCs/>
          <w:sz w:val="28"/>
          <w:szCs w:val="28"/>
        </w:rPr>
        <w:t>задания</w:t>
      </w:r>
      <w:r w:rsidRPr="00F60606">
        <w:rPr>
          <w:bCs/>
          <w:sz w:val="28"/>
          <w:szCs w:val="28"/>
        </w:rPr>
        <w:t xml:space="preserve"> для выполнения </w:t>
      </w:r>
      <w:r w:rsidRPr="000638FC">
        <w:rPr>
          <w:bCs/>
          <w:sz w:val="28"/>
          <w:szCs w:val="28"/>
        </w:rPr>
        <w:t>лабораторных работ</w:t>
      </w:r>
      <w:r>
        <w:rPr>
          <w:bCs/>
          <w:sz w:val="28"/>
          <w:szCs w:val="28"/>
        </w:rPr>
        <w:t>;</w:t>
      </w:r>
    </w:p>
    <w:p w:rsidR="00EB055F" w:rsidRPr="004A2F48"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sz w:val="28"/>
          <w:szCs w:val="28"/>
        </w:rPr>
      </w:pPr>
      <w:r>
        <w:rPr>
          <w:sz w:val="28"/>
          <w:szCs w:val="28"/>
        </w:rPr>
        <w:t>стенд 26</w:t>
      </w:r>
      <w:r w:rsidRPr="000638FC">
        <w:rPr>
          <w:sz w:val="28"/>
          <w:szCs w:val="28"/>
        </w:rPr>
        <w:t>знаков</w:t>
      </w:r>
      <w:r>
        <w:rPr>
          <w:sz w:val="28"/>
          <w:szCs w:val="28"/>
        </w:rPr>
        <w:t xml:space="preserve"> безопасности;</w:t>
      </w:r>
    </w:p>
    <w:p w:rsidR="00EB055F" w:rsidRPr="000638FC"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Cs/>
          <w:sz w:val="28"/>
          <w:szCs w:val="28"/>
        </w:rPr>
      </w:pPr>
      <w:r w:rsidRPr="000638FC">
        <w:rPr>
          <w:sz w:val="28"/>
          <w:szCs w:val="28"/>
        </w:rPr>
        <w:t xml:space="preserve">стенд средств индивидуальной и коллективной защиты. </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Cs/>
          <w:sz w:val="28"/>
          <w:szCs w:val="28"/>
        </w:rPr>
      </w:pPr>
      <w:r>
        <w:rPr>
          <w:bCs/>
          <w:sz w:val="28"/>
          <w:szCs w:val="28"/>
        </w:rPr>
        <w:t xml:space="preserve">  Технические средства обучения: </w:t>
      </w:r>
    </w:p>
    <w:p w:rsidR="00EB055F"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Pr>
          <w:bCs/>
          <w:sz w:val="28"/>
          <w:szCs w:val="28"/>
        </w:rPr>
        <w:t>монитор ЖК 17</w:t>
      </w:r>
      <w:r>
        <w:rPr>
          <w:bCs/>
          <w:sz w:val="28"/>
          <w:szCs w:val="28"/>
          <w:lang w:val="en-US"/>
        </w:rPr>
        <w:t>”</w:t>
      </w:r>
      <w:r>
        <w:rPr>
          <w:bCs/>
          <w:sz w:val="28"/>
          <w:szCs w:val="28"/>
        </w:rPr>
        <w:t>;</w:t>
      </w:r>
    </w:p>
    <w:p w:rsidR="00EB055F"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Pr>
          <w:bCs/>
          <w:sz w:val="28"/>
          <w:szCs w:val="28"/>
        </w:rPr>
        <w:t>системный блок;</w:t>
      </w:r>
    </w:p>
    <w:p w:rsidR="00EB055F"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Pr>
          <w:bCs/>
          <w:sz w:val="28"/>
          <w:szCs w:val="28"/>
        </w:rPr>
        <w:t>видеопроектор;</w:t>
      </w:r>
    </w:p>
    <w:p w:rsidR="00EB055F" w:rsidRDefault="00EB055F" w:rsidP="00EB055F">
      <w:pPr>
        <w:numPr>
          <w:ilvl w:val="0"/>
          <w:numId w:val="3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Pr>
          <w:bCs/>
          <w:sz w:val="28"/>
          <w:szCs w:val="28"/>
        </w:rPr>
        <w:t xml:space="preserve">приборы измерения параметров производственного фактора рабочей среды: </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Pr>
          <w:bCs/>
          <w:sz w:val="28"/>
          <w:szCs w:val="28"/>
        </w:rPr>
        <w:t>-</w:t>
      </w:r>
      <w:r>
        <w:rPr>
          <w:sz w:val="28"/>
          <w:szCs w:val="28"/>
        </w:rPr>
        <w:t>барометр-анероид Бамм-1;</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sz w:val="28"/>
          <w:szCs w:val="28"/>
        </w:rPr>
      </w:pPr>
      <w:r>
        <w:rPr>
          <w:sz w:val="28"/>
          <w:szCs w:val="28"/>
        </w:rPr>
        <w:t>- люксметр ТКА-Люкс</w:t>
      </w:r>
      <w:r>
        <w:rPr>
          <w:bCs/>
          <w:sz w:val="28"/>
          <w:szCs w:val="28"/>
        </w:rPr>
        <w:t>;</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Pr>
          <w:bCs/>
          <w:sz w:val="28"/>
          <w:szCs w:val="28"/>
        </w:rPr>
        <w:t>- т</w:t>
      </w:r>
      <w:r>
        <w:rPr>
          <w:sz w:val="28"/>
          <w:szCs w:val="28"/>
        </w:rPr>
        <w:t>ренажер «ВИТИМ» 2-22у;</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Pr>
          <w:sz w:val="28"/>
          <w:szCs w:val="28"/>
        </w:rPr>
        <w:t>-психрометр ВИТ -1;</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Pr>
          <w:sz w:val="28"/>
          <w:szCs w:val="28"/>
        </w:rPr>
        <w:t>- прибор ИЭП-05;</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Pr>
          <w:sz w:val="28"/>
          <w:szCs w:val="28"/>
        </w:rPr>
        <w:t>- дозиметр-радиометр;</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Pr>
          <w:sz w:val="28"/>
          <w:szCs w:val="28"/>
        </w:rPr>
        <w:t>- анемометр чашечный.</w:t>
      </w:r>
    </w:p>
    <w:p w:rsidR="00EB055F" w:rsidRDefault="00EB055F" w:rsidP="00EB0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sz w:val="28"/>
          <w:szCs w:val="28"/>
        </w:rPr>
      </w:pPr>
    </w:p>
    <w:p w:rsidR="00534EB5" w:rsidRDefault="00534EB5" w:rsidP="00E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534EB5" w:rsidRDefault="00534EB5" w:rsidP="00E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534EB5" w:rsidRDefault="00534EB5" w:rsidP="00E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534EB5" w:rsidRDefault="00534EB5" w:rsidP="00E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2A6ED3" w:rsidRPr="002A6ED3" w:rsidRDefault="002A6ED3" w:rsidP="002A6ED3">
      <w:pPr>
        <w:ind w:left="707"/>
        <w:rPr>
          <w:sz w:val="28"/>
          <w:szCs w:val="28"/>
        </w:rPr>
      </w:pPr>
      <w:r w:rsidRPr="002A6ED3">
        <w:rPr>
          <w:b/>
          <w:bCs/>
          <w:sz w:val="28"/>
          <w:szCs w:val="28"/>
        </w:rPr>
        <w:lastRenderedPageBreak/>
        <w:t>3.2. Информационное обеспечение реализации программы</w:t>
      </w:r>
    </w:p>
    <w:p w:rsidR="002A6ED3" w:rsidRPr="00FE6996" w:rsidRDefault="002A6ED3" w:rsidP="002A6ED3"/>
    <w:p w:rsidR="002A6ED3" w:rsidRPr="002A6ED3" w:rsidRDefault="002A6ED3" w:rsidP="002A6ED3">
      <w:pPr>
        <w:spacing w:after="120"/>
        <w:ind w:left="709"/>
        <w:rPr>
          <w:b/>
          <w:bCs/>
          <w:sz w:val="28"/>
          <w:szCs w:val="28"/>
          <w:vertAlign w:val="superscript"/>
        </w:rPr>
      </w:pPr>
      <w:r w:rsidRPr="002A6ED3">
        <w:rPr>
          <w:b/>
          <w:bCs/>
          <w:sz w:val="28"/>
          <w:szCs w:val="28"/>
        </w:rPr>
        <w:t>3.2.1. Печатные издания</w:t>
      </w:r>
      <w:r w:rsidRPr="002A6ED3">
        <w:rPr>
          <w:b/>
          <w:bCs/>
          <w:sz w:val="28"/>
          <w:szCs w:val="28"/>
          <w:vertAlign w:val="superscript"/>
        </w:rPr>
        <w:t>1</w:t>
      </w:r>
    </w:p>
    <w:p w:rsidR="002A6ED3" w:rsidRPr="002A6ED3" w:rsidRDefault="002A6ED3" w:rsidP="002A6ED3">
      <w:pPr>
        <w:numPr>
          <w:ilvl w:val="0"/>
          <w:numId w:val="46"/>
        </w:numPr>
        <w:tabs>
          <w:tab w:val="left" w:pos="0"/>
          <w:tab w:val="left" w:pos="1134"/>
        </w:tabs>
        <w:spacing w:line="403" w:lineRule="auto"/>
        <w:ind w:left="0" w:firstLine="709"/>
        <w:jc w:val="both"/>
        <w:rPr>
          <w:sz w:val="28"/>
          <w:szCs w:val="28"/>
        </w:rPr>
      </w:pPr>
      <w:r w:rsidRPr="002A6ED3">
        <w:rPr>
          <w:sz w:val="28"/>
          <w:szCs w:val="28"/>
        </w:rPr>
        <w:t xml:space="preserve">Сидорова Е.Н. Охрана труда в хозяйстве сигнализации, централизации и блокировки: учебник. — М.: ФГБУ ДПО «Учебно-методический центр по образованию на железнодорожном транспорте», 2018. — 607 с. Режим доступа: </w:t>
      </w:r>
      <w:r w:rsidRPr="002A6ED3">
        <w:rPr>
          <w:sz w:val="28"/>
          <w:szCs w:val="28"/>
          <w:u w:val="single"/>
        </w:rPr>
        <w:t>http://umczdt.ru/books/41/18724/</w:t>
      </w:r>
    </w:p>
    <w:p w:rsidR="002A6ED3" w:rsidRPr="002A6ED3" w:rsidRDefault="002A6ED3" w:rsidP="002A6ED3">
      <w:pPr>
        <w:spacing w:after="120"/>
        <w:ind w:left="709"/>
        <w:rPr>
          <w:sz w:val="28"/>
          <w:szCs w:val="28"/>
        </w:rPr>
      </w:pPr>
    </w:p>
    <w:p w:rsidR="002A6ED3" w:rsidRPr="002A6ED3" w:rsidRDefault="002A6ED3" w:rsidP="002A6ED3">
      <w:pPr>
        <w:spacing w:before="120" w:after="120"/>
        <w:ind w:left="709"/>
        <w:rPr>
          <w:sz w:val="28"/>
          <w:szCs w:val="28"/>
        </w:rPr>
      </w:pPr>
      <w:r w:rsidRPr="002A6ED3">
        <w:rPr>
          <w:b/>
          <w:bCs/>
          <w:sz w:val="28"/>
          <w:szCs w:val="28"/>
        </w:rPr>
        <w:t>3.2.2. Электронные издания (электронные ресурсы)</w:t>
      </w:r>
    </w:p>
    <w:p w:rsidR="002A6ED3" w:rsidRPr="002A6ED3" w:rsidRDefault="002A6ED3" w:rsidP="002A6ED3">
      <w:pPr>
        <w:rPr>
          <w:sz w:val="28"/>
          <w:szCs w:val="28"/>
        </w:rPr>
      </w:pPr>
    </w:p>
    <w:p w:rsidR="002A6ED3" w:rsidRPr="002A6ED3" w:rsidRDefault="002A6ED3" w:rsidP="002A6ED3">
      <w:pPr>
        <w:tabs>
          <w:tab w:val="left" w:pos="0"/>
          <w:tab w:val="left" w:pos="1134"/>
        </w:tabs>
        <w:spacing w:line="403" w:lineRule="auto"/>
        <w:ind w:firstLine="709"/>
        <w:jc w:val="both"/>
        <w:rPr>
          <w:sz w:val="28"/>
          <w:szCs w:val="28"/>
        </w:rPr>
      </w:pPr>
      <w:r w:rsidRPr="002A6ED3">
        <w:rPr>
          <w:sz w:val="28"/>
          <w:szCs w:val="28"/>
        </w:rPr>
        <w:t xml:space="preserve">2. Беляков, Г. И. Охрана труда и техника </w:t>
      </w:r>
      <w:proofErr w:type="gramStart"/>
      <w:r w:rsidRPr="002A6ED3">
        <w:rPr>
          <w:sz w:val="28"/>
          <w:szCs w:val="28"/>
        </w:rPr>
        <w:t>безопасности :</w:t>
      </w:r>
      <w:proofErr w:type="gramEnd"/>
      <w:r w:rsidRPr="002A6ED3">
        <w:rPr>
          <w:sz w:val="28"/>
          <w:szCs w:val="28"/>
        </w:rPr>
        <w:t xml:space="preserve"> учебник для СПО / Г. И. Беляков.— 3-е изд., пер. и доп. — М. : Издательство </w:t>
      </w:r>
      <w:proofErr w:type="spellStart"/>
      <w:r w:rsidRPr="002A6ED3">
        <w:rPr>
          <w:sz w:val="28"/>
          <w:szCs w:val="28"/>
        </w:rPr>
        <w:t>Юрайт</w:t>
      </w:r>
      <w:proofErr w:type="spellEnd"/>
      <w:r w:rsidRPr="002A6ED3">
        <w:rPr>
          <w:sz w:val="28"/>
          <w:szCs w:val="28"/>
        </w:rPr>
        <w:t>, 2018. — 404 с. — (</w:t>
      </w:r>
      <w:proofErr w:type="gramStart"/>
      <w:r w:rsidRPr="002A6ED3">
        <w:rPr>
          <w:sz w:val="28"/>
          <w:szCs w:val="28"/>
        </w:rPr>
        <w:t>Серия :</w:t>
      </w:r>
      <w:proofErr w:type="gramEnd"/>
      <w:r w:rsidRPr="002A6ED3">
        <w:rPr>
          <w:sz w:val="28"/>
          <w:szCs w:val="28"/>
        </w:rPr>
        <w:t xml:space="preserve"> Профессиональное образование). —Режим </w:t>
      </w:r>
      <w:proofErr w:type="spellStart"/>
      <w:r w:rsidRPr="002A6ED3">
        <w:rPr>
          <w:sz w:val="28"/>
          <w:szCs w:val="28"/>
        </w:rPr>
        <w:t>доступа:</w:t>
      </w:r>
      <w:r w:rsidRPr="002A6ED3">
        <w:rPr>
          <w:sz w:val="28"/>
          <w:szCs w:val="28"/>
          <w:u w:val="single"/>
        </w:rPr>
        <w:t>https</w:t>
      </w:r>
      <w:proofErr w:type="spellEnd"/>
      <w:r w:rsidRPr="002A6ED3">
        <w:rPr>
          <w:sz w:val="28"/>
          <w:szCs w:val="28"/>
          <w:u w:val="single"/>
        </w:rPr>
        <w:t>://biblio-online.ru</w:t>
      </w:r>
    </w:p>
    <w:p w:rsidR="002A6ED3" w:rsidRPr="002A6ED3" w:rsidRDefault="002A6ED3" w:rsidP="002A6ED3">
      <w:pPr>
        <w:tabs>
          <w:tab w:val="left" w:pos="0"/>
          <w:tab w:val="left" w:pos="1134"/>
        </w:tabs>
        <w:spacing w:line="403" w:lineRule="auto"/>
        <w:ind w:firstLine="709"/>
        <w:jc w:val="both"/>
        <w:rPr>
          <w:sz w:val="28"/>
          <w:szCs w:val="28"/>
        </w:rPr>
      </w:pPr>
      <w:r w:rsidRPr="002A6ED3">
        <w:rPr>
          <w:sz w:val="28"/>
          <w:szCs w:val="28"/>
        </w:rPr>
        <w:t xml:space="preserve">3. Беляков, Г. И. Пожарная </w:t>
      </w:r>
      <w:proofErr w:type="gramStart"/>
      <w:r w:rsidRPr="002A6ED3">
        <w:rPr>
          <w:sz w:val="28"/>
          <w:szCs w:val="28"/>
        </w:rPr>
        <w:t>безопасность :</w:t>
      </w:r>
      <w:proofErr w:type="gramEnd"/>
      <w:r w:rsidRPr="002A6ED3">
        <w:rPr>
          <w:sz w:val="28"/>
          <w:szCs w:val="28"/>
        </w:rPr>
        <w:t xml:space="preserve"> учебное пособие для СПО / Г. И. Беляков. — </w:t>
      </w:r>
      <w:proofErr w:type="gramStart"/>
      <w:r w:rsidRPr="002A6ED3">
        <w:rPr>
          <w:sz w:val="28"/>
          <w:szCs w:val="28"/>
        </w:rPr>
        <w:t>М. :</w:t>
      </w:r>
      <w:proofErr w:type="gramEnd"/>
      <w:r w:rsidRPr="002A6ED3">
        <w:rPr>
          <w:sz w:val="28"/>
          <w:szCs w:val="28"/>
        </w:rPr>
        <w:t xml:space="preserve"> Издательство </w:t>
      </w:r>
      <w:proofErr w:type="spellStart"/>
      <w:r w:rsidRPr="002A6ED3">
        <w:rPr>
          <w:sz w:val="28"/>
          <w:szCs w:val="28"/>
        </w:rPr>
        <w:t>Юрайт</w:t>
      </w:r>
      <w:proofErr w:type="spellEnd"/>
      <w:r w:rsidRPr="002A6ED3">
        <w:rPr>
          <w:sz w:val="28"/>
          <w:szCs w:val="28"/>
        </w:rPr>
        <w:t>, 2018. — 143 с. — (</w:t>
      </w:r>
      <w:proofErr w:type="gramStart"/>
      <w:r w:rsidRPr="002A6ED3">
        <w:rPr>
          <w:sz w:val="28"/>
          <w:szCs w:val="28"/>
        </w:rPr>
        <w:t>Серия :</w:t>
      </w:r>
      <w:proofErr w:type="gramEnd"/>
      <w:r w:rsidRPr="002A6ED3">
        <w:rPr>
          <w:sz w:val="28"/>
          <w:szCs w:val="28"/>
        </w:rPr>
        <w:t xml:space="preserve"> Профессиональное образование). — Режим доступа: </w:t>
      </w:r>
      <w:r w:rsidRPr="002A6ED3">
        <w:rPr>
          <w:sz w:val="28"/>
          <w:szCs w:val="28"/>
          <w:u w:val="single"/>
        </w:rPr>
        <w:t>https://biblio-online.ru</w:t>
      </w:r>
    </w:p>
    <w:p w:rsidR="002A6ED3" w:rsidRPr="002A6ED3" w:rsidRDefault="002A6ED3" w:rsidP="002A6ED3">
      <w:pPr>
        <w:tabs>
          <w:tab w:val="left" w:pos="0"/>
          <w:tab w:val="left" w:pos="1134"/>
        </w:tabs>
        <w:spacing w:line="403" w:lineRule="auto"/>
        <w:ind w:firstLine="709"/>
        <w:jc w:val="both"/>
        <w:rPr>
          <w:sz w:val="28"/>
          <w:szCs w:val="28"/>
        </w:rPr>
      </w:pPr>
      <w:r w:rsidRPr="002A6ED3">
        <w:rPr>
          <w:sz w:val="28"/>
          <w:szCs w:val="28"/>
        </w:rPr>
        <w:t xml:space="preserve">4. </w:t>
      </w:r>
      <w:proofErr w:type="spellStart"/>
      <w:r w:rsidRPr="002A6ED3">
        <w:rPr>
          <w:sz w:val="28"/>
          <w:szCs w:val="28"/>
        </w:rPr>
        <w:t>Карнаух</w:t>
      </w:r>
      <w:proofErr w:type="spellEnd"/>
      <w:r w:rsidRPr="002A6ED3">
        <w:rPr>
          <w:sz w:val="28"/>
          <w:szCs w:val="28"/>
        </w:rPr>
        <w:t xml:space="preserve">, Н. Н. Охрана труда: учебник для СПО / Н. Н. </w:t>
      </w:r>
      <w:proofErr w:type="spellStart"/>
      <w:r w:rsidRPr="002A6ED3">
        <w:rPr>
          <w:sz w:val="28"/>
          <w:szCs w:val="28"/>
        </w:rPr>
        <w:t>Карнаух</w:t>
      </w:r>
      <w:proofErr w:type="spellEnd"/>
      <w:r w:rsidRPr="002A6ED3">
        <w:rPr>
          <w:sz w:val="28"/>
          <w:szCs w:val="28"/>
        </w:rPr>
        <w:t xml:space="preserve">. — </w:t>
      </w:r>
      <w:proofErr w:type="gramStart"/>
      <w:r w:rsidRPr="002A6ED3">
        <w:rPr>
          <w:sz w:val="28"/>
          <w:szCs w:val="28"/>
        </w:rPr>
        <w:t>М. :</w:t>
      </w:r>
      <w:proofErr w:type="gramEnd"/>
      <w:r w:rsidRPr="002A6ED3">
        <w:rPr>
          <w:sz w:val="28"/>
          <w:szCs w:val="28"/>
        </w:rPr>
        <w:t xml:space="preserve"> Издательство </w:t>
      </w:r>
      <w:proofErr w:type="spellStart"/>
      <w:r w:rsidRPr="002A6ED3">
        <w:rPr>
          <w:sz w:val="28"/>
          <w:szCs w:val="28"/>
        </w:rPr>
        <w:t>Юрайт</w:t>
      </w:r>
      <w:proofErr w:type="spellEnd"/>
      <w:r w:rsidRPr="002A6ED3">
        <w:rPr>
          <w:sz w:val="28"/>
          <w:szCs w:val="28"/>
        </w:rPr>
        <w:t>, 2018. — 380 с. — (</w:t>
      </w:r>
      <w:proofErr w:type="gramStart"/>
      <w:r w:rsidRPr="002A6ED3">
        <w:rPr>
          <w:sz w:val="28"/>
          <w:szCs w:val="28"/>
        </w:rPr>
        <w:t>Серия :</w:t>
      </w:r>
      <w:proofErr w:type="gramEnd"/>
      <w:r w:rsidRPr="002A6ED3">
        <w:rPr>
          <w:sz w:val="28"/>
          <w:szCs w:val="28"/>
        </w:rPr>
        <w:t xml:space="preserve"> Профессиональное образование). —Режим </w:t>
      </w:r>
      <w:proofErr w:type="spellStart"/>
      <w:r w:rsidRPr="002A6ED3">
        <w:rPr>
          <w:sz w:val="28"/>
          <w:szCs w:val="28"/>
        </w:rPr>
        <w:t>доступа:https</w:t>
      </w:r>
      <w:proofErr w:type="spellEnd"/>
      <w:r w:rsidRPr="002A6ED3">
        <w:rPr>
          <w:sz w:val="28"/>
          <w:szCs w:val="28"/>
        </w:rPr>
        <w:t>://biblio-online.ru/</w:t>
      </w:r>
      <w:proofErr w:type="spellStart"/>
      <w:r w:rsidRPr="002A6ED3">
        <w:rPr>
          <w:sz w:val="28"/>
          <w:szCs w:val="28"/>
        </w:rPr>
        <w:t>book</w:t>
      </w:r>
      <w:proofErr w:type="spellEnd"/>
      <w:r w:rsidRPr="002A6ED3">
        <w:rPr>
          <w:sz w:val="28"/>
          <w:szCs w:val="28"/>
        </w:rPr>
        <w:t>/ohrana-truda-413455</w:t>
      </w:r>
    </w:p>
    <w:p w:rsidR="002A6ED3" w:rsidRPr="002A6ED3" w:rsidRDefault="002A6ED3" w:rsidP="002A6ED3">
      <w:pPr>
        <w:tabs>
          <w:tab w:val="left" w:pos="0"/>
          <w:tab w:val="left" w:pos="960"/>
          <w:tab w:val="left" w:pos="1134"/>
        </w:tabs>
        <w:spacing w:line="403" w:lineRule="auto"/>
        <w:ind w:firstLine="709"/>
        <w:jc w:val="both"/>
        <w:rPr>
          <w:sz w:val="28"/>
          <w:szCs w:val="28"/>
        </w:rPr>
      </w:pPr>
      <w:r w:rsidRPr="002A6ED3">
        <w:rPr>
          <w:sz w:val="28"/>
          <w:szCs w:val="28"/>
        </w:rPr>
        <w:t xml:space="preserve">5. Родионова </w:t>
      </w:r>
      <w:r w:rsidRPr="002A6ED3">
        <w:rPr>
          <w:i/>
          <w:iCs/>
          <w:sz w:val="28"/>
          <w:szCs w:val="28"/>
        </w:rPr>
        <w:t>О.</w:t>
      </w:r>
      <w:r w:rsidRPr="002A6ED3">
        <w:rPr>
          <w:sz w:val="28"/>
          <w:szCs w:val="28"/>
        </w:rPr>
        <w:t xml:space="preserve"> </w:t>
      </w:r>
      <w:r w:rsidRPr="002A6ED3">
        <w:rPr>
          <w:i/>
          <w:iCs/>
          <w:sz w:val="28"/>
          <w:szCs w:val="28"/>
        </w:rPr>
        <w:t>М.</w:t>
      </w:r>
      <w:r w:rsidRPr="002A6ED3">
        <w:rPr>
          <w:sz w:val="28"/>
          <w:szCs w:val="28"/>
        </w:rPr>
        <w:t xml:space="preserve"> Охрана </w:t>
      </w:r>
      <w:proofErr w:type="gramStart"/>
      <w:r w:rsidRPr="002A6ED3">
        <w:rPr>
          <w:sz w:val="28"/>
          <w:szCs w:val="28"/>
        </w:rPr>
        <w:t>труда :</w:t>
      </w:r>
      <w:proofErr w:type="gramEnd"/>
      <w:r w:rsidRPr="002A6ED3">
        <w:rPr>
          <w:sz w:val="28"/>
          <w:szCs w:val="28"/>
        </w:rPr>
        <w:t xml:space="preserve"> учебник для СПО / О. М. Родионова, Д. А. Семенов. — М.: Издательство </w:t>
      </w:r>
      <w:proofErr w:type="spellStart"/>
      <w:r w:rsidRPr="002A6ED3">
        <w:rPr>
          <w:sz w:val="28"/>
          <w:szCs w:val="28"/>
        </w:rPr>
        <w:t>Юрайт</w:t>
      </w:r>
      <w:proofErr w:type="spellEnd"/>
      <w:r w:rsidRPr="002A6ED3">
        <w:rPr>
          <w:sz w:val="28"/>
          <w:szCs w:val="28"/>
        </w:rPr>
        <w:t>, 2018. — 113 с. — (</w:t>
      </w:r>
      <w:proofErr w:type="gramStart"/>
      <w:r w:rsidRPr="002A6ED3">
        <w:rPr>
          <w:sz w:val="28"/>
          <w:szCs w:val="28"/>
        </w:rPr>
        <w:t>Серия :</w:t>
      </w:r>
      <w:proofErr w:type="gramEnd"/>
      <w:r w:rsidRPr="002A6ED3">
        <w:rPr>
          <w:sz w:val="28"/>
          <w:szCs w:val="28"/>
        </w:rPr>
        <w:t xml:space="preserve"> Профессиональное образование). — Режим доступа: </w:t>
      </w:r>
      <w:r w:rsidRPr="002A6ED3">
        <w:rPr>
          <w:sz w:val="28"/>
          <w:szCs w:val="28"/>
          <w:u w:val="single"/>
        </w:rPr>
        <w:t>https://biblio-online.ru/book/ohrana-truda-428143</w:t>
      </w:r>
    </w:p>
    <w:p w:rsidR="002A6ED3" w:rsidRPr="002A6ED3" w:rsidRDefault="002A6ED3" w:rsidP="00EB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8B0FC8" w:rsidRDefault="008B0FC8" w:rsidP="008B0FC8">
      <w:pPr>
        <w:widowControl w:val="0"/>
        <w:tabs>
          <w:tab w:val="right" w:pos="8640"/>
        </w:tabs>
        <w:autoSpaceDE w:val="0"/>
        <w:autoSpaceDN w:val="0"/>
        <w:adjustRightInd w:val="0"/>
        <w:jc w:val="both"/>
        <w:rPr>
          <w:color w:val="000000"/>
          <w:sz w:val="20"/>
          <w:szCs w:val="22"/>
        </w:rPr>
      </w:pPr>
    </w:p>
    <w:p w:rsidR="002A6ED3" w:rsidRDefault="002A6ED3" w:rsidP="008B0FC8">
      <w:pPr>
        <w:widowControl w:val="0"/>
        <w:tabs>
          <w:tab w:val="right" w:pos="8640"/>
        </w:tabs>
        <w:autoSpaceDE w:val="0"/>
        <w:autoSpaceDN w:val="0"/>
        <w:adjustRightInd w:val="0"/>
        <w:jc w:val="both"/>
        <w:rPr>
          <w:color w:val="000000"/>
          <w:sz w:val="20"/>
          <w:szCs w:val="22"/>
        </w:rPr>
      </w:pPr>
    </w:p>
    <w:p w:rsidR="002A6ED3" w:rsidRDefault="002A6ED3" w:rsidP="008B0FC8">
      <w:pPr>
        <w:widowControl w:val="0"/>
        <w:tabs>
          <w:tab w:val="right" w:pos="8640"/>
        </w:tabs>
        <w:autoSpaceDE w:val="0"/>
        <w:autoSpaceDN w:val="0"/>
        <w:adjustRightInd w:val="0"/>
        <w:jc w:val="both"/>
        <w:rPr>
          <w:color w:val="000000"/>
          <w:sz w:val="20"/>
          <w:szCs w:val="22"/>
        </w:rPr>
      </w:pPr>
    </w:p>
    <w:p w:rsidR="002A6ED3" w:rsidRDefault="002A6ED3" w:rsidP="008B0FC8">
      <w:pPr>
        <w:widowControl w:val="0"/>
        <w:tabs>
          <w:tab w:val="right" w:pos="8640"/>
        </w:tabs>
        <w:autoSpaceDE w:val="0"/>
        <w:autoSpaceDN w:val="0"/>
        <w:adjustRightInd w:val="0"/>
        <w:jc w:val="both"/>
        <w:rPr>
          <w:color w:val="000000"/>
          <w:sz w:val="20"/>
          <w:szCs w:val="22"/>
        </w:rPr>
      </w:pPr>
    </w:p>
    <w:p w:rsidR="002A6ED3" w:rsidRDefault="002A6ED3" w:rsidP="008B0FC8">
      <w:pPr>
        <w:widowControl w:val="0"/>
        <w:tabs>
          <w:tab w:val="right" w:pos="8640"/>
        </w:tabs>
        <w:autoSpaceDE w:val="0"/>
        <w:autoSpaceDN w:val="0"/>
        <w:adjustRightInd w:val="0"/>
        <w:jc w:val="both"/>
        <w:rPr>
          <w:color w:val="000000"/>
          <w:sz w:val="20"/>
          <w:szCs w:val="22"/>
        </w:rPr>
      </w:pPr>
    </w:p>
    <w:p w:rsidR="002A6ED3" w:rsidRDefault="002A6ED3" w:rsidP="008B0FC8">
      <w:pPr>
        <w:widowControl w:val="0"/>
        <w:tabs>
          <w:tab w:val="right" w:pos="8640"/>
        </w:tabs>
        <w:autoSpaceDE w:val="0"/>
        <w:autoSpaceDN w:val="0"/>
        <w:adjustRightInd w:val="0"/>
        <w:jc w:val="both"/>
        <w:rPr>
          <w:color w:val="000000"/>
          <w:sz w:val="20"/>
          <w:szCs w:val="22"/>
        </w:rPr>
      </w:pPr>
    </w:p>
    <w:p w:rsidR="000E5700" w:rsidRPr="00DF6404" w:rsidRDefault="007A5859" w:rsidP="00E50F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86" w:firstLine="0"/>
        <w:jc w:val="center"/>
        <w:rPr>
          <w:rFonts w:ascii="Times New Roman" w:hAnsi="Times New Roman"/>
          <w:caps/>
          <w:sz w:val="28"/>
          <w:szCs w:val="28"/>
        </w:rPr>
      </w:pPr>
      <w:r>
        <w:rPr>
          <w:rFonts w:ascii="Times New Roman" w:hAnsi="Times New Roman"/>
          <w:caps/>
          <w:sz w:val="28"/>
          <w:szCs w:val="28"/>
        </w:rPr>
        <w:t>4</w:t>
      </w:r>
      <w:r w:rsidR="000E5700" w:rsidRPr="00DF6404">
        <w:rPr>
          <w:rFonts w:ascii="Times New Roman" w:hAnsi="Times New Roman"/>
          <w:caps/>
          <w:sz w:val="28"/>
          <w:szCs w:val="28"/>
        </w:rPr>
        <w:t xml:space="preserve"> Контроль и оценка результатов освоения УЧЕБНОЙ Дисциплины</w:t>
      </w:r>
      <w:r w:rsidR="006519E7">
        <w:rPr>
          <w:rFonts w:ascii="Times New Roman" w:hAnsi="Times New Roman"/>
          <w:caps/>
          <w:sz w:val="28"/>
          <w:szCs w:val="28"/>
        </w:rPr>
        <w:t>ОП</w:t>
      </w:r>
      <w:r w:rsidR="00322669">
        <w:rPr>
          <w:rFonts w:ascii="Times New Roman" w:hAnsi="Times New Roman"/>
          <w:caps/>
          <w:sz w:val="28"/>
          <w:szCs w:val="28"/>
        </w:rPr>
        <w:t>.</w:t>
      </w:r>
      <w:r w:rsidR="006519E7">
        <w:rPr>
          <w:rFonts w:ascii="Times New Roman" w:hAnsi="Times New Roman"/>
          <w:caps/>
          <w:sz w:val="28"/>
          <w:szCs w:val="28"/>
        </w:rPr>
        <w:t xml:space="preserve"> 0</w:t>
      </w:r>
      <w:r w:rsidR="0036586D">
        <w:rPr>
          <w:rFonts w:ascii="Times New Roman" w:hAnsi="Times New Roman"/>
          <w:caps/>
          <w:sz w:val="28"/>
          <w:szCs w:val="28"/>
        </w:rPr>
        <w:t>8</w:t>
      </w:r>
      <w:r w:rsidR="008B0FC8" w:rsidRPr="00DF6404">
        <w:rPr>
          <w:rFonts w:ascii="Times New Roman" w:hAnsi="Times New Roman"/>
          <w:caps/>
          <w:sz w:val="28"/>
          <w:szCs w:val="28"/>
        </w:rPr>
        <w:t xml:space="preserve"> ОХРАНА ТРУДА</w:t>
      </w:r>
    </w:p>
    <w:p w:rsidR="008B0FC8" w:rsidRPr="008B0FC8" w:rsidRDefault="008B0FC8" w:rsidP="008B0FC8"/>
    <w:p w:rsidR="000E5700" w:rsidRPr="00E50FAC" w:rsidRDefault="000E5700" w:rsidP="000E57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b w:val="0"/>
          <w:sz w:val="28"/>
          <w:szCs w:val="28"/>
        </w:rPr>
      </w:pPr>
      <w:r w:rsidRPr="00E50FAC">
        <w:rPr>
          <w:rFonts w:ascii="Times New Roman" w:hAnsi="Times New Roman"/>
          <w:b w:val="0"/>
          <w:sz w:val="28"/>
          <w:szCs w:val="28"/>
        </w:rPr>
        <w:lastRenderedPageBreak/>
        <w:t xml:space="preserve">Контроль и оценка результатов освоения учебной дисциплины </w:t>
      </w:r>
      <w:proofErr w:type="gramStart"/>
      <w:r w:rsidRPr="00E50FAC">
        <w:rPr>
          <w:rFonts w:ascii="Times New Roman" w:hAnsi="Times New Roman"/>
          <w:b w:val="0"/>
          <w:sz w:val="28"/>
          <w:szCs w:val="28"/>
        </w:rPr>
        <w:t>осуществляется</w:t>
      </w:r>
      <w:proofErr w:type="gramEnd"/>
      <w:r w:rsidRPr="00E50FAC">
        <w:rPr>
          <w:rFonts w:ascii="Times New Roman" w:hAnsi="Times New Roman"/>
          <w:b w:val="0"/>
          <w:sz w:val="28"/>
          <w:szCs w:val="28"/>
        </w:rPr>
        <w:t xml:space="preserve"> преподавателем в процессе проведения различных форм и видов текущего контроля, практических занятий, а также по результатам выполнения обучающимися индивидуальных заданий. </w:t>
      </w:r>
    </w:p>
    <w:p w:rsidR="000E5700" w:rsidRPr="00A1350F" w:rsidRDefault="000E5700" w:rsidP="000E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p>
    <w:tbl>
      <w:tblPr>
        <w:tblW w:w="524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1"/>
        <w:gridCol w:w="1249"/>
        <w:gridCol w:w="2007"/>
        <w:gridCol w:w="160"/>
        <w:gridCol w:w="2365"/>
      </w:tblGrid>
      <w:tr w:rsidR="000E5700" w:rsidRPr="00A1350F" w:rsidTr="00CB24F5">
        <w:tc>
          <w:tcPr>
            <w:tcW w:w="6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700" w:rsidRPr="00A1350F" w:rsidRDefault="000E5700" w:rsidP="00A1350F">
            <w:pPr>
              <w:jc w:val="center"/>
              <w:rPr>
                <w:b/>
              </w:rPr>
            </w:pPr>
            <w:r w:rsidRPr="00A1350F">
              <w:rPr>
                <w:b/>
                <w:bCs/>
              </w:rPr>
              <w:t>Результаты обучения (освоенные умения, усвоенные знания)</w:t>
            </w:r>
          </w:p>
        </w:tc>
        <w:tc>
          <w:tcPr>
            <w:tcW w:w="1781" w:type="dxa"/>
            <w:vMerge w:val="restart"/>
            <w:tcBorders>
              <w:top w:val="single" w:sz="4" w:space="0" w:color="auto"/>
              <w:left w:val="single" w:sz="4" w:space="0" w:color="auto"/>
              <w:right w:val="single" w:sz="4" w:space="0" w:color="auto"/>
            </w:tcBorders>
            <w:shd w:val="clear" w:color="auto" w:fill="auto"/>
            <w:vAlign w:val="center"/>
          </w:tcPr>
          <w:p w:rsidR="000E5700" w:rsidRPr="00A1350F" w:rsidRDefault="000E5700" w:rsidP="00A1350F">
            <w:pPr>
              <w:jc w:val="center"/>
              <w:rPr>
                <w:b/>
                <w:bCs/>
              </w:rPr>
            </w:pPr>
            <w:r w:rsidRPr="00A1350F">
              <w:rPr>
                <w:b/>
              </w:rPr>
              <w:t>Формы и методы контроля и оценки результатов обучения</w:t>
            </w:r>
          </w:p>
        </w:tc>
        <w:tc>
          <w:tcPr>
            <w:tcW w:w="2241" w:type="dxa"/>
            <w:gridSpan w:val="2"/>
            <w:vMerge w:val="restart"/>
            <w:tcBorders>
              <w:top w:val="single" w:sz="4" w:space="0" w:color="auto"/>
              <w:left w:val="single" w:sz="4" w:space="0" w:color="auto"/>
              <w:right w:val="single" w:sz="4" w:space="0" w:color="auto"/>
            </w:tcBorders>
            <w:vAlign w:val="center"/>
          </w:tcPr>
          <w:p w:rsidR="000E5700" w:rsidRPr="00A1350F" w:rsidRDefault="000E5700" w:rsidP="00A1350F">
            <w:pPr>
              <w:jc w:val="center"/>
              <w:rPr>
                <w:b/>
              </w:rPr>
            </w:pPr>
            <w:r w:rsidRPr="00A1350F">
              <w:rPr>
                <w:b/>
              </w:rPr>
              <w:t>Нумерация тем в соответствии с тематическим планом</w:t>
            </w:r>
          </w:p>
        </w:tc>
      </w:tr>
      <w:tr w:rsidR="000E5700" w:rsidRPr="00A1350F" w:rsidTr="00CB24F5">
        <w:tc>
          <w:tcPr>
            <w:tcW w:w="4908" w:type="dxa"/>
            <w:tcBorders>
              <w:top w:val="single" w:sz="4" w:space="0" w:color="auto"/>
              <w:left w:val="single" w:sz="4" w:space="0" w:color="auto"/>
              <w:bottom w:val="single" w:sz="4" w:space="0" w:color="auto"/>
              <w:right w:val="single" w:sz="4" w:space="0" w:color="auto"/>
            </w:tcBorders>
            <w:shd w:val="clear" w:color="auto" w:fill="auto"/>
            <w:vAlign w:val="center"/>
          </w:tcPr>
          <w:p w:rsidR="000E5700" w:rsidRPr="00A1350F" w:rsidRDefault="000E5700" w:rsidP="00A1350F">
            <w:pPr>
              <w:jc w:val="center"/>
              <w:rPr>
                <w:b/>
                <w:bCs/>
                <w:i/>
              </w:rPr>
            </w:pPr>
            <w:r w:rsidRPr="00A1350F">
              <w:rPr>
                <w:b/>
                <w:bCs/>
                <w:i/>
              </w:rPr>
              <w:t>Умения, знания</w:t>
            </w:r>
          </w:p>
        </w:tc>
        <w:tc>
          <w:tcPr>
            <w:tcW w:w="1108" w:type="dxa"/>
            <w:tcBorders>
              <w:top w:val="single" w:sz="4" w:space="0" w:color="auto"/>
              <w:left w:val="single" w:sz="4" w:space="0" w:color="auto"/>
              <w:bottom w:val="single" w:sz="4" w:space="0" w:color="auto"/>
              <w:right w:val="single" w:sz="4" w:space="0" w:color="auto"/>
            </w:tcBorders>
            <w:vAlign w:val="center"/>
          </w:tcPr>
          <w:p w:rsidR="000E5700" w:rsidRPr="00A1350F" w:rsidRDefault="000E5700" w:rsidP="00A1350F">
            <w:pPr>
              <w:jc w:val="center"/>
              <w:rPr>
                <w:b/>
                <w:bCs/>
                <w:i/>
              </w:rPr>
            </w:pPr>
            <w:proofErr w:type="gramStart"/>
            <w:r w:rsidRPr="00A1350F">
              <w:rPr>
                <w:b/>
                <w:bCs/>
                <w:i/>
              </w:rPr>
              <w:t>ОК</w:t>
            </w:r>
            <w:r w:rsidR="002D18A2" w:rsidRPr="00A1350F">
              <w:rPr>
                <w:b/>
                <w:bCs/>
                <w:i/>
              </w:rPr>
              <w:t>,ПК</w:t>
            </w:r>
            <w:proofErr w:type="gramEnd"/>
          </w:p>
        </w:tc>
        <w:tc>
          <w:tcPr>
            <w:tcW w:w="1781" w:type="dxa"/>
            <w:vMerge/>
            <w:tcBorders>
              <w:left w:val="single" w:sz="4" w:space="0" w:color="auto"/>
              <w:bottom w:val="single" w:sz="4" w:space="0" w:color="auto"/>
              <w:right w:val="single" w:sz="4" w:space="0" w:color="auto"/>
            </w:tcBorders>
            <w:shd w:val="clear" w:color="auto" w:fill="auto"/>
            <w:vAlign w:val="center"/>
          </w:tcPr>
          <w:p w:rsidR="000E5700" w:rsidRPr="00A1350F" w:rsidRDefault="000E5700" w:rsidP="00A1350F">
            <w:pPr>
              <w:ind w:firstLine="540"/>
              <w:jc w:val="center"/>
              <w:rPr>
                <w:bCs/>
                <w:i/>
              </w:rPr>
            </w:pPr>
          </w:p>
        </w:tc>
        <w:tc>
          <w:tcPr>
            <w:tcW w:w="2241" w:type="dxa"/>
            <w:gridSpan w:val="2"/>
            <w:vMerge/>
            <w:tcBorders>
              <w:left w:val="single" w:sz="4" w:space="0" w:color="auto"/>
              <w:bottom w:val="single" w:sz="4" w:space="0" w:color="auto"/>
              <w:right w:val="single" w:sz="4" w:space="0" w:color="auto"/>
            </w:tcBorders>
            <w:vAlign w:val="center"/>
          </w:tcPr>
          <w:p w:rsidR="000E5700" w:rsidRPr="00A1350F" w:rsidRDefault="000E5700" w:rsidP="00A1350F">
            <w:pPr>
              <w:ind w:firstLine="540"/>
              <w:jc w:val="center"/>
              <w:rPr>
                <w:bCs/>
                <w:i/>
              </w:rPr>
            </w:pPr>
          </w:p>
        </w:tc>
      </w:tr>
      <w:tr w:rsidR="00B103A9" w:rsidRPr="00A1350F" w:rsidTr="002B6ABD">
        <w:tc>
          <w:tcPr>
            <w:tcW w:w="100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03A9" w:rsidRPr="00A1350F" w:rsidRDefault="006B3EC9" w:rsidP="0098277B">
            <w:pPr>
              <w:ind w:firstLine="540"/>
              <w:jc w:val="center"/>
              <w:rPr>
                <w:b/>
                <w:bCs/>
              </w:rPr>
            </w:pPr>
            <w:r>
              <w:rPr>
                <w:b/>
                <w:bCs/>
              </w:rPr>
              <w:t xml:space="preserve">Уметь </w:t>
            </w:r>
          </w:p>
        </w:tc>
      </w:tr>
      <w:tr w:rsidR="000E5700" w:rsidRPr="00A1350F" w:rsidTr="006519E7">
        <w:trPr>
          <w:trHeight w:val="2868"/>
        </w:trPr>
        <w:tc>
          <w:tcPr>
            <w:tcW w:w="4908" w:type="dxa"/>
            <w:tcBorders>
              <w:top w:val="single" w:sz="4" w:space="0" w:color="auto"/>
              <w:left w:val="single" w:sz="4" w:space="0" w:color="auto"/>
              <w:bottom w:val="single" w:sz="4" w:space="0" w:color="auto"/>
              <w:right w:val="single" w:sz="4" w:space="0" w:color="auto"/>
            </w:tcBorders>
            <w:shd w:val="clear" w:color="auto" w:fill="auto"/>
          </w:tcPr>
          <w:p w:rsidR="000E5700" w:rsidRPr="006B3EC9" w:rsidRDefault="006B3EC9" w:rsidP="006B3EC9">
            <w:pPr>
              <w:pStyle w:val="afa"/>
              <w:spacing w:after="0"/>
              <w:ind w:left="0"/>
              <w:rPr>
                <w:rFonts w:ascii="Times New Roman" w:hAnsi="Times New Roman"/>
                <w:bCs/>
                <w:sz w:val="24"/>
                <w:szCs w:val="24"/>
              </w:rPr>
            </w:pPr>
            <w:r>
              <w:rPr>
                <w:rFonts w:ascii="Times New Roman" w:hAnsi="Times New Roman"/>
                <w:bCs/>
                <w:sz w:val="24"/>
                <w:szCs w:val="24"/>
              </w:rPr>
              <w:t xml:space="preserve">проводить анализ </w:t>
            </w:r>
            <w:proofErr w:type="spellStart"/>
            <w:r>
              <w:rPr>
                <w:rFonts w:ascii="Times New Roman" w:hAnsi="Times New Roman"/>
                <w:bCs/>
                <w:sz w:val="24"/>
                <w:szCs w:val="24"/>
              </w:rPr>
              <w:t>травмоопасных</w:t>
            </w:r>
            <w:proofErr w:type="spellEnd"/>
            <w:r>
              <w:rPr>
                <w:rFonts w:ascii="Times New Roman" w:hAnsi="Times New Roman"/>
                <w:bCs/>
                <w:sz w:val="24"/>
                <w:szCs w:val="24"/>
              </w:rPr>
              <w:t xml:space="preserve"> и вредных факторов в сфере профессиональной деятельности; </w:t>
            </w:r>
          </w:p>
        </w:tc>
        <w:tc>
          <w:tcPr>
            <w:tcW w:w="1108" w:type="dxa"/>
            <w:tcBorders>
              <w:top w:val="single" w:sz="4" w:space="0" w:color="auto"/>
              <w:left w:val="single" w:sz="4" w:space="0" w:color="auto"/>
              <w:bottom w:val="single" w:sz="4" w:space="0" w:color="auto"/>
              <w:right w:val="single" w:sz="4" w:space="0" w:color="auto"/>
            </w:tcBorders>
          </w:tcPr>
          <w:p w:rsidR="0008768C" w:rsidRDefault="00DB7578" w:rsidP="006B3EC9">
            <w:r w:rsidRPr="00A1350F">
              <w:t xml:space="preserve">ОК </w:t>
            </w:r>
            <w:r w:rsidR="006B3EC9">
              <w:t>4, ОК 3,</w:t>
            </w:r>
          </w:p>
          <w:p w:rsidR="0008768C" w:rsidRDefault="0008768C" w:rsidP="006B3EC9">
            <w:r>
              <w:t>ОК 7,</w:t>
            </w:r>
          </w:p>
          <w:p w:rsidR="006B3EC9" w:rsidRPr="00A1350F" w:rsidRDefault="006B3EC9" w:rsidP="006B3EC9">
            <w:r>
              <w:t xml:space="preserve"> ПК 2.2</w:t>
            </w:r>
          </w:p>
          <w:p w:rsidR="00DB7578" w:rsidRPr="00A1350F" w:rsidRDefault="006311A0" w:rsidP="00A62A33">
            <w:r>
              <w:t>ЛР 13</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0E5700" w:rsidRPr="006B3EC9" w:rsidRDefault="006B3EC9" w:rsidP="009441DF">
            <w:pPr>
              <w:jc w:val="both"/>
              <w:rPr>
                <w:bCs/>
              </w:rPr>
            </w:pPr>
            <w:r>
              <w:rPr>
                <w:bCs/>
              </w:rPr>
              <w:t>Экспертное наблюдение и оценка знаний на практических занятиях, защита докладов или презентаций.</w:t>
            </w:r>
          </w:p>
        </w:tc>
        <w:tc>
          <w:tcPr>
            <w:tcW w:w="2241" w:type="dxa"/>
            <w:gridSpan w:val="2"/>
            <w:tcBorders>
              <w:top w:val="single" w:sz="4" w:space="0" w:color="auto"/>
              <w:left w:val="single" w:sz="4" w:space="0" w:color="auto"/>
              <w:bottom w:val="single" w:sz="4" w:space="0" w:color="auto"/>
              <w:right w:val="single" w:sz="4" w:space="0" w:color="auto"/>
            </w:tcBorders>
          </w:tcPr>
          <w:p w:rsidR="000E5700" w:rsidRPr="00A1350F" w:rsidRDefault="00CB24F5" w:rsidP="006B3EC9">
            <w:pPr>
              <w:shd w:val="clear" w:color="auto" w:fill="FFFFFF"/>
              <w:snapToGrid w:val="0"/>
              <w:jc w:val="center"/>
              <w:rPr>
                <w:bCs/>
              </w:rPr>
            </w:pPr>
            <w:r>
              <w:rPr>
                <w:bCs/>
              </w:rPr>
              <w:t>Тема 1.1</w:t>
            </w:r>
            <w:r w:rsidR="006B3EC9">
              <w:rPr>
                <w:bCs/>
              </w:rPr>
              <w:t>-1.</w:t>
            </w:r>
            <w:r w:rsidR="00EB055F">
              <w:rPr>
                <w:bCs/>
              </w:rPr>
              <w:t>3</w:t>
            </w:r>
          </w:p>
        </w:tc>
      </w:tr>
      <w:tr w:rsidR="006B3EC9" w:rsidRPr="00A1350F" w:rsidTr="006B3EC9">
        <w:trPr>
          <w:trHeight w:val="1701"/>
        </w:trPr>
        <w:tc>
          <w:tcPr>
            <w:tcW w:w="4908" w:type="dxa"/>
            <w:tcBorders>
              <w:top w:val="single" w:sz="4" w:space="0" w:color="auto"/>
              <w:left w:val="single" w:sz="4" w:space="0" w:color="auto"/>
              <w:bottom w:val="single" w:sz="4" w:space="0" w:color="auto"/>
              <w:right w:val="single" w:sz="4" w:space="0" w:color="auto"/>
            </w:tcBorders>
            <w:shd w:val="clear" w:color="auto" w:fill="auto"/>
          </w:tcPr>
          <w:p w:rsidR="006B3EC9" w:rsidRDefault="006B3EC9" w:rsidP="006B3EC9">
            <w:pPr>
              <w:pStyle w:val="afa"/>
              <w:spacing w:after="0"/>
              <w:ind w:left="0"/>
              <w:rPr>
                <w:rFonts w:ascii="Times New Roman" w:hAnsi="Times New Roman"/>
                <w:bCs/>
                <w:sz w:val="24"/>
                <w:szCs w:val="24"/>
              </w:rPr>
            </w:pPr>
            <w:r>
              <w:rPr>
                <w:rFonts w:ascii="Times New Roman" w:hAnsi="Times New Roman"/>
                <w:bCs/>
                <w:sz w:val="24"/>
                <w:szCs w:val="24"/>
              </w:rPr>
              <w:t xml:space="preserve">использовать индивидуальные и коллективные средства защиты; </w:t>
            </w:r>
          </w:p>
        </w:tc>
        <w:tc>
          <w:tcPr>
            <w:tcW w:w="1108" w:type="dxa"/>
            <w:tcBorders>
              <w:top w:val="single" w:sz="4" w:space="0" w:color="auto"/>
              <w:left w:val="single" w:sz="4" w:space="0" w:color="auto"/>
              <w:bottom w:val="single" w:sz="4" w:space="0" w:color="auto"/>
              <w:right w:val="single" w:sz="4" w:space="0" w:color="auto"/>
            </w:tcBorders>
          </w:tcPr>
          <w:p w:rsidR="006B3EC9" w:rsidRDefault="006B3EC9" w:rsidP="007038D6">
            <w:pPr>
              <w:rPr>
                <w:bCs/>
              </w:rPr>
            </w:pPr>
            <w:r>
              <w:rPr>
                <w:bCs/>
              </w:rPr>
              <w:t>ОК 7, ПК 1.3, ПК 2.2</w:t>
            </w:r>
          </w:p>
          <w:p w:rsidR="006311A0" w:rsidRPr="00A1350F" w:rsidRDefault="006311A0" w:rsidP="007038D6">
            <w:pPr>
              <w:rPr>
                <w:bCs/>
              </w:rPr>
            </w:pPr>
            <w:r>
              <w:rPr>
                <w:bCs/>
              </w:rPr>
              <w:t>ЛР 20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6B3EC9" w:rsidRDefault="006B3EC9" w:rsidP="00CB24F5">
            <w:pPr>
              <w:jc w:val="both"/>
              <w:rPr>
                <w:bCs/>
              </w:rPr>
            </w:pPr>
            <w:r>
              <w:rPr>
                <w:bCs/>
              </w:rPr>
              <w:t>Экспертное наблюдение и оценка знаний на практических занятиях</w:t>
            </w:r>
          </w:p>
        </w:tc>
        <w:tc>
          <w:tcPr>
            <w:tcW w:w="2241" w:type="dxa"/>
            <w:gridSpan w:val="2"/>
            <w:tcBorders>
              <w:top w:val="single" w:sz="4" w:space="0" w:color="auto"/>
              <w:left w:val="single" w:sz="4" w:space="0" w:color="auto"/>
              <w:bottom w:val="single" w:sz="4" w:space="0" w:color="auto"/>
              <w:right w:val="single" w:sz="4" w:space="0" w:color="auto"/>
            </w:tcBorders>
          </w:tcPr>
          <w:p w:rsidR="006B3EC9" w:rsidRDefault="006B3EC9" w:rsidP="006B3EC9">
            <w:pPr>
              <w:shd w:val="clear" w:color="auto" w:fill="FFFFFF"/>
              <w:snapToGrid w:val="0"/>
              <w:jc w:val="center"/>
              <w:rPr>
                <w:bCs/>
              </w:rPr>
            </w:pPr>
            <w:r>
              <w:rPr>
                <w:bCs/>
              </w:rPr>
              <w:t>Тема</w:t>
            </w:r>
            <w:r w:rsidR="0008768C">
              <w:rPr>
                <w:bCs/>
              </w:rPr>
              <w:t xml:space="preserve"> 1.1,</w:t>
            </w:r>
            <w:r>
              <w:rPr>
                <w:bCs/>
              </w:rPr>
              <w:t xml:space="preserve"> 3.1 -4.1</w:t>
            </w:r>
            <w:r w:rsidR="00EB055F">
              <w:rPr>
                <w:bCs/>
              </w:rPr>
              <w:t>-4.4</w:t>
            </w:r>
          </w:p>
        </w:tc>
      </w:tr>
      <w:tr w:rsidR="006B3EC9" w:rsidRPr="00A1350F" w:rsidTr="0055643D">
        <w:trPr>
          <w:trHeight w:val="1980"/>
        </w:trPr>
        <w:tc>
          <w:tcPr>
            <w:tcW w:w="4908" w:type="dxa"/>
            <w:tcBorders>
              <w:top w:val="single" w:sz="4" w:space="0" w:color="auto"/>
              <w:left w:val="single" w:sz="4" w:space="0" w:color="auto"/>
              <w:bottom w:val="single" w:sz="4" w:space="0" w:color="auto"/>
              <w:right w:val="single" w:sz="4" w:space="0" w:color="auto"/>
            </w:tcBorders>
            <w:shd w:val="clear" w:color="auto" w:fill="auto"/>
          </w:tcPr>
          <w:p w:rsidR="006B3EC9" w:rsidRDefault="006B3EC9" w:rsidP="006B3EC9">
            <w:pPr>
              <w:pStyle w:val="afa"/>
              <w:spacing w:after="0"/>
              <w:ind w:left="0"/>
              <w:rPr>
                <w:rFonts w:ascii="Times New Roman" w:hAnsi="Times New Roman"/>
                <w:bCs/>
                <w:sz w:val="24"/>
                <w:szCs w:val="24"/>
              </w:rPr>
            </w:pPr>
            <w:r>
              <w:rPr>
                <w:rFonts w:ascii="Times New Roman" w:hAnsi="Times New Roman"/>
                <w:bCs/>
                <w:sz w:val="24"/>
                <w:szCs w:val="24"/>
              </w:rPr>
              <w:t>осуществлять производственный инструктаж рабочих, проводить мероприятия по выполнению требований охраны труда, производственной санитарии, эксплуатации оборудования, контролировать их соблюдение;</w:t>
            </w:r>
          </w:p>
        </w:tc>
        <w:tc>
          <w:tcPr>
            <w:tcW w:w="1108" w:type="dxa"/>
            <w:tcBorders>
              <w:top w:val="single" w:sz="4" w:space="0" w:color="auto"/>
              <w:left w:val="single" w:sz="4" w:space="0" w:color="auto"/>
              <w:bottom w:val="single" w:sz="4" w:space="0" w:color="auto"/>
              <w:right w:val="single" w:sz="4" w:space="0" w:color="auto"/>
            </w:tcBorders>
          </w:tcPr>
          <w:p w:rsidR="0008768C" w:rsidRDefault="0055643D" w:rsidP="007038D6">
            <w:pPr>
              <w:rPr>
                <w:bCs/>
              </w:rPr>
            </w:pPr>
            <w:r>
              <w:rPr>
                <w:bCs/>
              </w:rPr>
              <w:t xml:space="preserve">ОК 3, </w:t>
            </w:r>
          </w:p>
          <w:p w:rsidR="0008768C" w:rsidRDefault="0008768C" w:rsidP="007038D6">
            <w:pPr>
              <w:rPr>
                <w:bCs/>
              </w:rPr>
            </w:pPr>
            <w:r>
              <w:rPr>
                <w:bCs/>
              </w:rPr>
              <w:t>ОК 6,</w:t>
            </w:r>
          </w:p>
          <w:p w:rsidR="0008768C" w:rsidRDefault="0008768C" w:rsidP="007038D6">
            <w:pPr>
              <w:rPr>
                <w:bCs/>
              </w:rPr>
            </w:pPr>
            <w:r>
              <w:rPr>
                <w:bCs/>
              </w:rPr>
              <w:t>ОК 7,</w:t>
            </w:r>
          </w:p>
          <w:p w:rsidR="006B3EC9" w:rsidRDefault="0055643D" w:rsidP="007038D6">
            <w:pPr>
              <w:rPr>
                <w:bCs/>
              </w:rPr>
            </w:pPr>
            <w:r>
              <w:rPr>
                <w:bCs/>
              </w:rPr>
              <w:t>ОК 9, ПК 2.2</w:t>
            </w:r>
          </w:p>
          <w:p w:rsidR="006311A0" w:rsidRDefault="006311A0" w:rsidP="007038D6">
            <w:pPr>
              <w:rPr>
                <w:bCs/>
              </w:rPr>
            </w:pPr>
            <w:r>
              <w:rPr>
                <w:bCs/>
              </w:rPr>
              <w:t>ЛР 13, ЛР 20</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6B3EC9" w:rsidRDefault="0055643D" w:rsidP="00CB24F5">
            <w:pPr>
              <w:jc w:val="both"/>
              <w:rPr>
                <w:bCs/>
              </w:rPr>
            </w:pPr>
            <w:r>
              <w:rPr>
                <w:bCs/>
              </w:rPr>
              <w:t>Экспертное наблюдение и оценка знаний на практических занятиях</w:t>
            </w:r>
          </w:p>
        </w:tc>
        <w:tc>
          <w:tcPr>
            <w:tcW w:w="2241" w:type="dxa"/>
            <w:gridSpan w:val="2"/>
            <w:tcBorders>
              <w:top w:val="single" w:sz="4" w:space="0" w:color="auto"/>
              <w:left w:val="single" w:sz="4" w:space="0" w:color="auto"/>
              <w:bottom w:val="single" w:sz="4" w:space="0" w:color="auto"/>
              <w:right w:val="single" w:sz="4" w:space="0" w:color="auto"/>
            </w:tcBorders>
          </w:tcPr>
          <w:p w:rsidR="006B3EC9" w:rsidRDefault="00EB055F" w:rsidP="006B3EC9">
            <w:pPr>
              <w:shd w:val="clear" w:color="auto" w:fill="FFFFFF"/>
              <w:snapToGrid w:val="0"/>
              <w:jc w:val="center"/>
              <w:rPr>
                <w:bCs/>
              </w:rPr>
            </w:pPr>
            <w:r>
              <w:rPr>
                <w:bCs/>
              </w:rPr>
              <w:t>Тема 1.2</w:t>
            </w:r>
            <w:r w:rsidR="0055643D">
              <w:rPr>
                <w:bCs/>
              </w:rPr>
              <w:t>-2.1</w:t>
            </w:r>
            <w:r>
              <w:rPr>
                <w:bCs/>
              </w:rPr>
              <w:t>, 4.1</w:t>
            </w:r>
          </w:p>
        </w:tc>
      </w:tr>
      <w:tr w:rsidR="0055643D" w:rsidRPr="00A1350F" w:rsidTr="006519E7">
        <w:trPr>
          <w:trHeight w:val="557"/>
        </w:trPr>
        <w:tc>
          <w:tcPr>
            <w:tcW w:w="4908" w:type="dxa"/>
            <w:tcBorders>
              <w:top w:val="single" w:sz="4" w:space="0" w:color="auto"/>
              <w:left w:val="single" w:sz="4" w:space="0" w:color="auto"/>
              <w:bottom w:val="single" w:sz="4" w:space="0" w:color="auto"/>
              <w:right w:val="single" w:sz="4" w:space="0" w:color="auto"/>
            </w:tcBorders>
            <w:shd w:val="clear" w:color="auto" w:fill="auto"/>
          </w:tcPr>
          <w:p w:rsidR="0055643D" w:rsidRDefault="0055643D" w:rsidP="006B3EC9">
            <w:pPr>
              <w:pStyle w:val="afa"/>
              <w:spacing w:after="0"/>
              <w:ind w:left="0"/>
              <w:rPr>
                <w:rFonts w:ascii="Times New Roman" w:hAnsi="Times New Roman"/>
                <w:bCs/>
                <w:sz w:val="24"/>
                <w:szCs w:val="24"/>
              </w:rPr>
            </w:pPr>
            <w:r>
              <w:rPr>
                <w:rFonts w:ascii="Times New Roman" w:hAnsi="Times New Roman"/>
                <w:bCs/>
                <w:sz w:val="24"/>
                <w:szCs w:val="24"/>
              </w:rPr>
              <w:t>вести документацию установленного образца по охране труда, соблюдать сроки ее заполнения и условия хранения</w:t>
            </w:r>
          </w:p>
        </w:tc>
        <w:tc>
          <w:tcPr>
            <w:tcW w:w="1108" w:type="dxa"/>
            <w:tcBorders>
              <w:top w:val="single" w:sz="4" w:space="0" w:color="auto"/>
              <w:left w:val="single" w:sz="4" w:space="0" w:color="auto"/>
              <w:bottom w:val="single" w:sz="4" w:space="0" w:color="auto"/>
              <w:right w:val="single" w:sz="4" w:space="0" w:color="auto"/>
            </w:tcBorders>
          </w:tcPr>
          <w:p w:rsidR="0008768C" w:rsidRDefault="0008768C" w:rsidP="007038D6">
            <w:pPr>
              <w:rPr>
                <w:bCs/>
              </w:rPr>
            </w:pPr>
            <w:r>
              <w:rPr>
                <w:bCs/>
              </w:rPr>
              <w:t>ОК 6,</w:t>
            </w:r>
          </w:p>
          <w:p w:rsidR="0055643D" w:rsidRDefault="0055643D" w:rsidP="007038D6">
            <w:pPr>
              <w:rPr>
                <w:bCs/>
              </w:rPr>
            </w:pPr>
            <w:r>
              <w:rPr>
                <w:bCs/>
              </w:rPr>
              <w:t>ОК 9, ПК 2.2</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55643D" w:rsidRDefault="0055643D" w:rsidP="009441DF">
            <w:pPr>
              <w:jc w:val="both"/>
              <w:rPr>
                <w:bCs/>
              </w:rPr>
            </w:pPr>
            <w:r>
              <w:rPr>
                <w:bCs/>
              </w:rPr>
              <w:t>Экспертное наблюдение и оценка знаний на практических занятиях, защита докладов или презентаций.</w:t>
            </w:r>
          </w:p>
        </w:tc>
        <w:tc>
          <w:tcPr>
            <w:tcW w:w="2241" w:type="dxa"/>
            <w:gridSpan w:val="2"/>
            <w:tcBorders>
              <w:top w:val="single" w:sz="4" w:space="0" w:color="auto"/>
              <w:left w:val="single" w:sz="4" w:space="0" w:color="auto"/>
              <w:bottom w:val="single" w:sz="4" w:space="0" w:color="auto"/>
              <w:right w:val="single" w:sz="4" w:space="0" w:color="auto"/>
            </w:tcBorders>
          </w:tcPr>
          <w:p w:rsidR="0055643D" w:rsidRDefault="00D16113" w:rsidP="00EB055F">
            <w:pPr>
              <w:shd w:val="clear" w:color="auto" w:fill="FFFFFF"/>
              <w:snapToGrid w:val="0"/>
              <w:jc w:val="center"/>
              <w:rPr>
                <w:bCs/>
              </w:rPr>
            </w:pPr>
            <w:r>
              <w:rPr>
                <w:bCs/>
              </w:rPr>
              <w:t xml:space="preserve">Тема </w:t>
            </w:r>
            <w:r w:rsidR="0008768C">
              <w:rPr>
                <w:bCs/>
              </w:rPr>
              <w:t xml:space="preserve">1.1, </w:t>
            </w:r>
            <w:r>
              <w:rPr>
                <w:bCs/>
              </w:rPr>
              <w:t>2</w:t>
            </w:r>
            <w:r w:rsidR="0036586D">
              <w:rPr>
                <w:bCs/>
              </w:rPr>
              <w:t>.</w:t>
            </w:r>
            <w:r>
              <w:rPr>
                <w:bCs/>
              </w:rPr>
              <w:t>1</w:t>
            </w:r>
            <w:r w:rsidR="0055643D">
              <w:rPr>
                <w:bCs/>
              </w:rPr>
              <w:t>, 4.1</w:t>
            </w:r>
          </w:p>
        </w:tc>
      </w:tr>
      <w:tr w:rsidR="00B103A9" w:rsidRPr="00A1350F" w:rsidTr="002B6ABD">
        <w:tc>
          <w:tcPr>
            <w:tcW w:w="10038" w:type="dxa"/>
            <w:gridSpan w:val="5"/>
            <w:tcBorders>
              <w:top w:val="single" w:sz="4" w:space="0" w:color="auto"/>
              <w:left w:val="single" w:sz="4" w:space="0" w:color="auto"/>
              <w:bottom w:val="single" w:sz="4" w:space="0" w:color="auto"/>
              <w:right w:val="single" w:sz="4" w:space="0" w:color="auto"/>
            </w:tcBorders>
            <w:shd w:val="clear" w:color="auto" w:fill="auto"/>
          </w:tcPr>
          <w:p w:rsidR="00B103A9" w:rsidRPr="00A1350F" w:rsidRDefault="0055643D" w:rsidP="001A22E5">
            <w:pPr>
              <w:shd w:val="clear" w:color="auto" w:fill="FFFFFF"/>
              <w:snapToGrid w:val="0"/>
              <w:jc w:val="center"/>
              <w:rPr>
                <w:b/>
                <w:bCs/>
              </w:rPr>
            </w:pPr>
            <w:r>
              <w:rPr>
                <w:b/>
                <w:bCs/>
              </w:rPr>
              <w:t xml:space="preserve">Знать </w:t>
            </w:r>
          </w:p>
        </w:tc>
      </w:tr>
      <w:tr w:rsidR="001A22E5" w:rsidRPr="00A1350F" w:rsidTr="003A2110">
        <w:tc>
          <w:tcPr>
            <w:tcW w:w="4908" w:type="dxa"/>
            <w:tcBorders>
              <w:top w:val="single" w:sz="4" w:space="0" w:color="auto"/>
              <w:left w:val="single" w:sz="4" w:space="0" w:color="auto"/>
              <w:bottom w:val="single" w:sz="4" w:space="0" w:color="auto"/>
              <w:right w:val="single" w:sz="4" w:space="0" w:color="auto"/>
            </w:tcBorders>
            <w:shd w:val="clear" w:color="auto" w:fill="auto"/>
          </w:tcPr>
          <w:p w:rsidR="001A22E5" w:rsidRPr="0055643D" w:rsidRDefault="009824CD" w:rsidP="003A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Cs/>
              </w:rPr>
            </w:pPr>
            <w:r>
              <w:rPr>
                <w:bCs/>
              </w:rPr>
              <w:t>з</w:t>
            </w:r>
            <w:r w:rsidR="0055643D">
              <w:rPr>
                <w:bCs/>
              </w:rPr>
              <w:t>аконодательство в области охраны труда;</w:t>
            </w:r>
          </w:p>
        </w:tc>
        <w:tc>
          <w:tcPr>
            <w:tcW w:w="1108" w:type="dxa"/>
            <w:tcBorders>
              <w:top w:val="single" w:sz="4" w:space="0" w:color="auto"/>
              <w:left w:val="single" w:sz="4" w:space="0" w:color="auto"/>
              <w:bottom w:val="single" w:sz="4" w:space="0" w:color="auto"/>
              <w:right w:val="single" w:sz="4" w:space="0" w:color="auto"/>
            </w:tcBorders>
          </w:tcPr>
          <w:p w:rsidR="0055643D" w:rsidRPr="00A1350F" w:rsidRDefault="00DB7578" w:rsidP="0055643D">
            <w:pPr>
              <w:rPr>
                <w:bCs/>
              </w:rPr>
            </w:pPr>
            <w:r w:rsidRPr="00A1350F">
              <w:t>ОК 1</w:t>
            </w:r>
          </w:p>
          <w:p w:rsidR="001A22E5" w:rsidRPr="00A1350F" w:rsidRDefault="001A22E5" w:rsidP="00DB7578">
            <w:pPr>
              <w:rPr>
                <w:bCs/>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tcPr>
          <w:p w:rsidR="001A22E5" w:rsidRPr="00A1350F" w:rsidRDefault="005E16A3" w:rsidP="0055643D">
            <w:pPr>
              <w:rPr>
                <w:bCs/>
                <w:i/>
              </w:rPr>
            </w:pPr>
            <w:r w:rsidRPr="00A1350F">
              <w:rPr>
                <w:bCs/>
              </w:rPr>
              <w:t>Текущий контроль: устный опрос, проверка домашнего задания, доклады</w:t>
            </w:r>
          </w:p>
        </w:tc>
        <w:tc>
          <w:tcPr>
            <w:tcW w:w="2099" w:type="dxa"/>
            <w:tcBorders>
              <w:top w:val="single" w:sz="4" w:space="0" w:color="auto"/>
              <w:left w:val="single" w:sz="4" w:space="0" w:color="auto"/>
              <w:bottom w:val="single" w:sz="4" w:space="0" w:color="auto"/>
              <w:right w:val="single" w:sz="4" w:space="0" w:color="auto"/>
            </w:tcBorders>
          </w:tcPr>
          <w:p w:rsidR="001A22E5" w:rsidRPr="00A1350F" w:rsidRDefault="0055643D" w:rsidP="001A22E5">
            <w:pPr>
              <w:jc w:val="center"/>
            </w:pPr>
            <w:r>
              <w:t>Тема 1.1</w:t>
            </w:r>
          </w:p>
          <w:p w:rsidR="001A22E5" w:rsidRPr="00A1350F" w:rsidRDefault="001A22E5" w:rsidP="001A22E5">
            <w:pPr>
              <w:jc w:val="center"/>
              <w:rPr>
                <w:bCs/>
              </w:rPr>
            </w:pPr>
          </w:p>
        </w:tc>
      </w:tr>
      <w:tr w:rsidR="001A22E5" w:rsidRPr="00A1350F" w:rsidTr="003A2110">
        <w:tc>
          <w:tcPr>
            <w:tcW w:w="4908" w:type="dxa"/>
            <w:tcBorders>
              <w:top w:val="single" w:sz="4" w:space="0" w:color="auto"/>
              <w:left w:val="single" w:sz="4" w:space="0" w:color="auto"/>
              <w:bottom w:val="single" w:sz="4" w:space="0" w:color="auto"/>
              <w:right w:val="single" w:sz="4" w:space="0" w:color="auto"/>
            </w:tcBorders>
            <w:shd w:val="clear" w:color="auto" w:fill="auto"/>
          </w:tcPr>
          <w:p w:rsidR="001A22E5" w:rsidRPr="0055643D" w:rsidRDefault="009824CD" w:rsidP="003A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Cs/>
              </w:rPr>
            </w:pPr>
            <w:r>
              <w:rPr>
                <w:bCs/>
              </w:rPr>
              <w:lastRenderedPageBreak/>
              <w:t>о</w:t>
            </w:r>
            <w:r w:rsidR="0055643D">
              <w:rPr>
                <w:bCs/>
              </w:rPr>
              <w:t xml:space="preserve">собенности обеспечения безопасных условий труда в сфере профессиональной деятельности; </w:t>
            </w:r>
          </w:p>
        </w:tc>
        <w:tc>
          <w:tcPr>
            <w:tcW w:w="1108" w:type="dxa"/>
            <w:tcBorders>
              <w:top w:val="single" w:sz="4" w:space="0" w:color="auto"/>
              <w:left w:val="single" w:sz="4" w:space="0" w:color="auto"/>
              <w:bottom w:val="single" w:sz="4" w:space="0" w:color="auto"/>
              <w:right w:val="single" w:sz="4" w:space="0" w:color="auto"/>
            </w:tcBorders>
          </w:tcPr>
          <w:p w:rsidR="001A22E5" w:rsidRDefault="00DB7578" w:rsidP="009824CD">
            <w:r w:rsidRPr="00A1350F">
              <w:t xml:space="preserve">ОК </w:t>
            </w:r>
            <w:r w:rsidR="009824CD">
              <w:t>2, ОК 5, ПК 1.3</w:t>
            </w:r>
          </w:p>
          <w:p w:rsidR="006311A0" w:rsidRPr="00A1350F" w:rsidRDefault="006311A0" w:rsidP="009824CD">
            <w:pPr>
              <w:rPr>
                <w:bCs/>
              </w:rPr>
            </w:pPr>
            <w:r>
              <w:t>ЛР 13</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tcPr>
          <w:p w:rsidR="001A22E5" w:rsidRPr="00A1350F" w:rsidRDefault="005E16A3" w:rsidP="005E16A3">
            <w:pPr>
              <w:rPr>
                <w:bCs/>
                <w:i/>
              </w:rPr>
            </w:pPr>
            <w:r w:rsidRPr="00A1350F">
              <w:rPr>
                <w:bCs/>
              </w:rPr>
              <w:t>Текущий контроль: устный опрос, практическое занятие проверка домашнего задания, доклады</w:t>
            </w:r>
          </w:p>
        </w:tc>
        <w:tc>
          <w:tcPr>
            <w:tcW w:w="2099" w:type="dxa"/>
            <w:tcBorders>
              <w:top w:val="single" w:sz="4" w:space="0" w:color="auto"/>
              <w:left w:val="single" w:sz="4" w:space="0" w:color="auto"/>
              <w:bottom w:val="single" w:sz="4" w:space="0" w:color="auto"/>
              <w:right w:val="single" w:sz="4" w:space="0" w:color="auto"/>
            </w:tcBorders>
          </w:tcPr>
          <w:p w:rsidR="001A22E5" w:rsidRPr="00A1350F" w:rsidRDefault="00EB055F" w:rsidP="0036586D">
            <w:pPr>
              <w:jc w:val="center"/>
              <w:rPr>
                <w:bCs/>
              </w:rPr>
            </w:pPr>
            <w:r>
              <w:t>Тема 1.2, 1.3, 4</w:t>
            </w:r>
            <w:r w:rsidR="009824CD">
              <w:t>.1</w:t>
            </w:r>
            <w:r>
              <w:t>-4.4</w:t>
            </w:r>
          </w:p>
        </w:tc>
      </w:tr>
      <w:tr w:rsidR="001A22E5" w:rsidRPr="00A1350F" w:rsidTr="003A2110">
        <w:tc>
          <w:tcPr>
            <w:tcW w:w="4908" w:type="dxa"/>
            <w:tcBorders>
              <w:top w:val="single" w:sz="4" w:space="0" w:color="auto"/>
              <w:left w:val="single" w:sz="4" w:space="0" w:color="auto"/>
              <w:bottom w:val="single" w:sz="4" w:space="0" w:color="auto"/>
              <w:right w:val="single" w:sz="4" w:space="0" w:color="auto"/>
            </w:tcBorders>
            <w:shd w:val="clear" w:color="auto" w:fill="auto"/>
          </w:tcPr>
          <w:p w:rsidR="001A22E5" w:rsidRPr="009824CD" w:rsidRDefault="009824CD" w:rsidP="003A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Cs/>
              </w:rPr>
            </w:pPr>
            <w:r>
              <w:rPr>
                <w:bCs/>
              </w:rPr>
              <w:t>правовые, нормативные и организационные основы охраны труда в организации;</w:t>
            </w:r>
          </w:p>
        </w:tc>
        <w:tc>
          <w:tcPr>
            <w:tcW w:w="1108" w:type="dxa"/>
            <w:tcBorders>
              <w:top w:val="single" w:sz="4" w:space="0" w:color="auto"/>
              <w:left w:val="single" w:sz="4" w:space="0" w:color="auto"/>
              <w:bottom w:val="single" w:sz="4" w:space="0" w:color="auto"/>
              <w:right w:val="single" w:sz="4" w:space="0" w:color="auto"/>
            </w:tcBorders>
          </w:tcPr>
          <w:p w:rsidR="001A22E5" w:rsidRDefault="009824CD" w:rsidP="00DB7578">
            <w:r>
              <w:t>ОК 1, ОК4, ОК 5, ПК 1.2</w:t>
            </w:r>
          </w:p>
          <w:p w:rsidR="006311A0" w:rsidRPr="00A1350F" w:rsidRDefault="006311A0" w:rsidP="00DB7578">
            <w:pPr>
              <w:rPr>
                <w:bCs/>
              </w:rPr>
            </w:pPr>
            <w:r>
              <w:t>ЛР 29</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tcPr>
          <w:p w:rsidR="001A22E5" w:rsidRPr="00A1350F" w:rsidRDefault="005E16A3" w:rsidP="009824CD">
            <w:pPr>
              <w:rPr>
                <w:bCs/>
                <w:i/>
              </w:rPr>
            </w:pPr>
            <w:r w:rsidRPr="00A1350F">
              <w:rPr>
                <w:bCs/>
              </w:rPr>
              <w:t>Текущий контроль: устный опрос, практическое зан</w:t>
            </w:r>
            <w:r w:rsidR="009824CD">
              <w:rPr>
                <w:bCs/>
              </w:rPr>
              <w:t xml:space="preserve">ятие проверка домашнего задания. </w:t>
            </w:r>
          </w:p>
        </w:tc>
        <w:tc>
          <w:tcPr>
            <w:tcW w:w="2099" w:type="dxa"/>
            <w:tcBorders>
              <w:top w:val="single" w:sz="4" w:space="0" w:color="auto"/>
              <w:left w:val="single" w:sz="4" w:space="0" w:color="auto"/>
              <w:bottom w:val="single" w:sz="4" w:space="0" w:color="auto"/>
              <w:right w:val="single" w:sz="4" w:space="0" w:color="auto"/>
            </w:tcBorders>
          </w:tcPr>
          <w:p w:rsidR="001A22E5" w:rsidRPr="00A1350F" w:rsidRDefault="004D14B8" w:rsidP="0036586D">
            <w:pPr>
              <w:jc w:val="center"/>
              <w:rPr>
                <w:bCs/>
              </w:rPr>
            </w:pPr>
            <w:r>
              <w:t xml:space="preserve">Тема </w:t>
            </w:r>
            <w:proofErr w:type="gramStart"/>
            <w:r w:rsidR="00EB055F">
              <w:t>1.2,</w:t>
            </w:r>
            <w:r w:rsidR="0036586D">
              <w:t>1.3</w:t>
            </w:r>
            <w:proofErr w:type="gramEnd"/>
            <w:r w:rsidR="0036586D">
              <w:t>-</w:t>
            </w:r>
            <w:r w:rsidR="00EB055F">
              <w:t>4.1--4.4</w:t>
            </w:r>
          </w:p>
        </w:tc>
      </w:tr>
      <w:tr w:rsidR="001A22E5" w:rsidRPr="00A1350F" w:rsidTr="003A2110">
        <w:tc>
          <w:tcPr>
            <w:tcW w:w="4908" w:type="dxa"/>
            <w:tcBorders>
              <w:top w:val="single" w:sz="4" w:space="0" w:color="auto"/>
              <w:left w:val="single" w:sz="4" w:space="0" w:color="auto"/>
              <w:bottom w:val="single" w:sz="4" w:space="0" w:color="auto"/>
              <w:right w:val="single" w:sz="4" w:space="0" w:color="auto"/>
            </w:tcBorders>
            <w:shd w:val="clear" w:color="auto" w:fill="auto"/>
          </w:tcPr>
          <w:p w:rsidR="001A22E5" w:rsidRPr="009824CD" w:rsidRDefault="009824CD" w:rsidP="003A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Cs/>
              </w:rPr>
            </w:pPr>
            <w:r>
              <w:rPr>
                <w:bCs/>
              </w:rPr>
              <w:t xml:space="preserve">правила охраны труда, промышленной санитарии; электробезопасности; </w:t>
            </w:r>
          </w:p>
        </w:tc>
        <w:tc>
          <w:tcPr>
            <w:tcW w:w="1108" w:type="dxa"/>
            <w:tcBorders>
              <w:top w:val="single" w:sz="4" w:space="0" w:color="auto"/>
              <w:left w:val="single" w:sz="4" w:space="0" w:color="auto"/>
              <w:bottom w:val="single" w:sz="4" w:space="0" w:color="auto"/>
              <w:right w:val="single" w:sz="4" w:space="0" w:color="auto"/>
            </w:tcBorders>
          </w:tcPr>
          <w:p w:rsidR="009824CD" w:rsidRDefault="00DB7578" w:rsidP="009824CD">
            <w:r w:rsidRPr="00A1350F">
              <w:t>ОК 1</w:t>
            </w:r>
            <w:r w:rsidR="009824CD">
              <w:t xml:space="preserve">, ОК 3, </w:t>
            </w:r>
          </w:p>
          <w:p w:rsidR="009824CD" w:rsidRPr="00A1350F" w:rsidRDefault="009824CD" w:rsidP="009824CD">
            <w:pPr>
              <w:rPr>
                <w:bCs/>
              </w:rPr>
            </w:pPr>
            <w:r>
              <w:t>ОК 8, ОК 9, ПК 1.3</w:t>
            </w:r>
          </w:p>
          <w:p w:rsidR="001A22E5" w:rsidRPr="00A1350F" w:rsidRDefault="001A22E5" w:rsidP="00DB7578">
            <w:pPr>
              <w:rPr>
                <w:bCs/>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tcPr>
          <w:p w:rsidR="001A22E5" w:rsidRPr="00A1350F" w:rsidRDefault="005E16A3" w:rsidP="005E16A3">
            <w:pPr>
              <w:rPr>
                <w:bCs/>
                <w:i/>
              </w:rPr>
            </w:pPr>
            <w:r w:rsidRPr="00A1350F">
              <w:rPr>
                <w:bCs/>
              </w:rPr>
              <w:t>Текущий контроль: устный опрос, практическое занятие проверка домашнего задания, доклады</w:t>
            </w:r>
          </w:p>
        </w:tc>
        <w:tc>
          <w:tcPr>
            <w:tcW w:w="2099" w:type="dxa"/>
            <w:tcBorders>
              <w:top w:val="single" w:sz="4" w:space="0" w:color="auto"/>
              <w:left w:val="single" w:sz="4" w:space="0" w:color="auto"/>
              <w:bottom w:val="single" w:sz="4" w:space="0" w:color="auto"/>
              <w:right w:val="single" w:sz="4" w:space="0" w:color="auto"/>
            </w:tcBorders>
          </w:tcPr>
          <w:p w:rsidR="001A22E5" w:rsidRPr="00A1350F" w:rsidRDefault="004D14B8" w:rsidP="009824CD">
            <w:pPr>
              <w:jc w:val="center"/>
              <w:rPr>
                <w:bCs/>
              </w:rPr>
            </w:pPr>
            <w:r>
              <w:t xml:space="preserve">Тема </w:t>
            </w:r>
            <w:r w:rsidR="00D019AA">
              <w:t>3.1-4.1-4.2</w:t>
            </w:r>
          </w:p>
          <w:p w:rsidR="001A22E5" w:rsidRPr="00A1350F" w:rsidRDefault="001A22E5" w:rsidP="001A22E5">
            <w:pPr>
              <w:jc w:val="center"/>
              <w:rPr>
                <w:bCs/>
              </w:rPr>
            </w:pPr>
          </w:p>
        </w:tc>
      </w:tr>
      <w:tr w:rsidR="009824CD" w:rsidRPr="00A1350F" w:rsidTr="003A2110">
        <w:tc>
          <w:tcPr>
            <w:tcW w:w="4908" w:type="dxa"/>
            <w:tcBorders>
              <w:top w:val="single" w:sz="4" w:space="0" w:color="auto"/>
              <w:left w:val="single" w:sz="4" w:space="0" w:color="auto"/>
              <w:bottom w:val="single" w:sz="4" w:space="0" w:color="auto"/>
              <w:right w:val="single" w:sz="4" w:space="0" w:color="auto"/>
            </w:tcBorders>
            <w:shd w:val="clear" w:color="auto" w:fill="auto"/>
          </w:tcPr>
          <w:p w:rsidR="009824CD" w:rsidRDefault="009824CD" w:rsidP="003A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Cs/>
              </w:rPr>
            </w:pPr>
            <w:proofErr w:type="gramStart"/>
            <w:r>
              <w:rPr>
                <w:bCs/>
              </w:rPr>
              <w:t>Меры  предупреждения</w:t>
            </w:r>
            <w:proofErr w:type="gramEnd"/>
            <w:r>
              <w:rPr>
                <w:bCs/>
              </w:rPr>
              <w:t xml:space="preserve"> пожаров и взрывов, действий токсичных веществ на организм человека; </w:t>
            </w:r>
          </w:p>
        </w:tc>
        <w:tc>
          <w:tcPr>
            <w:tcW w:w="1108" w:type="dxa"/>
            <w:tcBorders>
              <w:top w:val="single" w:sz="4" w:space="0" w:color="auto"/>
              <w:left w:val="single" w:sz="4" w:space="0" w:color="auto"/>
              <w:bottom w:val="single" w:sz="4" w:space="0" w:color="auto"/>
              <w:right w:val="single" w:sz="4" w:space="0" w:color="auto"/>
            </w:tcBorders>
          </w:tcPr>
          <w:p w:rsidR="009824CD" w:rsidRDefault="009824CD" w:rsidP="009824CD">
            <w:r>
              <w:t>ОК 7, ОК 9</w:t>
            </w:r>
          </w:p>
          <w:p w:rsidR="006311A0" w:rsidRPr="00A1350F" w:rsidRDefault="006311A0" w:rsidP="009824CD">
            <w:r>
              <w:t>ЛР 20</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tcPr>
          <w:p w:rsidR="009824CD" w:rsidRPr="00A1350F" w:rsidRDefault="009824CD" w:rsidP="005E16A3">
            <w:pPr>
              <w:rPr>
                <w:bCs/>
              </w:rPr>
            </w:pPr>
            <w:r w:rsidRPr="00A1350F">
              <w:rPr>
                <w:bCs/>
              </w:rPr>
              <w:t>Текущий контроль: устный опрос, практическое занятие проверка домашнего задания</w:t>
            </w:r>
          </w:p>
        </w:tc>
        <w:tc>
          <w:tcPr>
            <w:tcW w:w="2099" w:type="dxa"/>
            <w:tcBorders>
              <w:top w:val="single" w:sz="4" w:space="0" w:color="auto"/>
              <w:left w:val="single" w:sz="4" w:space="0" w:color="auto"/>
              <w:bottom w:val="single" w:sz="4" w:space="0" w:color="auto"/>
              <w:right w:val="single" w:sz="4" w:space="0" w:color="auto"/>
            </w:tcBorders>
          </w:tcPr>
          <w:p w:rsidR="009824CD" w:rsidRDefault="00D019AA" w:rsidP="009824CD">
            <w:pPr>
              <w:jc w:val="center"/>
            </w:pPr>
            <w:r>
              <w:t xml:space="preserve">Тема </w:t>
            </w:r>
            <w:r w:rsidR="00EB055F">
              <w:t>3.1.</w:t>
            </w:r>
          </w:p>
        </w:tc>
      </w:tr>
      <w:tr w:rsidR="00ED27EF" w:rsidRPr="00A1350F" w:rsidTr="003A2110">
        <w:tc>
          <w:tcPr>
            <w:tcW w:w="4908" w:type="dxa"/>
            <w:tcBorders>
              <w:top w:val="single" w:sz="4" w:space="0" w:color="auto"/>
              <w:left w:val="single" w:sz="4" w:space="0" w:color="auto"/>
              <w:bottom w:val="single" w:sz="4" w:space="0" w:color="auto"/>
              <w:right w:val="single" w:sz="4" w:space="0" w:color="auto"/>
            </w:tcBorders>
            <w:shd w:val="clear" w:color="auto" w:fill="auto"/>
          </w:tcPr>
          <w:p w:rsidR="00ED27EF" w:rsidRDefault="00ED27EF" w:rsidP="003A2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Cs/>
              </w:rPr>
            </w:pPr>
            <w:r>
              <w:rPr>
                <w:bCs/>
              </w:rPr>
              <w:t xml:space="preserve">Права и обязанности работников в области охраны труда. </w:t>
            </w:r>
          </w:p>
        </w:tc>
        <w:tc>
          <w:tcPr>
            <w:tcW w:w="1108" w:type="dxa"/>
            <w:tcBorders>
              <w:top w:val="single" w:sz="4" w:space="0" w:color="auto"/>
              <w:left w:val="single" w:sz="4" w:space="0" w:color="auto"/>
              <w:bottom w:val="single" w:sz="4" w:space="0" w:color="auto"/>
              <w:right w:val="single" w:sz="4" w:space="0" w:color="auto"/>
            </w:tcBorders>
          </w:tcPr>
          <w:p w:rsidR="00ED27EF" w:rsidRDefault="00ED27EF" w:rsidP="009824CD">
            <w:r>
              <w:t>ОК 7, ОК 9, ПК 1.3</w:t>
            </w:r>
          </w:p>
          <w:p w:rsidR="006311A0" w:rsidRDefault="006311A0" w:rsidP="009824CD">
            <w:r>
              <w:t>ЛР 20</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tcPr>
          <w:p w:rsidR="00ED27EF" w:rsidRPr="00A1350F" w:rsidRDefault="00ED27EF" w:rsidP="005E16A3">
            <w:pPr>
              <w:rPr>
                <w:bCs/>
              </w:rPr>
            </w:pPr>
            <w:r w:rsidRPr="00A1350F">
              <w:rPr>
                <w:bCs/>
              </w:rPr>
              <w:t>Текущий контроль: устный опрос, практическое занятие проверка домашнего задания</w:t>
            </w:r>
            <w:r>
              <w:rPr>
                <w:bCs/>
              </w:rPr>
              <w:t xml:space="preserve">, доклада. </w:t>
            </w:r>
          </w:p>
        </w:tc>
        <w:tc>
          <w:tcPr>
            <w:tcW w:w="2099" w:type="dxa"/>
            <w:tcBorders>
              <w:top w:val="single" w:sz="4" w:space="0" w:color="auto"/>
              <w:left w:val="single" w:sz="4" w:space="0" w:color="auto"/>
              <w:bottom w:val="single" w:sz="4" w:space="0" w:color="auto"/>
              <w:right w:val="single" w:sz="4" w:space="0" w:color="auto"/>
            </w:tcBorders>
          </w:tcPr>
          <w:p w:rsidR="00ED27EF" w:rsidRDefault="00D019AA" w:rsidP="009824CD">
            <w:pPr>
              <w:jc w:val="center"/>
            </w:pPr>
            <w:r>
              <w:t>Тема 1</w:t>
            </w:r>
            <w:r w:rsidR="00ED27EF">
              <w:t>.2</w:t>
            </w:r>
            <w:r w:rsidR="008F3A79">
              <w:t>, 4.1</w:t>
            </w:r>
            <w:r w:rsidR="00EB055F">
              <w:t>-4.4</w:t>
            </w:r>
          </w:p>
        </w:tc>
      </w:tr>
    </w:tbl>
    <w:p w:rsidR="00927810" w:rsidRDefault="00927810" w:rsidP="00927810"/>
    <w:p w:rsidR="00ED27EF" w:rsidRDefault="00ED27EF" w:rsidP="00927810"/>
    <w:p w:rsidR="001C2451" w:rsidRDefault="001C2451" w:rsidP="001C2451">
      <w:pPr>
        <w:pStyle w:val="1"/>
        <w:tabs>
          <w:tab w:val="left" w:pos="1764"/>
        </w:tabs>
        <w:spacing w:before="166"/>
        <w:ind w:left="709"/>
      </w:pPr>
      <w:r>
        <w:t>5Перечень</w:t>
      </w:r>
      <w:r>
        <w:rPr>
          <w:spacing w:val="-12"/>
        </w:rPr>
        <w:t xml:space="preserve"> </w:t>
      </w:r>
      <w:r>
        <w:t>используемых</w:t>
      </w:r>
      <w:r>
        <w:rPr>
          <w:spacing w:val="-10"/>
        </w:rPr>
        <w:t xml:space="preserve"> </w:t>
      </w:r>
      <w:r>
        <w:t>методов</w:t>
      </w:r>
      <w:r>
        <w:rPr>
          <w:spacing w:val="-9"/>
        </w:rPr>
        <w:t xml:space="preserve"> </w:t>
      </w:r>
      <w:r>
        <w:rPr>
          <w:spacing w:val="-2"/>
        </w:rPr>
        <w:t>обучения:</w:t>
      </w:r>
    </w:p>
    <w:p w:rsidR="001C2451" w:rsidRPr="00303FE1" w:rsidRDefault="001C2451" w:rsidP="001C2451">
      <w:pPr>
        <w:tabs>
          <w:tab w:val="left" w:pos="1973"/>
        </w:tabs>
        <w:spacing w:before="158"/>
        <w:rPr>
          <w:sz w:val="28"/>
        </w:rPr>
      </w:pPr>
      <w:r>
        <w:rPr>
          <w:spacing w:val="-2"/>
          <w:sz w:val="28"/>
        </w:rPr>
        <w:tab/>
      </w:r>
      <w:r w:rsidRPr="00303FE1">
        <w:rPr>
          <w:spacing w:val="-2"/>
          <w:sz w:val="28"/>
        </w:rPr>
        <w:t>5.1Пассивные:</w:t>
      </w:r>
    </w:p>
    <w:p w:rsidR="001C2451" w:rsidRPr="00303FE1" w:rsidRDefault="001C2451" w:rsidP="001C2451">
      <w:pPr>
        <w:pStyle w:val="afa"/>
        <w:widowControl w:val="0"/>
        <w:numPr>
          <w:ilvl w:val="0"/>
          <w:numId w:val="47"/>
        </w:numPr>
        <w:tabs>
          <w:tab w:val="left" w:pos="1505"/>
        </w:tabs>
        <w:autoSpaceDE w:val="0"/>
        <w:autoSpaceDN w:val="0"/>
        <w:spacing w:before="160" w:after="0" w:line="240" w:lineRule="auto"/>
        <w:contextualSpacing w:val="0"/>
        <w:rPr>
          <w:rFonts w:ascii="Times New Roman" w:hAnsi="Times New Roman"/>
          <w:sz w:val="28"/>
        </w:rPr>
      </w:pPr>
      <w:r w:rsidRPr="00303FE1">
        <w:rPr>
          <w:rFonts w:ascii="Times New Roman" w:hAnsi="Times New Roman"/>
          <w:spacing w:val="-2"/>
          <w:sz w:val="28"/>
        </w:rPr>
        <w:t>лекции;</w:t>
      </w:r>
    </w:p>
    <w:p w:rsidR="001C2451" w:rsidRPr="00303FE1" w:rsidRDefault="001C2451" w:rsidP="001C2451">
      <w:pPr>
        <w:pStyle w:val="afa"/>
        <w:widowControl w:val="0"/>
        <w:numPr>
          <w:ilvl w:val="0"/>
          <w:numId w:val="47"/>
        </w:numPr>
        <w:tabs>
          <w:tab w:val="left" w:pos="1505"/>
        </w:tabs>
        <w:autoSpaceDE w:val="0"/>
        <w:autoSpaceDN w:val="0"/>
        <w:spacing w:before="161" w:after="0" w:line="240" w:lineRule="auto"/>
        <w:contextualSpacing w:val="0"/>
        <w:rPr>
          <w:rFonts w:ascii="Times New Roman" w:hAnsi="Times New Roman"/>
          <w:sz w:val="28"/>
        </w:rPr>
      </w:pPr>
      <w:r w:rsidRPr="00303FE1">
        <w:rPr>
          <w:rFonts w:ascii="Times New Roman" w:hAnsi="Times New Roman"/>
          <w:spacing w:val="-2"/>
          <w:sz w:val="28"/>
        </w:rPr>
        <w:t>опросы;</w:t>
      </w:r>
    </w:p>
    <w:p w:rsidR="001C2451" w:rsidRPr="00303FE1" w:rsidRDefault="001C2451" w:rsidP="001C2451">
      <w:pPr>
        <w:pStyle w:val="afa"/>
        <w:widowControl w:val="0"/>
        <w:numPr>
          <w:ilvl w:val="0"/>
          <w:numId w:val="47"/>
        </w:numPr>
        <w:tabs>
          <w:tab w:val="left" w:pos="1505"/>
        </w:tabs>
        <w:autoSpaceDE w:val="0"/>
        <w:autoSpaceDN w:val="0"/>
        <w:spacing w:before="161" w:after="0" w:line="240" w:lineRule="auto"/>
        <w:contextualSpacing w:val="0"/>
        <w:rPr>
          <w:rFonts w:ascii="Times New Roman" w:hAnsi="Times New Roman"/>
          <w:sz w:val="28"/>
        </w:rPr>
      </w:pPr>
      <w:r w:rsidRPr="00303FE1">
        <w:rPr>
          <w:rFonts w:ascii="Times New Roman" w:hAnsi="Times New Roman"/>
          <w:sz w:val="28"/>
        </w:rPr>
        <w:t>работа</w:t>
      </w:r>
      <w:r w:rsidRPr="00303FE1">
        <w:rPr>
          <w:rFonts w:ascii="Times New Roman" w:hAnsi="Times New Roman"/>
          <w:spacing w:val="-1"/>
          <w:sz w:val="28"/>
        </w:rPr>
        <w:t xml:space="preserve"> </w:t>
      </w:r>
      <w:r w:rsidRPr="00303FE1">
        <w:rPr>
          <w:rFonts w:ascii="Times New Roman" w:hAnsi="Times New Roman"/>
          <w:sz w:val="28"/>
        </w:rPr>
        <w:t>с</w:t>
      </w:r>
      <w:r w:rsidRPr="00303FE1">
        <w:rPr>
          <w:rFonts w:ascii="Times New Roman" w:hAnsi="Times New Roman"/>
          <w:spacing w:val="-2"/>
          <w:sz w:val="28"/>
        </w:rPr>
        <w:t xml:space="preserve"> литературой;</w:t>
      </w:r>
    </w:p>
    <w:p w:rsidR="001C2451" w:rsidRPr="00303FE1" w:rsidRDefault="001C2451" w:rsidP="001C2451">
      <w:pPr>
        <w:pStyle w:val="afa"/>
        <w:widowControl w:val="0"/>
        <w:numPr>
          <w:ilvl w:val="2"/>
          <w:numId w:val="48"/>
        </w:numPr>
        <w:tabs>
          <w:tab w:val="left" w:pos="1973"/>
        </w:tabs>
        <w:autoSpaceDE w:val="0"/>
        <w:autoSpaceDN w:val="0"/>
        <w:spacing w:before="162" w:after="0" w:line="240" w:lineRule="auto"/>
        <w:contextualSpacing w:val="0"/>
        <w:rPr>
          <w:rFonts w:ascii="Times New Roman" w:hAnsi="Times New Roman"/>
          <w:sz w:val="28"/>
        </w:rPr>
      </w:pPr>
      <w:r w:rsidRPr="00303FE1">
        <w:rPr>
          <w:rFonts w:ascii="Times New Roman" w:hAnsi="Times New Roman"/>
          <w:sz w:val="28"/>
        </w:rPr>
        <w:t>Активные</w:t>
      </w:r>
      <w:r w:rsidRPr="00303FE1">
        <w:rPr>
          <w:rFonts w:ascii="Times New Roman" w:hAnsi="Times New Roman"/>
          <w:spacing w:val="-6"/>
          <w:sz w:val="28"/>
        </w:rPr>
        <w:t xml:space="preserve"> </w:t>
      </w:r>
      <w:r w:rsidRPr="00303FE1">
        <w:rPr>
          <w:rFonts w:ascii="Times New Roman" w:hAnsi="Times New Roman"/>
          <w:sz w:val="28"/>
        </w:rPr>
        <w:t>и</w:t>
      </w:r>
      <w:r w:rsidRPr="00303FE1">
        <w:rPr>
          <w:rFonts w:ascii="Times New Roman" w:hAnsi="Times New Roman"/>
          <w:spacing w:val="-2"/>
          <w:sz w:val="28"/>
        </w:rPr>
        <w:t xml:space="preserve"> интерактивные:</w:t>
      </w:r>
    </w:p>
    <w:p w:rsidR="001C2451" w:rsidRPr="00303FE1" w:rsidRDefault="001C2451" w:rsidP="001C2451">
      <w:pPr>
        <w:pStyle w:val="afa"/>
        <w:widowControl w:val="0"/>
        <w:numPr>
          <w:ilvl w:val="0"/>
          <w:numId w:val="47"/>
        </w:numPr>
        <w:tabs>
          <w:tab w:val="left" w:pos="1505"/>
        </w:tabs>
        <w:autoSpaceDE w:val="0"/>
        <w:autoSpaceDN w:val="0"/>
        <w:spacing w:before="161" w:after="0" w:line="240" w:lineRule="auto"/>
        <w:contextualSpacing w:val="0"/>
        <w:rPr>
          <w:rFonts w:ascii="Times New Roman" w:hAnsi="Times New Roman"/>
          <w:sz w:val="28"/>
        </w:rPr>
      </w:pPr>
      <w:r w:rsidRPr="00303FE1">
        <w:rPr>
          <w:rFonts w:ascii="Times New Roman" w:hAnsi="Times New Roman"/>
          <w:sz w:val="28"/>
        </w:rPr>
        <w:t>творческие</w:t>
      </w:r>
      <w:r w:rsidRPr="00303FE1">
        <w:rPr>
          <w:rFonts w:ascii="Times New Roman" w:hAnsi="Times New Roman"/>
          <w:spacing w:val="-6"/>
          <w:sz w:val="28"/>
        </w:rPr>
        <w:t xml:space="preserve"> </w:t>
      </w:r>
      <w:r w:rsidRPr="00303FE1">
        <w:rPr>
          <w:rFonts w:ascii="Times New Roman" w:hAnsi="Times New Roman"/>
          <w:sz w:val="28"/>
        </w:rPr>
        <w:t>задания</w:t>
      </w:r>
      <w:r w:rsidRPr="00303FE1">
        <w:rPr>
          <w:rFonts w:ascii="Times New Roman" w:hAnsi="Times New Roman"/>
          <w:spacing w:val="-5"/>
          <w:sz w:val="28"/>
        </w:rPr>
        <w:t xml:space="preserve"> </w:t>
      </w:r>
      <w:r w:rsidRPr="00303FE1">
        <w:rPr>
          <w:rFonts w:ascii="Times New Roman" w:hAnsi="Times New Roman"/>
          <w:sz w:val="28"/>
        </w:rPr>
        <w:t>–</w:t>
      </w:r>
      <w:r w:rsidRPr="00303FE1">
        <w:rPr>
          <w:rFonts w:ascii="Times New Roman" w:hAnsi="Times New Roman"/>
          <w:spacing w:val="-5"/>
          <w:sz w:val="28"/>
        </w:rPr>
        <w:t xml:space="preserve"> </w:t>
      </w:r>
      <w:r w:rsidRPr="00303FE1">
        <w:rPr>
          <w:rFonts w:ascii="Times New Roman" w:hAnsi="Times New Roman"/>
          <w:sz w:val="28"/>
        </w:rPr>
        <w:t>придумать</w:t>
      </w:r>
      <w:r w:rsidRPr="00303FE1">
        <w:rPr>
          <w:rFonts w:ascii="Times New Roman" w:hAnsi="Times New Roman"/>
          <w:spacing w:val="-6"/>
          <w:sz w:val="28"/>
        </w:rPr>
        <w:t xml:space="preserve"> </w:t>
      </w:r>
      <w:r w:rsidRPr="00303FE1">
        <w:rPr>
          <w:rFonts w:ascii="Times New Roman" w:hAnsi="Times New Roman"/>
          <w:spacing w:val="-2"/>
          <w:sz w:val="28"/>
        </w:rPr>
        <w:t>ситуацию;</w:t>
      </w:r>
    </w:p>
    <w:p w:rsidR="001C2451" w:rsidRPr="00303FE1" w:rsidRDefault="001C2451" w:rsidP="001C2451">
      <w:pPr>
        <w:pStyle w:val="afa"/>
        <w:widowControl w:val="0"/>
        <w:numPr>
          <w:ilvl w:val="0"/>
          <w:numId w:val="47"/>
        </w:numPr>
        <w:tabs>
          <w:tab w:val="left" w:pos="1505"/>
        </w:tabs>
        <w:autoSpaceDE w:val="0"/>
        <w:autoSpaceDN w:val="0"/>
        <w:spacing w:before="160" w:after="0" w:line="240" w:lineRule="auto"/>
        <w:contextualSpacing w:val="0"/>
        <w:rPr>
          <w:rFonts w:ascii="Times New Roman" w:hAnsi="Times New Roman"/>
          <w:sz w:val="28"/>
        </w:rPr>
      </w:pPr>
      <w:r w:rsidRPr="00303FE1">
        <w:rPr>
          <w:rFonts w:ascii="Times New Roman" w:hAnsi="Times New Roman"/>
          <w:sz w:val="28"/>
        </w:rPr>
        <w:t>работа</w:t>
      </w:r>
      <w:r w:rsidRPr="00303FE1">
        <w:rPr>
          <w:rFonts w:ascii="Times New Roman" w:hAnsi="Times New Roman"/>
          <w:spacing w:val="-2"/>
          <w:sz w:val="28"/>
        </w:rPr>
        <w:t xml:space="preserve"> </w:t>
      </w:r>
      <w:r w:rsidRPr="00303FE1">
        <w:rPr>
          <w:rFonts w:ascii="Times New Roman" w:hAnsi="Times New Roman"/>
          <w:sz w:val="28"/>
        </w:rPr>
        <w:t>в</w:t>
      </w:r>
      <w:r w:rsidRPr="00303FE1">
        <w:rPr>
          <w:rFonts w:ascii="Times New Roman" w:hAnsi="Times New Roman"/>
          <w:spacing w:val="-4"/>
          <w:sz w:val="28"/>
        </w:rPr>
        <w:t xml:space="preserve"> </w:t>
      </w:r>
      <w:r w:rsidRPr="00303FE1">
        <w:rPr>
          <w:rFonts w:ascii="Times New Roman" w:hAnsi="Times New Roman"/>
          <w:sz w:val="28"/>
        </w:rPr>
        <w:t>малых</w:t>
      </w:r>
      <w:r w:rsidRPr="00303FE1">
        <w:rPr>
          <w:rFonts w:ascii="Times New Roman" w:hAnsi="Times New Roman"/>
          <w:spacing w:val="-1"/>
          <w:sz w:val="28"/>
        </w:rPr>
        <w:t xml:space="preserve"> </w:t>
      </w:r>
      <w:r w:rsidRPr="00303FE1">
        <w:rPr>
          <w:rFonts w:ascii="Times New Roman" w:hAnsi="Times New Roman"/>
          <w:spacing w:val="-2"/>
          <w:sz w:val="28"/>
        </w:rPr>
        <w:t>группах;</w:t>
      </w:r>
    </w:p>
    <w:p w:rsidR="001C2451" w:rsidRPr="00303FE1" w:rsidRDefault="001C2451" w:rsidP="001C2451">
      <w:pPr>
        <w:pStyle w:val="afa"/>
        <w:widowControl w:val="0"/>
        <w:numPr>
          <w:ilvl w:val="0"/>
          <w:numId w:val="47"/>
        </w:numPr>
        <w:tabs>
          <w:tab w:val="left" w:pos="1505"/>
        </w:tabs>
        <w:autoSpaceDE w:val="0"/>
        <w:autoSpaceDN w:val="0"/>
        <w:spacing w:before="67" w:after="0" w:line="240" w:lineRule="auto"/>
        <w:contextualSpacing w:val="0"/>
        <w:rPr>
          <w:rFonts w:ascii="Times New Roman" w:hAnsi="Times New Roman"/>
          <w:sz w:val="28"/>
        </w:rPr>
      </w:pPr>
      <w:r w:rsidRPr="00303FE1">
        <w:rPr>
          <w:rFonts w:ascii="Times New Roman" w:hAnsi="Times New Roman"/>
          <w:sz w:val="28"/>
        </w:rPr>
        <w:lastRenderedPageBreak/>
        <w:t>изучение</w:t>
      </w:r>
      <w:r w:rsidRPr="00303FE1">
        <w:rPr>
          <w:rFonts w:ascii="Times New Roman" w:hAnsi="Times New Roman"/>
          <w:spacing w:val="-9"/>
          <w:sz w:val="28"/>
        </w:rPr>
        <w:t xml:space="preserve"> </w:t>
      </w:r>
      <w:r w:rsidRPr="00303FE1">
        <w:rPr>
          <w:rFonts w:ascii="Times New Roman" w:hAnsi="Times New Roman"/>
          <w:sz w:val="28"/>
        </w:rPr>
        <w:t>и</w:t>
      </w:r>
      <w:r w:rsidRPr="00303FE1">
        <w:rPr>
          <w:rFonts w:ascii="Times New Roman" w:hAnsi="Times New Roman"/>
          <w:spacing w:val="-6"/>
          <w:sz w:val="28"/>
        </w:rPr>
        <w:t xml:space="preserve"> </w:t>
      </w:r>
      <w:r w:rsidRPr="00303FE1">
        <w:rPr>
          <w:rFonts w:ascii="Times New Roman" w:hAnsi="Times New Roman"/>
          <w:sz w:val="28"/>
        </w:rPr>
        <w:t>закрепление</w:t>
      </w:r>
      <w:r w:rsidRPr="00303FE1">
        <w:rPr>
          <w:rFonts w:ascii="Times New Roman" w:hAnsi="Times New Roman"/>
          <w:spacing w:val="-9"/>
          <w:sz w:val="28"/>
        </w:rPr>
        <w:t xml:space="preserve"> </w:t>
      </w:r>
      <w:r w:rsidRPr="00303FE1">
        <w:rPr>
          <w:rFonts w:ascii="Times New Roman" w:hAnsi="Times New Roman"/>
          <w:sz w:val="28"/>
        </w:rPr>
        <w:t>нового</w:t>
      </w:r>
      <w:r w:rsidRPr="00303FE1">
        <w:rPr>
          <w:rFonts w:ascii="Times New Roman" w:hAnsi="Times New Roman"/>
          <w:spacing w:val="-6"/>
          <w:sz w:val="28"/>
        </w:rPr>
        <w:t xml:space="preserve"> </w:t>
      </w:r>
      <w:r w:rsidRPr="00303FE1">
        <w:rPr>
          <w:rFonts w:ascii="Times New Roman" w:hAnsi="Times New Roman"/>
          <w:sz w:val="28"/>
        </w:rPr>
        <w:t>информационного</w:t>
      </w:r>
      <w:r w:rsidRPr="00303FE1">
        <w:rPr>
          <w:rFonts w:ascii="Times New Roman" w:hAnsi="Times New Roman"/>
          <w:spacing w:val="-5"/>
          <w:sz w:val="28"/>
        </w:rPr>
        <w:t xml:space="preserve"> </w:t>
      </w:r>
      <w:r w:rsidRPr="00303FE1">
        <w:rPr>
          <w:rFonts w:ascii="Times New Roman" w:hAnsi="Times New Roman"/>
          <w:spacing w:val="-2"/>
          <w:sz w:val="28"/>
        </w:rPr>
        <w:t>материала;</w:t>
      </w:r>
    </w:p>
    <w:p w:rsidR="001C2451" w:rsidRPr="00303FE1" w:rsidRDefault="001C2451" w:rsidP="001C2451">
      <w:pPr>
        <w:pStyle w:val="afa"/>
        <w:widowControl w:val="0"/>
        <w:numPr>
          <w:ilvl w:val="0"/>
          <w:numId w:val="47"/>
        </w:numPr>
        <w:tabs>
          <w:tab w:val="left" w:pos="1505"/>
        </w:tabs>
        <w:autoSpaceDE w:val="0"/>
        <w:autoSpaceDN w:val="0"/>
        <w:spacing w:before="163" w:after="0" w:line="240" w:lineRule="auto"/>
        <w:contextualSpacing w:val="0"/>
        <w:rPr>
          <w:rFonts w:ascii="Times New Roman" w:hAnsi="Times New Roman"/>
          <w:sz w:val="28"/>
        </w:rPr>
      </w:pPr>
      <w:r w:rsidRPr="00303FE1">
        <w:rPr>
          <w:rFonts w:ascii="Times New Roman" w:hAnsi="Times New Roman"/>
          <w:sz w:val="28"/>
        </w:rPr>
        <w:t>работа</w:t>
      </w:r>
      <w:r w:rsidRPr="00303FE1">
        <w:rPr>
          <w:rFonts w:ascii="Times New Roman" w:hAnsi="Times New Roman"/>
          <w:spacing w:val="-2"/>
          <w:sz w:val="28"/>
        </w:rPr>
        <w:t xml:space="preserve"> </w:t>
      </w:r>
      <w:r w:rsidRPr="00303FE1">
        <w:rPr>
          <w:rFonts w:ascii="Times New Roman" w:hAnsi="Times New Roman"/>
          <w:sz w:val="28"/>
        </w:rPr>
        <w:t>с</w:t>
      </w:r>
      <w:r w:rsidRPr="00303FE1">
        <w:rPr>
          <w:rFonts w:ascii="Times New Roman" w:hAnsi="Times New Roman"/>
          <w:spacing w:val="-4"/>
          <w:sz w:val="28"/>
        </w:rPr>
        <w:t xml:space="preserve"> </w:t>
      </w:r>
      <w:r w:rsidRPr="00303FE1">
        <w:rPr>
          <w:rFonts w:ascii="Times New Roman" w:hAnsi="Times New Roman"/>
          <w:spacing w:val="-2"/>
          <w:sz w:val="28"/>
        </w:rPr>
        <w:t>документами;</w:t>
      </w:r>
    </w:p>
    <w:p w:rsidR="001C2451" w:rsidRPr="00303FE1" w:rsidRDefault="001C2451" w:rsidP="001C2451">
      <w:pPr>
        <w:pStyle w:val="afa"/>
        <w:widowControl w:val="0"/>
        <w:numPr>
          <w:ilvl w:val="0"/>
          <w:numId w:val="47"/>
        </w:numPr>
        <w:tabs>
          <w:tab w:val="left" w:pos="1505"/>
        </w:tabs>
        <w:autoSpaceDE w:val="0"/>
        <w:autoSpaceDN w:val="0"/>
        <w:spacing w:before="161" w:after="0" w:line="240" w:lineRule="auto"/>
        <w:contextualSpacing w:val="0"/>
        <w:rPr>
          <w:rFonts w:ascii="Times New Roman" w:hAnsi="Times New Roman"/>
          <w:sz w:val="28"/>
        </w:rPr>
      </w:pPr>
      <w:r w:rsidRPr="00303FE1">
        <w:rPr>
          <w:rFonts w:ascii="Times New Roman" w:hAnsi="Times New Roman"/>
          <w:sz w:val="28"/>
        </w:rPr>
        <w:t>составление</w:t>
      </w:r>
      <w:r w:rsidRPr="00303FE1">
        <w:rPr>
          <w:rFonts w:ascii="Times New Roman" w:hAnsi="Times New Roman"/>
          <w:spacing w:val="-6"/>
          <w:sz w:val="28"/>
        </w:rPr>
        <w:t xml:space="preserve"> </w:t>
      </w:r>
      <w:r w:rsidRPr="00303FE1">
        <w:rPr>
          <w:rFonts w:ascii="Times New Roman" w:hAnsi="Times New Roman"/>
          <w:spacing w:val="-2"/>
          <w:sz w:val="28"/>
        </w:rPr>
        <w:t>документов;</w:t>
      </w:r>
    </w:p>
    <w:p w:rsidR="001C2451" w:rsidRPr="00303FE1" w:rsidRDefault="001C2451" w:rsidP="001C2451">
      <w:pPr>
        <w:pStyle w:val="afa"/>
        <w:widowControl w:val="0"/>
        <w:numPr>
          <w:ilvl w:val="0"/>
          <w:numId w:val="47"/>
        </w:numPr>
        <w:tabs>
          <w:tab w:val="left" w:pos="1505"/>
        </w:tabs>
        <w:autoSpaceDE w:val="0"/>
        <w:autoSpaceDN w:val="0"/>
        <w:spacing w:before="160" w:after="0" w:line="240" w:lineRule="auto"/>
        <w:contextualSpacing w:val="0"/>
        <w:rPr>
          <w:rFonts w:ascii="Times New Roman" w:hAnsi="Times New Roman"/>
          <w:sz w:val="28"/>
        </w:rPr>
      </w:pPr>
      <w:r w:rsidRPr="00303FE1">
        <w:rPr>
          <w:rFonts w:ascii="Times New Roman" w:hAnsi="Times New Roman"/>
          <w:sz w:val="28"/>
        </w:rPr>
        <w:t>интерактивная</w:t>
      </w:r>
      <w:r w:rsidRPr="00303FE1">
        <w:rPr>
          <w:rFonts w:ascii="Times New Roman" w:hAnsi="Times New Roman"/>
          <w:spacing w:val="-9"/>
          <w:sz w:val="28"/>
        </w:rPr>
        <w:t xml:space="preserve"> </w:t>
      </w:r>
      <w:r w:rsidRPr="00303FE1">
        <w:rPr>
          <w:rFonts w:ascii="Times New Roman" w:hAnsi="Times New Roman"/>
          <w:spacing w:val="-2"/>
          <w:sz w:val="28"/>
        </w:rPr>
        <w:t>лекция;</w:t>
      </w:r>
    </w:p>
    <w:p w:rsidR="001C2451" w:rsidRPr="00303FE1" w:rsidRDefault="001C2451" w:rsidP="001C2451">
      <w:pPr>
        <w:pStyle w:val="afa"/>
        <w:widowControl w:val="0"/>
        <w:numPr>
          <w:ilvl w:val="0"/>
          <w:numId w:val="47"/>
        </w:numPr>
        <w:tabs>
          <w:tab w:val="left" w:pos="1505"/>
        </w:tabs>
        <w:autoSpaceDE w:val="0"/>
        <w:autoSpaceDN w:val="0"/>
        <w:spacing w:before="161" w:after="0" w:line="240" w:lineRule="auto"/>
        <w:contextualSpacing w:val="0"/>
        <w:rPr>
          <w:rFonts w:ascii="Times New Roman" w:hAnsi="Times New Roman"/>
          <w:sz w:val="28"/>
        </w:rPr>
      </w:pPr>
      <w:r w:rsidRPr="00303FE1">
        <w:rPr>
          <w:rFonts w:ascii="Times New Roman" w:hAnsi="Times New Roman"/>
          <w:sz w:val="28"/>
        </w:rPr>
        <w:t>проблемный</w:t>
      </w:r>
      <w:r w:rsidRPr="00303FE1">
        <w:rPr>
          <w:rFonts w:ascii="Times New Roman" w:hAnsi="Times New Roman"/>
          <w:spacing w:val="-10"/>
          <w:sz w:val="28"/>
        </w:rPr>
        <w:t xml:space="preserve"> </w:t>
      </w:r>
      <w:r w:rsidRPr="00303FE1">
        <w:rPr>
          <w:rFonts w:ascii="Times New Roman" w:hAnsi="Times New Roman"/>
          <w:spacing w:val="-4"/>
          <w:sz w:val="28"/>
        </w:rPr>
        <w:t>метод</w:t>
      </w:r>
    </w:p>
    <w:p w:rsidR="001C2451" w:rsidRPr="00303FE1" w:rsidRDefault="001C2451" w:rsidP="001C2451">
      <w:pPr>
        <w:rPr>
          <w:sz w:val="28"/>
        </w:rPr>
        <w:sectPr w:rsidR="001C2451" w:rsidRPr="00303FE1">
          <w:pgSz w:w="11910" w:h="16840"/>
          <w:pgMar w:top="1040" w:right="840" w:bottom="280" w:left="500" w:header="720" w:footer="720" w:gutter="0"/>
          <w:cols w:space="720"/>
        </w:sectPr>
      </w:pPr>
    </w:p>
    <w:p w:rsidR="00CB24F5" w:rsidRDefault="00927810" w:rsidP="00927810">
      <w:pPr>
        <w:tabs>
          <w:tab w:val="left" w:pos="1500"/>
        </w:tabs>
      </w:pPr>
      <w:bookmarkStart w:id="0" w:name="_GoBack"/>
      <w:bookmarkEnd w:id="0"/>
      <w:r>
        <w:lastRenderedPageBreak/>
        <w:tab/>
      </w:r>
    </w:p>
    <w:sectPr w:rsidR="00CB24F5" w:rsidSect="008F3A79">
      <w:pgSz w:w="11906" w:h="16838"/>
      <w:pgMar w:top="709" w:right="850" w:bottom="709" w:left="1701"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0" w:rsidRDefault="00A01C60">
      <w:r>
        <w:separator/>
      </w:r>
    </w:p>
  </w:endnote>
  <w:endnote w:type="continuationSeparator" w:id="0">
    <w:p w:rsidR="00A01C60" w:rsidRDefault="00A0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B9" w:rsidRDefault="0078074C" w:rsidP="0006135B">
    <w:pPr>
      <w:pStyle w:val="af3"/>
      <w:framePr w:wrap="around" w:vAnchor="text" w:hAnchor="margin" w:xAlign="right" w:y="1"/>
      <w:rPr>
        <w:rStyle w:val="af5"/>
      </w:rPr>
    </w:pPr>
    <w:r>
      <w:rPr>
        <w:rStyle w:val="af5"/>
      </w:rPr>
      <w:fldChar w:fldCharType="begin"/>
    </w:r>
    <w:r w:rsidR="00A433B9">
      <w:rPr>
        <w:rStyle w:val="af5"/>
      </w:rPr>
      <w:instrText xml:space="preserve">PAGE  </w:instrText>
    </w:r>
    <w:r>
      <w:rPr>
        <w:rStyle w:val="af5"/>
      </w:rPr>
      <w:fldChar w:fldCharType="separate"/>
    </w:r>
    <w:r w:rsidR="002A6ED3">
      <w:rPr>
        <w:rStyle w:val="af5"/>
        <w:noProof/>
      </w:rPr>
      <w:t>13</w:t>
    </w:r>
    <w:r>
      <w:rPr>
        <w:rStyle w:val="af5"/>
      </w:rPr>
      <w:fldChar w:fldCharType="end"/>
    </w:r>
  </w:p>
  <w:p w:rsidR="00A433B9" w:rsidRDefault="00A433B9" w:rsidP="00186EA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B9" w:rsidRDefault="00A433B9">
    <w:pPr>
      <w:pStyle w:val="af3"/>
      <w:jc w:val="right"/>
    </w:pPr>
  </w:p>
  <w:p w:rsidR="00A433B9" w:rsidRDefault="00A433B9" w:rsidP="00186EA0">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0" w:rsidRDefault="00A01C60">
      <w:r>
        <w:separator/>
      </w:r>
    </w:p>
  </w:footnote>
  <w:footnote w:type="continuationSeparator" w:id="0">
    <w:p w:rsidR="00A01C60" w:rsidRDefault="00A01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CE4"/>
    <w:multiLevelType w:val="hybridMultilevel"/>
    <w:tmpl w:val="377E4EDA"/>
    <w:lvl w:ilvl="0" w:tplc="BF7C9252">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393A"/>
    <w:multiLevelType w:val="hybridMultilevel"/>
    <w:tmpl w:val="6BCCD6FA"/>
    <w:lvl w:ilvl="0" w:tplc="3CC82262">
      <w:start w:val="1"/>
      <w:numFmt w:val="decimal"/>
      <w:lvlText w:val="%1)"/>
      <w:lvlJc w:val="left"/>
      <w:pPr>
        <w:ind w:left="739" w:hanging="360"/>
      </w:pPr>
      <w:rPr>
        <w:rFonts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 w15:restartNumberingAfterBreak="0">
    <w:nsid w:val="07D1143F"/>
    <w:multiLevelType w:val="hybridMultilevel"/>
    <w:tmpl w:val="063214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77AE9"/>
    <w:multiLevelType w:val="multilevel"/>
    <w:tmpl w:val="8A1251F2"/>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0F026E81"/>
    <w:multiLevelType w:val="hybridMultilevel"/>
    <w:tmpl w:val="B6BE13E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FC87C2C"/>
    <w:multiLevelType w:val="multilevel"/>
    <w:tmpl w:val="DDA8F45A"/>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66107D"/>
    <w:multiLevelType w:val="hybridMultilevel"/>
    <w:tmpl w:val="76BA5FDA"/>
    <w:lvl w:ilvl="0" w:tplc="A3C64C5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220F532E"/>
    <w:multiLevelType w:val="hybridMultilevel"/>
    <w:tmpl w:val="65D28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140D84"/>
    <w:multiLevelType w:val="hybridMultilevel"/>
    <w:tmpl w:val="505C72CE"/>
    <w:lvl w:ilvl="0" w:tplc="BF7C9252">
      <w:start w:val="1"/>
      <w:numFmt w:val="bullet"/>
      <w:lvlText w:val=""/>
      <w:lvlJc w:val="left"/>
      <w:pPr>
        <w:tabs>
          <w:tab w:val="num" w:pos="2244"/>
        </w:tabs>
        <w:ind w:left="1960" w:firstLine="11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E477D"/>
    <w:multiLevelType w:val="hybridMultilevel"/>
    <w:tmpl w:val="D97282EA"/>
    <w:lvl w:ilvl="0" w:tplc="BFE2F830">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3" w15:restartNumberingAfterBreak="0">
    <w:nsid w:val="24C260DC"/>
    <w:multiLevelType w:val="hybridMultilevel"/>
    <w:tmpl w:val="DDA49C34"/>
    <w:lvl w:ilvl="0" w:tplc="BF7C9252">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C25FF"/>
    <w:multiLevelType w:val="hybridMultilevel"/>
    <w:tmpl w:val="D55A60D6"/>
    <w:lvl w:ilvl="0" w:tplc="7D708FE0">
      <w:numFmt w:val="bullet"/>
      <w:lvlText w:val="-"/>
      <w:lvlJc w:val="left"/>
      <w:pPr>
        <w:ind w:left="1504" w:hanging="164"/>
      </w:pPr>
      <w:rPr>
        <w:rFonts w:ascii="Times New Roman" w:eastAsia="Times New Roman" w:hAnsi="Times New Roman" w:cs="Times New Roman" w:hint="default"/>
        <w:b w:val="0"/>
        <w:bCs w:val="0"/>
        <w:i w:val="0"/>
        <w:iCs w:val="0"/>
        <w:w w:val="100"/>
        <w:sz w:val="28"/>
        <w:szCs w:val="28"/>
        <w:lang w:val="ru-RU" w:eastAsia="en-US" w:bidi="ar-SA"/>
      </w:rPr>
    </w:lvl>
    <w:lvl w:ilvl="1" w:tplc="F0A827BC">
      <w:numFmt w:val="bullet"/>
      <w:lvlText w:val="•"/>
      <w:lvlJc w:val="left"/>
      <w:pPr>
        <w:ind w:left="2406" w:hanging="164"/>
      </w:pPr>
      <w:rPr>
        <w:rFonts w:hint="default"/>
        <w:lang w:val="ru-RU" w:eastAsia="en-US" w:bidi="ar-SA"/>
      </w:rPr>
    </w:lvl>
    <w:lvl w:ilvl="2" w:tplc="9FFE75BE">
      <w:numFmt w:val="bullet"/>
      <w:lvlText w:val="•"/>
      <w:lvlJc w:val="left"/>
      <w:pPr>
        <w:ind w:left="3313" w:hanging="164"/>
      </w:pPr>
      <w:rPr>
        <w:rFonts w:hint="default"/>
        <w:lang w:val="ru-RU" w:eastAsia="en-US" w:bidi="ar-SA"/>
      </w:rPr>
    </w:lvl>
    <w:lvl w:ilvl="3" w:tplc="6DF84AF0">
      <w:numFmt w:val="bullet"/>
      <w:lvlText w:val="•"/>
      <w:lvlJc w:val="left"/>
      <w:pPr>
        <w:ind w:left="4219" w:hanging="164"/>
      </w:pPr>
      <w:rPr>
        <w:rFonts w:hint="default"/>
        <w:lang w:val="ru-RU" w:eastAsia="en-US" w:bidi="ar-SA"/>
      </w:rPr>
    </w:lvl>
    <w:lvl w:ilvl="4" w:tplc="5F7695A2">
      <w:numFmt w:val="bullet"/>
      <w:lvlText w:val="•"/>
      <w:lvlJc w:val="left"/>
      <w:pPr>
        <w:ind w:left="5126" w:hanging="164"/>
      </w:pPr>
      <w:rPr>
        <w:rFonts w:hint="default"/>
        <w:lang w:val="ru-RU" w:eastAsia="en-US" w:bidi="ar-SA"/>
      </w:rPr>
    </w:lvl>
    <w:lvl w:ilvl="5" w:tplc="0B04E8C4">
      <w:numFmt w:val="bullet"/>
      <w:lvlText w:val="•"/>
      <w:lvlJc w:val="left"/>
      <w:pPr>
        <w:ind w:left="6033" w:hanging="164"/>
      </w:pPr>
      <w:rPr>
        <w:rFonts w:hint="default"/>
        <w:lang w:val="ru-RU" w:eastAsia="en-US" w:bidi="ar-SA"/>
      </w:rPr>
    </w:lvl>
    <w:lvl w:ilvl="6" w:tplc="6D6A00C2">
      <w:numFmt w:val="bullet"/>
      <w:lvlText w:val="•"/>
      <w:lvlJc w:val="left"/>
      <w:pPr>
        <w:ind w:left="6939" w:hanging="164"/>
      </w:pPr>
      <w:rPr>
        <w:rFonts w:hint="default"/>
        <w:lang w:val="ru-RU" w:eastAsia="en-US" w:bidi="ar-SA"/>
      </w:rPr>
    </w:lvl>
    <w:lvl w:ilvl="7" w:tplc="786055BA">
      <w:numFmt w:val="bullet"/>
      <w:lvlText w:val="•"/>
      <w:lvlJc w:val="left"/>
      <w:pPr>
        <w:ind w:left="7846" w:hanging="164"/>
      </w:pPr>
      <w:rPr>
        <w:rFonts w:hint="default"/>
        <w:lang w:val="ru-RU" w:eastAsia="en-US" w:bidi="ar-SA"/>
      </w:rPr>
    </w:lvl>
    <w:lvl w:ilvl="8" w:tplc="31E0E196">
      <w:numFmt w:val="bullet"/>
      <w:lvlText w:val="•"/>
      <w:lvlJc w:val="left"/>
      <w:pPr>
        <w:ind w:left="8753" w:hanging="164"/>
      </w:pPr>
      <w:rPr>
        <w:rFonts w:hint="default"/>
        <w:lang w:val="ru-RU" w:eastAsia="en-US" w:bidi="ar-SA"/>
      </w:rPr>
    </w:lvl>
  </w:abstractNum>
  <w:abstractNum w:abstractNumId="15" w15:restartNumberingAfterBreak="0">
    <w:nsid w:val="29BA0C1C"/>
    <w:multiLevelType w:val="hybridMultilevel"/>
    <w:tmpl w:val="82F0D866"/>
    <w:lvl w:ilvl="0" w:tplc="DD34AE7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6" w15:restartNumberingAfterBreak="0">
    <w:nsid w:val="2D874B25"/>
    <w:multiLevelType w:val="multilevel"/>
    <w:tmpl w:val="C2A23D0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FB0B62"/>
    <w:multiLevelType w:val="hybridMultilevel"/>
    <w:tmpl w:val="B830AB66"/>
    <w:lvl w:ilvl="0" w:tplc="FE883BAA">
      <w:start w:val="1"/>
      <w:numFmt w:val="bullet"/>
      <w:lvlText w:val="-"/>
      <w:lvlJc w:val="left"/>
      <w:pPr>
        <w:tabs>
          <w:tab w:val="num" w:pos="1500"/>
        </w:tabs>
        <w:ind w:left="15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5025C3"/>
    <w:multiLevelType w:val="hybridMultilevel"/>
    <w:tmpl w:val="A392A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1D1821"/>
    <w:multiLevelType w:val="hybridMultilevel"/>
    <w:tmpl w:val="04C456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D540430"/>
    <w:multiLevelType w:val="multilevel"/>
    <w:tmpl w:val="CCF0ACE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6B33BA"/>
    <w:multiLevelType w:val="hybridMultilevel"/>
    <w:tmpl w:val="3BCC7E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1A93F9B"/>
    <w:multiLevelType w:val="hybridMultilevel"/>
    <w:tmpl w:val="E5A0D202"/>
    <w:lvl w:ilvl="0" w:tplc="365CF3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B27A03"/>
    <w:multiLevelType w:val="hybridMultilevel"/>
    <w:tmpl w:val="EE6A1C72"/>
    <w:lvl w:ilvl="0" w:tplc="B4A4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E915E1"/>
    <w:multiLevelType w:val="hybridMultilevel"/>
    <w:tmpl w:val="CCF0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25080A"/>
    <w:multiLevelType w:val="hybridMultilevel"/>
    <w:tmpl w:val="DC24FE3C"/>
    <w:lvl w:ilvl="0" w:tplc="A36004D6">
      <w:start w:val="1"/>
      <w:numFmt w:val="decimal"/>
      <w:lvlText w:val="%1."/>
      <w:lvlJc w:val="left"/>
      <w:pPr>
        <w:ind w:left="972" w:hanging="360"/>
      </w:pPr>
      <w:rPr>
        <w:rFonts w:ascii="Times New Roman" w:hAnsi="Times New Roman"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7" w15:restartNumberingAfterBreak="0">
    <w:nsid w:val="47892863"/>
    <w:multiLevelType w:val="hybridMultilevel"/>
    <w:tmpl w:val="8FE6CF70"/>
    <w:lvl w:ilvl="0" w:tplc="2FE01AAC">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28" w15:restartNumberingAfterBreak="0">
    <w:nsid w:val="485226C7"/>
    <w:multiLevelType w:val="hybridMultilevel"/>
    <w:tmpl w:val="9670F2E6"/>
    <w:lvl w:ilvl="0" w:tplc="BF7C9252">
      <w:start w:val="1"/>
      <w:numFmt w:val="bullet"/>
      <w:lvlText w:val=""/>
      <w:lvlJc w:val="left"/>
      <w:pPr>
        <w:tabs>
          <w:tab w:val="num" w:pos="2244"/>
        </w:tabs>
        <w:ind w:left="1960" w:firstLine="11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82127"/>
    <w:multiLevelType w:val="hybridMultilevel"/>
    <w:tmpl w:val="8BD022AC"/>
    <w:lvl w:ilvl="0" w:tplc="9ACABF68">
      <w:start w:val="1"/>
      <w:numFmt w:val="decimal"/>
      <w:lvlText w:val="%1"/>
      <w:lvlJc w:val="left"/>
      <w:pPr>
        <w:tabs>
          <w:tab w:val="num" w:pos="928"/>
        </w:tabs>
        <w:ind w:left="928" w:hanging="360"/>
      </w:pPr>
      <w:rPr>
        <w:rFonts w:cs="Times New Roman" w:hint="default"/>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30" w15:restartNumberingAfterBreak="0">
    <w:nsid w:val="4A211D99"/>
    <w:multiLevelType w:val="hybridMultilevel"/>
    <w:tmpl w:val="3146C126"/>
    <w:lvl w:ilvl="0" w:tplc="261E9E0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1" w15:restartNumberingAfterBreak="0">
    <w:nsid w:val="4D405207"/>
    <w:multiLevelType w:val="hybridMultilevel"/>
    <w:tmpl w:val="653E5FBA"/>
    <w:lvl w:ilvl="0" w:tplc="01E405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15:restartNumberingAfterBreak="0">
    <w:nsid w:val="5501525B"/>
    <w:multiLevelType w:val="hybridMultilevel"/>
    <w:tmpl w:val="C1CC215C"/>
    <w:lvl w:ilvl="0" w:tplc="511E5C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54B55D6"/>
    <w:multiLevelType w:val="hybridMultilevel"/>
    <w:tmpl w:val="25B635C6"/>
    <w:lvl w:ilvl="0" w:tplc="0E2627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0AB3D61"/>
    <w:multiLevelType w:val="hybridMultilevel"/>
    <w:tmpl w:val="015806F8"/>
    <w:lvl w:ilvl="0" w:tplc="E92CEC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7F63C2"/>
    <w:multiLevelType w:val="hybridMultilevel"/>
    <w:tmpl w:val="99B0A546"/>
    <w:lvl w:ilvl="0" w:tplc="CF6859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89F5841"/>
    <w:multiLevelType w:val="hybridMultilevel"/>
    <w:tmpl w:val="346A43C4"/>
    <w:lvl w:ilvl="0" w:tplc="BA083A2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7" w15:restartNumberingAfterBreak="0">
    <w:nsid w:val="6AB459A0"/>
    <w:multiLevelType w:val="hybridMultilevel"/>
    <w:tmpl w:val="22EACD34"/>
    <w:lvl w:ilvl="0" w:tplc="1AC8E20A">
      <w:start w:val="1"/>
      <w:numFmt w:val="decimal"/>
      <w:lvlText w:val="%1)"/>
      <w:lvlJc w:val="left"/>
      <w:pPr>
        <w:ind w:left="782" w:hanging="360"/>
      </w:pPr>
      <w:rPr>
        <w:rFonts w:hint="default"/>
        <w:b w:val="0"/>
        <w:sz w:val="20"/>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8" w15:restartNumberingAfterBreak="0">
    <w:nsid w:val="6D936077"/>
    <w:multiLevelType w:val="hybridMultilevel"/>
    <w:tmpl w:val="158CE910"/>
    <w:lvl w:ilvl="0" w:tplc="BF7C9252">
      <w:start w:val="1"/>
      <w:numFmt w:val="bullet"/>
      <w:lvlText w:val=""/>
      <w:lvlJc w:val="left"/>
      <w:pPr>
        <w:tabs>
          <w:tab w:val="num" w:pos="2244"/>
        </w:tabs>
        <w:ind w:left="1960" w:firstLine="11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B4A3C"/>
    <w:multiLevelType w:val="hybridMultilevel"/>
    <w:tmpl w:val="245AEF48"/>
    <w:lvl w:ilvl="0" w:tplc="FE883BAA">
      <w:start w:val="1"/>
      <w:numFmt w:val="bullet"/>
      <w:lvlText w:val="-"/>
      <w:lvlJc w:val="left"/>
      <w:pPr>
        <w:tabs>
          <w:tab w:val="num" w:pos="1784"/>
        </w:tabs>
        <w:ind w:left="178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6E6D175E"/>
    <w:multiLevelType w:val="hybridMultilevel"/>
    <w:tmpl w:val="A9D02C24"/>
    <w:lvl w:ilvl="0" w:tplc="FD86B412">
      <w:start w:val="1"/>
      <w:numFmt w:val="decimal"/>
      <w:lvlText w:val="%1)"/>
      <w:lvlJc w:val="left"/>
      <w:pPr>
        <w:ind w:left="1082" w:hanging="6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1" w15:restartNumberingAfterBreak="0">
    <w:nsid w:val="6F3168DD"/>
    <w:multiLevelType w:val="hybridMultilevel"/>
    <w:tmpl w:val="98B00E40"/>
    <w:lvl w:ilvl="0" w:tplc="9558D7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FB9572C"/>
    <w:multiLevelType w:val="hybridMultilevel"/>
    <w:tmpl w:val="E3723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7159D2"/>
    <w:multiLevelType w:val="hybridMultilevel"/>
    <w:tmpl w:val="40CC358C"/>
    <w:lvl w:ilvl="0" w:tplc="BF7C9252">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4"/>
  </w:num>
  <w:num w:numId="4">
    <w:abstractNumId w:val="4"/>
  </w:num>
  <w:num w:numId="5">
    <w:abstractNumId w:val="18"/>
  </w:num>
  <w:num w:numId="6">
    <w:abstractNumId w:val="20"/>
  </w:num>
  <w:num w:numId="7">
    <w:abstractNumId w:val="31"/>
  </w:num>
  <w:num w:numId="8">
    <w:abstractNumId w:val="41"/>
  </w:num>
  <w:num w:numId="9">
    <w:abstractNumId w:val="10"/>
  </w:num>
  <w:num w:numId="10">
    <w:abstractNumId w:val="33"/>
  </w:num>
  <w:num w:numId="11">
    <w:abstractNumId w:val="39"/>
  </w:num>
  <w:num w:numId="12">
    <w:abstractNumId w:val="17"/>
  </w:num>
  <w:num w:numId="13">
    <w:abstractNumId w:val="30"/>
  </w:num>
  <w:num w:numId="14">
    <w:abstractNumId w:val="43"/>
  </w:num>
  <w:num w:numId="15">
    <w:abstractNumId w:val="11"/>
  </w:num>
  <w:num w:numId="16">
    <w:abstractNumId w:val="38"/>
  </w:num>
  <w:num w:numId="17">
    <w:abstractNumId w:val="28"/>
  </w:num>
  <w:num w:numId="18">
    <w:abstractNumId w:val="0"/>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
  </w:num>
  <w:num w:numId="26">
    <w:abstractNumId w:val="36"/>
  </w:num>
  <w:num w:numId="27">
    <w:abstractNumId w:val="27"/>
  </w:num>
  <w:num w:numId="28">
    <w:abstractNumId w:val="15"/>
  </w:num>
  <w:num w:numId="29">
    <w:abstractNumId w:val="37"/>
  </w:num>
  <w:num w:numId="30">
    <w:abstractNumId w:val="40"/>
  </w:num>
  <w:num w:numId="31">
    <w:abstractNumId w:val="12"/>
  </w:num>
  <w:num w:numId="32">
    <w:abstractNumId w:val="42"/>
  </w:num>
  <w:num w:numId="33">
    <w:abstractNumId w:val="3"/>
  </w:num>
  <w:num w:numId="34">
    <w:abstractNumId w:val="19"/>
  </w:num>
  <w:num w:numId="35">
    <w:abstractNumId w:val="2"/>
  </w:num>
  <w:num w:numId="36">
    <w:abstractNumId w:val="16"/>
  </w:num>
  <w:num w:numId="37">
    <w:abstractNumId w:val="21"/>
  </w:num>
  <w:num w:numId="38">
    <w:abstractNumId w:val="34"/>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4"/>
  </w:num>
  <w:num w:numId="42">
    <w:abstractNumId w:val="25"/>
  </w:num>
  <w:num w:numId="43">
    <w:abstractNumId w:val="32"/>
  </w:num>
  <w:num w:numId="44">
    <w:abstractNumId w:val="3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6F1"/>
    <w:rsid w:val="00004734"/>
    <w:rsid w:val="00005421"/>
    <w:rsid w:val="00010B1D"/>
    <w:rsid w:val="000126AE"/>
    <w:rsid w:val="00013021"/>
    <w:rsid w:val="00013A54"/>
    <w:rsid w:val="000144AD"/>
    <w:rsid w:val="00014639"/>
    <w:rsid w:val="00015192"/>
    <w:rsid w:val="00015C07"/>
    <w:rsid w:val="0001618D"/>
    <w:rsid w:val="0002178E"/>
    <w:rsid w:val="00022147"/>
    <w:rsid w:val="00022FE8"/>
    <w:rsid w:val="000277FF"/>
    <w:rsid w:val="00027D99"/>
    <w:rsid w:val="00027F9C"/>
    <w:rsid w:val="00030102"/>
    <w:rsid w:val="00032B30"/>
    <w:rsid w:val="00032C94"/>
    <w:rsid w:val="00033BD9"/>
    <w:rsid w:val="00035BDC"/>
    <w:rsid w:val="00040E09"/>
    <w:rsid w:val="0004582F"/>
    <w:rsid w:val="000473FC"/>
    <w:rsid w:val="0004786A"/>
    <w:rsid w:val="00050153"/>
    <w:rsid w:val="00051D3D"/>
    <w:rsid w:val="00051FF3"/>
    <w:rsid w:val="0005691F"/>
    <w:rsid w:val="00056D73"/>
    <w:rsid w:val="00060370"/>
    <w:rsid w:val="00060878"/>
    <w:rsid w:val="0006135B"/>
    <w:rsid w:val="00064D79"/>
    <w:rsid w:val="00067A17"/>
    <w:rsid w:val="000701A9"/>
    <w:rsid w:val="00074585"/>
    <w:rsid w:val="00074CF0"/>
    <w:rsid w:val="00077E6E"/>
    <w:rsid w:val="000830AB"/>
    <w:rsid w:val="00083F1E"/>
    <w:rsid w:val="0008446C"/>
    <w:rsid w:val="0008768C"/>
    <w:rsid w:val="0009190C"/>
    <w:rsid w:val="000937D5"/>
    <w:rsid w:val="000948D6"/>
    <w:rsid w:val="000A0952"/>
    <w:rsid w:val="000A28F1"/>
    <w:rsid w:val="000A350B"/>
    <w:rsid w:val="000B54AF"/>
    <w:rsid w:val="000C1100"/>
    <w:rsid w:val="000C12E4"/>
    <w:rsid w:val="000C19B2"/>
    <w:rsid w:val="000C3CAD"/>
    <w:rsid w:val="000C63D2"/>
    <w:rsid w:val="000D087B"/>
    <w:rsid w:val="000D16F6"/>
    <w:rsid w:val="000D38A9"/>
    <w:rsid w:val="000D3D47"/>
    <w:rsid w:val="000D4C24"/>
    <w:rsid w:val="000D5CDF"/>
    <w:rsid w:val="000E0275"/>
    <w:rsid w:val="000E0CC5"/>
    <w:rsid w:val="000E0EA4"/>
    <w:rsid w:val="000E2687"/>
    <w:rsid w:val="000E3F39"/>
    <w:rsid w:val="000E5700"/>
    <w:rsid w:val="000F1702"/>
    <w:rsid w:val="000F2865"/>
    <w:rsid w:val="000F2B5E"/>
    <w:rsid w:val="000F370D"/>
    <w:rsid w:val="000F5CF2"/>
    <w:rsid w:val="000F62D1"/>
    <w:rsid w:val="000F74B1"/>
    <w:rsid w:val="000F7B82"/>
    <w:rsid w:val="000F7E24"/>
    <w:rsid w:val="001063CD"/>
    <w:rsid w:val="00106480"/>
    <w:rsid w:val="0011087C"/>
    <w:rsid w:val="001111C0"/>
    <w:rsid w:val="00111484"/>
    <w:rsid w:val="0011375E"/>
    <w:rsid w:val="00117BA4"/>
    <w:rsid w:val="0012030D"/>
    <w:rsid w:val="001204B3"/>
    <w:rsid w:val="001220EE"/>
    <w:rsid w:val="0012289A"/>
    <w:rsid w:val="0012541C"/>
    <w:rsid w:val="0012555F"/>
    <w:rsid w:val="00125BC0"/>
    <w:rsid w:val="00125C4E"/>
    <w:rsid w:val="0012642C"/>
    <w:rsid w:val="00130FC7"/>
    <w:rsid w:val="00134271"/>
    <w:rsid w:val="00134F62"/>
    <w:rsid w:val="00140E7A"/>
    <w:rsid w:val="00142921"/>
    <w:rsid w:val="0014522E"/>
    <w:rsid w:val="00153EA3"/>
    <w:rsid w:val="001543D9"/>
    <w:rsid w:val="00154E66"/>
    <w:rsid w:val="0015518A"/>
    <w:rsid w:val="0016197E"/>
    <w:rsid w:val="00165537"/>
    <w:rsid w:val="00172693"/>
    <w:rsid w:val="001753E6"/>
    <w:rsid w:val="00175D2E"/>
    <w:rsid w:val="001804CB"/>
    <w:rsid w:val="0018072E"/>
    <w:rsid w:val="001813C4"/>
    <w:rsid w:val="001839A6"/>
    <w:rsid w:val="00185914"/>
    <w:rsid w:val="001867A8"/>
    <w:rsid w:val="00186EA0"/>
    <w:rsid w:val="001904F1"/>
    <w:rsid w:val="00195013"/>
    <w:rsid w:val="001957C3"/>
    <w:rsid w:val="001A14F3"/>
    <w:rsid w:val="001A1A65"/>
    <w:rsid w:val="001A1F86"/>
    <w:rsid w:val="001A22E5"/>
    <w:rsid w:val="001A4CBF"/>
    <w:rsid w:val="001A4DF0"/>
    <w:rsid w:val="001A5F34"/>
    <w:rsid w:val="001A6B93"/>
    <w:rsid w:val="001A6C42"/>
    <w:rsid w:val="001B26F1"/>
    <w:rsid w:val="001B299A"/>
    <w:rsid w:val="001B40C3"/>
    <w:rsid w:val="001B52F0"/>
    <w:rsid w:val="001B5519"/>
    <w:rsid w:val="001C0B70"/>
    <w:rsid w:val="001C1809"/>
    <w:rsid w:val="001C2451"/>
    <w:rsid w:val="001C2985"/>
    <w:rsid w:val="001C32E0"/>
    <w:rsid w:val="001C35A4"/>
    <w:rsid w:val="001C3C71"/>
    <w:rsid w:val="001C46EE"/>
    <w:rsid w:val="001C6039"/>
    <w:rsid w:val="001D019B"/>
    <w:rsid w:val="001D0E7B"/>
    <w:rsid w:val="001D2214"/>
    <w:rsid w:val="001D2901"/>
    <w:rsid w:val="001D44E3"/>
    <w:rsid w:val="001E06DE"/>
    <w:rsid w:val="001E3E01"/>
    <w:rsid w:val="001E7128"/>
    <w:rsid w:val="001E7FC3"/>
    <w:rsid w:val="001F031A"/>
    <w:rsid w:val="001F371E"/>
    <w:rsid w:val="001F48C2"/>
    <w:rsid w:val="001F571F"/>
    <w:rsid w:val="00200D4F"/>
    <w:rsid w:val="00203ACE"/>
    <w:rsid w:val="00203DF7"/>
    <w:rsid w:val="00203F5F"/>
    <w:rsid w:val="00205EFF"/>
    <w:rsid w:val="00206C48"/>
    <w:rsid w:val="00207BF2"/>
    <w:rsid w:val="00210D3E"/>
    <w:rsid w:val="00211E37"/>
    <w:rsid w:val="00213BC3"/>
    <w:rsid w:val="00215846"/>
    <w:rsid w:val="00217CBC"/>
    <w:rsid w:val="00220E9B"/>
    <w:rsid w:val="0022139A"/>
    <w:rsid w:val="00223DDB"/>
    <w:rsid w:val="00226ABD"/>
    <w:rsid w:val="00227DFB"/>
    <w:rsid w:val="00230CB0"/>
    <w:rsid w:val="00233639"/>
    <w:rsid w:val="00233B88"/>
    <w:rsid w:val="00234EBB"/>
    <w:rsid w:val="00235702"/>
    <w:rsid w:val="0023587D"/>
    <w:rsid w:val="002430CF"/>
    <w:rsid w:val="002432B8"/>
    <w:rsid w:val="00245C14"/>
    <w:rsid w:val="0025156E"/>
    <w:rsid w:val="00252525"/>
    <w:rsid w:val="002539F2"/>
    <w:rsid w:val="00254A60"/>
    <w:rsid w:val="002553F8"/>
    <w:rsid w:val="002560EA"/>
    <w:rsid w:val="00260AAC"/>
    <w:rsid w:val="002618A8"/>
    <w:rsid w:val="00264C3B"/>
    <w:rsid w:val="00265AFD"/>
    <w:rsid w:val="00280276"/>
    <w:rsid w:val="00281290"/>
    <w:rsid w:val="002820C7"/>
    <w:rsid w:val="0028289A"/>
    <w:rsid w:val="002830A1"/>
    <w:rsid w:val="00283193"/>
    <w:rsid w:val="002841A0"/>
    <w:rsid w:val="0028788C"/>
    <w:rsid w:val="0029005F"/>
    <w:rsid w:val="00291F32"/>
    <w:rsid w:val="002930B7"/>
    <w:rsid w:val="00293F10"/>
    <w:rsid w:val="00295221"/>
    <w:rsid w:val="00295787"/>
    <w:rsid w:val="00296476"/>
    <w:rsid w:val="002974BA"/>
    <w:rsid w:val="002A1ED6"/>
    <w:rsid w:val="002A2FEE"/>
    <w:rsid w:val="002A541B"/>
    <w:rsid w:val="002A6ED3"/>
    <w:rsid w:val="002A7D85"/>
    <w:rsid w:val="002B1E13"/>
    <w:rsid w:val="002B281A"/>
    <w:rsid w:val="002B3B92"/>
    <w:rsid w:val="002B4C5E"/>
    <w:rsid w:val="002B6ABD"/>
    <w:rsid w:val="002C0C80"/>
    <w:rsid w:val="002C0FEC"/>
    <w:rsid w:val="002C3A18"/>
    <w:rsid w:val="002C5116"/>
    <w:rsid w:val="002C5CBE"/>
    <w:rsid w:val="002D0793"/>
    <w:rsid w:val="002D18A2"/>
    <w:rsid w:val="002D1AE3"/>
    <w:rsid w:val="002D223F"/>
    <w:rsid w:val="002D3321"/>
    <w:rsid w:val="002D626D"/>
    <w:rsid w:val="002D697D"/>
    <w:rsid w:val="002D69BE"/>
    <w:rsid w:val="002D7870"/>
    <w:rsid w:val="002E3483"/>
    <w:rsid w:val="002E3724"/>
    <w:rsid w:val="002F118B"/>
    <w:rsid w:val="002F2D7B"/>
    <w:rsid w:val="002F3169"/>
    <w:rsid w:val="002F4DA8"/>
    <w:rsid w:val="00301745"/>
    <w:rsid w:val="003029BA"/>
    <w:rsid w:val="00302B0A"/>
    <w:rsid w:val="00302D4D"/>
    <w:rsid w:val="00303B0A"/>
    <w:rsid w:val="00303FBD"/>
    <w:rsid w:val="00304888"/>
    <w:rsid w:val="00305F47"/>
    <w:rsid w:val="003107E2"/>
    <w:rsid w:val="00317864"/>
    <w:rsid w:val="00317993"/>
    <w:rsid w:val="00317B0C"/>
    <w:rsid w:val="00320462"/>
    <w:rsid w:val="003211C8"/>
    <w:rsid w:val="00322669"/>
    <w:rsid w:val="00322EBD"/>
    <w:rsid w:val="00323D65"/>
    <w:rsid w:val="00325115"/>
    <w:rsid w:val="00325434"/>
    <w:rsid w:val="003275AB"/>
    <w:rsid w:val="00327E67"/>
    <w:rsid w:val="00335636"/>
    <w:rsid w:val="00336CEE"/>
    <w:rsid w:val="0034213F"/>
    <w:rsid w:val="00342882"/>
    <w:rsid w:val="00342DC5"/>
    <w:rsid w:val="00344E02"/>
    <w:rsid w:val="00344F49"/>
    <w:rsid w:val="00350924"/>
    <w:rsid w:val="003509A1"/>
    <w:rsid w:val="0035236A"/>
    <w:rsid w:val="00353067"/>
    <w:rsid w:val="00354021"/>
    <w:rsid w:val="00355338"/>
    <w:rsid w:val="00357D4C"/>
    <w:rsid w:val="00360743"/>
    <w:rsid w:val="00361820"/>
    <w:rsid w:val="00361C74"/>
    <w:rsid w:val="0036290E"/>
    <w:rsid w:val="003648A6"/>
    <w:rsid w:val="00364C2C"/>
    <w:rsid w:val="00365295"/>
    <w:rsid w:val="0036586D"/>
    <w:rsid w:val="0036703F"/>
    <w:rsid w:val="00367728"/>
    <w:rsid w:val="003701A7"/>
    <w:rsid w:val="00371C3A"/>
    <w:rsid w:val="003727D5"/>
    <w:rsid w:val="003747B5"/>
    <w:rsid w:val="00374882"/>
    <w:rsid w:val="00374AC9"/>
    <w:rsid w:val="0037696C"/>
    <w:rsid w:val="00376FC6"/>
    <w:rsid w:val="00377E87"/>
    <w:rsid w:val="003815F4"/>
    <w:rsid w:val="003818B8"/>
    <w:rsid w:val="003821CB"/>
    <w:rsid w:val="00386874"/>
    <w:rsid w:val="0039266D"/>
    <w:rsid w:val="00392EF1"/>
    <w:rsid w:val="00395327"/>
    <w:rsid w:val="00395AAD"/>
    <w:rsid w:val="00397909"/>
    <w:rsid w:val="003A0913"/>
    <w:rsid w:val="003A1954"/>
    <w:rsid w:val="003A1C53"/>
    <w:rsid w:val="003A2110"/>
    <w:rsid w:val="003B1B31"/>
    <w:rsid w:val="003B24FF"/>
    <w:rsid w:val="003B2B6F"/>
    <w:rsid w:val="003B4EDB"/>
    <w:rsid w:val="003B6227"/>
    <w:rsid w:val="003C0A02"/>
    <w:rsid w:val="003C457F"/>
    <w:rsid w:val="003C5AF2"/>
    <w:rsid w:val="003D2E14"/>
    <w:rsid w:val="003D341E"/>
    <w:rsid w:val="003D67D7"/>
    <w:rsid w:val="003D69CC"/>
    <w:rsid w:val="003D6F8B"/>
    <w:rsid w:val="003E015E"/>
    <w:rsid w:val="003E0A73"/>
    <w:rsid w:val="003E0FBC"/>
    <w:rsid w:val="003E2B59"/>
    <w:rsid w:val="003E2FBA"/>
    <w:rsid w:val="003E4A41"/>
    <w:rsid w:val="003E76DD"/>
    <w:rsid w:val="003F171C"/>
    <w:rsid w:val="003F45BF"/>
    <w:rsid w:val="003F4BFC"/>
    <w:rsid w:val="003F54E2"/>
    <w:rsid w:val="004007D1"/>
    <w:rsid w:val="00401CD3"/>
    <w:rsid w:val="00402B28"/>
    <w:rsid w:val="00404874"/>
    <w:rsid w:val="00404F46"/>
    <w:rsid w:val="0040656D"/>
    <w:rsid w:val="0041047C"/>
    <w:rsid w:val="00413398"/>
    <w:rsid w:val="00413F18"/>
    <w:rsid w:val="0042381A"/>
    <w:rsid w:val="00424E46"/>
    <w:rsid w:val="0042551B"/>
    <w:rsid w:val="004262D7"/>
    <w:rsid w:val="0043519F"/>
    <w:rsid w:val="004353E0"/>
    <w:rsid w:val="00440E26"/>
    <w:rsid w:val="0044350C"/>
    <w:rsid w:val="00446919"/>
    <w:rsid w:val="00453C2C"/>
    <w:rsid w:val="00455ACC"/>
    <w:rsid w:val="00461044"/>
    <w:rsid w:val="00461AE7"/>
    <w:rsid w:val="00462523"/>
    <w:rsid w:val="00462D7F"/>
    <w:rsid w:val="00463061"/>
    <w:rsid w:val="00463269"/>
    <w:rsid w:val="00463EFB"/>
    <w:rsid w:val="004667BD"/>
    <w:rsid w:val="00470413"/>
    <w:rsid w:val="00471066"/>
    <w:rsid w:val="004727C1"/>
    <w:rsid w:val="00473A6B"/>
    <w:rsid w:val="00473DF0"/>
    <w:rsid w:val="004759F0"/>
    <w:rsid w:val="00480810"/>
    <w:rsid w:val="00480D6F"/>
    <w:rsid w:val="00483B2F"/>
    <w:rsid w:val="004906AB"/>
    <w:rsid w:val="004909C3"/>
    <w:rsid w:val="00492935"/>
    <w:rsid w:val="00492BE6"/>
    <w:rsid w:val="00493DCA"/>
    <w:rsid w:val="0049646A"/>
    <w:rsid w:val="00497C56"/>
    <w:rsid w:val="00497D41"/>
    <w:rsid w:val="004A1296"/>
    <w:rsid w:val="004A600C"/>
    <w:rsid w:val="004B213C"/>
    <w:rsid w:val="004B22AA"/>
    <w:rsid w:val="004B4CD0"/>
    <w:rsid w:val="004B5D49"/>
    <w:rsid w:val="004B7560"/>
    <w:rsid w:val="004C1791"/>
    <w:rsid w:val="004C1F45"/>
    <w:rsid w:val="004C3D21"/>
    <w:rsid w:val="004C5780"/>
    <w:rsid w:val="004C5A3A"/>
    <w:rsid w:val="004C62FF"/>
    <w:rsid w:val="004C79A1"/>
    <w:rsid w:val="004C7E46"/>
    <w:rsid w:val="004D018D"/>
    <w:rsid w:val="004D14B8"/>
    <w:rsid w:val="004D3AA9"/>
    <w:rsid w:val="004D509E"/>
    <w:rsid w:val="004D63FC"/>
    <w:rsid w:val="004E2076"/>
    <w:rsid w:val="004E255E"/>
    <w:rsid w:val="004E3A62"/>
    <w:rsid w:val="004E3AE5"/>
    <w:rsid w:val="004E5D2F"/>
    <w:rsid w:val="004E671A"/>
    <w:rsid w:val="004E6AF7"/>
    <w:rsid w:val="004F1518"/>
    <w:rsid w:val="004F287C"/>
    <w:rsid w:val="004F3AAF"/>
    <w:rsid w:val="004F4ADA"/>
    <w:rsid w:val="004F69AC"/>
    <w:rsid w:val="005004E6"/>
    <w:rsid w:val="00500574"/>
    <w:rsid w:val="00500FC7"/>
    <w:rsid w:val="00503130"/>
    <w:rsid w:val="005040D8"/>
    <w:rsid w:val="00504D71"/>
    <w:rsid w:val="0050704C"/>
    <w:rsid w:val="00512333"/>
    <w:rsid w:val="00515169"/>
    <w:rsid w:val="005161F8"/>
    <w:rsid w:val="005218C6"/>
    <w:rsid w:val="00521CE0"/>
    <w:rsid w:val="00521F31"/>
    <w:rsid w:val="00525867"/>
    <w:rsid w:val="00526DCD"/>
    <w:rsid w:val="00527DEE"/>
    <w:rsid w:val="00530EA0"/>
    <w:rsid w:val="00531020"/>
    <w:rsid w:val="00532BF2"/>
    <w:rsid w:val="00534EB5"/>
    <w:rsid w:val="005408BE"/>
    <w:rsid w:val="0054220C"/>
    <w:rsid w:val="00545515"/>
    <w:rsid w:val="00550CC2"/>
    <w:rsid w:val="005528B8"/>
    <w:rsid w:val="0055311E"/>
    <w:rsid w:val="00555E9C"/>
    <w:rsid w:val="0055643D"/>
    <w:rsid w:val="005565E0"/>
    <w:rsid w:val="0055699E"/>
    <w:rsid w:val="0056071C"/>
    <w:rsid w:val="00560EC9"/>
    <w:rsid w:val="00561C69"/>
    <w:rsid w:val="00562C95"/>
    <w:rsid w:val="005645B8"/>
    <w:rsid w:val="0057086F"/>
    <w:rsid w:val="0057507D"/>
    <w:rsid w:val="0058449B"/>
    <w:rsid w:val="00584E51"/>
    <w:rsid w:val="0058617E"/>
    <w:rsid w:val="00586B54"/>
    <w:rsid w:val="00590808"/>
    <w:rsid w:val="00591DC7"/>
    <w:rsid w:val="0059554C"/>
    <w:rsid w:val="0059747D"/>
    <w:rsid w:val="005978AE"/>
    <w:rsid w:val="005A0932"/>
    <w:rsid w:val="005A1C05"/>
    <w:rsid w:val="005A2038"/>
    <w:rsid w:val="005A3557"/>
    <w:rsid w:val="005A377D"/>
    <w:rsid w:val="005A6D17"/>
    <w:rsid w:val="005B1425"/>
    <w:rsid w:val="005B2C0D"/>
    <w:rsid w:val="005B5F6C"/>
    <w:rsid w:val="005B643A"/>
    <w:rsid w:val="005C0718"/>
    <w:rsid w:val="005C1016"/>
    <w:rsid w:val="005C14B3"/>
    <w:rsid w:val="005C1794"/>
    <w:rsid w:val="005C5E3C"/>
    <w:rsid w:val="005C67EF"/>
    <w:rsid w:val="005C7900"/>
    <w:rsid w:val="005D00FA"/>
    <w:rsid w:val="005D09B7"/>
    <w:rsid w:val="005D0E2A"/>
    <w:rsid w:val="005D1E20"/>
    <w:rsid w:val="005D2C70"/>
    <w:rsid w:val="005D342B"/>
    <w:rsid w:val="005D5D38"/>
    <w:rsid w:val="005D6141"/>
    <w:rsid w:val="005E096A"/>
    <w:rsid w:val="005E16A3"/>
    <w:rsid w:val="005E193E"/>
    <w:rsid w:val="005E2DDC"/>
    <w:rsid w:val="005E5A36"/>
    <w:rsid w:val="005E6053"/>
    <w:rsid w:val="005E612F"/>
    <w:rsid w:val="005F3F1F"/>
    <w:rsid w:val="005F4F7B"/>
    <w:rsid w:val="005F5DBF"/>
    <w:rsid w:val="00606EC4"/>
    <w:rsid w:val="0061330B"/>
    <w:rsid w:val="00614218"/>
    <w:rsid w:val="00616F99"/>
    <w:rsid w:val="00617803"/>
    <w:rsid w:val="00620DBD"/>
    <w:rsid w:val="00621D35"/>
    <w:rsid w:val="0062217E"/>
    <w:rsid w:val="0062427E"/>
    <w:rsid w:val="00624684"/>
    <w:rsid w:val="00624DA1"/>
    <w:rsid w:val="00624FAD"/>
    <w:rsid w:val="006254FB"/>
    <w:rsid w:val="006271AE"/>
    <w:rsid w:val="00627E4F"/>
    <w:rsid w:val="006311A0"/>
    <w:rsid w:val="00631FFF"/>
    <w:rsid w:val="006320D4"/>
    <w:rsid w:val="00632538"/>
    <w:rsid w:val="0063381F"/>
    <w:rsid w:val="00634DAB"/>
    <w:rsid w:val="0063708C"/>
    <w:rsid w:val="0064132E"/>
    <w:rsid w:val="00641C2A"/>
    <w:rsid w:val="00642AC1"/>
    <w:rsid w:val="006457EB"/>
    <w:rsid w:val="006472C9"/>
    <w:rsid w:val="006479DF"/>
    <w:rsid w:val="00650BB8"/>
    <w:rsid w:val="006512EC"/>
    <w:rsid w:val="006519E7"/>
    <w:rsid w:val="00654184"/>
    <w:rsid w:val="00654EF3"/>
    <w:rsid w:val="00655677"/>
    <w:rsid w:val="00660A80"/>
    <w:rsid w:val="0066225C"/>
    <w:rsid w:val="00663A06"/>
    <w:rsid w:val="00664A4F"/>
    <w:rsid w:val="00664D0B"/>
    <w:rsid w:val="006661B9"/>
    <w:rsid w:val="006662C9"/>
    <w:rsid w:val="00671F50"/>
    <w:rsid w:val="00672367"/>
    <w:rsid w:val="00674E5B"/>
    <w:rsid w:val="00676687"/>
    <w:rsid w:val="00685910"/>
    <w:rsid w:val="00686730"/>
    <w:rsid w:val="006914CC"/>
    <w:rsid w:val="00692E83"/>
    <w:rsid w:val="006937BD"/>
    <w:rsid w:val="00693C82"/>
    <w:rsid w:val="006950D6"/>
    <w:rsid w:val="00696407"/>
    <w:rsid w:val="006A0FA7"/>
    <w:rsid w:val="006A284A"/>
    <w:rsid w:val="006A3648"/>
    <w:rsid w:val="006A40B5"/>
    <w:rsid w:val="006A5323"/>
    <w:rsid w:val="006A544A"/>
    <w:rsid w:val="006B3EC9"/>
    <w:rsid w:val="006B5B04"/>
    <w:rsid w:val="006B5BC0"/>
    <w:rsid w:val="006C04F7"/>
    <w:rsid w:val="006C39AD"/>
    <w:rsid w:val="006C4B80"/>
    <w:rsid w:val="006C5F7E"/>
    <w:rsid w:val="006C72E4"/>
    <w:rsid w:val="006C745C"/>
    <w:rsid w:val="006D3130"/>
    <w:rsid w:val="006D625E"/>
    <w:rsid w:val="006D7D60"/>
    <w:rsid w:val="006E526A"/>
    <w:rsid w:val="006E58D4"/>
    <w:rsid w:val="006F30E3"/>
    <w:rsid w:val="006F4BC3"/>
    <w:rsid w:val="006F73C1"/>
    <w:rsid w:val="00700DF4"/>
    <w:rsid w:val="0070115D"/>
    <w:rsid w:val="00702DFB"/>
    <w:rsid w:val="00703707"/>
    <w:rsid w:val="007038D6"/>
    <w:rsid w:val="00704153"/>
    <w:rsid w:val="007041B2"/>
    <w:rsid w:val="007046B1"/>
    <w:rsid w:val="0070677D"/>
    <w:rsid w:val="00706AA9"/>
    <w:rsid w:val="0071109E"/>
    <w:rsid w:val="00712526"/>
    <w:rsid w:val="00712A23"/>
    <w:rsid w:val="007171E6"/>
    <w:rsid w:val="00721099"/>
    <w:rsid w:val="00722BBD"/>
    <w:rsid w:val="0072322F"/>
    <w:rsid w:val="00727B62"/>
    <w:rsid w:val="00732C18"/>
    <w:rsid w:val="00732D0A"/>
    <w:rsid w:val="007436DA"/>
    <w:rsid w:val="00745440"/>
    <w:rsid w:val="00747972"/>
    <w:rsid w:val="00753C04"/>
    <w:rsid w:val="00754533"/>
    <w:rsid w:val="00755897"/>
    <w:rsid w:val="007560FE"/>
    <w:rsid w:val="007632AF"/>
    <w:rsid w:val="00764B1C"/>
    <w:rsid w:val="0077000D"/>
    <w:rsid w:val="007721F6"/>
    <w:rsid w:val="00772C3F"/>
    <w:rsid w:val="00775725"/>
    <w:rsid w:val="00775E14"/>
    <w:rsid w:val="0077758B"/>
    <w:rsid w:val="00780509"/>
    <w:rsid w:val="0078074C"/>
    <w:rsid w:val="00783115"/>
    <w:rsid w:val="00785C38"/>
    <w:rsid w:val="0078602D"/>
    <w:rsid w:val="00793311"/>
    <w:rsid w:val="0079386D"/>
    <w:rsid w:val="00794131"/>
    <w:rsid w:val="00794F18"/>
    <w:rsid w:val="00796B5B"/>
    <w:rsid w:val="007972A1"/>
    <w:rsid w:val="00797ABA"/>
    <w:rsid w:val="007A355C"/>
    <w:rsid w:val="007A4412"/>
    <w:rsid w:val="007A5859"/>
    <w:rsid w:val="007A7067"/>
    <w:rsid w:val="007B1142"/>
    <w:rsid w:val="007B1F28"/>
    <w:rsid w:val="007B2CF8"/>
    <w:rsid w:val="007B39C0"/>
    <w:rsid w:val="007B579D"/>
    <w:rsid w:val="007B6FA7"/>
    <w:rsid w:val="007C52F9"/>
    <w:rsid w:val="007C5D83"/>
    <w:rsid w:val="007C6300"/>
    <w:rsid w:val="007D0382"/>
    <w:rsid w:val="007D1574"/>
    <w:rsid w:val="007D3E7D"/>
    <w:rsid w:val="007D5EA3"/>
    <w:rsid w:val="007D6C2A"/>
    <w:rsid w:val="007E144B"/>
    <w:rsid w:val="007E2272"/>
    <w:rsid w:val="007E30AF"/>
    <w:rsid w:val="007E369F"/>
    <w:rsid w:val="007E42F1"/>
    <w:rsid w:val="007E54CF"/>
    <w:rsid w:val="007E587B"/>
    <w:rsid w:val="007E5BCE"/>
    <w:rsid w:val="007F4DFA"/>
    <w:rsid w:val="007F6FF7"/>
    <w:rsid w:val="008003FF"/>
    <w:rsid w:val="00802A56"/>
    <w:rsid w:val="00804534"/>
    <w:rsid w:val="00810DCC"/>
    <w:rsid w:val="00820133"/>
    <w:rsid w:val="0082050C"/>
    <w:rsid w:val="00820A43"/>
    <w:rsid w:val="00821F3B"/>
    <w:rsid w:val="00821F87"/>
    <w:rsid w:val="00822EBE"/>
    <w:rsid w:val="00830C13"/>
    <w:rsid w:val="00832911"/>
    <w:rsid w:val="0083688F"/>
    <w:rsid w:val="00840FB9"/>
    <w:rsid w:val="00843AF6"/>
    <w:rsid w:val="008442B0"/>
    <w:rsid w:val="00846435"/>
    <w:rsid w:val="00851D40"/>
    <w:rsid w:val="0085273F"/>
    <w:rsid w:val="008549EB"/>
    <w:rsid w:val="008564CE"/>
    <w:rsid w:val="00861D5E"/>
    <w:rsid w:val="008637CC"/>
    <w:rsid w:val="00865C48"/>
    <w:rsid w:val="008677B0"/>
    <w:rsid w:val="00867BC8"/>
    <w:rsid w:val="008704E7"/>
    <w:rsid w:val="00876957"/>
    <w:rsid w:val="008808BA"/>
    <w:rsid w:val="00882076"/>
    <w:rsid w:val="00886BD6"/>
    <w:rsid w:val="00887365"/>
    <w:rsid w:val="0089331B"/>
    <w:rsid w:val="008A2DD4"/>
    <w:rsid w:val="008B0C8E"/>
    <w:rsid w:val="008B0E47"/>
    <w:rsid w:val="008B0FC8"/>
    <w:rsid w:val="008B248D"/>
    <w:rsid w:val="008B3081"/>
    <w:rsid w:val="008B3467"/>
    <w:rsid w:val="008B53A0"/>
    <w:rsid w:val="008B6DB0"/>
    <w:rsid w:val="008C0C6E"/>
    <w:rsid w:val="008C16E0"/>
    <w:rsid w:val="008C30B6"/>
    <w:rsid w:val="008C3CA0"/>
    <w:rsid w:val="008C3CBD"/>
    <w:rsid w:val="008C3ED7"/>
    <w:rsid w:val="008C6049"/>
    <w:rsid w:val="008D4281"/>
    <w:rsid w:val="008E13B6"/>
    <w:rsid w:val="008E2112"/>
    <w:rsid w:val="008E22B1"/>
    <w:rsid w:val="008E4207"/>
    <w:rsid w:val="008F08F9"/>
    <w:rsid w:val="008F3A79"/>
    <w:rsid w:val="008F4989"/>
    <w:rsid w:val="008F5199"/>
    <w:rsid w:val="008F57C1"/>
    <w:rsid w:val="008F6B61"/>
    <w:rsid w:val="008F7424"/>
    <w:rsid w:val="00900A78"/>
    <w:rsid w:val="009010E2"/>
    <w:rsid w:val="009019E3"/>
    <w:rsid w:val="00907A9D"/>
    <w:rsid w:val="00910995"/>
    <w:rsid w:val="00914FBA"/>
    <w:rsid w:val="00917851"/>
    <w:rsid w:val="009221F0"/>
    <w:rsid w:val="00927810"/>
    <w:rsid w:val="009339EB"/>
    <w:rsid w:val="009441DF"/>
    <w:rsid w:val="00945C4C"/>
    <w:rsid w:val="00946D28"/>
    <w:rsid w:val="0095088B"/>
    <w:rsid w:val="00955B5E"/>
    <w:rsid w:val="009560B9"/>
    <w:rsid w:val="00957766"/>
    <w:rsid w:val="00962E99"/>
    <w:rsid w:val="00963770"/>
    <w:rsid w:val="00964095"/>
    <w:rsid w:val="00966270"/>
    <w:rsid w:val="009667C1"/>
    <w:rsid w:val="009716F2"/>
    <w:rsid w:val="009718F4"/>
    <w:rsid w:val="00972654"/>
    <w:rsid w:val="00972E7A"/>
    <w:rsid w:val="00973057"/>
    <w:rsid w:val="00973162"/>
    <w:rsid w:val="009735B6"/>
    <w:rsid w:val="00973A89"/>
    <w:rsid w:val="00973B37"/>
    <w:rsid w:val="00973FC5"/>
    <w:rsid w:val="00977588"/>
    <w:rsid w:val="00977CB6"/>
    <w:rsid w:val="009824CD"/>
    <w:rsid w:val="00982733"/>
    <w:rsid w:val="0098277B"/>
    <w:rsid w:val="009841DE"/>
    <w:rsid w:val="00985226"/>
    <w:rsid w:val="00985236"/>
    <w:rsid w:val="00985A16"/>
    <w:rsid w:val="00985EDC"/>
    <w:rsid w:val="00991939"/>
    <w:rsid w:val="00992CF4"/>
    <w:rsid w:val="009939BC"/>
    <w:rsid w:val="009939C2"/>
    <w:rsid w:val="00994C71"/>
    <w:rsid w:val="00995010"/>
    <w:rsid w:val="009A4B1D"/>
    <w:rsid w:val="009A6AA4"/>
    <w:rsid w:val="009B059F"/>
    <w:rsid w:val="009B2112"/>
    <w:rsid w:val="009B36B7"/>
    <w:rsid w:val="009B5AA0"/>
    <w:rsid w:val="009B7081"/>
    <w:rsid w:val="009C003C"/>
    <w:rsid w:val="009C07EB"/>
    <w:rsid w:val="009C727B"/>
    <w:rsid w:val="009D03DF"/>
    <w:rsid w:val="009D49BC"/>
    <w:rsid w:val="009D69D1"/>
    <w:rsid w:val="009E158F"/>
    <w:rsid w:val="009E16AC"/>
    <w:rsid w:val="009E4C2C"/>
    <w:rsid w:val="009E7B01"/>
    <w:rsid w:val="009F35F5"/>
    <w:rsid w:val="009F69FC"/>
    <w:rsid w:val="00A01C60"/>
    <w:rsid w:val="00A01D81"/>
    <w:rsid w:val="00A02FE5"/>
    <w:rsid w:val="00A041FC"/>
    <w:rsid w:val="00A07066"/>
    <w:rsid w:val="00A07845"/>
    <w:rsid w:val="00A108E0"/>
    <w:rsid w:val="00A10AF1"/>
    <w:rsid w:val="00A1183A"/>
    <w:rsid w:val="00A1350F"/>
    <w:rsid w:val="00A16E0C"/>
    <w:rsid w:val="00A17F85"/>
    <w:rsid w:val="00A20611"/>
    <w:rsid w:val="00A20A8B"/>
    <w:rsid w:val="00A24DE7"/>
    <w:rsid w:val="00A25B47"/>
    <w:rsid w:val="00A310B6"/>
    <w:rsid w:val="00A336FE"/>
    <w:rsid w:val="00A3641D"/>
    <w:rsid w:val="00A405AF"/>
    <w:rsid w:val="00A40A43"/>
    <w:rsid w:val="00A433B9"/>
    <w:rsid w:val="00A4485F"/>
    <w:rsid w:val="00A50E70"/>
    <w:rsid w:val="00A510F9"/>
    <w:rsid w:val="00A543F5"/>
    <w:rsid w:val="00A55148"/>
    <w:rsid w:val="00A55387"/>
    <w:rsid w:val="00A56E15"/>
    <w:rsid w:val="00A57349"/>
    <w:rsid w:val="00A60313"/>
    <w:rsid w:val="00A61AB5"/>
    <w:rsid w:val="00A62A33"/>
    <w:rsid w:val="00A64E8F"/>
    <w:rsid w:val="00A6778E"/>
    <w:rsid w:val="00A719A2"/>
    <w:rsid w:val="00A74573"/>
    <w:rsid w:val="00A80795"/>
    <w:rsid w:val="00A81357"/>
    <w:rsid w:val="00A824DB"/>
    <w:rsid w:val="00A84B31"/>
    <w:rsid w:val="00A85259"/>
    <w:rsid w:val="00A86FE3"/>
    <w:rsid w:val="00A877F2"/>
    <w:rsid w:val="00A905C0"/>
    <w:rsid w:val="00A9144A"/>
    <w:rsid w:val="00A94967"/>
    <w:rsid w:val="00A9507D"/>
    <w:rsid w:val="00AA2124"/>
    <w:rsid w:val="00AA23B7"/>
    <w:rsid w:val="00AA482B"/>
    <w:rsid w:val="00AA62A9"/>
    <w:rsid w:val="00AA6E24"/>
    <w:rsid w:val="00AB0C38"/>
    <w:rsid w:val="00AB27BF"/>
    <w:rsid w:val="00AB301F"/>
    <w:rsid w:val="00AB694D"/>
    <w:rsid w:val="00AB7283"/>
    <w:rsid w:val="00AC3C96"/>
    <w:rsid w:val="00AC5820"/>
    <w:rsid w:val="00AC6AB7"/>
    <w:rsid w:val="00AC7685"/>
    <w:rsid w:val="00AD0A78"/>
    <w:rsid w:val="00AD0D79"/>
    <w:rsid w:val="00AD2FFE"/>
    <w:rsid w:val="00AD382C"/>
    <w:rsid w:val="00AD659F"/>
    <w:rsid w:val="00AE0085"/>
    <w:rsid w:val="00AE0B54"/>
    <w:rsid w:val="00AE2716"/>
    <w:rsid w:val="00AE4474"/>
    <w:rsid w:val="00AE4478"/>
    <w:rsid w:val="00AE5C05"/>
    <w:rsid w:val="00AE7F25"/>
    <w:rsid w:val="00AF012E"/>
    <w:rsid w:val="00AF0C9B"/>
    <w:rsid w:val="00AF2A0A"/>
    <w:rsid w:val="00AF3CF0"/>
    <w:rsid w:val="00AF5393"/>
    <w:rsid w:val="00B01397"/>
    <w:rsid w:val="00B039C1"/>
    <w:rsid w:val="00B045C6"/>
    <w:rsid w:val="00B05B9F"/>
    <w:rsid w:val="00B06A4C"/>
    <w:rsid w:val="00B103A9"/>
    <w:rsid w:val="00B10C51"/>
    <w:rsid w:val="00B15017"/>
    <w:rsid w:val="00B16590"/>
    <w:rsid w:val="00B21719"/>
    <w:rsid w:val="00B241C9"/>
    <w:rsid w:val="00B2420E"/>
    <w:rsid w:val="00B242C4"/>
    <w:rsid w:val="00B2637E"/>
    <w:rsid w:val="00B30A80"/>
    <w:rsid w:val="00B34137"/>
    <w:rsid w:val="00B36D4A"/>
    <w:rsid w:val="00B41500"/>
    <w:rsid w:val="00B427D5"/>
    <w:rsid w:val="00B4612E"/>
    <w:rsid w:val="00B55311"/>
    <w:rsid w:val="00B5625E"/>
    <w:rsid w:val="00B563C4"/>
    <w:rsid w:val="00B56D52"/>
    <w:rsid w:val="00B61BD5"/>
    <w:rsid w:val="00B64CC8"/>
    <w:rsid w:val="00B65CA1"/>
    <w:rsid w:val="00B67C19"/>
    <w:rsid w:val="00B67E0E"/>
    <w:rsid w:val="00B7734A"/>
    <w:rsid w:val="00B80EA1"/>
    <w:rsid w:val="00B81CC3"/>
    <w:rsid w:val="00B84082"/>
    <w:rsid w:val="00B86673"/>
    <w:rsid w:val="00B86843"/>
    <w:rsid w:val="00B87620"/>
    <w:rsid w:val="00B87BA6"/>
    <w:rsid w:val="00B900C2"/>
    <w:rsid w:val="00B91EDA"/>
    <w:rsid w:val="00B946EA"/>
    <w:rsid w:val="00B97954"/>
    <w:rsid w:val="00BA078F"/>
    <w:rsid w:val="00BA0828"/>
    <w:rsid w:val="00BB236D"/>
    <w:rsid w:val="00BB4B14"/>
    <w:rsid w:val="00BB5632"/>
    <w:rsid w:val="00BB5748"/>
    <w:rsid w:val="00BB691F"/>
    <w:rsid w:val="00BB6FB0"/>
    <w:rsid w:val="00BB7FD7"/>
    <w:rsid w:val="00BC0AAA"/>
    <w:rsid w:val="00BC22D7"/>
    <w:rsid w:val="00BC631A"/>
    <w:rsid w:val="00BC7608"/>
    <w:rsid w:val="00BC76E2"/>
    <w:rsid w:val="00BD057F"/>
    <w:rsid w:val="00BD1E2B"/>
    <w:rsid w:val="00BD4709"/>
    <w:rsid w:val="00BD5273"/>
    <w:rsid w:val="00BE0859"/>
    <w:rsid w:val="00BE0886"/>
    <w:rsid w:val="00BE0E8C"/>
    <w:rsid w:val="00BE5AC2"/>
    <w:rsid w:val="00BF2E37"/>
    <w:rsid w:val="00BF33EE"/>
    <w:rsid w:val="00BF6BDD"/>
    <w:rsid w:val="00C00942"/>
    <w:rsid w:val="00C01922"/>
    <w:rsid w:val="00C0365B"/>
    <w:rsid w:val="00C05C93"/>
    <w:rsid w:val="00C12053"/>
    <w:rsid w:val="00C12CAB"/>
    <w:rsid w:val="00C12D9A"/>
    <w:rsid w:val="00C13CA9"/>
    <w:rsid w:val="00C14A64"/>
    <w:rsid w:val="00C21AAE"/>
    <w:rsid w:val="00C30A43"/>
    <w:rsid w:val="00C30C2C"/>
    <w:rsid w:val="00C33CAB"/>
    <w:rsid w:val="00C33EE8"/>
    <w:rsid w:val="00C34325"/>
    <w:rsid w:val="00C35AE2"/>
    <w:rsid w:val="00C43777"/>
    <w:rsid w:val="00C467C5"/>
    <w:rsid w:val="00C47F42"/>
    <w:rsid w:val="00C513B8"/>
    <w:rsid w:val="00C52589"/>
    <w:rsid w:val="00C53964"/>
    <w:rsid w:val="00C5442D"/>
    <w:rsid w:val="00C5539E"/>
    <w:rsid w:val="00C55422"/>
    <w:rsid w:val="00C55908"/>
    <w:rsid w:val="00C56F06"/>
    <w:rsid w:val="00C6074A"/>
    <w:rsid w:val="00C60C70"/>
    <w:rsid w:val="00C62F06"/>
    <w:rsid w:val="00C6318F"/>
    <w:rsid w:val="00C63DCC"/>
    <w:rsid w:val="00C67174"/>
    <w:rsid w:val="00C675F6"/>
    <w:rsid w:val="00C73872"/>
    <w:rsid w:val="00C73A47"/>
    <w:rsid w:val="00C774E0"/>
    <w:rsid w:val="00C81349"/>
    <w:rsid w:val="00C86365"/>
    <w:rsid w:val="00C86F0F"/>
    <w:rsid w:val="00C879D2"/>
    <w:rsid w:val="00C92546"/>
    <w:rsid w:val="00C94BBB"/>
    <w:rsid w:val="00C94FAB"/>
    <w:rsid w:val="00C968F3"/>
    <w:rsid w:val="00C97338"/>
    <w:rsid w:val="00CA1791"/>
    <w:rsid w:val="00CA2775"/>
    <w:rsid w:val="00CA4E38"/>
    <w:rsid w:val="00CA53CB"/>
    <w:rsid w:val="00CA60EC"/>
    <w:rsid w:val="00CA71BD"/>
    <w:rsid w:val="00CB0575"/>
    <w:rsid w:val="00CB1BCA"/>
    <w:rsid w:val="00CB24F5"/>
    <w:rsid w:val="00CB38A8"/>
    <w:rsid w:val="00CB574F"/>
    <w:rsid w:val="00CB5F1C"/>
    <w:rsid w:val="00CB726B"/>
    <w:rsid w:val="00CC1CCC"/>
    <w:rsid w:val="00CC6AB8"/>
    <w:rsid w:val="00CD1014"/>
    <w:rsid w:val="00CD2D57"/>
    <w:rsid w:val="00CD4C30"/>
    <w:rsid w:val="00CD5D71"/>
    <w:rsid w:val="00CD5F05"/>
    <w:rsid w:val="00CE1DEB"/>
    <w:rsid w:val="00CE230D"/>
    <w:rsid w:val="00CE2957"/>
    <w:rsid w:val="00CE4132"/>
    <w:rsid w:val="00CE714C"/>
    <w:rsid w:val="00CE7219"/>
    <w:rsid w:val="00CF463A"/>
    <w:rsid w:val="00D0135C"/>
    <w:rsid w:val="00D01783"/>
    <w:rsid w:val="00D019AA"/>
    <w:rsid w:val="00D02A57"/>
    <w:rsid w:val="00D0373A"/>
    <w:rsid w:val="00D04456"/>
    <w:rsid w:val="00D06A1F"/>
    <w:rsid w:val="00D06B6B"/>
    <w:rsid w:val="00D07F86"/>
    <w:rsid w:val="00D116F9"/>
    <w:rsid w:val="00D12E06"/>
    <w:rsid w:val="00D14138"/>
    <w:rsid w:val="00D16113"/>
    <w:rsid w:val="00D1730E"/>
    <w:rsid w:val="00D177F5"/>
    <w:rsid w:val="00D2024D"/>
    <w:rsid w:val="00D2035F"/>
    <w:rsid w:val="00D22233"/>
    <w:rsid w:val="00D253B5"/>
    <w:rsid w:val="00D265CB"/>
    <w:rsid w:val="00D26658"/>
    <w:rsid w:val="00D26E41"/>
    <w:rsid w:val="00D27CF5"/>
    <w:rsid w:val="00D3513B"/>
    <w:rsid w:val="00D37B12"/>
    <w:rsid w:val="00D37CB7"/>
    <w:rsid w:val="00D40496"/>
    <w:rsid w:val="00D410FF"/>
    <w:rsid w:val="00D4217E"/>
    <w:rsid w:val="00D42FF5"/>
    <w:rsid w:val="00D437C1"/>
    <w:rsid w:val="00D43AD1"/>
    <w:rsid w:val="00D43C47"/>
    <w:rsid w:val="00D43D58"/>
    <w:rsid w:val="00D44795"/>
    <w:rsid w:val="00D535B0"/>
    <w:rsid w:val="00D5469E"/>
    <w:rsid w:val="00D546CB"/>
    <w:rsid w:val="00D5592D"/>
    <w:rsid w:val="00D578EA"/>
    <w:rsid w:val="00D57B49"/>
    <w:rsid w:val="00D6014A"/>
    <w:rsid w:val="00D6125E"/>
    <w:rsid w:val="00D665D1"/>
    <w:rsid w:val="00D70A06"/>
    <w:rsid w:val="00D71F32"/>
    <w:rsid w:val="00D72966"/>
    <w:rsid w:val="00D73DA2"/>
    <w:rsid w:val="00D7453A"/>
    <w:rsid w:val="00D75767"/>
    <w:rsid w:val="00D82D14"/>
    <w:rsid w:val="00D908BC"/>
    <w:rsid w:val="00D91449"/>
    <w:rsid w:val="00D919F2"/>
    <w:rsid w:val="00D922EF"/>
    <w:rsid w:val="00D94510"/>
    <w:rsid w:val="00D9667D"/>
    <w:rsid w:val="00D968B3"/>
    <w:rsid w:val="00D971EB"/>
    <w:rsid w:val="00D97A9C"/>
    <w:rsid w:val="00DA0EEE"/>
    <w:rsid w:val="00DA31AA"/>
    <w:rsid w:val="00DA357A"/>
    <w:rsid w:val="00DA6C64"/>
    <w:rsid w:val="00DA785F"/>
    <w:rsid w:val="00DB16A9"/>
    <w:rsid w:val="00DB23B3"/>
    <w:rsid w:val="00DB28AA"/>
    <w:rsid w:val="00DB7578"/>
    <w:rsid w:val="00DB7649"/>
    <w:rsid w:val="00DC0667"/>
    <w:rsid w:val="00DC2BA6"/>
    <w:rsid w:val="00DC2C95"/>
    <w:rsid w:val="00DC2D84"/>
    <w:rsid w:val="00DC6143"/>
    <w:rsid w:val="00DD0E68"/>
    <w:rsid w:val="00DD151E"/>
    <w:rsid w:val="00DD16D5"/>
    <w:rsid w:val="00DD2D1F"/>
    <w:rsid w:val="00DD2FEA"/>
    <w:rsid w:val="00DD41C0"/>
    <w:rsid w:val="00DE0232"/>
    <w:rsid w:val="00DE0EC5"/>
    <w:rsid w:val="00DE284C"/>
    <w:rsid w:val="00DE7092"/>
    <w:rsid w:val="00DF0403"/>
    <w:rsid w:val="00DF1538"/>
    <w:rsid w:val="00DF330B"/>
    <w:rsid w:val="00DF4E91"/>
    <w:rsid w:val="00DF5A2A"/>
    <w:rsid w:val="00DF6404"/>
    <w:rsid w:val="00E00044"/>
    <w:rsid w:val="00E045E0"/>
    <w:rsid w:val="00E10A04"/>
    <w:rsid w:val="00E127FD"/>
    <w:rsid w:val="00E137D9"/>
    <w:rsid w:val="00E1401B"/>
    <w:rsid w:val="00E1531A"/>
    <w:rsid w:val="00E16532"/>
    <w:rsid w:val="00E21C40"/>
    <w:rsid w:val="00E22E9C"/>
    <w:rsid w:val="00E27DC1"/>
    <w:rsid w:val="00E31C70"/>
    <w:rsid w:val="00E33E30"/>
    <w:rsid w:val="00E359BA"/>
    <w:rsid w:val="00E41BAB"/>
    <w:rsid w:val="00E41DBF"/>
    <w:rsid w:val="00E45F79"/>
    <w:rsid w:val="00E46089"/>
    <w:rsid w:val="00E461E4"/>
    <w:rsid w:val="00E50FAC"/>
    <w:rsid w:val="00E524E3"/>
    <w:rsid w:val="00E53D23"/>
    <w:rsid w:val="00E54153"/>
    <w:rsid w:val="00E5575C"/>
    <w:rsid w:val="00E557C9"/>
    <w:rsid w:val="00E55FCA"/>
    <w:rsid w:val="00E57B2A"/>
    <w:rsid w:val="00E61A52"/>
    <w:rsid w:val="00E62A7F"/>
    <w:rsid w:val="00E653DA"/>
    <w:rsid w:val="00E65435"/>
    <w:rsid w:val="00E65763"/>
    <w:rsid w:val="00E657A7"/>
    <w:rsid w:val="00E657D6"/>
    <w:rsid w:val="00E668EA"/>
    <w:rsid w:val="00E70011"/>
    <w:rsid w:val="00E73D9C"/>
    <w:rsid w:val="00E746F8"/>
    <w:rsid w:val="00E75F4D"/>
    <w:rsid w:val="00E76413"/>
    <w:rsid w:val="00E76986"/>
    <w:rsid w:val="00E80A0E"/>
    <w:rsid w:val="00E81149"/>
    <w:rsid w:val="00E8114F"/>
    <w:rsid w:val="00E84C25"/>
    <w:rsid w:val="00E84F87"/>
    <w:rsid w:val="00E8529C"/>
    <w:rsid w:val="00E8595B"/>
    <w:rsid w:val="00E86A0A"/>
    <w:rsid w:val="00E876E2"/>
    <w:rsid w:val="00E96B08"/>
    <w:rsid w:val="00EA41E2"/>
    <w:rsid w:val="00EA5AF5"/>
    <w:rsid w:val="00EA74AF"/>
    <w:rsid w:val="00EB055F"/>
    <w:rsid w:val="00EB2544"/>
    <w:rsid w:val="00EB362F"/>
    <w:rsid w:val="00EB7C37"/>
    <w:rsid w:val="00EC0516"/>
    <w:rsid w:val="00EC50F4"/>
    <w:rsid w:val="00EC59B4"/>
    <w:rsid w:val="00EC5B8C"/>
    <w:rsid w:val="00EC76E6"/>
    <w:rsid w:val="00ED1D5E"/>
    <w:rsid w:val="00ED1F0A"/>
    <w:rsid w:val="00ED27EF"/>
    <w:rsid w:val="00ED3A35"/>
    <w:rsid w:val="00ED3F41"/>
    <w:rsid w:val="00ED5939"/>
    <w:rsid w:val="00ED678C"/>
    <w:rsid w:val="00EE14E1"/>
    <w:rsid w:val="00EE26F4"/>
    <w:rsid w:val="00EE5D5F"/>
    <w:rsid w:val="00EE5EE6"/>
    <w:rsid w:val="00EF1248"/>
    <w:rsid w:val="00EF2174"/>
    <w:rsid w:val="00F00B0D"/>
    <w:rsid w:val="00F02DDE"/>
    <w:rsid w:val="00F03990"/>
    <w:rsid w:val="00F04840"/>
    <w:rsid w:val="00F04852"/>
    <w:rsid w:val="00F05B98"/>
    <w:rsid w:val="00F062AF"/>
    <w:rsid w:val="00F077BB"/>
    <w:rsid w:val="00F11ECA"/>
    <w:rsid w:val="00F1442C"/>
    <w:rsid w:val="00F17866"/>
    <w:rsid w:val="00F2098B"/>
    <w:rsid w:val="00F22053"/>
    <w:rsid w:val="00F23BDC"/>
    <w:rsid w:val="00F25BB6"/>
    <w:rsid w:val="00F270D5"/>
    <w:rsid w:val="00F327F5"/>
    <w:rsid w:val="00F33F8B"/>
    <w:rsid w:val="00F34FB3"/>
    <w:rsid w:val="00F37448"/>
    <w:rsid w:val="00F41019"/>
    <w:rsid w:val="00F419B9"/>
    <w:rsid w:val="00F4228A"/>
    <w:rsid w:val="00F42F96"/>
    <w:rsid w:val="00F43137"/>
    <w:rsid w:val="00F4412D"/>
    <w:rsid w:val="00F4731F"/>
    <w:rsid w:val="00F51174"/>
    <w:rsid w:val="00F52BAA"/>
    <w:rsid w:val="00F53771"/>
    <w:rsid w:val="00F570B0"/>
    <w:rsid w:val="00F57A04"/>
    <w:rsid w:val="00F60194"/>
    <w:rsid w:val="00F63D3A"/>
    <w:rsid w:val="00F65EC5"/>
    <w:rsid w:val="00F66389"/>
    <w:rsid w:val="00F72B8A"/>
    <w:rsid w:val="00F73C27"/>
    <w:rsid w:val="00F76771"/>
    <w:rsid w:val="00F77EF1"/>
    <w:rsid w:val="00F8088A"/>
    <w:rsid w:val="00F82A4C"/>
    <w:rsid w:val="00F833D7"/>
    <w:rsid w:val="00F85D1E"/>
    <w:rsid w:val="00F91EBB"/>
    <w:rsid w:val="00FA7D94"/>
    <w:rsid w:val="00FB05A3"/>
    <w:rsid w:val="00FB1896"/>
    <w:rsid w:val="00FB3411"/>
    <w:rsid w:val="00FB4726"/>
    <w:rsid w:val="00FB6E93"/>
    <w:rsid w:val="00FC085A"/>
    <w:rsid w:val="00FC0C0A"/>
    <w:rsid w:val="00FC2040"/>
    <w:rsid w:val="00FC28F7"/>
    <w:rsid w:val="00FC2A89"/>
    <w:rsid w:val="00FC3810"/>
    <w:rsid w:val="00FC7081"/>
    <w:rsid w:val="00FC7C92"/>
    <w:rsid w:val="00FD00D5"/>
    <w:rsid w:val="00FD01C0"/>
    <w:rsid w:val="00FD3B76"/>
    <w:rsid w:val="00FD4599"/>
    <w:rsid w:val="00FD4FD1"/>
    <w:rsid w:val="00FD51FC"/>
    <w:rsid w:val="00FD7CA6"/>
    <w:rsid w:val="00FE4CDE"/>
    <w:rsid w:val="00FE6E33"/>
    <w:rsid w:val="00FE7FAD"/>
    <w:rsid w:val="00FF3428"/>
    <w:rsid w:val="00FF52EA"/>
    <w:rsid w:val="00FF6AC7"/>
    <w:rsid w:val="00FF7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764227-6EFE-4F25-9A37-4BF8ADC5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74F"/>
    <w:rPr>
      <w:sz w:val="24"/>
      <w:szCs w:val="24"/>
    </w:rPr>
  </w:style>
  <w:style w:type="paragraph" w:styleId="1">
    <w:name w:val="heading 1"/>
    <w:basedOn w:val="a"/>
    <w:next w:val="a"/>
    <w:link w:val="10"/>
    <w:uiPriority w:val="9"/>
    <w:qFormat/>
    <w:rsid w:val="00FF6AC7"/>
    <w:pPr>
      <w:keepNext/>
      <w:autoSpaceDE w:val="0"/>
      <w:autoSpaceDN w:val="0"/>
      <w:ind w:firstLine="284"/>
      <w:outlineLvl w:val="0"/>
    </w:pPr>
    <w:rPr>
      <w:rFonts w:ascii="Cambria" w:hAnsi="Cambria"/>
      <w:b/>
      <w:bCs/>
      <w:kern w:val="32"/>
      <w:sz w:val="32"/>
      <w:szCs w:val="32"/>
    </w:rPr>
  </w:style>
  <w:style w:type="paragraph" w:styleId="5">
    <w:name w:val="heading 5"/>
    <w:basedOn w:val="a"/>
    <w:next w:val="a"/>
    <w:link w:val="50"/>
    <w:uiPriority w:val="9"/>
    <w:qFormat/>
    <w:rsid w:val="0039790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165E"/>
    <w:rPr>
      <w:rFonts w:ascii="Cambria" w:eastAsia="Times New Roman" w:hAnsi="Cambria" w:cs="Times New Roman"/>
      <w:b/>
      <w:bCs/>
      <w:kern w:val="32"/>
      <w:sz w:val="32"/>
      <w:szCs w:val="32"/>
    </w:rPr>
  </w:style>
  <w:style w:type="character" w:customStyle="1" w:styleId="50">
    <w:name w:val="Заголовок 5 Знак"/>
    <w:link w:val="5"/>
    <w:uiPriority w:val="9"/>
    <w:locked/>
    <w:rsid w:val="00397909"/>
    <w:rPr>
      <w:rFonts w:ascii="Calibri" w:hAnsi="Calibri" w:cs="Times New Roman"/>
      <w:b/>
      <w:bCs/>
      <w:i/>
      <w:iCs/>
      <w:sz w:val="26"/>
      <w:szCs w:val="26"/>
    </w:rPr>
  </w:style>
  <w:style w:type="paragraph" w:styleId="a3">
    <w:name w:val="Normal (Web)"/>
    <w:basedOn w:val="a"/>
    <w:uiPriority w:val="99"/>
    <w:rsid w:val="001B26F1"/>
    <w:pPr>
      <w:spacing w:before="100" w:beforeAutospacing="1" w:after="100" w:afterAutospacing="1"/>
    </w:pPr>
  </w:style>
  <w:style w:type="paragraph" w:styleId="2">
    <w:name w:val="List 2"/>
    <w:basedOn w:val="a"/>
    <w:uiPriority w:val="99"/>
    <w:rsid w:val="00FF6AC7"/>
    <w:pPr>
      <w:ind w:left="566" w:hanging="283"/>
    </w:pPr>
  </w:style>
  <w:style w:type="paragraph" w:styleId="20">
    <w:name w:val="Body Text Indent 2"/>
    <w:basedOn w:val="a"/>
    <w:link w:val="21"/>
    <w:uiPriority w:val="99"/>
    <w:rsid w:val="00FF6AC7"/>
    <w:pPr>
      <w:spacing w:after="120" w:line="480" w:lineRule="auto"/>
      <w:ind w:left="283"/>
    </w:pPr>
  </w:style>
  <w:style w:type="character" w:customStyle="1" w:styleId="21">
    <w:name w:val="Основной текст с отступом 2 Знак"/>
    <w:link w:val="20"/>
    <w:uiPriority w:val="99"/>
    <w:semiHidden/>
    <w:rsid w:val="00F9165E"/>
    <w:rPr>
      <w:sz w:val="24"/>
      <w:szCs w:val="24"/>
    </w:rPr>
  </w:style>
  <w:style w:type="character" w:styleId="a4">
    <w:name w:val="Strong"/>
    <w:uiPriority w:val="22"/>
    <w:qFormat/>
    <w:rsid w:val="00FF6AC7"/>
    <w:rPr>
      <w:rFonts w:cs="Times New Roman"/>
      <w:b/>
      <w:bCs/>
    </w:rPr>
  </w:style>
  <w:style w:type="paragraph" w:styleId="a5">
    <w:name w:val="footnote text"/>
    <w:basedOn w:val="a"/>
    <w:link w:val="a6"/>
    <w:uiPriority w:val="99"/>
    <w:semiHidden/>
    <w:rsid w:val="00FF6AC7"/>
    <w:rPr>
      <w:sz w:val="20"/>
      <w:szCs w:val="20"/>
    </w:rPr>
  </w:style>
  <w:style w:type="character" w:customStyle="1" w:styleId="a6">
    <w:name w:val="Текст сноски Знак"/>
    <w:basedOn w:val="a0"/>
    <w:link w:val="a5"/>
    <w:uiPriority w:val="99"/>
    <w:semiHidden/>
    <w:rsid w:val="00F9165E"/>
  </w:style>
  <w:style w:type="character" w:styleId="a7">
    <w:name w:val="footnote reference"/>
    <w:uiPriority w:val="99"/>
    <w:semiHidden/>
    <w:rsid w:val="00FF6AC7"/>
    <w:rPr>
      <w:rFonts w:cs="Times New Roman"/>
      <w:vertAlign w:val="superscript"/>
    </w:rPr>
  </w:style>
  <w:style w:type="paragraph" w:styleId="a8">
    <w:name w:val="Balloon Text"/>
    <w:basedOn w:val="a"/>
    <w:link w:val="a9"/>
    <w:uiPriority w:val="99"/>
    <w:semiHidden/>
    <w:rsid w:val="00BF6BDD"/>
    <w:rPr>
      <w:sz w:val="0"/>
      <w:szCs w:val="0"/>
    </w:rPr>
  </w:style>
  <w:style w:type="character" w:customStyle="1" w:styleId="a9">
    <w:name w:val="Текст выноски Знак"/>
    <w:link w:val="a8"/>
    <w:uiPriority w:val="99"/>
    <w:semiHidden/>
    <w:rsid w:val="00F9165E"/>
    <w:rPr>
      <w:sz w:val="0"/>
      <w:szCs w:val="0"/>
    </w:rPr>
  </w:style>
  <w:style w:type="paragraph" w:styleId="22">
    <w:name w:val="Body Text 2"/>
    <w:basedOn w:val="a"/>
    <w:link w:val="23"/>
    <w:uiPriority w:val="99"/>
    <w:rsid w:val="00BD4709"/>
    <w:pPr>
      <w:spacing w:after="120" w:line="480" w:lineRule="auto"/>
    </w:pPr>
  </w:style>
  <w:style w:type="character" w:customStyle="1" w:styleId="23">
    <w:name w:val="Основной текст 2 Знак"/>
    <w:link w:val="22"/>
    <w:uiPriority w:val="99"/>
    <w:semiHidden/>
    <w:rsid w:val="00F9165E"/>
    <w:rPr>
      <w:sz w:val="24"/>
      <w:szCs w:val="24"/>
    </w:rPr>
  </w:style>
  <w:style w:type="paragraph" w:styleId="aa">
    <w:name w:val="Body Text"/>
    <w:basedOn w:val="a"/>
    <w:link w:val="ab"/>
    <w:uiPriority w:val="99"/>
    <w:rsid w:val="00BD4709"/>
    <w:pPr>
      <w:spacing w:after="120"/>
    </w:pPr>
  </w:style>
  <w:style w:type="character" w:customStyle="1" w:styleId="ab">
    <w:name w:val="Основной текст Знак"/>
    <w:link w:val="aa"/>
    <w:uiPriority w:val="99"/>
    <w:locked/>
    <w:rsid w:val="00BD4709"/>
    <w:rPr>
      <w:rFonts w:cs="Times New Roman"/>
      <w:sz w:val="24"/>
      <w:szCs w:val="24"/>
      <w:lang w:val="ru-RU" w:eastAsia="ru-RU" w:bidi="ar-SA"/>
    </w:rPr>
  </w:style>
  <w:style w:type="character" w:styleId="ac">
    <w:name w:val="annotation reference"/>
    <w:uiPriority w:val="99"/>
    <w:semiHidden/>
    <w:rsid w:val="003E0FBC"/>
    <w:rPr>
      <w:rFonts w:cs="Times New Roman"/>
      <w:sz w:val="16"/>
      <w:szCs w:val="16"/>
    </w:rPr>
  </w:style>
  <w:style w:type="paragraph" w:styleId="ad">
    <w:name w:val="annotation text"/>
    <w:basedOn w:val="a"/>
    <w:link w:val="ae"/>
    <w:uiPriority w:val="99"/>
    <w:semiHidden/>
    <w:rsid w:val="003E0FBC"/>
    <w:rPr>
      <w:sz w:val="20"/>
      <w:szCs w:val="20"/>
    </w:rPr>
  </w:style>
  <w:style w:type="character" w:customStyle="1" w:styleId="ae">
    <w:name w:val="Текст примечания Знак"/>
    <w:basedOn w:val="a0"/>
    <w:link w:val="ad"/>
    <w:uiPriority w:val="99"/>
    <w:semiHidden/>
    <w:rsid w:val="00F9165E"/>
  </w:style>
  <w:style w:type="paragraph" w:styleId="af">
    <w:name w:val="annotation subject"/>
    <w:basedOn w:val="ad"/>
    <w:next w:val="ad"/>
    <w:link w:val="af0"/>
    <w:uiPriority w:val="99"/>
    <w:semiHidden/>
    <w:rsid w:val="003E0FBC"/>
    <w:rPr>
      <w:b/>
      <w:bCs/>
    </w:rPr>
  </w:style>
  <w:style w:type="character" w:customStyle="1" w:styleId="af0">
    <w:name w:val="Тема примечания Знак"/>
    <w:link w:val="af"/>
    <w:uiPriority w:val="99"/>
    <w:semiHidden/>
    <w:rsid w:val="00F9165E"/>
    <w:rPr>
      <w:b/>
      <w:bCs/>
    </w:rPr>
  </w:style>
  <w:style w:type="table" w:styleId="af1">
    <w:name w:val="Table Grid"/>
    <w:basedOn w:val="a1"/>
    <w:uiPriority w:val="5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customStyle="1" w:styleId="af4">
    <w:name w:val="Нижний колонтитул Знак"/>
    <w:link w:val="af3"/>
    <w:uiPriority w:val="99"/>
    <w:rsid w:val="00F9165E"/>
    <w:rPr>
      <w:sz w:val="24"/>
      <w:szCs w:val="24"/>
    </w:rPr>
  </w:style>
  <w:style w:type="character" w:styleId="af5">
    <w:name w:val="page number"/>
    <w:uiPriority w:val="99"/>
    <w:rsid w:val="00186EA0"/>
    <w:rPr>
      <w:rFonts w:cs="Times New Roman"/>
    </w:rPr>
  </w:style>
  <w:style w:type="paragraph" w:customStyle="1" w:styleId="24">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uiPriority w:val="99"/>
    <w:rsid w:val="0006135B"/>
    <w:pPr>
      <w:tabs>
        <w:tab w:val="center" w:pos="4677"/>
        <w:tab w:val="right" w:pos="9355"/>
      </w:tabs>
    </w:pPr>
  </w:style>
  <w:style w:type="character" w:customStyle="1" w:styleId="af7">
    <w:name w:val="Верхний колонтитул Знак"/>
    <w:link w:val="af6"/>
    <w:uiPriority w:val="99"/>
    <w:semiHidden/>
    <w:rsid w:val="00F9165E"/>
    <w:rPr>
      <w:sz w:val="24"/>
      <w:szCs w:val="24"/>
    </w:rPr>
  </w:style>
  <w:style w:type="paragraph" w:styleId="af8">
    <w:name w:val="Body Text Indent"/>
    <w:basedOn w:val="a"/>
    <w:link w:val="af9"/>
    <w:uiPriority w:val="99"/>
    <w:rsid w:val="00397909"/>
    <w:pPr>
      <w:spacing w:after="120"/>
      <w:ind w:left="283"/>
    </w:pPr>
  </w:style>
  <w:style w:type="character" w:customStyle="1" w:styleId="af9">
    <w:name w:val="Основной текст с отступом Знак"/>
    <w:link w:val="af8"/>
    <w:uiPriority w:val="99"/>
    <w:locked/>
    <w:rsid w:val="00397909"/>
    <w:rPr>
      <w:rFonts w:cs="Times New Roman"/>
      <w:sz w:val="24"/>
      <w:szCs w:val="24"/>
    </w:rPr>
  </w:style>
  <w:style w:type="paragraph" w:styleId="afa">
    <w:name w:val="List Paragraph"/>
    <w:basedOn w:val="a"/>
    <w:uiPriority w:val="99"/>
    <w:qFormat/>
    <w:rsid w:val="00FB1896"/>
    <w:pPr>
      <w:spacing w:after="200" w:line="276" w:lineRule="auto"/>
      <w:ind w:left="720"/>
      <w:contextualSpacing/>
    </w:pPr>
    <w:rPr>
      <w:rFonts w:ascii="Calibri" w:eastAsia="Calibri" w:hAnsi="Calibri"/>
      <w:sz w:val="22"/>
      <w:szCs w:val="22"/>
      <w:lang w:eastAsia="en-US"/>
    </w:rPr>
  </w:style>
  <w:style w:type="paragraph" w:customStyle="1" w:styleId="12">
    <w:name w:val="Знак1"/>
    <w:basedOn w:val="a"/>
    <w:rsid w:val="00641C2A"/>
    <w:pPr>
      <w:spacing w:after="160" w:line="240" w:lineRule="exact"/>
    </w:pPr>
    <w:rPr>
      <w:rFonts w:ascii="Verdana" w:hAnsi="Verdana" w:cs="Verdana"/>
      <w:sz w:val="20"/>
      <w:szCs w:val="20"/>
      <w:lang w:val="en-US" w:eastAsia="en-US"/>
    </w:rPr>
  </w:style>
  <w:style w:type="paragraph" w:styleId="13">
    <w:name w:val="index 1"/>
    <w:basedOn w:val="a"/>
    <w:next w:val="a"/>
    <w:autoRedefine/>
    <w:semiHidden/>
    <w:rsid w:val="00BF2E37"/>
    <w:pPr>
      <w:ind w:left="240" w:hanging="240"/>
    </w:pPr>
  </w:style>
  <w:style w:type="paragraph" w:styleId="afb">
    <w:name w:val="index heading"/>
    <w:basedOn w:val="a"/>
    <w:rsid w:val="00BF2E37"/>
    <w:pPr>
      <w:suppressLineNumbers/>
      <w:suppressAutoHyphens/>
    </w:pPr>
    <w:rPr>
      <w:rFonts w:ascii="Arial" w:hAnsi="Arial" w:cs="Tahoma"/>
    </w:rPr>
  </w:style>
  <w:style w:type="paragraph" w:customStyle="1" w:styleId="14">
    <w:name w:val="Знак1"/>
    <w:basedOn w:val="a"/>
    <w:rsid w:val="003747B5"/>
    <w:pPr>
      <w:spacing w:after="160" w:line="240" w:lineRule="exact"/>
    </w:pPr>
    <w:rPr>
      <w:rFonts w:ascii="Verdana" w:hAnsi="Verdana" w:cs="Verdana"/>
      <w:sz w:val="20"/>
      <w:szCs w:val="20"/>
      <w:lang w:val="en-US" w:eastAsia="en-US"/>
    </w:rPr>
  </w:style>
  <w:style w:type="paragraph" w:styleId="afc">
    <w:name w:val="No Spacing"/>
    <w:qFormat/>
    <w:rsid w:val="00DD16D5"/>
    <w:rPr>
      <w:rFonts w:ascii="Calibri" w:eastAsia="Calibri" w:hAnsi="Calibri"/>
      <w:sz w:val="22"/>
      <w:szCs w:val="22"/>
      <w:lang w:eastAsia="en-US"/>
    </w:rPr>
  </w:style>
  <w:style w:type="paragraph" w:customStyle="1" w:styleId="Style6">
    <w:name w:val="Style6"/>
    <w:basedOn w:val="a"/>
    <w:uiPriority w:val="99"/>
    <w:rsid w:val="007F6FF7"/>
    <w:pPr>
      <w:widowControl w:val="0"/>
      <w:autoSpaceDE w:val="0"/>
      <w:autoSpaceDN w:val="0"/>
      <w:adjustRightInd w:val="0"/>
    </w:pPr>
  </w:style>
  <w:style w:type="paragraph" w:customStyle="1" w:styleId="Style7">
    <w:name w:val="Style7"/>
    <w:basedOn w:val="a"/>
    <w:uiPriority w:val="99"/>
    <w:rsid w:val="007F6FF7"/>
    <w:pPr>
      <w:widowControl w:val="0"/>
      <w:autoSpaceDE w:val="0"/>
      <w:autoSpaceDN w:val="0"/>
      <w:adjustRightInd w:val="0"/>
      <w:spacing w:line="326" w:lineRule="exact"/>
      <w:ind w:firstLine="706"/>
      <w:jc w:val="both"/>
    </w:pPr>
  </w:style>
  <w:style w:type="character" w:customStyle="1" w:styleId="FontStyle13">
    <w:name w:val="Font Style13"/>
    <w:uiPriority w:val="99"/>
    <w:rsid w:val="007F6FF7"/>
    <w:rPr>
      <w:rFonts w:ascii="Times New Roman" w:hAnsi="Times New Roman" w:cs="Times New Roman"/>
      <w:sz w:val="26"/>
      <w:szCs w:val="26"/>
    </w:rPr>
  </w:style>
  <w:style w:type="paragraph" w:customStyle="1" w:styleId="Style2">
    <w:name w:val="Style2"/>
    <w:basedOn w:val="a"/>
    <w:uiPriority w:val="99"/>
    <w:rsid w:val="007F6FF7"/>
    <w:pPr>
      <w:widowControl w:val="0"/>
      <w:autoSpaceDE w:val="0"/>
      <w:autoSpaceDN w:val="0"/>
      <w:adjustRightInd w:val="0"/>
      <w:spacing w:line="326" w:lineRule="exact"/>
      <w:ind w:firstLine="696"/>
      <w:jc w:val="both"/>
    </w:pPr>
  </w:style>
  <w:style w:type="character" w:customStyle="1" w:styleId="FontStyle12">
    <w:name w:val="Font Style12"/>
    <w:uiPriority w:val="99"/>
    <w:rsid w:val="007F6FF7"/>
    <w:rPr>
      <w:rFonts w:ascii="Times New Roman" w:hAnsi="Times New Roman" w:cs="Times New Roman"/>
      <w:sz w:val="26"/>
      <w:szCs w:val="26"/>
    </w:rPr>
  </w:style>
  <w:style w:type="character" w:customStyle="1" w:styleId="FontStyle14">
    <w:name w:val="Font Style14"/>
    <w:uiPriority w:val="99"/>
    <w:rsid w:val="007F6FF7"/>
    <w:rPr>
      <w:rFonts w:ascii="Times New Roman" w:hAnsi="Times New Roman" w:cs="Times New Roman"/>
      <w:sz w:val="26"/>
      <w:szCs w:val="26"/>
    </w:rPr>
  </w:style>
  <w:style w:type="character" w:styleId="afd">
    <w:name w:val="Hyperlink"/>
    <w:rsid w:val="00BB5748"/>
    <w:rPr>
      <w:color w:val="0000FF"/>
      <w:u w:val="single"/>
    </w:rPr>
  </w:style>
  <w:style w:type="character" w:customStyle="1" w:styleId="FontStyle49">
    <w:name w:val="Font Style49"/>
    <w:rsid w:val="00927810"/>
    <w:rPr>
      <w:rFonts w:ascii="Times New Roman" w:hAnsi="Times New Roman" w:cs="Times New Roman"/>
      <w:sz w:val="22"/>
      <w:szCs w:val="22"/>
    </w:rPr>
  </w:style>
  <w:style w:type="paragraph" w:customStyle="1" w:styleId="Style38">
    <w:name w:val="Style38"/>
    <w:basedOn w:val="a"/>
    <w:rsid w:val="00927810"/>
    <w:pPr>
      <w:widowControl w:val="0"/>
      <w:autoSpaceDE w:val="0"/>
      <w:autoSpaceDN w:val="0"/>
      <w:adjustRightInd w:val="0"/>
    </w:pPr>
  </w:style>
  <w:style w:type="character" w:customStyle="1" w:styleId="apple-converted-space">
    <w:name w:val="apple-converted-space"/>
    <w:rsid w:val="00392EF1"/>
  </w:style>
  <w:style w:type="paragraph" w:styleId="afe">
    <w:name w:val="Title"/>
    <w:basedOn w:val="a"/>
    <w:next w:val="a"/>
    <w:link w:val="aff"/>
    <w:qFormat/>
    <w:rsid w:val="00F77E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F77EF1"/>
    <w:rPr>
      <w:rFonts w:asciiTheme="majorHAnsi" w:eastAsiaTheme="majorEastAsia" w:hAnsiTheme="majorHAnsi" w:cstheme="majorBidi"/>
      <w:color w:val="17365D" w:themeColor="text2" w:themeShade="BF"/>
      <w:spacing w:val="5"/>
      <w:kern w:val="28"/>
      <w:sz w:val="52"/>
      <w:szCs w:val="52"/>
    </w:rPr>
  </w:style>
  <w:style w:type="character" w:styleId="aff0">
    <w:name w:val="Emphasis"/>
    <w:basedOn w:val="a0"/>
    <w:qFormat/>
    <w:rsid w:val="00F77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7804">
      <w:bodyDiv w:val="1"/>
      <w:marLeft w:val="0"/>
      <w:marRight w:val="0"/>
      <w:marTop w:val="0"/>
      <w:marBottom w:val="0"/>
      <w:divBdr>
        <w:top w:val="none" w:sz="0" w:space="0" w:color="auto"/>
        <w:left w:val="none" w:sz="0" w:space="0" w:color="auto"/>
        <w:bottom w:val="none" w:sz="0" w:space="0" w:color="auto"/>
        <w:right w:val="none" w:sz="0" w:space="0" w:color="auto"/>
      </w:divBdr>
    </w:div>
    <w:div w:id="87628420">
      <w:bodyDiv w:val="1"/>
      <w:marLeft w:val="0"/>
      <w:marRight w:val="0"/>
      <w:marTop w:val="0"/>
      <w:marBottom w:val="0"/>
      <w:divBdr>
        <w:top w:val="none" w:sz="0" w:space="0" w:color="auto"/>
        <w:left w:val="none" w:sz="0" w:space="0" w:color="auto"/>
        <w:bottom w:val="none" w:sz="0" w:space="0" w:color="auto"/>
        <w:right w:val="none" w:sz="0" w:space="0" w:color="auto"/>
      </w:divBdr>
    </w:div>
    <w:div w:id="100612629">
      <w:bodyDiv w:val="1"/>
      <w:marLeft w:val="0"/>
      <w:marRight w:val="0"/>
      <w:marTop w:val="0"/>
      <w:marBottom w:val="0"/>
      <w:divBdr>
        <w:top w:val="none" w:sz="0" w:space="0" w:color="auto"/>
        <w:left w:val="none" w:sz="0" w:space="0" w:color="auto"/>
        <w:bottom w:val="none" w:sz="0" w:space="0" w:color="auto"/>
        <w:right w:val="none" w:sz="0" w:space="0" w:color="auto"/>
      </w:divBdr>
    </w:div>
    <w:div w:id="131758275">
      <w:bodyDiv w:val="1"/>
      <w:marLeft w:val="0"/>
      <w:marRight w:val="0"/>
      <w:marTop w:val="0"/>
      <w:marBottom w:val="0"/>
      <w:divBdr>
        <w:top w:val="none" w:sz="0" w:space="0" w:color="auto"/>
        <w:left w:val="none" w:sz="0" w:space="0" w:color="auto"/>
        <w:bottom w:val="none" w:sz="0" w:space="0" w:color="auto"/>
        <w:right w:val="none" w:sz="0" w:space="0" w:color="auto"/>
      </w:divBdr>
    </w:div>
    <w:div w:id="185876371">
      <w:bodyDiv w:val="1"/>
      <w:marLeft w:val="0"/>
      <w:marRight w:val="0"/>
      <w:marTop w:val="0"/>
      <w:marBottom w:val="0"/>
      <w:divBdr>
        <w:top w:val="none" w:sz="0" w:space="0" w:color="auto"/>
        <w:left w:val="none" w:sz="0" w:space="0" w:color="auto"/>
        <w:bottom w:val="none" w:sz="0" w:space="0" w:color="auto"/>
        <w:right w:val="none" w:sz="0" w:space="0" w:color="auto"/>
      </w:divBdr>
    </w:div>
    <w:div w:id="250159335">
      <w:bodyDiv w:val="1"/>
      <w:marLeft w:val="0"/>
      <w:marRight w:val="0"/>
      <w:marTop w:val="0"/>
      <w:marBottom w:val="0"/>
      <w:divBdr>
        <w:top w:val="none" w:sz="0" w:space="0" w:color="auto"/>
        <w:left w:val="none" w:sz="0" w:space="0" w:color="auto"/>
        <w:bottom w:val="none" w:sz="0" w:space="0" w:color="auto"/>
        <w:right w:val="none" w:sz="0" w:space="0" w:color="auto"/>
      </w:divBdr>
    </w:div>
    <w:div w:id="264920444">
      <w:bodyDiv w:val="1"/>
      <w:marLeft w:val="0"/>
      <w:marRight w:val="0"/>
      <w:marTop w:val="0"/>
      <w:marBottom w:val="0"/>
      <w:divBdr>
        <w:top w:val="none" w:sz="0" w:space="0" w:color="auto"/>
        <w:left w:val="none" w:sz="0" w:space="0" w:color="auto"/>
        <w:bottom w:val="none" w:sz="0" w:space="0" w:color="auto"/>
        <w:right w:val="none" w:sz="0" w:space="0" w:color="auto"/>
      </w:divBdr>
    </w:div>
    <w:div w:id="420220203">
      <w:bodyDiv w:val="1"/>
      <w:marLeft w:val="0"/>
      <w:marRight w:val="0"/>
      <w:marTop w:val="0"/>
      <w:marBottom w:val="0"/>
      <w:divBdr>
        <w:top w:val="none" w:sz="0" w:space="0" w:color="auto"/>
        <w:left w:val="none" w:sz="0" w:space="0" w:color="auto"/>
        <w:bottom w:val="none" w:sz="0" w:space="0" w:color="auto"/>
        <w:right w:val="none" w:sz="0" w:space="0" w:color="auto"/>
      </w:divBdr>
    </w:div>
    <w:div w:id="493565974">
      <w:bodyDiv w:val="1"/>
      <w:marLeft w:val="0"/>
      <w:marRight w:val="0"/>
      <w:marTop w:val="0"/>
      <w:marBottom w:val="0"/>
      <w:divBdr>
        <w:top w:val="none" w:sz="0" w:space="0" w:color="auto"/>
        <w:left w:val="none" w:sz="0" w:space="0" w:color="auto"/>
        <w:bottom w:val="none" w:sz="0" w:space="0" w:color="auto"/>
        <w:right w:val="none" w:sz="0" w:space="0" w:color="auto"/>
      </w:divBdr>
    </w:div>
    <w:div w:id="498277333">
      <w:bodyDiv w:val="1"/>
      <w:marLeft w:val="0"/>
      <w:marRight w:val="0"/>
      <w:marTop w:val="0"/>
      <w:marBottom w:val="0"/>
      <w:divBdr>
        <w:top w:val="none" w:sz="0" w:space="0" w:color="auto"/>
        <w:left w:val="none" w:sz="0" w:space="0" w:color="auto"/>
        <w:bottom w:val="none" w:sz="0" w:space="0" w:color="auto"/>
        <w:right w:val="none" w:sz="0" w:space="0" w:color="auto"/>
      </w:divBdr>
    </w:div>
    <w:div w:id="532307574">
      <w:bodyDiv w:val="1"/>
      <w:marLeft w:val="0"/>
      <w:marRight w:val="0"/>
      <w:marTop w:val="0"/>
      <w:marBottom w:val="0"/>
      <w:divBdr>
        <w:top w:val="none" w:sz="0" w:space="0" w:color="auto"/>
        <w:left w:val="none" w:sz="0" w:space="0" w:color="auto"/>
        <w:bottom w:val="none" w:sz="0" w:space="0" w:color="auto"/>
        <w:right w:val="none" w:sz="0" w:space="0" w:color="auto"/>
      </w:divBdr>
    </w:div>
    <w:div w:id="555747582">
      <w:bodyDiv w:val="1"/>
      <w:marLeft w:val="0"/>
      <w:marRight w:val="0"/>
      <w:marTop w:val="0"/>
      <w:marBottom w:val="0"/>
      <w:divBdr>
        <w:top w:val="none" w:sz="0" w:space="0" w:color="auto"/>
        <w:left w:val="none" w:sz="0" w:space="0" w:color="auto"/>
        <w:bottom w:val="none" w:sz="0" w:space="0" w:color="auto"/>
        <w:right w:val="none" w:sz="0" w:space="0" w:color="auto"/>
      </w:divBdr>
    </w:div>
    <w:div w:id="575549497">
      <w:bodyDiv w:val="1"/>
      <w:marLeft w:val="0"/>
      <w:marRight w:val="0"/>
      <w:marTop w:val="0"/>
      <w:marBottom w:val="0"/>
      <w:divBdr>
        <w:top w:val="none" w:sz="0" w:space="0" w:color="auto"/>
        <w:left w:val="none" w:sz="0" w:space="0" w:color="auto"/>
        <w:bottom w:val="none" w:sz="0" w:space="0" w:color="auto"/>
        <w:right w:val="none" w:sz="0" w:space="0" w:color="auto"/>
      </w:divBdr>
    </w:div>
    <w:div w:id="658579849">
      <w:bodyDiv w:val="1"/>
      <w:marLeft w:val="0"/>
      <w:marRight w:val="0"/>
      <w:marTop w:val="0"/>
      <w:marBottom w:val="0"/>
      <w:divBdr>
        <w:top w:val="none" w:sz="0" w:space="0" w:color="auto"/>
        <w:left w:val="none" w:sz="0" w:space="0" w:color="auto"/>
        <w:bottom w:val="none" w:sz="0" w:space="0" w:color="auto"/>
        <w:right w:val="none" w:sz="0" w:space="0" w:color="auto"/>
      </w:divBdr>
    </w:div>
    <w:div w:id="784932841">
      <w:bodyDiv w:val="1"/>
      <w:marLeft w:val="0"/>
      <w:marRight w:val="0"/>
      <w:marTop w:val="0"/>
      <w:marBottom w:val="0"/>
      <w:divBdr>
        <w:top w:val="none" w:sz="0" w:space="0" w:color="auto"/>
        <w:left w:val="none" w:sz="0" w:space="0" w:color="auto"/>
        <w:bottom w:val="none" w:sz="0" w:space="0" w:color="auto"/>
        <w:right w:val="none" w:sz="0" w:space="0" w:color="auto"/>
      </w:divBdr>
    </w:div>
    <w:div w:id="848108070">
      <w:bodyDiv w:val="1"/>
      <w:marLeft w:val="0"/>
      <w:marRight w:val="0"/>
      <w:marTop w:val="0"/>
      <w:marBottom w:val="0"/>
      <w:divBdr>
        <w:top w:val="none" w:sz="0" w:space="0" w:color="auto"/>
        <w:left w:val="none" w:sz="0" w:space="0" w:color="auto"/>
        <w:bottom w:val="none" w:sz="0" w:space="0" w:color="auto"/>
        <w:right w:val="none" w:sz="0" w:space="0" w:color="auto"/>
      </w:divBdr>
    </w:div>
    <w:div w:id="864248931">
      <w:bodyDiv w:val="1"/>
      <w:marLeft w:val="0"/>
      <w:marRight w:val="0"/>
      <w:marTop w:val="0"/>
      <w:marBottom w:val="0"/>
      <w:divBdr>
        <w:top w:val="none" w:sz="0" w:space="0" w:color="auto"/>
        <w:left w:val="none" w:sz="0" w:space="0" w:color="auto"/>
        <w:bottom w:val="none" w:sz="0" w:space="0" w:color="auto"/>
        <w:right w:val="none" w:sz="0" w:space="0" w:color="auto"/>
      </w:divBdr>
    </w:div>
    <w:div w:id="900020630">
      <w:bodyDiv w:val="1"/>
      <w:marLeft w:val="0"/>
      <w:marRight w:val="0"/>
      <w:marTop w:val="0"/>
      <w:marBottom w:val="0"/>
      <w:divBdr>
        <w:top w:val="none" w:sz="0" w:space="0" w:color="auto"/>
        <w:left w:val="none" w:sz="0" w:space="0" w:color="auto"/>
        <w:bottom w:val="none" w:sz="0" w:space="0" w:color="auto"/>
        <w:right w:val="none" w:sz="0" w:space="0" w:color="auto"/>
      </w:divBdr>
    </w:div>
    <w:div w:id="955143006">
      <w:bodyDiv w:val="1"/>
      <w:marLeft w:val="0"/>
      <w:marRight w:val="0"/>
      <w:marTop w:val="0"/>
      <w:marBottom w:val="0"/>
      <w:divBdr>
        <w:top w:val="none" w:sz="0" w:space="0" w:color="auto"/>
        <w:left w:val="none" w:sz="0" w:space="0" w:color="auto"/>
        <w:bottom w:val="none" w:sz="0" w:space="0" w:color="auto"/>
        <w:right w:val="none" w:sz="0" w:space="0" w:color="auto"/>
      </w:divBdr>
    </w:div>
    <w:div w:id="991906445">
      <w:bodyDiv w:val="1"/>
      <w:marLeft w:val="0"/>
      <w:marRight w:val="0"/>
      <w:marTop w:val="0"/>
      <w:marBottom w:val="0"/>
      <w:divBdr>
        <w:top w:val="none" w:sz="0" w:space="0" w:color="auto"/>
        <w:left w:val="none" w:sz="0" w:space="0" w:color="auto"/>
        <w:bottom w:val="none" w:sz="0" w:space="0" w:color="auto"/>
        <w:right w:val="none" w:sz="0" w:space="0" w:color="auto"/>
      </w:divBdr>
    </w:div>
    <w:div w:id="1019700135">
      <w:bodyDiv w:val="1"/>
      <w:marLeft w:val="0"/>
      <w:marRight w:val="0"/>
      <w:marTop w:val="0"/>
      <w:marBottom w:val="0"/>
      <w:divBdr>
        <w:top w:val="none" w:sz="0" w:space="0" w:color="auto"/>
        <w:left w:val="none" w:sz="0" w:space="0" w:color="auto"/>
        <w:bottom w:val="none" w:sz="0" w:space="0" w:color="auto"/>
        <w:right w:val="none" w:sz="0" w:space="0" w:color="auto"/>
      </w:divBdr>
    </w:div>
    <w:div w:id="1037391301">
      <w:bodyDiv w:val="1"/>
      <w:marLeft w:val="0"/>
      <w:marRight w:val="0"/>
      <w:marTop w:val="0"/>
      <w:marBottom w:val="0"/>
      <w:divBdr>
        <w:top w:val="none" w:sz="0" w:space="0" w:color="auto"/>
        <w:left w:val="none" w:sz="0" w:space="0" w:color="auto"/>
        <w:bottom w:val="none" w:sz="0" w:space="0" w:color="auto"/>
        <w:right w:val="none" w:sz="0" w:space="0" w:color="auto"/>
      </w:divBdr>
    </w:div>
    <w:div w:id="1083527186">
      <w:bodyDiv w:val="1"/>
      <w:marLeft w:val="0"/>
      <w:marRight w:val="0"/>
      <w:marTop w:val="0"/>
      <w:marBottom w:val="0"/>
      <w:divBdr>
        <w:top w:val="none" w:sz="0" w:space="0" w:color="auto"/>
        <w:left w:val="none" w:sz="0" w:space="0" w:color="auto"/>
        <w:bottom w:val="none" w:sz="0" w:space="0" w:color="auto"/>
        <w:right w:val="none" w:sz="0" w:space="0" w:color="auto"/>
      </w:divBdr>
    </w:div>
    <w:div w:id="1083793642">
      <w:bodyDiv w:val="1"/>
      <w:marLeft w:val="0"/>
      <w:marRight w:val="0"/>
      <w:marTop w:val="0"/>
      <w:marBottom w:val="0"/>
      <w:divBdr>
        <w:top w:val="none" w:sz="0" w:space="0" w:color="auto"/>
        <w:left w:val="none" w:sz="0" w:space="0" w:color="auto"/>
        <w:bottom w:val="none" w:sz="0" w:space="0" w:color="auto"/>
        <w:right w:val="none" w:sz="0" w:space="0" w:color="auto"/>
      </w:divBdr>
    </w:div>
    <w:div w:id="1093890100">
      <w:bodyDiv w:val="1"/>
      <w:marLeft w:val="0"/>
      <w:marRight w:val="0"/>
      <w:marTop w:val="0"/>
      <w:marBottom w:val="0"/>
      <w:divBdr>
        <w:top w:val="none" w:sz="0" w:space="0" w:color="auto"/>
        <w:left w:val="none" w:sz="0" w:space="0" w:color="auto"/>
        <w:bottom w:val="none" w:sz="0" w:space="0" w:color="auto"/>
        <w:right w:val="none" w:sz="0" w:space="0" w:color="auto"/>
      </w:divBdr>
    </w:div>
    <w:div w:id="1134298762">
      <w:bodyDiv w:val="1"/>
      <w:marLeft w:val="0"/>
      <w:marRight w:val="0"/>
      <w:marTop w:val="0"/>
      <w:marBottom w:val="0"/>
      <w:divBdr>
        <w:top w:val="none" w:sz="0" w:space="0" w:color="auto"/>
        <w:left w:val="none" w:sz="0" w:space="0" w:color="auto"/>
        <w:bottom w:val="none" w:sz="0" w:space="0" w:color="auto"/>
        <w:right w:val="none" w:sz="0" w:space="0" w:color="auto"/>
      </w:divBdr>
    </w:div>
    <w:div w:id="1214922984">
      <w:bodyDiv w:val="1"/>
      <w:marLeft w:val="0"/>
      <w:marRight w:val="0"/>
      <w:marTop w:val="0"/>
      <w:marBottom w:val="0"/>
      <w:divBdr>
        <w:top w:val="none" w:sz="0" w:space="0" w:color="auto"/>
        <w:left w:val="none" w:sz="0" w:space="0" w:color="auto"/>
        <w:bottom w:val="none" w:sz="0" w:space="0" w:color="auto"/>
        <w:right w:val="none" w:sz="0" w:space="0" w:color="auto"/>
      </w:divBdr>
    </w:div>
    <w:div w:id="1278098844">
      <w:bodyDiv w:val="1"/>
      <w:marLeft w:val="0"/>
      <w:marRight w:val="0"/>
      <w:marTop w:val="0"/>
      <w:marBottom w:val="0"/>
      <w:divBdr>
        <w:top w:val="none" w:sz="0" w:space="0" w:color="auto"/>
        <w:left w:val="none" w:sz="0" w:space="0" w:color="auto"/>
        <w:bottom w:val="none" w:sz="0" w:space="0" w:color="auto"/>
        <w:right w:val="none" w:sz="0" w:space="0" w:color="auto"/>
      </w:divBdr>
    </w:div>
    <w:div w:id="1403792203">
      <w:bodyDiv w:val="1"/>
      <w:marLeft w:val="0"/>
      <w:marRight w:val="0"/>
      <w:marTop w:val="0"/>
      <w:marBottom w:val="0"/>
      <w:divBdr>
        <w:top w:val="none" w:sz="0" w:space="0" w:color="auto"/>
        <w:left w:val="none" w:sz="0" w:space="0" w:color="auto"/>
        <w:bottom w:val="none" w:sz="0" w:space="0" w:color="auto"/>
        <w:right w:val="none" w:sz="0" w:space="0" w:color="auto"/>
      </w:divBdr>
    </w:div>
    <w:div w:id="1424565030">
      <w:bodyDiv w:val="1"/>
      <w:marLeft w:val="0"/>
      <w:marRight w:val="0"/>
      <w:marTop w:val="0"/>
      <w:marBottom w:val="0"/>
      <w:divBdr>
        <w:top w:val="none" w:sz="0" w:space="0" w:color="auto"/>
        <w:left w:val="none" w:sz="0" w:space="0" w:color="auto"/>
        <w:bottom w:val="none" w:sz="0" w:space="0" w:color="auto"/>
        <w:right w:val="none" w:sz="0" w:space="0" w:color="auto"/>
      </w:divBdr>
    </w:div>
    <w:div w:id="1459570570">
      <w:marLeft w:val="0"/>
      <w:marRight w:val="0"/>
      <w:marTop w:val="0"/>
      <w:marBottom w:val="0"/>
      <w:divBdr>
        <w:top w:val="none" w:sz="0" w:space="0" w:color="auto"/>
        <w:left w:val="none" w:sz="0" w:space="0" w:color="auto"/>
        <w:bottom w:val="none" w:sz="0" w:space="0" w:color="auto"/>
        <w:right w:val="none" w:sz="0" w:space="0" w:color="auto"/>
      </w:divBdr>
      <w:divsChild>
        <w:div w:id="1459570569">
          <w:marLeft w:val="0"/>
          <w:marRight w:val="0"/>
          <w:marTop w:val="0"/>
          <w:marBottom w:val="0"/>
          <w:divBdr>
            <w:top w:val="none" w:sz="0" w:space="0" w:color="auto"/>
            <w:left w:val="none" w:sz="0" w:space="0" w:color="auto"/>
            <w:bottom w:val="none" w:sz="0" w:space="0" w:color="auto"/>
            <w:right w:val="none" w:sz="0" w:space="0" w:color="auto"/>
          </w:divBdr>
          <w:divsChild>
            <w:div w:id="1459570566">
              <w:marLeft w:val="0"/>
              <w:marRight w:val="0"/>
              <w:marTop w:val="0"/>
              <w:marBottom w:val="0"/>
              <w:divBdr>
                <w:top w:val="none" w:sz="0" w:space="0" w:color="auto"/>
                <w:left w:val="none" w:sz="0" w:space="0" w:color="auto"/>
                <w:bottom w:val="none" w:sz="0" w:space="0" w:color="auto"/>
                <w:right w:val="none" w:sz="0" w:space="0" w:color="auto"/>
              </w:divBdr>
              <w:divsChild>
                <w:div w:id="1459570568">
                  <w:marLeft w:val="210"/>
                  <w:marRight w:val="210"/>
                  <w:marTop w:val="150"/>
                  <w:marBottom w:val="420"/>
                  <w:divBdr>
                    <w:top w:val="none" w:sz="0" w:space="0" w:color="auto"/>
                    <w:left w:val="none" w:sz="0" w:space="0" w:color="auto"/>
                    <w:bottom w:val="none" w:sz="0" w:space="0" w:color="auto"/>
                    <w:right w:val="none" w:sz="0" w:space="0" w:color="auto"/>
                  </w:divBdr>
                  <w:divsChild>
                    <w:div w:id="1459570567">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462191044">
      <w:bodyDiv w:val="1"/>
      <w:marLeft w:val="0"/>
      <w:marRight w:val="0"/>
      <w:marTop w:val="0"/>
      <w:marBottom w:val="0"/>
      <w:divBdr>
        <w:top w:val="none" w:sz="0" w:space="0" w:color="auto"/>
        <w:left w:val="none" w:sz="0" w:space="0" w:color="auto"/>
        <w:bottom w:val="none" w:sz="0" w:space="0" w:color="auto"/>
        <w:right w:val="none" w:sz="0" w:space="0" w:color="auto"/>
      </w:divBdr>
    </w:div>
    <w:div w:id="14789600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
    <w:div w:id="1494490426">
      <w:bodyDiv w:val="1"/>
      <w:marLeft w:val="0"/>
      <w:marRight w:val="0"/>
      <w:marTop w:val="0"/>
      <w:marBottom w:val="0"/>
      <w:divBdr>
        <w:top w:val="none" w:sz="0" w:space="0" w:color="auto"/>
        <w:left w:val="none" w:sz="0" w:space="0" w:color="auto"/>
        <w:bottom w:val="none" w:sz="0" w:space="0" w:color="auto"/>
        <w:right w:val="none" w:sz="0" w:space="0" w:color="auto"/>
      </w:divBdr>
    </w:div>
    <w:div w:id="1498109077">
      <w:bodyDiv w:val="1"/>
      <w:marLeft w:val="0"/>
      <w:marRight w:val="0"/>
      <w:marTop w:val="0"/>
      <w:marBottom w:val="0"/>
      <w:divBdr>
        <w:top w:val="none" w:sz="0" w:space="0" w:color="auto"/>
        <w:left w:val="none" w:sz="0" w:space="0" w:color="auto"/>
        <w:bottom w:val="none" w:sz="0" w:space="0" w:color="auto"/>
        <w:right w:val="none" w:sz="0" w:space="0" w:color="auto"/>
      </w:divBdr>
    </w:div>
    <w:div w:id="1510221179">
      <w:bodyDiv w:val="1"/>
      <w:marLeft w:val="0"/>
      <w:marRight w:val="0"/>
      <w:marTop w:val="0"/>
      <w:marBottom w:val="0"/>
      <w:divBdr>
        <w:top w:val="none" w:sz="0" w:space="0" w:color="auto"/>
        <w:left w:val="none" w:sz="0" w:space="0" w:color="auto"/>
        <w:bottom w:val="none" w:sz="0" w:space="0" w:color="auto"/>
        <w:right w:val="none" w:sz="0" w:space="0" w:color="auto"/>
      </w:divBdr>
    </w:div>
    <w:div w:id="1513648823">
      <w:bodyDiv w:val="1"/>
      <w:marLeft w:val="0"/>
      <w:marRight w:val="0"/>
      <w:marTop w:val="0"/>
      <w:marBottom w:val="0"/>
      <w:divBdr>
        <w:top w:val="none" w:sz="0" w:space="0" w:color="auto"/>
        <w:left w:val="none" w:sz="0" w:space="0" w:color="auto"/>
        <w:bottom w:val="none" w:sz="0" w:space="0" w:color="auto"/>
        <w:right w:val="none" w:sz="0" w:space="0" w:color="auto"/>
      </w:divBdr>
    </w:div>
    <w:div w:id="1579897157">
      <w:bodyDiv w:val="1"/>
      <w:marLeft w:val="0"/>
      <w:marRight w:val="0"/>
      <w:marTop w:val="0"/>
      <w:marBottom w:val="0"/>
      <w:divBdr>
        <w:top w:val="none" w:sz="0" w:space="0" w:color="auto"/>
        <w:left w:val="none" w:sz="0" w:space="0" w:color="auto"/>
        <w:bottom w:val="none" w:sz="0" w:space="0" w:color="auto"/>
        <w:right w:val="none" w:sz="0" w:space="0" w:color="auto"/>
      </w:divBdr>
    </w:div>
    <w:div w:id="1582981265">
      <w:bodyDiv w:val="1"/>
      <w:marLeft w:val="0"/>
      <w:marRight w:val="0"/>
      <w:marTop w:val="0"/>
      <w:marBottom w:val="0"/>
      <w:divBdr>
        <w:top w:val="none" w:sz="0" w:space="0" w:color="auto"/>
        <w:left w:val="none" w:sz="0" w:space="0" w:color="auto"/>
        <w:bottom w:val="none" w:sz="0" w:space="0" w:color="auto"/>
        <w:right w:val="none" w:sz="0" w:space="0" w:color="auto"/>
      </w:divBdr>
    </w:div>
    <w:div w:id="1597054094">
      <w:bodyDiv w:val="1"/>
      <w:marLeft w:val="0"/>
      <w:marRight w:val="0"/>
      <w:marTop w:val="0"/>
      <w:marBottom w:val="0"/>
      <w:divBdr>
        <w:top w:val="none" w:sz="0" w:space="0" w:color="auto"/>
        <w:left w:val="none" w:sz="0" w:space="0" w:color="auto"/>
        <w:bottom w:val="none" w:sz="0" w:space="0" w:color="auto"/>
        <w:right w:val="none" w:sz="0" w:space="0" w:color="auto"/>
      </w:divBdr>
    </w:div>
    <w:div w:id="1649818660">
      <w:bodyDiv w:val="1"/>
      <w:marLeft w:val="0"/>
      <w:marRight w:val="0"/>
      <w:marTop w:val="0"/>
      <w:marBottom w:val="0"/>
      <w:divBdr>
        <w:top w:val="none" w:sz="0" w:space="0" w:color="auto"/>
        <w:left w:val="none" w:sz="0" w:space="0" w:color="auto"/>
        <w:bottom w:val="none" w:sz="0" w:space="0" w:color="auto"/>
        <w:right w:val="none" w:sz="0" w:space="0" w:color="auto"/>
      </w:divBdr>
    </w:div>
    <w:div w:id="1649824963">
      <w:bodyDiv w:val="1"/>
      <w:marLeft w:val="0"/>
      <w:marRight w:val="0"/>
      <w:marTop w:val="0"/>
      <w:marBottom w:val="0"/>
      <w:divBdr>
        <w:top w:val="none" w:sz="0" w:space="0" w:color="auto"/>
        <w:left w:val="none" w:sz="0" w:space="0" w:color="auto"/>
        <w:bottom w:val="none" w:sz="0" w:space="0" w:color="auto"/>
        <w:right w:val="none" w:sz="0" w:space="0" w:color="auto"/>
      </w:divBdr>
    </w:div>
    <w:div w:id="1736855832">
      <w:bodyDiv w:val="1"/>
      <w:marLeft w:val="0"/>
      <w:marRight w:val="0"/>
      <w:marTop w:val="0"/>
      <w:marBottom w:val="0"/>
      <w:divBdr>
        <w:top w:val="none" w:sz="0" w:space="0" w:color="auto"/>
        <w:left w:val="none" w:sz="0" w:space="0" w:color="auto"/>
        <w:bottom w:val="none" w:sz="0" w:space="0" w:color="auto"/>
        <w:right w:val="none" w:sz="0" w:space="0" w:color="auto"/>
      </w:divBdr>
    </w:div>
    <w:div w:id="1795055365">
      <w:bodyDiv w:val="1"/>
      <w:marLeft w:val="0"/>
      <w:marRight w:val="0"/>
      <w:marTop w:val="0"/>
      <w:marBottom w:val="0"/>
      <w:divBdr>
        <w:top w:val="none" w:sz="0" w:space="0" w:color="auto"/>
        <w:left w:val="none" w:sz="0" w:space="0" w:color="auto"/>
        <w:bottom w:val="none" w:sz="0" w:space="0" w:color="auto"/>
        <w:right w:val="none" w:sz="0" w:space="0" w:color="auto"/>
      </w:divBdr>
    </w:div>
    <w:div w:id="1829905472">
      <w:bodyDiv w:val="1"/>
      <w:marLeft w:val="0"/>
      <w:marRight w:val="0"/>
      <w:marTop w:val="0"/>
      <w:marBottom w:val="0"/>
      <w:divBdr>
        <w:top w:val="none" w:sz="0" w:space="0" w:color="auto"/>
        <w:left w:val="none" w:sz="0" w:space="0" w:color="auto"/>
        <w:bottom w:val="none" w:sz="0" w:space="0" w:color="auto"/>
        <w:right w:val="none" w:sz="0" w:space="0" w:color="auto"/>
      </w:divBdr>
    </w:div>
    <w:div w:id="1986813704">
      <w:bodyDiv w:val="1"/>
      <w:marLeft w:val="0"/>
      <w:marRight w:val="0"/>
      <w:marTop w:val="0"/>
      <w:marBottom w:val="0"/>
      <w:divBdr>
        <w:top w:val="none" w:sz="0" w:space="0" w:color="auto"/>
        <w:left w:val="none" w:sz="0" w:space="0" w:color="auto"/>
        <w:bottom w:val="none" w:sz="0" w:space="0" w:color="auto"/>
        <w:right w:val="none" w:sz="0" w:space="0" w:color="auto"/>
      </w:divBdr>
    </w:div>
    <w:div w:id="20057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17</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22227</CharactersWithSpaces>
  <SharedDoc>false</SharedDoc>
  <HLinks>
    <vt:vector size="42" baseType="variant">
      <vt:variant>
        <vt:i4>6291569</vt:i4>
      </vt:variant>
      <vt:variant>
        <vt:i4>18</vt:i4>
      </vt:variant>
      <vt:variant>
        <vt:i4>0</vt:i4>
      </vt:variant>
      <vt:variant>
        <vt:i4>5</vt:i4>
      </vt:variant>
      <vt:variant>
        <vt:lpwstr>http://www.rzd.ru/</vt:lpwstr>
      </vt:variant>
      <vt:variant>
        <vt:lpwstr/>
      </vt:variant>
      <vt:variant>
        <vt:i4>7274541</vt:i4>
      </vt:variant>
      <vt:variant>
        <vt:i4>15</vt:i4>
      </vt:variant>
      <vt:variant>
        <vt:i4>0</vt:i4>
      </vt:variant>
      <vt:variant>
        <vt:i4>5</vt:i4>
      </vt:variant>
      <vt:variant>
        <vt:lpwstr>http://www.mintrans.ru/</vt:lpwstr>
      </vt:variant>
      <vt:variant>
        <vt:lpwstr/>
      </vt:variant>
      <vt:variant>
        <vt:i4>7536746</vt:i4>
      </vt:variant>
      <vt:variant>
        <vt:i4>12</vt:i4>
      </vt:variant>
      <vt:variant>
        <vt:i4>0</vt:i4>
      </vt:variant>
      <vt:variant>
        <vt:i4>5</vt:i4>
      </vt:variant>
      <vt:variant>
        <vt:lpwstr>http://otd-lab.ru/</vt:lpwstr>
      </vt:variant>
      <vt:variant>
        <vt:lpwstr/>
      </vt:variant>
      <vt:variant>
        <vt:i4>262166</vt:i4>
      </vt:variant>
      <vt:variant>
        <vt:i4>9</vt:i4>
      </vt:variant>
      <vt:variant>
        <vt:i4>0</vt:i4>
      </vt:variant>
      <vt:variant>
        <vt:i4>5</vt:i4>
      </vt:variant>
      <vt:variant>
        <vt:lpwstr>http://magistral.io.ua/album</vt:lpwstr>
      </vt:variant>
      <vt:variant>
        <vt:lpwstr/>
      </vt:variant>
      <vt:variant>
        <vt:i4>5898316</vt:i4>
      </vt:variant>
      <vt:variant>
        <vt:i4>6</vt:i4>
      </vt:variant>
      <vt:variant>
        <vt:i4>0</vt:i4>
      </vt:variant>
      <vt:variant>
        <vt:i4>5</vt:i4>
      </vt:variant>
      <vt:variant>
        <vt:lpwstr>http://www.rostransport.com/</vt:lpwstr>
      </vt:variant>
      <vt:variant>
        <vt:lpwstr/>
      </vt:variant>
      <vt:variant>
        <vt:i4>6291559</vt:i4>
      </vt:variant>
      <vt:variant>
        <vt:i4>3</vt:i4>
      </vt:variant>
      <vt:variant>
        <vt:i4>0</vt:i4>
      </vt:variant>
      <vt:variant>
        <vt:i4>5</vt:i4>
      </vt:variant>
      <vt:variant>
        <vt:lpwstr>http://www.zdt-magazine.ru/</vt:lpwstr>
      </vt:variant>
      <vt:variant>
        <vt:lpwstr/>
      </vt:variant>
      <vt:variant>
        <vt:i4>7078013</vt:i4>
      </vt:variant>
      <vt:variant>
        <vt:i4>0</vt:i4>
      </vt:variant>
      <vt:variant>
        <vt:i4>0</vt:i4>
      </vt:variant>
      <vt:variant>
        <vt:i4>5</vt:i4>
      </vt:variant>
      <vt:variant>
        <vt:lpwstr>http://www.transportrussia.ru/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Лариса Журавлева</cp:lastModifiedBy>
  <cp:revision>39</cp:revision>
  <cp:lastPrinted>2020-02-11T11:42:00Z</cp:lastPrinted>
  <dcterms:created xsi:type="dcterms:W3CDTF">2016-06-21T07:17:00Z</dcterms:created>
  <dcterms:modified xsi:type="dcterms:W3CDTF">2022-07-01T08:23:00Z</dcterms:modified>
</cp:coreProperties>
</file>