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AF159"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
          <w:bCs/>
          <w:sz w:val="24"/>
          <w:szCs w:val="24"/>
        </w:rPr>
        <w:t>Приложение № 9.3.2</w:t>
      </w:r>
    </w:p>
    <w:p w14:paraId="26E9D680"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к ППС</w:t>
      </w:r>
      <w:r w:rsidR="00165C8B" w:rsidRPr="00C632DB">
        <w:rPr>
          <w:rFonts w:ascii="Times New Roman" w:hAnsi="Times New Roman"/>
          <w:bCs/>
          <w:sz w:val="24"/>
          <w:szCs w:val="24"/>
        </w:rPr>
        <w:t>С</w:t>
      </w:r>
      <w:r w:rsidRPr="00C632DB">
        <w:rPr>
          <w:rFonts w:ascii="Times New Roman" w:hAnsi="Times New Roman"/>
          <w:bCs/>
          <w:sz w:val="24"/>
          <w:szCs w:val="24"/>
        </w:rPr>
        <w:t>З по специальности 23.02.06</w:t>
      </w:r>
    </w:p>
    <w:p w14:paraId="73D6A6F1"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 xml:space="preserve">Техническая эксплуатация подвижного состава железных дорог </w:t>
      </w:r>
    </w:p>
    <w:p w14:paraId="0CCF5F78" w14:textId="77777777" w:rsidR="00360E94" w:rsidRPr="00C632DB" w:rsidRDefault="00360E94" w:rsidP="00360E94">
      <w:pPr>
        <w:spacing w:line="200" w:lineRule="exact"/>
        <w:rPr>
          <w:sz w:val="20"/>
          <w:szCs w:val="20"/>
        </w:rPr>
      </w:pPr>
    </w:p>
    <w:p w14:paraId="0A8E3213" w14:textId="77777777" w:rsidR="00360E94" w:rsidRPr="00C632DB" w:rsidRDefault="00360E94" w:rsidP="00360E94">
      <w:pPr>
        <w:spacing w:line="200" w:lineRule="exact"/>
        <w:rPr>
          <w:sz w:val="20"/>
          <w:szCs w:val="20"/>
        </w:rPr>
      </w:pPr>
    </w:p>
    <w:p w14:paraId="0C23AE37" w14:textId="77777777" w:rsidR="00360E94" w:rsidRPr="00C632DB" w:rsidRDefault="00360E94" w:rsidP="00360E94">
      <w:pPr>
        <w:spacing w:line="200" w:lineRule="exact"/>
        <w:rPr>
          <w:sz w:val="20"/>
          <w:szCs w:val="20"/>
        </w:rPr>
      </w:pPr>
    </w:p>
    <w:p w14:paraId="4FDF2702" w14:textId="77777777" w:rsidR="00A757C2" w:rsidRPr="00C632DB" w:rsidRDefault="00A757C2" w:rsidP="00360E94">
      <w:pPr>
        <w:spacing w:line="200" w:lineRule="exact"/>
        <w:rPr>
          <w:sz w:val="20"/>
          <w:szCs w:val="20"/>
        </w:rPr>
      </w:pPr>
    </w:p>
    <w:p w14:paraId="3EE845F4" w14:textId="77777777" w:rsidR="00360E94" w:rsidRPr="00C632DB" w:rsidRDefault="00360E94" w:rsidP="00360E94">
      <w:pPr>
        <w:spacing w:line="257" w:lineRule="exact"/>
        <w:jc w:val="center"/>
        <w:rPr>
          <w:sz w:val="20"/>
          <w:szCs w:val="20"/>
        </w:rPr>
      </w:pPr>
    </w:p>
    <w:p w14:paraId="17B38B60" w14:textId="77777777" w:rsidR="00706E67" w:rsidRDefault="00706E67" w:rsidP="00360E94">
      <w:pPr>
        <w:spacing w:after="0"/>
        <w:jc w:val="center"/>
        <w:rPr>
          <w:rFonts w:ascii="Times New Roman" w:hAnsi="Times New Roman"/>
          <w:b/>
          <w:bCs/>
          <w:sz w:val="28"/>
          <w:szCs w:val="28"/>
        </w:rPr>
      </w:pPr>
    </w:p>
    <w:p w14:paraId="5DF6920D" w14:textId="77777777" w:rsidR="00706E67" w:rsidRDefault="00706E67" w:rsidP="00360E94">
      <w:pPr>
        <w:spacing w:after="0"/>
        <w:jc w:val="center"/>
        <w:rPr>
          <w:rFonts w:ascii="Times New Roman" w:hAnsi="Times New Roman"/>
          <w:b/>
          <w:bCs/>
          <w:sz w:val="28"/>
          <w:szCs w:val="28"/>
        </w:rPr>
      </w:pPr>
    </w:p>
    <w:p w14:paraId="574DF50E" w14:textId="77777777" w:rsidR="00706E67" w:rsidRDefault="00706E67" w:rsidP="00360E94">
      <w:pPr>
        <w:spacing w:after="0"/>
        <w:jc w:val="center"/>
        <w:rPr>
          <w:rFonts w:ascii="Times New Roman" w:hAnsi="Times New Roman"/>
          <w:b/>
          <w:bCs/>
          <w:sz w:val="28"/>
          <w:szCs w:val="28"/>
        </w:rPr>
      </w:pPr>
    </w:p>
    <w:p w14:paraId="6FD06D64" w14:textId="77777777" w:rsidR="00360E94" w:rsidRPr="00C632DB" w:rsidRDefault="00360E94" w:rsidP="00360E94">
      <w:pPr>
        <w:spacing w:after="0"/>
        <w:jc w:val="center"/>
        <w:rPr>
          <w:sz w:val="28"/>
          <w:szCs w:val="28"/>
        </w:rPr>
      </w:pPr>
      <w:r w:rsidRPr="00C632DB">
        <w:rPr>
          <w:rFonts w:ascii="Times New Roman" w:hAnsi="Times New Roman"/>
          <w:b/>
          <w:bCs/>
          <w:sz w:val="28"/>
          <w:szCs w:val="28"/>
        </w:rPr>
        <w:t>РАБОЧАЯ ПРОГРАММА УЧЕБНОЙ ДИСЦИПЛИНЫ</w:t>
      </w:r>
    </w:p>
    <w:p w14:paraId="2A0187AC" w14:textId="77777777" w:rsidR="00360E94" w:rsidRPr="00C632DB" w:rsidRDefault="00360E94" w:rsidP="00360E94">
      <w:pPr>
        <w:spacing w:after="0" w:line="200" w:lineRule="exact"/>
        <w:jc w:val="center"/>
        <w:rPr>
          <w:rFonts w:ascii="Times New Roman" w:hAnsi="Times New Roman"/>
          <w:b/>
          <w:bCs/>
          <w:sz w:val="28"/>
          <w:szCs w:val="28"/>
        </w:rPr>
      </w:pPr>
    </w:p>
    <w:p w14:paraId="17BE8C28" w14:textId="77777777" w:rsidR="00360E94" w:rsidRPr="00C632DB" w:rsidRDefault="00360E94" w:rsidP="00360E94">
      <w:pPr>
        <w:spacing w:after="0" w:line="200" w:lineRule="exact"/>
        <w:jc w:val="center"/>
        <w:rPr>
          <w:rFonts w:ascii="Times New Roman" w:hAnsi="Times New Roman"/>
          <w:b/>
          <w:bCs/>
          <w:sz w:val="28"/>
          <w:szCs w:val="28"/>
        </w:rPr>
      </w:pPr>
    </w:p>
    <w:p w14:paraId="041396A1" w14:textId="77777777" w:rsidR="00360E94" w:rsidRPr="00C632DB" w:rsidRDefault="00360E94" w:rsidP="00360E94">
      <w:pPr>
        <w:spacing w:after="0" w:line="200" w:lineRule="exact"/>
        <w:jc w:val="center"/>
        <w:rPr>
          <w:rFonts w:ascii="Times New Roman" w:hAnsi="Times New Roman"/>
          <w:b/>
          <w:bCs/>
          <w:sz w:val="28"/>
          <w:szCs w:val="28"/>
        </w:rPr>
      </w:pPr>
    </w:p>
    <w:p w14:paraId="7E864586" w14:textId="77777777" w:rsidR="00360E94" w:rsidRPr="00C632DB" w:rsidRDefault="00360E94" w:rsidP="00360E94">
      <w:pPr>
        <w:spacing w:after="0" w:line="200" w:lineRule="exact"/>
        <w:jc w:val="center"/>
        <w:rPr>
          <w:rFonts w:ascii="Times New Roman" w:hAnsi="Times New Roman"/>
          <w:b/>
          <w:bCs/>
          <w:sz w:val="28"/>
          <w:szCs w:val="28"/>
        </w:rPr>
      </w:pPr>
    </w:p>
    <w:p w14:paraId="002617E0" w14:textId="77777777" w:rsidR="00360E94" w:rsidRPr="00C632DB" w:rsidRDefault="00360E94" w:rsidP="00360E94">
      <w:pPr>
        <w:spacing w:after="0" w:line="200" w:lineRule="exact"/>
        <w:jc w:val="center"/>
        <w:rPr>
          <w:rFonts w:ascii="Times New Roman" w:hAnsi="Times New Roman"/>
          <w:b/>
          <w:bCs/>
          <w:sz w:val="28"/>
          <w:szCs w:val="28"/>
        </w:rPr>
      </w:pPr>
    </w:p>
    <w:p w14:paraId="506E98F5" w14:textId="77777777" w:rsidR="00360E94" w:rsidRPr="00C632DB" w:rsidRDefault="00360E94" w:rsidP="00360E94">
      <w:pPr>
        <w:spacing w:after="0" w:line="200" w:lineRule="exact"/>
        <w:jc w:val="center"/>
        <w:rPr>
          <w:rFonts w:ascii="Times New Roman" w:hAnsi="Times New Roman"/>
          <w:b/>
          <w:bCs/>
          <w:sz w:val="28"/>
          <w:szCs w:val="28"/>
        </w:rPr>
      </w:pPr>
    </w:p>
    <w:p w14:paraId="3DEECBC4" w14:textId="77777777" w:rsidR="00360E94" w:rsidRPr="00C632DB" w:rsidRDefault="00360E94" w:rsidP="00360E94">
      <w:pPr>
        <w:spacing w:after="0" w:line="200" w:lineRule="exact"/>
        <w:jc w:val="center"/>
        <w:rPr>
          <w:rFonts w:ascii="Times New Roman" w:hAnsi="Times New Roman"/>
          <w:b/>
          <w:bCs/>
          <w:sz w:val="28"/>
          <w:szCs w:val="28"/>
        </w:rPr>
      </w:pPr>
    </w:p>
    <w:p w14:paraId="0D0C017D" w14:textId="77777777" w:rsidR="00360E94" w:rsidRPr="00C632DB" w:rsidRDefault="00360E94" w:rsidP="00360E94">
      <w:pPr>
        <w:spacing w:after="0" w:line="360" w:lineRule="auto"/>
        <w:jc w:val="center"/>
        <w:rPr>
          <w:rFonts w:ascii="Times New Roman" w:hAnsi="Times New Roman"/>
          <w:b/>
          <w:bCs/>
          <w:sz w:val="28"/>
          <w:szCs w:val="28"/>
        </w:rPr>
      </w:pPr>
    </w:p>
    <w:p w14:paraId="20A1BF60" w14:textId="77777777" w:rsidR="00360E94" w:rsidRPr="00C632DB" w:rsidRDefault="006077F8" w:rsidP="00360E94">
      <w:pPr>
        <w:spacing w:after="120" w:line="360" w:lineRule="auto"/>
        <w:jc w:val="center"/>
        <w:rPr>
          <w:rFonts w:ascii="Times New Roman" w:hAnsi="Times New Roman"/>
          <w:b/>
          <w:bCs/>
          <w:sz w:val="28"/>
          <w:szCs w:val="28"/>
        </w:rPr>
      </w:pPr>
      <w:r w:rsidRPr="00C632DB">
        <w:rPr>
          <w:rFonts w:ascii="Times New Roman" w:hAnsi="Times New Roman"/>
          <w:b/>
          <w:bCs/>
          <w:sz w:val="28"/>
          <w:szCs w:val="28"/>
        </w:rPr>
        <w:t>ОУД.02</w:t>
      </w:r>
      <w:r w:rsidR="00360E94" w:rsidRPr="00C632DB">
        <w:rPr>
          <w:rFonts w:ascii="Times New Roman" w:hAnsi="Times New Roman"/>
          <w:b/>
          <w:bCs/>
          <w:sz w:val="28"/>
          <w:szCs w:val="28"/>
        </w:rPr>
        <w:t xml:space="preserve"> ЛИТЕРАТУРА</w:t>
      </w:r>
    </w:p>
    <w:p w14:paraId="411629A7" w14:textId="77777777"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14:paraId="0A48CE34" w14:textId="77777777"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среднего профессионального образования</w:t>
      </w:r>
    </w:p>
    <w:p w14:paraId="261B4EE6" w14:textId="77777777" w:rsidR="00D62236" w:rsidRDefault="00D62236" w:rsidP="00D62236">
      <w:pPr>
        <w:spacing w:after="0" w:line="360" w:lineRule="auto"/>
        <w:jc w:val="center"/>
        <w:rPr>
          <w:rFonts w:ascii="Times New Roman" w:hAnsi="Times New Roman"/>
          <w:sz w:val="28"/>
          <w:szCs w:val="28"/>
        </w:rPr>
      </w:pPr>
      <w:r>
        <w:rPr>
          <w:rFonts w:ascii="Times New Roman" w:hAnsi="Times New Roman"/>
          <w:sz w:val="28"/>
          <w:szCs w:val="28"/>
        </w:rPr>
        <w:t>год начала подготовки 2022</w:t>
      </w:r>
    </w:p>
    <w:p w14:paraId="78378ABB" w14:textId="77777777" w:rsidR="00360E94" w:rsidRPr="00C632DB" w:rsidRDefault="00360E94" w:rsidP="00360E94">
      <w:pPr>
        <w:spacing w:after="0" w:line="360" w:lineRule="auto"/>
        <w:jc w:val="center"/>
        <w:rPr>
          <w:rFonts w:ascii="Calibri" w:hAnsi="Calibri"/>
          <w:sz w:val="20"/>
          <w:szCs w:val="20"/>
        </w:rPr>
      </w:pPr>
      <w:bookmarkStart w:id="0" w:name="_GoBack"/>
      <w:bookmarkEnd w:id="0"/>
    </w:p>
    <w:p w14:paraId="05D2255E" w14:textId="77777777" w:rsidR="00360E94" w:rsidRPr="00C632DB" w:rsidRDefault="00360E94" w:rsidP="00360E94">
      <w:pPr>
        <w:spacing w:line="200" w:lineRule="exact"/>
        <w:rPr>
          <w:sz w:val="20"/>
          <w:szCs w:val="20"/>
        </w:rPr>
      </w:pPr>
    </w:p>
    <w:p w14:paraId="69F03D52" w14:textId="77777777" w:rsidR="00360E94" w:rsidRPr="00C632DB" w:rsidRDefault="00360E94" w:rsidP="00360E94">
      <w:pPr>
        <w:spacing w:line="200" w:lineRule="exact"/>
        <w:rPr>
          <w:sz w:val="20"/>
          <w:szCs w:val="20"/>
        </w:rPr>
      </w:pPr>
    </w:p>
    <w:p w14:paraId="406D5924" w14:textId="77777777" w:rsidR="00360E94" w:rsidRPr="00C632DB" w:rsidRDefault="00360E94" w:rsidP="00360E94">
      <w:pPr>
        <w:spacing w:line="200" w:lineRule="exact"/>
        <w:rPr>
          <w:sz w:val="20"/>
          <w:szCs w:val="20"/>
        </w:rPr>
      </w:pPr>
    </w:p>
    <w:p w14:paraId="3E019890" w14:textId="77777777" w:rsidR="00360E94" w:rsidRPr="00C632DB" w:rsidRDefault="00360E94" w:rsidP="00360E94">
      <w:pPr>
        <w:spacing w:line="200" w:lineRule="exact"/>
        <w:rPr>
          <w:sz w:val="20"/>
          <w:szCs w:val="20"/>
        </w:rPr>
      </w:pPr>
    </w:p>
    <w:p w14:paraId="5E46A806" w14:textId="77777777" w:rsidR="00360E94" w:rsidRPr="00C632DB" w:rsidRDefault="00360E94" w:rsidP="00360E94">
      <w:pPr>
        <w:spacing w:line="200" w:lineRule="exact"/>
        <w:rPr>
          <w:sz w:val="20"/>
          <w:szCs w:val="20"/>
        </w:rPr>
      </w:pPr>
    </w:p>
    <w:p w14:paraId="57A8D49B" w14:textId="77777777" w:rsidR="00360E94" w:rsidRPr="00C632DB" w:rsidRDefault="00360E94" w:rsidP="00360E94">
      <w:pPr>
        <w:spacing w:line="200" w:lineRule="exact"/>
        <w:rPr>
          <w:sz w:val="20"/>
          <w:szCs w:val="20"/>
        </w:rPr>
      </w:pPr>
    </w:p>
    <w:p w14:paraId="02F123C4" w14:textId="77777777" w:rsidR="00360E94" w:rsidRPr="00C632DB" w:rsidRDefault="00360E94" w:rsidP="00360E94">
      <w:pPr>
        <w:spacing w:line="200" w:lineRule="exact"/>
        <w:rPr>
          <w:sz w:val="20"/>
          <w:szCs w:val="20"/>
        </w:rPr>
      </w:pPr>
    </w:p>
    <w:p w14:paraId="77F5C76E" w14:textId="77777777" w:rsidR="00360E94" w:rsidRPr="00C632DB" w:rsidRDefault="00360E94" w:rsidP="00360E94">
      <w:pPr>
        <w:spacing w:line="200" w:lineRule="exact"/>
        <w:rPr>
          <w:sz w:val="20"/>
          <w:szCs w:val="20"/>
        </w:rPr>
      </w:pPr>
    </w:p>
    <w:p w14:paraId="2AF0ADC4" w14:textId="77777777" w:rsidR="00360E94" w:rsidRPr="00C632DB" w:rsidRDefault="00360E94" w:rsidP="00360E94">
      <w:pPr>
        <w:spacing w:line="200" w:lineRule="exact"/>
        <w:rPr>
          <w:sz w:val="20"/>
          <w:szCs w:val="20"/>
        </w:rPr>
      </w:pPr>
    </w:p>
    <w:p w14:paraId="6E470AD9" w14:textId="77777777" w:rsidR="00360E94" w:rsidRPr="00C632DB" w:rsidRDefault="00360E94" w:rsidP="00360E94">
      <w:pPr>
        <w:spacing w:line="200" w:lineRule="exact"/>
        <w:rPr>
          <w:sz w:val="20"/>
          <w:szCs w:val="20"/>
        </w:rPr>
      </w:pPr>
    </w:p>
    <w:p w14:paraId="36780E16" w14:textId="77777777" w:rsidR="00360E94" w:rsidRPr="00C632DB" w:rsidRDefault="00360E94" w:rsidP="00360E94">
      <w:pPr>
        <w:spacing w:line="200" w:lineRule="exact"/>
        <w:rPr>
          <w:sz w:val="20"/>
          <w:szCs w:val="20"/>
        </w:rPr>
      </w:pPr>
    </w:p>
    <w:p w14:paraId="36C12128" w14:textId="77777777" w:rsidR="00360E94" w:rsidRPr="00C632DB" w:rsidRDefault="00360E94" w:rsidP="00360E94">
      <w:pPr>
        <w:spacing w:line="200" w:lineRule="exact"/>
        <w:rPr>
          <w:sz w:val="20"/>
          <w:szCs w:val="20"/>
        </w:rPr>
      </w:pPr>
    </w:p>
    <w:p w14:paraId="2A21DA18" w14:textId="77777777" w:rsidR="00360E94" w:rsidRPr="00C632DB" w:rsidRDefault="00360E94" w:rsidP="00360E94">
      <w:pPr>
        <w:spacing w:line="200" w:lineRule="exact"/>
        <w:rPr>
          <w:sz w:val="20"/>
          <w:szCs w:val="20"/>
        </w:rPr>
      </w:pPr>
    </w:p>
    <w:p w14:paraId="6FB88709" w14:textId="77777777" w:rsidR="00360E94" w:rsidRPr="00C632DB" w:rsidRDefault="00360E94" w:rsidP="00360E94">
      <w:pPr>
        <w:spacing w:line="200" w:lineRule="exact"/>
        <w:rPr>
          <w:sz w:val="20"/>
          <w:szCs w:val="20"/>
        </w:rPr>
      </w:pPr>
    </w:p>
    <w:p w14:paraId="15214694" w14:textId="77777777" w:rsidR="00360E94" w:rsidRPr="00C632DB" w:rsidRDefault="00360E94" w:rsidP="00360E94">
      <w:pPr>
        <w:spacing w:line="200" w:lineRule="exact"/>
        <w:rPr>
          <w:sz w:val="20"/>
          <w:szCs w:val="20"/>
        </w:rPr>
      </w:pPr>
    </w:p>
    <w:p w14:paraId="389D5B3B" w14:textId="77777777" w:rsidR="00360E94" w:rsidRPr="00C632DB" w:rsidRDefault="00360E94" w:rsidP="00360E94">
      <w:pPr>
        <w:spacing w:line="200" w:lineRule="exact"/>
        <w:rPr>
          <w:sz w:val="20"/>
          <w:szCs w:val="20"/>
        </w:rPr>
      </w:pPr>
    </w:p>
    <w:p w14:paraId="07C1BA82" w14:textId="77777777" w:rsidR="00360E94" w:rsidRPr="00C632DB" w:rsidRDefault="00360E94" w:rsidP="00360E94">
      <w:pPr>
        <w:spacing w:line="200" w:lineRule="exact"/>
        <w:rPr>
          <w:sz w:val="20"/>
          <w:szCs w:val="20"/>
        </w:rPr>
      </w:pPr>
    </w:p>
    <w:p w14:paraId="2E1CB910" w14:textId="77777777" w:rsidR="00360E94" w:rsidRPr="00C632DB" w:rsidRDefault="00360E94" w:rsidP="00360E94">
      <w:pPr>
        <w:spacing w:after="0"/>
        <w:sectPr w:rsidR="00360E94" w:rsidRPr="00C632DB">
          <w:pgSz w:w="11900" w:h="17008"/>
          <w:pgMar w:top="1102" w:right="569" w:bottom="0" w:left="1140" w:header="0" w:footer="0" w:gutter="0"/>
          <w:cols w:space="720"/>
        </w:sectPr>
      </w:pPr>
    </w:p>
    <w:p w14:paraId="1EF45842" w14:textId="77777777" w:rsidR="00360E94" w:rsidRPr="00C632DB" w:rsidRDefault="00360E94" w:rsidP="00360E94">
      <w:pPr>
        <w:ind w:left="3924"/>
        <w:rPr>
          <w:sz w:val="20"/>
          <w:szCs w:val="20"/>
        </w:rPr>
      </w:pPr>
      <w:r w:rsidRPr="00C632DB">
        <w:rPr>
          <w:rFonts w:ascii="Times New Roman" w:hAnsi="Times New Roman"/>
          <w:b/>
          <w:bCs/>
          <w:sz w:val="24"/>
          <w:szCs w:val="24"/>
        </w:rPr>
        <w:lastRenderedPageBreak/>
        <w:t>СОДЕРЖАНИЕ</w:t>
      </w:r>
    </w:p>
    <w:p w14:paraId="1EEA8D5B" w14:textId="77777777" w:rsidR="00360E94" w:rsidRPr="00C632DB" w:rsidRDefault="00360E94" w:rsidP="00360E94">
      <w:pPr>
        <w:spacing w:line="200" w:lineRule="exact"/>
        <w:rPr>
          <w:sz w:val="20"/>
          <w:szCs w:val="20"/>
        </w:rPr>
      </w:pPr>
    </w:p>
    <w:p w14:paraId="273DAA6F" w14:textId="6A28EEBE" w:rsidR="00360E94" w:rsidRPr="00C632DB" w:rsidRDefault="00BA6A5A"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Паспорт</w:t>
      </w:r>
      <w:r w:rsidR="00360E94" w:rsidRPr="00C632DB">
        <w:rPr>
          <w:rFonts w:ascii="Times New Roman" w:hAnsi="Times New Roman"/>
          <w:bCs/>
          <w:sz w:val="24"/>
          <w:szCs w:val="24"/>
        </w:rPr>
        <w:t xml:space="preserve"> рабочей программы учебной дисциплины</w:t>
      </w:r>
    </w:p>
    <w:p w14:paraId="03C03E04" w14:textId="77777777" w:rsidR="00360E94" w:rsidRPr="00C632DB" w:rsidRDefault="00360E94" w:rsidP="00360E94">
      <w:pPr>
        <w:spacing w:line="92" w:lineRule="exact"/>
        <w:ind w:right="-28"/>
        <w:rPr>
          <w:bCs/>
          <w:sz w:val="24"/>
          <w:szCs w:val="24"/>
        </w:rPr>
      </w:pPr>
    </w:p>
    <w:p w14:paraId="0117E331" w14:textId="77777777"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Структура и содержание учебной дисциплины</w:t>
      </w:r>
    </w:p>
    <w:p w14:paraId="0C738A13" w14:textId="77777777" w:rsidR="00360E94" w:rsidRPr="00C632DB" w:rsidRDefault="00360E94" w:rsidP="00360E94">
      <w:pPr>
        <w:spacing w:line="92" w:lineRule="exact"/>
        <w:ind w:right="-28"/>
        <w:rPr>
          <w:bCs/>
          <w:sz w:val="24"/>
          <w:szCs w:val="24"/>
        </w:rPr>
      </w:pPr>
    </w:p>
    <w:p w14:paraId="4784A204" w14:textId="77777777"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Условия реализации учебной дисциплины</w:t>
      </w:r>
    </w:p>
    <w:p w14:paraId="464851C0" w14:textId="77777777" w:rsidR="00360E94" w:rsidRPr="00C632DB" w:rsidRDefault="00360E94" w:rsidP="00360E94">
      <w:pPr>
        <w:spacing w:line="90" w:lineRule="exact"/>
        <w:ind w:right="-28"/>
        <w:rPr>
          <w:bCs/>
          <w:sz w:val="24"/>
          <w:szCs w:val="24"/>
        </w:rPr>
      </w:pPr>
    </w:p>
    <w:p w14:paraId="5F751042" w14:textId="77777777" w:rsidR="00360E94" w:rsidRPr="00C632DB" w:rsidRDefault="00360E94" w:rsidP="00360E94">
      <w:pPr>
        <w:numPr>
          <w:ilvl w:val="0"/>
          <w:numId w:val="18"/>
        </w:numPr>
        <w:tabs>
          <w:tab w:val="left" w:pos="364"/>
        </w:tabs>
        <w:spacing w:after="0" w:line="324" w:lineRule="auto"/>
        <w:ind w:left="364" w:right="-28" w:hanging="364"/>
        <w:rPr>
          <w:bCs/>
          <w:sz w:val="24"/>
          <w:szCs w:val="24"/>
        </w:rPr>
      </w:pPr>
      <w:r w:rsidRPr="00C632DB">
        <w:rPr>
          <w:rFonts w:ascii="Times New Roman" w:hAnsi="Times New Roman"/>
          <w:bCs/>
          <w:sz w:val="24"/>
          <w:szCs w:val="24"/>
        </w:rPr>
        <w:t>Контроль и оценка результатов освоения учебной дисциплины</w:t>
      </w:r>
    </w:p>
    <w:p w14:paraId="28FDA831" w14:textId="77777777" w:rsidR="00360E94" w:rsidRPr="00C632DB" w:rsidRDefault="00360E94" w:rsidP="00360E94"/>
    <w:p w14:paraId="262A2F14" w14:textId="77777777" w:rsidR="00360E94" w:rsidRPr="00C632DB" w:rsidRDefault="00360E94" w:rsidP="00360E94"/>
    <w:p w14:paraId="3B5CCC7C" w14:textId="77777777" w:rsidR="00360E94" w:rsidRPr="00C632DB" w:rsidRDefault="00360E94" w:rsidP="00360E94"/>
    <w:p w14:paraId="721D900E" w14:textId="77777777" w:rsidR="00360E94" w:rsidRPr="00C632DB" w:rsidRDefault="00360E94" w:rsidP="00360E94"/>
    <w:p w14:paraId="732C4F36" w14:textId="77777777" w:rsidR="00360E94" w:rsidRPr="00C632DB" w:rsidRDefault="00360E94" w:rsidP="00360E94"/>
    <w:p w14:paraId="05E7BAA4" w14:textId="77777777" w:rsidR="00360E94" w:rsidRPr="00C632DB" w:rsidRDefault="00360E94" w:rsidP="00360E94"/>
    <w:p w14:paraId="25EFC7F9" w14:textId="77777777" w:rsidR="00360E94" w:rsidRPr="00C632DB" w:rsidRDefault="00360E94" w:rsidP="00360E94"/>
    <w:p w14:paraId="7AD75D3E" w14:textId="77777777" w:rsidR="00360E94" w:rsidRPr="00C632DB" w:rsidRDefault="00360E94" w:rsidP="00360E94"/>
    <w:p w14:paraId="3320FFCC" w14:textId="77777777" w:rsidR="00360E94" w:rsidRPr="00C632DB" w:rsidRDefault="00360E94" w:rsidP="00360E94"/>
    <w:p w14:paraId="1401FAB9" w14:textId="77777777" w:rsidR="00360E94" w:rsidRPr="00C632DB" w:rsidRDefault="00360E94" w:rsidP="00360E94"/>
    <w:p w14:paraId="2AFC34DE" w14:textId="77777777" w:rsidR="00360E94" w:rsidRPr="00C632DB" w:rsidRDefault="00360E94" w:rsidP="00360E94"/>
    <w:p w14:paraId="28850231" w14:textId="77777777" w:rsidR="00360E94" w:rsidRPr="00C632DB" w:rsidRDefault="00360E94" w:rsidP="00360E94"/>
    <w:p w14:paraId="11B1C79A" w14:textId="77777777" w:rsidR="00360E94" w:rsidRPr="00C632DB" w:rsidRDefault="00360E94" w:rsidP="00360E94"/>
    <w:p w14:paraId="6C432274" w14:textId="77777777" w:rsidR="00360E94" w:rsidRPr="00C632DB" w:rsidRDefault="00360E94" w:rsidP="00360E94"/>
    <w:p w14:paraId="668DAF3A" w14:textId="77777777" w:rsidR="00360E94" w:rsidRPr="00C632DB" w:rsidRDefault="00360E94" w:rsidP="00360E94"/>
    <w:p w14:paraId="64884445" w14:textId="77777777" w:rsidR="00360E94" w:rsidRPr="00C632DB" w:rsidRDefault="00360E94" w:rsidP="00360E94"/>
    <w:p w14:paraId="5AB0031A" w14:textId="77777777" w:rsidR="00360E94" w:rsidRPr="00C632DB" w:rsidRDefault="00360E94" w:rsidP="00360E94"/>
    <w:p w14:paraId="2D73D5D6" w14:textId="77777777" w:rsidR="00360E94" w:rsidRPr="00C632DB" w:rsidRDefault="00360E94" w:rsidP="00360E94"/>
    <w:p w14:paraId="4FDF40F7" w14:textId="77777777" w:rsidR="00360E94" w:rsidRPr="00C632DB" w:rsidRDefault="00360E94" w:rsidP="00360E94"/>
    <w:p w14:paraId="42CC35D9" w14:textId="77777777" w:rsidR="00360E94" w:rsidRPr="00C632DB" w:rsidRDefault="00360E94" w:rsidP="00360E94"/>
    <w:p w14:paraId="2F3A91D0" w14:textId="77777777" w:rsidR="00360E94" w:rsidRPr="00C632DB" w:rsidRDefault="00360E94" w:rsidP="00360E94"/>
    <w:p w14:paraId="74F89314" w14:textId="77777777" w:rsidR="00360E94" w:rsidRPr="00C632DB" w:rsidRDefault="00360E94" w:rsidP="00360E94"/>
    <w:p w14:paraId="7F2F6125" w14:textId="47176CFC" w:rsidR="00360E94" w:rsidRPr="00C632DB" w:rsidRDefault="00BA6A5A" w:rsidP="00360E94">
      <w:pPr>
        <w:numPr>
          <w:ilvl w:val="0"/>
          <w:numId w:val="19"/>
        </w:numPr>
        <w:tabs>
          <w:tab w:val="left" w:pos="426"/>
          <w:tab w:val="left" w:pos="1420"/>
        </w:tabs>
        <w:spacing w:after="240" w:line="240" w:lineRule="auto"/>
        <w:jc w:val="center"/>
        <w:rPr>
          <w:b/>
          <w:bCs/>
          <w:sz w:val="24"/>
          <w:szCs w:val="24"/>
        </w:rPr>
      </w:pPr>
      <w:r>
        <w:rPr>
          <w:rFonts w:ascii="Times New Roman" w:hAnsi="Times New Roman"/>
          <w:b/>
          <w:bCs/>
          <w:sz w:val="24"/>
          <w:szCs w:val="24"/>
        </w:rPr>
        <w:lastRenderedPageBreak/>
        <w:t>ПАСПОРТ</w:t>
      </w:r>
      <w:r w:rsidR="00360E94" w:rsidRPr="00C632DB">
        <w:rPr>
          <w:rFonts w:ascii="Times New Roman" w:hAnsi="Times New Roman"/>
          <w:b/>
          <w:bCs/>
          <w:sz w:val="24"/>
          <w:szCs w:val="24"/>
        </w:rPr>
        <w:t xml:space="preserve"> РАБОЧЕЙ ПРОГРАММЫ УЧЕБНОЙ ДИСЦИПЛИНЫ</w:t>
      </w:r>
    </w:p>
    <w:p w14:paraId="57AEC472" w14:textId="77777777" w:rsidR="00360E94" w:rsidRPr="00C632DB" w:rsidRDefault="00705C58" w:rsidP="00360E94">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w:t>
      </w:r>
      <w:r w:rsidR="00360E94" w:rsidRPr="00C632DB">
        <w:rPr>
          <w:rFonts w:ascii="Times New Roman" w:hAnsi="Times New Roman"/>
          <w:b/>
          <w:bCs/>
          <w:sz w:val="24"/>
          <w:szCs w:val="24"/>
        </w:rPr>
        <w:t xml:space="preserve"> ЛИТЕРАТУРА</w:t>
      </w:r>
    </w:p>
    <w:p w14:paraId="66B33AEE" w14:textId="77777777" w:rsidR="00360E94" w:rsidRPr="00C632DB" w:rsidRDefault="00360E94" w:rsidP="00360E94">
      <w:pPr>
        <w:spacing w:before="240"/>
        <w:ind w:left="119" w:right="119" w:firstLine="709"/>
        <w:jc w:val="both"/>
        <w:rPr>
          <w:rFonts w:ascii="Calibri" w:hAnsi="Calibri"/>
          <w:sz w:val="20"/>
          <w:szCs w:val="20"/>
        </w:rPr>
      </w:pPr>
      <w:r w:rsidRPr="00C632DB">
        <w:rPr>
          <w:rFonts w:ascii="Times New Roman" w:hAnsi="Times New Roman"/>
          <w:b/>
          <w:bCs/>
          <w:sz w:val="24"/>
          <w:szCs w:val="24"/>
        </w:rPr>
        <w:t>1.1. Место дисциплины в структуре основной профессиональной образовательной программы:</w:t>
      </w:r>
    </w:p>
    <w:p w14:paraId="04E89D6C" w14:textId="77777777" w:rsidR="00360E94" w:rsidRPr="00C632DB" w:rsidRDefault="00360E94" w:rsidP="00360E94">
      <w:pPr>
        <w:spacing w:after="0" w:line="360" w:lineRule="auto"/>
        <w:ind w:left="120" w:right="120" w:firstLine="708"/>
        <w:jc w:val="both"/>
        <w:rPr>
          <w:rFonts w:ascii="Times New Roman" w:hAnsi="Times New Roman"/>
          <w:sz w:val="24"/>
          <w:szCs w:val="24"/>
        </w:rPr>
      </w:pPr>
      <w:r w:rsidRPr="00C632DB">
        <w:rPr>
          <w:rFonts w:ascii="Times New Roman" w:hAnsi="Times New Roman"/>
          <w:sz w:val="24"/>
          <w:szCs w:val="24"/>
        </w:rPr>
        <w:t xml:space="preserve">Учебная дисциплина «Литература» осваивается на базовом уровне,  относится к предметной образовательной области «Русский язык и литература» и является составной частью общеобразовательного цикла основной образовательной программы в соответствии с ФГОС СПО по специальности 23.02.06 Техническая эксплуатация подвижного состава железных дорог (утв. приказом  Министерства образования </w:t>
      </w:r>
      <w:r w:rsidR="002D0A1B" w:rsidRPr="00C632DB">
        <w:rPr>
          <w:rFonts w:ascii="Times New Roman" w:hAnsi="Times New Roman"/>
          <w:sz w:val="24"/>
          <w:szCs w:val="24"/>
        </w:rPr>
        <w:t>и науки РФ от 22.04.2014 г. №388</w:t>
      </w:r>
      <w:r w:rsidRPr="00C632DB">
        <w:rPr>
          <w:rFonts w:ascii="Times New Roman" w:hAnsi="Times New Roman"/>
          <w:sz w:val="24"/>
          <w:szCs w:val="24"/>
        </w:rPr>
        <w:t>).</w:t>
      </w:r>
    </w:p>
    <w:p w14:paraId="367522EC" w14:textId="77777777" w:rsidR="00706E67" w:rsidRPr="00A30DFC" w:rsidRDefault="00706E67" w:rsidP="00706E67">
      <w:pPr>
        <w:ind w:firstLine="708"/>
        <w:jc w:val="both"/>
        <w:rPr>
          <w:rFonts w:ascii="Times New Roman" w:hAnsi="Times New Roman"/>
          <w:sz w:val="24"/>
          <w:szCs w:val="24"/>
        </w:rPr>
      </w:pPr>
      <w:r w:rsidRPr="00E445D9">
        <w:rPr>
          <w:rFonts w:ascii="Times New Roman" w:hAnsi="Times New Roman"/>
          <w:sz w:val="24"/>
          <w:szCs w:val="24"/>
        </w:rPr>
        <w:t xml:space="preserve">Рабочая программа учебной дисциплины разработана на основе </w:t>
      </w:r>
      <w:r>
        <w:rPr>
          <w:rFonts w:ascii="Times New Roman" w:hAnsi="Times New Roman"/>
          <w:sz w:val="24"/>
          <w:szCs w:val="24"/>
        </w:rPr>
        <w:t>Ф</w:t>
      </w:r>
      <w:r w:rsidRPr="00E445D9">
        <w:rPr>
          <w:rFonts w:ascii="Times New Roman" w:hAnsi="Times New Roman"/>
          <w:sz w:val="24"/>
          <w:szCs w:val="24"/>
        </w:rPr>
        <w:t xml:space="preserve">едерального </w:t>
      </w:r>
    </w:p>
    <w:p w14:paraId="46C98CB4" w14:textId="77777777" w:rsidR="00706E67" w:rsidRPr="00A30DFC" w:rsidRDefault="00706E67" w:rsidP="00706E67">
      <w:pPr>
        <w:pStyle w:val="3"/>
        <w:ind w:left="0"/>
        <w:rPr>
          <w:sz w:val="24"/>
          <w:szCs w:val="24"/>
        </w:rPr>
      </w:pPr>
      <w:r w:rsidRPr="00E445D9">
        <w:rPr>
          <w:sz w:val="24"/>
          <w:szCs w:val="24"/>
        </w:rPr>
        <w:t>государственного образовательного стандарта среднего общего образования (утв. приказом  Министерс</w:t>
      </w:r>
      <w:r>
        <w:rPr>
          <w:sz w:val="24"/>
          <w:szCs w:val="24"/>
        </w:rPr>
        <w:t>тва образования и науки РФ 17.05.2012 г. № 413) и</w:t>
      </w:r>
      <w:r w:rsidRPr="00A30DFC">
        <w:t xml:space="preserve"> </w:t>
      </w:r>
      <w:r>
        <w:rPr>
          <w:sz w:val="24"/>
          <w:szCs w:val="24"/>
        </w:rPr>
        <w:t>примерной  основной образовательной программы,  одобренной решением федерального учебно-методического объединения по общему образованию (протокол от 28 июня 2016г. №2/16-з)</w:t>
      </w:r>
    </w:p>
    <w:p w14:paraId="77FDB3F1" w14:textId="77777777" w:rsidR="00360E94" w:rsidRPr="00C632DB" w:rsidRDefault="00360E94" w:rsidP="00360E94">
      <w:pPr>
        <w:spacing w:after="0" w:line="1" w:lineRule="exact"/>
        <w:rPr>
          <w:rFonts w:ascii="Calibri" w:hAnsi="Calibri"/>
          <w:sz w:val="20"/>
          <w:szCs w:val="20"/>
        </w:rPr>
      </w:pPr>
    </w:p>
    <w:p w14:paraId="5AED165E" w14:textId="77777777" w:rsidR="00360E94" w:rsidRPr="00C632DB" w:rsidRDefault="00360E94" w:rsidP="000C77FE">
      <w:pPr>
        <w:spacing w:before="240" w:after="0" w:line="360" w:lineRule="auto"/>
        <w:ind w:left="822"/>
        <w:jc w:val="both"/>
        <w:rPr>
          <w:rFonts w:ascii="Times New Roman" w:hAnsi="Times New Roman"/>
          <w:b/>
          <w:bCs/>
          <w:sz w:val="24"/>
          <w:szCs w:val="24"/>
        </w:rPr>
      </w:pPr>
      <w:r w:rsidRPr="00C632DB">
        <w:rPr>
          <w:rFonts w:ascii="Times New Roman" w:hAnsi="Times New Roman"/>
          <w:b/>
          <w:bCs/>
          <w:sz w:val="24"/>
          <w:szCs w:val="24"/>
        </w:rPr>
        <w:t>1.2. Цель и планируемые результаты освоения дисциплины:</w:t>
      </w:r>
    </w:p>
    <w:p w14:paraId="547FEAB1" w14:textId="77777777" w:rsidR="00E040D8" w:rsidRPr="00C632DB" w:rsidRDefault="00360E94" w:rsidP="000C77FE">
      <w:pPr>
        <w:spacing w:line="360" w:lineRule="auto"/>
        <w:jc w:val="both"/>
        <w:rPr>
          <w:rFonts w:ascii="Times New Roman" w:hAnsi="Times New Roman" w:cs="Times New Roman"/>
          <w:sz w:val="24"/>
          <w:szCs w:val="24"/>
        </w:rPr>
      </w:pPr>
      <w:r w:rsidRPr="00C632DB">
        <w:rPr>
          <w:rFonts w:ascii="Times New Roman" w:hAnsi="Times New Roman"/>
          <w:b/>
          <w:bCs/>
          <w:sz w:val="24"/>
          <w:szCs w:val="24"/>
        </w:rPr>
        <w:t xml:space="preserve"> </w:t>
      </w:r>
      <w:r w:rsidRPr="00C632DB">
        <w:rPr>
          <w:rFonts w:ascii="Times New Roman" w:hAnsi="Times New Roman"/>
          <w:b/>
          <w:bCs/>
          <w:sz w:val="24"/>
          <w:szCs w:val="24"/>
        </w:rPr>
        <w:tab/>
      </w:r>
      <w:r w:rsidRPr="00C632DB">
        <w:rPr>
          <w:rFonts w:ascii="Times New Roman" w:hAnsi="Times New Roman" w:cs="Times New Roman"/>
          <w:b/>
          <w:bCs/>
          <w:sz w:val="24"/>
          <w:szCs w:val="24"/>
        </w:rPr>
        <w:t xml:space="preserve">Цели и задачи: </w:t>
      </w:r>
      <w:r w:rsidRPr="00C632DB">
        <w:rPr>
          <w:rFonts w:ascii="Times New Roman" w:hAnsi="Times New Roman" w:cs="Times New Roman"/>
          <w:sz w:val="24"/>
          <w:szCs w:val="24"/>
        </w:rPr>
        <w:t xml:space="preserve">Основной </w:t>
      </w:r>
      <w:r w:rsidRPr="00C632DB">
        <w:rPr>
          <w:rFonts w:ascii="Times New Roman" w:hAnsi="Times New Roman" w:cs="Times New Roman"/>
          <w:b/>
          <w:bCs/>
          <w:sz w:val="24"/>
          <w:szCs w:val="24"/>
        </w:rPr>
        <w:t xml:space="preserve">целью </w:t>
      </w:r>
      <w:r w:rsidRPr="00C632DB">
        <w:rPr>
          <w:rFonts w:ascii="Times New Roman" w:hAnsi="Times New Roman" w:cs="Times New Roman"/>
          <w:sz w:val="24"/>
          <w:szCs w:val="24"/>
        </w:rPr>
        <w:t xml:space="preserve">изучения курса является </w:t>
      </w:r>
      <w:r w:rsidR="00E040D8" w:rsidRPr="00C632DB">
        <w:rPr>
          <w:rFonts w:ascii="Times New Roman" w:hAnsi="Times New Roman" w:cs="Times New Roman"/>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14:paraId="4A5B5A46" w14:textId="77777777" w:rsidR="00360E94" w:rsidRPr="00C632DB" w:rsidRDefault="00360E94" w:rsidP="000C77FE">
      <w:pPr>
        <w:spacing w:line="360" w:lineRule="auto"/>
        <w:jc w:val="both"/>
        <w:rPr>
          <w:rFonts w:ascii="Times New Roman" w:hAnsi="Times New Roman" w:cs="Times New Roman"/>
          <w:b/>
          <w:bCs/>
          <w:sz w:val="24"/>
          <w:szCs w:val="24"/>
        </w:rPr>
      </w:pPr>
      <w:r w:rsidRPr="00C632DB">
        <w:rPr>
          <w:rFonts w:ascii="Times New Roman" w:hAnsi="Times New Roman" w:cs="Times New Roman"/>
          <w:b/>
          <w:bCs/>
          <w:sz w:val="24"/>
          <w:szCs w:val="24"/>
        </w:rPr>
        <w:t>Задачи:</w:t>
      </w:r>
    </w:p>
    <w:p w14:paraId="2DA2FE55"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получение опыта</w:t>
      </w:r>
      <w:r w:rsidR="002F5637" w:rsidRPr="00C632DB">
        <w:rPr>
          <w:rFonts w:ascii="Times New Roman" w:hAnsi="Times New Roman" w:cs="Times New Roman"/>
          <w:sz w:val="24"/>
          <w:szCs w:val="24"/>
        </w:rPr>
        <w:t xml:space="preserve"> медленного чтения произведений</w:t>
      </w:r>
      <w:r w:rsidR="00E040D8" w:rsidRPr="00C632DB">
        <w:rPr>
          <w:rFonts w:ascii="Times New Roman" w:hAnsi="Times New Roman" w:cs="Times New Roman"/>
          <w:sz w:val="24"/>
          <w:szCs w:val="24"/>
        </w:rPr>
        <w:t xml:space="preserve"> литературы;</w:t>
      </w:r>
    </w:p>
    <w:p w14:paraId="6103C09E"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необходимым понятийным и терминологическим аппаратом</w:t>
      </w:r>
      <w:r w:rsidR="002F5637" w:rsidRPr="00C632DB">
        <w:rPr>
          <w:rFonts w:ascii="Times New Roman" w:hAnsi="Times New Roman" w:cs="Times New Roman"/>
          <w:sz w:val="24"/>
          <w:szCs w:val="24"/>
        </w:rPr>
        <w:t>, позволяющим обобщать и осмыслива</w:t>
      </w:r>
      <w:r w:rsidR="00E040D8" w:rsidRPr="00C632DB">
        <w:rPr>
          <w:rFonts w:ascii="Times New Roman" w:hAnsi="Times New Roman" w:cs="Times New Roman"/>
          <w:sz w:val="24"/>
          <w:szCs w:val="24"/>
        </w:rPr>
        <w:t>ть читательский опыт в устной и письменной форме;</w:t>
      </w:r>
    </w:p>
    <w:p w14:paraId="68016103"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w:t>
      </w:r>
      <w:r w:rsidR="00E040D8" w:rsidRPr="00C632DB">
        <w:rPr>
          <w:rFonts w:ascii="Times New Roman" w:hAnsi="Times New Roman" w:cs="Times New Roman"/>
          <w:sz w:val="24"/>
          <w:szCs w:val="24"/>
        </w:rPr>
        <w:lastRenderedPageBreak/>
        <w:t>действия, стилистическое и речевое своеобразие текста, прямой и переносные планы текста, умение «видеть» подтексты);</w:t>
      </w:r>
    </w:p>
    <w:p w14:paraId="17F39459"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14:paraId="768ECF27"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14:paraId="5FAE0D8B"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определять стратегию своего чтения;</w:t>
      </w:r>
    </w:p>
    <w:p w14:paraId="334A696F"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делать читательский выбор;</w:t>
      </w:r>
    </w:p>
    <w:p w14:paraId="48BB9C4B"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14:paraId="6067C256"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079735F6"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знакомство с историей литературы</w:t>
      </w:r>
      <w:r w:rsidR="002F5637" w:rsidRPr="00C632DB">
        <w:rPr>
          <w:rFonts w:ascii="Times New Roman" w:hAnsi="Times New Roman" w:cs="Times New Roman"/>
          <w:sz w:val="24"/>
          <w:szCs w:val="24"/>
        </w:rPr>
        <w:t>.</w:t>
      </w:r>
    </w:p>
    <w:p w14:paraId="4EFDD43D" w14:textId="77777777" w:rsidR="00360E94" w:rsidRPr="00C632DB" w:rsidRDefault="00360E94" w:rsidP="00360E94">
      <w:pPr>
        <w:autoSpaceDE w:val="0"/>
        <w:autoSpaceDN w:val="0"/>
        <w:adjustRightInd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планируется освоение обучающимися следующих результатов: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118"/>
        <w:gridCol w:w="3084"/>
      </w:tblGrid>
      <w:tr w:rsidR="00C632DB" w:rsidRPr="00C632DB" w14:paraId="781853B8" w14:textId="77777777" w:rsidTr="00360E94">
        <w:tc>
          <w:tcPr>
            <w:tcW w:w="3249" w:type="dxa"/>
            <w:tcBorders>
              <w:top w:val="single" w:sz="4" w:space="0" w:color="000000"/>
              <w:left w:val="single" w:sz="4" w:space="0" w:color="000000"/>
              <w:bottom w:val="single" w:sz="4" w:space="0" w:color="auto"/>
              <w:right w:val="single" w:sz="4" w:space="0" w:color="000000"/>
            </w:tcBorders>
            <w:vAlign w:val="center"/>
            <w:hideMark/>
          </w:tcPr>
          <w:p w14:paraId="7AC41900"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Личностные:</w:t>
            </w:r>
          </w:p>
        </w:tc>
        <w:tc>
          <w:tcPr>
            <w:tcW w:w="3118" w:type="dxa"/>
            <w:tcBorders>
              <w:top w:val="single" w:sz="4" w:space="0" w:color="000000"/>
              <w:left w:val="single" w:sz="4" w:space="0" w:color="000000"/>
              <w:bottom w:val="single" w:sz="4" w:space="0" w:color="auto"/>
              <w:right w:val="single" w:sz="4" w:space="0" w:color="000000"/>
            </w:tcBorders>
            <w:vAlign w:val="center"/>
            <w:hideMark/>
          </w:tcPr>
          <w:p w14:paraId="500003F8"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Метапредметные:</w:t>
            </w:r>
          </w:p>
        </w:tc>
        <w:tc>
          <w:tcPr>
            <w:tcW w:w="3084" w:type="dxa"/>
            <w:tcBorders>
              <w:top w:val="single" w:sz="4" w:space="0" w:color="000000"/>
              <w:left w:val="single" w:sz="4" w:space="0" w:color="000000"/>
              <w:bottom w:val="single" w:sz="4" w:space="0" w:color="auto"/>
              <w:right w:val="single" w:sz="4" w:space="0" w:color="000000"/>
            </w:tcBorders>
            <w:vAlign w:val="center"/>
            <w:hideMark/>
          </w:tcPr>
          <w:p w14:paraId="2BA51B62"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Предметные:</w:t>
            </w:r>
          </w:p>
        </w:tc>
      </w:tr>
      <w:tr w:rsidR="00C632DB" w:rsidRPr="00C632DB" w14:paraId="6DEB89C0" w14:textId="77777777" w:rsidTr="00360E94">
        <w:trPr>
          <w:trHeight w:val="1901"/>
        </w:trPr>
        <w:tc>
          <w:tcPr>
            <w:tcW w:w="3249" w:type="dxa"/>
            <w:tcBorders>
              <w:top w:val="single" w:sz="4" w:space="0" w:color="auto"/>
              <w:left w:val="single" w:sz="4" w:space="0" w:color="auto"/>
              <w:bottom w:val="nil"/>
              <w:right w:val="single" w:sz="4" w:space="0" w:color="auto"/>
            </w:tcBorders>
          </w:tcPr>
          <w:p w14:paraId="5850A0DE"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Л.1.</w:t>
            </w:r>
            <w:r w:rsidRPr="00C632DB">
              <w:rPr>
                <w:rFonts w:ascii="Times New Roman" w:hAnsi="Times New Roman"/>
                <w:sz w:val="24"/>
                <w:szCs w:val="24"/>
              </w:rPr>
              <w:t xml:space="preserve"> Проявлять российскую гражданскую идентичность, патриотизм, уважение к государстве</w:t>
            </w:r>
            <w:r w:rsidR="007A3029" w:rsidRPr="00C632DB">
              <w:rPr>
                <w:rFonts w:ascii="Times New Roman" w:hAnsi="Times New Roman"/>
                <w:sz w:val="24"/>
                <w:szCs w:val="24"/>
              </w:rPr>
              <w:t xml:space="preserve">нным символам; </w:t>
            </w:r>
            <w:r w:rsidRPr="00C632DB">
              <w:rPr>
                <w:rFonts w:ascii="Times New Roman" w:hAnsi="Times New Roman"/>
                <w:sz w:val="24"/>
                <w:szCs w:val="24"/>
              </w:rPr>
              <w:t>к русскому (родному) языку, осознание эстетической ценности, потребности сохранить чистоту русского языка как явления национальной культуры.</w:t>
            </w:r>
          </w:p>
          <w:p w14:paraId="28385B90" w14:textId="77777777" w:rsidR="00360E94" w:rsidRPr="00C632DB" w:rsidRDefault="00360E94">
            <w:pPr>
              <w:pStyle w:val="a5"/>
              <w:rPr>
                <w:rFonts w:ascii="Times New Roman" w:hAnsi="Times New Roman"/>
                <w:sz w:val="24"/>
                <w:szCs w:val="24"/>
              </w:rPr>
            </w:pPr>
          </w:p>
          <w:p w14:paraId="151D60E8"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Л.2</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мировоззрение, соответствующее современному уровню развития науки и общественной практики</w:t>
            </w:r>
            <w:r w:rsidR="002F5637" w:rsidRPr="00C632DB">
              <w:rPr>
                <w:rFonts w:ascii="Times New Roman" w:hAnsi="Times New Roman"/>
                <w:sz w:val="24"/>
                <w:szCs w:val="24"/>
              </w:rPr>
              <w:t xml:space="preserve">. </w:t>
            </w:r>
          </w:p>
          <w:p w14:paraId="231B6399" w14:textId="77777777" w:rsidR="002F5637" w:rsidRPr="00C632DB" w:rsidRDefault="002F5637">
            <w:pPr>
              <w:pStyle w:val="a5"/>
              <w:rPr>
                <w:rFonts w:ascii="Times New Roman" w:hAnsi="Times New Roman"/>
                <w:sz w:val="24"/>
                <w:szCs w:val="24"/>
              </w:rPr>
            </w:pPr>
          </w:p>
          <w:p w14:paraId="6CC8AAB6" w14:textId="77777777" w:rsidR="00360E94" w:rsidRPr="00C632DB" w:rsidRDefault="008B71F9">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способность к самостоятельной, творческой деятельности; способность к </w:t>
            </w:r>
            <w:r w:rsidR="00360E94" w:rsidRPr="00C632DB">
              <w:rPr>
                <w:rFonts w:ascii="Times New Roman" w:hAnsi="Times New Roman"/>
                <w:sz w:val="24"/>
                <w:szCs w:val="24"/>
              </w:rPr>
              <w:lastRenderedPageBreak/>
              <w:t>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14:paraId="694A08EB"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sz w:val="24"/>
                <w:szCs w:val="24"/>
              </w:rPr>
              <w:t xml:space="preserve"> </w:t>
            </w:r>
          </w:p>
          <w:p w14:paraId="58450280"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Л.4</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толерантным сознанием и поведением в поликультурном мире, готовностью и способность</w:t>
            </w:r>
            <w:r w:rsidR="007A3029" w:rsidRPr="00C632DB">
              <w:rPr>
                <w:rFonts w:ascii="Times New Roman" w:hAnsi="Times New Roman"/>
                <w:sz w:val="24"/>
                <w:szCs w:val="24"/>
              </w:rPr>
              <w:t>ю вести диалог с другими людьми</w:t>
            </w:r>
            <w:r w:rsidR="00360E94" w:rsidRPr="00C632DB">
              <w:rPr>
                <w:rFonts w:ascii="Times New Roman" w:hAnsi="Times New Roman"/>
                <w:sz w:val="24"/>
                <w:szCs w:val="24"/>
              </w:rPr>
              <w:t>.</w:t>
            </w:r>
          </w:p>
          <w:p w14:paraId="6A7DCE40" w14:textId="77777777" w:rsidR="00360E94" w:rsidRPr="00C632DB" w:rsidRDefault="00360E94">
            <w:pPr>
              <w:pStyle w:val="a5"/>
              <w:rPr>
                <w:rFonts w:ascii="Times New Roman" w:hAnsi="Times New Roman"/>
                <w:sz w:val="24"/>
                <w:szCs w:val="24"/>
              </w:rPr>
            </w:pPr>
          </w:p>
          <w:p w14:paraId="775E60B6"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Л.5</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14:paraId="7AB122CB" w14:textId="77777777" w:rsidR="00360E94" w:rsidRPr="00C632DB" w:rsidRDefault="00360E94">
            <w:pPr>
              <w:pStyle w:val="a5"/>
              <w:rPr>
                <w:rFonts w:ascii="Times New Roman" w:hAnsi="Times New Roman"/>
                <w:sz w:val="24"/>
                <w:szCs w:val="24"/>
              </w:rPr>
            </w:pPr>
          </w:p>
          <w:p w14:paraId="7890CF89"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Л.6</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14:paraId="6676BC78" w14:textId="77777777" w:rsidR="00360E94" w:rsidRPr="00C632DB" w:rsidRDefault="00360E94">
            <w:pPr>
              <w:pStyle w:val="a5"/>
              <w:rPr>
                <w:rFonts w:ascii="Times New Roman" w:hAnsi="Times New Roman"/>
                <w:sz w:val="24"/>
                <w:szCs w:val="24"/>
              </w:rPr>
            </w:pPr>
          </w:p>
          <w:p w14:paraId="7429319D"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6B61550F"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10091890" w14:textId="77777777" w:rsidR="00360E94" w:rsidRPr="00C632DB" w:rsidRDefault="00360E94">
            <w:pPr>
              <w:spacing w:after="0" w:line="240" w:lineRule="auto"/>
              <w:rPr>
                <w:rFonts w:ascii="Times New Roman" w:hAnsi="Times New Roman"/>
                <w:b/>
                <w:bCs/>
                <w:sz w:val="24"/>
                <w:szCs w:val="24"/>
                <w:highlight w:val="yellow"/>
              </w:rPr>
            </w:pPr>
          </w:p>
        </w:tc>
        <w:tc>
          <w:tcPr>
            <w:tcW w:w="3118" w:type="dxa"/>
            <w:tcBorders>
              <w:top w:val="single" w:sz="4" w:space="0" w:color="auto"/>
              <w:left w:val="single" w:sz="4" w:space="0" w:color="auto"/>
              <w:bottom w:val="nil"/>
              <w:right w:val="single" w:sz="4" w:space="0" w:color="auto"/>
            </w:tcBorders>
          </w:tcPr>
          <w:p w14:paraId="48000662"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lastRenderedPageBreak/>
              <w:t>М.1</w:t>
            </w:r>
            <w:r w:rsidRPr="00C632DB">
              <w:rPr>
                <w:rFonts w:ascii="Times New Roman" w:hAnsi="Times New Roman"/>
                <w:sz w:val="24"/>
                <w:szCs w:val="24"/>
              </w:rPr>
              <w:t xml:space="preserve"> Уметь самостоятельно определять цели</w:t>
            </w:r>
            <w:r w:rsidR="007A3029" w:rsidRPr="00C632DB">
              <w:rPr>
                <w:rFonts w:ascii="Times New Roman" w:hAnsi="Times New Roman"/>
                <w:sz w:val="24"/>
                <w:szCs w:val="24"/>
              </w:rPr>
              <w:t xml:space="preserve"> деятельности и составлять план деятельности; </w:t>
            </w:r>
            <w:r w:rsidRPr="00C632DB">
              <w:rPr>
                <w:rFonts w:ascii="Times New Roman" w:hAnsi="Times New Roman"/>
                <w:sz w:val="24"/>
                <w:szCs w:val="24"/>
              </w:rPr>
              <w:t xml:space="preserve"> осуществлять, контролировать и корректировать </w:t>
            </w:r>
            <w:r w:rsidR="007A3029" w:rsidRPr="00C632DB">
              <w:rPr>
                <w:rFonts w:ascii="Times New Roman" w:hAnsi="Times New Roman"/>
                <w:sz w:val="24"/>
                <w:szCs w:val="24"/>
              </w:rPr>
              <w:t xml:space="preserve">свою </w:t>
            </w:r>
            <w:r w:rsidRPr="00C632DB">
              <w:rPr>
                <w:rFonts w:ascii="Times New Roman" w:hAnsi="Times New Roman"/>
                <w:sz w:val="24"/>
                <w:szCs w:val="24"/>
              </w:rPr>
              <w:t>деятельность</w:t>
            </w:r>
            <w:r w:rsidR="007A3029" w:rsidRPr="00C632DB">
              <w:rPr>
                <w:rFonts w:ascii="Times New Roman" w:hAnsi="Times New Roman"/>
                <w:sz w:val="24"/>
                <w:szCs w:val="24"/>
              </w:rPr>
              <w:t>.</w:t>
            </w:r>
          </w:p>
          <w:p w14:paraId="4401AEAD" w14:textId="77777777" w:rsidR="007A3029" w:rsidRPr="00C632DB" w:rsidRDefault="007A3029">
            <w:pPr>
              <w:pStyle w:val="a5"/>
              <w:rPr>
                <w:rFonts w:ascii="Times New Roman" w:hAnsi="Times New Roman"/>
                <w:sz w:val="24"/>
                <w:szCs w:val="24"/>
              </w:rPr>
            </w:pPr>
          </w:p>
          <w:p w14:paraId="0F96EADB"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w:t>
            </w:r>
            <w:r w:rsidR="007A3029" w:rsidRPr="00C632DB">
              <w:rPr>
                <w:rFonts w:ascii="Times New Roman" w:hAnsi="Times New Roman"/>
                <w:sz w:val="24"/>
                <w:szCs w:val="24"/>
              </w:rPr>
              <w:t>тного и межкультурного общения.</w:t>
            </w:r>
          </w:p>
          <w:p w14:paraId="2BBC9C64"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7DC87114"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t>М.3</w:t>
            </w:r>
            <w:r w:rsidRPr="00C632DB">
              <w:rPr>
                <w:rFonts w:ascii="Times New Roman" w:hAnsi="Times New Roman"/>
                <w:sz w:val="24"/>
                <w:szCs w:val="24"/>
              </w:rPr>
              <w:t xml:space="preserve">  Владеть навыками познавательной, учебно-</w:t>
            </w:r>
            <w:r w:rsidRPr="00C632DB">
              <w:rPr>
                <w:rFonts w:ascii="Times New Roman" w:hAnsi="Times New Roman"/>
                <w:sz w:val="24"/>
                <w:szCs w:val="24"/>
              </w:rPr>
              <w:lastRenderedPageBreak/>
              <w:t>исследовательской и проектной деятельности, навыками разрешения проблем</w:t>
            </w:r>
            <w:r w:rsidR="007A3029" w:rsidRPr="00C632DB">
              <w:rPr>
                <w:rFonts w:ascii="Times New Roman" w:hAnsi="Times New Roman"/>
                <w:sz w:val="24"/>
                <w:szCs w:val="24"/>
              </w:rPr>
              <w:t>.</w:t>
            </w:r>
          </w:p>
          <w:p w14:paraId="0DA71AC8" w14:textId="77777777" w:rsidR="007A3029" w:rsidRPr="00C632DB" w:rsidRDefault="007A3029">
            <w:pPr>
              <w:pStyle w:val="a5"/>
              <w:rPr>
                <w:rFonts w:ascii="Times New Roman" w:hAnsi="Times New Roman"/>
                <w:sz w:val="24"/>
                <w:szCs w:val="24"/>
              </w:rPr>
            </w:pPr>
          </w:p>
          <w:p w14:paraId="5EBB30B6"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w:t>
            </w:r>
            <w:r w:rsidR="006C509E" w:rsidRPr="00C632DB">
              <w:rPr>
                <w:rFonts w:ascii="Times New Roman" w:hAnsi="Times New Roman"/>
                <w:sz w:val="24"/>
                <w:szCs w:val="24"/>
              </w:rPr>
              <w:t>учаемую из различных источников.</w:t>
            </w:r>
            <w:r w:rsidRPr="00C632DB">
              <w:rPr>
                <w:rFonts w:ascii="Times New Roman" w:hAnsi="Times New Roman"/>
                <w:sz w:val="24"/>
                <w:szCs w:val="24"/>
              </w:rPr>
              <w:t xml:space="preserve"> </w:t>
            </w:r>
          </w:p>
          <w:p w14:paraId="4E48AFF3"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5592E474"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t>М.5</w:t>
            </w:r>
            <w:r w:rsidRPr="00C632DB">
              <w:rPr>
                <w:rFonts w:ascii="Times New Roman" w:hAnsi="Times New Roman"/>
                <w:sz w:val="24"/>
                <w:szCs w:val="24"/>
              </w:rPr>
              <w:t xml:space="preserve">  Уметь использовать средства информационных и коммуникационн</w:t>
            </w:r>
            <w:r w:rsidR="006C509E" w:rsidRPr="00C632DB">
              <w:rPr>
                <w:rFonts w:ascii="Times New Roman" w:hAnsi="Times New Roman"/>
                <w:sz w:val="24"/>
                <w:szCs w:val="24"/>
              </w:rPr>
              <w:t>ых технологий.</w:t>
            </w:r>
          </w:p>
          <w:p w14:paraId="7F53148C" w14:textId="77777777" w:rsidR="00360E94" w:rsidRPr="00C632DB" w:rsidRDefault="00360E94">
            <w:pPr>
              <w:pStyle w:val="a5"/>
              <w:rPr>
                <w:rFonts w:ascii="Times New Roman" w:hAnsi="Times New Roman"/>
                <w:sz w:val="24"/>
                <w:szCs w:val="24"/>
              </w:rPr>
            </w:pPr>
          </w:p>
          <w:p w14:paraId="314839F8"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w:t>
            </w:r>
            <w:r w:rsidR="006C509E" w:rsidRPr="00C632DB">
              <w:rPr>
                <w:rFonts w:ascii="Times New Roman" w:hAnsi="Times New Roman"/>
                <w:b/>
                <w:sz w:val="24"/>
                <w:szCs w:val="24"/>
              </w:rPr>
              <w:t>6</w:t>
            </w:r>
            <w:r w:rsidR="008B71F9" w:rsidRPr="00C632DB">
              <w:rPr>
                <w:rFonts w:ascii="Times New Roman" w:hAnsi="Times New Roman"/>
                <w:sz w:val="24"/>
                <w:szCs w:val="24"/>
              </w:rPr>
              <w:t xml:space="preserve">  У</w:t>
            </w:r>
            <w:r w:rsidRPr="00C632DB">
              <w:rPr>
                <w:rFonts w:ascii="Times New Roman" w:hAnsi="Times New Roman"/>
                <w:sz w:val="24"/>
                <w:szCs w:val="24"/>
              </w:rPr>
              <w:t>меть ясно, логично и точно излагать свою точку зрения, использовать адекватные языковые средства; владеть вс</w:t>
            </w:r>
            <w:r w:rsidR="008B71F9" w:rsidRPr="00C632DB">
              <w:rPr>
                <w:rFonts w:ascii="Times New Roman" w:hAnsi="Times New Roman"/>
                <w:sz w:val="24"/>
                <w:szCs w:val="24"/>
              </w:rPr>
              <w:t>еми видами речевой деятельности</w:t>
            </w:r>
            <w:r w:rsidR="006C509E" w:rsidRPr="00C632DB">
              <w:rPr>
                <w:rFonts w:ascii="Times New Roman" w:hAnsi="Times New Roman"/>
                <w:sz w:val="24"/>
                <w:szCs w:val="24"/>
              </w:rPr>
              <w:t>.</w:t>
            </w:r>
          </w:p>
          <w:p w14:paraId="3AE4A35B"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705B9FBD" w14:textId="77777777" w:rsidR="00360E94" w:rsidRPr="00C632DB" w:rsidRDefault="00360E94" w:rsidP="007A3029">
            <w:pPr>
              <w:pStyle w:val="a5"/>
              <w:rPr>
                <w:rFonts w:ascii="Times New Roman" w:hAnsi="Times New Roman"/>
                <w:b/>
                <w:sz w:val="24"/>
                <w:szCs w:val="24"/>
                <w:highlight w:val="yellow"/>
              </w:rPr>
            </w:pPr>
          </w:p>
        </w:tc>
        <w:tc>
          <w:tcPr>
            <w:tcW w:w="3084" w:type="dxa"/>
            <w:tcBorders>
              <w:top w:val="single" w:sz="4" w:space="0" w:color="auto"/>
              <w:left w:val="single" w:sz="4" w:space="0" w:color="auto"/>
              <w:bottom w:val="nil"/>
              <w:right w:val="single" w:sz="4" w:space="0" w:color="auto"/>
            </w:tcBorders>
          </w:tcPr>
          <w:p w14:paraId="060C1305" w14:textId="77777777" w:rsidR="006C509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П.1.</w:t>
            </w:r>
            <w:r w:rsidRPr="00C632DB">
              <w:rPr>
                <w:rFonts w:ascii="Times New Roman" w:hAnsi="Times New Roman" w:cs="Times New Roman"/>
                <w:sz w:val="24"/>
                <w:szCs w:val="24"/>
              </w:rPr>
              <w:t xml:space="preserve"> Уметь анализировать художественное произведение с учетом</w:t>
            </w:r>
            <w:r w:rsidR="006C509E" w:rsidRPr="00C632DB">
              <w:rPr>
                <w:rFonts w:ascii="Times New Roman" w:hAnsi="Times New Roman" w:cs="Times New Roman"/>
                <w:sz w:val="24"/>
                <w:szCs w:val="24"/>
              </w:rPr>
              <w:t xml:space="preserve"> его  жанрово-родовой специфики.</w:t>
            </w:r>
          </w:p>
          <w:p w14:paraId="184255F3"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 xml:space="preserve"> </w:t>
            </w:r>
          </w:p>
          <w:p w14:paraId="43E8086B"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w:t>
            </w:r>
            <w:r w:rsidR="006C509E" w:rsidRPr="00C632DB">
              <w:rPr>
                <w:rFonts w:ascii="Times New Roman" w:hAnsi="Times New Roman" w:cs="Times New Roman"/>
                <w:sz w:val="24"/>
                <w:szCs w:val="24"/>
              </w:rPr>
              <w:t>за художественного произведения.</w:t>
            </w:r>
          </w:p>
          <w:p w14:paraId="3797D31A"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568A6B4E"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w:t>
            </w:r>
            <w:r w:rsidR="006C509E" w:rsidRPr="00C632DB">
              <w:rPr>
                <w:rFonts w:ascii="Times New Roman" w:hAnsi="Times New Roman" w:cs="Times New Roman"/>
                <w:sz w:val="24"/>
                <w:szCs w:val="24"/>
              </w:rPr>
              <w:t>тных и письменных высказываниях.</w:t>
            </w:r>
          </w:p>
          <w:p w14:paraId="17436788"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0FE777DE"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w:t>
            </w:r>
            <w:r w:rsidR="006C509E" w:rsidRPr="00C632DB">
              <w:rPr>
                <w:rFonts w:ascii="Times New Roman" w:hAnsi="Times New Roman" w:cs="Times New Roman"/>
                <w:sz w:val="24"/>
                <w:szCs w:val="24"/>
              </w:rPr>
              <w:t>ной и второстепенной информации.</w:t>
            </w:r>
          </w:p>
          <w:p w14:paraId="3DEE409D"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78318D04"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w:t>
            </w:r>
            <w:r w:rsidR="006C509E" w:rsidRPr="00C632DB">
              <w:rPr>
                <w:rFonts w:ascii="Times New Roman" w:hAnsi="Times New Roman" w:cs="Times New Roman"/>
                <w:sz w:val="24"/>
                <w:szCs w:val="24"/>
              </w:rPr>
              <w:t>тов, сочинений различных жанров.</w:t>
            </w:r>
          </w:p>
          <w:p w14:paraId="1FFBC552"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18CD9FCD"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006C509E" w:rsidRPr="00C632DB">
              <w:rPr>
                <w:rFonts w:ascii="Times New Roman" w:hAnsi="Times New Roman" w:cs="Times New Roman"/>
                <w:sz w:val="24"/>
                <w:szCs w:val="24"/>
              </w:rPr>
              <w:t xml:space="preserve"> Сформировать</w:t>
            </w:r>
            <w:r w:rsidRPr="00C632DB">
              <w:rPr>
                <w:rFonts w:ascii="Times New Roman" w:hAnsi="Times New Roman" w:cs="Times New Roman"/>
                <w:sz w:val="24"/>
                <w:szCs w:val="24"/>
              </w:rPr>
              <w:t xml:space="preserve">  </w:t>
            </w:r>
            <w:r w:rsidR="006C509E" w:rsidRPr="00C632DB">
              <w:rPr>
                <w:rFonts w:ascii="Times New Roman" w:hAnsi="Times New Roman" w:cs="Times New Roman"/>
                <w:sz w:val="24"/>
                <w:szCs w:val="24"/>
              </w:rPr>
              <w:t>способность к  самоанализу  и самооценке</w:t>
            </w:r>
            <w:r w:rsidRPr="00C632DB">
              <w:rPr>
                <w:rFonts w:ascii="Times New Roman" w:hAnsi="Times New Roman" w:cs="Times New Roman"/>
                <w:sz w:val="24"/>
                <w:szCs w:val="24"/>
              </w:rPr>
              <w:t xml:space="preserve"> </w:t>
            </w:r>
          </w:p>
          <w:p w14:paraId="23783A1D" w14:textId="77777777" w:rsidR="00F15DFE" w:rsidRPr="00C632DB" w:rsidRDefault="006C509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14:paraId="565A3EAE"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5F237260"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П.7.</w:t>
            </w:r>
            <w:r w:rsidRPr="00C632DB">
              <w:rPr>
                <w:rFonts w:ascii="Times New Roman" w:hAnsi="Times New Roman" w:cs="Times New Roman"/>
                <w:sz w:val="24"/>
                <w:szCs w:val="24"/>
              </w:rPr>
              <w:t xml:space="preserve">  Сформировать устойчивый интерес к чтению как средст</w:t>
            </w:r>
            <w:r w:rsidR="006C509E" w:rsidRPr="00C632DB">
              <w:rPr>
                <w:rFonts w:ascii="Times New Roman" w:hAnsi="Times New Roman" w:cs="Times New Roman"/>
                <w:sz w:val="24"/>
                <w:szCs w:val="24"/>
              </w:rPr>
              <w:t>ву познания других культур.</w:t>
            </w:r>
          </w:p>
          <w:p w14:paraId="6DE7AC8E"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6BD3C210"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w:t>
            </w:r>
            <w:r w:rsidR="008B71F9" w:rsidRPr="00C632DB">
              <w:rPr>
                <w:rFonts w:ascii="Times New Roman" w:hAnsi="Times New Roman" w:cs="Times New Roman"/>
                <w:b/>
                <w:sz w:val="24"/>
                <w:szCs w:val="24"/>
              </w:rPr>
              <w:t>8</w:t>
            </w:r>
            <w:r w:rsidRPr="00C632DB">
              <w:rPr>
                <w:rFonts w:ascii="Times New Roman" w:hAnsi="Times New Roman" w:cs="Times New Roman"/>
                <w:b/>
                <w:sz w:val="24"/>
                <w:szCs w:val="24"/>
              </w:rPr>
              <w:t>.</w:t>
            </w:r>
            <w:r w:rsidRPr="00C632DB">
              <w:rPr>
                <w:rFonts w:ascii="Times New Roman" w:hAnsi="Times New Roman" w:cs="Times New Roman"/>
                <w:sz w:val="24"/>
                <w:szCs w:val="24"/>
              </w:rPr>
              <w:t xml:space="preserve">  Выполнять различные  виды  анализа     литературных произведений.</w:t>
            </w:r>
          </w:p>
          <w:p w14:paraId="35C8D108"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7407E510" w14:textId="77777777" w:rsidR="00360E94" w:rsidRPr="00C632DB" w:rsidRDefault="008B71F9" w:rsidP="006C509E">
            <w:pPr>
              <w:autoSpaceDE w:val="0"/>
              <w:autoSpaceDN w:val="0"/>
              <w:adjustRightInd w:val="0"/>
              <w:spacing w:after="0" w:line="240" w:lineRule="auto"/>
              <w:rPr>
                <w:rFonts w:ascii="Times New Roman" w:hAnsi="Times New Roman"/>
                <w:b/>
                <w:sz w:val="24"/>
                <w:szCs w:val="24"/>
                <w:highlight w:val="yellow"/>
              </w:rPr>
            </w:pPr>
            <w:r w:rsidRPr="00C632DB">
              <w:rPr>
                <w:rFonts w:ascii="Times New Roman" w:hAnsi="Times New Roman" w:cs="Times New Roman"/>
                <w:b/>
                <w:sz w:val="24"/>
                <w:szCs w:val="24"/>
              </w:rPr>
              <w:t>П.9</w:t>
            </w:r>
            <w:r w:rsidR="00F15DFE" w:rsidRPr="00C632DB">
              <w:rPr>
                <w:rFonts w:ascii="Times New Roman" w:hAnsi="Times New Roman" w:cs="Times New Roman"/>
                <w:b/>
                <w:sz w:val="24"/>
                <w:szCs w:val="24"/>
              </w:rPr>
              <w:t xml:space="preserve">. </w:t>
            </w:r>
            <w:r w:rsidR="00CD69CB" w:rsidRPr="00C632DB">
              <w:rPr>
                <w:rFonts w:ascii="Times New Roman" w:hAnsi="Times New Roman" w:cs="Times New Roman"/>
                <w:sz w:val="24"/>
                <w:szCs w:val="24"/>
              </w:rPr>
              <w:t>Сформировать умение самостоятельно создавать тексты различных жанров.</w:t>
            </w:r>
          </w:p>
        </w:tc>
      </w:tr>
      <w:tr w:rsidR="00C632DB" w:rsidRPr="00C632DB" w14:paraId="4997649A" w14:textId="77777777" w:rsidTr="00360E94">
        <w:tc>
          <w:tcPr>
            <w:tcW w:w="3249" w:type="dxa"/>
            <w:tcBorders>
              <w:top w:val="nil"/>
              <w:left w:val="single" w:sz="4" w:space="0" w:color="auto"/>
              <w:bottom w:val="nil"/>
              <w:right w:val="single" w:sz="4" w:space="0" w:color="auto"/>
            </w:tcBorders>
          </w:tcPr>
          <w:p w14:paraId="00107D2B" w14:textId="77777777"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c>
          <w:tcPr>
            <w:tcW w:w="3118" w:type="dxa"/>
            <w:tcBorders>
              <w:top w:val="nil"/>
              <w:left w:val="single" w:sz="4" w:space="0" w:color="auto"/>
              <w:bottom w:val="nil"/>
              <w:right w:val="single" w:sz="4" w:space="0" w:color="auto"/>
            </w:tcBorders>
          </w:tcPr>
          <w:p w14:paraId="139E9C30" w14:textId="77777777"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nil"/>
              <w:right w:val="single" w:sz="4" w:space="0" w:color="auto"/>
            </w:tcBorders>
          </w:tcPr>
          <w:p w14:paraId="46DA8E71" w14:textId="77777777" w:rsidR="00360E94" w:rsidRPr="00C632DB" w:rsidRDefault="00360E94">
            <w:pPr>
              <w:autoSpaceDE w:val="0"/>
              <w:autoSpaceDN w:val="0"/>
              <w:adjustRightInd w:val="0"/>
              <w:spacing w:after="0" w:line="240" w:lineRule="auto"/>
              <w:jc w:val="both"/>
              <w:rPr>
                <w:rFonts w:ascii="Times New Roman" w:hAnsi="Times New Roman"/>
                <w:b/>
                <w:sz w:val="24"/>
                <w:szCs w:val="24"/>
                <w:highlight w:val="yellow"/>
              </w:rPr>
            </w:pPr>
          </w:p>
        </w:tc>
      </w:tr>
      <w:tr w:rsidR="00360E94" w:rsidRPr="00C632DB" w14:paraId="19F655CE" w14:textId="77777777" w:rsidTr="00360E94">
        <w:tc>
          <w:tcPr>
            <w:tcW w:w="3249" w:type="dxa"/>
            <w:tcBorders>
              <w:top w:val="nil"/>
              <w:left w:val="single" w:sz="4" w:space="0" w:color="auto"/>
              <w:bottom w:val="single" w:sz="4" w:space="0" w:color="auto"/>
              <w:right w:val="single" w:sz="4" w:space="0" w:color="auto"/>
            </w:tcBorders>
          </w:tcPr>
          <w:p w14:paraId="4FFB509F" w14:textId="77777777" w:rsidR="00360E94" w:rsidRPr="00C632DB" w:rsidRDefault="00360E94">
            <w:pPr>
              <w:pStyle w:val="a5"/>
              <w:rPr>
                <w:rFonts w:ascii="Times New Roman" w:hAnsi="Times New Roman"/>
                <w:b/>
                <w:sz w:val="24"/>
                <w:szCs w:val="24"/>
                <w:highlight w:val="yellow"/>
              </w:rPr>
            </w:pPr>
          </w:p>
        </w:tc>
        <w:tc>
          <w:tcPr>
            <w:tcW w:w="3118" w:type="dxa"/>
            <w:tcBorders>
              <w:top w:val="nil"/>
              <w:left w:val="single" w:sz="4" w:space="0" w:color="auto"/>
              <w:bottom w:val="single" w:sz="4" w:space="0" w:color="auto"/>
              <w:right w:val="single" w:sz="4" w:space="0" w:color="auto"/>
            </w:tcBorders>
          </w:tcPr>
          <w:p w14:paraId="7750B415" w14:textId="77777777"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single" w:sz="4" w:space="0" w:color="auto"/>
              <w:right w:val="single" w:sz="4" w:space="0" w:color="auto"/>
            </w:tcBorders>
          </w:tcPr>
          <w:p w14:paraId="6E197F0A" w14:textId="77777777" w:rsidR="00360E94" w:rsidRPr="00C632DB" w:rsidRDefault="00360E94">
            <w:pPr>
              <w:autoSpaceDE w:val="0"/>
              <w:autoSpaceDN w:val="0"/>
              <w:adjustRightInd w:val="0"/>
              <w:spacing w:after="0" w:line="240" w:lineRule="auto"/>
              <w:jc w:val="both"/>
              <w:rPr>
                <w:rFonts w:ascii="Times New Roman" w:hAnsi="Times New Roman"/>
                <w:sz w:val="24"/>
                <w:szCs w:val="24"/>
                <w:highlight w:val="yellow"/>
              </w:rPr>
            </w:pPr>
          </w:p>
          <w:p w14:paraId="632B94BF" w14:textId="77777777"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r>
    </w:tbl>
    <w:p w14:paraId="1A468153" w14:textId="77777777" w:rsidR="00360E94" w:rsidRPr="00C632DB" w:rsidRDefault="00360E94" w:rsidP="00360E94">
      <w:pPr>
        <w:ind w:left="120"/>
        <w:rPr>
          <w:rFonts w:ascii="Times New Roman" w:hAnsi="Times New Roman"/>
          <w:sz w:val="24"/>
          <w:szCs w:val="24"/>
        </w:rPr>
      </w:pPr>
    </w:p>
    <w:p w14:paraId="279EF45D" w14:textId="35F6AACA" w:rsidR="00057186" w:rsidRPr="00C632DB" w:rsidRDefault="00057186" w:rsidP="00057186">
      <w:pPr>
        <w:autoSpaceDE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реализуется программа воспитания, направленная на формирование  следующих личностных результатов</w:t>
      </w:r>
      <w:r w:rsidRPr="00C632DB">
        <w:rPr>
          <w:rStyle w:val="af5"/>
          <w:rFonts w:ascii="Times New Roman" w:hAnsi="Times New Roman"/>
          <w:sz w:val="24"/>
          <w:szCs w:val="24"/>
        </w:rPr>
        <w:t xml:space="preserve"> </w:t>
      </w:r>
      <w:r w:rsidRPr="00C632DB">
        <w:rPr>
          <w:rFonts w:ascii="Times New Roman" w:hAnsi="Times New Roman"/>
          <w:sz w:val="24"/>
          <w:szCs w:val="24"/>
        </w:rPr>
        <w:t>(дескриптеров):</w:t>
      </w:r>
    </w:p>
    <w:p w14:paraId="21CE6427" w14:textId="1BE6DE2F" w:rsidR="00C632DB" w:rsidRPr="00C632DB" w:rsidRDefault="00C632DB" w:rsidP="00C632DB">
      <w:pPr>
        <w:spacing w:after="0" w:line="240" w:lineRule="auto"/>
        <w:ind w:firstLine="33"/>
        <w:jc w:val="both"/>
        <w:rPr>
          <w:rFonts w:ascii="Times New Roman" w:eastAsia="Times New Roman" w:hAnsi="Times New Roman" w:cs="Times New Roman"/>
          <w:sz w:val="24"/>
          <w:szCs w:val="24"/>
        </w:rPr>
      </w:pPr>
      <w:r w:rsidRPr="00C632DB">
        <w:rPr>
          <w:rFonts w:ascii="Times New Roman" w:eastAsia="Times New Roman" w:hAnsi="Times New Roman" w:cs="Times New Roman"/>
          <w:b/>
          <w:bCs/>
          <w:sz w:val="24"/>
          <w:szCs w:val="24"/>
        </w:rPr>
        <w:t xml:space="preserve">ЛР 5 </w:t>
      </w:r>
      <w:r w:rsidRPr="00C632DB">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18115B92" w14:textId="6D503A45" w:rsidR="00057186" w:rsidRPr="00C632DB" w:rsidRDefault="00057186" w:rsidP="00C632DB">
      <w:pPr>
        <w:autoSpaceDE w:val="0"/>
        <w:spacing w:after="0" w:line="360" w:lineRule="auto"/>
        <w:jc w:val="both"/>
        <w:rPr>
          <w:sz w:val="24"/>
          <w:szCs w:val="24"/>
        </w:rPr>
      </w:pPr>
      <w:r w:rsidRPr="00C632DB">
        <w:rPr>
          <w:rFonts w:ascii="Times New Roman" w:hAnsi="Times New Roman"/>
          <w:b/>
          <w:bCs/>
          <w:sz w:val="24"/>
          <w:szCs w:val="24"/>
        </w:rPr>
        <w:t>ЛР 8</w:t>
      </w:r>
      <w:r w:rsidRPr="00C632DB">
        <w:rPr>
          <w:rFonts w:ascii="Times New Roman"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6CF2A3F6"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lastRenderedPageBreak/>
        <w:t>ЛР 11</w:t>
      </w:r>
      <w:r w:rsidRPr="00C632DB">
        <w:rPr>
          <w:rFonts w:ascii="Times New Roman" w:hAnsi="Times New Roman"/>
          <w:sz w:val="24"/>
          <w:szCs w:val="24"/>
        </w:rPr>
        <w:t xml:space="preserve"> Проявляющий уважение к эстетическим ценностям, обладающий основами эстетической культуры.</w:t>
      </w:r>
    </w:p>
    <w:p w14:paraId="33890FDA"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18</w:t>
      </w:r>
      <w:r w:rsidRPr="00C632DB">
        <w:rPr>
          <w:rFonts w:ascii="Times New Roman"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14:paraId="2C31DEDC"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23</w:t>
      </w:r>
      <w:r w:rsidRPr="00C632DB">
        <w:rPr>
          <w:rFonts w:ascii="Times New Roman" w:hAnsi="Times New Roman"/>
          <w:sz w:val="24"/>
          <w:szCs w:val="24"/>
        </w:rPr>
        <w:t xml:space="preserve"> Получение обучающимися возможности самораскрытия и самореализация личности.</w:t>
      </w:r>
    </w:p>
    <w:p w14:paraId="103F6E66"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24</w:t>
      </w:r>
      <w:r w:rsidRPr="00C632DB">
        <w:rPr>
          <w:rFonts w:ascii="Times New Roman"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14:paraId="1DDC1D8E" w14:textId="77777777" w:rsidR="00705C58" w:rsidRPr="00C632DB" w:rsidRDefault="00360E94" w:rsidP="00705C58">
      <w:pPr>
        <w:tabs>
          <w:tab w:val="left" w:pos="4287"/>
        </w:tabs>
        <w:spacing w:after="0" w:line="324" w:lineRule="auto"/>
        <w:ind w:right="-4"/>
        <w:jc w:val="center"/>
        <w:rPr>
          <w:rFonts w:ascii="Times New Roman" w:hAnsi="Times New Roman"/>
          <w:b/>
          <w:bCs/>
          <w:sz w:val="24"/>
          <w:szCs w:val="24"/>
        </w:rPr>
      </w:pPr>
      <w:r w:rsidRPr="00C632DB">
        <w:rPr>
          <w:rFonts w:ascii="Times New Roman" w:hAnsi="Times New Roman"/>
          <w:b/>
          <w:bCs/>
          <w:sz w:val="24"/>
          <w:szCs w:val="24"/>
        </w:rPr>
        <w:br w:type="page"/>
      </w:r>
      <w:r w:rsidR="00705C58" w:rsidRPr="00C632DB">
        <w:rPr>
          <w:rFonts w:ascii="Times New Roman" w:hAnsi="Times New Roman"/>
          <w:b/>
          <w:bCs/>
          <w:sz w:val="24"/>
          <w:szCs w:val="24"/>
        </w:rPr>
        <w:lastRenderedPageBreak/>
        <w:t>2. СТРУКТУРА И СОДЕРЖАНИЕ УЧЕБНОЙ ДИСЦИПЛИНЫ</w:t>
      </w:r>
    </w:p>
    <w:p w14:paraId="2066803E" w14:textId="77777777" w:rsidR="00705C58" w:rsidRPr="00C632DB" w:rsidRDefault="00705C58" w:rsidP="00705C58">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 ЛИТЕРАТУРА</w:t>
      </w:r>
    </w:p>
    <w:p w14:paraId="17529215" w14:textId="77777777" w:rsidR="00705C58" w:rsidRPr="00C632DB" w:rsidRDefault="00705C58" w:rsidP="00705C58">
      <w:pPr>
        <w:tabs>
          <w:tab w:val="left" w:pos="4287"/>
        </w:tabs>
        <w:spacing w:before="120" w:after="120" w:line="324" w:lineRule="auto"/>
        <w:ind w:right="-6"/>
        <w:jc w:val="center"/>
        <w:rPr>
          <w:rFonts w:ascii="Times New Roman" w:hAnsi="Times New Roman"/>
          <w:b/>
          <w:bCs/>
          <w:sz w:val="24"/>
          <w:szCs w:val="24"/>
        </w:rPr>
      </w:pPr>
      <w:r w:rsidRPr="00C632DB">
        <w:rPr>
          <w:rFonts w:ascii="Times New Roman" w:hAnsi="Times New Roman"/>
          <w:b/>
          <w:bCs/>
          <w:sz w:val="24"/>
          <w:szCs w:val="24"/>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C632DB" w:rsidRPr="00C632DB" w14:paraId="0B1DA7F2"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55BAF503" w14:textId="77777777" w:rsidR="00705C58" w:rsidRPr="00C632DB" w:rsidRDefault="00705C58">
            <w:pPr>
              <w:spacing w:after="0" w:line="398" w:lineRule="auto"/>
              <w:jc w:val="center"/>
            </w:pPr>
            <w:r w:rsidRPr="00C632DB">
              <w:rPr>
                <w:rFonts w:ascii="Times New Roman" w:hAnsi="Times New Roman"/>
                <w:b/>
                <w:bCs/>
                <w:sz w:val="24"/>
                <w:szCs w:val="24"/>
              </w:rPr>
              <w:t>Вид учебной работы</w:t>
            </w:r>
          </w:p>
        </w:tc>
        <w:tc>
          <w:tcPr>
            <w:tcW w:w="2800" w:type="dxa"/>
            <w:tcBorders>
              <w:top w:val="single" w:sz="4" w:space="0" w:color="000000"/>
              <w:left w:val="single" w:sz="4" w:space="0" w:color="000000"/>
              <w:bottom w:val="single" w:sz="4" w:space="0" w:color="000000"/>
              <w:right w:val="single" w:sz="4" w:space="0" w:color="000000"/>
            </w:tcBorders>
            <w:hideMark/>
          </w:tcPr>
          <w:p w14:paraId="00565593" w14:textId="77777777" w:rsidR="00705C58" w:rsidRPr="00C632DB" w:rsidRDefault="00705C58">
            <w:pPr>
              <w:spacing w:after="0" w:line="398" w:lineRule="auto"/>
              <w:jc w:val="center"/>
            </w:pPr>
            <w:r w:rsidRPr="00C632DB">
              <w:rPr>
                <w:rFonts w:ascii="Times New Roman" w:hAnsi="Times New Roman"/>
                <w:b/>
                <w:bCs/>
                <w:w w:val="99"/>
                <w:sz w:val="24"/>
                <w:szCs w:val="24"/>
              </w:rPr>
              <w:t>Объем в часах</w:t>
            </w:r>
          </w:p>
        </w:tc>
      </w:tr>
      <w:tr w:rsidR="00C632DB" w:rsidRPr="00C632DB" w14:paraId="4B220AD3"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0BC0A398"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b/>
                <w:bCs/>
                <w:sz w:val="24"/>
                <w:szCs w:val="24"/>
              </w:rPr>
              <w:t>Объем образовательной программы учебной дисциплины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7850B44E" w14:textId="77777777" w:rsidR="00705C58" w:rsidRPr="00C632DB" w:rsidRDefault="00705C58">
            <w:pPr>
              <w:spacing w:after="0" w:line="398" w:lineRule="auto"/>
              <w:jc w:val="center"/>
              <w:rPr>
                <w:rFonts w:ascii="Times New Roman" w:hAnsi="Times New Roman"/>
                <w:b/>
                <w:sz w:val="24"/>
                <w:szCs w:val="24"/>
              </w:rPr>
            </w:pPr>
            <w:r w:rsidRPr="00C632DB">
              <w:rPr>
                <w:rFonts w:ascii="Times New Roman" w:hAnsi="Times New Roman"/>
                <w:b/>
                <w:sz w:val="24"/>
                <w:szCs w:val="24"/>
              </w:rPr>
              <w:t>176</w:t>
            </w:r>
          </w:p>
        </w:tc>
      </w:tr>
      <w:tr w:rsidR="00C632DB" w:rsidRPr="00C632DB" w14:paraId="25E6236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74062893"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в том числе:</w:t>
            </w:r>
          </w:p>
        </w:tc>
        <w:tc>
          <w:tcPr>
            <w:tcW w:w="2800" w:type="dxa"/>
            <w:tcBorders>
              <w:top w:val="single" w:sz="4" w:space="0" w:color="000000"/>
              <w:left w:val="single" w:sz="4" w:space="0" w:color="000000"/>
              <w:bottom w:val="single" w:sz="4" w:space="0" w:color="000000"/>
              <w:right w:val="single" w:sz="4" w:space="0" w:color="000000"/>
            </w:tcBorders>
            <w:vAlign w:val="center"/>
          </w:tcPr>
          <w:p w14:paraId="2B4F8D22" w14:textId="77777777" w:rsidR="00705C58" w:rsidRPr="00C632DB" w:rsidRDefault="00705C58">
            <w:pPr>
              <w:spacing w:after="0" w:line="398" w:lineRule="auto"/>
              <w:jc w:val="center"/>
              <w:rPr>
                <w:rFonts w:ascii="Times New Roman" w:hAnsi="Times New Roman"/>
                <w:sz w:val="24"/>
                <w:szCs w:val="24"/>
              </w:rPr>
            </w:pPr>
          </w:p>
        </w:tc>
      </w:tr>
      <w:tr w:rsidR="00C632DB" w:rsidRPr="00C632DB" w14:paraId="73CCC677"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08E8D5ED"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теоретическое обучение</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67639EB7"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117</w:t>
            </w:r>
          </w:p>
        </w:tc>
      </w:tr>
      <w:tr w:rsidR="00C632DB" w:rsidRPr="00C632DB" w14:paraId="5E6EDFD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11E6CA54"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Самостоятельная работа</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DECBF2C"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59</w:t>
            </w:r>
          </w:p>
        </w:tc>
      </w:tr>
      <w:tr w:rsidR="00C632DB" w:rsidRPr="00C632DB" w14:paraId="7757498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5E8E0150"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Промежуточная аттестация (дифференцированный зачёт)</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08D53B79"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2-й семестр</w:t>
            </w:r>
          </w:p>
        </w:tc>
      </w:tr>
    </w:tbl>
    <w:p w14:paraId="6AAC9F33" w14:textId="77777777" w:rsidR="00423A53" w:rsidRPr="00C632DB" w:rsidRDefault="00423A53" w:rsidP="00705C58">
      <w:pPr>
        <w:tabs>
          <w:tab w:val="left" w:pos="4287"/>
        </w:tabs>
        <w:spacing w:after="0" w:line="324" w:lineRule="auto"/>
        <w:ind w:right="-4"/>
        <w:jc w:val="center"/>
        <w:rPr>
          <w:rFonts w:ascii="Times New Roman" w:eastAsia="Times New Roman" w:hAnsi="Times New Roman" w:cs="Times New Roman"/>
          <w:sz w:val="28"/>
          <w:szCs w:val="24"/>
          <w:lang w:val="en-US"/>
        </w:rPr>
        <w:sectPr w:rsidR="00423A53" w:rsidRPr="00C632DB" w:rsidSect="00AD580A">
          <w:footerReference w:type="default" r:id="rId8"/>
          <w:pgSz w:w="11906" w:h="16838"/>
          <w:pgMar w:top="1134" w:right="850" w:bottom="1134" w:left="1701" w:header="708" w:footer="708" w:gutter="0"/>
          <w:cols w:space="708"/>
          <w:docGrid w:linePitch="360"/>
        </w:sectPr>
      </w:pPr>
    </w:p>
    <w:p w14:paraId="7B645BBD" w14:textId="77777777" w:rsidR="00705C58" w:rsidRPr="00C632DB" w:rsidRDefault="00705C58" w:rsidP="0070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ja-JP"/>
        </w:rPr>
      </w:pPr>
      <w:r w:rsidRPr="00C632DB">
        <w:rPr>
          <w:rFonts w:ascii="Times New Roman" w:hAnsi="Times New Roman" w:cs="Times New Roman"/>
          <w:b/>
          <w:sz w:val="28"/>
          <w:szCs w:val="28"/>
        </w:rPr>
        <w:lastRenderedPageBreak/>
        <w:t>2.2 Тематический план и содержание учебной дисциплины</w:t>
      </w:r>
      <w:r w:rsidRPr="00C632DB">
        <w:rPr>
          <w:rFonts w:ascii="Times New Roman" w:hAnsi="Times New Roman" w:cs="Times New Roman"/>
          <w:b/>
          <w:caps/>
          <w:sz w:val="28"/>
          <w:szCs w:val="28"/>
        </w:rPr>
        <w:t xml:space="preserve">  ОУД</w:t>
      </w:r>
      <w:r w:rsidRPr="00C632DB">
        <w:rPr>
          <w:rFonts w:ascii="Times New Roman" w:hAnsi="Times New Roman" w:cs="Times New Roman"/>
          <w:b/>
          <w:sz w:val="28"/>
          <w:szCs w:val="28"/>
        </w:rPr>
        <w:t>.02 ЛИТЕРАТУРА</w:t>
      </w: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555"/>
        <w:gridCol w:w="19"/>
        <w:gridCol w:w="8365"/>
        <w:gridCol w:w="2210"/>
        <w:gridCol w:w="1694"/>
      </w:tblGrid>
      <w:tr w:rsidR="00C632DB" w:rsidRPr="00C632DB" w14:paraId="31E68351" w14:textId="77777777" w:rsidTr="00507515">
        <w:trPr>
          <w:trHeight w:val="20"/>
        </w:trPr>
        <w:tc>
          <w:tcPr>
            <w:tcW w:w="1943" w:type="dxa"/>
          </w:tcPr>
          <w:p w14:paraId="5420574C"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cs="Times New Roman"/>
                <w:b/>
                <w:bCs/>
                <w:sz w:val="20"/>
                <w:szCs w:val="20"/>
              </w:rPr>
              <w:t>Наименование разделов и тем</w:t>
            </w:r>
          </w:p>
        </w:tc>
        <w:tc>
          <w:tcPr>
            <w:tcW w:w="8939" w:type="dxa"/>
            <w:gridSpan w:val="3"/>
          </w:tcPr>
          <w:p w14:paraId="77C1DF57"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Содержание учебного материала и формы организации деятельности обучающихся</w:t>
            </w:r>
          </w:p>
        </w:tc>
        <w:tc>
          <w:tcPr>
            <w:tcW w:w="2210" w:type="dxa"/>
            <w:shd w:val="clear" w:color="auto" w:fill="auto"/>
          </w:tcPr>
          <w:p w14:paraId="63A1F98D"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 xml:space="preserve">Объем </w:t>
            </w:r>
            <w:r w:rsidRPr="00C632DB">
              <w:rPr>
                <w:rFonts w:ascii="Times New Roman" w:hAnsi="Times New Roman"/>
                <w:b/>
                <w:bCs/>
                <w:w w:val="99"/>
                <w:sz w:val="20"/>
                <w:szCs w:val="20"/>
              </w:rPr>
              <w:t xml:space="preserve"> в  часах</w:t>
            </w:r>
          </w:p>
        </w:tc>
        <w:tc>
          <w:tcPr>
            <w:tcW w:w="1694" w:type="dxa"/>
          </w:tcPr>
          <w:p w14:paraId="57EF7442" w14:textId="77777777" w:rsidR="00705C58" w:rsidRPr="00C632DB" w:rsidRDefault="00705C58" w:rsidP="00507515">
            <w:pPr>
              <w:spacing w:after="0" w:line="240" w:lineRule="auto"/>
              <w:jc w:val="center"/>
              <w:rPr>
                <w:sz w:val="20"/>
                <w:szCs w:val="20"/>
              </w:rPr>
            </w:pPr>
            <w:r w:rsidRPr="00C632DB">
              <w:rPr>
                <w:rFonts w:ascii="Times New Roman" w:hAnsi="Times New Roman"/>
                <w:b/>
                <w:bCs/>
                <w:w w:val="99"/>
                <w:sz w:val="20"/>
                <w:szCs w:val="20"/>
              </w:rPr>
              <w:t>Коды Л,М,П результатов</w:t>
            </w:r>
            <w:r w:rsidRPr="00C632DB">
              <w:rPr>
                <w:rFonts w:ascii="Times New Roman" w:hAnsi="Times New Roman"/>
                <w:b/>
                <w:bCs/>
                <w:sz w:val="20"/>
                <w:szCs w:val="20"/>
              </w:rPr>
              <w:t>, формированию которых способствует элемент</w:t>
            </w:r>
          </w:p>
          <w:p w14:paraId="184BE03F"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программы</w:t>
            </w:r>
          </w:p>
        </w:tc>
      </w:tr>
      <w:tr w:rsidR="00C632DB" w:rsidRPr="00C632DB" w14:paraId="3E14586D" w14:textId="77777777" w:rsidTr="00507515">
        <w:trPr>
          <w:trHeight w:val="20"/>
        </w:trPr>
        <w:tc>
          <w:tcPr>
            <w:tcW w:w="14786" w:type="dxa"/>
            <w:gridSpan w:val="6"/>
          </w:tcPr>
          <w:p w14:paraId="73487744"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8"/>
                <w:szCs w:val="28"/>
              </w:rPr>
            </w:pPr>
            <w:r w:rsidRPr="00C632DB">
              <w:rPr>
                <w:rFonts w:ascii="Times New Roman" w:hAnsi="Times New Roman" w:cs="Times New Roman"/>
                <w:b/>
                <w:bCs/>
                <w:sz w:val="28"/>
                <w:szCs w:val="28"/>
              </w:rPr>
              <w:t>1-й семестр</w:t>
            </w:r>
          </w:p>
        </w:tc>
      </w:tr>
      <w:tr w:rsidR="00C632DB" w:rsidRPr="00C632DB" w14:paraId="4A9314B5" w14:textId="77777777" w:rsidTr="00507515">
        <w:trPr>
          <w:trHeight w:val="20"/>
        </w:trPr>
        <w:tc>
          <w:tcPr>
            <w:tcW w:w="1943" w:type="dxa"/>
            <w:vMerge w:val="restart"/>
            <w:tcBorders>
              <w:top w:val="single" w:sz="4" w:space="0" w:color="auto"/>
            </w:tcBorders>
          </w:tcPr>
          <w:p w14:paraId="2D9116A7"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1.</w:t>
            </w:r>
          </w:p>
          <w:p w14:paraId="321EE254"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Русская литература              2-ой половины 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века</w:t>
            </w:r>
          </w:p>
          <w:p w14:paraId="65DD8C4D" w14:textId="77777777" w:rsidR="00705C58" w:rsidRPr="00C632DB" w:rsidRDefault="00705C58" w:rsidP="00507515">
            <w:pPr>
              <w:spacing w:after="0"/>
              <w:rPr>
                <w:rFonts w:ascii="Times New Roman" w:hAnsi="Times New Roman" w:cs="Times New Roman"/>
                <w:b/>
                <w:bCs/>
                <w:sz w:val="24"/>
                <w:szCs w:val="24"/>
              </w:rPr>
            </w:pPr>
          </w:p>
          <w:p w14:paraId="7F5C535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13F71E7C"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tcBorders>
              <w:top w:val="single" w:sz="4" w:space="0" w:color="auto"/>
            </w:tcBorders>
            <w:shd w:val="clear" w:color="auto" w:fill="auto"/>
          </w:tcPr>
          <w:p w14:paraId="0A592CBA" w14:textId="77777777" w:rsidR="00705C58" w:rsidRPr="00C632DB" w:rsidRDefault="00705C58" w:rsidP="00507515">
            <w:pPr>
              <w:spacing w:after="0"/>
              <w:jc w:val="center"/>
              <w:rPr>
                <w:rFonts w:ascii="Times New Roman" w:hAnsi="Times New Roman" w:cs="Times New Roman"/>
                <w:bCs/>
                <w:sz w:val="20"/>
                <w:szCs w:val="20"/>
                <w:lang w:eastAsia="ja-JP"/>
              </w:rPr>
            </w:pPr>
          </w:p>
        </w:tc>
        <w:tc>
          <w:tcPr>
            <w:tcW w:w="1694" w:type="dxa"/>
            <w:tcBorders>
              <w:top w:val="single" w:sz="4" w:space="0" w:color="auto"/>
            </w:tcBorders>
            <w:shd w:val="clear" w:color="auto" w:fill="auto"/>
          </w:tcPr>
          <w:p w14:paraId="1A159F7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89111B" w14:textId="77777777" w:rsidTr="00507515">
        <w:trPr>
          <w:trHeight w:val="20"/>
        </w:trPr>
        <w:tc>
          <w:tcPr>
            <w:tcW w:w="1943" w:type="dxa"/>
            <w:vMerge/>
          </w:tcPr>
          <w:p w14:paraId="078E4F5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987033D" w14:textId="77777777" w:rsidR="00705C58" w:rsidRPr="00C632DB" w:rsidRDefault="00705C58" w:rsidP="00507515">
            <w:pPr>
              <w:spacing w:after="0"/>
              <w:ind w:firstLine="709"/>
              <w:jc w:val="both"/>
              <w:rPr>
                <w:rFonts w:ascii="Times New Roman" w:hAnsi="Times New Roman" w:cs="Times New Roman"/>
                <w:spacing w:val="-4"/>
                <w:sz w:val="20"/>
                <w:szCs w:val="20"/>
              </w:rPr>
            </w:pPr>
            <w:r w:rsidRPr="00C632DB">
              <w:rPr>
                <w:rFonts w:ascii="Times New Roman" w:hAnsi="Times New Roman" w:cs="Times New Roman"/>
                <w:sz w:val="20"/>
                <w:szCs w:val="20"/>
              </w:rPr>
              <w:t>1 1</w:t>
            </w:r>
          </w:p>
        </w:tc>
        <w:tc>
          <w:tcPr>
            <w:tcW w:w="8365" w:type="dxa"/>
            <w:tcBorders>
              <w:top w:val="single" w:sz="4" w:space="0" w:color="auto"/>
            </w:tcBorders>
          </w:tcPr>
          <w:p w14:paraId="4B94294E"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 xml:space="preserve">Введение. Культурно-историческое развитие России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r w:rsidRPr="00C632DB">
              <w:rPr>
                <w:rFonts w:ascii="Times New Roman" w:hAnsi="Times New Roman" w:cs="Times New Roman"/>
                <w:b/>
                <w:sz w:val="20"/>
                <w:szCs w:val="20"/>
              </w:rPr>
              <w:t xml:space="preserve"> </w:t>
            </w:r>
          </w:p>
          <w:p w14:paraId="0E016FC7" w14:textId="77777777" w:rsidR="00705C58" w:rsidRPr="00C632DB" w:rsidRDefault="00705C58" w:rsidP="00507515">
            <w:pPr>
              <w:spacing w:after="0"/>
              <w:jc w:val="both"/>
              <w:rPr>
                <w:rFonts w:ascii="Times New Roman" w:hAnsi="Times New Roman" w:cs="Times New Roman"/>
                <w:bCs/>
                <w:sz w:val="20"/>
                <w:szCs w:val="20"/>
                <w:lang w:eastAsia="ja-JP"/>
              </w:rPr>
            </w:pPr>
          </w:p>
        </w:tc>
        <w:tc>
          <w:tcPr>
            <w:tcW w:w="2210" w:type="dxa"/>
            <w:shd w:val="clear" w:color="auto" w:fill="auto"/>
          </w:tcPr>
          <w:p w14:paraId="6829E1FC" w14:textId="77777777" w:rsidR="00705C58" w:rsidRPr="00C632DB" w:rsidRDefault="00705C58" w:rsidP="00507515">
            <w:pPr>
              <w:spacing w:after="0"/>
              <w:ind w:firstLine="709"/>
              <w:jc w:val="both"/>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3920670A"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Л3,М2,П3-6</w:t>
            </w:r>
          </w:p>
          <w:p w14:paraId="6DCBC924" w14:textId="77777777" w:rsidR="00C632DB" w:rsidRPr="00C632DB" w:rsidRDefault="00C632DB" w:rsidP="00507515">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9CF5F55" w14:textId="623D895E" w:rsidR="00C632DB" w:rsidRPr="00C632DB" w:rsidRDefault="00C632DB" w:rsidP="00507515">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B61B974" w14:textId="77777777" w:rsidTr="00507515">
        <w:trPr>
          <w:trHeight w:val="20"/>
        </w:trPr>
        <w:tc>
          <w:tcPr>
            <w:tcW w:w="1943" w:type="dxa"/>
            <w:vMerge/>
          </w:tcPr>
          <w:p w14:paraId="0C61E86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31D04E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B5274E1"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w:t>
            </w:r>
            <w:r w:rsidRPr="00C632DB">
              <w:rPr>
                <w:rFonts w:ascii="Times New Roman" w:hAnsi="Times New Roman" w:cs="Times New Roman"/>
                <w:sz w:val="20"/>
                <w:szCs w:val="20"/>
              </w:rPr>
              <w:t xml:space="preserve"> изучение материала учебника с . 113-119 ответить на вопрос  5 на с.140</w:t>
            </w:r>
          </w:p>
        </w:tc>
        <w:tc>
          <w:tcPr>
            <w:tcW w:w="2210" w:type="dxa"/>
            <w:shd w:val="clear" w:color="auto" w:fill="auto"/>
          </w:tcPr>
          <w:p w14:paraId="155A967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F4BD61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3275067" w14:textId="77777777" w:rsidTr="00507515">
        <w:trPr>
          <w:trHeight w:val="20"/>
        </w:trPr>
        <w:tc>
          <w:tcPr>
            <w:tcW w:w="1943" w:type="dxa"/>
            <w:vMerge/>
          </w:tcPr>
          <w:p w14:paraId="5F14635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C33F66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42</w:t>
            </w:r>
          </w:p>
        </w:tc>
        <w:tc>
          <w:tcPr>
            <w:tcW w:w="8365" w:type="dxa"/>
            <w:tcBorders>
              <w:top w:val="single" w:sz="4" w:space="0" w:color="auto"/>
            </w:tcBorders>
          </w:tcPr>
          <w:p w14:paraId="608048D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А.Н. Островский.</w:t>
            </w:r>
            <w:r w:rsidRPr="00C632DB">
              <w:rPr>
                <w:rFonts w:ascii="Times New Roman" w:hAnsi="Times New Roman" w:cs="Times New Roman"/>
                <w:sz w:val="20"/>
                <w:szCs w:val="20"/>
              </w:rPr>
              <w:t xml:space="preserve"> Сведения из биографии. Социально-культурная новизна драматургии. Пьеса А.Н. Островского. «Гроза»</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Конфликт романтической личности с укладом жизни, лишенной народных нравственных основ. Мотивы искушений, мотив своеволия и свободы в драме. Символика грозы. Н.А. Добролюбов, Д.И. Писарев, А.П. Григорьев о драме «Гроза». А. Н. Островский – создатель русского театра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Новизна поэтики Островского. Типы деловых людей в пьесах А. Н. Островского. Природа комического. Особенности языка. </w:t>
            </w:r>
          </w:p>
        </w:tc>
        <w:tc>
          <w:tcPr>
            <w:tcW w:w="2210" w:type="dxa"/>
            <w:shd w:val="clear" w:color="auto" w:fill="auto"/>
          </w:tcPr>
          <w:p w14:paraId="3477839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63DF107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Л4,М4,П2-7</w:t>
            </w:r>
          </w:p>
          <w:p w14:paraId="7F87272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8006B75" w14:textId="7EF6DEE8"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6507BA13" w14:textId="77777777" w:rsidTr="00507515">
        <w:trPr>
          <w:trHeight w:val="20"/>
        </w:trPr>
        <w:tc>
          <w:tcPr>
            <w:tcW w:w="1943" w:type="dxa"/>
            <w:vMerge/>
          </w:tcPr>
          <w:p w14:paraId="464464A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8D5F71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 xml:space="preserve">В том числе, самостоятельной работы 2 ч </w:t>
            </w:r>
          </w:p>
          <w:p w14:paraId="53741AF2"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№2 </w:t>
            </w:r>
            <w:r w:rsidRPr="00C632DB">
              <w:rPr>
                <w:rFonts w:ascii="Times New Roman" w:hAnsi="Times New Roman" w:cs="Times New Roman"/>
                <w:sz w:val="20"/>
                <w:szCs w:val="20"/>
              </w:rPr>
              <w:t>чтение комедии А.Н.Островского (по выбору)</w:t>
            </w:r>
          </w:p>
          <w:p w14:paraId="283A929A"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w:t>
            </w:r>
            <w:r w:rsidRPr="00C632DB">
              <w:rPr>
                <w:rFonts w:ascii="Times New Roman" w:hAnsi="Times New Roman" w:cs="Times New Roman"/>
                <w:sz w:val="20"/>
                <w:szCs w:val="20"/>
              </w:rPr>
              <w:t xml:space="preserve"> изучение материала учебника с . 119-133 ответить на вопрос  7 на с.140</w:t>
            </w:r>
          </w:p>
        </w:tc>
        <w:tc>
          <w:tcPr>
            <w:tcW w:w="2210" w:type="dxa"/>
            <w:shd w:val="clear" w:color="auto" w:fill="auto"/>
          </w:tcPr>
          <w:p w14:paraId="6A16EBD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C63A042"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1C237B8" w14:textId="77777777" w:rsidTr="00507515">
        <w:trPr>
          <w:trHeight w:val="20"/>
        </w:trPr>
        <w:tc>
          <w:tcPr>
            <w:tcW w:w="1943" w:type="dxa"/>
            <w:vMerge/>
          </w:tcPr>
          <w:p w14:paraId="747A4A4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1280B521"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53</w:t>
            </w:r>
          </w:p>
        </w:tc>
        <w:tc>
          <w:tcPr>
            <w:tcW w:w="8365" w:type="dxa"/>
            <w:tcBorders>
              <w:top w:val="single" w:sz="4" w:space="0" w:color="auto"/>
            </w:tcBorders>
          </w:tcPr>
          <w:p w14:paraId="6EB167F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Гончаров.</w:t>
            </w:r>
            <w:r w:rsidRPr="00C632DB">
              <w:rPr>
                <w:rFonts w:ascii="Times New Roman" w:hAnsi="Times New Roman" w:cs="Times New Roman"/>
                <w:sz w:val="20"/>
                <w:szCs w:val="20"/>
              </w:rPr>
              <w:t xml:space="preserve"> Сведения из биографии. «Обломов». Творческая история романа. Сон Ильи Ильича как художественно-философский центр романа. Обломов. Противоречивость характера. Штольц и Обломов. Прошлое и будущее России.</w:t>
            </w:r>
          </w:p>
        </w:tc>
        <w:tc>
          <w:tcPr>
            <w:tcW w:w="2210" w:type="dxa"/>
            <w:shd w:val="clear" w:color="auto" w:fill="auto"/>
          </w:tcPr>
          <w:p w14:paraId="26EE3251"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2646290E"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Л5,М6,П5-8</w:t>
            </w:r>
          </w:p>
          <w:p w14:paraId="277FC379"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0D2146" w14:textId="6B7ACB3A"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23C5823" w14:textId="77777777" w:rsidTr="00507515">
        <w:trPr>
          <w:trHeight w:val="20"/>
        </w:trPr>
        <w:tc>
          <w:tcPr>
            <w:tcW w:w="1943" w:type="dxa"/>
            <w:vMerge/>
          </w:tcPr>
          <w:p w14:paraId="72E07E0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94F0FB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591A6BB1"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w:t>
            </w:r>
            <w:r w:rsidRPr="00C632DB">
              <w:rPr>
                <w:rFonts w:ascii="Times New Roman" w:hAnsi="Times New Roman" w:cs="Times New Roman"/>
                <w:sz w:val="20"/>
                <w:szCs w:val="20"/>
              </w:rPr>
              <w:t xml:space="preserve"> изучение материала учебника с . 142-149 ответить на вопрос  4 на </w:t>
            </w:r>
            <w:r w:rsidRPr="00C632DB">
              <w:rPr>
                <w:rFonts w:ascii="Times New Roman" w:hAnsi="Times New Roman" w:cs="Times New Roman"/>
                <w:sz w:val="20"/>
                <w:szCs w:val="20"/>
              </w:rPr>
              <w:lastRenderedPageBreak/>
              <w:t>с.155</w:t>
            </w:r>
          </w:p>
        </w:tc>
        <w:tc>
          <w:tcPr>
            <w:tcW w:w="2210" w:type="dxa"/>
            <w:shd w:val="clear" w:color="auto" w:fill="auto"/>
          </w:tcPr>
          <w:p w14:paraId="65A25671"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FDB1188"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26BA0544" w14:textId="77777777" w:rsidTr="00507515">
        <w:trPr>
          <w:trHeight w:val="20"/>
        </w:trPr>
        <w:tc>
          <w:tcPr>
            <w:tcW w:w="1943" w:type="dxa"/>
            <w:vMerge/>
          </w:tcPr>
          <w:p w14:paraId="500E065D"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516FAD9"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94</w:t>
            </w:r>
          </w:p>
        </w:tc>
        <w:tc>
          <w:tcPr>
            <w:tcW w:w="8365" w:type="dxa"/>
            <w:tcBorders>
              <w:top w:val="single" w:sz="4" w:space="0" w:color="auto"/>
            </w:tcBorders>
          </w:tcPr>
          <w:p w14:paraId="1DA2213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tc>
        <w:tc>
          <w:tcPr>
            <w:tcW w:w="2210" w:type="dxa"/>
            <w:shd w:val="clear" w:color="auto" w:fill="auto"/>
          </w:tcPr>
          <w:p w14:paraId="6FE1E2C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120925E"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 М4,П2</w:t>
            </w:r>
          </w:p>
          <w:p w14:paraId="599BD3D9"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7C68A72" w14:textId="4A1B1269"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7D06EE1" w14:textId="77777777" w:rsidTr="00507515">
        <w:trPr>
          <w:trHeight w:val="20"/>
        </w:trPr>
        <w:tc>
          <w:tcPr>
            <w:tcW w:w="1943" w:type="dxa"/>
            <w:vMerge/>
          </w:tcPr>
          <w:p w14:paraId="4968D0FA"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525E76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A2B396E"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№5</w:t>
            </w:r>
            <w:r w:rsidRPr="00C632DB">
              <w:rPr>
                <w:rFonts w:ascii="Times New Roman" w:hAnsi="Times New Roman" w:cs="Times New Roman"/>
                <w:sz w:val="20"/>
                <w:szCs w:val="20"/>
              </w:rPr>
              <w:t xml:space="preserve"> изучение материала учебника с . 149 -155 ответить на вопрос  7,8,9 на с.155-156</w:t>
            </w:r>
          </w:p>
        </w:tc>
        <w:tc>
          <w:tcPr>
            <w:tcW w:w="2210" w:type="dxa"/>
            <w:shd w:val="clear" w:color="auto" w:fill="auto"/>
          </w:tcPr>
          <w:p w14:paraId="5746F0B9"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578DD926"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55EF97D" w14:textId="77777777" w:rsidTr="00507515">
        <w:trPr>
          <w:trHeight w:val="20"/>
        </w:trPr>
        <w:tc>
          <w:tcPr>
            <w:tcW w:w="1943" w:type="dxa"/>
            <w:vMerge/>
          </w:tcPr>
          <w:p w14:paraId="123A930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6C27D6A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5</w:t>
            </w:r>
          </w:p>
        </w:tc>
        <w:tc>
          <w:tcPr>
            <w:tcW w:w="8365" w:type="dxa"/>
            <w:tcBorders>
              <w:top w:val="single" w:sz="4" w:space="0" w:color="auto"/>
            </w:tcBorders>
          </w:tcPr>
          <w:p w14:paraId="4F628D5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И.С. Тургенев.</w:t>
            </w:r>
            <w:r w:rsidRPr="00C632DB">
              <w:rPr>
                <w:rFonts w:ascii="Times New Roman" w:hAnsi="Times New Roman" w:cs="Times New Roman"/>
                <w:sz w:val="20"/>
                <w:szCs w:val="20"/>
              </w:rPr>
              <w:t xml:space="preserve"> Сведения из биографии. «Отцы и дети». Особенности композиции и основной конфликт романа.  Особенности поэтики Тургенева. Роль пейзажа в раскрытии идейно-художественного замысла писателя. Своеобразие художественной манеры Тургенева-романиста.  Базаров в системе образов.</w:t>
            </w:r>
          </w:p>
        </w:tc>
        <w:tc>
          <w:tcPr>
            <w:tcW w:w="2210" w:type="dxa"/>
            <w:shd w:val="clear" w:color="auto" w:fill="auto"/>
          </w:tcPr>
          <w:p w14:paraId="12D570A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4C0A1A8C"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14:paraId="617BAACA"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15001BA" w14:textId="6053ECFC"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2E6DCD3" w14:textId="77777777" w:rsidTr="00507515">
        <w:trPr>
          <w:trHeight w:val="20"/>
        </w:trPr>
        <w:tc>
          <w:tcPr>
            <w:tcW w:w="1943" w:type="dxa"/>
            <w:vMerge/>
          </w:tcPr>
          <w:p w14:paraId="7795FDB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034008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604C574"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№6</w:t>
            </w:r>
            <w:r w:rsidRPr="00C632DB">
              <w:rPr>
                <w:rFonts w:ascii="Times New Roman" w:hAnsi="Times New Roman" w:cs="Times New Roman"/>
                <w:sz w:val="20"/>
                <w:szCs w:val="20"/>
              </w:rPr>
              <w:t xml:space="preserve"> изучение материала учебника с . 170-174 ответить на вопрос  1,11на с.183</w:t>
            </w:r>
          </w:p>
        </w:tc>
        <w:tc>
          <w:tcPr>
            <w:tcW w:w="2210" w:type="dxa"/>
            <w:shd w:val="clear" w:color="auto" w:fill="auto"/>
          </w:tcPr>
          <w:p w14:paraId="3017FC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234C585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503A68F0" w14:textId="77777777" w:rsidTr="00507515">
        <w:trPr>
          <w:trHeight w:val="20"/>
        </w:trPr>
        <w:tc>
          <w:tcPr>
            <w:tcW w:w="1943" w:type="dxa"/>
            <w:vMerge/>
          </w:tcPr>
          <w:p w14:paraId="2DB259D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E2DD9D0"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Borders>
              <w:top w:val="single" w:sz="4" w:space="0" w:color="auto"/>
            </w:tcBorders>
          </w:tcPr>
          <w:p w14:paraId="3009BD5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Значение заключительных сцен романа</w:t>
            </w:r>
          </w:p>
        </w:tc>
        <w:tc>
          <w:tcPr>
            <w:tcW w:w="2210" w:type="dxa"/>
            <w:shd w:val="clear" w:color="auto" w:fill="auto"/>
          </w:tcPr>
          <w:p w14:paraId="00B12546"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2CAD687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14:paraId="138D598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6EF952B" w14:textId="30B1322B"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3A9AC80" w14:textId="77777777" w:rsidTr="00507515">
        <w:trPr>
          <w:trHeight w:val="20"/>
        </w:trPr>
        <w:tc>
          <w:tcPr>
            <w:tcW w:w="1943" w:type="dxa"/>
            <w:vMerge/>
          </w:tcPr>
          <w:p w14:paraId="6BD8AE1E"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29C9ED8" w14:textId="77777777" w:rsidR="00705C58" w:rsidRPr="00C632DB" w:rsidRDefault="00705C58" w:rsidP="00507515">
            <w:pPr>
              <w:spacing w:after="0"/>
              <w:ind w:firstLine="41"/>
              <w:jc w:val="both"/>
              <w:rPr>
                <w:rFonts w:ascii="Times New Roman" w:hAnsi="Times New Roman" w:cs="Times New Roman"/>
                <w:b/>
                <w:i/>
                <w:sz w:val="20"/>
                <w:szCs w:val="20"/>
              </w:rPr>
            </w:pPr>
            <w:r w:rsidRPr="00C632DB">
              <w:rPr>
                <w:rFonts w:ascii="Times New Roman" w:eastAsia="Times New Roman" w:hAnsi="Times New Roman" w:cs="Times New Roman"/>
                <w:b/>
                <w:bCs/>
                <w:sz w:val="20"/>
                <w:szCs w:val="20"/>
              </w:rPr>
              <w:t>В том числе, самостоятельной работы 2 ч</w:t>
            </w:r>
            <w:r w:rsidRPr="00C632DB">
              <w:rPr>
                <w:rFonts w:ascii="Times New Roman" w:hAnsi="Times New Roman" w:cs="Times New Roman"/>
                <w:b/>
                <w:i/>
                <w:sz w:val="20"/>
                <w:szCs w:val="20"/>
              </w:rPr>
              <w:t xml:space="preserve"> </w:t>
            </w:r>
          </w:p>
          <w:p w14:paraId="7D86BEA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№7</w:t>
            </w:r>
            <w:r w:rsidRPr="00C632DB">
              <w:rPr>
                <w:rFonts w:ascii="Times New Roman" w:hAnsi="Times New Roman" w:cs="Times New Roman"/>
                <w:sz w:val="20"/>
                <w:szCs w:val="20"/>
              </w:rPr>
              <w:t xml:space="preserve"> изучение материала учебника с . 174-178 ответить на вопрос 13 на с.183</w:t>
            </w:r>
          </w:p>
        </w:tc>
        <w:tc>
          <w:tcPr>
            <w:tcW w:w="2210" w:type="dxa"/>
            <w:shd w:val="clear" w:color="auto" w:fill="auto"/>
          </w:tcPr>
          <w:p w14:paraId="354DD694"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62DBC9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CD3296C" w14:textId="77777777" w:rsidTr="00507515">
        <w:trPr>
          <w:trHeight w:val="20"/>
        </w:trPr>
        <w:tc>
          <w:tcPr>
            <w:tcW w:w="1943" w:type="dxa"/>
            <w:vMerge/>
          </w:tcPr>
          <w:p w14:paraId="3F4B7FB2"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E6E974C"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7</w:t>
            </w:r>
          </w:p>
        </w:tc>
        <w:tc>
          <w:tcPr>
            <w:tcW w:w="8365" w:type="dxa"/>
            <w:tcBorders>
              <w:top w:val="single" w:sz="4" w:space="0" w:color="auto"/>
            </w:tcBorders>
          </w:tcPr>
          <w:p w14:paraId="03AF0AF7"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Временной и всечеловеческий смысл названия романа. Авторская позиция в романе</w:t>
            </w:r>
          </w:p>
        </w:tc>
        <w:tc>
          <w:tcPr>
            <w:tcW w:w="2210" w:type="dxa"/>
            <w:shd w:val="clear" w:color="auto" w:fill="auto"/>
          </w:tcPr>
          <w:p w14:paraId="6D445CB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25592F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96F4B02"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2A631D8" w14:textId="6D9D6F87"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062EF1E4" w14:textId="77777777" w:rsidTr="00507515">
        <w:trPr>
          <w:trHeight w:val="20"/>
        </w:trPr>
        <w:tc>
          <w:tcPr>
            <w:tcW w:w="1943" w:type="dxa"/>
            <w:vMerge/>
          </w:tcPr>
          <w:p w14:paraId="7BE8FB1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3F64A26"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A8759B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№8</w:t>
            </w:r>
            <w:r w:rsidRPr="00C632DB">
              <w:rPr>
                <w:rFonts w:ascii="Times New Roman" w:hAnsi="Times New Roman" w:cs="Times New Roman"/>
                <w:sz w:val="20"/>
                <w:szCs w:val="20"/>
              </w:rPr>
              <w:t xml:space="preserve"> изучение материала учебника с . 179-181 ответить на вопрос15 на с.184</w:t>
            </w:r>
          </w:p>
        </w:tc>
        <w:tc>
          <w:tcPr>
            <w:tcW w:w="2210" w:type="dxa"/>
            <w:shd w:val="clear" w:color="auto" w:fill="auto"/>
          </w:tcPr>
          <w:p w14:paraId="05898705"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80D6D83"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7D79CCF" w14:textId="77777777" w:rsidTr="00507515">
        <w:trPr>
          <w:trHeight w:val="20"/>
        </w:trPr>
        <w:tc>
          <w:tcPr>
            <w:tcW w:w="1943" w:type="dxa"/>
            <w:vMerge/>
          </w:tcPr>
          <w:p w14:paraId="52026D40" w14:textId="77777777" w:rsidR="00705C58" w:rsidRPr="00C632DB" w:rsidRDefault="00705C58" w:rsidP="00507515">
            <w:pPr>
              <w:spacing w:after="0"/>
              <w:jc w:val="center"/>
              <w:rPr>
                <w:rFonts w:ascii="Times New Roman" w:hAnsi="Times New Roman" w:cs="Times New Roman"/>
                <w:bCs/>
                <w:sz w:val="20"/>
                <w:szCs w:val="20"/>
              </w:rPr>
            </w:pPr>
          </w:p>
        </w:tc>
        <w:tc>
          <w:tcPr>
            <w:tcW w:w="574" w:type="dxa"/>
            <w:gridSpan w:val="2"/>
            <w:tcBorders>
              <w:top w:val="single" w:sz="4" w:space="0" w:color="auto"/>
            </w:tcBorders>
          </w:tcPr>
          <w:p w14:paraId="42261DA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w:t>
            </w:r>
          </w:p>
          <w:p w14:paraId="4B4C244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8</w:t>
            </w:r>
          </w:p>
        </w:tc>
        <w:tc>
          <w:tcPr>
            <w:tcW w:w="8365" w:type="dxa"/>
            <w:tcBorders>
              <w:top w:val="single" w:sz="4" w:space="0" w:color="auto"/>
            </w:tcBorders>
          </w:tcPr>
          <w:p w14:paraId="4318696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Русская поэзия 2-й половины Х1Х века.</w:t>
            </w:r>
          </w:p>
          <w:p w14:paraId="1A902AF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Ф.И. Тютчев.</w:t>
            </w:r>
            <w:r w:rsidRPr="00C632DB">
              <w:rPr>
                <w:rFonts w:ascii="Times New Roman" w:hAnsi="Times New Roman" w:cs="Times New Roman"/>
                <w:sz w:val="20"/>
                <w:szCs w:val="20"/>
              </w:rPr>
              <w:t xml:space="preserve"> Сведения из биографии. Стихотворения: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2210" w:type="dxa"/>
            <w:shd w:val="clear" w:color="auto" w:fill="auto"/>
          </w:tcPr>
          <w:p w14:paraId="27CD5FC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1295C42" w14:textId="2AC50A46"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14:paraId="68A4968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427DF0B" w14:textId="0D2EAB6F" w:rsid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0CE066E2" w14:textId="4BCC8C26" w:rsidR="00C632DB" w:rsidRPr="00C632DB" w:rsidRDefault="00C632DB" w:rsidP="00507515">
            <w:pPr>
              <w:spacing w:after="0"/>
              <w:jc w:val="center"/>
              <w:rPr>
                <w:rFonts w:ascii="Times New Roman" w:hAnsi="Times New Roman" w:cs="Times New Roman"/>
                <w:b/>
                <w:bCs/>
                <w:i/>
                <w:sz w:val="20"/>
                <w:szCs w:val="20"/>
              </w:rPr>
            </w:pPr>
          </w:p>
        </w:tc>
      </w:tr>
      <w:tr w:rsidR="00C632DB" w:rsidRPr="00C632DB" w14:paraId="3F6E180F" w14:textId="77777777" w:rsidTr="00507515">
        <w:trPr>
          <w:trHeight w:val="20"/>
        </w:trPr>
        <w:tc>
          <w:tcPr>
            <w:tcW w:w="1943" w:type="dxa"/>
            <w:vMerge/>
          </w:tcPr>
          <w:p w14:paraId="45A76739" w14:textId="77777777" w:rsidR="00705C58" w:rsidRPr="00C632DB" w:rsidRDefault="00705C58" w:rsidP="00507515">
            <w:pPr>
              <w:spacing w:after="0"/>
              <w:jc w:val="center"/>
              <w:rPr>
                <w:rFonts w:ascii="Times New Roman" w:hAnsi="Times New Roman" w:cs="Times New Roman"/>
                <w:bCs/>
                <w:sz w:val="20"/>
                <w:szCs w:val="20"/>
              </w:rPr>
            </w:pPr>
          </w:p>
        </w:tc>
        <w:tc>
          <w:tcPr>
            <w:tcW w:w="8939" w:type="dxa"/>
            <w:gridSpan w:val="3"/>
            <w:tcBorders>
              <w:top w:val="single" w:sz="4" w:space="0" w:color="auto"/>
            </w:tcBorders>
          </w:tcPr>
          <w:p w14:paraId="422FCE1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3F0361F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№9</w:t>
            </w:r>
            <w:r w:rsidRPr="00C632DB">
              <w:rPr>
                <w:rFonts w:ascii="Times New Roman" w:hAnsi="Times New Roman" w:cs="Times New Roman"/>
                <w:sz w:val="20"/>
                <w:szCs w:val="20"/>
              </w:rPr>
              <w:t xml:space="preserve"> изучение материала учебника с . 333-344 ответить на вопрос 7 на с.346, выучить по выбору одно стихотворение Ф.И. Тютчева </w:t>
            </w:r>
          </w:p>
        </w:tc>
        <w:tc>
          <w:tcPr>
            <w:tcW w:w="2210" w:type="dxa"/>
            <w:shd w:val="clear" w:color="auto" w:fill="auto"/>
          </w:tcPr>
          <w:p w14:paraId="7FD301DF"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lastRenderedPageBreak/>
              <w:t xml:space="preserve">     </w:t>
            </w:r>
          </w:p>
        </w:tc>
        <w:tc>
          <w:tcPr>
            <w:tcW w:w="1694" w:type="dxa"/>
            <w:shd w:val="clear" w:color="auto" w:fill="auto"/>
          </w:tcPr>
          <w:p w14:paraId="5CFBB57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0F7366D0" w14:textId="77777777" w:rsidTr="00507515">
        <w:trPr>
          <w:trHeight w:val="20"/>
        </w:trPr>
        <w:tc>
          <w:tcPr>
            <w:tcW w:w="1943" w:type="dxa"/>
            <w:vMerge w:val="restart"/>
          </w:tcPr>
          <w:p w14:paraId="7D9DD242" w14:textId="77777777" w:rsidR="00705C58" w:rsidRPr="00C632DB" w:rsidRDefault="00705C58" w:rsidP="00507515">
            <w:pPr>
              <w:spacing w:after="0"/>
              <w:jc w:val="center"/>
              <w:rPr>
                <w:rFonts w:ascii="Times New Roman" w:hAnsi="Times New Roman" w:cs="Times New Roman"/>
                <w:bCs/>
                <w:sz w:val="20"/>
                <w:szCs w:val="20"/>
              </w:rPr>
            </w:pPr>
          </w:p>
          <w:p w14:paraId="2A9833E0" w14:textId="77777777" w:rsidR="00705C58" w:rsidRPr="00C632DB" w:rsidRDefault="00705C58" w:rsidP="00507515">
            <w:pPr>
              <w:spacing w:after="0"/>
              <w:jc w:val="center"/>
              <w:rPr>
                <w:rFonts w:ascii="Times New Roman" w:hAnsi="Times New Roman" w:cs="Times New Roman"/>
                <w:bCs/>
                <w:sz w:val="20"/>
                <w:szCs w:val="20"/>
              </w:rPr>
            </w:pPr>
          </w:p>
          <w:p w14:paraId="2C0AE2A1" w14:textId="77777777" w:rsidR="00705C58" w:rsidRPr="00C632DB" w:rsidRDefault="00705C58" w:rsidP="00507515">
            <w:pPr>
              <w:spacing w:after="0"/>
              <w:jc w:val="center"/>
              <w:rPr>
                <w:rFonts w:ascii="Times New Roman" w:hAnsi="Times New Roman" w:cs="Times New Roman"/>
                <w:bCs/>
                <w:sz w:val="20"/>
                <w:szCs w:val="20"/>
              </w:rPr>
            </w:pPr>
          </w:p>
          <w:p w14:paraId="38A5148E" w14:textId="77777777" w:rsidR="00705C58" w:rsidRPr="00C632DB" w:rsidRDefault="00705C58" w:rsidP="00507515">
            <w:pPr>
              <w:spacing w:after="0"/>
              <w:jc w:val="center"/>
              <w:rPr>
                <w:rFonts w:ascii="Times New Roman" w:hAnsi="Times New Roman" w:cs="Times New Roman"/>
                <w:bCs/>
                <w:sz w:val="20"/>
                <w:szCs w:val="20"/>
              </w:rPr>
            </w:pPr>
          </w:p>
          <w:p w14:paraId="30124BCD" w14:textId="77777777" w:rsidR="00705C58" w:rsidRPr="00C632DB" w:rsidRDefault="00705C58" w:rsidP="00507515">
            <w:pPr>
              <w:spacing w:after="0"/>
              <w:jc w:val="center"/>
              <w:rPr>
                <w:rFonts w:ascii="Times New Roman" w:hAnsi="Times New Roman" w:cs="Times New Roman"/>
                <w:bCs/>
                <w:sz w:val="20"/>
                <w:szCs w:val="20"/>
              </w:rPr>
            </w:pPr>
          </w:p>
          <w:p w14:paraId="48F2C480" w14:textId="77777777" w:rsidR="00705C58" w:rsidRPr="00C632DB" w:rsidRDefault="00705C58" w:rsidP="00507515">
            <w:pPr>
              <w:spacing w:after="0"/>
              <w:jc w:val="center"/>
              <w:rPr>
                <w:rFonts w:ascii="Times New Roman" w:hAnsi="Times New Roman" w:cs="Times New Roman"/>
                <w:bCs/>
                <w:sz w:val="20"/>
                <w:szCs w:val="20"/>
              </w:rPr>
            </w:pPr>
          </w:p>
          <w:p w14:paraId="246931DA" w14:textId="77777777" w:rsidR="00705C58" w:rsidRPr="00C632DB" w:rsidRDefault="00705C58" w:rsidP="00507515">
            <w:pPr>
              <w:spacing w:after="0"/>
              <w:jc w:val="center"/>
              <w:rPr>
                <w:rFonts w:ascii="Times New Roman" w:hAnsi="Times New Roman" w:cs="Times New Roman"/>
                <w:bCs/>
                <w:sz w:val="20"/>
                <w:szCs w:val="20"/>
              </w:rPr>
            </w:pPr>
          </w:p>
          <w:p w14:paraId="72AA3961" w14:textId="77777777" w:rsidR="00705C58" w:rsidRPr="00C632DB" w:rsidRDefault="00705C58" w:rsidP="00507515">
            <w:pPr>
              <w:spacing w:after="0"/>
              <w:jc w:val="center"/>
              <w:rPr>
                <w:rFonts w:ascii="Times New Roman" w:hAnsi="Times New Roman" w:cs="Times New Roman"/>
                <w:bCs/>
                <w:sz w:val="20"/>
                <w:szCs w:val="20"/>
              </w:rPr>
            </w:pPr>
          </w:p>
          <w:p w14:paraId="07683F7E" w14:textId="77777777" w:rsidR="00705C58" w:rsidRPr="00C632DB" w:rsidRDefault="00705C58" w:rsidP="00507515">
            <w:pPr>
              <w:spacing w:after="0"/>
              <w:jc w:val="center"/>
              <w:rPr>
                <w:rFonts w:ascii="Times New Roman" w:hAnsi="Times New Roman" w:cs="Times New Roman"/>
                <w:bCs/>
                <w:sz w:val="20"/>
                <w:szCs w:val="20"/>
              </w:rPr>
            </w:pPr>
          </w:p>
          <w:p w14:paraId="455884FD" w14:textId="77777777" w:rsidR="00705C58" w:rsidRPr="00C632DB" w:rsidRDefault="00705C58" w:rsidP="00507515">
            <w:pPr>
              <w:spacing w:after="0"/>
              <w:jc w:val="center"/>
              <w:rPr>
                <w:rFonts w:ascii="Times New Roman" w:hAnsi="Times New Roman" w:cs="Times New Roman"/>
                <w:bCs/>
                <w:sz w:val="20"/>
                <w:szCs w:val="20"/>
              </w:rPr>
            </w:pPr>
          </w:p>
          <w:p w14:paraId="6FF2AAEF" w14:textId="77777777" w:rsidR="00705C58" w:rsidRPr="00C632DB" w:rsidRDefault="00705C58" w:rsidP="00507515">
            <w:pPr>
              <w:spacing w:after="0"/>
              <w:jc w:val="center"/>
              <w:rPr>
                <w:rFonts w:ascii="Times New Roman" w:hAnsi="Times New Roman" w:cs="Times New Roman"/>
                <w:bCs/>
                <w:sz w:val="20"/>
                <w:szCs w:val="20"/>
              </w:rPr>
            </w:pPr>
          </w:p>
          <w:p w14:paraId="4B948889" w14:textId="77777777" w:rsidR="00705C58" w:rsidRPr="00C632DB" w:rsidRDefault="00705C58" w:rsidP="00507515">
            <w:pPr>
              <w:spacing w:after="0"/>
              <w:jc w:val="center"/>
              <w:rPr>
                <w:rFonts w:ascii="Times New Roman" w:hAnsi="Times New Roman" w:cs="Times New Roman"/>
                <w:bCs/>
                <w:sz w:val="20"/>
                <w:szCs w:val="20"/>
              </w:rPr>
            </w:pPr>
          </w:p>
          <w:p w14:paraId="1C46D766" w14:textId="77777777" w:rsidR="00705C58" w:rsidRPr="00C632DB" w:rsidRDefault="00705C58" w:rsidP="00507515">
            <w:pPr>
              <w:spacing w:after="0"/>
              <w:jc w:val="center"/>
              <w:rPr>
                <w:rFonts w:ascii="Times New Roman" w:hAnsi="Times New Roman" w:cs="Times New Roman"/>
                <w:bCs/>
                <w:sz w:val="20"/>
                <w:szCs w:val="20"/>
              </w:rPr>
            </w:pPr>
          </w:p>
          <w:p w14:paraId="64C21F8C" w14:textId="77777777" w:rsidR="00705C58" w:rsidRPr="00C632DB" w:rsidRDefault="00705C58" w:rsidP="00507515">
            <w:pPr>
              <w:spacing w:after="0"/>
              <w:jc w:val="center"/>
              <w:rPr>
                <w:rFonts w:ascii="Times New Roman" w:hAnsi="Times New Roman" w:cs="Times New Roman"/>
                <w:bCs/>
                <w:sz w:val="20"/>
                <w:szCs w:val="20"/>
              </w:rPr>
            </w:pPr>
          </w:p>
          <w:p w14:paraId="0641203E" w14:textId="77777777" w:rsidR="00705C58" w:rsidRPr="00C632DB" w:rsidRDefault="00705C58" w:rsidP="00507515">
            <w:pPr>
              <w:spacing w:after="0"/>
              <w:jc w:val="center"/>
              <w:rPr>
                <w:rFonts w:ascii="Times New Roman" w:hAnsi="Times New Roman" w:cs="Times New Roman"/>
                <w:bCs/>
                <w:sz w:val="20"/>
                <w:szCs w:val="20"/>
              </w:rPr>
            </w:pPr>
          </w:p>
          <w:p w14:paraId="0B7EB0F6" w14:textId="77777777" w:rsidR="00705C58" w:rsidRPr="00C632DB" w:rsidRDefault="00705C58" w:rsidP="00507515">
            <w:pPr>
              <w:spacing w:after="0"/>
              <w:jc w:val="center"/>
              <w:rPr>
                <w:rFonts w:ascii="Times New Roman" w:hAnsi="Times New Roman" w:cs="Times New Roman"/>
                <w:bCs/>
                <w:sz w:val="20"/>
                <w:szCs w:val="20"/>
              </w:rPr>
            </w:pPr>
          </w:p>
          <w:p w14:paraId="165776F5" w14:textId="77777777" w:rsidR="00705C58" w:rsidRPr="00C632DB" w:rsidRDefault="00705C58" w:rsidP="00507515">
            <w:pPr>
              <w:spacing w:after="0"/>
              <w:jc w:val="center"/>
              <w:rPr>
                <w:rFonts w:ascii="Times New Roman" w:hAnsi="Times New Roman" w:cs="Times New Roman"/>
                <w:bCs/>
                <w:sz w:val="20"/>
                <w:szCs w:val="20"/>
              </w:rPr>
            </w:pPr>
          </w:p>
          <w:p w14:paraId="347B4136" w14:textId="77777777" w:rsidR="00705C58" w:rsidRPr="00C632DB" w:rsidRDefault="00705C58" w:rsidP="00507515">
            <w:pPr>
              <w:spacing w:after="0"/>
              <w:jc w:val="center"/>
              <w:rPr>
                <w:rFonts w:ascii="Times New Roman" w:hAnsi="Times New Roman" w:cs="Times New Roman"/>
                <w:bCs/>
                <w:sz w:val="20"/>
                <w:szCs w:val="20"/>
              </w:rPr>
            </w:pPr>
          </w:p>
          <w:p w14:paraId="778194E6" w14:textId="77777777" w:rsidR="00705C58" w:rsidRPr="00C632DB" w:rsidRDefault="00705C58" w:rsidP="00507515">
            <w:pPr>
              <w:spacing w:after="0"/>
              <w:jc w:val="center"/>
              <w:rPr>
                <w:rFonts w:ascii="Times New Roman" w:hAnsi="Times New Roman" w:cs="Times New Roman"/>
                <w:bCs/>
                <w:sz w:val="20"/>
                <w:szCs w:val="20"/>
              </w:rPr>
            </w:pPr>
          </w:p>
          <w:p w14:paraId="413A250E" w14:textId="77777777" w:rsidR="00705C58" w:rsidRPr="00C632DB" w:rsidRDefault="00705C58" w:rsidP="00507515">
            <w:pPr>
              <w:spacing w:after="0"/>
              <w:jc w:val="center"/>
              <w:rPr>
                <w:rFonts w:ascii="Times New Roman" w:hAnsi="Times New Roman" w:cs="Times New Roman"/>
                <w:bCs/>
                <w:sz w:val="20"/>
                <w:szCs w:val="20"/>
              </w:rPr>
            </w:pPr>
          </w:p>
          <w:p w14:paraId="6EAC5A55" w14:textId="77777777" w:rsidR="00705C58" w:rsidRPr="00C632DB" w:rsidRDefault="00705C58" w:rsidP="00507515">
            <w:pPr>
              <w:spacing w:after="0"/>
              <w:jc w:val="center"/>
              <w:rPr>
                <w:rFonts w:ascii="Times New Roman" w:hAnsi="Times New Roman" w:cs="Times New Roman"/>
                <w:bCs/>
                <w:sz w:val="20"/>
                <w:szCs w:val="20"/>
              </w:rPr>
            </w:pPr>
          </w:p>
          <w:p w14:paraId="65125D52" w14:textId="77777777" w:rsidR="00705C58" w:rsidRPr="00C632DB" w:rsidRDefault="00705C58" w:rsidP="00507515">
            <w:pPr>
              <w:spacing w:after="0"/>
              <w:jc w:val="center"/>
              <w:rPr>
                <w:rFonts w:ascii="Times New Roman" w:hAnsi="Times New Roman" w:cs="Times New Roman"/>
                <w:bCs/>
                <w:sz w:val="20"/>
                <w:szCs w:val="20"/>
              </w:rPr>
            </w:pPr>
          </w:p>
          <w:p w14:paraId="0C93091B" w14:textId="77777777" w:rsidR="00705C58" w:rsidRPr="00C632DB" w:rsidRDefault="00705C58" w:rsidP="00507515">
            <w:pPr>
              <w:spacing w:after="0"/>
              <w:jc w:val="center"/>
              <w:rPr>
                <w:rFonts w:ascii="Times New Roman" w:hAnsi="Times New Roman" w:cs="Times New Roman"/>
                <w:bCs/>
                <w:sz w:val="20"/>
                <w:szCs w:val="20"/>
              </w:rPr>
            </w:pPr>
          </w:p>
          <w:p w14:paraId="7FD0FD03" w14:textId="77777777" w:rsidR="00705C58" w:rsidRPr="00C632DB" w:rsidRDefault="00705C58" w:rsidP="00507515">
            <w:pPr>
              <w:spacing w:after="0"/>
              <w:jc w:val="center"/>
              <w:rPr>
                <w:rFonts w:ascii="Times New Roman" w:hAnsi="Times New Roman" w:cs="Times New Roman"/>
                <w:bCs/>
                <w:sz w:val="20"/>
                <w:szCs w:val="20"/>
              </w:rPr>
            </w:pPr>
          </w:p>
          <w:p w14:paraId="0F8762BD" w14:textId="77777777" w:rsidR="00705C58" w:rsidRPr="00C632DB" w:rsidRDefault="00705C58" w:rsidP="00507515">
            <w:pPr>
              <w:spacing w:after="0"/>
              <w:jc w:val="center"/>
              <w:rPr>
                <w:rFonts w:ascii="Times New Roman" w:hAnsi="Times New Roman" w:cs="Times New Roman"/>
                <w:bCs/>
                <w:sz w:val="20"/>
                <w:szCs w:val="20"/>
              </w:rPr>
            </w:pPr>
          </w:p>
          <w:p w14:paraId="57E3AFDF" w14:textId="77777777" w:rsidR="00705C58" w:rsidRPr="00C632DB" w:rsidRDefault="00705C58" w:rsidP="00507515">
            <w:pPr>
              <w:spacing w:after="0"/>
              <w:jc w:val="center"/>
              <w:rPr>
                <w:rFonts w:ascii="Times New Roman" w:hAnsi="Times New Roman" w:cs="Times New Roman"/>
                <w:bCs/>
                <w:sz w:val="20"/>
                <w:szCs w:val="20"/>
              </w:rPr>
            </w:pPr>
          </w:p>
          <w:p w14:paraId="54DED53A" w14:textId="77777777" w:rsidR="00705C58" w:rsidRPr="00C632DB" w:rsidRDefault="00705C58" w:rsidP="00507515">
            <w:pPr>
              <w:spacing w:after="0"/>
              <w:jc w:val="center"/>
              <w:rPr>
                <w:rFonts w:ascii="Times New Roman" w:hAnsi="Times New Roman" w:cs="Times New Roman"/>
                <w:bCs/>
                <w:sz w:val="20"/>
                <w:szCs w:val="20"/>
              </w:rPr>
            </w:pPr>
          </w:p>
          <w:p w14:paraId="03A6FC66" w14:textId="77777777" w:rsidR="00705C58" w:rsidRPr="00C632DB" w:rsidRDefault="00705C58" w:rsidP="00507515">
            <w:pPr>
              <w:spacing w:after="0"/>
              <w:jc w:val="center"/>
              <w:rPr>
                <w:rFonts w:ascii="Times New Roman" w:hAnsi="Times New Roman" w:cs="Times New Roman"/>
                <w:bCs/>
                <w:sz w:val="20"/>
                <w:szCs w:val="20"/>
              </w:rPr>
            </w:pPr>
          </w:p>
          <w:p w14:paraId="382D7EDE" w14:textId="77777777" w:rsidR="00705C58" w:rsidRPr="00C632DB" w:rsidRDefault="00705C58" w:rsidP="00507515">
            <w:pPr>
              <w:spacing w:after="0"/>
              <w:jc w:val="center"/>
              <w:rPr>
                <w:rFonts w:ascii="Times New Roman" w:hAnsi="Times New Roman" w:cs="Times New Roman"/>
                <w:bCs/>
                <w:sz w:val="20"/>
                <w:szCs w:val="20"/>
              </w:rPr>
            </w:pPr>
          </w:p>
          <w:p w14:paraId="4468CBC3" w14:textId="77777777" w:rsidR="00705C58" w:rsidRPr="00C632DB" w:rsidRDefault="00705C58" w:rsidP="00507515">
            <w:pPr>
              <w:spacing w:after="0"/>
              <w:jc w:val="center"/>
              <w:rPr>
                <w:rFonts w:ascii="Times New Roman" w:hAnsi="Times New Roman" w:cs="Times New Roman"/>
                <w:bCs/>
                <w:sz w:val="20"/>
                <w:szCs w:val="20"/>
              </w:rPr>
            </w:pPr>
          </w:p>
          <w:p w14:paraId="035DCBC3" w14:textId="77777777" w:rsidR="00705C58" w:rsidRPr="00C632DB" w:rsidRDefault="00705C58" w:rsidP="00507515">
            <w:pPr>
              <w:spacing w:after="0"/>
              <w:jc w:val="center"/>
              <w:rPr>
                <w:rFonts w:ascii="Times New Roman" w:hAnsi="Times New Roman" w:cs="Times New Roman"/>
                <w:bCs/>
                <w:sz w:val="20"/>
                <w:szCs w:val="20"/>
              </w:rPr>
            </w:pPr>
          </w:p>
          <w:p w14:paraId="405EBC1A" w14:textId="77777777" w:rsidR="00705C58" w:rsidRPr="00C632DB" w:rsidRDefault="00705C58" w:rsidP="00507515">
            <w:pPr>
              <w:spacing w:after="0"/>
              <w:jc w:val="center"/>
              <w:rPr>
                <w:rFonts w:ascii="Times New Roman" w:hAnsi="Times New Roman" w:cs="Times New Roman"/>
                <w:bCs/>
                <w:sz w:val="20"/>
                <w:szCs w:val="20"/>
              </w:rPr>
            </w:pPr>
          </w:p>
          <w:p w14:paraId="0D62F722" w14:textId="77777777" w:rsidR="00705C58" w:rsidRPr="00C632DB" w:rsidRDefault="00705C58" w:rsidP="00507515">
            <w:pPr>
              <w:spacing w:after="0"/>
              <w:jc w:val="center"/>
              <w:rPr>
                <w:rFonts w:ascii="Times New Roman" w:hAnsi="Times New Roman" w:cs="Times New Roman"/>
                <w:bCs/>
                <w:sz w:val="20"/>
                <w:szCs w:val="20"/>
              </w:rPr>
            </w:pPr>
          </w:p>
          <w:p w14:paraId="28AF83FB" w14:textId="77777777" w:rsidR="00705C58" w:rsidRPr="00C632DB" w:rsidRDefault="00705C58" w:rsidP="00507515">
            <w:pPr>
              <w:spacing w:after="0"/>
              <w:jc w:val="center"/>
              <w:rPr>
                <w:rFonts w:ascii="Times New Roman" w:hAnsi="Times New Roman" w:cs="Times New Roman"/>
                <w:bCs/>
                <w:sz w:val="20"/>
                <w:szCs w:val="20"/>
              </w:rPr>
            </w:pPr>
          </w:p>
          <w:p w14:paraId="70670999" w14:textId="77777777" w:rsidR="00705C58" w:rsidRPr="00C632DB" w:rsidRDefault="00705C58" w:rsidP="00507515">
            <w:pPr>
              <w:spacing w:after="0"/>
              <w:jc w:val="center"/>
              <w:rPr>
                <w:rFonts w:ascii="Times New Roman" w:hAnsi="Times New Roman" w:cs="Times New Roman"/>
                <w:bCs/>
                <w:sz w:val="20"/>
                <w:szCs w:val="20"/>
              </w:rPr>
            </w:pPr>
          </w:p>
          <w:p w14:paraId="3BE8357B" w14:textId="77777777" w:rsidR="00705C58" w:rsidRPr="00C632DB" w:rsidRDefault="00705C58" w:rsidP="00507515">
            <w:pPr>
              <w:spacing w:after="0"/>
              <w:jc w:val="center"/>
              <w:rPr>
                <w:rFonts w:ascii="Times New Roman" w:hAnsi="Times New Roman" w:cs="Times New Roman"/>
                <w:bCs/>
                <w:sz w:val="20"/>
                <w:szCs w:val="20"/>
              </w:rPr>
            </w:pPr>
          </w:p>
          <w:p w14:paraId="5658961C" w14:textId="77777777" w:rsidR="00705C58" w:rsidRPr="00C632DB" w:rsidRDefault="00705C58" w:rsidP="00507515">
            <w:pPr>
              <w:spacing w:after="0"/>
              <w:jc w:val="center"/>
              <w:rPr>
                <w:rFonts w:ascii="Times New Roman" w:hAnsi="Times New Roman" w:cs="Times New Roman"/>
                <w:bCs/>
                <w:sz w:val="20"/>
                <w:szCs w:val="20"/>
              </w:rPr>
            </w:pPr>
          </w:p>
          <w:p w14:paraId="1F8395A1" w14:textId="77777777" w:rsidR="00705C58" w:rsidRPr="00C632DB" w:rsidRDefault="00705C58" w:rsidP="00507515">
            <w:pPr>
              <w:spacing w:after="0"/>
              <w:jc w:val="center"/>
              <w:rPr>
                <w:rFonts w:ascii="Times New Roman" w:hAnsi="Times New Roman" w:cs="Times New Roman"/>
                <w:bCs/>
                <w:sz w:val="20"/>
                <w:szCs w:val="20"/>
              </w:rPr>
            </w:pPr>
          </w:p>
          <w:p w14:paraId="160FF2B8" w14:textId="77777777" w:rsidR="00705C58" w:rsidRPr="00C632DB" w:rsidRDefault="00705C58" w:rsidP="00507515">
            <w:pPr>
              <w:spacing w:after="0"/>
              <w:jc w:val="center"/>
              <w:rPr>
                <w:rFonts w:ascii="Times New Roman" w:hAnsi="Times New Roman" w:cs="Times New Roman"/>
                <w:bCs/>
                <w:sz w:val="20"/>
                <w:szCs w:val="20"/>
              </w:rPr>
            </w:pPr>
          </w:p>
          <w:p w14:paraId="7CDF3D47" w14:textId="77777777" w:rsidR="00705C58" w:rsidRPr="00C632DB" w:rsidRDefault="00705C58" w:rsidP="00507515">
            <w:pPr>
              <w:spacing w:after="0"/>
              <w:jc w:val="center"/>
              <w:rPr>
                <w:rFonts w:ascii="Times New Roman" w:hAnsi="Times New Roman" w:cs="Times New Roman"/>
                <w:bCs/>
                <w:sz w:val="20"/>
                <w:szCs w:val="20"/>
              </w:rPr>
            </w:pPr>
          </w:p>
          <w:p w14:paraId="1B3ED517" w14:textId="77777777" w:rsidR="00705C58" w:rsidRPr="00C632DB" w:rsidRDefault="00705C58" w:rsidP="00507515">
            <w:pPr>
              <w:spacing w:after="0"/>
              <w:jc w:val="center"/>
              <w:rPr>
                <w:rFonts w:ascii="Times New Roman" w:hAnsi="Times New Roman" w:cs="Times New Roman"/>
                <w:bCs/>
                <w:sz w:val="20"/>
                <w:szCs w:val="20"/>
              </w:rPr>
            </w:pPr>
          </w:p>
          <w:p w14:paraId="5481966A" w14:textId="77777777" w:rsidR="00705C58" w:rsidRPr="00C632DB" w:rsidRDefault="00705C58" w:rsidP="00507515">
            <w:pPr>
              <w:spacing w:after="0"/>
              <w:jc w:val="center"/>
              <w:rPr>
                <w:rFonts w:ascii="Times New Roman" w:hAnsi="Times New Roman" w:cs="Times New Roman"/>
                <w:bCs/>
                <w:sz w:val="20"/>
                <w:szCs w:val="20"/>
              </w:rPr>
            </w:pPr>
          </w:p>
          <w:p w14:paraId="0A745028" w14:textId="77777777" w:rsidR="00705C58" w:rsidRPr="00C632DB" w:rsidRDefault="00705C58" w:rsidP="00507515">
            <w:pPr>
              <w:spacing w:after="0"/>
              <w:jc w:val="center"/>
              <w:rPr>
                <w:rFonts w:ascii="Times New Roman" w:hAnsi="Times New Roman" w:cs="Times New Roman"/>
                <w:bCs/>
                <w:sz w:val="20"/>
                <w:szCs w:val="20"/>
              </w:rPr>
            </w:pPr>
          </w:p>
          <w:p w14:paraId="2B33B45F" w14:textId="77777777" w:rsidR="00705C58" w:rsidRPr="00C632DB" w:rsidRDefault="00705C58" w:rsidP="00507515">
            <w:pPr>
              <w:spacing w:after="0"/>
              <w:jc w:val="center"/>
              <w:rPr>
                <w:rFonts w:ascii="Times New Roman" w:hAnsi="Times New Roman" w:cs="Times New Roman"/>
                <w:bCs/>
                <w:sz w:val="20"/>
                <w:szCs w:val="20"/>
              </w:rPr>
            </w:pPr>
          </w:p>
          <w:p w14:paraId="799B6FEF" w14:textId="77777777" w:rsidR="00705C58" w:rsidRPr="00C632DB" w:rsidRDefault="00705C58" w:rsidP="00507515">
            <w:pPr>
              <w:spacing w:after="0"/>
              <w:jc w:val="center"/>
              <w:rPr>
                <w:rFonts w:ascii="Times New Roman" w:hAnsi="Times New Roman" w:cs="Times New Roman"/>
                <w:bCs/>
                <w:sz w:val="20"/>
                <w:szCs w:val="20"/>
              </w:rPr>
            </w:pPr>
          </w:p>
          <w:p w14:paraId="5B221258" w14:textId="77777777" w:rsidR="00705C58" w:rsidRPr="00C632DB" w:rsidRDefault="00705C58" w:rsidP="00507515">
            <w:pPr>
              <w:spacing w:after="0"/>
              <w:jc w:val="center"/>
              <w:rPr>
                <w:rFonts w:ascii="Times New Roman" w:hAnsi="Times New Roman" w:cs="Times New Roman"/>
                <w:bCs/>
                <w:sz w:val="20"/>
                <w:szCs w:val="20"/>
              </w:rPr>
            </w:pPr>
          </w:p>
          <w:p w14:paraId="452690D0" w14:textId="77777777" w:rsidR="00705C58" w:rsidRPr="00C632DB" w:rsidRDefault="00705C58" w:rsidP="00507515">
            <w:pPr>
              <w:spacing w:after="0"/>
              <w:jc w:val="center"/>
              <w:rPr>
                <w:rFonts w:ascii="Times New Roman" w:hAnsi="Times New Roman" w:cs="Times New Roman"/>
                <w:bCs/>
                <w:sz w:val="20"/>
                <w:szCs w:val="20"/>
              </w:rPr>
            </w:pPr>
          </w:p>
          <w:p w14:paraId="738E430B" w14:textId="77777777" w:rsidR="00705C58" w:rsidRPr="00C632DB" w:rsidRDefault="00705C58" w:rsidP="00507515">
            <w:pPr>
              <w:spacing w:after="0"/>
              <w:jc w:val="center"/>
              <w:rPr>
                <w:rFonts w:ascii="Times New Roman" w:hAnsi="Times New Roman" w:cs="Times New Roman"/>
                <w:bCs/>
                <w:sz w:val="20"/>
                <w:szCs w:val="20"/>
              </w:rPr>
            </w:pPr>
          </w:p>
          <w:p w14:paraId="33AEE1C7" w14:textId="77777777" w:rsidR="00705C58" w:rsidRPr="00C632DB" w:rsidRDefault="00705C58" w:rsidP="00507515">
            <w:pPr>
              <w:spacing w:after="0"/>
              <w:jc w:val="center"/>
              <w:rPr>
                <w:rFonts w:ascii="Times New Roman" w:hAnsi="Times New Roman" w:cs="Times New Roman"/>
                <w:bCs/>
                <w:sz w:val="20"/>
                <w:szCs w:val="20"/>
              </w:rPr>
            </w:pPr>
          </w:p>
          <w:p w14:paraId="57184E9B" w14:textId="77777777" w:rsidR="00705C58" w:rsidRPr="00C632DB" w:rsidRDefault="00705C58" w:rsidP="00507515">
            <w:pPr>
              <w:spacing w:after="0"/>
              <w:jc w:val="center"/>
              <w:rPr>
                <w:rFonts w:ascii="Times New Roman" w:hAnsi="Times New Roman" w:cs="Times New Roman"/>
                <w:bCs/>
                <w:sz w:val="20"/>
                <w:szCs w:val="20"/>
              </w:rPr>
            </w:pPr>
          </w:p>
          <w:p w14:paraId="5A8C7CCE" w14:textId="77777777" w:rsidR="00705C58" w:rsidRPr="00C632DB" w:rsidRDefault="00705C58" w:rsidP="00507515">
            <w:pPr>
              <w:spacing w:after="0"/>
              <w:jc w:val="center"/>
              <w:rPr>
                <w:rFonts w:ascii="Times New Roman" w:hAnsi="Times New Roman" w:cs="Times New Roman"/>
                <w:bCs/>
                <w:sz w:val="20"/>
                <w:szCs w:val="20"/>
              </w:rPr>
            </w:pPr>
          </w:p>
          <w:p w14:paraId="5A9CC546" w14:textId="77777777" w:rsidR="00705C58" w:rsidRPr="00C632DB" w:rsidRDefault="00705C58" w:rsidP="00507515">
            <w:pPr>
              <w:spacing w:after="0"/>
              <w:jc w:val="center"/>
              <w:rPr>
                <w:rFonts w:ascii="Times New Roman" w:hAnsi="Times New Roman" w:cs="Times New Roman"/>
                <w:bCs/>
                <w:sz w:val="20"/>
                <w:szCs w:val="20"/>
              </w:rPr>
            </w:pPr>
          </w:p>
          <w:p w14:paraId="4B48F17C" w14:textId="77777777" w:rsidR="00705C58" w:rsidRPr="00C632DB" w:rsidRDefault="00705C58" w:rsidP="00507515">
            <w:pPr>
              <w:spacing w:after="0"/>
              <w:jc w:val="center"/>
              <w:rPr>
                <w:rFonts w:ascii="Times New Roman" w:hAnsi="Times New Roman" w:cs="Times New Roman"/>
                <w:bCs/>
                <w:sz w:val="20"/>
                <w:szCs w:val="20"/>
              </w:rPr>
            </w:pPr>
          </w:p>
          <w:p w14:paraId="486500D5" w14:textId="77777777" w:rsidR="00705C58" w:rsidRPr="00C632DB" w:rsidRDefault="00705C58" w:rsidP="00507515">
            <w:pPr>
              <w:spacing w:after="0"/>
              <w:jc w:val="center"/>
              <w:rPr>
                <w:rFonts w:ascii="Times New Roman" w:hAnsi="Times New Roman" w:cs="Times New Roman"/>
                <w:bCs/>
                <w:sz w:val="20"/>
                <w:szCs w:val="20"/>
              </w:rPr>
            </w:pPr>
          </w:p>
          <w:p w14:paraId="65DDBC99" w14:textId="77777777" w:rsidR="00705C58" w:rsidRPr="00C632DB" w:rsidRDefault="00705C58" w:rsidP="00507515">
            <w:pPr>
              <w:spacing w:after="0"/>
              <w:jc w:val="center"/>
              <w:rPr>
                <w:rFonts w:ascii="Times New Roman" w:hAnsi="Times New Roman" w:cs="Times New Roman"/>
                <w:bCs/>
                <w:sz w:val="20"/>
                <w:szCs w:val="20"/>
              </w:rPr>
            </w:pPr>
          </w:p>
          <w:p w14:paraId="069935E4" w14:textId="77777777" w:rsidR="00705C58" w:rsidRPr="00C632DB" w:rsidRDefault="00705C58" w:rsidP="00507515">
            <w:pPr>
              <w:spacing w:after="0"/>
              <w:jc w:val="center"/>
              <w:rPr>
                <w:rFonts w:ascii="Times New Roman" w:hAnsi="Times New Roman" w:cs="Times New Roman"/>
                <w:bCs/>
                <w:sz w:val="20"/>
                <w:szCs w:val="20"/>
              </w:rPr>
            </w:pPr>
          </w:p>
          <w:p w14:paraId="3EB52C6B" w14:textId="77777777" w:rsidR="00705C58" w:rsidRPr="00C632DB" w:rsidRDefault="00705C58" w:rsidP="00507515">
            <w:pPr>
              <w:spacing w:after="0"/>
              <w:jc w:val="center"/>
              <w:rPr>
                <w:rFonts w:ascii="Times New Roman" w:hAnsi="Times New Roman" w:cs="Times New Roman"/>
                <w:bCs/>
                <w:sz w:val="20"/>
                <w:szCs w:val="20"/>
              </w:rPr>
            </w:pPr>
          </w:p>
          <w:p w14:paraId="4775CE60" w14:textId="77777777" w:rsidR="00705C58" w:rsidRPr="00C632DB" w:rsidRDefault="00705C58" w:rsidP="00507515">
            <w:pPr>
              <w:spacing w:after="0"/>
              <w:jc w:val="center"/>
              <w:rPr>
                <w:rFonts w:ascii="Times New Roman" w:hAnsi="Times New Roman" w:cs="Times New Roman"/>
                <w:bCs/>
                <w:sz w:val="20"/>
                <w:szCs w:val="20"/>
              </w:rPr>
            </w:pPr>
          </w:p>
          <w:p w14:paraId="0D7B19FC" w14:textId="77777777" w:rsidR="00705C58" w:rsidRPr="00C632DB" w:rsidRDefault="00705C58" w:rsidP="00507515">
            <w:pPr>
              <w:spacing w:after="0"/>
              <w:jc w:val="center"/>
              <w:rPr>
                <w:rFonts w:ascii="Times New Roman" w:hAnsi="Times New Roman" w:cs="Times New Roman"/>
                <w:bCs/>
                <w:sz w:val="20"/>
                <w:szCs w:val="20"/>
              </w:rPr>
            </w:pPr>
          </w:p>
          <w:p w14:paraId="46A09B9C" w14:textId="77777777" w:rsidR="00705C58" w:rsidRPr="00C632DB" w:rsidRDefault="00705C58" w:rsidP="00507515">
            <w:pPr>
              <w:spacing w:after="0"/>
              <w:jc w:val="center"/>
              <w:rPr>
                <w:rFonts w:ascii="Times New Roman" w:hAnsi="Times New Roman" w:cs="Times New Roman"/>
                <w:bCs/>
                <w:sz w:val="20"/>
                <w:szCs w:val="20"/>
              </w:rPr>
            </w:pPr>
          </w:p>
          <w:p w14:paraId="1A7E78F4" w14:textId="77777777" w:rsidR="00705C58" w:rsidRPr="00C632DB" w:rsidRDefault="00705C58" w:rsidP="00507515">
            <w:pPr>
              <w:spacing w:after="0"/>
              <w:jc w:val="center"/>
              <w:rPr>
                <w:rFonts w:ascii="Times New Roman" w:hAnsi="Times New Roman" w:cs="Times New Roman"/>
                <w:bCs/>
                <w:sz w:val="20"/>
                <w:szCs w:val="20"/>
              </w:rPr>
            </w:pPr>
          </w:p>
          <w:p w14:paraId="00F2F4D9" w14:textId="77777777" w:rsidR="00705C58" w:rsidRPr="00C632DB" w:rsidRDefault="00705C58" w:rsidP="00507515">
            <w:pPr>
              <w:spacing w:after="0"/>
              <w:jc w:val="center"/>
              <w:rPr>
                <w:rFonts w:ascii="Times New Roman" w:hAnsi="Times New Roman" w:cs="Times New Roman"/>
                <w:bCs/>
                <w:sz w:val="20"/>
                <w:szCs w:val="20"/>
              </w:rPr>
            </w:pPr>
          </w:p>
          <w:p w14:paraId="03A7D1E6" w14:textId="77777777" w:rsidR="00705C58" w:rsidRPr="00C632DB" w:rsidRDefault="00705C58" w:rsidP="00507515">
            <w:pPr>
              <w:spacing w:after="0"/>
              <w:jc w:val="center"/>
              <w:rPr>
                <w:rFonts w:ascii="Times New Roman" w:hAnsi="Times New Roman" w:cs="Times New Roman"/>
                <w:bCs/>
                <w:sz w:val="20"/>
                <w:szCs w:val="20"/>
              </w:rPr>
            </w:pPr>
          </w:p>
          <w:p w14:paraId="582C0659" w14:textId="77777777" w:rsidR="00705C58" w:rsidRPr="00C632DB" w:rsidRDefault="00705C58" w:rsidP="00507515">
            <w:pPr>
              <w:spacing w:after="0"/>
              <w:jc w:val="center"/>
              <w:rPr>
                <w:rFonts w:ascii="Times New Roman" w:hAnsi="Times New Roman" w:cs="Times New Roman"/>
                <w:bCs/>
                <w:sz w:val="20"/>
                <w:szCs w:val="20"/>
              </w:rPr>
            </w:pPr>
          </w:p>
          <w:p w14:paraId="2BFC6699" w14:textId="77777777" w:rsidR="00705C58" w:rsidRPr="00C632DB" w:rsidRDefault="00705C58" w:rsidP="00507515">
            <w:pPr>
              <w:spacing w:after="0"/>
              <w:jc w:val="center"/>
              <w:rPr>
                <w:rFonts w:ascii="Times New Roman" w:hAnsi="Times New Roman" w:cs="Times New Roman"/>
                <w:bCs/>
                <w:sz w:val="20"/>
                <w:szCs w:val="20"/>
              </w:rPr>
            </w:pPr>
          </w:p>
          <w:p w14:paraId="0CF8C324" w14:textId="77777777" w:rsidR="00705C58" w:rsidRPr="00C632DB" w:rsidRDefault="00705C58" w:rsidP="00507515">
            <w:pPr>
              <w:spacing w:after="0"/>
              <w:jc w:val="center"/>
              <w:rPr>
                <w:rFonts w:ascii="Times New Roman" w:hAnsi="Times New Roman" w:cs="Times New Roman"/>
                <w:bCs/>
                <w:sz w:val="20"/>
                <w:szCs w:val="20"/>
              </w:rPr>
            </w:pPr>
          </w:p>
          <w:p w14:paraId="3E630176" w14:textId="77777777" w:rsidR="00705C58" w:rsidRPr="00C632DB" w:rsidRDefault="00705C58" w:rsidP="00507515">
            <w:pPr>
              <w:spacing w:after="0"/>
              <w:jc w:val="center"/>
              <w:rPr>
                <w:rFonts w:ascii="Times New Roman" w:hAnsi="Times New Roman" w:cs="Times New Roman"/>
                <w:bCs/>
                <w:sz w:val="20"/>
                <w:szCs w:val="20"/>
              </w:rPr>
            </w:pPr>
          </w:p>
          <w:p w14:paraId="773BED59" w14:textId="77777777" w:rsidR="00705C58" w:rsidRPr="00C632DB" w:rsidRDefault="00705C58" w:rsidP="00507515">
            <w:pPr>
              <w:spacing w:after="0"/>
              <w:jc w:val="center"/>
              <w:rPr>
                <w:rFonts w:ascii="Times New Roman" w:hAnsi="Times New Roman" w:cs="Times New Roman"/>
                <w:bCs/>
                <w:sz w:val="20"/>
                <w:szCs w:val="20"/>
              </w:rPr>
            </w:pPr>
          </w:p>
          <w:p w14:paraId="510D553C" w14:textId="77777777" w:rsidR="00705C58" w:rsidRPr="00C632DB" w:rsidRDefault="00705C58" w:rsidP="00507515">
            <w:pPr>
              <w:spacing w:after="0"/>
              <w:jc w:val="center"/>
              <w:rPr>
                <w:rFonts w:ascii="Times New Roman" w:hAnsi="Times New Roman" w:cs="Times New Roman"/>
                <w:bCs/>
                <w:sz w:val="20"/>
                <w:szCs w:val="20"/>
              </w:rPr>
            </w:pPr>
          </w:p>
          <w:p w14:paraId="078BB9D7" w14:textId="77777777" w:rsidR="00705C58" w:rsidRPr="00C632DB" w:rsidRDefault="00705C58" w:rsidP="00507515">
            <w:pPr>
              <w:spacing w:after="0"/>
              <w:jc w:val="center"/>
              <w:rPr>
                <w:rFonts w:ascii="Times New Roman" w:hAnsi="Times New Roman" w:cs="Times New Roman"/>
                <w:bCs/>
                <w:sz w:val="20"/>
                <w:szCs w:val="20"/>
              </w:rPr>
            </w:pPr>
          </w:p>
          <w:p w14:paraId="166514D2" w14:textId="77777777" w:rsidR="00705C58" w:rsidRPr="00C632DB" w:rsidRDefault="00705C58" w:rsidP="00507515">
            <w:pPr>
              <w:spacing w:after="0"/>
              <w:jc w:val="center"/>
              <w:rPr>
                <w:rFonts w:ascii="Times New Roman" w:hAnsi="Times New Roman" w:cs="Times New Roman"/>
                <w:bCs/>
                <w:sz w:val="20"/>
                <w:szCs w:val="20"/>
              </w:rPr>
            </w:pPr>
          </w:p>
          <w:p w14:paraId="3EDC7A1B" w14:textId="77777777" w:rsidR="00705C58" w:rsidRPr="00C632DB" w:rsidRDefault="00705C58" w:rsidP="00507515">
            <w:pPr>
              <w:spacing w:after="0"/>
              <w:jc w:val="center"/>
              <w:rPr>
                <w:rFonts w:ascii="Times New Roman" w:hAnsi="Times New Roman" w:cs="Times New Roman"/>
                <w:bCs/>
                <w:sz w:val="20"/>
                <w:szCs w:val="20"/>
              </w:rPr>
            </w:pPr>
          </w:p>
          <w:p w14:paraId="2B453208" w14:textId="77777777" w:rsidR="00705C58" w:rsidRPr="00C632DB" w:rsidRDefault="00705C58" w:rsidP="00507515">
            <w:pPr>
              <w:spacing w:after="0"/>
              <w:jc w:val="center"/>
              <w:rPr>
                <w:rFonts w:ascii="Times New Roman" w:hAnsi="Times New Roman" w:cs="Times New Roman"/>
                <w:bCs/>
                <w:sz w:val="20"/>
                <w:szCs w:val="20"/>
              </w:rPr>
            </w:pPr>
          </w:p>
          <w:p w14:paraId="189D16AE" w14:textId="77777777" w:rsidR="00705C58" w:rsidRPr="00C632DB" w:rsidRDefault="00705C58" w:rsidP="00507515">
            <w:pPr>
              <w:spacing w:after="0"/>
              <w:jc w:val="center"/>
              <w:rPr>
                <w:rFonts w:ascii="Times New Roman" w:hAnsi="Times New Roman" w:cs="Times New Roman"/>
                <w:bCs/>
                <w:sz w:val="20"/>
                <w:szCs w:val="20"/>
              </w:rPr>
            </w:pPr>
          </w:p>
          <w:p w14:paraId="5D7BC669" w14:textId="77777777" w:rsidR="00705C58" w:rsidRPr="00C632DB" w:rsidRDefault="00705C58" w:rsidP="00507515">
            <w:pPr>
              <w:spacing w:after="0"/>
              <w:jc w:val="center"/>
              <w:rPr>
                <w:rFonts w:ascii="Times New Roman" w:hAnsi="Times New Roman" w:cs="Times New Roman"/>
                <w:bCs/>
                <w:sz w:val="20"/>
                <w:szCs w:val="20"/>
              </w:rPr>
            </w:pPr>
          </w:p>
          <w:p w14:paraId="707782A2" w14:textId="77777777" w:rsidR="00705C58" w:rsidRPr="00C632DB" w:rsidRDefault="00705C58" w:rsidP="00507515">
            <w:pPr>
              <w:spacing w:after="0"/>
              <w:jc w:val="center"/>
              <w:rPr>
                <w:rFonts w:ascii="Times New Roman" w:hAnsi="Times New Roman" w:cs="Times New Roman"/>
                <w:bCs/>
                <w:sz w:val="20"/>
                <w:szCs w:val="20"/>
              </w:rPr>
            </w:pPr>
          </w:p>
          <w:p w14:paraId="33DB6E8C" w14:textId="77777777" w:rsidR="00705C58" w:rsidRPr="00C632DB" w:rsidRDefault="00705C58" w:rsidP="00507515">
            <w:pPr>
              <w:spacing w:after="0"/>
              <w:jc w:val="center"/>
              <w:rPr>
                <w:rFonts w:ascii="Times New Roman" w:hAnsi="Times New Roman" w:cs="Times New Roman"/>
                <w:bCs/>
                <w:sz w:val="20"/>
                <w:szCs w:val="20"/>
              </w:rPr>
            </w:pPr>
          </w:p>
          <w:p w14:paraId="042CC7B5" w14:textId="77777777" w:rsidR="00705C58" w:rsidRPr="00C632DB" w:rsidRDefault="00705C58" w:rsidP="00507515">
            <w:pPr>
              <w:spacing w:after="0"/>
              <w:jc w:val="center"/>
              <w:rPr>
                <w:rFonts w:ascii="Times New Roman" w:hAnsi="Times New Roman" w:cs="Times New Roman"/>
                <w:bCs/>
                <w:sz w:val="20"/>
                <w:szCs w:val="20"/>
              </w:rPr>
            </w:pPr>
          </w:p>
          <w:p w14:paraId="44F60BDF" w14:textId="77777777" w:rsidR="00705C58" w:rsidRPr="00C632DB" w:rsidRDefault="00705C58" w:rsidP="00507515">
            <w:pPr>
              <w:spacing w:after="0"/>
              <w:jc w:val="center"/>
              <w:rPr>
                <w:rFonts w:ascii="Times New Roman" w:hAnsi="Times New Roman" w:cs="Times New Roman"/>
                <w:bCs/>
                <w:sz w:val="20"/>
                <w:szCs w:val="20"/>
              </w:rPr>
            </w:pPr>
          </w:p>
          <w:p w14:paraId="2E324ECB" w14:textId="77777777" w:rsidR="00705C58" w:rsidRPr="00C632DB" w:rsidRDefault="00705C58" w:rsidP="00507515">
            <w:pPr>
              <w:spacing w:after="0"/>
              <w:jc w:val="center"/>
              <w:rPr>
                <w:rFonts w:ascii="Times New Roman" w:hAnsi="Times New Roman" w:cs="Times New Roman"/>
                <w:bCs/>
                <w:sz w:val="20"/>
                <w:szCs w:val="20"/>
              </w:rPr>
            </w:pPr>
          </w:p>
          <w:p w14:paraId="5B0580FC" w14:textId="77777777" w:rsidR="00705C58" w:rsidRPr="00C632DB" w:rsidRDefault="00705C58" w:rsidP="00507515">
            <w:pPr>
              <w:spacing w:after="0"/>
              <w:jc w:val="center"/>
              <w:rPr>
                <w:rFonts w:ascii="Times New Roman" w:hAnsi="Times New Roman" w:cs="Times New Roman"/>
                <w:bCs/>
                <w:sz w:val="20"/>
                <w:szCs w:val="20"/>
              </w:rPr>
            </w:pPr>
          </w:p>
          <w:p w14:paraId="7D322912" w14:textId="77777777" w:rsidR="00705C58" w:rsidRPr="00C632DB" w:rsidRDefault="00705C58" w:rsidP="00507515">
            <w:pPr>
              <w:spacing w:after="0"/>
              <w:jc w:val="center"/>
              <w:rPr>
                <w:rFonts w:ascii="Times New Roman" w:hAnsi="Times New Roman" w:cs="Times New Roman"/>
                <w:bCs/>
                <w:sz w:val="20"/>
                <w:szCs w:val="20"/>
              </w:rPr>
            </w:pPr>
          </w:p>
          <w:p w14:paraId="085E9C77" w14:textId="77777777" w:rsidR="00705C58" w:rsidRPr="00C632DB" w:rsidRDefault="00705C58" w:rsidP="00507515">
            <w:pPr>
              <w:spacing w:after="0"/>
              <w:jc w:val="center"/>
              <w:rPr>
                <w:rFonts w:ascii="Times New Roman" w:hAnsi="Times New Roman" w:cs="Times New Roman"/>
                <w:bCs/>
                <w:sz w:val="20"/>
                <w:szCs w:val="20"/>
              </w:rPr>
            </w:pPr>
          </w:p>
          <w:p w14:paraId="30A53DB3" w14:textId="77777777" w:rsidR="00705C58" w:rsidRPr="00C632DB" w:rsidRDefault="00705C58" w:rsidP="00507515">
            <w:pPr>
              <w:spacing w:after="0"/>
              <w:jc w:val="center"/>
              <w:rPr>
                <w:rFonts w:ascii="Times New Roman" w:hAnsi="Times New Roman" w:cs="Times New Roman"/>
                <w:bCs/>
                <w:sz w:val="20"/>
                <w:szCs w:val="20"/>
              </w:rPr>
            </w:pPr>
          </w:p>
          <w:p w14:paraId="4E3CC5E8" w14:textId="77777777" w:rsidR="00705C58" w:rsidRPr="00C632DB" w:rsidRDefault="00705C58" w:rsidP="00507515">
            <w:pPr>
              <w:spacing w:after="0"/>
              <w:jc w:val="center"/>
              <w:rPr>
                <w:rFonts w:ascii="Times New Roman" w:hAnsi="Times New Roman" w:cs="Times New Roman"/>
                <w:bCs/>
                <w:sz w:val="20"/>
                <w:szCs w:val="20"/>
              </w:rPr>
            </w:pPr>
          </w:p>
          <w:p w14:paraId="0C8132DF" w14:textId="77777777" w:rsidR="00705C58" w:rsidRPr="00C632DB" w:rsidRDefault="00705C58" w:rsidP="00507515">
            <w:pPr>
              <w:spacing w:after="0"/>
              <w:rPr>
                <w:rFonts w:ascii="Times New Roman" w:hAnsi="Times New Roman" w:cs="Times New Roman"/>
                <w:bCs/>
                <w:sz w:val="20"/>
                <w:szCs w:val="20"/>
              </w:rPr>
            </w:pPr>
          </w:p>
          <w:p w14:paraId="53894377" w14:textId="77777777" w:rsidR="00705C58" w:rsidRPr="00C632DB" w:rsidRDefault="00705C58" w:rsidP="00507515">
            <w:pPr>
              <w:spacing w:after="0"/>
              <w:rPr>
                <w:rFonts w:ascii="Times New Roman" w:hAnsi="Times New Roman" w:cs="Times New Roman"/>
                <w:bCs/>
                <w:sz w:val="20"/>
                <w:szCs w:val="20"/>
              </w:rPr>
            </w:pPr>
          </w:p>
          <w:p w14:paraId="53EE1DBF" w14:textId="77777777" w:rsidR="00705C58" w:rsidRPr="00C632DB" w:rsidRDefault="00705C58" w:rsidP="00507515">
            <w:pPr>
              <w:spacing w:after="0"/>
              <w:rPr>
                <w:rFonts w:ascii="Times New Roman" w:hAnsi="Times New Roman" w:cs="Times New Roman"/>
                <w:bCs/>
                <w:sz w:val="20"/>
                <w:szCs w:val="20"/>
              </w:rPr>
            </w:pPr>
          </w:p>
          <w:p w14:paraId="70F80957" w14:textId="77777777" w:rsidR="00705C58" w:rsidRPr="00C632DB" w:rsidRDefault="00705C58" w:rsidP="00507515">
            <w:pPr>
              <w:spacing w:after="0"/>
              <w:rPr>
                <w:rFonts w:ascii="Times New Roman" w:hAnsi="Times New Roman" w:cs="Times New Roman"/>
                <w:bCs/>
                <w:sz w:val="20"/>
                <w:szCs w:val="20"/>
              </w:rPr>
            </w:pPr>
          </w:p>
          <w:p w14:paraId="768B5074" w14:textId="77777777" w:rsidR="00705C58" w:rsidRPr="00C632DB" w:rsidRDefault="00705C58" w:rsidP="00507515">
            <w:pPr>
              <w:spacing w:after="0"/>
              <w:rPr>
                <w:rFonts w:ascii="Times New Roman" w:hAnsi="Times New Roman" w:cs="Times New Roman"/>
                <w:bCs/>
                <w:sz w:val="20"/>
                <w:szCs w:val="20"/>
              </w:rPr>
            </w:pPr>
          </w:p>
          <w:p w14:paraId="599A6A19" w14:textId="77777777" w:rsidR="00705C58" w:rsidRPr="00C632DB" w:rsidRDefault="00705C58" w:rsidP="00507515">
            <w:pPr>
              <w:spacing w:after="0"/>
              <w:rPr>
                <w:rFonts w:ascii="Times New Roman" w:hAnsi="Times New Roman" w:cs="Times New Roman"/>
                <w:bCs/>
                <w:sz w:val="20"/>
                <w:szCs w:val="20"/>
              </w:rPr>
            </w:pPr>
          </w:p>
          <w:p w14:paraId="13E539F2" w14:textId="77777777" w:rsidR="00705C58" w:rsidRPr="00C632DB" w:rsidRDefault="00705C58" w:rsidP="00507515">
            <w:pPr>
              <w:spacing w:after="0"/>
              <w:rPr>
                <w:rFonts w:ascii="Times New Roman" w:hAnsi="Times New Roman" w:cs="Times New Roman"/>
                <w:bCs/>
                <w:sz w:val="20"/>
                <w:szCs w:val="20"/>
              </w:rPr>
            </w:pPr>
          </w:p>
          <w:p w14:paraId="5BECABDD" w14:textId="77777777" w:rsidR="00705C58" w:rsidRPr="00C632DB" w:rsidRDefault="00705C58" w:rsidP="00507515">
            <w:pPr>
              <w:spacing w:after="0"/>
              <w:rPr>
                <w:rFonts w:ascii="Times New Roman" w:hAnsi="Times New Roman" w:cs="Times New Roman"/>
                <w:bCs/>
                <w:sz w:val="20"/>
                <w:szCs w:val="20"/>
              </w:rPr>
            </w:pPr>
          </w:p>
          <w:p w14:paraId="218A2AE8" w14:textId="77777777" w:rsidR="00705C58" w:rsidRPr="00C632DB" w:rsidRDefault="00705C58" w:rsidP="00507515">
            <w:pPr>
              <w:spacing w:after="0"/>
              <w:rPr>
                <w:rFonts w:ascii="Times New Roman" w:hAnsi="Times New Roman" w:cs="Times New Roman"/>
                <w:bCs/>
                <w:sz w:val="20"/>
                <w:szCs w:val="20"/>
              </w:rPr>
            </w:pPr>
          </w:p>
          <w:p w14:paraId="4C9CD628" w14:textId="77777777" w:rsidR="00705C58" w:rsidRPr="00C632DB" w:rsidRDefault="00705C58" w:rsidP="00507515">
            <w:pPr>
              <w:spacing w:after="0"/>
              <w:rPr>
                <w:rFonts w:ascii="Times New Roman" w:hAnsi="Times New Roman" w:cs="Times New Roman"/>
                <w:bCs/>
                <w:sz w:val="20"/>
                <w:szCs w:val="20"/>
              </w:rPr>
            </w:pPr>
          </w:p>
          <w:p w14:paraId="37D08822" w14:textId="77777777" w:rsidR="00705C58" w:rsidRPr="00C632DB" w:rsidRDefault="00705C58" w:rsidP="00507515">
            <w:pPr>
              <w:spacing w:after="0"/>
              <w:jc w:val="center"/>
              <w:rPr>
                <w:rFonts w:ascii="Times New Roman" w:hAnsi="Times New Roman" w:cs="Times New Roman"/>
                <w:bCs/>
                <w:sz w:val="20"/>
                <w:szCs w:val="20"/>
              </w:rPr>
            </w:pPr>
          </w:p>
          <w:p w14:paraId="560364C1"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 xml:space="preserve">Раздел 2. Русская литература </w:t>
            </w:r>
          </w:p>
          <w:p w14:paraId="5B3D293D"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lastRenderedPageBreak/>
              <w:t xml:space="preserve">на рубеже </w:t>
            </w:r>
          </w:p>
          <w:p w14:paraId="5463DCEE"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 ХХ веков</w:t>
            </w:r>
          </w:p>
        </w:tc>
        <w:tc>
          <w:tcPr>
            <w:tcW w:w="574" w:type="dxa"/>
            <w:gridSpan w:val="2"/>
            <w:tcBorders>
              <w:top w:val="single" w:sz="4" w:space="0" w:color="auto"/>
            </w:tcBorders>
          </w:tcPr>
          <w:p w14:paraId="161F7326" w14:textId="77777777" w:rsidR="00705C58" w:rsidRPr="00C632DB" w:rsidRDefault="00705C58" w:rsidP="00507515">
            <w:pPr>
              <w:spacing w:after="0"/>
              <w:ind w:firstLine="709"/>
              <w:jc w:val="both"/>
              <w:rPr>
                <w:rFonts w:ascii="Times New Roman" w:hAnsi="Times New Roman" w:cs="Times New Roman"/>
                <w:i/>
                <w:sz w:val="20"/>
                <w:szCs w:val="20"/>
              </w:rPr>
            </w:pPr>
            <w:r w:rsidRPr="00C632DB">
              <w:rPr>
                <w:rFonts w:ascii="Times New Roman" w:hAnsi="Times New Roman" w:cs="Times New Roman"/>
                <w:i/>
                <w:sz w:val="20"/>
                <w:szCs w:val="20"/>
              </w:rPr>
              <w:lastRenderedPageBreak/>
              <w:t>1</w:t>
            </w:r>
            <w:r w:rsidRPr="00C632DB">
              <w:rPr>
                <w:rFonts w:ascii="Times New Roman" w:hAnsi="Times New Roman" w:cs="Times New Roman"/>
                <w:sz w:val="20"/>
                <w:szCs w:val="20"/>
              </w:rPr>
              <w:t>9</w:t>
            </w:r>
          </w:p>
        </w:tc>
        <w:tc>
          <w:tcPr>
            <w:tcW w:w="8365" w:type="dxa"/>
            <w:tcBorders>
              <w:top w:val="single" w:sz="4" w:space="0" w:color="auto"/>
            </w:tcBorders>
          </w:tcPr>
          <w:p w14:paraId="4F9146BB" w14:textId="77777777"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А.А. Фет.</w:t>
            </w:r>
            <w:r w:rsidRPr="00C632DB">
              <w:rPr>
                <w:rFonts w:ascii="Times New Roman" w:hAnsi="Times New Roman" w:cs="Times New Roman"/>
                <w:sz w:val="20"/>
                <w:szCs w:val="20"/>
              </w:rPr>
              <w:t xml:space="preserve"> Сведения из биографии. Стихотворения «Шепот, робкое дыханье, «Сияла ночь. Луной был полон сад...», «Еще майская ночь...», «Одним толчком согнать ладью живую «Это утро, радость эта…», «Еще одно забывчивое слово», «Вечер»</w:t>
            </w:r>
            <w:r w:rsidRPr="00C632DB">
              <w:rPr>
                <w:rFonts w:ascii="Times New Roman" w:hAnsi="Times New Roman" w:cs="Times New Roman"/>
                <w:i/>
                <w:sz w:val="20"/>
                <w:szCs w:val="20"/>
              </w:rPr>
              <w:t xml:space="preserve"> и др. </w:t>
            </w:r>
            <w:r w:rsidRPr="00C632DB">
              <w:rPr>
                <w:rFonts w:ascii="Times New Roman" w:hAnsi="Times New Roman" w:cs="Times New Roman"/>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p>
          <w:p w14:paraId="13534A2E" w14:textId="77777777"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А.К. Толстой.</w:t>
            </w:r>
            <w:r w:rsidRPr="00C632DB">
              <w:rPr>
                <w:rFonts w:ascii="Times New Roman" w:hAnsi="Times New Roman" w:cs="Times New Roman"/>
                <w:sz w:val="20"/>
                <w:szCs w:val="20"/>
              </w:rPr>
              <w:t xml:space="preserve"> Сведения из биографии. Стихотворения: «Меня во мраке и в пыли…», «Двух станов не боец, но только гость случайный...», «Слеза дрожит в твоем ревнивом взоре…»</w:t>
            </w:r>
            <w:r w:rsidRPr="00C632DB">
              <w:rPr>
                <w:sz w:val="24"/>
                <w:szCs w:val="24"/>
              </w:rPr>
              <w:t xml:space="preserve"> </w:t>
            </w:r>
          </w:p>
        </w:tc>
        <w:tc>
          <w:tcPr>
            <w:tcW w:w="2210" w:type="dxa"/>
            <w:shd w:val="clear" w:color="auto" w:fill="auto"/>
          </w:tcPr>
          <w:p w14:paraId="7D517CCE"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09A02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14:paraId="1F4DE7AC"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A2DF095" w14:textId="0ABD6C62"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4661B78" w14:textId="77777777" w:rsidTr="00507515">
        <w:trPr>
          <w:trHeight w:val="20"/>
        </w:trPr>
        <w:tc>
          <w:tcPr>
            <w:tcW w:w="1943" w:type="dxa"/>
            <w:vMerge/>
          </w:tcPr>
          <w:p w14:paraId="593BF58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6C463BB0"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D6CC95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№10</w:t>
            </w:r>
            <w:r w:rsidRPr="00C632DB">
              <w:rPr>
                <w:rFonts w:ascii="Times New Roman" w:hAnsi="Times New Roman" w:cs="Times New Roman"/>
                <w:sz w:val="20"/>
                <w:szCs w:val="20"/>
              </w:rPr>
              <w:t xml:space="preserve"> изучение материала учебника с . 347-354 ответить на вопрос,1,4,10 на с.354-255 выучить по выбору одно стихотворение А.А. Фета или  А.К. Толстого</w:t>
            </w:r>
          </w:p>
        </w:tc>
        <w:tc>
          <w:tcPr>
            <w:tcW w:w="2210" w:type="dxa"/>
            <w:shd w:val="clear" w:color="auto" w:fill="auto"/>
          </w:tcPr>
          <w:p w14:paraId="317613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9E4AA4D"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421E07D" w14:textId="77777777" w:rsidTr="00507515">
        <w:trPr>
          <w:trHeight w:val="20"/>
        </w:trPr>
        <w:tc>
          <w:tcPr>
            <w:tcW w:w="1943" w:type="dxa"/>
            <w:vMerge/>
          </w:tcPr>
          <w:p w14:paraId="0C38C01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82DB846" w14:textId="77777777" w:rsidR="00705C58" w:rsidRPr="00C632DB" w:rsidRDefault="00705C58" w:rsidP="00507515">
            <w:pPr>
              <w:spacing w:after="0"/>
              <w:ind w:firstLine="709"/>
              <w:jc w:val="both"/>
              <w:rPr>
                <w:rFonts w:ascii="Times New Roman" w:hAnsi="Times New Roman" w:cs="Times New Roman"/>
                <w:sz w:val="20"/>
                <w:szCs w:val="20"/>
              </w:rPr>
            </w:pPr>
          </w:p>
          <w:p w14:paraId="0D033CAF"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10</w:t>
            </w:r>
          </w:p>
        </w:tc>
        <w:tc>
          <w:tcPr>
            <w:tcW w:w="8365" w:type="dxa"/>
            <w:tcBorders>
              <w:top w:val="single" w:sz="4" w:space="0" w:color="auto"/>
            </w:tcBorders>
          </w:tcPr>
          <w:p w14:paraId="503BC4B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Н.А. Некрасов.</w:t>
            </w:r>
            <w:r w:rsidRPr="00C632DB">
              <w:rPr>
                <w:rFonts w:ascii="Times New Roman" w:hAnsi="Times New Roman" w:cs="Times New Roman"/>
                <w:sz w:val="20"/>
                <w:szCs w:val="20"/>
              </w:rPr>
              <w:t xml:space="preserve"> Сведения из биографии.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Поэма «Кому на Руси жить хорошо».Гражданский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w:t>
            </w:r>
          </w:p>
        </w:tc>
        <w:tc>
          <w:tcPr>
            <w:tcW w:w="2210" w:type="dxa"/>
            <w:shd w:val="clear" w:color="auto" w:fill="auto"/>
          </w:tcPr>
          <w:p w14:paraId="1FF7653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5ED76332"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0805687C"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0F2F806" w14:textId="5285FF10"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D670230" w14:textId="77777777" w:rsidTr="00507515">
        <w:trPr>
          <w:trHeight w:val="20"/>
        </w:trPr>
        <w:tc>
          <w:tcPr>
            <w:tcW w:w="1943" w:type="dxa"/>
            <w:vMerge/>
          </w:tcPr>
          <w:p w14:paraId="12ADDAE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2B29772"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868C29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№11</w:t>
            </w:r>
            <w:r w:rsidRPr="00C632DB">
              <w:rPr>
                <w:rFonts w:ascii="Times New Roman" w:hAnsi="Times New Roman" w:cs="Times New Roman"/>
                <w:sz w:val="20"/>
                <w:szCs w:val="20"/>
              </w:rPr>
              <w:t xml:space="preserve"> изучение материала учебника с . 365-379 ответить на вопрос 15 на с.381</w:t>
            </w:r>
          </w:p>
        </w:tc>
        <w:tc>
          <w:tcPr>
            <w:tcW w:w="2210" w:type="dxa"/>
            <w:shd w:val="clear" w:color="auto" w:fill="auto"/>
          </w:tcPr>
          <w:p w14:paraId="35FEBE7A"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08DE2611"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4966A8" w14:textId="77777777" w:rsidTr="00507515">
        <w:trPr>
          <w:trHeight w:val="20"/>
        </w:trPr>
        <w:tc>
          <w:tcPr>
            <w:tcW w:w="1943" w:type="dxa"/>
            <w:vMerge/>
          </w:tcPr>
          <w:p w14:paraId="03CBC52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B5646B9" w14:textId="77777777" w:rsidR="00705C58" w:rsidRPr="00C632DB" w:rsidRDefault="00705C58" w:rsidP="00507515">
            <w:pPr>
              <w:spacing w:after="0"/>
              <w:jc w:val="center"/>
              <w:rPr>
                <w:rFonts w:ascii="Times New Roman" w:hAnsi="Times New Roman" w:cs="Times New Roman"/>
                <w:b/>
                <w:bCs/>
                <w:i/>
                <w:sz w:val="20"/>
                <w:szCs w:val="20"/>
              </w:rPr>
            </w:pPr>
          </w:p>
          <w:p w14:paraId="77E408D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11</w:t>
            </w:r>
          </w:p>
        </w:tc>
        <w:tc>
          <w:tcPr>
            <w:tcW w:w="8365" w:type="dxa"/>
            <w:tcBorders>
              <w:top w:val="single" w:sz="4" w:space="0" w:color="auto"/>
            </w:tcBorders>
          </w:tcPr>
          <w:p w14:paraId="0233ED9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Н.С. Лесков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Повесть «Очарованный странник</w:t>
            </w:r>
            <w:r w:rsidRPr="00C632DB">
              <w:rPr>
                <w:rFonts w:ascii="Times New Roman" w:hAnsi="Times New Roman" w:cs="Times New Roman"/>
                <w:sz w:val="20"/>
                <w:szCs w:val="20"/>
                <w:shd w:val="clear" w:color="FFFFFF" w:fill="FFFFFF"/>
              </w:rPr>
              <w:t xml:space="preserve">». </w:t>
            </w:r>
            <w:r w:rsidRPr="00C632DB">
              <w:rPr>
                <w:rFonts w:ascii="Times New Roman" w:hAnsi="Times New Roman" w:cs="Times New Roman"/>
                <w:sz w:val="20"/>
                <w:szCs w:val="20"/>
              </w:rPr>
              <w:t xml:space="preserve">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w:t>
            </w:r>
            <w:r w:rsidRPr="00C632DB">
              <w:rPr>
                <w:rFonts w:ascii="Times New Roman" w:hAnsi="Times New Roman" w:cs="Times New Roman"/>
                <w:sz w:val="20"/>
                <w:szCs w:val="20"/>
              </w:rPr>
              <w:lastRenderedPageBreak/>
              <w:t>повествовательной манеры Н.С. Лескова.</w:t>
            </w:r>
          </w:p>
        </w:tc>
        <w:tc>
          <w:tcPr>
            <w:tcW w:w="2210" w:type="dxa"/>
            <w:shd w:val="clear" w:color="auto" w:fill="auto"/>
          </w:tcPr>
          <w:p w14:paraId="1D2E4014"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14:paraId="2F2E139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5B13EFA"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25CF5AB" w14:textId="4BC9B11F"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1166BB16" w14:textId="77777777" w:rsidTr="00507515">
        <w:trPr>
          <w:trHeight w:val="20"/>
        </w:trPr>
        <w:tc>
          <w:tcPr>
            <w:tcW w:w="1943" w:type="dxa"/>
            <w:vMerge/>
          </w:tcPr>
          <w:p w14:paraId="01F4041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094D9DA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1A5EB76"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№12</w:t>
            </w:r>
            <w:r w:rsidRPr="00C632DB">
              <w:rPr>
                <w:rFonts w:ascii="Times New Roman" w:hAnsi="Times New Roman" w:cs="Times New Roman"/>
                <w:sz w:val="20"/>
                <w:szCs w:val="20"/>
              </w:rPr>
              <w:t xml:space="preserve"> изучение материала учебника с . 206-211 ответить на вопрос 1,9 на с.212</w:t>
            </w:r>
          </w:p>
        </w:tc>
        <w:tc>
          <w:tcPr>
            <w:tcW w:w="2210" w:type="dxa"/>
            <w:shd w:val="clear" w:color="auto" w:fill="auto"/>
          </w:tcPr>
          <w:p w14:paraId="5546C587" w14:textId="77777777" w:rsidR="00705C58" w:rsidRPr="00C632DB" w:rsidRDefault="00705C58" w:rsidP="00507515">
            <w:pPr>
              <w:spacing w:after="0"/>
              <w:ind w:firstLine="885"/>
              <w:rPr>
                <w:rFonts w:ascii="Times New Roman" w:hAnsi="Times New Roman" w:cs="Times New Roman"/>
                <w:sz w:val="20"/>
                <w:szCs w:val="20"/>
              </w:rPr>
            </w:pPr>
          </w:p>
        </w:tc>
        <w:tc>
          <w:tcPr>
            <w:tcW w:w="1694" w:type="dxa"/>
            <w:shd w:val="clear" w:color="auto" w:fill="auto"/>
          </w:tcPr>
          <w:p w14:paraId="1714BB6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257943F" w14:textId="77777777" w:rsidTr="00507515">
        <w:trPr>
          <w:trHeight w:val="20"/>
        </w:trPr>
        <w:tc>
          <w:tcPr>
            <w:tcW w:w="1943" w:type="dxa"/>
            <w:vMerge/>
          </w:tcPr>
          <w:p w14:paraId="2D23EBD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561BA7C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12</w:t>
            </w:r>
          </w:p>
        </w:tc>
        <w:tc>
          <w:tcPr>
            <w:tcW w:w="8365" w:type="dxa"/>
            <w:tcBorders>
              <w:top w:val="single" w:sz="4" w:space="0" w:color="auto"/>
            </w:tcBorders>
          </w:tcPr>
          <w:p w14:paraId="7E00E6E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Ф.М. Достоевский.</w:t>
            </w:r>
            <w:r w:rsidRPr="00C632DB">
              <w:rPr>
                <w:rFonts w:ascii="Times New Roman" w:hAnsi="Times New Roman" w:cs="Times New Roman"/>
                <w:sz w:val="20"/>
                <w:szCs w:val="20"/>
              </w:rPr>
              <w:t xml:space="preserve"> Сведения из биографии. «Преступление и наказание». Своеобразие жанра. Отображение русской действительности в романе. Социальная и нравственно-философская проблематика романа. </w:t>
            </w:r>
          </w:p>
        </w:tc>
        <w:tc>
          <w:tcPr>
            <w:tcW w:w="2210" w:type="dxa"/>
            <w:shd w:val="clear" w:color="auto" w:fill="auto"/>
          </w:tcPr>
          <w:p w14:paraId="03A7ACDA"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0012A15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5C47F5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29ED4D3" w14:textId="3E5511CE"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9AC8184" w14:textId="77777777" w:rsidTr="00507515">
        <w:trPr>
          <w:trHeight w:val="20"/>
        </w:trPr>
        <w:tc>
          <w:tcPr>
            <w:tcW w:w="1943" w:type="dxa"/>
            <w:vMerge/>
          </w:tcPr>
          <w:p w14:paraId="64DEF67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8A17124"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447E6A5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№13</w:t>
            </w:r>
            <w:r w:rsidRPr="00C632DB">
              <w:rPr>
                <w:rFonts w:ascii="Times New Roman" w:hAnsi="Times New Roman" w:cs="Times New Roman"/>
                <w:sz w:val="20"/>
                <w:szCs w:val="20"/>
              </w:rPr>
              <w:t xml:space="preserve"> изучение материала учебника с . 243-248 ответить на вопрос 11 на с.258</w:t>
            </w:r>
          </w:p>
        </w:tc>
        <w:tc>
          <w:tcPr>
            <w:tcW w:w="2210" w:type="dxa"/>
            <w:shd w:val="clear" w:color="auto" w:fill="auto"/>
          </w:tcPr>
          <w:p w14:paraId="40C25389"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7A0B96F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298BD41" w14:textId="77777777" w:rsidTr="00507515">
        <w:trPr>
          <w:trHeight w:val="20"/>
        </w:trPr>
        <w:tc>
          <w:tcPr>
            <w:tcW w:w="1943" w:type="dxa"/>
            <w:vMerge/>
          </w:tcPr>
          <w:p w14:paraId="59F16684"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1CF6AD52"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13</w:t>
            </w:r>
          </w:p>
        </w:tc>
        <w:tc>
          <w:tcPr>
            <w:tcW w:w="8365" w:type="dxa"/>
            <w:tcBorders>
              <w:top w:val="single" w:sz="4" w:space="0" w:color="auto"/>
            </w:tcBorders>
          </w:tcPr>
          <w:p w14:paraId="3E63F4B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Теория «сильной личности» и ее опровержение в романе. Тема греха, страдания и очищения в романе.</w:t>
            </w:r>
          </w:p>
        </w:tc>
        <w:tc>
          <w:tcPr>
            <w:tcW w:w="2210" w:type="dxa"/>
            <w:shd w:val="clear" w:color="auto" w:fill="auto"/>
          </w:tcPr>
          <w:p w14:paraId="1BAECBDF"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652E69D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409ECDE5"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CFEBE0" w14:textId="274DA8E7"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56989CE5" w14:textId="77777777" w:rsidTr="00507515">
        <w:trPr>
          <w:trHeight w:val="20"/>
        </w:trPr>
        <w:tc>
          <w:tcPr>
            <w:tcW w:w="1943" w:type="dxa"/>
            <w:vMerge/>
          </w:tcPr>
          <w:p w14:paraId="08A12808"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9895DF9"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5E6F399"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№14</w:t>
            </w:r>
            <w:r w:rsidRPr="00C632DB">
              <w:rPr>
                <w:rFonts w:ascii="Times New Roman" w:hAnsi="Times New Roman" w:cs="Times New Roman"/>
                <w:sz w:val="20"/>
                <w:szCs w:val="20"/>
              </w:rPr>
              <w:t xml:space="preserve"> изучение материала учебника с . 240-243 ответить на вопрос 18 на с.258</w:t>
            </w:r>
          </w:p>
        </w:tc>
        <w:tc>
          <w:tcPr>
            <w:tcW w:w="2210" w:type="dxa"/>
            <w:shd w:val="clear" w:color="auto" w:fill="auto"/>
          </w:tcPr>
          <w:p w14:paraId="581BFBC3"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4496571C"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90B72AF" w14:textId="77777777" w:rsidTr="00507515">
        <w:trPr>
          <w:trHeight w:val="20"/>
        </w:trPr>
        <w:tc>
          <w:tcPr>
            <w:tcW w:w="1943" w:type="dxa"/>
            <w:vMerge/>
          </w:tcPr>
          <w:p w14:paraId="37C7E13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0A180DFE"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14</w:t>
            </w:r>
          </w:p>
        </w:tc>
        <w:tc>
          <w:tcPr>
            <w:tcW w:w="8365" w:type="dxa"/>
            <w:tcBorders>
              <w:top w:val="single" w:sz="4" w:space="0" w:color="auto"/>
            </w:tcBorders>
          </w:tcPr>
          <w:p w14:paraId="57DD8B4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Символические образы в романе. Роль пейзажа. Своеобразие воплощения авторской позиции в романе.</w:t>
            </w:r>
          </w:p>
        </w:tc>
        <w:tc>
          <w:tcPr>
            <w:tcW w:w="2210" w:type="dxa"/>
            <w:shd w:val="clear" w:color="auto" w:fill="auto"/>
          </w:tcPr>
          <w:p w14:paraId="69354A55"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4</w:t>
            </w:r>
          </w:p>
        </w:tc>
        <w:tc>
          <w:tcPr>
            <w:tcW w:w="1694" w:type="dxa"/>
            <w:shd w:val="clear" w:color="auto" w:fill="auto"/>
          </w:tcPr>
          <w:p w14:paraId="0DBD220D"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2BD00CF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C717E6A" w14:textId="678D2036"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02732A7" w14:textId="77777777" w:rsidTr="00507515">
        <w:trPr>
          <w:trHeight w:val="20"/>
        </w:trPr>
        <w:tc>
          <w:tcPr>
            <w:tcW w:w="1943" w:type="dxa"/>
            <w:vMerge/>
          </w:tcPr>
          <w:p w14:paraId="773B9D08"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504269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4B49D4F6"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№15</w:t>
            </w:r>
            <w:r w:rsidRPr="00C632DB">
              <w:rPr>
                <w:rFonts w:ascii="Times New Roman" w:hAnsi="Times New Roman" w:cs="Times New Roman"/>
                <w:sz w:val="20"/>
                <w:szCs w:val="20"/>
              </w:rPr>
              <w:t xml:space="preserve"> изучение материала учебника с . 249-251 ответить на вопрос 16,17,19,20 на с.258</w:t>
            </w:r>
          </w:p>
        </w:tc>
        <w:tc>
          <w:tcPr>
            <w:tcW w:w="2210" w:type="dxa"/>
            <w:shd w:val="clear" w:color="auto" w:fill="auto"/>
          </w:tcPr>
          <w:p w14:paraId="6A7BB43C"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26BE5DF4"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91E94ED" w14:textId="77777777" w:rsidTr="00507515">
        <w:trPr>
          <w:trHeight w:val="20"/>
        </w:trPr>
        <w:tc>
          <w:tcPr>
            <w:tcW w:w="1943" w:type="dxa"/>
            <w:vMerge/>
          </w:tcPr>
          <w:p w14:paraId="2ACF28C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685C3AB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15</w:t>
            </w:r>
          </w:p>
        </w:tc>
        <w:tc>
          <w:tcPr>
            <w:tcW w:w="8365" w:type="dxa"/>
            <w:tcBorders>
              <w:top w:val="single" w:sz="4" w:space="0" w:color="auto"/>
            </w:tcBorders>
          </w:tcPr>
          <w:p w14:paraId="3545C2A5" w14:textId="77777777" w:rsidR="00705C58" w:rsidRPr="00C632DB" w:rsidRDefault="00705C58" w:rsidP="00507515">
            <w:pPr>
              <w:spacing w:after="0"/>
              <w:jc w:val="both"/>
              <w:rPr>
                <w:rFonts w:ascii="Times New Roman" w:hAnsi="Times New Roman" w:cs="Times New Roman"/>
                <w:sz w:val="20"/>
                <w:szCs w:val="20"/>
                <w:lang w:eastAsia="ja-JP"/>
              </w:rPr>
            </w:pPr>
            <w:r w:rsidRPr="00C632DB">
              <w:rPr>
                <w:rFonts w:ascii="Times New Roman" w:hAnsi="Times New Roman" w:cs="Times New Roman"/>
                <w:b/>
                <w:sz w:val="20"/>
                <w:szCs w:val="20"/>
              </w:rPr>
              <w:t>Л.Н. Толстой.</w:t>
            </w:r>
            <w:r w:rsidRPr="00C632DB">
              <w:rPr>
                <w:rFonts w:ascii="Times New Roman" w:hAnsi="Times New Roman" w:cs="Times New Roman"/>
                <w:sz w:val="20"/>
                <w:szCs w:val="20"/>
              </w:rPr>
              <w:t xml:space="preserve"> Жизненный и творческий путь.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w:t>
            </w:r>
          </w:p>
        </w:tc>
        <w:tc>
          <w:tcPr>
            <w:tcW w:w="2210" w:type="dxa"/>
            <w:shd w:val="clear" w:color="auto" w:fill="auto"/>
          </w:tcPr>
          <w:p w14:paraId="5048FBF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701B57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63E8021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AF6621C" w14:textId="56A40663"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9093A0F" w14:textId="77777777" w:rsidTr="00507515">
        <w:trPr>
          <w:trHeight w:val="20"/>
        </w:trPr>
        <w:tc>
          <w:tcPr>
            <w:tcW w:w="1943" w:type="dxa"/>
            <w:vMerge/>
          </w:tcPr>
          <w:p w14:paraId="2544304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3FBCD4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E00232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№16 </w:t>
            </w:r>
            <w:r w:rsidRPr="00C632DB">
              <w:rPr>
                <w:rFonts w:ascii="Times New Roman" w:hAnsi="Times New Roman" w:cs="Times New Roman"/>
                <w:sz w:val="20"/>
                <w:szCs w:val="20"/>
              </w:rPr>
              <w:t>изучение материала учебника с . 260-271 ответить на вопрос 5 на с.290</w:t>
            </w:r>
          </w:p>
        </w:tc>
        <w:tc>
          <w:tcPr>
            <w:tcW w:w="2210" w:type="dxa"/>
            <w:shd w:val="clear" w:color="auto" w:fill="auto"/>
          </w:tcPr>
          <w:p w14:paraId="56520FCC"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2534E38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0FE36769" w14:textId="77777777" w:rsidTr="00507515">
        <w:trPr>
          <w:trHeight w:val="20"/>
        </w:trPr>
        <w:tc>
          <w:tcPr>
            <w:tcW w:w="1943" w:type="dxa"/>
            <w:vMerge/>
          </w:tcPr>
          <w:p w14:paraId="72053BF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DDB8ADD"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16</w:t>
            </w:r>
          </w:p>
        </w:tc>
        <w:tc>
          <w:tcPr>
            <w:tcW w:w="8365" w:type="dxa"/>
            <w:tcBorders>
              <w:top w:val="single" w:sz="4" w:space="0" w:color="auto"/>
            </w:tcBorders>
          </w:tcPr>
          <w:p w14:paraId="7A6B296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смысла жизни человека в романе. Духовные искания Андрея Болконского и Пьера Безухова.</w:t>
            </w:r>
          </w:p>
        </w:tc>
        <w:tc>
          <w:tcPr>
            <w:tcW w:w="2210" w:type="dxa"/>
            <w:shd w:val="clear" w:color="auto" w:fill="auto"/>
          </w:tcPr>
          <w:p w14:paraId="7C2074E9"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2D3F2D6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BBDD668"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43211D9" w14:textId="6CD735A3"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07A8214A" w14:textId="77777777" w:rsidTr="00507515">
        <w:trPr>
          <w:trHeight w:val="20"/>
        </w:trPr>
        <w:tc>
          <w:tcPr>
            <w:tcW w:w="1943" w:type="dxa"/>
            <w:vMerge/>
          </w:tcPr>
          <w:p w14:paraId="2202D5C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61CEFFD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D39B3D2"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№17</w:t>
            </w:r>
            <w:r w:rsidRPr="00C632DB">
              <w:rPr>
                <w:rFonts w:ascii="Times New Roman" w:hAnsi="Times New Roman" w:cs="Times New Roman"/>
                <w:sz w:val="20"/>
                <w:szCs w:val="20"/>
              </w:rPr>
              <w:t xml:space="preserve"> изучение материала учебника с . 275-279 ответить на вопрос 10,11 на с.291</w:t>
            </w:r>
          </w:p>
        </w:tc>
        <w:tc>
          <w:tcPr>
            <w:tcW w:w="2210" w:type="dxa"/>
            <w:shd w:val="clear" w:color="auto" w:fill="auto"/>
          </w:tcPr>
          <w:p w14:paraId="09B45B88"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lastRenderedPageBreak/>
              <w:t xml:space="preserve">   </w:t>
            </w:r>
          </w:p>
        </w:tc>
        <w:tc>
          <w:tcPr>
            <w:tcW w:w="1694" w:type="dxa"/>
            <w:shd w:val="clear" w:color="auto" w:fill="auto"/>
          </w:tcPr>
          <w:p w14:paraId="6728148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AC063B6" w14:textId="77777777" w:rsidTr="00507515">
        <w:trPr>
          <w:trHeight w:val="20"/>
        </w:trPr>
        <w:tc>
          <w:tcPr>
            <w:tcW w:w="1943" w:type="dxa"/>
            <w:vMerge/>
          </w:tcPr>
          <w:p w14:paraId="5811C7B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D284573"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17</w:t>
            </w:r>
          </w:p>
        </w:tc>
        <w:tc>
          <w:tcPr>
            <w:tcW w:w="8365" w:type="dxa"/>
            <w:tcBorders>
              <w:top w:val="single" w:sz="4" w:space="0" w:color="auto"/>
            </w:tcBorders>
          </w:tcPr>
          <w:p w14:paraId="4CFD119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народа и личности. Кутузов и Наполеон. Осуждение жестокости войны в романе. Развенчание идеи «наполеонизма». Патриотизм в понимании писателя. «Мысль народная» в романе.  Картины войны 1812 года. Значение образа Платона Каратаева.</w:t>
            </w:r>
          </w:p>
        </w:tc>
        <w:tc>
          <w:tcPr>
            <w:tcW w:w="2210" w:type="dxa"/>
            <w:shd w:val="clear" w:color="auto" w:fill="auto"/>
          </w:tcPr>
          <w:p w14:paraId="2397916A"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638AC3D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5D87910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8B249A8" w14:textId="34D49549"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265F490" w14:textId="77777777" w:rsidTr="00507515">
        <w:trPr>
          <w:trHeight w:val="20"/>
        </w:trPr>
        <w:tc>
          <w:tcPr>
            <w:tcW w:w="1943" w:type="dxa"/>
            <w:vMerge/>
          </w:tcPr>
          <w:p w14:paraId="01BE010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1394C9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3E3B424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№18</w:t>
            </w:r>
            <w:r w:rsidRPr="00C632DB">
              <w:rPr>
                <w:rFonts w:ascii="Times New Roman" w:hAnsi="Times New Roman" w:cs="Times New Roman"/>
                <w:sz w:val="20"/>
                <w:szCs w:val="20"/>
              </w:rPr>
              <w:t xml:space="preserve"> изучение материала учебника с . 271-275 ответить на вопрос  9, 16 на с.291</w:t>
            </w:r>
          </w:p>
        </w:tc>
        <w:tc>
          <w:tcPr>
            <w:tcW w:w="2210" w:type="dxa"/>
            <w:shd w:val="clear" w:color="auto" w:fill="auto"/>
          </w:tcPr>
          <w:p w14:paraId="026A620F"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464078C5" w14:textId="77777777" w:rsidR="00705C58" w:rsidRPr="00C632DB" w:rsidRDefault="00705C58" w:rsidP="00507515">
            <w:pPr>
              <w:spacing w:after="0"/>
              <w:jc w:val="center"/>
              <w:rPr>
                <w:rFonts w:ascii="Times New Roman" w:hAnsi="Times New Roman" w:cs="Times New Roman"/>
                <w:b/>
                <w:bCs/>
                <w:i/>
                <w:sz w:val="20"/>
                <w:szCs w:val="20"/>
              </w:rPr>
            </w:pPr>
          </w:p>
        </w:tc>
      </w:tr>
      <w:tr w:rsidR="00057186" w:rsidRPr="00C632DB" w14:paraId="7076E57C" w14:textId="77777777" w:rsidTr="00507515">
        <w:trPr>
          <w:trHeight w:val="20"/>
        </w:trPr>
        <w:tc>
          <w:tcPr>
            <w:tcW w:w="1943" w:type="dxa"/>
            <w:vMerge/>
          </w:tcPr>
          <w:p w14:paraId="7E336BF0" w14:textId="77777777" w:rsidR="00057186" w:rsidRPr="00C632DB" w:rsidRDefault="00057186"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15C0DA10" w14:textId="3186A35A" w:rsidR="00057186" w:rsidRPr="00C632DB" w:rsidRDefault="00057186" w:rsidP="00057186">
            <w:pPr>
              <w:spacing w:after="0"/>
              <w:ind w:firstLine="41"/>
              <w:jc w:val="center"/>
              <w:rPr>
                <w:rFonts w:ascii="Times New Roman" w:eastAsia="Times New Roman" w:hAnsi="Times New Roman" w:cs="Times New Roman"/>
                <w:b/>
                <w:bCs/>
                <w:sz w:val="20"/>
                <w:szCs w:val="20"/>
              </w:rPr>
            </w:pPr>
            <w:r w:rsidRPr="00C632DB">
              <w:rPr>
                <w:rFonts w:ascii="Times New Roman" w:eastAsia="Times New Roman" w:hAnsi="Times New Roman" w:cs="Times New Roman"/>
                <w:b/>
                <w:bCs/>
                <w:sz w:val="20"/>
                <w:szCs w:val="20"/>
              </w:rPr>
              <w:t>Контрольная работа за 1-й семестр</w:t>
            </w:r>
          </w:p>
        </w:tc>
        <w:tc>
          <w:tcPr>
            <w:tcW w:w="2210" w:type="dxa"/>
            <w:shd w:val="clear" w:color="auto" w:fill="auto"/>
          </w:tcPr>
          <w:p w14:paraId="227A65AA" w14:textId="15358944" w:rsidR="00057186" w:rsidRPr="00C632DB" w:rsidRDefault="00057186" w:rsidP="00507515">
            <w:pPr>
              <w:spacing w:after="0"/>
              <w:ind w:firstLine="709"/>
              <w:rPr>
                <w:rFonts w:ascii="Times New Roman" w:hAnsi="Times New Roman" w:cs="Times New Roman"/>
                <w:b/>
                <w:bCs/>
                <w:sz w:val="20"/>
                <w:szCs w:val="20"/>
              </w:rPr>
            </w:pPr>
            <w:r w:rsidRPr="00C632DB">
              <w:rPr>
                <w:rFonts w:ascii="Times New Roman" w:hAnsi="Times New Roman" w:cs="Times New Roman"/>
                <w:b/>
                <w:bCs/>
                <w:sz w:val="20"/>
                <w:szCs w:val="20"/>
              </w:rPr>
              <w:t>2</w:t>
            </w:r>
          </w:p>
        </w:tc>
        <w:tc>
          <w:tcPr>
            <w:tcW w:w="1694" w:type="dxa"/>
            <w:shd w:val="clear" w:color="auto" w:fill="auto"/>
          </w:tcPr>
          <w:p w14:paraId="4D2BC3CA" w14:textId="77777777"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302F2B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C9AFA08" w14:textId="4325A075"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AE717C4" w14:textId="77777777" w:rsidTr="008E3B2C">
        <w:trPr>
          <w:trHeight w:val="20"/>
        </w:trPr>
        <w:tc>
          <w:tcPr>
            <w:tcW w:w="1943" w:type="dxa"/>
            <w:vMerge/>
          </w:tcPr>
          <w:p w14:paraId="78F7085F" w14:textId="77777777" w:rsidR="00057186" w:rsidRPr="00C632DB" w:rsidRDefault="00057186" w:rsidP="00507515">
            <w:pPr>
              <w:spacing w:after="0"/>
              <w:jc w:val="center"/>
              <w:rPr>
                <w:rFonts w:ascii="Times New Roman" w:hAnsi="Times New Roman" w:cs="Times New Roman"/>
                <w:b/>
                <w:bCs/>
                <w:sz w:val="20"/>
                <w:szCs w:val="20"/>
              </w:rPr>
            </w:pPr>
          </w:p>
        </w:tc>
        <w:tc>
          <w:tcPr>
            <w:tcW w:w="12843" w:type="dxa"/>
            <w:gridSpan w:val="5"/>
            <w:tcBorders>
              <w:top w:val="single" w:sz="4" w:space="0" w:color="auto"/>
            </w:tcBorders>
          </w:tcPr>
          <w:p w14:paraId="496ECE24" w14:textId="186D2676" w:rsidR="00057186" w:rsidRPr="00C632DB"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sz w:val="28"/>
                <w:szCs w:val="28"/>
              </w:rPr>
              <w:t>2-й семестр</w:t>
            </w:r>
          </w:p>
        </w:tc>
      </w:tr>
      <w:tr w:rsidR="00C632DB" w:rsidRPr="00C632DB" w14:paraId="55A8D1B3" w14:textId="77777777" w:rsidTr="00507515">
        <w:trPr>
          <w:trHeight w:val="20"/>
        </w:trPr>
        <w:tc>
          <w:tcPr>
            <w:tcW w:w="1943" w:type="dxa"/>
            <w:vMerge/>
          </w:tcPr>
          <w:p w14:paraId="0C63FE6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32255FB" w14:textId="66B579AA" w:rsidR="00705C58" w:rsidRPr="00C632DB" w:rsidRDefault="00705C58" w:rsidP="00507515">
            <w:pPr>
              <w:spacing w:after="0"/>
              <w:jc w:val="center"/>
              <w:rPr>
                <w:rFonts w:ascii="Times New Roman" w:hAnsi="Times New Roman" w:cs="Times New Roman"/>
                <w:bCs/>
                <w:sz w:val="20"/>
                <w:szCs w:val="20"/>
              </w:rPr>
            </w:pPr>
          </w:p>
        </w:tc>
        <w:tc>
          <w:tcPr>
            <w:tcW w:w="8365" w:type="dxa"/>
            <w:tcBorders>
              <w:top w:val="single" w:sz="4" w:space="0" w:color="auto"/>
            </w:tcBorders>
          </w:tcPr>
          <w:p w14:paraId="0749655D" w14:textId="5E88B540" w:rsidR="00705C58"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25C258E9" w14:textId="1F1F368D"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2BD997FF" w14:textId="08BFF171" w:rsidR="00705C58" w:rsidRPr="00C632DB" w:rsidRDefault="00705C58" w:rsidP="00507515">
            <w:pPr>
              <w:spacing w:after="0"/>
              <w:jc w:val="center"/>
              <w:rPr>
                <w:rFonts w:ascii="Times New Roman" w:hAnsi="Times New Roman" w:cs="Times New Roman"/>
                <w:b/>
                <w:bCs/>
                <w:i/>
                <w:sz w:val="20"/>
                <w:szCs w:val="20"/>
              </w:rPr>
            </w:pPr>
          </w:p>
        </w:tc>
      </w:tr>
      <w:tr w:rsidR="00057186" w:rsidRPr="00C632DB" w14:paraId="00195C99" w14:textId="77777777" w:rsidTr="00507515">
        <w:trPr>
          <w:trHeight w:val="20"/>
        </w:trPr>
        <w:tc>
          <w:tcPr>
            <w:tcW w:w="1943" w:type="dxa"/>
            <w:vMerge/>
          </w:tcPr>
          <w:p w14:paraId="34453740" w14:textId="77777777" w:rsidR="00057186" w:rsidRPr="00C632DB" w:rsidRDefault="00057186"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5E6562CC" w14:textId="5B0968BD" w:rsidR="00057186" w:rsidRPr="00C632DB" w:rsidRDefault="00057186"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18</w:t>
            </w:r>
          </w:p>
        </w:tc>
        <w:tc>
          <w:tcPr>
            <w:tcW w:w="8365" w:type="dxa"/>
            <w:tcBorders>
              <w:top w:val="single" w:sz="4" w:space="0" w:color="auto"/>
            </w:tcBorders>
          </w:tcPr>
          <w:p w14:paraId="728C1010" w14:textId="789E9FE3" w:rsidR="00057186"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«Мысль семейная» в романе.  Духовные искания Наташи Ростовой. Авторский идеал семьи. Эпилог романа.</w:t>
            </w:r>
          </w:p>
        </w:tc>
        <w:tc>
          <w:tcPr>
            <w:tcW w:w="2210" w:type="dxa"/>
            <w:shd w:val="clear" w:color="auto" w:fill="auto"/>
          </w:tcPr>
          <w:p w14:paraId="02511B7F" w14:textId="0B7C8669" w:rsidR="00057186" w:rsidRPr="00C632DB" w:rsidRDefault="00057186" w:rsidP="00057186">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5790D92F" w14:textId="77777777"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6AE8B7E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C9876FA" w14:textId="7CE37B2B"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324F206" w14:textId="77777777" w:rsidTr="00507515">
        <w:trPr>
          <w:trHeight w:val="20"/>
        </w:trPr>
        <w:tc>
          <w:tcPr>
            <w:tcW w:w="1943" w:type="dxa"/>
            <w:vMerge/>
          </w:tcPr>
          <w:p w14:paraId="4881A57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0B6374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59735F3B"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№19</w:t>
            </w:r>
            <w:r w:rsidRPr="00C632DB">
              <w:rPr>
                <w:rFonts w:ascii="Times New Roman" w:hAnsi="Times New Roman" w:cs="Times New Roman"/>
                <w:sz w:val="20"/>
                <w:szCs w:val="20"/>
              </w:rPr>
              <w:t xml:space="preserve"> изучение материала учебника с . 279-281 ответить на вопрос  13 на с.291</w:t>
            </w:r>
          </w:p>
        </w:tc>
        <w:tc>
          <w:tcPr>
            <w:tcW w:w="2210" w:type="dxa"/>
            <w:shd w:val="clear" w:color="auto" w:fill="auto"/>
          </w:tcPr>
          <w:p w14:paraId="3A193C5E"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752DA522"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BDA1117" w14:textId="77777777" w:rsidTr="00507515">
        <w:trPr>
          <w:trHeight w:val="20"/>
        </w:trPr>
        <w:tc>
          <w:tcPr>
            <w:tcW w:w="1943" w:type="dxa"/>
            <w:vMerge/>
          </w:tcPr>
          <w:p w14:paraId="6B65C6F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A8DE1A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19</w:t>
            </w:r>
          </w:p>
        </w:tc>
        <w:tc>
          <w:tcPr>
            <w:tcW w:w="8365" w:type="dxa"/>
            <w:tcBorders>
              <w:top w:val="single" w:sz="4" w:space="0" w:color="auto"/>
            </w:tcBorders>
          </w:tcPr>
          <w:p w14:paraId="7016458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А.П. Чехов.</w:t>
            </w:r>
            <w:r w:rsidRPr="00C632DB">
              <w:rPr>
                <w:rFonts w:ascii="Times New Roman" w:hAnsi="Times New Roman" w:cs="Times New Roman"/>
                <w:sz w:val="20"/>
                <w:szCs w:val="20"/>
              </w:rPr>
              <w:t xml:space="preserve"> Сведения из биографии. Периодизация творчества Чехова. Работа в журналах. Юмористические рассказы. Пародийность ранних рассказов. Новаторство Чехова в поисках жанровых форм.</w:t>
            </w:r>
          </w:p>
        </w:tc>
        <w:tc>
          <w:tcPr>
            <w:tcW w:w="2210" w:type="dxa"/>
            <w:shd w:val="clear" w:color="auto" w:fill="auto"/>
          </w:tcPr>
          <w:p w14:paraId="2176ADB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18CC17A5"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314DE71C"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0F3964E" w14:textId="14A7E82E"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6B5DE98" w14:textId="77777777" w:rsidTr="00507515">
        <w:trPr>
          <w:trHeight w:val="20"/>
        </w:trPr>
        <w:tc>
          <w:tcPr>
            <w:tcW w:w="1943" w:type="dxa"/>
            <w:vMerge/>
          </w:tcPr>
          <w:p w14:paraId="77CE88A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95C6A4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965B48D" w14:textId="77777777" w:rsidR="00705C58" w:rsidRPr="00C632DB" w:rsidRDefault="00705C58" w:rsidP="00507515">
            <w:pPr>
              <w:spacing w:after="0"/>
              <w:rPr>
                <w:rFonts w:ascii="Times New Roman" w:hAnsi="Times New Roman" w:cs="Times New Roman"/>
                <w:b/>
                <w:bCs/>
                <w:i/>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№20</w:t>
            </w:r>
            <w:r w:rsidRPr="00C632DB">
              <w:rPr>
                <w:rFonts w:ascii="Times New Roman" w:hAnsi="Times New Roman" w:cs="Times New Roman"/>
                <w:sz w:val="20"/>
                <w:szCs w:val="20"/>
              </w:rPr>
              <w:t xml:space="preserve"> изучение материала учебника с . 293-301 ответить на вопрос 1 на с.320</w:t>
            </w:r>
          </w:p>
        </w:tc>
        <w:tc>
          <w:tcPr>
            <w:tcW w:w="2210" w:type="dxa"/>
            <w:shd w:val="clear" w:color="auto" w:fill="auto"/>
          </w:tcPr>
          <w:p w14:paraId="4DCC7D1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38E866A0"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1DC026A" w14:textId="77777777" w:rsidTr="00507515">
        <w:trPr>
          <w:trHeight w:val="20"/>
        </w:trPr>
        <w:tc>
          <w:tcPr>
            <w:tcW w:w="1943" w:type="dxa"/>
            <w:vMerge/>
          </w:tcPr>
          <w:p w14:paraId="4A29383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A5EB5B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20</w:t>
            </w:r>
          </w:p>
        </w:tc>
        <w:tc>
          <w:tcPr>
            <w:tcW w:w="8365" w:type="dxa"/>
            <w:tcBorders>
              <w:top w:val="single" w:sz="4" w:space="0" w:color="auto"/>
            </w:tcBorders>
          </w:tcPr>
          <w:p w14:paraId="0E6E844E"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Рассказы «Студент», «Ионыч», «Человек в футляре», «Крыжовник», «О любви», «Комедия «Вишневый сад». Своеобразие и всепроникающая сила чеховского творчества. Художественное совершенство рассказов А. П. Чехова. Новый тип рассказа и героя.</w:t>
            </w:r>
          </w:p>
        </w:tc>
        <w:tc>
          <w:tcPr>
            <w:tcW w:w="2210" w:type="dxa"/>
            <w:shd w:val="clear" w:color="auto" w:fill="auto"/>
          </w:tcPr>
          <w:p w14:paraId="40D64EBF"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1ED9CEE1" w14:textId="24E25E83"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7E34174E"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509A17" w14:textId="2F6EF8F5" w:rsidR="006F129C"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7897C7E1" w14:textId="0882D95F" w:rsidR="006F129C" w:rsidRPr="00C632DB" w:rsidRDefault="006F129C" w:rsidP="00507515">
            <w:pPr>
              <w:spacing w:after="0"/>
              <w:jc w:val="center"/>
              <w:rPr>
                <w:rFonts w:ascii="Times New Roman" w:hAnsi="Times New Roman" w:cs="Times New Roman"/>
                <w:b/>
                <w:bCs/>
                <w:i/>
                <w:sz w:val="20"/>
                <w:szCs w:val="20"/>
              </w:rPr>
            </w:pPr>
          </w:p>
        </w:tc>
      </w:tr>
      <w:tr w:rsidR="00C632DB" w:rsidRPr="00C632DB" w14:paraId="48F7B811" w14:textId="77777777" w:rsidTr="00507515">
        <w:trPr>
          <w:trHeight w:val="20"/>
        </w:trPr>
        <w:tc>
          <w:tcPr>
            <w:tcW w:w="1943" w:type="dxa"/>
            <w:vMerge/>
          </w:tcPr>
          <w:p w14:paraId="20558A2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0CA0E3F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35540C3"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№21</w:t>
            </w:r>
            <w:r w:rsidRPr="00C632DB">
              <w:rPr>
                <w:rFonts w:ascii="Times New Roman" w:hAnsi="Times New Roman" w:cs="Times New Roman"/>
                <w:sz w:val="20"/>
                <w:szCs w:val="20"/>
              </w:rPr>
              <w:t xml:space="preserve"> изучение материала учебника с . 304-309 ответить на вопрос 12 на с.321</w:t>
            </w:r>
          </w:p>
        </w:tc>
        <w:tc>
          <w:tcPr>
            <w:tcW w:w="2210" w:type="dxa"/>
            <w:shd w:val="clear" w:color="auto" w:fill="auto"/>
          </w:tcPr>
          <w:p w14:paraId="48A232C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118225F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57CB2E21" w14:textId="77777777" w:rsidTr="00507515">
        <w:trPr>
          <w:trHeight w:val="20"/>
        </w:trPr>
        <w:tc>
          <w:tcPr>
            <w:tcW w:w="1943" w:type="dxa"/>
            <w:vMerge/>
          </w:tcPr>
          <w:p w14:paraId="625D529E"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1376D90"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2</w:t>
            </w:r>
            <w:r w:rsidRPr="00C632DB">
              <w:rPr>
                <w:rFonts w:ascii="Times New Roman" w:hAnsi="Times New Roman" w:cs="Times New Roman"/>
                <w:sz w:val="20"/>
                <w:szCs w:val="20"/>
              </w:rPr>
              <w:lastRenderedPageBreak/>
              <w:t>21</w:t>
            </w:r>
          </w:p>
        </w:tc>
        <w:tc>
          <w:tcPr>
            <w:tcW w:w="8365" w:type="dxa"/>
            <w:tcBorders>
              <w:top w:val="single" w:sz="4" w:space="0" w:color="auto"/>
            </w:tcBorders>
          </w:tcPr>
          <w:p w14:paraId="3672F1F3" w14:textId="77777777" w:rsidR="00705C58" w:rsidRPr="00C632DB" w:rsidRDefault="00705C58" w:rsidP="00507515">
            <w:pPr>
              <w:spacing w:after="0"/>
              <w:ind w:firstLine="34"/>
              <w:jc w:val="both"/>
              <w:rPr>
                <w:rFonts w:ascii="Times New Roman" w:hAnsi="Times New Roman" w:cs="Times New Roman"/>
                <w:sz w:val="20"/>
                <w:szCs w:val="20"/>
              </w:rPr>
            </w:pPr>
            <w:r w:rsidRPr="00C632DB">
              <w:rPr>
                <w:rFonts w:ascii="Times New Roman" w:hAnsi="Times New Roman" w:cs="Times New Roman"/>
                <w:sz w:val="20"/>
                <w:szCs w:val="20"/>
              </w:rPr>
              <w:lastRenderedPageBreak/>
              <w:t xml:space="preserve">Новаторство А.П.Чехова-драматурга. «Вишневый сад» – вершина драматургии Чехова. </w:t>
            </w:r>
            <w:r w:rsidRPr="00C632DB">
              <w:rPr>
                <w:rFonts w:ascii="Times New Roman" w:hAnsi="Times New Roman" w:cs="Times New Roman"/>
                <w:sz w:val="20"/>
                <w:szCs w:val="20"/>
              </w:rPr>
              <w:lastRenderedPageBreak/>
              <w:t>Своеобразие жанра. Жизненная беспомощность героев пьесы.  Расширение границ исторического времени в пьесе. Символичность пьесы. Чехов и МХАТ.</w:t>
            </w:r>
          </w:p>
        </w:tc>
        <w:tc>
          <w:tcPr>
            <w:tcW w:w="2210" w:type="dxa"/>
            <w:shd w:val="clear" w:color="auto" w:fill="auto"/>
          </w:tcPr>
          <w:p w14:paraId="72B8B970"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14:paraId="094BC93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8FF0256"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lastRenderedPageBreak/>
              <w:t>ЛР5,8,11,18,</w:t>
            </w:r>
          </w:p>
          <w:p w14:paraId="33AEE670" w14:textId="0A096554"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DA3707D" w14:textId="77777777" w:rsidTr="00507515">
        <w:trPr>
          <w:trHeight w:val="20"/>
        </w:trPr>
        <w:tc>
          <w:tcPr>
            <w:tcW w:w="1943" w:type="dxa"/>
            <w:vMerge/>
          </w:tcPr>
          <w:p w14:paraId="28B580D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61D155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34C99FC0"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№22</w:t>
            </w:r>
            <w:r w:rsidRPr="00C632DB">
              <w:rPr>
                <w:rFonts w:ascii="Times New Roman" w:hAnsi="Times New Roman" w:cs="Times New Roman"/>
                <w:sz w:val="20"/>
                <w:szCs w:val="20"/>
              </w:rPr>
              <w:t xml:space="preserve"> изучение материала учебника с . 310-320 ответить на вопросы 3,14 на с.320</w:t>
            </w:r>
          </w:p>
        </w:tc>
        <w:tc>
          <w:tcPr>
            <w:tcW w:w="2210" w:type="dxa"/>
            <w:shd w:val="clear" w:color="auto" w:fill="auto"/>
          </w:tcPr>
          <w:p w14:paraId="3602521B"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214A8F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3AB67E3" w14:textId="77777777" w:rsidTr="00507515">
        <w:trPr>
          <w:trHeight w:val="20"/>
        </w:trPr>
        <w:tc>
          <w:tcPr>
            <w:tcW w:w="1943" w:type="dxa"/>
            <w:vMerge/>
          </w:tcPr>
          <w:p w14:paraId="421F33F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21877CC" w14:textId="77777777" w:rsidR="00705C58" w:rsidRPr="00C632DB" w:rsidRDefault="00705C58" w:rsidP="00507515">
            <w:pPr>
              <w:spacing w:after="0"/>
              <w:ind w:firstLine="709"/>
              <w:jc w:val="both"/>
              <w:rPr>
                <w:rFonts w:ascii="Times New Roman" w:hAnsi="Times New Roman" w:cs="Times New Roman"/>
                <w:sz w:val="20"/>
                <w:szCs w:val="20"/>
              </w:rPr>
            </w:pPr>
          </w:p>
          <w:p w14:paraId="3FB89F62"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Borders>
              <w:top w:val="single" w:sz="4" w:space="0" w:color="auto"/>
            </w:tcBorders>
          </w:tcPr>
          <w:p w14:paraId="28C73703"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Бунин.</w:t>
            </w:r>
            <w:r w:rsidRPr="00C632DB">
              <w:rPr>
                <w:rFonts w:ascii="Times New Roman" w:hAnsi="Times New Roman" w:cs="Times New Roman"/>
                <w:sz w:val="20"/>
                <w:szCs w:val="20"/>
              </w:rPr>
              <w:t xml:space="preserve"> Сведения из биографии.  Лирика. Философичность лирики Бунина. Тонкость восприятия психологии человека и мира природы; поэтизация исторического прошлого. Изображение «мгновения» жизни. Реалистическое и символическое в поэзии. Слово, подробность, деталь в поэзии. </w:t>
            </w:r>
          </w:p>
        </w:tc>
        <w:tc>
          <w:tcPr>
            <w:tcW w:w="2210" w:type="dxa"/>
            <w:shd w:val="clear" w:color="auto" w:fill="auto"/>
          </w:tcPr>
          <w:p w14:paraId="7D9641B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5EA8854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020DB6F5"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863B1DF" w14:textId="63309763"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C34BEC7" w14:textId="77777777" w:rsidTr="00507515">
        <w:trPr>
          <w:trHeight w:val="20"/>
        </w:trPr>
        <w:tc>
          <w:tcPr>
            <w:tcW w:w="1943" w:type="dxa"/>
            <w:vMerge/>
          </w:tcPr>
          <w:p w14:paraId="11BD724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BD6606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A3DB30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№23</w:t>
            </w:r>
            <w:r w:rsidRPr="00C632DB">
              <w:rPr>
                <w:rFonts w:ascii="Times New Roman" w:hAnsi="Times New Roman" w:cs="Times New Roman"/>
                <w:sz w:val="20"/>
                <w:szCs w:val="20"/>
              </w:rPr>
              <w:t xml:space="preserve"> изучение материала учебника с . 32-36 ответить на вопрос 12 на с.42 </w:t>
            </w:r>
          </w:p>
        </w:tc>
        <w:tc>
          <w:tcPr>
            <w:tcW w:w="2210" w:type="dxa"/>
            <w:shd w:val="clear" w:color="auto" w:fill="auto"/>
          </w:tcPr>
          <w:p w14:paraId="0C0ACCD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56058A0"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0ED863" w14:textId="77777777" w:rsidTr="00507515">
        <w:trPr>
          <w:trHeight w:val="20"/>
        </w:trPr>
        <w:tc>
          <w:tcPr>
            <w:tcW w:w="1943" w:type="dxa"/>
            <w:vMerge/>
          </w:tcPr>
          <w:p w14:paraId="7E87AB2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5BE400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2</w:t>
            </w:r>
          </w:p>
        </w:tc>
        <w:tc>
          <w:tcPr>
            <w:tcW w:w="8365" w:type="dxa"/>
            <w:tcBorders>
              <w:top w:val="single" w:sz="4" w:space="0" w:color="auto"/>
            </w:tcBorders>
          </w:tcPr>
          <w:p w14:paraId="5EAC0BD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Традиции русской классической литературы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и их развитие в литературе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Общечеловеческие проблемы в прозе И.А..Бунина.</w:t>
            </w:r>
            <w:r w:rsidR="0010250D">
              <w:rPr>
                <w:rFonts w:ascii="Times New Roman" w:hAnsi="Times New Roman" w:cs="Times New Roman"/>
                <w:noProof/>
                <w:sz w:val="20"/>
                <w:szCs w:val="20"/>
              </w:rPr>
              <w:pict w14:anchorId="7E14738B">
                <v:shapetype id="_x0000_t32" coordsize="21600,21600" o:spt="32" o:oned="t" path="m,l21600,21600e" filled="f">
                  <v:path arrowok="t" fillok="f" o:connecttype="none"/>
                  <o:lock v:ext="edit" shapetype="t"/>
                </v:shapetype>
                <v:shape id="_x0000_s1066" type="#_x0000_t32" style="position:absolute;left:0;text-align:left;margin-left:406.15pt;margin-top:-.35pt;width:201.75pt;height:0;z-index:251660288;mso-position-horizontal-relative:text;mso-position-vertical-relative:text" o:connectortype="straight"/>
              </w:pict>
            </w:r>
            <w:r w:rsidRPr="00C632DB">
              <w:rPr>
                <w:rFonts w:ascii="Times New Roman" w:hAnsi="Times New Roman" w:cs="Times New Roman"/>
                <w:sz w:val="20"/>
                <w:szCs w:val="20"/>
              </w:rPr>
              <w:t xml:space="preserve"> Рассказы «Чистый понедельник</w:t>
            </w:r>
            <w:r w:rsidRPr="00C632DB">
              <w:rPr>
                <w:rFonts w:ascii="Times New Roman" w:hAnsi="Times New Roman" w:cs="Times New Roman"/>
                <w:sz w:val="20"/>
                <w:szCs w:val="20"/>
                <w:lang w:eastAsia="ja-JP"/>
              </w:rPr>
              <w:t>», «Темные аллеи»</w:t>
            </w:r>
            <w:r w:rsidRPr="00C632DB">
              <w:rPr>
                <w:rFonts w:ascii="Times New Roman" w:hAnsi="Times New Roman" w:cs="Times New Roman"/>
                <w:sz w:val="20"/>
                <w:szCs w:val="20"/>
              </w:rPr>
              <w:t>. Реалистическое и символическое в прозе. Слово, подробность,  деталь в прозе.</w:t>
            </w:r>
          </w:p>
        </w:tc>
        <w:tc>
          <w:tcPr>
            <w:tcW w:w="2210" w:type="dxa"/>
            <w:shd w:val="clear" w:color="auto" w:fill="auto"/>
          </w:tcPr>
          <w:p w14:paraId="094E0348"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7F33EBB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05E5CEA7"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0E09708" w14:textId="5C359F21"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F2FFA3C" w14:textId="77777777" w:rsidTr="00507515">
        <w:trPr>
          <w:trHeight w:val="20"/>
        </w:trPr>
        <w:tc>
          <w:tcPr>
            <w:tcW w:w="1943" w:type="dxa"/>
          </w:tcPr>
          <w:p w14:paraId="3B90169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1BEB94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CD5C0C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№24</w:t>
            </w:r>
            <w:r w:rsidRPr="00C632DB">
              <w:rPr>
                <w:rFonts w:ascii="Times New Roman" w:hAnsi="Times New Roman" w:cs="Times New Roman"/>
                <w:sz w:val="20"/>
                <w:szCs w:val="20"/>
              </w:rPr>
              <w:t xml:space="preserve"> изучение материала учебника 50-51 ответить на вопрос 7 на с.52</w:t>
            </w:r>
          </w:p>
        </w:tc>
        <w:tc>
          <w:tcPr>
            <w:tcW w:w="2210" w:type="dxa"/>
            <w:shd w:val="clear" w:color="auto" w:fill="auto"/>
          </w:tcPr>
          <w:p w14:paraId="1F50E3FD"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D473101"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DF36F28" w14:textId="77777777" w:rsidTr="00507515">
        <w:trPr>
          <w:trHeight w:val="20"/>
        </w:trPr>
        <w:tc>
          <w:tcPr>
            <w:tcW w:w="1943" w:type="dxa"/>
          </w:tcPr>
          <w:p w14:paraId="5E9FA7D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DF6A6FE"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Borders>
              <w:top w:val="single" w:sz="4" w:space="0" w:color="auto"/>
            </w:tcBorders>
          </w:tcPr>
          <w:p w14:paraId="6A71277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 Горький.</w:t>
            </w:r>
            <w:r w:rsidRPr="00C632DB">
              <w:rPr>
                <w:rFonts w:ascii="Times New Roman" w:hAnsi="Times New Roman" w:cs="Times New Roman"/>
                <w:sz w:val="20"/>
                <w:szCs w:val="20"/>
              </w:rPr>
              <w:t xml:space="preserve"> Сведения из биографии. Ранние рассказы.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w:t>
            </w:r>
          </w:p>
        </w:tc>
        <w:tc>
          <w:tcPr>
            <w:tcW w:w="2210" w:type="dxa"/>
            <w:shd w:val="clear" w:color="auto" w:fill="auto"/>
          </w:tcPr>
          <w:p w14:paraId="12045EE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2EBC50F"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9F39CE1"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CBA30EA" w14:textId="31D621B5"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3C1BA14C" w14:textId="77777777" w:rsidTr="00507515">
        <w:trPr>
          <w:trHeight w:val="20"/>
        </w:trPr>
        <w:tc>
          <w:tcPr>
            <w:tcW w:w="1943" w:type="dxa"/>
          </w:tcPr>
          <w:p w14:paraId="1EFC057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56A2E9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58B70CB"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№25 </w:t>
            </w:r>
            <w:r w:rsidRPr="00C632DB">
              <w:rPr>
                <w:rFonts w:ascii="Times New Roman" w:hAnsi="Times New Roman" w:cs="Times New Roman"/>
                <w:sz w:val="20"/>
                <w:szCs w:val="20"/>
              </w:rPr>
              <w:t>изучение материала учебника с . 110-113 ответить на вопрос 1 на с.113</w:t>
            </w:r>
          </w:p>
        </w:tc>
        <w:tc>
          <w:tcPr>
            <w:tcW w:w="2210" w:type="dxa"/>
            <w:shd w:val="clear" w:color="auto" w:fill="auto"/>
          </w:tcPr>
          <w:p w14:paraId="2172C5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B1D3F8B" w14:textId="77777777" w:rsidR="00705C58" w:rsidRPr="00C632DB" w:rsidRDefault="00705C58" w:rsidP="00507515">
            <w:pPr>
              <w:spacing w:after="0"/>
              <w:jc w:val="center"/>
              <w:rPr>
                <w:rFonts w:ascii="Times New Roman" w:hAnsi="Times New Roman" w:cs="Times New Roman"/>
                <w:bCs/>
                <w:sz w:val="20"/>
                <w:szCs w:val="20"/>
              </w:rPr>
            </w:pPr>
          </w:p>
        </w:tc>
      </w:tr>
      <w:tr w:rsidR="00C632DB" w:rsidRPr="00C632DB" w14:paraId="628BFA8B" w14:textId="77777777" w:rsidTr="00507515">
        <w:trPr>
          <w:trHeight w:val="20"/>
        </w:trPr>
        <w:tc>
          <w:tcPr>
            <w:tcW w:w="1943" w:type="dxa"/>
          </w:tcPr>
          <w:p w14:paraId="0B07A65F" w14:textId="77777777" w:rsidR="00705C58" w:rsidRPr="00C632DB" w:rsidRDefault="00705C58" w:rsidP="00507515">
            <w:pPr>
              <w:spacing w:after="0"/>
              <w:jc w:val="center"/>
              <w:rPr>
                <w:rFonts w:ascii="Times New Roman" w:hAnsi="Times New Roman" w:cs="Times New Roman"/>
                <w:b/>
                <w:bCs/>
                <w:sz w:val="20"/>
                <w:szCs w:val="20"/>
              </w:rPr>
            </w:pPr>
          </w:p>
        </w:tc>
        <w:tc>
          <w:tcPr>
            <w:tcW w:w="555" w:type="dxa"/>
            <w:tcBorders>
              <w:top w:val="single" w:sz="4" w:space="0" w:color="auto"/>
            </w:tcBorders>
          </w:tcPr>
          <w:p w14:paraId="3F86421C"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44</w:t>
            </w:r>
          </w:p>
        </w:tc>
        <w:tc>
          <w:tcPr>
            <w:tcW w:w="8384" w:type="dxa"/>
            <w:gridSpan w:val="2"/>
            <w:tcBorders>
              <w:top w:val="single" w:sz="4" w:space="0" w:color="auto"/>
            </w:tcBorders>
          </w:tcPr>
          <w:p w14:paraId="1CA2FD7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w:t>
            </w:r>
          </w:p>
        </w:tc>
        <w:tc>
          <w:tcPr>
            <w:tcW w:w="2210" w:type="dxa"/>
            <w:shd w:val="clear" w:color="auto" w:fill="auto"/>
          </w:tcPr>
          <w:p w14:paraId="33E2C182"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99B4AC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58F842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D2654B2" w14:textId="3DCD0B21"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6CC9FDF1" w14:textId="77777777" w:rsidTr="00507515">
        <w:trPr>
          <w:trHeight w:val="20"/>
        </w:trPr>
        <w:tc>
          <w:tcPr>
            <w:tcW w:w="1943" w:type="dxa"/>
          </w:tcPr>
          <w:p w14:paraId="2F17841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432EE73"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0F27CE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№26</w:t>
            </w:r>
            <w:r w:rsidRPr="00C632DB">
              <w:rPr>
                <w:rFonts w:ascii="Times New Roman" w:hAnsi="Times New Roman" w:cs="Times New Roman"/>
                <w:sz w:val="20"/>
                <w:szCs w:val="20"/>
              </w:rPr>
              <w:t xml:space="preserve"> изучение материала учебника с . 104-108 ответить на вопрос  9 на с.114</w:t>
            </w:r>
          </w:p>
        </w:tc>
        <w:tc>
          <w:tcPr>
            <w:tcW w:w="2210" w:type="dxa"/>
            <w:shd w:val="clear" w:color="auto" w:fill="auto"/>
          </w:tcPr>
          <w:p w14:paraId="11AF976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850BF5C" w14:textId="77777777" w:rsidR="00705C58" w:rsidRPr="00C632DB" w:rsidRDefault="00705C58" w:rsidP="00507515">
            <w:pPr>
              <w:spacing w:after="0"/>
              <w:jc w:val="center"/>
              <w:rPr>
                <w:rFonts w:ascii="Times New Roman" w:hAnsi="Times New Roman" w:cs="Times New Roman"/>
                <w:bCs/>
                <w:sz w:val="20"/>
                <w:szCs w:val="20"/>
              </w:rPr>
            </w:pPr>
          </w:p>
        </w:tc>
      </w:tr>
      <w:tr w:rsidR="00C632DB" w:rsidRPr="00C632DB" w14:paraId="4205DDE6" w14:textId="77777777" w:rsidTr="00507515">
        <w:trPr>
          <w:trHeight w:val="20"/>
        </w:trPr>
        <w:tc>
          <w:tcPr>
            <w:tcW w:w="1943" w:type="dxa"/>
            <w:vMerge w:val="restart"/>
          </w:tcPr>
          <w:p w14:paraId="5F6928EB" w14:textId="77777777" w:rsidR="00705C58" w:rsidRDefault="00705C58" w:rsidP="00507515">
            <w:pPr>
              <w:spacing w:after="0"/>
              <w:jc w:val="center"/>
              <w:rPr>
                <w:rFonts w:ascii="Times New Roman" w:hAnsi="Times New Roman" w:cs="Times New Roman"/>
                <w:b/>
                <w:bCs/>
                <w:sz w:val="20"/>
                <w:szCs w:val="20"/>
              </w:rPr>
            </w:pPr>
          </w:p>
          <w:p w14:paraId="066DCD26" w14:textId="77777777" w:rsidR="009D114E" w:rsidRDefault="009D114E" w:rsidP="00507515">
            <w:pPr>
              <w:spacing w:after="0"/>
              <w:jc w:val="center"/>
              <w:rPr>
                <w:rFonts w:ascii="Times New Roman" w:hAnsi="Times New Roman" w:cs="Times New Roman"/>
                <w:b/>
                <w:bCs/>
                <w:sz w:val="20"/>
                <w:szCs w:val="20"/>
              </w:rPr>
            </w:pPr>
          </w:p>
          <w:p w14:paraId="3C4A76B5" w14:textId="77777777" w:rsidR="009D114E" w:rsidRDefault="009D114E" w:rsidP="00507515">
            <w:pPr>
              <w:spacing w:after="0"/>
              <w:jc w:val="center"/>
              <w:rPr>
                <w:rFonts w:ascii="Times New Roman" w:hAnsi="Times New Roman" w:cs="Times New Roman"/>
                <w:b/>
                <w:bCs/>
                <w:sz w:val="20"/>
                <w:szCs w:val="20"/>
              </w:rPr>
            </w:pPr>
          </w:p>
          <w:p w14:paraId="3FC3C472" w14:textId="77777777" w:rsidR="009D114E" w:rsidRDefault="009D114E" w:rsidP="00507515">
            <w:pPr>
              <w:spacing w:after="0"/>
              <w:jc w:val="center"/>
              <w:rPr>
                <w:rFonts w:ascii="Times New Roman" w:hAnsi="Times New Roman" w:cs="Times New Roman"/>
                <w:b/>
                <w:bCs/>
                <w:sz w:val="20"/>
                <w:szCs w:val="20"/>
              </w:rPr>
            </w:pPr>
          </w:p>
          <w:p w14:paraId="3958179E" w14:textId="77777777" w:rsidR="009D114E" w:rsidRDefault="009D114E" w:rsidP="00507515">
            <w:pPr>
              <w:spacing w:after="0"/>
              <w:jc w:val="center"/>
              <w:rPr>
                <w:rFonts w:ascii="Times New Roman" w:hAnsi="Times New Roman" w:cs="Times New Roman"/>
                <w:b/>
                <w:bCs/>
                <w:sz w:val="20"/>
                <w:szCs w:val="20"/>
              </w:rPr>
            </w:pPr>
          </w:p>
          <w:p w14:paraId="17FDB8B4" w14:textId="77777777" w:rsidR="009D114E" w:rsidRDefault="009D114E" w:rsidP="00507515">
            <w:pPr>
              <w:spacing w:after="0"/>
              <w:jc w:val="center"/>
              <w:rPr>
                <w:rFonts w:ascii="Times New Roman" w:hAnsi="Times New Roman" w:cs="Times New Roman"/>
                <w:b/>
                <w:bCs/>
                <w:sz w:val="20"/>
                <w:szCs w:val="20"/>
              </w:rPr>
            </w:pPr>
          </w:p>
          <w:p w14:paraId="4ACB4EB8" w14:textId="77777777" w:rsidR="009D114E" w:rsidRDefault="009D114E" w:rsidP="00507515">
            <w:pPr>
              <w:spacing w:after="0"/>
              <w:jc w:val="center"/>
              <w:rPr>
                <w:rFonts w:ascii="Times New Roman" w:hAnsi="Times New Roman" w:cs="Times New Roman"/>
                <w:b/>
                <w:bCs/>
                <w:sz w:val="20"/>
                <w:szCs w:val="20"/>
              </w:rPr>
            </w:pPr>
          </w:p>
          <w:p w14:paraId="7B039D0A" w14:textId="77777777" w:rsidR="009D114E" w:rsidRDefault="009D114E" w:rsidP="00507515">
            <w:pPr>
              <w:spacing w:after="0"/>
              <w:jc w:val="center"/>
              <w:rPr>
                <w:rFonts w:ascii="Times New Roman" w:hAnsi="Times New Roman" w:cs="Times New Roman"/>
                <w:b/>
                <w:bCs/>
                <w:sz w:val="20"/>
                <w:szCs w:val="20"/>
              </w:rPr>
            </w:pPr>
          </w:p>
          <w:p w14:paraId="78A5DB86" w14:textId="77777777" w:rsidR="009D114E" w:rsidRDefault="009D114E" w:rsidP="00507515">
            <w:pPr>
              <w:spacing w:after="0"/>
              <w:jc w:val="center"/>
              <w:rPr>
                <w:rFonts w:ascii="Times New Roman" w:hAnsi="Times New Roman" w:cs="Times New Roman"/>
                <w:b/>
                <w:bCs/>
                <w:sz w:val="20"/>
                <w:szCs w:val="20"/>
              </w:rPr>
            </w:pPr>
          </w:p>
          <w:p w14:paraId="6E24A8AD" w14:textId="77777777" w:rsidR="009D114E" w:rsidRDefault="009D114E" w:rsidP="00507515">
            <w:pPr>
              <w:spacing w:after="0"/>
              <w:jc w:val="center"/>
              <w:rPr>
                <w:rFonts w:ascii="Times New Roman" w:hAnsi="Times New Roman" w:cs="Times New Roman"/>
                <w:b/>
                <w:bCs/>
                <w:sz w:val="20"/>
                <w:szCs w:val="20"/>
              </w:rPr>
            </w:pPr>
          </w:p>
          <w:p w14:paraId="1EAD0E07" w14:textId="77777777" w:rsidR="009D114E" w:rsidRDefault="009D114E" w:rsidP="00507515">
            <w:pPr>
              <w:spacing w:after="0"/>
              <w:jc w:val="center"/>
              <w:rPr>
                <w:rFonts w:ascii="Times New Roman" w:hAnsi="Times New Roman" w:cs="Times New Roman"/>
                <w:b/>
                <w:bCs/>
                <w:sz w:val="20"/>
                <w:szCs w:val="20"/>
              </w:rPr>
            </w:pPr>
          </w:p>
          <w:p w14:paraId="449CF12B" w14:textId="77777777" w:rsidR="009D114E" w:rsidRDefault="009D114E" w:rsidP="00507515">
            <w:pPr>
              <w:spacing w:after="0"/>
              <w:jc w:val="center"/>
              <w:rPr>
                <w:rFonts w:ascii="Times New Roman" w:hAnsi="Times New Roman" w:cs="Times New Roman"/>
                <w:b/>
                <w:bCs/>
                <w:sz w:val="20"/>
                <w:szCs w:val="20"/>
              </w:rPr>
            </w:pPr>
          </w:p>
          <w:p w14:paraId="5CA21EEE" w14:textId="77777777" w:rsidR="009D114E" w:rsidRDefault="009D114E" w:rsidP="00507515">
            <w:pPr>
              <w:spacing w:after="0"/>
              <w:jc w:val="center"/>
              <w:rPr>
                <w:rFonts w:ascii="Times New Roman" w:hAnsi="Times New Roman" w:cs="Times New Roman"/>
                <w:b/>
                <w:bCs/>
                <w:sz w:val="20"/>
                <w:szCs w:val="20"/>
              </w:rPr>
            </w:pPr>
          </w:p>
          <w:p w14:paraId="00E1AE0F" w14:textId="77777777" w:rsidR="009D114E" w:rsidRDefault="009D114E" w:rsidP="00507515">
            <w:pPr>
              <w:spacing w:after="0"/>
              <w:jc w:val="center"/>
              <w:rPr>
                <w:rFonts w:ascii="Times New Roman" w:hAnsi="Times New Roman" w:cs="Times New Roman"/>
                <w:b/>
                <w:bCs/>
                <w:sz w:val="20"/>
                <w:szCs w:val="20"/>
              </w:rPr>
            </w:pPr>
          </w:p>
          <w:p w14:paraId="4512C1B9" w14:textId="77777777" w:rsidR="009D114E" w:rsidRDefault="009D114E" w:rsidP="00507515">
            <w:pPr>
              <w:spacing w:after="0"/>
              <w:jc w:val="center"/>
              <w:rPr>
                <w:rFonts w:ascii="Times New Roman" w:hAnsi="Times New Roman" w:cs="Times New Roman"/>
                <w:b/>
                <w:bCs/>
                <w:sz w:val="20"/>
                <w:szCs w:val="20"/>
              </w:rPr>
            </w:pPr>
          </w:p>
          <w:p w14:paraId="12B4C3F2" w14:textId="77777777" w:rsidR="009D114E" w:rsidRDefault="009D114E" w:rsidP="00507515">
            <w:pPr>
              <w:spacing w:after="0"/>
              <w:jc w:val="center"/>
              <w:rPr>
                <w:rFonts w:ascii="Times New Roman" w:hAnsi="Times New Roman" w:cs="Times New Roman"/>
                <w:b/>
                <w:bCs/>
                <w:sz w:val="20"/>
                <w:szCs w:val="20"/>
              </w:rPr>
            </w:pPr>
          </w:p>
          <w:p w14:paraId="64F47BA6" w14:textId="77777777" w:rsidR="009D114E" w:rsidRDefault="009D114E" w:rsidP="00507515">
            <w:pPr>
              <w:spacing w:after="0"/>
              <w:jc w:val="center"/>
              <w:rPr>
                <w:rFonts w:ascii="Times New Roman" w:hAnsi="Times New Roman" w:cs="Times New Roman"/>
                <w:b/>
                <w:bCs/>
                <w:sz w:val="20"/>
                <w:szCs w:val="20"/>
              </w:rPr>
            </w:pPr>
          </w:p>
          <w:p w14:paraId="1BDE22D2" w14:textId="77777777" w:rsidR="009D114E" w:rsidRDefault="009D114E" w:rsidP="00507515">
            <w:pPr>
              <w:spacing w:after="0"/>
              <w:jc w:val="center"/>
              <w:rPr>
                <w:rFonts w:ascii="Times New Roman" w:hAnsi="Times New Roman" w:cs="Times New Roman"/>
                <w:b/>
                <w:bCs/>
                <w:sz w:val="20"/>
                <w:szCs w:val="20"/>
              </w:rPr>
            </w:pPr>
          </w:p>
          <w:p w14:paraId="470F0264" w14:textId="77777777" w:rsidR="009D114E" w:rsidRDefault="009D114E" w:rsidP="00507515">
            <w:pPr>
              <w:spacing w:after="0"/>
              <w:jc w:val="center"/>
              <w:rPr>
                <w:rFonts w:ascii="Times New Roman" w:hAnsi="Times New Roman" w:cs="Times New Roman"/>
                <w:b/>
                <w:bCs/>
                <w:sz w:val="20"/>
                <w:szCs w:val="20"/>
              </w:rPr>
            </w:pPr>
          </w:p>
          <w:p w14:paraId="759DB79D" w14:textId="77777777" w:rsidR="009D114E" w:rsidRDefault="009D114E" w:rsidP="00507515">
            <w:pPr>
              <w:spacing w:after="0"/>
              <w:jc w:val="center"/>
              <w:rPr>
                <w:rFonts w:ascii="Times New Roman" w:hAnsi="Times New Roman" w:cs="Times New Roman"/>
                <w:b/>
                <w:bCs/>
                <w:sz w:val="20"/>
                <w:szCs w:val="20"/>
              </w:rPr>
            </w:pPr>
          </w:p>
          <w:p w14:paraId="3554AFE8" w14:textId="77777777" w:rsidR="009D114E" w:rsidRDefault="009D114E" w:rsidP="00507515">
            <w:pPr>
              <w:spacing w:after="0"/>
              <w:jc w:val="center"/>
              <w:rPr>
                <w:rFonts w:ascii="Times New Roman" w:hAnsi="Times New Roman" w:cs="Times New Roman"/>
                <w:b/>
                <w:bCs/>
                <w:sz w:val="20"/>
                <w:szCs w:val="20"/>
              </w:rPr>
            </w:pPr>
          </w:p>
          <w:p w14:paraId="037C58B0" w14:textId="77777777" w:rsidR="009D114E" w:rsidRDefault="009D114E" w:rsidP="00507515">
            <w:pPr>
              <w:spacing w:after="0"/>
              <w:jc w:val="center"/>
              <w:rPr>
                <w:rFonts w:ascii="Times New Roman" w:hAnsi="Times New Roman" w:cs="Times New Roman"/>
                <w:b/>
                <w:bCs/>
                <w:sz w:val="20"/>
                <w:szCs w:val="20"/>
              </w:rPr>
            </w:pPr>
          </w:p>
          <w:p w14:paraId="74ABAAD8" w14:textId="77777777" w:rsidR="009D114E" w:rsidRDefault="009D114E" w:rsidP="00507515">
            <w:pPr>
              <w:spacing w:after="0"/>
              <w:jc w:val="center"/>
              <w:rPr>
                <w:rFonts w:ascii="Times New Roman" w:hAnsi="Times New Roman" w:cs="Times New Roman"/>
                <w:b/>
                <w:bCs/>
                <w:sz w:val="20"/>
                <w:szCs w:val="20"/>
              </w:rPr>
            </w:pPr>
          </w:p>
          <w:p w14:paraId="61D7EFB6" w14:textId="77777777" w:rsidR="009D114E" w:rsidRDefault="009D114E" w:rsidP="00507515">
            <w:pPr>
              <w:spacing w:after="0"/>
              <w:jc w:val="center"/>
              <w:rPr>
                <w:rFonts w:ascii="Times New Roman" w:hAnsi="Times New Roman" w:cs="Times New Roman"/>
                <w:b/>
                <w:bCs/>
                <w:sz w:val="20"/>
                <w:szCs w:val="20"/>
              </w:rPr>
            </w:pPr>
          </w:p>
          <w:p w14:paraId="00F13DEA" w14:textId="77777777" w:rsidR="009D114E" w:rsidRDefault="009D114E" w:rsidP="00507515">
            <w:pPr>
              <w:spacing w:after="0"/>
              <w:jc w:val="center"/>
              <w:rPr>
                <w:rFonts w:ascii="Times New Roman" w:hAnsi="Times New Roman" w:cs="Times New Roman"/>
                <w:b/>
                <w:bCs/>
                <w:sz w:val="20"/>
                <w:szCs w:val="20"/>
              </w:rPr>
            </w:pPr>
          </w:p>
          <w:p w14:paraId="6DEF351D" w14:textId="04E05B2C" w:rsidR="009D114E" w:rsidRPr="009D114E" w:rsidRDefault="009D114E" w:rsidP="00507515">
            <w:pPr>
              <w:spacing w:after="0"/>
              <w:jc w:val="center"/>
              <w:rPr>
                <w:rFonts w:ascii="Times New Roman" w:hAnsi="Times New Roman" w:cs="Times New Roman"/>
                <w:b/>
                <w:bCs/>
                <w:sz w:val="24"/>
                <w:szCs w:val="24"/>
              </w:rPr>
            </w:pPr>
            <w:r w:rsidRPr="009D114E">
              <w:rPr>
                <w:rFonts w:ascii="Times New Roman" w:hAnsi="Times New Roman" w:cs="Times New Roman"/>
                <w:b/>
                <w:bCs/>
                <w:sz w:val="24"/>
                <w:szCs w:val="24"/>
              </w:rPr>
              <w:t>Литературный процесс 20-30-х годов</w:t>
            </w:r>
          </w:p>
          <w:p w14:paraId="76783BDC" w14:textId="77777777" w:rsidR="009D114E" w:rsidRDefault="009D114E" w:rsidP="00507515">
            <w:pPr>
              <w:spacing w:after="0"/>
              <w:jc w:val="center"/>
              <w:rPr>
                <w:rFonts w:ascii="Times New Roman" w:hAnsi="Times New Roman" w:cs="Times New Roman"/>
                <w:b/>
                <w:bCs/>
                <w:sz w:val="20"/>
                <w:szCs w:val="20"/>
              </w:rPr>
            </w:pPr>
          </w:p>
          <w:p w14:paraId="79201DAC" w14:textId="0CD585BC" w:rsidR="009D114E" w:rsidRPr="00C632DB" w:rsidRDefault="009D114E" w:rsidP="00507515">
            <w:pPr>
              <w:spacing w:after="0"/>
              <w:jc w:val="center"/>
              <w:rPr>
                <w:rFonts w:ascii="Times New Roman" w:hAnsi="Times New Roman" w:cs="Times New Roman"/>
                <w:b/>
                <w:bCs/>
                <w:sz w:val="20"/>
                <w:szCs w:val="20"/>
              </w:rPr>
            </w:pPr>
          </w:p>
        </w:tc>
        <w:tc>
          <w:tcPr>
            <w:tcW w:w="574" w:type="dxa"/>
            <w:gridSpan w:val="2"/>
          </w:tcPr>
          <w:p w14:paraId="601F58AD" w14:textId="77777777" w:rsidR="00705C58" w:rsidRPr="00C632DB" w:rsidRDefault="00705C58" w:rsidP="00507515">
            <w:pPr>
              <w:spacing w:after="0"/>
              <w:ind w:firstLine="709"/>
              <w:jc w:val="both"/>
              <w:rPr>
                <w:bCs/>
                <w:sz w:val="20"/>
                <w:szCs w:val="20"/>
              </w:rPr>
            </w:pPr>
            <w:r w:rsidRPr="00C632DB">
              <w:rPr>
                <w:bCs/>
                <w:sz w:val="20"/>
                <w:szCs w:val="20"/>
              </w:rPr>
              <w:lastRenderedPageBreak/>
              <w:t>15</w:t>
            </w:r>
          </w:p>
        </w:tc>
        <w:tc>
          <w:tcPr>
            <w:tcW w:w="8365" w:type="dxa"/>
          </w:tcPr>
          <w:p w14:paraId="2D99D52B"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Серебряный век русской поэзии.</w:t>
            </w:r>
            <w:r w:rsidRPr="00C632DB">
              <w:rPr>
                <w:rFonts w:ascii="Times New Roman" w:hAnsi="Times New Roman" w:cs="Times New Roman"/>
                <w:sz w:val="20"/>
                <w:szCs w:val="20"/>
              </w:rPr>
              <w:t xml:space="preserve">  Новаторство литературы начала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 </w:t>
            </w:r>
            <w:r w:rsidRPr="00C632DB">
              <w:rPr>
                <w:rFonts w:ascii="Times New Roman" w:hAnsi="Times New Roman" w:cs="Times New Roman"/>
                <w:spacing w:val="-4"/>
                <w:sz w:val="20"/>
                <w:szCs w:val="20"/>
              </w:rPr>
              <w:t xml:space="preserve">Роль искусства в жизни общества. Полемика по вопросам литературы. </w:t>
            </w:r>
            <w:r w:rsidRPr="00C632DB">
              <w:rPr>
                <w:rFonts w:ascii="Times New Roman" w:hAnsi="Times New Roman" w:cs="Times New Roman"/>
                <w:sz w:val="20"/>
                <w:szCs w:val="20"/>
              </w:rPr>
              <w:t xml:space="preserve">Д. Мережковский «О причинах упадка и о новых течениях в русской литературе», В. Ленин «Партийная организация и партийная литература», В. </w:t>
            </w:r>
            <w:r w:rsidRPr="00C632DB">
              <w:rPr>
                <w:rFonts w:ascii="Times New Roman" w:hAnsi="Times New Roman" w:cs="Times New Roman"/>
                <w:sz w:val="20"/>
                <w:szCs w:val="20"/>
              </w:rPr>
              <w:lastRenderedPageBreak/>
              <w:t>Брюсов. «Свобода слова», А. Блок «Интеллигенция и революция». Константин Бальмонт, Валерий Брюсов, Николай Гумилев, Анна Ахматова, Осип Мандельштам, Марина Цветаева, Георгий Иванов, Владислав Ходасевич, Борис Пастернак, Игорь Северянин, Михаил Кузмин; общая характеристика творчества.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новокрестьянская поэзия. Поэты, творившие вне литературных течений: И.Ф. Анненский, М.И. Цветаева.</w:t>
            </w:r>
          </w:p>
        </w:tc>
        <w:tc>
          <w:tcPr>
            <w:tcW w:w="2210" w:type="dxa"/>
            <w:vMerge w:val="restart"/>
            <w:shd w:val="clear" w:color="auto" w:fill="auto"/>
          </w:tcPr>
          <w:p w14:paraId="019390D1" w14:textId="77777777" w:rsidR="00705C58" w:rsidRPr="00C632DB" w:rsidRDefault="00705C58" w:rsidP="00507515">
            <w:pPr>
              <w:jc w:val="center"/>
              <w:rPr>
                <w:rFonts w:ascii="Times New Roman" w:hAnsi="Times New Roman" w:cs="Times New Roman"/>
                <w:sz w:val="20"/>
                <w:szCs w:val="20"/>
              </w:rPr>
            </w:pPr>
            <w:r w:rsidRPr="00C632DB">
              <w:rPr>
                <w:rFonts w:ascii="Times New Roman" w:hAnsi="Times New Roman" w:cs="Times New Roman"/>
                <w:sz w:val="20"/>
                <w:szCs w:val="20"/>
              </w:rPr>
              <w:lastRenderedPageBreak/>
              <w:t>2</w:t>
            </w:r>
          </w:p>
          <w:p w14:paraId="15274C43" w14:textId="77777777" w:rsidR="00705C58" w:rsidRPr="00C632DB" w:rsidRDefault="00705C58" w:rsidP="00507515">
            <w:pPr>
              <w:jc w:val="center"/>
              <w:rPr>
                <w:rFonts w:ascii="Times New Roman" w:hAnsi="Times New Roman" w:cs="Times New Roman"/>
                <w:sz w:val="20"/>
                <w:szCs w:val="20"/>
              </w:rPr>
            </w:pPr>
          </w:p>
          <w:p w14:paraId="1FA571DF" w14:textId="77777777" w:rsidR="00705C58" w:rsidRPr="00C632DB" w:rsidRDefault="00705C58" w:rsidP="00507515">
            <w:pPr>
              <w:jc w:val="center"/>
              <w:rPr>
                <w:rFonts w:ascii="Times New Roman" w:hAnsi="Times New Roman" w:cs="Times New Roman"/>
                <w:sz w:val="20"/>
                <w:szCs w:val="20"/>
              </w:rPr>
            </w:pPr>
          </w:p>
          <w:p w14:paraId="290E3A96" w14:textId="77777777" w:rsidR="00705C58" w:rsidRPr="00C632DB" w:rsidRDefault="00705C58" w:rsidP="00507515">
            <w:pPr>
              <w:jc w:val="center"/>
              <w:rPr>
                <w:rFonts w:ascii="Times New Roman" w:hAnsi="Times New Roman" w:cs="Times New Roman"/>
                <w:sz w:val="20"/>
                <w:szCs w:val="20"/>
              </w:rPr>
            </w:pPr>
          </w:p>
          <w:p w14:paraId="21EA6206" w14:textId="77777777" w:rsidR="00705C58" w:rsidRPr="00C632DB" w:rsidRDefault="00705C58" w:rsidP="00507515">
            <w:pPr>
              <w:jc w:val="center"/>
              <w:rPr>
                <w:rFonts w:ascii="Times New Roman" w:hAnsi="Times New Roman" w:cs="Times New Roman"/>
                <w:sz w:val="20"/>
                <w:szCs w:val="20"/>
              </w:rPr>
            </w:pPr>
          </w:p>
        </w:tc>
        <w:tc>
          <w:tcPr>
            <w:tcW w:w="1694" w:type="dxa"/>
            <w:vMerge w:val="restart"/>
          </w:tcPr>
          <w:p w14:paraId="32D06272" w14:textId="267591CA" w:rsidR="00705C58" w:rsidRDefault="00705C58" w:rsidP="00507515">
            <w:pPr>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Л5,М4,П1-4</w:t>
            </w:r>
          </w:p>
          <w:p w14:paraId="0D147FA0"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766C808" w14:textId="6670D0C0" w:rsidR="006F129C" w:rsidRDefault="006F129C" w:rsidP="006F129C">
            <w:pPr>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37BF53FD" w14:textId="7E30D7B6" w:rsidR="006F129C" w:rsidRPr="00C632DB" w:rsidRDefault="006F129C" w:rsidP="00507515">
            <w:pPr>
              <w:jc w:val="center"/>
              <w:rPr>
                <w:rFonts w:ascii="Times New Roman" w:hAnsi="Times New Roman" w:cs="Times New Roman"/>
                <w:bCs/>
                <w:i/>
                <w:sz w:val="20"/>
                <w:szCs w:val="20"/>
              </w:rPr>
            </w:pPr>
          </w:p>
        </w:tc>
      </w:tr>
      <w:tr w:rsidR="00C632DB" w:rsidRPr="00C632DB" w14:paraId="4D956955" w14:textId="77777777" w:rsidTr="00507515">
        <w:trPr>
          <w:trHeight w:val="20"/>
        </w:trPr>
        <w:tc>
          <w:tcPr>
            <w:tcW w:w="1943" w:type="dxa"/>
            <w:vMerge/>
          </w:tcPr>
          <w:p w14:paraId="761E9F9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FDC3D7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F2DE1B5" w14:textId="77777777" w:rsidR="00705C58" w:rsidRPr="00C632DB" w:rsidRDefault="00705C58" w:rsidP="00507515">
            <w:pPr>
              <w:spacing w:after="0"/>
              <w:jc w:val="both"/>
              <w:rPr>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№27</w:t>
            </w:r>
            <w:r w:rsidRPr="00C632DB">
              <w:rPr>
                <w:rFonts w:ascii="Times New Roman" w:hAnsi="Times New Roman" w:cs="Times New Roman"/>
                <w:sz w:val="20"/>
                <w:szCs w:val="20"/>
              </w:rPr>
              <w:t xml:space="preserve"> выучить наизусть одно стихотворение </w:t>
            </w:r>
            <w:r w:rsidRPr="00C632DB">
              <w:rPr>
                <w:rFonts w:ascii="Times New Roman" w:hAnsi="Times New Roman"/>
                <w:sz w:val="20"/>
              </w:rPr>
              <w:t>по выбору</w:t>
            </w:r>
            <w:r w:rsidR="0010250D">
              <w:rPr>
                <w:noProof/>
                <w:sz w:val="20"/>
                <w:szCs w:val="20"/>
              </w:rPr>
              <w:pict w14:anchorId="71A1AA3B">
                <v:shape id="_x0000_s1067" type="#_x0000_t32" style="position:absolute;left:0;text-align:left;margin-left:434.85pt;margin-top:-.25pt;width:201.75pt;height:0;z-index:251661312;mso-position-horizontal-relative:text;mso-position-vertical-relative:text" o:connectortype="straight"/>
              </w:pict>
            </w:r>
          </w:p>
        </w:tc>
        <w:tc>
          <w:tcPr>
            <w:tcW w:w="2210" w:type="dxa"/>
            <w:vMerge/>
            <w:shd w:val="clear" w:color="auto" w:fill="auto"/>
          </w:tcPr>
          <w:p w14:paraId="6E38A56F" w14:textId="77777777"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14:paraId="0E2F7482"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0E91E447" w14:textId="77777777" w:rsidTr="00507515">
        <w:trPr>
          <w:trHeight w:val="20"/>
        </w:trPr>
        <w:tc>
          <w:tcPr>
            <w:tcW w:w="1943" w:type="dxa"/>
            <w:vMerge/>
          </w:tcPr>
          <w:p w14:paraId="77F6AE0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4D7E4B2F" w14:textId="77777777" w:rsidR="00705C58" w:rsidRPr="00C632DB" w:rsidRDefault="00705C58" w:rsidP="00507515">
            <w:pPr>
              <w:spacing w:after="0"/>
              <w:ind w:firstLine="709"/>
              <w:jc w:val="both"/>
              <w:rPr>
                <w:bCs/>
                <w:sz w:val="20"/>
                <w:szCs w:val="20"/>
              </w:rPr>
            </w:pPr>
          </w:p>
          <w:p w14:paraId="0117166E" w14:textId="77777777" w:rsidR="00705C58" w:rsidRPr="00C632DB" w:rsidRDefault="00705C58" w:rsidP="00507515">
            <w:pPr>
              <w:rPr>
                <w:sz w:val="20"/>
                <w:szCs w:val="20"/>
              </w:rPr>
            </w:pPr>
            <w:r w:rsidRPr="00C632DB">
              <w:rPr>
                <w:sz w:val="20"/>
                <w:szCs w:val="20"/>
              </w:rPr>
              <w:t>6</w:t>
            </w:r>
          </w:p>
        </w:tc>
        <w:tc>
          <w:tcPr>
            <w:tcW w:w="8365" w:type="dxa"/>
          </w:tcPr>
          <w:p w14:paraId="6DC430F5" w14:textId="77777777"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 xml:space="preserve">  А.А. Блок.</w:t>
            </w:r>
            <w:r w:rsidRPr="00C632DB">
              <w:rPr>
                <w:rFonts w:ascii="Times New Roman" w:hAnsi="Times New Roman" w:cs="Times New Roman"/>
                <w:sz w:val="20"/>
                <w:szCs w:val="20"/>
              </w:rPr>
              <w:t xml:space="preserve"> Сведения из биографии. Стихотворения</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«Незнакомка»,«Россия», «В ресторане», «Ночь, улица, фонарь, аптека…», «На железной дороге», «Река раскинулась. Течет»</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2210" w:type="dxa"/>
            <w:shd w:val="clear" w:color="auto" w:fill="auto"/>
            <w:vAlign w:val="center"/>
          </w:tcPr>
          <w:p w14:paraId="1A970D49" w14:textId="77777777" w:rsidR="00705C58" w:rsidRPr="00C632DB" w:rsidRDefault="00705C58" w:rsidP="00507515">
            <w:pPr>
              <w:jc w:val="center"/>
              <w:rPr>
                <w:rFonts w:ascii="Times New Roman" w:hAnsi="Times New Roman" w:cs="Times New Roman"/>
                <w:b/>
                <w:bCs/>
                <w:sz w:val="20"/>
                <w:szCs w:val="20"/>
              </w:rPr>
            </w:pPr>
            <w:r w:rsidRPr="00C632DB">
              <w:rPr>
                <w:rFonts w:ascii="Times New Roman" w:hAnsi="Times New Roman" w:cs="Times New Roman"/>
                <w:sz w:val="20"/>
                <w:szCs w:val="20"/>
              </w:rPr>
              <w:t>2</w:t>
            </w:r>
          </w:p>
        </w:tc>
        <w:tc>
          <w:tcPr>
            <w:tcW w:w="1694" w:type="dxa"/>
          </w:tcPr>
          <w:p w14:paraId="0FDCDB9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6E03F0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FE5664A" w14:textId="03DE412B"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18B41CA" w14:textId="77777777" w:rsidTr="00507515">
        <w:trPr>
          <w:trHeight w:val="225"/>
        </w:trPr>
        <w:tc>
          <w:tcPr>
            <w:tcW w:w="1943" w:type="dxa"/>
            <w:vMerge/>
          </w:tcPr>
          <w:p w14:paraId="0DEF1E89"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29731DBA"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404825A3"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№28</w:t>
            </w:r>
            <w:r w:rsidRPr="00C632DB">
              <w:rPr>
                <w:rFonts w:ascii="Times New Roman" w:hAnsi="Times New Roman" w:cs="Times New Roman"/>
                <w:sz w:val="20"/>
                <w:szCs w:val="20"/>
              </w:rPr>
              <w:t xml:space="preserve"> изучение материала учебника с . 132-136 ответить на вопрос 13,14 на с.137,  выучить  наизусть стихотворение А.Блока по выбору</w:t>
            </w:r>
          </w:p>
        </w:tc>
        <w:tc>
          <w:tcPr>
            <w:tcW w:w="2210" w:type="dxa"/>
            <w:shd w:val="clear" w:color="auto" w:fill="auto"/>
          </w:tcPr>
          <w:p w14:paraId="2AD8B97B"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Pr>
          <w:p w14:paraId="5750604D"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39656363" w14:textId="77777777" w:rsidTr="00507515">
        <w:trPr>
          <w:trHeight w:val="20"/>
        </w:trPr>
        <w:tc>
          <w:tcPr>
            <w:tcW w:w="1943" w:type="dxa"/>
            <w:vMerge/>
          </w:tcPr>
          <w:p w14:paraId="1667B7B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2400302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Pr>
          <w:p w14:paraId="36439930" w14:textId="77777777"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В.В. Маяковский.</w:t>
            </w:r>
            <w:r w:rsidRPr="00C632DB">
              <w:rPr>
                <w:rFonts w:ascii="Times New Roman" w:hAnsi="Times New Roman" w:cs="Times New Roman"/>
                <w:sz w:val="20"/>
                <w:szCs w:val="20"/>
              </w:rPr>
              <w:t xml:space="preserve"> Сведения из биографии. Стихотворения: «А вы могли бы?», «Послушайте!», «Скрипка и немножко нервно…»,  «Юбилейное», «Прозаседавшиеся», «Лиличка!», «Письмо Татьяне Яковлевой».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p>
        </w:tc>
        <w:tc>
          <w:tcPr>
            <w:tcW w:w="2210" w:type="dxa"/>
            <w:shd w:val="clear" w:color="auto" w:fill="auto"/>
          </w:tcPr>
          <w:p w14:paraId="5A58A48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tcPr>
          <w:p w14:paraId="6480079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Л5,М4,П1-7</w:t>
            </w:r>
          </w:p>
          <w:p w14:paraId="1EB029E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5AD6E19" w14:textId="6743BC55"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2D76ECD3" w14:textId="77777777" w:rsidTr="00507515">
        <w:trPr>
          <w:trHeight w:val="20"/>
        </w:trPr>
        <w:tc>
          <w:tcPr>
            <w:tcW w:w="1943" w:type="dxa"/>
            <w:vMerge/>
          </w:tcPr>
          <w:p w14:paraId="01A2B08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595BADB2"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D23606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№29</w:t>
            </w:r>
            <w:r w:rsidRPr="00C632DB">
              <w:rPr>
                <w:rFonts w:ascii="Times New Roman" w:hAnsi="Times New Roman" w:cs="Times New Roman"/>
                <w:sz w:val="20"/>
                <w:szCs w:val="20"/>
              </w:rPr>
              <w:t xml:space="preserve"> изучение материала учебника с . 158-166 ответить на вопрос 6 на с.167,  выучить  наизусть стихотворение В.Маяковского по выбору</w:t>
            </w:r>
          </w:p>
        </w:tc>
        <w:tc>
          <w:tcPr>
            <w:tcW w:w="2210" w:type="dxa"/>
            <w:shd w:val="clear" w:color="auto" w:fill="auto"/>
          </w:tcPr>
          <w:p w14:paraId="41363373"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Pr>
          <w:p w14:paraId="5760890F"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1F0B5EF7" w14:textId="77777777" w:rsidTr="00507515">
        <w:trPr>
          <w:trHeight w:val="20"/>
        </w:trPr>
        <w:tc>
          <w:tcPr>
            <w:tcW w:w="1943" w:type="dxa"/>
            <w:vMerge/>
          </w:tcPr>
          <w:p w14:paraId="4668357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26D7F5C4" w14:textId="77777777" w:rsidR="00705C58" w:rsidRPr="00C632DB" w:rsidRDefault="00705C58" w:rsidP="00507515">
            <w:pPr>
              <w:pStyle w:val="FR3"/>
              <w:spacing w:before="0" w:line="276" w:lineRule="auto"/>
              <w:ind w:firstLine="680"/>
              <w:jc w:val="both"/>
              <w:rPr>
                <w:rFonts w:ascii="Times New Roman" w:hAnsi="Times New Roman"/>
                <w:b w:val="0"/>
                <w:sz w:val="20"/>
              </w:rPr>
            </w:pPr>
          </w:p>
          <w:p w14:paraId="45FC2A62" w14:textId="77777777" w:rsidR="00705C58" w:rsidRPr="00C632DB" w:rsidRDefault="00705C58" w:rsidP="00507515">
            <w:pPr>
              <w:rPr>
                <w:rFonts w:ascii="Times New Roman" w:hAnsi="Times New Roman" w:cs="Times New Roman"/>
              </w:rPr>
            </w:pPr>
            <w:r w:rsidRPr="00C632DB">
              <w:rPr>
                <w:rFonts w:ascii="Times New Roman" w:hAnsi="Times New Roman" w:cs="Times New Roman"/>
              </w:rPr>
              <w:t>2</w:t>
            </w:r>
          </w:p>
        </w:tc>
        <w:tc>
          <w:tcPr>
            <w:tcW w:w="8365" w:type="dxa"/>
          </w:tcPr>
          <w:p w14:paraId="75F2C4B2"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С.А. Есенин.</w:t>
            </w:r>
            <w:r w:rsidRPr="00C632DB">
              <w:rPr>
                <w:rFonts w:ascii="Times New Roman" w:hAnsi="Times New Roman" w:cs="Times New Roman"/>
                <w:sz w:val="20"/>
                <w:szCs w:val="20"/>
              </w:rPr>
              <w:t xml:space="preserve"> Сведения из биографии. Стихотворения: «Гой ты, Русь моя родная!», «</w:t>
            </w:r>
            <w:r w:rsidRPr="00C632DB">
              <w:rPr>
                <w:rFonts w:ascii="Times New Roman" w:hAnsi="Times New Roman" w:cs="Times New Roman"/>
                <w:i/>
                <w:sz w:val="20"/>
                <w:szCs w:val="20"/>
              </w:rPr>
              <w:t>Русь</w:t>
            </w:r>
            <w:r w:rsidRPr="00C632DB">
              <w:rPr>
                <w:rFonts w:ascii="Times New Roman" w:hAnsi="Times New Roman" w:cs="Times New Roman"/>
                <w:sz w:val="20"/>
                <w:szCs w:val="20"/>
              </w:rPr>
              <w:t xml:space="preserve">»,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w:t>
            </w:r>
            <w:r w:rsidRPr="00C632DB">
              <w:rPr>
                <w:rFonts w:ascii="Times New Roman" w:hAnsi="Times New Roman" w:cs="Times New Roman"/>
                <w:sz w:val="20"/>
                <w:szCs w:val="20"/>
              </w:rPr>
              <w:lastRenderedPageBreak/>
              <w:t xml:space="preserve">понемногу…», </w:t>
            </w:r>
            <w:r w:rsidRPr="00C632DB">
              <w:rPr>
                <w:rFonts w:ascii="Times New Roman" w:hAnsi="Times New Roman" w:cs="Times New Roman"/>
                <w:i/>
                <w:sz w:val="20"/>
                <w:szCs w:val="20"/>
              </w:rPr>
              <w:t>«Сорокоуст», «</w:t>
            </w:r>
            <w:r w:rsidRPr="00C632DB">
              <w:rPr>
                <w:rFonts w:ascii="Times New Roman" w:hAnsi="Times New Roman" w:cs="Times New Roman"/>
                <w:sz w:val="20"/>
                <w:szCs w:val="20"/>
              </w:rPr>
              <w:t>Русь Советская», «Шаганэ, ты моя, Шаганэ…»</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впечатлений, цветопись, принцип пейзажной живописи, народно-песенная основа стихов.</w:t>
            </w:r>
            <w:r w:rsidRPr="00C632DB">
              <w:rPr>
                <w:rFonts w:ascii="Times New Roman" w:hAnsi="Times New Roman" w:cs="Times New Roman"/>
                <w:b/>
                <w:sz w:val="20"/>
                <w:szCs w:val="20"/>
              </w:rPr>
              <w:t xml:space="preserve"> </w:t>
            </w:r>
          </w:p>
        </w:tc>
        <w:tc>
          <w:tcPr>
            <w:tcW w:w="2210" w:type="dxa"/>
            <w:vMerge w:val="restart"/>
            <w:shd w:val="clear" w:color="auto" w:fill="auto"/>
          </w:tcPr>
          <w:p w14:paraId="7D70CB5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lastRenderedPageBreak/>
              <w:t>2</w:t>
            </w:r>
          </w:p>
          <w:p w14:paraId="6B367B6F" w14:textId="77777777" w:rsidR="00705C58" w:rsidRPr="00C632DB" w:rsidRDefault="00705C58" w:rsidP="00507515">
            <w:pPr>
              <w:rPr>
                <w:rFonts w:ascii="Times New Roman" w:hAnsi="Times New Roman" w:cs="Times New Roman"/>
                <w:sz w:val="20"/>
                <w:szCs w:val="20"/>
              </w:rPr>
            </w:pPr>
          </w:p>
          <w:p w14:paraId="242A4AA3" w14:textId="77777777" w:rsidR="00705C58" w:rsidRPr="00C632DB" w:rsidRDefault="00705C58" w:rsidP="00507515">
            <w:pPr>
              <w:rPr>
                <w:rFonts w:ascii="Times New Roman" w:hAnsi="Times New Roman" w:cs="Times New Roman"/>
                <w:sz w:val="20"/>
                <w:szCs w:val="20"/>
              </w:rPr>
            </w:pPr>
          </w:p>
          <w:p w14:paraId="057E05B1" w14:textId="77777777" w:rsidR="00705C58" w:rsidRPr="00C632DB" w:rsidRDefault="00705C58" w:rsidP="00507515">
            <w:pPr>
              <w:rPr>
                <w:rFonts w:ascii="Times New Roman" w:hAnsi="Times New Roman" w:cs="Times New Roman"/>
                <w:sz w:val="20"/>
                <w:szCs w:val="20"/>
              </w:rPr>
            </w:pPr>
          </w:p>
          <w:p w14:paraId="4EAD0CCD" w14:textId="77777777" w:rsidR="00705C58" w:rsidRPr="00C632DB" w:rsidRDefault="00705C58" w:rsidP="00507515">
            <w:pPr>
              <w:rPr>
                <w:rFonts w:ascii="Times New Roman" w:hAnsi="Times New Roman" w:cs="Times New Roman"/>
                <w:sz w:val="20"/>
                <w:szCs w:val="20"/>
              </w:rPr>
            </w:pPr>
          </w:p>
          <w:p w14:paraId="5FD0E279" w14:textId="77777777" w:rsidR="00705C58" w:rsidRPr="00C632DB" w:rsidRDefault="00705C58" w:rsidP="00507515">
            <w:pPr>
              <w:rPr>
                <w:rFonts w:ascii="Times New Roman" w:hAnsi="Times New Roman" w:cs="Times New Roman"/>
                <w:sz w:val="20"/>
                <w:szCs w:val="20"/>
              </w:rPr>
            </w:pPr>
          </w:p>
        </w:tc>
        <w:tc>
          <w:tcPr>
            <w:tcW w:w="1694" w:type="dxa"/>
            <w:vMerge w:val="restart"/>
          </w:tcPr>
          <w:p w14:paraId="1ED7034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Л6,М6,П5-8</w:t>
            </w:r>
          </w:p>
          <w:p w14:paraId="39A5D94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B8D192A" w14:textId="2A8CE610"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2649396" w14:textId="77777777" w:rsidTr="00507515">
        <w:trPr>
          <w:trHeight w:val="513"/>
        </w:trPr>
        <w:tc>
          <w:tcPr>
            <w:tcW w:w="1943" w:type="dxa"/>
            <w:vMerge/>
          </w:tcPr>
          <w:p w14:paraId="1246E33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4870194"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A5473BE"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№30</w:t>
            </w:r>
            <w:r w:rsidRPr="00C632DB">
              <w:rPr>
                <w:rFonts w:ascii="Times New Roman" w:hAnsi="Times New Roman" w:cs="Times New Roman"/>
                <w:sz w:val="20"/>
                <w:szCs w:val="20"/>
              </w:rPr>
              <w:t xml:space="preserve"> изучение материала учебника с . 179-188 ответить на вопрос 16,18 на с.188-189, выучить  наизусть стихотворение С.Есенина по выбору</w:t>
            </w:r>
            <w:r w:rsidR="0010250D">
              <w:rPr>
                <w:rFonts w:ascii="Times New Roman" w:hAnsi="Times New Roman" w:cs="Times New Roman"/>
                <w:b/>
                <w:noProof/>
                <w:sz w:val="20"/>
                <w:szCs w:val="20"/>
              </w:rPr>
              <w:pict w14:anchorId="620C9AAF">
                <v:shape id="_x0000_s1068" type="#_x0000_t32" style="position:absolute;left:0;text-align:left;margin-left:435.6pt;margin-top:-.85pt;width:201.75pt;height:0;z-index:251662336;mso-position-horizontal-relative:text;mso-position-vertical-relative:text" o:connectortype="straight"/>
              </w:pict>
            </w:r>
          </w:p>
        </w:tc>
        <w:tc>
          <w:tcPr>
            <w:tcW w:w="2210" w:type="dxa"/>
            <w:vMerge/>
            <w:shd w:val="clear" w:color="auto" w:fill="auto"/>
          </w:tcPr>
          <w:p w14:paraId="64E905DB" w14:textId="77777777"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14:paraId="5A92877C"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6A67D464" w14:textId="77777777" w:rsidTr="00507515">
        <w:trPr>
          <w:trHeight w:val="20"/>
        </w:trPr>
        <w:tc>
          <w:tcPr>
            <w:tcW w:w="1943" w:type="dxa"/>
            <w:vMerge/>
          </w:tcPr>
          <w:p w14:paraId="277EBEC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4469B79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14:paraId="26B56A9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Литературный процесс 20-30-х годов. Литературные группировки и журналы (РАПП, Перевал, Конструктивизм; «На посту», «Красная новь», «Новый мир» и др.). Политика партии в области литературы в 20-30-е годы. Тема России и революции. 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20-30-х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w:t>
            </w:r>
          </w:p>
        </w:tc>
        <w:tc>
          <w:tcPr>
            <w:tcW w:w="2210" w:type="dxa"/>
            <w:shd w:val="clear" w:color="auto" w:fill="auto"/>
          </w:tcPr>
          <w:p w14:paraId="18C6B597"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tcPr>
          <w:p w14:paraId="391CAC8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14:paraId="1C1272F5"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A312512" w14:textId="0AD0ED49"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6E314BFD" w14:textId="77777777" w:rsidTr="00507515">
        <w:trPr>
          <w:trHeight w:val="240"/>
        </w:trPr>
        <w:tc>
          <w:tcPr>
            <w:tcW w:w="1943" w:type="dxa"/>
            <w:vMerge/>
          </w:tcPr>
          <w:p w14:paraId="2C4BEAA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775D8D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7F0C979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№31</w:t>
            </w:r>
            <w:r w:rsidRPr="00C632DB">
              <w:rPr>
                <w:rFonts w:ascii="Times New Roman" w:hAnsi="Times New Roman" w:cs="Times New Roman"/>
                <w:sz w:val="20"/>
                <w:szCs w:val="20"/>
              </w:rPr>
              <w:t xml:space="preserve"> изучение материала учебника с.139-144 ответить на вопрос 1 на с.144</w:t>
            </w:r>
          </w:p>
        </w:tc>
        <w:tc>
          <w:tcPr>
            <w:tcW w:w="2210" w:type="dxa"/>
            <w:tcBorders>
              <w:top w:val="single" w:sz="4" w:space="0" w:color="auto"/>
            </w:tcBorders>
            <w:shd w:val="clear" w:color="auto" w:fill="auto"/>
          </w:tcPr>
          <w:p w14:paraId="21200320"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tcPr>
          <w:p w14:paraId="6424ADED" w14:textId="77777777" w:rsidR="00705C58" w:rsidRPr="00C632DB" w:rsidRDefault="00705C58" w:rsidP="00507515">
            <w:pPr>
              <w:jc w:val="center"/>
              <w:rPr>
                <w:rFonts w:ascii="Times New Roman" w:hAnsi="Times New Roman" w:cs="Times New Roman"/>
                <w:bCs/>
                <w:i/>
                <w:sz w:val="20"/>
                <w:szCs w:val="20"/>
              </w:rPr>
            </w:pPr>
          </w:p>
        </w:tc>
      </w:tr>
      <w:tr w:rsidR="00C632DB" w:rsidRPr="00C632DB" w14:paraId="4EF363BB" w14:textId="77777777" w:rsidTr="00507515">
        <w:trPr>
          <w:trHeight w:val="230"/>
        </w:trPr>
        <w:tc>
          <w:tcPr>
            <w:tcW w:w="1943" w:type="dxa"/>
            <w:vMerge w:val="restart"/>
          </w:tcPr>
          <w:p w14:paraId="743D2284" w14:textId="77777777" w:rsidR="00705C58" w:rsidRPr="00C632DB" w:rsidRDefault="00705C58" w:rsidP="00507515">
            <w:pPr>
              <w:spacing w:after="0"/>
              <w:jc w:val="center"/>
              <w:rPr>
                <w:rFonts w:ascii="Times New Roman" w:hAnsi="Times New Roman" w:cs="Times New Roman"/>
                <w:b/>
                <w:bCs/>
                <w:sz w:val="20"/>
                <w:szCs w:val="20"/>
              </w:rPr>
            </w:pPr>
          </w:p>
          <w:p w14:paraId="68621AA9" w14:textId="77777777" w:rsidR="00705C58" w:rsidRPr="00C632DB" w:rsidRDefault="00705C58" w:rsidP="00507515">
            <w:pPr>
              <w:spacing w:after="0"/>
              <w:jc w:val="center"/>
              <w:rPr>
                <w:rFonts w:ascii="Times New Roman" w:hAnsi="Times New Roman" w:cs="Times New Roman"/>
                <w:b/>
                <w:bCs/>
                <w:sz w:val="20"/>
                <w:szCs w:val="20"/>
              </w:rPr>
            </w:pPr>
          </w:p>
          <w:p w14:paraId="16A5B737" w14:textId="77777777" w:rsidR="00705C58" w:rsidRPr="00C632DB" w:rsidRDefault="00705C58" w:rsidP="00507515">
            <w:pPr>
              <w:spacing w:after="0"/>
              <w:jc w:val="center"/>
              <w:rPr>
                <w:rFonts w:ascii="Times New Roman" w:hAnsi="Times New Roman" w:cs="Times New Roman"/>
                <w:b/>
                <w:bCs/>
                <w:sz w:val="20"/>
                <w:szCs w:val="20"/>
              </w:rPr>
            </w:pPr>
          </w:p>
          <w:p w14:paraId="6E726915" w14:textId="77777777" w:rsidR="00705C58" w:rsidRPr="00C632DB" w:rsidRDefault="00705C58" w:rsidP="00507515">
            <w:pPr>
              <w:spacing w:after="0"/>
              <w:jc w:val="center"/>
              <w:rPr>
                <w:rFonts w:ascii="Times New Roman" w:hAnsi="Times New Roman" w:cs="Times New Roman"/>
                <w:b/>
                <w:bCs/>
                <w:sz w:val="20"/>
                <w:szCs w:val="20"/>
              </w:rPr>
            </w:pPr>
          </w:p>
          <w:p w14:paraId="36363BFF" w14:textId="77777777" w:rsidR="00705C58" w:rsidRPr="00C632DB" w:rsidRDefault="00705C58" w:rsidP="00507515">
            <w:pPr>
              <w:spacing w:after="0"/>
              <w:jc w:val="center"/>
              <w:rPr>
                <w:rFonts w:ascii="Times New Roman" w:hAnsi="Times New Roman" w:cs="Times New Roman"/>
                <w:b/>
                <w:bCs/>
                <w:sz w:val="20"/>
                <w:szCs w:val="20"/>
              </w:rPr>
            </w:pPr>
          </w:p>
          <w:p w14:paraId="59A878BB" w14:textId="77777777" w:rsidR="00705C58" w:rsidRPr="00C632DB" w:rsidRDefault="00705C58" w:rsidP="00507515">
            <w:pPr>
              <w:spacing w:after="0"/>
              <w:jc w:val="center"/>
              <w:rPr>
                <w:rFonts w:ascii="Times New Roman" w:hAnsi="Times New Roman" w:cs="Times New Roman"/>
                <w:b/>
                <w:bCs/>
                <w:sz w:val="20"/>
                <w:szCs w:val="20"/>
              </w:rPr>
            </w:pPr>
          </w:p>
          <w:p w14:paraId="2F2C88A2" w14:textId="77777777" w:rsidR="00705C58" w:rsidRPr="00C632DB" w:rsidRDefault="00705C58" w:rsidP="00507515">
            <w:pPr>
              <w:spacing w:after="0"/>
              <w:jc w:val="center"/>
              <w:rPr>
                <w:rFonts w:ascii="Times New Roman" w:hAnsi="Times New Roman" w:cs="Times New Roman"/>
                <w:b/>
                <w:bCs/>
                <w:sz w:val="20"/>
                <w:szCs w:val="20"/>
              </w:rPr>
            </w:pPr>
          </w:p>
          <w:p w14:paraId="5A827B80" w14:textId="77777777" w:rsidR="00705C58" w:rsidRPr="00C632DB" w:rsidRDefault="00705C58" w:rsidP="00507515">
            <w:pPr>
              <w:spacing w:after="0"/>
              <w:jc w:val="center"/>
              <w:rPr>
                <w:rFonts w:ascii="Times New Roman" w:hAnsi="Times New Roman" w:cs="Times New Roman"/>
                <w:b/>
                <w:bCs/>
                <w:sz w:val="20"/>
                <w:szCs w:val="20"/>
              </w:rPr>
            </w:pPr>
          </w:p>
          <w:p w14:paraId="5AC8D6BC" w14:textId="77777777" w:rsidR="00705C58" w:rsidRPr="00C632DB" w:rsidRDefault="00705C58" w:rsidP="00507515">
            <w:pPr>
              <w:spacing w:after="0"/>
              <w:jc w:val="center"/>
              <w:rPr>
                <w:rFonts w:ascii="Times New Roman" w:hAnsi="Times New Roman" w:cs="Times New Roman"/>
                <w:b/>
                <w:bCs/>
                <w:sz w:val="20"/>
                <w:szCs w:val="20"/>
              </w:rPr>
            </w:pPr>
          </w:p>
          <w:p w14:paraId="65E2C016" w14:textId="77777777" w:rsidR="00705C58" w:rsidRPr="00C632DB" w:rsidRDefault="00705C58" w:rsidP="00507515">
            <w:pPr>
              <w:spacing w:after="0"/>
              <w:jc w:val="center"/>
              <w:rPr>
                <w:rFonts w:ascii="Times New Roman" w:hAnsi="Times New Roman" w:cs="Times New Roman"/>
                <w:b/>
                <w:bCs/>
                <w:sz w:val="20"/>
                <w:szCs w:val="20"/>
              </w:rPr>
            </w:pPr>
          </w:p>
          <w:p w14:paraId="46F00B5F" w14:textId="77777777" w:rsidR="00705C58" w:rsidRPr="00C632DB" w:rsidRDefault="00705C58" w:rsidP="00507515">
            <w:pPr>
              <w:spacing w:after="0"/>
              <w:jc w:val="center"/>
              <w:rPr>
                <w:rFonts w:ascii="Times New Roman" w:hAnsi="Times New Roman" w:cs="Times New Roman"/>
                <w:b/>
                <w:bCs/>
                <w:sz w:val="20"/>
                <w:szCs w:val="20"/>
              </w:rPr>
            </w:pPr>
          </w:p>
          <w:p w14:paraId="01F10D43" w14:textId="77777777" w:rsidR="00705C58" w:rsidRPr="00C632DB" w:rsidRDefault="00705C58" w:rsidP="00507515">
            <w:pPr>
              <w:spacing w:after="0"/>
              <w:jc w:val="center"/>
              <w:rPr>
                <w:rFonts w:ascii="Times New Roman" w:hAnsi="Times New Roman" w:cs="Times New Roman"/>
                <w:b/>
                <w:bCs/>
                <w:sz w:val="20"/>
                <w:szCs w:val="20"/>
              </w:rPr>
            </w:pPr>
          </w:p>
          <w:p w14:paraId="17967D56" w14:textId="77777777" w:rsidR="00705C58" w:rsidRPr="00C632DB" w:rsidRDefault="00705C58" w:rsidP="00507515">
            <w:pPr>
              <w:spacing w:after="0"/>
              <w:jc w:val="center"/>
              <w:rPr>
                <w:rFonts w:ascii="Times New Roman" w:hAnsi="Times New Roman" w:cs="Times New Roman"/>
                <w:b/>
                <w:bCs/>
                <w:sz w:val="20"/>
                <w:szCs w:val="20"/>
              </w:rPr>
            </w:pPr>
          </w:p>
          <w:p w14:paraId="0353165A" w14:textId="77777777" w:rsidR="00705C58" w:rsidRPr="00C632DB" w:rsidRDefault="00705C58" w:rsidP="00507515">
            <w:pPr>
              <w:spacing w:after="0"/>
              <w:jc w:val="center"/>
              <w:rPr>
                <w:rFonts w:ascii="Times New Roman" w:hAnsi="Times New Roman" w:cs="Times New Roman"/>
                <w:b/>
                <w:bCs/>
                <w:sz w:val="20"/>
                <w:szCs w:val="20"/>
              </w:rPr>
            </w:pPr>
          </w:p>
          <w:p w14:paraId="258D3777" w14:textId="77777777" w:rsidR="00705C58" w:rsidRPr="00C632DB" w:rsidRDefault="00705C58" w:rsidP="00507515">
            <w:pPr>
              <w:spacing w:after="0"/>
              <w:jc w:val="center"/>
              <w:rPr>
                <w:rFonts w:ascii="Times New Roman" w:hAnsi="Times New Roman" w:cs="Times New Roman"/>
                <w:b/>
                <w:bCs/>
                <w:sz w:val="20"/>
                <w:szCs w:val="20"/>
              </w:rPr>
            </w:pPr>
          </w:p>
          <w:p w14:paraId="35958FA0" w14:textId="77777777" w:rsidR="00705C58" w:rsidRPr="00C632DB" w:rsidRDefault="00705C58" w:rsidP="00507515">
            <w:pPr>
              <w:spacing w:after="0"/>
              <w:jc w:val="center"/>
              <w:rPr>
                <w:rFonts w:ascii="Times New Roman" w:hAnsi="Times New Roman" w:cs="Times New Roman"/>
                <w:b/>
                <w:bCs/>
                <w:sz w:val="20"/>
                <w:szCs w:val="20"/>
              </w:rPr>
            </w:pPr>
          </w:p>
          <w:p w14:paraId="45B3AADE" w14:textId="77777777" w:rsidR="00705C58" w:rsidRPr="00C632DB" w:rsidRDefault="00705C58" w:rsidP="00507515">
            <w:pPr>
              <w:spacing w:after="0"/>
              <w:jc w:val="center"/>
              <w:rPr>
                <w:rFonts w:ascii="Times New Roman" w:hAnsi="Times New Roman" w:cs="Times New Roman"/>
                <w:b/>
                <w:bCs/>
                <w:sz w:val="20"/>
                <w:szCs w:val="20"/>
              </w:rPr>
            </w:pPr>
          </w:p>
          <w:p w14:paraId="18AED3E7" w14:textId="77777777" w:rsidR="00705C58" w:rsidRPr="00C632DB" w:rsidRDefault="00705C58" w:rsidP="00507515">
            <w:pPr>
              <w:spacing w:after="0"/>
              <w:jc w:val="center"/>
              <w:rPr>
                <w:rFonts w:ascii="Times New Roman" w:hAnsi="Times New Roman" w:cs="Times New Roman"/>
                <w:b/>
                <w:bCs/>
                <w:sz w:val="20"/>
                <w:szCs w:val="20"/>
              </w:rPr>
            </w:pPr>
          </w:p>
          <w:p w14:paraId="060402D0" w14:textId="77777777" w:rsidR="00705C58" w:rsidRPr="00C632DB" w:rsidRDefault="00705C58" w:rsidP="00507515">
            <w:pPr>
              <w:spacing w:after="0"/>
              <w:jc w:val="center"/>
              <w:rPr>
                <w:rFonts w:ascii="Times New Roman" w:hAnsi="Times New Roman" w:cs="Times New Roman"/>
                <w:b/>
                <w:bCs/>
                <w:sz w:val="24"/>
                <w:szCs w:val="24"/>
              </w:rPr>
            </w:pPr>
          </w:p>
          <w:p w14:paraId="62EC9A63" w14:textId="77777777" w:rsidR="00705C58" w:rsidRPr="00C632DB" w:rsidRDefault="00705C58" w:rsidP="00507515">
            <w:pPr>
              <w:spacing w:after="0"/>
              <w:jc w:val="center"/>
              <w:rPr>
                <w:rFonts w:ascii="Times New Roman" w:hAnsi="Times New Roman" w:cs="Times New Roman"/>
                <w:b/>
                <w:bCs/>
                <w:sz w:val="24"/>
                <w:szCs w:val="24"/>
              </w:rPr>
            </w:pPr>
          </w:p>
          <w:p w14:paraId="29EBA3FA" w14:textId="77777777" w:rsidR="00705C58" w:rsidRPr="00C632DB" w:rsidRDefault="00705C58" w:rsidP="00507515">
            <w:pPr>
              <w:spacing w:after="0"/>
              <w:jc w:val="center"/>
              <w:rPr>
                <w:rFonts w:ascii="Times New Roman" w:hAnsi="Times New Roman" w:cs="Times New Roman"/>
                <w:b/>
                <w:bCs/>
                <w:sz w:val="24"/>
                <w:szCs w:val="24"/>
              </w:rPr>
            </w:pPr>
          </w:p>
          <w:p w14:paraId="4FFE89C2" w14:textId="77777777" w:rsidR="00705C58" w:rsidRPr="00C632DB" w:rsidRDefault="00705C58" w:rsidP="00507515">
            <w:pPr>
              <w:spacing w:after="0"/>
              <w:jc w:val="center"/>
              <w:rPr>
                <w:rFonts w:ascii="Times New Roman" w:hAnsi="Times New Roman" w:cs="Times New Roman"/>
                <w:b/>
                <w:bCs/>
                <w:sz w:val="24"/>
                <w:szCs w:val="24"/>
              </w:rPr>
            </w:pPr>
          </w:p>
          <w:p w14:paraId="72F7AC71"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4. Русская литература 2-й половины ХХ века</w:t>
            </w:r>
          </w:p>
        </w:tc>
        <w:tc>
          <w:tcPr>
            <w:tcW w:w="8939" w:type="dxa"/>
            <w:gridSpan w:val="3"/>
            <w:tcBorders>
              <w:bottom w:val="single" w:sz="4" w:space="0" w:color="auto"/>
            </w:tcBorders>
          </w:tcPr>
          <w:p w14:paraId="229F6A8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Содержание учебного материала</w:t>
            </w:r>
          </w:p>
        </w:tc>
        <w:tc>
          <w:tcPr>
            <w:tcW w:w="2210" w:type="dxa"/>
            <w:shd w:val="clear" w:color="auto" w:fill="auto"/>
          </w:tcPr>
          <w:p w14:paraId="58C5AFA7"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32F07CE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4F6349B" w14:textId="77777777" w:rsidTr="00507515">
        <w:trPr>
          <w:trHeight w:val="230"/>
        </w:trPr>
        <w:tc>
          <w:tcPr>
            <w:tcW w:w="1943" w:type="dxa"/>
            <w:vMerge/>
          </w:tcPr>
          <w:p w14:paraId="6A45EC4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14:paraId="1786367D"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74</w:t>
            </w:r>
          </w:p>
        </w:tc>
        <w:tc>
          <w:tcPr>
            <w:tcW w:w="8365" w:type="dxa"/>
            <w:tcBorders>
              <w:bottom w:val="single" w:sz="4" w:space="0" w:color="auto"/>
            </w:tcBorders>
          </w:tcPr>
          <w:p w14:paraId="12E512F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br w:type="page"/>
              <w:t xml:space="preserve"> </w:t>
            </w:r>
            <w:r w:rsidRPr="00C632DB">
              <w:rPr>
                <w:rFonts w:ascii="Times New Roman" w:hAnsi="Times New Roman" w:cs="Times New Roman"/>
                <w:b/>
                <w:sz w:val="20"/>
                <w:szCs w:val="20"/>
              </w:rPr>
              <w:t xml:space="preserve"> М.А. Булгаков.</w:t>
            </w:r>
            <w:r w:rsidRPr="00C632DB">
              <w:rPr>
                <w:rFonts w:ascii="Times New Roman" w:hAnsi="Times New Roman" w:cs="Times New Roman"/>
                <w:sz w:val="20"/>
                <w:szCs w:val="20"/>
              </w:rPr>
              <w:t xml:space="preserve"> Сведения из биографии. Роман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w:t>
            </w:r>
          </w:p>
        </w:tc>
        <w:tc>
          <w:tcPr>
            <w:tcW w:w="2210" w:type="dxa"/>
            <w:shd w:val="clear" w:color="auto" w:fill="auto"/>
          </w:tcPr>
          <w:p w14:paraId="791507A8"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47A1A4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5B4E2D1E"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6D3C340" w14:textId="6125BB40"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06944913" w14:textId="77777777" w:rsidTr="00507515">
        <w:trPr>
          <w:trHeight w:val="225"/>
        </w:trPr>
        <w:tc>
          <w:tcPr>
            <w:tcW w:w="1943" w:type="dxa"/>
            <w:vMerge/>
          </w:tcPr>
          <w:p w14:paraId="244D0DA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14:paraId="3B119683"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CC7E713"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№32</w:t>
            </w:r>
            <w:r w:rsidRPr="00C632DB">
              <w:rPr>
                <w:rFonts w:ascii="Times New Roman" w:hAnsi="Times New Roman" w:cs="Times New Roman"/>
                <w:sz w:val="20"/>
                <w:szCs w:val="20"/>
              </w:rPr>
              <w:t xml:space="preserve"> изучение материала учебника с . 252-256 ответить на вопрос 3 на с.259</w:t>
            </w:r>
          </w:p>
        </w:tc>
        <w:tc>
          <w:tcPr>
            <w:tcW w:w="2210" w:type="dxa"/>
            <w:tcBorders>
              <w:top w:val="single" w:sz="4" w:space="0" w:color="auto"/>
              <w:bottom w:val="single" w:sz="4" w:space="0" w:color="auto"/>
            </w:tcBorders>
            <w:shd w:val="clear" w:color="auto" w:fill="auto"/>
          </w:tcPr>
          <w:p w14:paraId="0BF8825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14:paraId="57AC4307"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D327B15" w14:textId="77777777" w:rsidTr="00507515">
        <w:trPr>
          <w:trHeight w:val="866"/>
        </w:trPr>
        <w:tc>
          <w:tcPr>
            <w:tcW w:w="1943" w:type="dxa"/>
            <w:vMerge/>
          </w:tcPr>
          <w:p w14:paraId="01C4161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14:paraId="5A909FC3"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85</w:t>
            </w:r>
          </w:p>
        </w:tc>
        <w:tc>
          <w:tcPr>
            <w:tcW w:w="8365" w:type="dxa"/>
            <w:tcBorders>
              <w:bottom w:val="single" w:sz="4" w:space="0" w:color="auto"/>
            </w:tcBorders>
          </w:tcPr>
          <w:p w14:paraId="794DDE25" w14:textId="77777777" w:rsidR="00705C58" w:rsidRPr="00C632DB" w:rsidRDefault="00705C58" w:rsidP="00507515">
            <w:pPr>
              <w:spacing w:after="0"/>
              <w:jc w:val="both"/>
              <w:rPr>
                <w:rFonts w:ascii="Times New Roman" w:hAnsi="Times New Roman" w:cs="Times New Roman"/>
                <w:bCs/>
                <w:sz w:val="20"/>
                <w:szCs w:val="20"/>
              </w:rPr>
            </w:pPr>
            <w:r w:rsidRPr="00C632DB">
              <w:rPr>
                <w:rFonts w:ascii="Times New Roman" w:hAnsi="Times New Roman" w:cs="Times New Roman"/>
                <w:sz w:val="20"/>
                <w:szCs w:val="20"/>
              </w:rPr>
              <w:t>Любовь и судьба Мастера. Фантастическое и реалистическое в романе. Традиции русской литературы (творчество Н. Гоголя) в творчестве М. Булгакова. Своеобразие писательской манеры.</w:t>
            </w:r>
          </w:p>
        </w:tc>
        <w:tc>
          <w:tcPr>
            <w:tcW w:w="2210" w:type="dxa"/>
            <w:shd w:val="clear" w:color="auto" w:fill="auto"/>
          </w:tcPr>
          <w:p w14:paraId="3B502E46"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72972B6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31FC5DF8"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E0BFE96" w14:textId="39ADB136"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77260181" w14:textId="77777777" w:rsidTr="00507515">
        <w:trPr>
          <w:trHeight w:val="240"/>
        </w:trPr>
        <w:tc>
          <w:tcPr>
            <w:tcW w:w="1943" w:type="dxa"/>
            <w:vMerge/>
          </w:tcPr>
          <w:p w14:paraId="14A8D67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14:paraId="2C38FE4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217FE294" w14:textId="77777777" w:rsidR="00705C58" w:rsidRPr="00C632DB" w:rsidRDefault="00705C58" w:rsidP="00507515">
            <w:pPr>
              <w:spacing w:after="0"/>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№33</w:t>
            </w:r>
            <w:r w:rsidRPr="00C632DB">
              <w:rPr>
                <w:rFonts w:ascii="Times New Roman" w:hAnsi="Times New Roman" w:cs="Times New Roman"/>
                <w:sz w:val="20"/>
                <w:szCs w:val="20"/>
              </w:rPr>
              <w:t xml:space="preserve"> изучение материала учебника с . 256-259 ответить на вопрос 4 на с.259</w:t>
            </w:r>
          </w:p>
        </w:tc>
        <w:tc>
          <w:tcPr>
            <w:tcW w:w="2210" w:type="dxa"/>
            <w:tcBorders>
              <w:top w:val="single" w:sz="4" w:space="0" w:color="auto"/>
              <w:bottom w:val="single" w:sz="4" w:space="0" w:color="auto"/>
            </w:tcBorders>
            <w:shd w:val="clear" w:color="auto" w:fill="auto"/>
          </w:tcPr>
          <w:p w14:paraId="42241A1D"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14:paraId="7E0A95E9"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468552C5" w14:textId="77777777" w:rsidTr="00507515">
        <w:trPr>
          <w:trHeight w:val="547"/>
        </w:trPr>
        <w:tc>
          <w:tcPr>
            <w:tcW w:w="1943" w:type="dxa"/>
            <w:vMerge/>
          </w:tcPr>
          <w:p w14:paraId="0814A76E" w14:textId="77777777"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14:paraId="1B67DA4A" w14:textId="77777777"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14:paraId="7A2E0C9D"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Pr>
          <w:p w14:paraId="53A6EB07"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М.А. Шолохов.</w:t>
            </w:r>
            <w:r w:rsidRPr="00C632DB">
              <w:rPr>
                <w:rFonts w:ascii="Times New Roman" w:hAnsi="Times New Roman" w:cs="Times New Roman"/>
                <w:sz w:val="20"/>
                <w:szCs w:val="20"/>
              </w:rPr>
              <w:t xml:space="preserve"> Сведения из биографии. «Донские рассказы». Роман «Тихий Дон» (обзор). Своеобразие жанра. Особенности композиции. Столкновение старого и нового мира в романе. Традиции Л.Н. Толстого в романе М. Шолохова. Своеобразие художественной манеры писателя. Образ Григория Мелехова. Трагедия человека из народа в поворотный момент истории, ее смысл и значение. Роман-эпопея о судьбах русского народа и казачества в годы Гражданской войны.</w:t>
            </w:r>
          </w:p>
        </w:tc>
        <w:tc>
          <w:tcPr>
            <w:tcW w:w="2210" w:type="dxa"/>
            <w:shd w:val="clear" w:color="auto" w:fill="auto"/>
          </w:tcPr>
          <w:p w14:paraId="45935F7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1F22DBFC"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14:paraId="175E093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1C1E545" w14:textId="0D95804B"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0D8E78B4" w14:textId="77777777" w:rsidTr="00507515">
        <w:trPr>
          <w:trHeight w:val="525"/>
        </w:trPr>
        <w:tc>
          <w:tcPr>
            <w:tcW w:w="1943" w:type="dxa"/>
            <w:vMerge/>
          </w:tcPr>
          <w:p w14:paraId="03C52D15" w14:textId="77777777"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14:paraId="3E5F261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63461C2C"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b/>
                <w:sz w:val="20"/>
                <w:szCs w:val="20"/>
              </w:rPr>
              <w:t xml:space="preserve"> </w:t>
            </w:r>
            <w:r w:rsidRPr="00C632DB">
              <w:rPr>
                <w:rFonts w:ascii="Times New Roman" w:hAnsi="Times New Roman" w:cs="Times New Roman"/>
                <w:b/>
                <w:i/>
                <w:sz w:val="20"/>
                <w:szCs w:val="20"/>
              </w:rPr>
              <w:t>№34</w:t>
            </w:r>
            <w:r w:rsidRPr="00C632DB">
              <w:rPr>
                <w:rFonts w:ascii="Times New Roman" w:hAnsi="Times New Roman" w:cs="Times New Roman"/>
                <w:b/>
                <w:sz w:val="20"/>
                <w:szCs w:val="20"/>
              </w:rPr>
              <w:t xml:space="preserve"> </w:t>
            </w:r>
            <w:r w:rsidRPr="00C632DB">
              <w:rPr>
                <w:rFonts w:ascii="Times New Roman" w:hAnsi="Times New Roman" w:cs="Times New Roman"/>
                <w:sz w:val="20"/>
                <w:szCs w:val="20"/>
              </w:rPr>
              <w:t>изучение материала учебника  с . 271-274 ответить на вопрос3 на с.280, с.275-279 ответить на вопрос 6 на с.280</w:t>
            </w:r>
          </w:p>
        </w:tc>
        <w:tc>
          <w:tcPr>
            <w:tcW w:w="2210" w:type="dxa"/>
            <w:shd w:val="clear" w:color="auto" w:fill="auto"/>
          </w:tcPr>
          <w:p w14:paraId="13B3A49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shd w:val="clear" w:color="auto" w:fill="auto"/>
          </w:tcPr>
          <w:p w14:paraId="6DBD2DAF"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A362F84" w14:textId="77777777" w:rsidTr="00507515">
        <w:trPr>
          <w:trHeight w:val="547"/>
        </w:trPr>
        <w:tc>
          <w:tcPr>
            <w:tcW w:w="1943" w:type="dxa"/>
            <w:vMerge/>
          </w:tcPr>
          <w:p w14:paraId="2DB95B0C" w14:textId="77777777"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14:paraId="3AE6A40A" w14:textId="77777777"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14:paraId="3D2FF4D1" w14:textId="77777777" w:rsidR="00705C58" w:rsidRPr="00C632DB" w:rsidRDefault="00705C58" w:rsidP="00507515">
            <w:r w:rsidRPr="00C632DB">
              <w:t>1</w:t>
            </w:r>
          </w:p>
        </w:tc>
        <w:tc>
          <w:tcPr>
            <w:tcW w:w="8365" w:type="dxa"/>
          </w:tcPr>
          <w:p w14:paraId="73CFBFF4" w14:textId="77777777" w:rsidR="00705C58" w:rsidRPr="00C632DB" w:rsidRDefault="00705C58" w:rsidP="00507515">
            <w:pPr>
              <w:pStyle w:val="2"/>
              <w:keepNext w:val="0"/>
              <w:widowControl w:val="0"/>
              <w:spacing w:before="0"/>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b w:val="0"/>
                <w:color w:val="auto"/>
                <w:sz w:val="20"/>
                <w:szCs w:val="20"/>
              </w:rPr>
              <w:t>Лирический герой в стихах поэтов-фронтовиков: О. Берггольц, К. Симонов, А. Твардовский, А. Сурков, М. Исаковский, М. Алигер, Ю. Друнина, М. Джалиль.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Произведения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r w:rsidRPr="00C632DB">
              <w:rPr>
                <w:rFonts w:ascii="Times New Roman" w:hAnsi="Times New Roman" w:cs="Times New Roman"/>
                <w:color w:val="auto"/>
                <w:sz w:val="20"/>
                <w:szCs w:val="20"/>
              </w:rPr>
              <w:t xml:space="preserve"> </w:t>
            </w:r>
            <w:r w:rsidRPr="00C632DB">
              <w:rPr>
                <w:rFonts w:ascii="Times New Roman" w:hAnsi="Times New Roman" w:cs="Times New Roman"/>
                <w:b w:val="0"/>
                <w:color w:val="auto"/>
                <w:sz w:val="20"/>
                <w:szCs w:val="20"/>
              </w:rPr>
              <w:t>Новое осмысление проблемы человека на войне: Ю</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Бондарев «Горячий снег»,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Богомолов «Момент истины»,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Кондратьев «Сашка» и др. Исследование природы подвига и предательства, философский анализ поведения человека в экстремальной ситуации в произведениях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Быкова «Сотников», Б</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 xml:space="preserve">Окуджавы «Будь здоров, школяр» и др. </w:t>
            </w:r>
          </w:p>
        </w:tc>
        <w:tc>
          <w:tcPr>
            <w:tcW w:w="2210" w:type="dxa"/>
            <w:shd w:val="clear" w:color="auto" w:fill="auto"/>
          </w:tcPr>
          <w:p w14:paraId="0403DF2B" w14:textId="77777777" w:rsidR="00705C58" w:rsidRPr="00C632DB" w:rsidRDefault="00705C58" w:rsidP="00507515">
            <w:pPr>
              <w:pStyle w:val="2"/>
              <w:jc w:val="center"/>
              <w:rPr>
                <w:rFonts w:ascii="Times New Roman" w:hAnsi="Times New Roman" w:cs="Times New Roman"/>
                <w:b w:val="0"/>
                <w:bCs w:val="0"/>
                <w:color w:val="auto"/>
                <w:sz w:val="20"/>
                <w:szCs w:val="20"/>
              </w:rPr>
            </w:pPr>
            <w:r w:rsidRPr="00C632DB">
              <w:rPr>
                <w:rFonts w:ascii="Times New Roman" w:hAnsi="Times New Roman" w:cs="Times New Roman"/>
                <w:b w:val="0"/>
                <w:bCs w:val="0"/>
                <w:color w:val="auto"/>
                <w:sz w:val="20"/>
                <w:szCs w:val="20"/>
              </w:rPr>
              <w:t>4</w:t>
            </w:r>
          </w:p>
        </w:tc>
        <w:tc>
          <w:tcPr>
            <w:tcW w:w="1694" w:type="dxa"/>
            <w:shd w:val="clear" w:color="auto" w:fill="auto"/>
          </w:tcPr>
          <w:p w14:paraId="0C7B827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Л3,М6,П1-5</w:t>
            </w:r>
          </w:p>
          <w:p w14:paraId="7947D076"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3951AE9" w14:textId="53152D89"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3F454BFE" w14:textId="77777777" w:rsidTr="00507515">
        <w:tc>
          <w:tcPr>
            <w:tcW w:w="1943" w:type="dxa"/>
            <w:vMerge/>
          </w:tcPr>
          <w:p w14:paraId="7BC9B0BE" w14:textId="77777777"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14:paraId="038E686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948092B" w14:textId="77777777" w:rsidR="00705C58" w:rsidRPr="00C632DB" w:rsidRDefault="00705C58" w:rsidP="00507515">
            <w:pPr>
              <w:pStyle w:val="2"/>
              <w:keepNext w:val="0"/>
              <w:widowControl w:val="0"/>
              <w:spacing w:before="0"/>
              <w:ind w:firstLine="41"/>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i/>
                <w:color w:val="auto"/>
                <w:sz w:val="20"/>
                <w:szCs w:val="20"/>
              </w:rPr>
              <w:t>Самостоятельная работа</w:t>
            </w:r>
            <w:r w:rsidRPr="00C632DB">
              <w:rPr>
                <w:rFonts w:ascii="Times New Roman" w:hAnsi="Times New Roman" w:cs="Times New Roman"/>
                <w:color w:val="auto"/>
                <w:sz w:val="20"/>
                <w:szCs w:val="20"/>
              </w:rPr>
              <w:t xml:space="preserve"> </w:t>
            </w:r>
            <w:r w:rsidRPr="00C632DB">
              <w:rPr>
                <w:rFonts w:ascii="Times New Roman" w:hAnsi="Times New Roman" w:cs="Times New Roman"/>
                <w:i/>
                <w:color w:val="auto"/>
                <w:sz w:val="20"/>
                <w:szCs w:val="20"/>
              </w:rPr>
              <w:t>№35</w:t>
            </w:r>
            <w:r w:rsidRPr="00C632DB">
              <w:rPr>
                <w:rFonts w:ascii="Times New Roman" w:hAnsi="Times New Roman" w:cs="Times New Roman"/>
                <w:color w:val="auto"/>
                <w:sz w:val="20"/>
                <w:szCs w:val="20"/>
              </w:rPr>
              <w:t xml:space="preserve"> </w:t>
            </w:r>
            <w:r w:rsidRPr="00C632DB">
              <w:rPr>
                <w:rFonts w:ascii="Times New Roman" w:hAnsi="Times New Roman" w:cs="Times New Roman"/>
                <w:b w:val="0"/>
                <w:color w:val="auto"/>
                <w:sz w:val="20"/>
                <w:szCs w:val="20"/>
              </w:rPr>
              <w:t>изучение материала учебника с . 282-287 ответить на вопрос 4 на с.287,  выучить стихотворение о войне</w:t>
            </w:r>
          </w:p>
        </w:tc>
        <w:tc>
          <w:tcPr>
            <w:tcW w:w="2210" w:type="dxa"/>
            <w:shd w:val="clear" w:color="auto" w:fill="auto"/>
          </w:tcPr>
          <w:p w14:paraId="2B94709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8B12780"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4D83C9A0" w14:textId="77777777" w:rsidTr="00507515">
        <w:trPr>
          <w:trHeight w:val="136"/>
        </w:trPr>
        <w:tc>
          <w:tcPr>
            <w:tcW w:w="1943" w:type="dxa"/>
            <w:vMerge/>
          </w:tcPr>
          <w:p w14:paraId="608117B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3782D36"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62</w:t>
            </w:r>
          </w:p>
        </w:tc>
        <w:tc>
          <w:tcPr>
            <w:tcW w:w="8365" w:type="dxa"/>
          </w:tcPr>
          <w:p w14:paraId="446B470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обстановка в стране во второй половине XX века. Смерть И</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Сталина.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съезд партии. Изменения в общественной и культурной жизни страны. Литература периода «оттепели». Журналы «Иностранная литература», «Новый мир», «Наш современник». Реалистическая литература. Тематика и проблематика, традиции и новаторство </w:t>
            </w:r>
            <w:r w:rsidRPr="00C632DB">
              <w:rPr>
                <w:rFonts w:ascii="Times New Roman" w:hAnsi="Times New Roman" w:cs="Times New Roman"/>
                <w:sz w:val="20"/>
                <w:szCs w:val="20"/>
              </w:rPr>
              <w:lastRenderedPageBreak/>
              <w:t>в произведениях прозаиков. Художественное своеобразие прозы В.Шаламова, В.Шукшина, В.Быкова, В.Распутина. Отражение конфликтов истории в судьбах героев: П</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Нилин «Жестокость», А</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Солженицын «Один день Ивана Денисовича», 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Дудинцев «Не хлебом единым...». Историческая тема в советской литературе. Разрешение вопроса о роли личности в истории, взаимоотношениях человека и власти.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14:paraId="6290021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Ахматова</w:t>
            </w:r>
            <w:r w:rsidRPr="00C632DB">
              <w:rPr>
                <w:rFonts w:ascii="Times New Roman" w:hAnsi="Times New Roman" w:cs="Times New Roman"/>
                <w:sz w:val="20"/>
                <w:szCs w:val="20"/>
              </w:rPr>
              <w:t xml:space="preserve">. Поэма «Реквием». Исторический масштаб и трагизм поэмы. </w:t>
            </w:r>
          </w:p>
          <w:p w14:paraId="49AE5CC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Б.Л. Пастернак.</w:t>
            </w:r>
            <w:r w:rsidRPr="00C632DB">
              <w:rPr>
                <w:rFonts w:ascii="Times New Roman" w:hAnsi="Times New Roman" w:cs="Times New Roman"/>
                <w:sz w:val="20"/>
                <w:szCs w:val="20"/>
              </w:rPr>
              <w:t xml:space="preserve"> Стихотворения: «Определение поэзии», «Гамлет», «Во всем мне хочется дойти до самой сути…», «Зимняя ночь». Философичность лирики. Роман «Доктор Живаго». </w:t>
            </w:r>
            <w:r w:rsidRPr="00C632DB">
              <w:rPr>
                <w:rFonts w:ascii="Times New Roman" w:hAnsi="Times New Roman" w:cs="Times New Roman"/>
                <w:b/>
                <w:sz w:val="20"/>
                <w:szCs w:val="20"/>
              </w:rPr>
              <w:t>А.Т. Твардовский.</w:t>
            </w:r>
            <w:r w:rsidRPr="00C632DB">
              <w:rPr>
                <w:rFonts w:ascii="Times New Roman" w:hAnsi="Times New Roman" w:cs="Times New Roman"/>
                <w:sz w:val="20"/>
                <w:szCs w:val="20"/>
              </w:rPr>
              <w:t xml:space="preserve">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w:t>
            </w:r>
          </w:p>
        </w:tc>
        <w:tc>
          <w:tcPr>
            <w:tcW w:w="2210" w:type="dxa"/>
            <w:shd w:val="clear" w:color="auto" w:fill="auto"/>
          </w:tcPr>
          <w:p w14:paraId="4129AE8F" w14:textId="77777777"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lastRenderedPageBreak/>
              <w:t>4</w:t>
            </w:r>
          </w:p>
        </w:tc>
        <w:tc>
          <w:tcPr>
            <w:tcW w:w="1694" w:type="dxa"/>
            <w:shd w:val="clear" w:color="auto" w:fill="auto"/>
          </w:tcPr>
          <w:p w14:paraId="5D27717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Л6,М3,П1-55</w:t>
            </w:r>
          </w:p>
          <w:p w14:paraId="2BBC3FE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71A783E" w14:textId="6FED6FC4"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5865D8BE" w14:textId="77777777" w:rsidTr="00507515">
        <w:trPr>
          <w:trHeight w:val="136"/>
        </w:trPr>
        <w:tc>
          <w:tcPr>
            <w:tcW w:w="1943" w:type="dxa"/>
            <w:vMerge w:val="restart"/>
          </w:tcPr>
          <w:p w14:paraId="53DAD69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D66518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2953054F"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№36</w:t>
            </w:r>
            <w:r w:rsidRPr="00C632DB">
              <w:rPr>
                <w:rFonts w:ascii="Times New Roman" w:hAnsi="Times New Roman" w:cs="Times New Roman"/>
                <w:sz w:val="20"/>
                <w:szCs w:val="20"/>
              </w:rPr>
              <w:t xml:space="preserve"> ответить на вопрос 4,5 на с.298, выучить стихотворения по выбору</w:t>
            </w:r>
          </w:p>
        </w:tc>
        <w:tc>
          <w:tcPr>
            <w:tcW w:w="2210" w:type="dxa"/>
            <w:shd w:val="clear" w:color="auto" w:fill="auto"/>
          </w:tcPr>
          <w:p w14:paraId="70FF69EF" w14:textId="77777777"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14:paraId="118FE58C"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2DD3983B" w14:textId="77777777" w:rsidTr="00507515">
        <w:trPr>
          <w:trHeight w:val="136"/>
        </w:trPr>
        <w:tc>
          <w:tcPr>
            <w:tcW w:w="1943" w:type="dxa"/>
            <w:vMerge/>
          </w:tcPr>
          <w:p w14:paraId="5638C34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AA8FF05" w14:textId="77777777" w:rsidR="00705C58" w:rsidRPr="00C632DB" w:rsidRDefault="00705C58" w:rsidP="00507515">
            <w:pPr>
              <w:spacing w:after="0"/>
              <w:ind w:firstLine="709"/>
              <w:jc w:val="both"/>
              <w:rPr>
                <w:rFonts w:ascii="Times New Roman" w:hAnsi="Times New Roman" w:cs="Times New Roman"/>
                <w:b/>
                <w:sz w:val="20"/>
                <w:szCs w:val="20"/>
              </w:rPr>
            </w:pPr>
          </w:p>
          <w:p w14:paraId="204C3670"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14:paraId="26D13570"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 xml:space="preserve">А.И.Солженицын. </w:t>
            </w:r>
            <w:r w:rsidRPr="00C632DB">
              <w:rPr>
                <w:rFonts w:ascii="Times New Roman" w:hAnsi="Times New Roman" w:cs="Times New Roman"/>
                <w:sz w:val="20"/>
                <w:szCs w:val="20"/>
              </w:rPr>
              <w:t>Обзор жизни и творчества (с обобщением ранее изученного). Лагерная проза» А.Солженицына: «Архипелаг ГУЛАГ», романы «В круге первом», «Раковый корпус». Публицистика А.И.Солженицына.</w:t>
            </w:r>
          </w:p>
        </w:tc>
        <w:tc>
          <w:tcPr>
            <w:tcW w:w="2210" w:type="dxa"/>
            <w:shd w:val="clear" w:color="auto" w:fill="auto"/>
          </w:tcPr>
          <w:p w14:paraId="42FBDFDB" w14:textId="77777777"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t>2</w:t>
            </w:r>
          </w:p>
        </w:tc>
        <w:tc>
          <w:tcPr>
            <w:tcW w:w="1694" w:type="dxa"/>
            <w:shd w:val="clear" w:color="auto" w:fill="auto"/>
          </w:tcPr>
          <w:p w14:paraId="3D063F0D"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33ADAEE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3C7AA0D" w14:textId="291B3127"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5F95C83B" w14:textId="77777777" w:rsidTr="00507515">
        <w:trPr>
          <w:trHeight w:val="136"/>
        </w:trPr>
        <w:tc>
          <w:tcPr>
            <w:tcW w:w="1943" w:type="dxa"/>
            <w:vMerge/>
          </w:tcPr>
          <w:p w14:paraId="2983CB4E"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01B27D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6CD3EE91"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№37</w:t>
            </w:r>
            <w:r w:rsidRPr="00C632DB">
              <w:rPr>
                <w:rFonts w:ascii="Times New Roman" w:hAnsi="Times New Roman" w:cs="Times New Roman"/>
                <w:sz w:val="20"/>
                <w:szCs w:val="20"/>
              </w:rPr>
              <w:t xml:space="preserve"> изучение материала учебника с . 360-361 ответить на вопрос 1 на с.363</w:t>
            </w:r>
          </w:p>
        </w:tc>
        <w:tc>
          <w:tcPr>
            <w:tcW w:w="2210" w:type="dxa"/>
            <w:shd w:val="clear" w:color="auto" w:fill="auto"/>
          </w:tcPr>
          <w:p w14:paraId="197428DD" w14:textId="77777777"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14:paraId="1850674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65805817" w14:textId="77777777" w:rsidTr="00507515">
        <w:trPr>
          <w:trHeight w:val="353"/>
        </w:trPr>
        <w:tc>
          <w:tcPr>
            <w:tcW w:w="1943" w:type="dxa"/>
            <w:vMerge w:val="restart"/>
          </w:tcPr>
          <w:p w14:paraId="102F724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740B8E9"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59027A51"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F1B4DB1"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0AB6C4D8" w14:textId="77777777" w:rsidTr="00507515">
        <w:trPr>
          <w:trHeight w:val="352"/>
        </w:trPr>
        <w:tc>
          <w:tcPr>
            <w:tcW w:w="1943" w:type="dxa"/>
            <w:vMerge/>
          </w:tcPr>
          <w:p w14:paraId="07C04D9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776C53AB" w14:textId="77777777" w:rsidR="00705C58" w:rsidRPr="00C632DB" w:rsidRDefault="00705C58" w:rsidP="00507515">
            <w:pPr>
              <w:spacing w:after="0"/>
              <w:ind w:firstLine="709"/>
              <w:jc w:val="both"/>
              <w:rPr>
                <w:rFonts w:ascii="Times New Roman" w:hAnsi="Times New Roman" w:cs="Times New Roman"/>
                <w:sz w:val="20"/>
                <w:szCs w:val="20"/>
              </w:rPr>
            </w:pPr>
          </w:p>
          <w:p w14:paraId="11D2B678"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4</w:t>
            </w:r>
          </w:p>
        </w:tc>
        <w:tc>
          <w:tcPr>
            <w:tcW w:w="8365" w:type="dxa"/>
          </w:tcPr>
          <w:p w14:paraId="5BAECA1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w:t>
            </w:r>
            <w:r w:rsidRPr="00C632DB">
              <w:rPr>
                <w:rFonts w:ascii="Times New Roman" w:hAnsi="Times New Roman" w:cs="Times New Roman"/>
                <w:b/>
                <w:sz w:val="20"/>
                <w:szCs w:val="20"/>
              </w:rPr>
              <w:t>В.Т. Шаламов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«Колымские рассказы» (два рассказа по выбору). </w:t>
            </w:r>
            <w:r w:rsidRPr="00C632DB">
              <w:rPr>
                <w:rFonts w:ascii="Times New Roman" w:hAnsi="Times New Roman" w:cs="Times New Roman"/>
                <w:sz w:val="20"/>
                <w:szCs w:val="20"/>
              </w:rPr>
              <w:t xml:space="preserve">Художественное </w:t>
            </w:r>
            <w:r w:rsidRPr="00C632DB">
              <w:rPr>
                <w:rFonts w:ascii="Times New Roman" w:hAnsi="Times New Roman" w:cs="Times New Roman"/>
                <w:sz w:val="20"/>
                <w:szCs w:val="20"/>
              </w:rPr>
              <w:lastRenderedPageBreak/>
              <w:t>своеобразие прозы Шаламова: отсутствие деклараций, простота, ясность.</w:t>
            </w:r>
          </w:p>
        </w:tc>
        <w:tc>
          <w:tcPr>
            <w:tcW w:w="2210" w:type="dxa"/>
            <w:shd w:val="clear" w:color="auto" w:fill="auto"/>
          </w:tcPr>
          <w:p w14:paraId="5B8B0262"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lastRenderedPageBreak/>
              <w:t>4</w:t>
            </w:r>
          </w:p>
        </w:tc>
        <w:tc>
          <w:tcPr>
            <w:tcW w:w="1694" w:type="dxa"/>
            <w:shd w:val="clear" w:color="auto" w:fill="auto"/>
          </w:tcPr>
          <w:p w14:paraId="1E2C540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5A02F31"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EE74E60" w14:textId="0D3F2972"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1293373" w14:textId="77777777" w:rsidTr="00507515">
        <w:trPr>
          <w:trHeight w:val="352"/>
        </w:trPr>
        <w:tc>
          <w:tcPr>
            <w:tcW w:w="1943" w:type="dxa"/>
            <w:vMerge/>
          </w:tcPr>
          <w:p w14:paraId="20AA51A3"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10A9269"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4D9FA8D3" w14:textId="77777777" w:rsidR="00705C58" w:rsidRPr="00C632DB" w:rsidRDefault="00705C58" w:rsidP="00507515">
            <w:pPr>
              <w:pStyle w:val="a7"/>
              <w:spacing w:after="0" w:line="240" w:lineRule="auto"/>
              <w:ind w:left="0"/>
              <w:jc w:val="both"/>
              <w:rPr>
                <w:rFonts w:ascii="Times New Roman" w:hAnsi="Times New Roman"/>
                <w:bCs/>
                <w:sz w:val="28"/>
                <w:szCs w:val="28"/>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№38</w:t>
            </w:r>
            <w:r w:rsidRPr="00C632DB">
              <w:rPr>
                <w:rFonts w:ascii="Times New Roman" w:hAnsi="Times New Roman" w:cs="Times New Roman"/>
                <w:sz w:val="20"/>
                <w:szCs w:val="20"/>
              </w:rPr>
              <w:t xml:space="preserve"> изучение материала учебника с . 357-360 ответить на вопрос 4 на с.363</w:t>
            </w:r>
          </w:p>
        </w:tc>
        <w:tc>
          <w:tcPr>
            <w:tcW w:w="2210" w:type="dxa"/>
            <w:shd w:val="clear" w:color="auto" w:fill="auto"/>
          </w:tcPr>
          <w:p w14:paraId="011C88F6"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3EBF04D5"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214F4F82" w14:textId="77777777" w:rsidTr="00507515">
        <w:trPr>
          <w:trHeight w:val="135"/>
        </w:trPr>
        <w:tc>
          <w:tcPr>
            <w:tcW w:w="1943" w:type="dxa"/>
            <w:vMerge w:val="restart"/>
            <w:shd w:val="clear" w:color="auto" w:fill="auto"/>
          </w:tcPr>
          <w:p w14:paraId="64A7A070" w14:textId="77777777" w:rsidR="00705C58" w:rsidRPr="00C632DB" w:rsidRDefault="00705C58" w:rsidP="00507515">
            <w:pPr>
              <w:spacing w:after="0"/>
              <w:jc w:val="center"/>
              <w:rPr>
                <w:rFonts w:ascii="Times New Roman" w:hAnsi="Times New Roman" w:cs="Times New Roman"/>
                <w:bCs/>
                <w:sz w:val="20"/>
                <w:szCs w:val="20"/>
              </w:rPr>
            </w:pPr>
          </w:p>
          <w:p w14:paraId="0DC2C47A"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3F8435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663CB506"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1F9A582"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5FD69392" w14:textId="77777777" w:rsidTr="00507515">
        <w:trPr>
          <w:trHeight w:val="135"/>
        </w:trPr>
        <w:tc>
          <w:tcPr>
            <w:tcW w:w="1943" w:type="dxa"/>
            <w:vMerge/>
            <w:shd w:val="clear" w:color="auto" w:fill="auto"/>
          </w:tcPr>
          <w:p w14:paraId="7AA9FB8D"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6243B71" w14:textId="77777777" w:rsidR="00705C58" w:rsidRPr="00C632DB" w:rsidRDefault="00705C58" w:rsidP="00507515">
            <w:pPr>
              <w:spacing w:after="0"/>
              <w:ind w:firstLine="709"/>
              <w:jc w:val="both"/>
              <w:rPr>
                <w:rFonts w:ascii="Times New Roman" w:hAnsi="Times New Roman" w:cs="Times New Roman"/>
                <w:sz w:val="20"/>
                <w:szCs w:val="20"/>
                <w:shd w:val="clear" w:color="FFFFFF" w:fill="FFFFFF"/>
              </w:rPr>
            </w:pPr>
            <w:r w:rsidRPr="00C632DB">
              <w:rPr>
                <w:rFonts w:ascii="Times New Roman" w:hAnsi="Times New Roman" w:cs="Times New Roman"/>
                <w:sz w:val="20"/>
                <w:szCs w:val="20"/>
              </w:rPr>
              <w:t>.5</w:t>
            </w:r>
          </w:p>
        </w:tc>
        <w:tc>
          <w:tcPr>
            <w:tcW w:w="8365" w:type="dxa"/>
          </w:tcPr>
          <w:p w14:paraId="17095B8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w:t>
            </w:r>
            <w:r w:rsidRPr="00C632DB">
              <w:rPr>
                <w:rFonts w:ascii="Times New Roman" w:hAnsi="Times New Roman" w:cs="Times New Roman"/>
                <w:b/>
                <w:sz w:val="20"/>
                <w:szCs w:val="20"/>
              </w:rPr>
              <w:t>В. Шукшина</w:t>
            </w:r>
            <w:r w:rsidRPr="00C632DB">
              <w:rPr>
                <w:rFonts w:ascii="Times New Roman" w:hAnsi="Times New Roman" w:cs="Times New Roman"/>
                <w:sz w:val="20"/>
                <w:szCs w:val="20"/>
              </w:rPr>
              <w:t>. Рассказы: «Чудик», «</w:t>
            </w:r>
            <w:r w:rsidRPr="00C632DB">
              <w:rPr>
                <w:rFonts w:ascii="Times New Roman" w:hAnsi="Times New Roman" w:cs="Times New Roman"/>
                <w:i/>
                <w:sz w:val="20"/>
                <w:szCs w:val="20"/>
              </w:rPr>
              <w:t>До третьих петухов</w:t>
            </w:r>
            <w:r w:rsidRPr="00C632DB">
              <w:rPr>
                <w:rFonts w:ascii="Times New Roman" w:hAnsi="Times New Roman" w:cs="Times New Roman"/>
                <w:sz w:val="20"/>
                <w:szCs w:val="20"/>
              </w:rPr>
              <w:t>», «</w:t>
            </w:r>
            <w:r w:rsidRPr="00C632DB">
              <w:rPr>
                <w:rFonts w:ascii="Times New Roman" w:hAnsi="Times New Roman" w:cs="Times New Roman"/>
                <w:i/>
                <w:sz w:val="20"/>
                <w:szCs w:val="20"/>
              </w:rPr>
              <w:t>Думы</w:t>
            </w:r>
            <w:r w:rsidRPr="00C632DB">
              <w:rPr>
                <w:rFonts w:ascii="Times New Roman" w:hAnsi="Times New Roman" w:cs="Times New Roman"/>
                <w:sz w:val="20"/>
                <w:szCs w:val="20"/>
              </w:rPr>
              <w:t>»</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Изображение жизни русской деревни: глубина и цельность духовного мира русского человека. Художественные особенности прозы В. Шукшина. «Городская проза». Тематика, нравственная проблематика, художественные особенности произведений </w:t>
            </w:r>
            <w:r w:rsidRPr="00C632DB">
              <w:rPr>
                <w:rFonts w:ascii="Times New Roman" w:hAnsi="Times New Roman" w:cs="Times New Roman"/>
                <w:b/>
                <w:sz w:val="20"/>
                <w:szCs w:val="20"/>
              </w:rPr>
              <w:t>В. Аксенова, Д. Гранина, Ю. Трифонова, В. Дудинцева</w:t>
            </w:r>
            <w:r w:rsidRPr="00C632DB">
              <w:rPr>
                <w:rFonts w:ascii="Times New Roman" w:hAnsi="Times New Roman" w:cs="Times New Roman"/>
                <w:sz w:val="20"/>
                <w:szCs w:val="20"/>
              </w:rPr>
              <w:t xml:space="preserve"> и др.</w:t>
            </w:r>
          </w:p>
        </w:tc>
        <w:tc>
          <w:tcPr>
            <w:tcW w:w="2210" w:type="dxa"/>
            <w:shd w:val="clear" w:color="auto" w:fill="auto"/>
          </w:tcPr>
          <w:p w14:paraId="5D0A39F0"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7EB25F5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06187FA"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C5DA6D8" w14:textId="58AA4E52"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17937B10" w14:textId="77777777" w:rsidTr="00507515">
        <w:trPr>
          <w:trHeight w:val="135"/>
        </w:trPr>
        <w:tc>
          <w:tcPr>
            <w:tcW w:w="1943" w:type="dxa"/>
            <w:vMerge/>
            <w:shd w:val="clear" w:color="auto" w:fill="auto"/>
          </w:tcPr>
          <w:p w14:paraId="45E81F7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750C8A8C"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7D2C0708"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№39</w:t>
            </w:r>
            <w:r w:rsidRPr="00C632DB">
              <w:rPr>
                <w:rFonts w:ascii="Times New Roman" w:hAnsi="Times New Roman" w:cs="Times New Roman"/>
                <w:sz w:val="20"/>
                <w:szCs w:val="20"/>
              </w:rPr>
              <w:t xml:space="preserve"> чтение рассказов  В.Шукшина «Чудик», «Выбираю деревню на жительство», «Срезал» и ответ на в 2,3,4.5 на с.327-328</w:t>
            </w:r>
          </w:p>
        </w:tc>
        <w:tc>
          <w:tcPr>
            <w:tcW w:w="2210" w:type="dxa"/>
            <w:shd w:val="clear" w:color="auto" w:fill="auto"/>
          </w:tcPr>
          <w:p w14:paraId="1D16A695"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9017288"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4E99C470" w14:textId="77777777" w:rsidTr="00507515">
        <w:trPr>
          <w:trHeight w:val="135"/>
        </w:trPr>
        <w:tc>
          <w:tcPr>
            <w:tcW w:w="1943" w:type="dxa"/>
            <w:vMerge/>
            <w:shd w:val="clear" w:color="auto" w:fill="auto"/>
          </w:tcPr>
          <w:p w14:paraId="0FE4DC5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9E6EDE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36</w:t>
            </w:r>
          </w:p>
        </w:tc>
        <w:tc>
          <w:tcPr>
            <w:tcW w:w="8365" w:type="dxa"/>
          </w:tcPr>
          <w:p w14:paraId="0B414BA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w:t>
            </w:r>
            <w:r w:rsidRPr="00C632DB">
              <w:rPr>
                <w:rFonts w:ascii="Times New Roman" w:hAnsi="Times New Roman" w:cs="Times New Roman"/>
                <w:b/>
                <w:sz w:val="20"/>
                <w:szCs w:val="20"/>
              </w:rPr>
              <w:t>Н.Рубцова</w:t>
            </w:r>
            <w:r w:rsidRPr="00C632DB">
              <w:rPr>
                <w:rFonts w:ascii="Times New Roman" w:hAnsi="Times New Roman" w:cs="Times New Roman"/>
                <w:sz w:val="20"/>
                <w:szCs w:val="20"/>
              </w:rPr>
              <w:t xml:space="preserve">: художественные средства, своеобразие лирического героя. 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w:t>
            </w:r>
            <w:r w:rsidRPr="00C632DB">
              <w:rPr>
                <w:rFonts w:ascii="Times New Roman" w:hAnsi="Times New Roman" w:cs="Times New Roman"/>
                <w:b/>
                <w:sz w:val="20"/>
                <w:szCs w:val="20"/>
              </w:rPr>
              <w:t>Р.Гамзатова</w:t>
            </w:r>
            <w:r w:rsidRPr="00C632DB">
              <w:rPr>
                <w:rFonts w:ascii="Times New Roman" w:hAnsi="Times New Roman" w:cs="Times New Roman"/>
                <w:sz w:val="20"/>
                <w:szCs w:val="20"/>
              </w:rPr>
              <w:t xml:space="preserve">. Соотношение национального и общечеловеческого в поэзии Р.Гамзатова. Поэзия </w:t>
            </w:r>
            <w:r w:rsidRPr="00C632DB">
              <w:rPr>
                <w:rFonts w:ascii="Times New Roman" w:hAnsi="Times New Roman" w:cs="Times New Roman"/>
                <w:b/>
                <w:sz w:val="20"/>
                <w:szCs w:val="20"/>
              </w:rPr>
              <w:t>Б.Окуджавы</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 войны, образы Москвы и Арбата в поэзии Б.Окуджавы. Поэзия </w:t>
            </w:r>
            <w:r w:rsidRPr="00C632DB">
              <w:rPr>
                <w:rFonts w:ascii="Times New Roman" w:hAnsi="Times New Roman" w:cs="Times New Roman"/>
                <w:b/>
                <w:sz w:val="20"/>
                <w:szCs w:val="20"/>
              </w:rPr>
              <w:t>А.Вознесенского</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Тематика стихотворений А.Вознесенского. Поэзия 60-х годов. Поиски нового поэтического языка, формы, жанра в поэзии </w:t>
            </w:r>
            <w:r w:rsidRPr="00C632DB">
              <w:rPr>
                <w:rFonts w:ascii="Times New Roman" w:hAnsi="Times New Roman" w:cs="Times New Roman"/>
                <w:b/>
                <w:sz w:val="20"/>
                <w:szCs w:val="20"/>
              </w:rPr>
              <w:t>Б</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Ахмадуллиной</w:t>
            </w:r>
            <w:r w:rsidRPr="00C632DB">
              <w:rPr>
                <w:rFonts w:ascii="Times New Roman" w:hAnsi="Times New Roman" w:cs="Times New Roman"/>
                <w:sz w:val="20"/>
                <w:szCs w:val="20"/>
              </w:rPr>
              <w:t>,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Винокурова, </w:t>
            </w:r>
            <w:r w:rsidRPr="00C632DB">
              <w:rPr>
                <w:rFonts w:ascii="Times New Roman" w:hAnsi="Times New Roman" w:cs="Times New Roman"/>
                <w:b/>
                <w:sz w:val="20"/>
                <w:szCs w:val="20"/>
              </w:rPr>
              <w:t>Р</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Рождественского, 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Вознесенского, Е</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Евтушенко</w:t>
            </w:r>
            <w:r w:rsidRPr="00C632DB">
              <w:rPr>
                <w:rFonts w:ascii="Times New Roman" w:hAnsi="Times New Roman" w:cs="Times New Roman"/>
                <w:sz w:val="20"/>
                <w:szCs w:val="20"/>
              </w:rPr>
              <w:t>,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Окуджавы и др. Развитие традиций русской классики в поэзии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Федорова,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Рубцова,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Наровчатова, Д</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Самойлова, Л</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Мартынова,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Винокурова,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Старшинова, Ю</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Друниной,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Слуцкого,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Орлова, </w:t>
            </w:r>
            <w:r w:rsidRPr="00C632DB">
              <w:rPr>
                <w:rFonts w:ascii="Times New Roman" w:hAnsi="Times New Roman" w:cs="Times New Roman"/>
                <w:b/>
                <w:sz w:val="20"/>
                <w:szCs w:val="20"/>
              </w:rPr>
              <w:t>И</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Бродского</w:t>
            </w:r>
            <w:r w:rsidRPr="00C632DB">
              <w:rPr>
                <w:rFonts w:ascii="Times New Roman" w:hAnsi="Times New Roman" w:cs="Times New Roman"/>
                <w:sz w:val="20"/>
                <w:szCs w:val="20"/>
              </w:rPr>
              <w:t>, Р</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Гамзатова. </w:t>
            </w:r>
          </w:p>
        </w:tc>
        <w:tc>
          <w:tcPr>
            <w:tcW w:w="2210" w:type="dxa"/>
            <w:shd w:val="clear" w:color="auto" w:fill="auto"/>
          </w:tcPr>
          <w:p w14:paraId="6300EB63"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4</w:t>
            </w:r>
          </w:p>
        </w:tc>
        <w:tc>
          <w:tcPr>
            <w:tcW w:w="1694" w:type="dxa"/>
            <w:shd w:val="clear" w:color="auto" w:fill="auto"/>
          </w:tcPr>
          <w:p w14:paraId="3C63A90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565849C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5531001" w14:textId="141462FE"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714CC512" w14:textId="77777777" w:rsidTr="00507515">
        <w:trPr>
          <w:trHeight w:val="135"/>
        </w:trPr>
        <w:tc>
          <w:tcPr>
            <w:tcW w:w="1943" w:type="dxa"/>
            <w:vMerge/>
            <w:shd w:val="clear" w:color="auto" w:fill="auto"/>
          </w:tcPr>
          <w:p w14:paraId="7C11E0D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54EC78D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EE5BCC9"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№40</w:t>
            </w:r>
            <w:r w:rsidRPr="00C632DB">
              <w:rPr>
                <w:rFonts w:ascii="Times New Roman" w:hAnsi="Times New Roman" w:cs="Times New Roman"/>
                <w:sz w:val="20"/>
                <w:szCs w:val="20"/>
              </w:rPr>
              <w:t xml:space="preserve"> изучение материала учебника с . 331-335 ответить на вопрос 1 на с.325,  в</w:t>
            </w:r>
            <w:r w:rsidRPr="00C632DB">
              <w:rPr>
                <w:rFonts w:ascii="Times New Roman" w:hAnsi="Times New Roman" w:cs="Times New Roman"/>
                <w:bCs/>
                <w:sz w:val="20"/>
                <w:szCs w:val="20"/>
              </w:rPr>
              <w:t>ыучите наизусть  стихотворение одного из поэтов</w:t>
            </w:r>
          </w:p>
        </w:tc>
        <w:tc>
          <w:tcPr>
            <w:tcW w:w="2210" w:type="dxa"/>
            <w:shd w:val="clear" w:color="auto" w:fill="auto"/>
          </w:tcPr>
          <w:p w14:paraId="1E882039"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6748DCD5"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D819704" w14:textId="77777777" w:rsidTr="00507515">
        <w:trPr>
          <w:trHeight w:val="135"/>
        </w:trPr>
        <w:tc>
          <w:tcPr>
            <w:tcW w:w="1943" w:type="dxa"/>
            <w:vMerge/>
            <w:shd w:val="clear" w:color="auto" w:fill="auto"/>
          </w:tcPr>
          <w:p w14:paraId="293140B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18DA6F1"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47</w:t>
            </w:r>
          </w:p>
        </w:tc>
        <w:tc>
          <w:tcPr>
            <w:tcW w:w="8365" w:type="dxa"/>
          </w:tcPr>
          <w:p w14:paraId="124A574D" w14:textId="77777777" w:rsidR="00705C58" w:rsidRPr="00C632DB" w:rsidRDefault="00705C58" w:rsidP="00507515">
            <w:pPr>
              <w:pStyle w:val="a3"/>
              <w:spacing w:after="0" w:line="276" w:lineRule="auto"/>
              <w:ind w:firstLine="37"/>
              <w:jc w:val="both"/>
              <w:rPr>
                <w:b/>
                <w:sz w:val="20"/>
              </w:rPr>
            </w:pPr>
            <w:r w:rsidRPr="00C632DB">
              <w:rPr>
                <w:sz w:val="20"/>
                <w:szCs w:val="20"/>
              </w:rPr>
              <w:t xml:space="preserve">Особенности драматургии 1950—1980-х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w:t>
            </w:r>
            <w:r w:rsidRPr="00C632DB">
              <w:rPr>
                <w:b/>
                <w:sz w:val="20"/>
                <w:szCs w:val="20"/>
              </w:rPr>
              <w:t>В.Розова</w:t>
            </w:r>
            <w:r w:rsidRPr="00C632DB">
              <w:rPr>
                <w:sz w:val="20"/>
                <w:szCs w:val="20"/>
              </w:rPr>
              <w:t xml:space="preserve">. Внимание драматургов к повседневным проблемам обычных людей. Тема любви в драмах </w:t>
            </w:r>
            <w:r w:rsidRPr="00C632DB">
              <w:rPr>
                <w:b/>
                <w:sz w:val="20"/>
                <w:szCs w:val="20"/>
              </w:rPr>
              <w:t>А.Володина, Э.Радзинского</w:t>
            </w:r>
            <w:r w:rsidRPr="00C632DB">
              <w:rPr>
                <w:sz w:val="20"/>
                <w:szCs w:val="20"/>
              </w:rPr>
              <w:t xml:space="preserve">. Тематика и проблематика драматургии 1970-1980-х годов. Развитие жанра производственной (социологической) драмы. Драматургия </w:t>
            </w:r>
            <w:r w:rsidRPr="00C632DB">
              <w:rPr>
                <w:b/>
                <w:sz w:val="20"/>
                <w:szCs w:val="20"/>
              </w:rPr>
              <w:t>В.Розова, А.Арбузова, А.Володина</w:t>
            </w:r>
            <w:r w:rsidRPr="00C632DB">
              <w:rPr>
                <w:sz w:val="20"/>
                <w:szCs w:val="20"/>
              </w:rPr>
              <w:t xml:space="preserve"> в 1970—1980-х годах.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Тип «средненравственного» героя в драматургии А.Вампилова. «Поствампиловская драма».</w:t>
            </w:r>
            <w:r w:rsidRPr="00C632DB">
              <w:rPr>
                <w:b/>
                <w:sz w:val="20"/>
              </w:rPr>
              <w:t xml:space="preserve">     </w:t>
            </w:r>
          </w:p>
        </w:tc>
        <w:tc>
          <w:tcPr>
            <w:tcW w:w="2210" w:type="dxa"/>
            <w:shd w:val="clear" w:color="auto" w:fill="auto"/>
          </w:tcPr>
          <w:p w14:paraId="4903E017"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754EB04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Л3,М3,П5-9</w:t>
            </w:r>
          </w:p>
          <w:p w14:paraId="66CC9D08"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4B8B842" w14:textId="52B119A4"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7A185BFF" w14:textId="77777777" w:rsidTr="00507515">
        <w:trPr>
          <w:trHeight w:val="135"/>
        </w:trPr>
        <w:tc>
          <w:tcPr>
            <w:tcW w:w="1943" w:type="dxa"/>
            <w:vMerge/>
            <w:shd w:val="clear" w:color="auto" w:fill="auto"/>
          </w:tcPr>
          <w:p w14:paraId="5F8B428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7C84193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2C873E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№41</w:t>
            </w:r>
            <w:r w:rsidRPr="00C632DB">
              <w:rPr>
                <w:rFonts w:ascii="Times New Roman" w:hAnsi="Times New Roman" w:cs="Times New Roman"/>
                <w:sz w:val="20"/>
                <w:szCs w:val="20"/>
              </w:rPr>
              <w:t xml:space="preserve"> изучение материала учебника с . 366-369 ответить на вопрос 4 на с.369</w:t>
            </w:r>
          </w:p>
        </w:tc>
        <w:tc>
          <w:tcPr>
            <w:tcW w:w="2210" w:type="dxa"/>
            <w:shd w:val="clear" w:color="auto" w:fill="auto"/>
          </w:tcPr>
          <w:p w14:paraId="0F142B3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3CB5213"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07F4A8B" w14:textId="77777777" w:rsidTr="00507515">
        <w:trPr>
          <w:trHeight w:val="135"/>
        </w:trPr>
        <w:tc>
          <w:tcPr>
            <w:tcW w:w="1943" w:type="dxa"/>
            <w:vMerge/>
            <w:shd w:val="clear" w:color="auto" w:fill="auto"/>
          </w:tcPr>
          <w:p w14:paraId="138E2F3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0B601E8"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58</w:t>
            </w:r>
          </w:p>
        </w:tc>
        <w:tc>
          <w:tcPr>
            <w:tcW w:w="8365" w:type="dxa"/>
          </w:tcPr>
          <w:p w14:paraId="7174129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Основные направления развития современной литературы.</w:t>
            </w:r>
          </w:p>
        </w:tc>
        <w:tc>
          <w:tcPr>
            <w:tcW w:w="2210" w:type="dxa"/>
            <w:shd w:val="clear" w:color="auto" w:fill="auto"/>
          </w:tcPr>
          <w:p w14:paraId="0CF95D7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2</w:t>
            </w:r>
          </w:p>
        </w:tc>
        <w:tc>
          <w:tcPr>
            <w:tcW w:w="1694" w:type="dxa"/>
            <w:shd w:val="clear" w:color="auto" w:fill="auto"/>
          </w:tcPr>
          <w:p w14:paraId="5ABB252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Л6,М3,П5-7</w:t>
            </w:r>
          </w:p>
          <w:p w14:paraId="588D2AF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5831311" w14:textId="3AB587B1"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1C3C088B" w14:textId="77777777" w:rsidTr="00507515">
        <w:trPr>
          <w:trHeight w:val="135"/>
        </w:trPr>
        <w:tc>
          <w:tcPr>
            <w:tcW w:w="1943" w:type="dxa"/>
            <w:vMerge/>
            <w:shd w:val="clear" w:color="auto" w:fill="auto"/>
          </w:tcPr>
          <w:p w14:paraId="4E5B886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288C52A0"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3 ч</w:t>
            </w:r>
          </w:p>
          <w:p w14:paraId="2A4A85FD"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№42</w:t>
            </w:r>
            <w:r w:rsidRPr="00C632DB">
              <w:rPr>
                <w:rFonts w:ascii="Times New Roman" w:hAnsi="Times New Roman" w:cs="Times New Roman"/>
                <w:sz w:val="20"/>
                <w:szCs w:val="20"/>
              </w:rPr>
              <w:t xml:space="preserve"> изучение материала учебника с.386-387 ответить на вопрос 1 с.394</w:t>
            </w:r>
            <w:r w:rsidRPr="00C632DB">
              <w:rPr>
                <w:rFonts w:ascii="Times New Roman" w:eastAsia="Times New Roman" w:hAnsi="Times New Roman" w:cs="Times New Roman"/>
                <w:b/>
                <w:bCs/>
                <w:sz w:val="20"/>
                <w:szCs w:val="20"/>
              </w:rPr>
              <w:t xml:space="preserve">, </w:t>
            </w:r>
            <w:r w:rsidRPr="00C632DB">
              <w:rPr>
                <w:rFonts w:ascii="Times New Roman" w:hAnsi="Times New Roman" w:cs="Times New Roman"/>
                <w:sz w:val="20"/>
                <w:szCs w:val="20"/>
              </w:rPr>
              <w:t>изучение материала учебника с.319-325 ответить на вопрос 8 с.325. Повторение изученного за семестр материала. Подготовка к зачёту.</w:t>
            </w:r>
          </w:p>
        </w:tc>
        <w:tc>
          <w:tcPr>
            <w:tcW w:w="2210" w:type="dxa"/>
            <w:shd w:val="clear" w:color="auto" w:fill="auto"/>
          </w:tcPr>
          <w:p w14:paraId="080307CA"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74E91CB"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11758627" w14:textId="77777777" w:rsidTr="00507515">
        <w:trPr>
          <w:trHeight w:val="135"/>
        </w:trPr>
        <w:tc>
          <w:tcPr>
            <w:tcW w:w="1943" w:type="dxa"/>
            <w:vMerge/>
            <w:shd w:val="clear" w:color="auto" w:fill="auto"/>
          </w:tcPr>
          <w:p w14:paraId="4620704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57FF49C" w14:textId="77777777" w:rsidR="00705C58" w:rsidRPr="00C632DB" w:rsidRDefault="00705C58" w:rsidP="00507515">
            <w:pPr>
              <w:spacing w:after="0"/>
              <w:ind w:firstLine="709"/>
              <w:jc w:val="both"/>
              <w:rPr>
                <w:rFonts w:ascii="Times New Roman" w:hAnsi="Times New Roman" w:cs="Times New Roman"/>
                <w:b/>
                <w:sz w:val="20"/>
                <w:szCs w:val="20"/>
              </w:rPr>
            </w:pPr>
            <w:r w:rsidRPr="00C632DB">
              <w:rPr>
                <w:rFonts w:ascii="Times New Roman" w:hAnsi="Times New Roman" w:cs="Times New Roman"/>
                <w:b/>
                <w:sz w:val="20"/>
                <w:szCs w:val="20"/>
              </w:rPr>
              <w:t>6</w:t>
            </w:r>
            <w:r w:rsidRPr="00C632DB">
              <w:rPr>
                <w:rFonts w:ascii="Times New Roman" w:hAnsi="Times New Roman" w:cs="Times New Roman"/>
                <w:sz w:val="20"/>
                <w:szCs w:val="20"/>
              </w:rPr>
              <w:t>9</w:t>
            </w:r>
          </w:p>
        </w:tc>
        <w:tc>
          <w:tcPr>
            <w:tcW w:w="8365" w:type="dxa"/>
          </w:tcPr>
          <w:p w14:paraId="78D7F3F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Дифференцированный зачет</w:t>
            </w:r>
          </w:p>
        </w:tc>
        <w:tc>
          <w:tcPr>
            <w:tcW w:w="2210" w:type="dxa"/>
            <w:shd w:val="clear" w:color="auto" w:fill="auto"/>
          </w:tcPr>
          <w:p w14:paraId="0FB63447"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
                <w:sz w:val="20"/>
                <w:szCs w:val="20"/>
              </w:rPr>
              <w:t xml:space="preserve">    </w:t>
            </w:r>
            <w:r w:rsidRPr="00C632DB">
              <w:rPr>
                <w:rFonts w:ascii="Times New Roman" w:hAnsi="Times New Roman" w:cs="Times New Roman"/>
                <w:sz w:val="20"/>
                <w:szCs w:val="20"/>
              </w:rPr>
              <w:t>1</w:t>
            </w:r>
          </w:p>
        </w:tc>
        <w:tc>
          <w:tcPr>
            <w:tcW w:w="1694" w:type="dxa"/>
            <w:shd w:val="clear" w:color="auto" w:fill="auto"/>
          </w:tcPr>
          <w:p w14:paraId="2487B022"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Л6,М6,П5-8</w:t>
            </w:r>
          </w:p>
          <w:p w14:paraId="047CDE7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C004575" w14:textId="456E89F0"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638C3732" w14:textId="77777777" w:rsidTr="00507515">
        <w:trPr>
          <w:trHeight w:val="462"/>
        </w:trPr>
        <w:tc>
          <w:tcPr>
            <w:tcW w:w="10882" w:type="dxa"/>
            <w:gridSpan w:val="4"/>
          </w:tcPr>
          <w:p w14:paraId="64A8482E" w14:textId="77777777" w:rsidR="00705C58" w:rsidRPr="00C632DB" w:rsidRDefault="00705C58" w:rsidP="00507515">
            <w:pPr>
              <w:pStyle w:val="a3"/>
              <w:spacing w:after="0" w:line="276" w:lineRule="auto"/>
              <w:jc w:val="both"/>
              <w:rPr>
                <w:b/>
                <w:bCs/>
              </w:rPr>
            </w:pPr>
          </w:p>
          <w:p w14:paraId="26E5E787" w14:textId="77777777" w:rsidR="00705C58" w:rsidRPr="00C632DB" w:rsidRDefault="00705C58" w:rsidP="00507515">
            <w:pPr>
              <w:pStyle w:val="a3"/>
              <w:spacing w:after="0" w:line="276" w:lineRule="auto"/>
              <w:jc w:val="both"/>
              <w:rPr>
                <w:b/>
                <w:bCs/>
              </w:rPr>
            </w:pPr>
            <w:r w:rsidRPr="00C632DB">
              <w:rPr>
                <w:b/>
                <w:bCs/>
              </w:rPr>
              <w:t>Промежуточная аттестация (дифференцированный зачет)</w:t>
            </w:r>
          </w:p>
        </w:tc>
        <w:tc>
          <w:tcPr>
            <w:tcW w:w="2210" w:type="dxa"/>
            <w:shd w:val="clear" w:color="auto" w:fill="auto"/>
          </w:tcPr>
          <w:p w14:paraId="5CEFDF36" w14:textId="77777777" w:rsidR="00705C58" w:rsidRPr="00C632DB" w:rsidRDefault="00705C58" w:rsidP="00507515">
            <w:pPr>
              <w:spacing w:after="0"/>
              <w:jc w:val="center"/>
              <w:rPr>
                <w:rFonts w:ascii="Times New Roman" w:hAnsi="Times New Roman" w:cs="Times New Roman"/>
                <w:bCs/>
                <w:i/>
                <w:sz w:val="20"/>
                <w:szCs w:val="20"/>
              </w:rPr>
            </w:pPr>
          </w:p>
          <w:p w14:paraId="79530B28" w14:textId="77777777" w:rsidR="00705C58" w:rsidRPr="00C632DB" w:rsidRDefault="00705C58" w:rsidP="00507515">
            <w:pPr>
              <w:spacing w:after="0"/>
              <w:jc w:val="center"/>
              <w:rPr>
                <w:rFonts w:ascii="Times New Roman" w:hAnsi="Times New Roman" w:cs="Times New Roman"/>
                <w:bCs/>
                <w:sz w:val="20"/>
                <w:szCs w:val="20"/>
              </w:rPr>
            </w:pPr>
          </w:p>
          <w:p w14:paraId="01DFF6F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81332B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962811F" w14:textId="77777777" w:rsidTr="00507515">
        <w:trPr>
          <w:trHeight w:val="20"/>
        </w:trPr>
        <w:tc>
          <w:tcPr>
            <w:tcW w:w="10882" w:type="dxa"/>
            <w:gridSpan w:val="4"/>
          </w:tcPr>
          <w:p w14:paraId="152E5EE9" w14:textId="77777777" w:rsidR="00705C58" w:rsidRPr="00C632DB" w:rsidRDefault="00705C58" w:rsidP="00507515">
            <w:pPr>
              <w:pStyle w:val="a3"/>
              <w:spacing w:after="0" w:line="276" w:lineRule="auto"/>
              <w:jc w:val="right"/>
              <w:rPr>
                <w:b/>
                <w:bCs/>
              </w:rPr>
            </w:pPr>
            <w:r w:rsidRPr="00C632DB">
              <w:rPr>
                <w:b/>
                <w:bCs/>
              </w:rPr>
              <w:t>Всего по УП.0:</w:t>
            </w:r>
          </w:p>
        </w:tc>
        <w:tc>
          <w:tcPr>
            <w:tcW w:w="2210" w:type="dxa"/>
            <w:shd w:val="clear" w:color="auto" w:fill="auto"/>
          </w:tcPr>
          <w:p w14:paraId="2EFBCE76" w14:textId="77777777" w:rsidR="00705C58" w:rsidRPr="00C632DB" w:rsidRDefault="00705C58" w:rsidP="00507515">
            <w:pPr>
              <w:spacing w:after="0"/>
              <w:jc w:val="center"/>
              <w:rPr>
                <w:rFonts w:ascii="Times New Roman" w:hAnsi="Times New Roman" w:cs="Times New Roman"/>
                <w:b/>
                <w:bCs/>
                <w:sz w:val="20"/>
                <w:szCs w:val="20"/>
              </w:rPr>
            </w:pPr>
            <w:r w:rsidRPr="00C632DB">
              <w:rPr>
                <w:rFonts w:ascii="Times New Roman" w:hAnsi="Times New Roman" w:cs="Times New Roman"/>
                <w:b/>
                <w:bCs/>
                <w:sz w:val="20"/>
                <w:szCs w:val="20"/>
              </w:rPr>
              <w:t>117</w:t>
            </w:r>
          </w:p>
        </w:tc>
        <w:tc>
          <w:tcPr>
            <w:tcW w:w="1694" w:type="dxa"/>
            <w:shd w:val="clear" w:color="auto" w:fill="auto"/>
          </w:tcPr>
          <w:p w14:paraId="0D2C5917" w14:textId="77777777" w:rsidR="00705C58" w:rsidRPr="00C632DB" w:rsidRDefault="00705C58" w:rsidP="00507515">
            <w:pPr>
              <w:spacing w:after="0"/>
              <w:jc w:val="center"/>
              <w:rPr>
                <w:rFonts w:ascii="Times New Roman" w:hAnsi="Times New Roman" w:cs="Times New Roman"/>
                <w:bCs/>
                <w:i/>
                <w:sz w:val="20"/>
                <w:szCs w:val="20"/>
              </w:rPr>
            </w:pPr>
          </w:p>
        </w:tc>
      </w:tr>
    </w:tbl>
    <w:p w14:paraId="53008430" w14:textId="77777777" w:rsidR="00705C58" w:rsidRPr="00C632DB" w:rsidRDefault="00705C58" w:rsidP="00705C58">
      <w:pPr>
        <w:tabs>
          <w:tab w:val="left" w:pos="10770"/>
        </w:tabs>
        <w:rPr>
          <w:rFonts w:ascii="Times New Roman" w:hAnsi="Times New Roman" w:cs="Times New Roman"/>
          <w:b/>
          <w:sz w:val="28"/>
          <w:szCs w:val="28"/>
        </w:rPr>
        <w:sectPr w:rsidR="00705C58" w:rsidRPr="00C632DB" w:rsidSect="00423A53">
          <w:pgSz w:w="16838" w:h="11906" w:orient="landscape"/>
          <w:pgMar w:top="1701" w:right="1134" w:bottom="851" w:left="1134" w:header="709" w:footer="709" w:gutter="0"/>
          <w:cols w:space="708"/>
          <w:docGrid w:linePitch="360"/>
        </w:sectPr>
      </w:pPr>
    </w:p>
    <w:p w14:paraId="55DBFE14" w14:textId="77777777" w:rsidR="002D3C49" w:rsidRPr="00C632DB" w:rsidRDefault="002D3C49" w:rsidP="002D3C49">
      <w:pPr>
        <w:pStyle w:val="a7"/>
        <w:tabs>
          <w:tab w:val="left" w:pos="1312"/>
        </w:tabs>
        <w:spacing w:after="240" w:line="240" w:lineRule="auto"/>
        <w:jc w:val="center"/>
        <w:rPr>
          <w:rFonts w:ascii="Times New Roman" w:hAnsi="Times New Roman"/>
          <w:sz w:val="20"/>
          <w:szCs w:val="20"/>
        </w:rPr>
      </w:pPr>
      <w:r w:rsidRPr="00C632DB">
        <w:rPr>
          <w:rFonts w:ascii="Times New Roman" w:hAnsi="Times New Roman"/>
          <w:b/>
          <w:bCs/>
          <w:sz w:val="24"/>
          <w:szCs w:val="24"/>
        </w:rPr>
        <w:lastRenderedPageBreak/>
        <w:t>3. УСЛОВИЯ РЕАЛИЗАЦИИ ПРОГРАММЫ УЧЕБНОЙ ДИСЦИПЛИНЫ</w:t>
      </w:r>
    </w:p>
    <w:p w14:paraId="73AF1A88" w14:textId="77777777" w:rsidR="008F0DDB" w:rsidRPr="00C632DB" w:rsidRDefault="008F0DDB" w:rsidP="008F0DDB">
      <w:pPr>
        <w:spacing w:after="0" w:line="240" w:lineRule="auto"/>
        <w:ind w:firstLine="709"/>
        <w:jc w:val="center"/>
        <w:rPr>
          <w:rFonts w:ascii="Times New Roman" w:eastAsia="Times New Roman" w:hAnsi="Times New Roman" w:cs="Times New Roman"/>
          <w:sz w:val="20"/>
          <w:szCs w:val="20"/>
        </w:rPr>
      </w:pPr>
      <w:r w:rsidRPr="00C632DB">
        <w:rPr>
          <w:rFonts w:ascii="Times New Roman" w:eastAsia="Times New Roman" w:hAnsi="Times New Roman" w:cs="Times New Roman"/>
          <w:b/>
          <w:bCs/>
          <w:sz w:val="24"/>
          <w:szCs w:val="24"/>
        </w:rPr>
        <w:t>3.1. Для реализации программы учебной дисциплины имеются в наличии следующие специальные помещения:</w:t>
      </w:r>
    </w:p>
    <w:p w14:paraId="1F99C85F" w14:textId="77777777" w:rsidR="008F0DDB" w:rsidRPr="00C632DB" w:rsidRDefault="008F0DDB" w:rsidP="008F0DDB">
      <w:pPr>
        <w:spacing w:after="0" w:line="240" w:lineRule="auto"/>
        <w:jc w:val="both"/>
        <w:rPr>
          <w:rFonts w:ascii="Times New Roman" w:eastAsia="Times New Roman" w:hAnsi="Times New Roman" w:cs="Times New Roman"/>
          <w:sz w:val="20"/>
          <w:szCs w:val="20"/>
        </w:rPr>
      </w:pPr>
    </w:p>
    <w:p w14:paraId="69A8ACD1" w14:textId="3BA08E4B"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14:paraId="06FAB2A2" w14:textId="77777777" w:rsidR="008F0DDB" w:rsidRPr="00C632DB" w:rsidRDefault="008F0DDB" w:rsidP="008F0DDB">
      <w:pPr>
        <w:spacing w:after="0" w:line="240" w:lineRule="auto"/>
        <w:rPr>
          <w:rFonts w:ascii="Calibri" w:eastAsia="Times New Roman" w:hAnsi="Calibri" w:cs="Times New Roman"/>
          <w:sz w:val="20"/>
          <w:szCs w:val="20"/>
        </w:rPr>
      </w:pPr>
    </w:p>
    <w:p w14:paraId="5AA3A91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14:paraId="539BF3E9"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14:paraId="20E90FD5" w14:textId="197F9DBA"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14:paraId="28111E38"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w:t>
      </w:r>
      <w:r w:rsidR="008F0DDB" w:rsidRPr="00C632DB">
        <w:rPr>
          <w:rFonts w:ascii="Times New Roman" w:eastAsia="Times New Roman" w:hAnsi="Times New Roman" w:cs="Times New Roman"/>
          <w:sz w:val="24"/>
          <w:szCs w:val="24"/>
          <w:lang w:val="en-US"/>
        </w:rPr>
        <w:t>DVD</w:t>
      </w:r>
      <w:r w:rsidR="008F0DDB" w:rsidRPr="00C632DB">
        <w:rPr>
          <w:rFonts w:ascii="Times New Roman" w:eastAsia="Times New Roman" w:hAnsi="Times New Roman" w:cs="Times New Roman"/>
          <w:sz w:val="24"/>
          <w:szCs w:val="24"/>
        </w:rPr>
        <w:t>-плеер, компьютер в сборе – 1 штука.</w:t>
      </w:r>
    </w:p>
    <w:p w14:paraId="33C11AE5"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 стенды</w:t>
      </w:r>
      <w:r w:rsidR="008F0DDB" w:rsidRPr="00C632DB">
        <w:rPr>
          <w:rFonts w:ascii="Times New Roman" w:eastAsia="Times New Roman" w:hAnsi="Times New Roman" w:cs="Times New Roman"/>
          <w:sz w:val="24"/>
          <w:szCs w:val="24"/>
        </w:rPr>
        <w:t>: «Язык мой – друг мой», «Культура речи», таблицы «Глаголица», «Кири</w:t>
      </w:r>
      <w:r w:rsidR="008F0DDB" w:rsidRPr="00C632DB">
        <w:rPr>
          <w:rFonts w:ascii="Times New Roman" w:hAnsi="Times New Roman"/>
          <w:sz w:val="24"/>
          <w:szCs w:val="24"/>
        </w:rPr>
        <w:t>ллица»</w:t>
      </w:r>
      <w:r w:rsidR="008F0DDB" w:rsidRPr="00C632DB">
        <w:rPr>
          <w:rFonts w:ascii="Times New Roman" w:eastAsia="Times New Roman" w:hAnsi="Times New Roman" w:cs="Times New Roman"/>
          <w:sz w:val="24"/>
          <w:szCs w:val="24"/>
        </w:rPr>
        <w:t>.</w:t>
      </w:r>
    </w:p>
    <w:p w14:paraId="123180C9" w14:textId="77777777" w:rsidR="008F0DDB" w:rsidRPr="00C632DB" w:rsidRDefault="008A1A64" w:rsidP="0049509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комплекты тематических лекций, комплекты конт</w:t>
      </w:r>
      <w:r w:rsidR="008F0DDB" w:rsidRPr="00C632DB">
        <w:rPr>
          <w:rFonts w:ascii="Times New Roman" w:hAnsi="Times New Roman"/>
          <w:bCs/>
          <w:sz w:val="24"/>
          <w:szCs w:val="24"/>
        </w:rPr>
        <w:t xml:space="preserve">рольно-измерительных материалов, </w:t>
      </w:r>
      <w:r w:rsidR="008F0DDB" w:rsidRPr="00C632DB">
        <w:rPr>
          <w:rFonts w:ascii="Times New Roman" w:eastAsia="Times New Roman" w:hAnsi="Times New Roman" w:cs="Times New Roman"/>
          <w:sz w:val="24"/>
          <w:szCs w:val="24"/>
        </w:rPr>
        <w:t>таблицы по орфографии – 60 штук, словари – 8 штук.</w:t>
      </w:r>
    </w:p>
    <w:p w14:paraId="10265E56" w14:textId="77777777"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p>
    <w:p w14:paraId="2AFDCF60" w14:textId="4FD2B12D"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14:paraId="66097050" w14:textId="77777777" w:rsidR="008F0DDB" w:rsidRPr="00C632DB" w:rsidRDefault="008F0DDB" w:rsidP="008F0DDB">
      <w:pPr>
        <w:spacing w:after="0" w:line="240" w:lineRule="auto"/>
        <w:rPr>
          <w:rFonts w:ascii="Calibri" w:eastAsia="Times New Roman" w:hAnsi="Calibri" w:cs="Times New Roman"/>
          <w:sz w:val="20"/>
          <w:szCs w:val="20"/>
        </w:rPr>
      </w:pPr>
    </w:p>
    <w:p w14:paraId="1326901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14:paraId="4973ADA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14:paraId="75DAE3CB" w14:textId="60E3E58F"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14:paraId="6961DF0D"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компьютер в сборе – 1 штука, принтер – 1 штука.</w:t>
      </w:r>
    </w:p>
    <w:p w14:paraId="6AB6DCBF"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w:t>
      </w:r>
      <w:r w:rsidR="008F0DDB" w:rsidRPr="00C632DB">
        <w:rPr>
          <w:rFonts w:ascii="Times New Roman" w:eastAsia="Times New Roman" w:hAnsi="Times New Roman" w:cs="Times New Roman"/>
          <w:sz w:val="24"/>
          <w:szCs w:val="24"/>
        </w:rPr>
        <w:t xml:space="preserve"> стенды: «В мире литературы и культуры речи», «Организация творческой  работы студентов».</w:t>
      </w:r>
    </w:p>
    <w:p w14:paraId="043F823A" w14:textId="77777777" w:rsidR="008F0DDB" w:rsidRPr="00C632DB" w:rsidRDefault="008A1A64"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 xml:space="preserve">комплекты тематических лекций, комплекты контрольно-измерительных материалов, </w:t>
      </w:r>
      <w:r w:rsidR="008F0DDB" w:rsidRPr="00C632DB">
        <w:rPr>
          <w:rFonts w:ascii="Times New Roman" w:hAnsi="Times New Roman"/>
          <w:bCs/>
          <w:sz w:val="24"/>
          <w:szCs w:val="24"/>
        </w:rPr>
        <w:t>комплекты портретов русских писателей Х</w:t>
      </w:r>
      <w:r w:rsidR="008F0DDB" w:rsidRPr="00C632DB">
        <w:rPr>
          <w:rFonts w:ascii="Times New Roman" w:hAnsi="Times New Roman"/>
          <w:bCs/>
          <w:sz w:val="24"/>
          <w:szCs w:val="24"/>
          <w:lang w:val="en-US"/>
        </w:rPr>
        <w:t>I</w:t>
      </w:r>
      <w:r w:rsidR="008F0DDB" w:rsidRPr="00C632DB">
        <w:rPr>
          <w:rFonts w:ascii="Times New Roman" w:hAnsi="Times New Roman"/>
          <w:bCs/>
          <w:sz w:val="24"/>
          <w:szCs w:val="24"/>
        </w:rPr>
        <w:t>Х и ХХ веков.</w:t>
      </w:r>
    </w:p>
    <w:p w14:paraId="1373A1B2" w14:textId="77777777"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560EED19" w14:textId="77777777" w:rsidR="002D3C49" w:rsidRPr="00C632DB" w:rsidRDefault="002D3C49" w:rsidP="00B34F65">
      <w:pPr>
        <w:pStyle w:val="a7"/>
        <w:spacing w:after="0"/>
        <w:rPr>
          <w:sz w:val="24"/>
          <w:szCs w:val="24"/>
        </w:rPr>
      </w:pPr>
      <w:r w:rsidRPr="00C632DB">
        <w:rPr>
          <w:rFonts w:ascii="Times New Roman" w:hAnsi="Times New Roman"/>
          <w:b/>
          <w:bCs/>
          <w:sz w:val="24"/>
          <w:szCs w:val="24"/>
        </w:rPr>
        <w:t>3.2. Информационное обеспечение реализации программы</w:t>
      </w:r>
    </w:p>
    <w:p w14:paraId="15AAC435" w14:textId="77777777" w:rsidR="002D3C49" w:rsidRPr="00C632DB" w:rsidRDefault="002D3C49" w:rsidP="00B34F65">
      <w:pPr>
        <w:pStyle w:val="a7"/>
        <w:spacing w:after="0"/>
        <w:rPr>
          <w:sz w:val="24"/>
          <w:szCs w:val="24"/>
        </w:rPr>
      </w:pPr>
    </w:p>
    <w:p w14:paraId="5335DCDA" w14:textId="77777777" w:rsidR="002D3C49" w:rsidRPr="00C632DB" w:rsidRDefault="002D3C49" w:rsidP="00B34F65">
      <w:pPr>
        <w:pStyle w:val="a7"/>
        <w:spacing w:after="120"/>
        <w:rPr>
          <w:rFonts w:ascii="Times New Roman" w:hAnsi="Times New Roman"/>
          <w:b/>
          <w:bCs/>
          <w:sz w:val="24"/>
          <w:szCs w:val="24"/>
        </w:rPr>
      </w:pPr>
      <w:r w:rsidRPr="00C632DB">
        <w:rPr>
          <w:rFonts w:ascii="Times New Roman" w:hAnsi="Times New Roman"/>
          <w:b/>
          <w:bCs/>
          <w:sz w:val="24"/>
          <w:szCs w:val="24"/>
        </w:rPr>
        <w:t>3.2.1. Печатные издания</w:t>
      </w:r>
    </w:p>
    <w:p w14:paraId="5466687E" w14:textId="77777777" w:rsidR="00B34F65" w:rsidRPr="00C632DB" w:rsidRDefault="00B34F65" w:rsidP="00B34F65">
      <w:pPr>
        <w:pStyle w:val="a7"/>
        <w:spacing w:after="120"/>
        <w:rPr>
          <w:rFonts w:ascii="Times New Roman" w:hAnsi="Times New Roman"/>
          <w:b/>
          <w:bCs/>
          <w:sz w:val="24"/>
          <w:szCs w:val="24"/>
        </w:rPr>
      </w:pPr>
    </w:p>
    <w:p w14:paraId="77C386AE" w14:textId="77777777" w:rsidR="00B34F65" w:rsidRPr="00C632DB" w:rsidRDefault="00B34F65" w:rsidP="00B34F65">
      <w:pPr>
        <w:pStyle w:val="a7"/>
        <w:spacing w:after="120"/>
        <w:rPr>
          <w:sz w:val="24"/>
          <w:szCs w:val="24"/>
        </w:rPr>
      </w:pPr>
      <w:r w:rsidRPr="00C632DB">
        <w:rPr>
          <w:rFonts w:ascii="Times New Roman" w:hAnsi="Times New Roman"/>
          <w:b/>
          <w:bCs/>
          <w:sz w:val="24"/>
          <w:szCs w:val="24"/>
        </w:rPr>
        <w:t>Основная литература:</w:t>
      </w:r>
    </w:p>
    <w:p w14:paraId="2312CA68" w14:textId="77777777" w:rsidR="005C4D67" w:rsidRPr="00C632DB" w:rsidRDefault="002D3C49" w:rsidP="00B34F65">
      <w:pPr>
        <w:rPr>
          <w:rFonts w:ascii="Times New Roman" w:hAnsi="Times New Roman"/>
          <w:sz w:val="24"/>
          <w:szCs w:val="24"/>
        </w:rPr>
      </w:pPr>
      <w:r w:rsidRPr="00C632DB">
        <w:rPr>
          <w:rFonts w:ascii="Times New Roman" w:hAnsi="Times New Roman"/>
          <w:sz w:val="24"/>
          <w:szCs w:val="24"/>
        </w:rPr>
        <w:t xml:space="preserve">1. </w:t>
      </w:r>
      <w:r w:rsidR="005C4D67" w:rsidRPr="00C632DB">
        <w:rPr>
          <w:rFonts w:ascii="Times New Roman" w:hAnsi="Times New Roman"/>
          <w:sz w:val="24"/>
          <w:szCs w:val="24"/>
        </w:rPr>
        <w:t>Сухих, И.Н. Литература (базовый уровень), 10 кл. –</w:t>
      </w:r>
      <w:r w:rsidR="00B62691" w:rsidRPr="00C632DB">
        <w:rPr>
          <w:rFonts w:ascii="Times New Roman" w:hAnsi="Times New Roman"/>
          <w:sz w:val="24"/>
          <w:szCs w:val="24"/>
        </w:rPr>
        <w:t xml:space="preserve"> Москва: ООО «ОИЦ «Академия» </w:t>
      </w:r>
      <w:r w:rsidR="005C4D67" w:rsidRPr="00C632DB">
        <w:rPr>
          <w:rFonts w:ascii="Times New Roman" w:hAnsi="Times New Roman"/>
          <w:sz w:val="24"/>
          <w:szCs w:val="24"/>
        </w:rPr>
        <w:t xml:space="preserve">часть 1: Режим доступа: </w:t>
      </w:r>
      <w:r w:rsidR="005C4D67" w:rsidRPr="00C632DB">
        <w:rPr>
          <w:rFonts w:ascii="Times New Roman" w:hAnsi="Times New Roman"/>
          <w:sz w:val="24"/>
          <w:szCs w:val="24"/>
          <w:lang w:val="en-US"/>
        </w:rPr>
        <w:t>http</w:t>
      </w:r>
      <w:r w:rsidR="005C4D67" w:rsidRPr="00C632DB">
        <w:rPr>
          <w:rFonts w:ascii="Times New Roman" w:hAnsi="Times New Roman"/>
          <w:sz w:val="24"/>
          <w:szCs w:val="24"/>
        </w:rPr>
        <w:t>://</w:t>
      </w:r>
      <w:r w:rsidR="005C4D67" w:rsidRPr="00C632DB">
        <w:rPr>
          <w:rFonts w:ascii="Times New Roman" w:hAnsi="Times New Roman"/>
          <w:sz w:val="24"/>
          <w:szCs w:val="24"/>
          <w:lang w:val="en-US"/>
        </w:rPr>
        <w:t>www</w:t>
      </w:r>
      <w:r w:rsidR="005C4D67" w:rsidRPr="00C632DB">
        <w:rPr>
          <w:rFonts w:ascii="Times New Roman" w:hAnsi="Times New Roman"/>
          <w:sz w:val="24"/>
          <w:szCs w:val="24"/>
        </w:rPr>
        <w:t>.</w:t>
      </w:r>
      <w:r w:rsidR="005C4D67" w:rsidRPr="00C632DB">
        <w:rPr>
          <w:rFonts w:ascii="Times New Roman" w:hAnsi="Times New Roman"/>
          <w:sz w:val="24"/>
          <w:szCs w:val="24"/>
          <w:lang w:val="en-US"/>
        </w:rPr>
        <w:t>academia</w:t>
      </w:r>
      <w:r w:rsidR="005C4D67" w:rsidRPr="00C632DB">
        <w:rPr>
          <w:rFonts w:ascii="Times New Roman" w:hAnsi="Times New Roman"/>
          <w:sz w:val="24"/>
          <w:szCs w:val="24"/>
        </w:rPr>
        <w:t>-</w:t>
      </w:r>
      <w:r w:rsidR="005C4D67" w:rsidRPr="00C632DB">
        <w:rPr>
          <w:rFonts w:ascii="Times New Roman" w:hAnsi="Times New Roman"/>
          <w:sz w:val="24"/>
          <w:szCs w:val="24"/>
          <w:lang w:val="en-US"/>
        </w:rPr>
        <w:t>moscow</w:t>
      </w:r>
      <w:r w:rsidR="005C4D67" w:rsidRPr="00C632DB">
        <w:rPr>
          <w:rFonts w:ascii="Times New Roman" w:hAnsi="Times New Roman"/>
          <w:sz w:val="24"/>
          <w:szCs w:val="24"/>
        </w:rPr>
        <w:t>.</w:t>
      </w:r>
      <w:r w:rsidR="005C4D67" w:rsidRPr="00C632DB">
        <w:rPr>
          <w:rFonts w:ascii="Times New Roman" w:hAnsi="Times New Roman"/>
          <w:sz w:val="24"/>
          <w:szCs w:val="24"/>
          <w:lang w:val="en-US"/>
        </w:rPr>
        <w:t>ru</w:t>
      </w:r>
      <w:r w:rsidR="005C4D67" w:rsidRPr="00C632DB">
        <w:rPr>
          <w:rFonts w:ascii="Times New Roman" w:hAnsi="Times New Roman"/>
          <w:sz w:val="24"/>
          <w:szCs w:val="24"/>
        </w:rPr>
        <w:t>/</w:t>
      </w:r>
      <w:r w:rsidR="005C4D67" w:rsidRPr="00C632DB">
        <w:rPr>
          <w:rFonts w:ascii="Times New Roman" w:hAnsi="Times New Roman"/>
          <w:sz w:val="24"/>
          <w:szCs w:val="24"/>
          <w:lang w:val="en-US"/>
        </w:rPr>
        <w:t>catalogue</w:t>
      </w:r>
      <w:r w:rsidR="005C4D67" w:rsidRPr="00C632DB">
        <w:rPr>
          <w:rFonts w:ascii="Times New Roman" w:hAnsi="Times New Roman"/>
          <w:sz w:val="24"/>
          <w:szCs w:val="24"/>
        </w:rPr>
        <w:t xml:space="preserve">/4831/210528/                     часть 2: Режим доступа: </w:t>
      </w:r>
      <w:hyperlink r:id="rId9" w:history="1">
        <w:r w:rsidR="00B62691" w:rsidRPr="00C632DB">
          <w:rPr>
            <w:rStyle w:val="af0"/>
            <w:rFonts w:ascii="Times New Roman" w:hAnsi="Times New Roman"/>
            <w:color w:val="auto"/>
            <w:sz w:val="24"/>
            <w:szCs w:val="24"/>
            <w:u w:val="none"/>
            <w:lang w:val="en-US"/>
          </w:rPr>
          <w:t>http</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www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academia</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moscow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ru</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catalogue</w:t>
        </w:r>
        <w:r w:rsidR="00B62691" w:rsidRPr="00C632DB">
          <w:rPr>
            <w:rStyle w:val="af0"/>
            <w:rFonts w:ascii="Times New Roman" w:hAnsi="Times New Roman"/>
            <w:color w:val="auto"/>
            <w:sz w:val="24"/>
            <w:szCs w:val="24"/>
            <w:u w:val="none"/>
          </w:rPr>
          <w:t>/4831/210532/</w:t>
        </w:r>
      </w:hyperlink>
    </w:p>
    <w:p w14:paraId="22EBC1BD" w14:textId="77777777" w:rsidR="00B62691" w:rsidRPr="00C632DB" w:rsidRDefault="00B62691" w:rsidP="00B34F65">
      <w:pPr>
        <w:rPr>
          <w:rFonts w:ascii="Times New Roman" w:hAnsi="Times New Roman"/>
          <w:sz w:val="24"/>
          <w:szCs w:val="24"/>
        </w:rPr>
      </w:pPr>
      <w:r w:rsidRPr="00C632DB">
        <w:rPr>
          <w:rFonts w:ascii="Times New Roman" w:hAnsi="Times New Roman"/>
          <w:sz w:val="24"/>
          <w:szCs w:val="24"/>
        </w:rPr>
        <w:t xml:space="preserve">2. Сухих, И.Н. Литература (базовый уровень), 11 кл. – Москва: ООО «ОИЦ «Академия» часть 1: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 xml:space="preserve">/4831/210551/                     часть 2: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/4831/210554/</w:t>
      </w:r>
    </w:p>
    <w:p w14:paraId="49742DDA" w14:textId="77777777" w:rsidR="00B62691" w:rsidRPr="00C632DB" w:rsidRDefault="00B34F65" w:rsidP="00B34F65">
      <w:pPr>
        <w:rPr>
          <w:rFonts w:ascii="Times New Roman" w:hAnsi="Times New Roman"/>
          <w:b/>
          <w:sz w:val="24"/>
          <w:szCs w:val="24"/>
        </w:rPr>
      </w:pPr>
      <w:r w:rsidRPr="00C632DB">
        <w:rPr>
          <w:rFonts w:ascii="Times New Roman" w:hAnsi="Times New Roman"/>
          <w:b/>
          <w:sz w:val="24"/>
          <w:szCs w:val="24"/>
        </w:rPr>
        <w:lastRenderedPageBreak/>
        <w:t>Дополнительно:</w:t>
      </w:r>
    </w:p>
    <w:p w14:paraId="090FD4E6" w14:textId="77777777" w:rsidR="008A1A64" w:rsidRPr="00C632DB" w:rsidRDefault="00B34F65" w:rsidP="00B34F65">
      <w:pPr>
        <w:shd w:val="clear" w:color="auto" w:fill="FFFFFF"/>
        <w:spacing w:before="100" w:beforeAutospacing="1" w:after="100" w:afterAutospacing="1"/>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Сарычева, А.М.</w:t>
      </w:r>
      <w:r w:rsidRPr="00C632DB">
        <w:rPr>
          <w:rFonts w:ascii="Times New Roman" w:eastAsia="Times New Roman" w:hAnsi="Times New Roman" w:cs="Times New Roman"/>
          <w:sz w:val="24"/>
          <w:szCs w:val="24"/>
        </w:rPr>
        <w:t xml:space="preserve"> Русская литература. Курс лекций : учебное пособие / Сарычева А.М. — Москва : Проспект, 2016. — 191 с. — ISBN 978-5-392-19529-9. — URL: https://book.ru/book/918635. — Текст : электронный.</w:t>
      </w:r>
    </w:p>
    <w:p w14:paraId="3F6720B8" w14:textId="77777777" w:rsidR="002D3C49" w:rsidRPr="00C632DB" w:rsidRDefault="002D3C49" w:rsidP="00B34F65">
      <w:pPr>
        <w:pStyle w:val="a7"/>
        <w:spacing w:before="120" w:after="120"/>
        <w:rPr>
          <w:sz w:val="24"/>
          <w:szCs w:val="24"/>
        </w:rPr>
      </w:pPr>
      <w:r w:rsidRPr="00C632DB">
        <w:rPr>
          <w:rFonts w:ascii="Times New Roman" w:hAnsi="Times New Roman"/>
          <w:b/>
          <w:bCs/>
          <w:sz w:val="24"/>
          <w:szCs w:val="24"/>
        </w:rPr>
        <w:t>3.2.2. Электронные издания (электронные ресурсы)</w:t>
      </w:r>
    </w:p>
    <w:p w14:paraId="725F1047" w14:textId="77777777" w:rsidR="002D3C49" w:rsidRPr="00C632DB" w:rsidRDefault="002D3C49" w:rsidP="00B34F65">
      <w:pPr>
        <w:pStyle w:val="a7"/>
        <w:spacing w:after="0"/>
        <w:rPr>
          <w:sz w:val="24"/>
          <w:szCs w:val="24"/>
        </w:rPr>
      </w:pPr>
    </w:p>
    <w:p w14:paraId="4400610A" w14:textId="77777777"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1 Культура письменной речи.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www. gramma. ru www.              </w:t>
      </w:r>
      <w:r w:rsidR="0027005C" w:rsidRPr="00C632DB">
        <w:rPr>
          <w:rFonts w:ascii="Times New Roman" w:hAnsi="Times New Roman"/>
          <w:sz w:val="24"/>
          <w:szCs w:val="24"/>
        </w:rPr>
        <w:t xml:space="preserve">                     </w:t>
      </w:r>
      <w:r w:rsidRPr="00C632DB">
        <w:rPr>
          <w:rFonts w:ascii="Times New Roman" w:hAnsi="Times New Roman"/>
          <w:sz w:val="24"/>
          <w:szCs w:val="24"/>
        </w:rPr>
        <w:t>2 Энциклопедия Кругосвет (универсальная научно-популярная онлайн-энциклопедия)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krugosvet. ru.</w:t>
      </w:r>
    </w:p>
    <w:p w14:paraId="5D97902D" w14:textId="77777777"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3 «Единая коллекция цифровых образовательных ресурсов»)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lang w:val="en-US"/>
        </w:rPr>
        <w:t>www</w:t>
      </w:r>
      <w:r w:rsidRPr="00C632DB">
        <w:rPr>
          <w:rFonts w:ascii="Times New Roman" w:hAnsi="Times New Roman"/>
          <w:sz w:val="24"/>
          <w:szCs w:val="24"/>
        </w:rPr>
        <w:t xml:space="preserve">. </w:t>
      </w:r>
      <w:r w:rsidRPr="00C632DB">
        <w:rPr>
          <w:rFonts w:ascii="Times New Roman" w:hAnsi="Times New Roman"/>
          <w:sz w:val="24"/>
          <w:szCs w:val="24"/>
          <w:lang w:val="en-US"/>
        </w:rPr>
        <w:t>school</w:t>
      </w:r>
      <w:r w:rsidRPr="00C632DB">
        <w:rPr>
          <w:rFonts w:ascii="Times New Roman" w:hAnsi="Times New Roman"/>
          <w:sz w:val="24"/>
          <w:szCs w:val="24"/>
        </w:rPr>
        <w:t>-</w:t>
      </w:r>
      <w:r w:rsidRPr="00C632DB">
        <w:rPr>
          <w:rFonts w:ascii="Times New Roman" w:hAnsi="Times New Roman"/>
          <w:sz w:val="24"/>
          <w:szCs w:val="24"/>
          <w:lang w:val="en-US"/>
        </w:rPr>
        <w:t>collection</w:t>
      </w:r>
      <w:r w:rsidRPr="00C632DB">
        <w:rPr>
          <w:rFonts w:ascii="Times New Roman" w:hAnsi="Times New Roman"/>
          <w:sz w:val="24"/>
          <w:szCs w:val="24"/>
        </w:rPr>
        <w:t xml:space="preserve">. </w:t>
      </w:r>
      <w:r w:rsidRPr="00C632DB">
        <w:rPr>
          <w:rFonts w:ascii="Times New Roman" w:hAnsi="Times New Roman"/>
          <w:sz w:val="24"/>
          <w:szCs w:val="24"/>
          <w:lang w:val="en-US"/>
        </w:rPr>
        <w:t>edu</w:t>
      </w:r>
      <w:r w:rsidRPr="00C632DB">
        <w:rPr>
          <w:rFonts w:ascii="Times New Roman" w:hAnsi="Times New Roman"/>
          <w:sz w:val="24"/>
          <w:szCs w:val="24"/>
        </w:rPr>
        <w:t xml:space="preserve">. </w:t>
      </w:r>
      <w:r w:rsidRPr="00C632DB">
        <w:rPr>
          <w:rFonts w:ascii="Times New Roman" w:hAnsi="Times New Roman"/>
          <w:sz w:val="24"/>
          <w:szCs w:val="24"/>
          <w:lang w:val="en-US"/>
        </w:rPr>
        <w:t>ru</w:t>
      </w:r>
      <w:r w:rsidRPr="00C632DB">
        <w:rPr>
          <w:rFonts w:ascii="Times New Roman" w:hAnsi="Times New Roman"/>
          <w:sz w:val="24"/>
          <w:szCs w:val="24"/>
        </w:rPr>
        <w:t xml:space="preserve"> </w:t>
      </w:r>
    </w:p>
    <w:p w14:paraId="1A82FC7F" w14:textId="77777777" w:rsidR="008A1A64" w:rsidRPr="00C632DB" w:rsidRDefault="008A1A64" w:rsidP="002D3C49">
      <w:pPr>
        <w:pStyle w:val="a7"/>
        <w:tabs>
          <w:tab w:val="left" w:pos="352"/>
        </w:tabs>
        <w:spacing w:after="120" w:line="324" w:lineRule="auto"/>
        <w:ind w:right="941"/>
        <w:jc w:val="center"/>
        <w:rPr>
          <w:rFonts w:ascii="Times New Roman" w:hAnsi="Times New Roman"/>
          <w:b/>
          <w:bCs/>
          <w:sz w:val="24"/>
          <w:szCs w:val="24"/>
        </w:rPr>
      </w:pPr>
    </w:p>
    <w:p w14:paraId="2E1D4810" w14:textId="77777777" w:rsidR="00705C58" w:rsidRPr="00C632DB" w:rsidRDefault="00705C58"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Дистанционное обучение осуществляется посредством образовательных платформ:</w:t>
      </w:r>
    </w:p>
    <w:p w14:paraId="346262EF" w14:textId="77777777"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 1. ZOOM.RU </w:t>
      </w:r>
    </w:p>
    <w:p w14:paraId="3D7A2B7D" w14:textId="77777777"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2. Moodle (сайт СТЖТ, ИОС.) Режим доступа:  </w:t>
      </w:r>
      <w:hyperlink r:id="rId10" w:history="1">
        <w:r w:rsidRPr="00C632DB">
          <w:rPr>
            <w:rStyle w:val="af0"/>
            <w:rFonts w:ascii="Times New Roman" w:hAnsi="Times New Roman"/>
            <w:bCs/>
            <w:color w:val="auto"/>
            <w:sz w:val="24"/>
            <w:szCs w:val="24"/>
            <w:u w:val="none"/>
          </w:rPr>
          <w:t>https://sdo.stgt.site/</w:t>
        </w:r>
      </w:hyperlink>
      <w:r w:rsidRPr="00C632DB">
        <w:rPr>
          <w:rFonts w:ascii="Times New Roman" w:hAnsi="Times New Roman"/>
          <w:bCs/>
          <w:sz w:val="24"/>
          <w:szCs w:val="24"/>
        </w:rPr>
        <w:t xml:space="preserve"> </w:t>
      </w:r>
    </w:p>
    <w:p w14:paraId="12E32AE3" w14:textId="77777777" w:rsidR="00FE38F2" w:rsidRPr="00C632DB" w:rsidRDefault="00FE38F2" w:rsidP="00705C58">
      <w:pPr>
        <w:spacing w:line="240" w:lineRule="auto"/>
        <w:jc w:val="both"/>
        <w:rPr>
          <w:rFonts w:ascii="Times New Roman" w:hAnsi="Times New Roman"/>
          <w:bCs/>
          <w:sz w:val="24"/>
          <w:szCs w:val="24"/>
        </w:rPr>
      </w:pPr>
    </w:p>
    <w:p w14:paraId="2FF0FD17" w14:textId="77777777" w:rsidR="00FE38F2" w:rsidRPr="00C632DB" w:rsidRDefault="00FE38F2"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3.3 Программа обеспечена необходимым комплектом лицензионного программного обеспечения.</w:t>
      </w:r>
    </w:p>
    <w:p w14:paraId="4B2A1ECA"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9EC178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14E8DD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1DA3A8F4"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A954F3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3D0BC745"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07E86BF3"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7A82007F"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85A035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03E2BF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4C289D8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4D2F5FB7"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D77C10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6340ED0"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76293E64" w14:textId="77777777" w:rsidR="00B34F65" w:rsidRPr="00C632DB" w:rsidRDefault="00B34F65" w:rsidP="00FE38F2">
      <w:pPr>
        <w:tabs>
          <w:tab w:val="left" w:pos="352"/>
        </w:tabs>
        <w:spacing w:after="120" w:line="324" w:lineRule="auto"/>
        <w:ind w:right="941"/>
        <w:rPr>
          <w:rFonts w:ascii="Times New Roman" w:hAnsi="Times New Roman"/>
          <w:b/>
          <w:bCs/>
          <w:sz w:val="24"/>
          <w:szCs w:val="24"/>
        </w:rPr>
      </w:pPr>
    </w:p>
    <w:p w14:paraId="274B73B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1EA9377"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3F280104"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7CBBC68C"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14A246C3" w14:textId="365D7D66" w:rsidR="00347162" w:rsidRPr="00C632DB" w:rsidRDefault="00347162" w:rsidP="00706E67">
      <w:pPr>
        <w:pStyle w:val="a7"/>
        <w:tabs>
          <w:tab w:val="left" w:pos="352"/>
        </w:tabs>
        <w:spacing w:after="120" w:line="324" w:lineRule="auto"/>
        <w:ind w:right="941"/>
        <w:rPr>
          <w:b/>
          <w:bCs/>
          <w:sz w:val="24"/>
          <w:szCs w:val="24"/>
        </w:rPr>
      </w:pPr>
      <w:r w:rsidRPr="00C632DB">
        <w:rPr>
          <w:rFonts w:ascii="Times New Roman" w:hAnsi="Times New Roman"/>
          <w:b/>
          <w:bCs/>
          <w:sz w:val="24"/>
          <w:szCs w:val="24"/>
        </w:rPr>
        <w:lastRenderedPageBreak/>
        <w:t>4. КОНТРОЛЬ И ОЦЕНКА РЕЗУЛЬТАТОВ ОСВОЕН</w:t>
      </w:r>
      <w:r w:rsidR="00706E67">
        <w:rPr>
          <w:rFonts w:ascii="Times New Roman" w:hAnsi="Times New Roman"/>
          <w:b/>
          <w:bCs/>
          <w:sz w:val="24"/>
          <w:szCs w:val="24"/>
        </w:rPr>
        <w:t xml:space="preserve">ИЯ УЧЕБНОЙ ДИСЦИПЛИНЫ ОУД.02 </w:t>
      </w:r>
      <w:r w:rsidRPr="00C632DB">
        <w:rPr>
          <w:rFonts w:ascii="Times New Roman" w:hAnsi="Times New Roman"/>
          <w:b/>
          <w:bCs/>
          <w:sz w:val="24"/>
          <w:szCs w:val="24"/>
        </w:rPr>
        <w:t>ЛИТЕРАТУРА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756"/>
        <w:gridCol w:w="1434"/>
        <w:gridCol w:w="1127"/>
        <w:gridCol w:w="2099"/>
      </w:tblGrid>
      <w:tr w:rsidR="00C632DB" w:rsidRPr="00C632DB" w14:paraId="7A18C4F4" w14:textId="77777777" w:rsidTr="00347162">
        <w:tc>
          <w:tcPr>
            <w:tcW w:w="3190" w:type="dxa"/>
            <w:tcBorders>
              <w:top w:val="single" w:sz="4" w:space="0" w:color="000000"/>
              <w:left w:val="single" w:sz="4" w:space="0" w:color="000000"/>
              <w:bottom w:val="single" w:sz="4" w:space="0" w:color="000000"/>
              <w:right w:val="single" w:sz="4" w:space="0" w:color="000000"/>
            </w:tcBorders>
            <w:vAlign w:val="center"/>
            <w:hideMark/>
          </w:tcPr>
          <w:p w14:paraId="30816B2D" w14:textId="77777777" w:rsidR="00347162" w:rsidRPr="00C632DB" w:rsidRDefault="00347162">
            <w:pPr>
              <w:spacing w:after="0" w:line="240" w:lineRule="auto"/>
              <w:jc w:val="center"/>
              <w:rPr>
                <w:sz w:val="20"/>
                <w:szCs w:val="20"/>
              </w:rPr>
            </w:pPr>
            <w:r w:rsidRPr="00C632DB">
              <w:rPr>
                <w:rFonts w:ascii="Times New Roman" w:hAnsi="Times New Roman"/>
                <w:b/>
                <w:bCs/>
                <w:w w:val="99"/>
                <w:sz w:val="24"/>
                <w:szCs w:val="24"/>
              </w:rPr>
              <w:t>Результаты обучения</w:t>
            </w:r>
          </w:p>
        </w:tc>
        <w:tc>
          <w:tcPr>
            <w:tcW w:w="3190" w:type="dxa"/>
            <w:gridSpan w:val="2"/>
            <w:tcBorders>
              <w:top w:val="single" w:sz="4" w:space="0" w:color="000000"/>
              <w:left w:val="single" w:sz="4" w:space="0" w:color="000000"/>
              <w:bottom w:val="single" w:sz="4" w:space="0" w:color="000000"/>
              <w:right w:val="single" w:sz="4" w:space="0" w:color="000000"/>
            </w:tcBorders>
            <w:vAlign w:val="center"/>
            <w:hideMark/>
          </w:tcPr>
          <w:p w14:paraId="6FF969FF" w14:textId="77777777" w:rsidR="00347162" w:rsidRPr="00C632DB" w:rsidRDefault="00347162">
            <w:pPr>
              <w:spacing w:after="0" w:line="240" w:lineRule="auto"/>
              <w:jc w:val="center"/>
              <w:rPr>
                <w:sz w:val="20"/>
                <w:szCs w:val="20"/>
              </w:rPr>
            </w:pPr>
            <w:r w:rsidRPr="00C632DB">
              <w:rPr>
                <w:rFonts w:ascii="Times New Roman" w:hAnsi="Times New Roman"/>
                <w:b/>
                <w:bCs/>
                <w:sz w:val="20"/>
                <w:szCs w:val="20"/>
              </w:rPr>
              <w:t>Критерии оценки</w:t>
            </w:r>
          </w:p>
        </w:tc>
        <w:tc>
          <w:tcPr>
            <w:tcW w:w="3226" w:type="dxa"/>
            <w:gridSpan w:val="2"/>
            <w:tcBorders>
              <w:top w:val="single" w:sz="4" w:space="0" w:color="000000"/>
              <w:left w:val="single" w:sz="4" w:space="0" w:color="000000"/>
              <w:bottom w:val="single" w:sz="4" w:space="0" w:color="000000"/>
              <w:right w:val="single" w:sz="4" w:space="0" w:color="000000"/>
            </w:tcBorders>
            <w:vAlign w:val="center"/>
            <w:hideMark/>
          </w:tcPr>
          <w:p w14:paraId="4E6454DF" w14:textId="77777777" w:rsidR="00347162" w:rsidRPr="00C632DB" w:rsidRDefault="00347162">
            <w:pPr>
              <w:spacing w:after="0" w:line="240" w:lineRule="auto"/>
              <w:jc w:val="center"/>
              <w:rPr>
                <w:sz w:val="20"/>
                <w:szCs w:val="20"/>
              </w:rPr>
            </w:pPr>
            <w:r w:rsidRPr="00C632DB">
              <w:rPr>
                <w:rFonts w:ascii="Times New Roman" w:hAnsi="Times New Roman"/>
                <w:b/>
                <w:bCs/>
                <w:sz w:val="20"/>
                <w:szCs w:val="20"/>
              </w:rPr>
              <w:t>Методы оценки</w:t>
            </w:r>
          </w:p>
        </w:tc>
      </w:tr>
      <w:tr w:rsidR="00C632DB" w:rsidRPr="00C632DB" w14:paraId="2DC6ED0F" w14:textId="77777777" w:rsidTr="00347162">
        <w:tc>
          <w:tcPr>
            <w:tcW w:w="6380" w:type="dxa"/>
            <w:gridSpan w:val="3"/>
            <w:tcBorders>
              <w:top w:val="single" w:sz="4" w:space="0" w:color="000000"/>
              <w:left w:val="single" w:sz="4" w:space="0" w:color="000000"/>
              <w:bottom w:val="single" w:sz="4" w:space="0" w:color="000000"/>
              <w:right w:val="single" w:sz="4" w:space="0" w:color="000000"/>
            </w:tcBorders>
            <w:vAlign w:val="center"/>
            <w:hideMark/>
          </w:tcPr>
          <w:p w14:paraId="2348AB98" w14:textId="77777777" w:rsidR="00347162" w:rsidRPr="00C632DB" w:rsidRDefault="00347162">
            <w:pPr>
              <w:spacing w:before="120" w:after="120" w:line="240" w:lineRule="auto"/>
              <w:jc w:val="center"/>
              <w:rPr>
                <w:rFonts w:ascii="Times New Roman" w:hAnsi="Times New Roman"/>
                <w:b/>
                <w:bCs/>
                <w:sz w:val="20"/>
                <w:szCs w:val="20"/>
              </w:rPr>
            </w:pPr>
            <w:r w:rsidRPr="00C632DB">
              <w:rPr>
                <w:rFonts w:ascii="Times New Roman" w:hAnsi="Times New Roman"/>
                <w:b/>
                <w:bCs/>
                <w:sz w:val="24"/>
                <w:szCs w:val="24"/>
              </w:rPr>
              <w:t>Перечень личностных,  метапредметных и предметных результатов, осваиваемых в рамках дисциплины:</w:t>
            </w:r>
          </w:p>
        </w:tc>
        <w:tc>
          <w:tcPr>
            <w:tcW w:w="3226" w:type="dxa"/>
            <w:gridSpan w:val="2"/>
            <w:tcBorders>
              <w:top w:val="single" w:sz="4" w:space="0" w:color="000000"/>
              <w:left w:val="single" w:sz="4" w:space="0" w:color="000000"/>
              <w:bottom w:val="single" w:sz="4" w:space="0" w:color="000000"/>
              <w:right w:val="single" w:sz="4" w:space="0" w:color="000000"/>
            </w:tcBorders>
            <w:vAlign w:val="center"/>
          </w:tcPr>
          <w:p w14:paraId="35EBAFE0" w14:textId="77777777" w:rsidR="00347162" w:rsidRPr="00C632DB" w:rsidRDefault="00347162">
            <w:pPr>
              <w:spacing w:after="0" w:line="240" w:lineRule="auto"/>
              <w:jc w:val="center"/>
              <w:rPr>
                <w:rFonts w:ascii="Times New Roman" w:hAnsi="Times New Roman"/>
                <w:b/>
                <w:bCs/>
                <w:sz w:val="20"/>
                <w:szCs w:val="20"/>
              </w:rPr>
            </w:pPr>
          </w:p>
        </w:tc>
      </w:tr>
      <w:tr w:rsidR="00347162" w:rsidRPr="00C632DB" w14:paraId="6D9A35AF" w14:textId="77777777" w:rsidTr="00347162">
        <w:tc>
          <w:tcPr>
            <w:tcW w:w="3190" w:type="dxa"/>
            <w:tcBorders>
              <w:top w:val="single" w:sz="4" w:space="0" w:color="auto"/>
              <w:left w:val="single" w:sz="4" w:space="0" w:color="auto"/>
              <w:bottom w:val="nil"/>
              <w:right w:val="single" w:sz="4" w:space="0" w:color="auto"/>
            </w:tcBorders>
          </w:tcPr>
          <w:p w14:paraId="43811345"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Pr="00C632DB">
              <w:rPr>
                <w:rFonts w:ascii="Times New Roman" w:hAnsi="Times New Roman"/>
                <w:sz w:val="24"/>
                <w:szCs w:val="24"/>
              </w:rPr>
              <w:t xml:space="preserve"> Сформировать способность к самостоятельной, творческой деятельности;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14:paraId="49CD0818" w14:textId="77777777"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Л.5.</w:t>
            </w:r>
            <w:r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14:paraId="59BC6C3D" w14:textId="77777777"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Л.6.</w:t>
            </w:r>
            <w:r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14:paraId="2C91531A" w14:textId="77777777" w:rsidR="00347162" w:rsidRPr="00C632DB" w:rsidRDefault="00347162">
            <w:pPr>
              <w:pStyle w:val="a5"/>
              <w:spacing w:line="276" w:lineRule="auto"/>
              <w:rPr>
                <w:rFonts w:ascii="Times New Roman" w:hAnsi="Times New Roman"/>
                <w:sz w:val="24"/>
                <w:szCs w:val="24"/>
              </w:rPr>
            </w:pPr>
          </w:p>
          <w:p w14:paraId="5E2DD859"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межличностного и межкультурного общения.</w:t>
            </w:r>
          </w:p>
          <w:p w14:paraId="1FD1A840"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w:t>
            </w:r>
            <w:r w:rsidRPr="00C632DB">
              <w:rPr>
                <w:rFonts w:ascii="Times New Roman" w:hAnsi="Times New Roman"/>
                <w:sz w:val="24"/>
                <w:szCs w:val="24"/>
              </w:rPr>
              <w:lastRenderedPageBreak/>
              <w:t xml:space="preserve">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9305187"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М.6</w:t>
            </w:r>
            <w:r w:rsidRPr="00C632DB">
              <w:rPr>
                <w:rFonts w:ascii="Times New Roman" w:hAnsi="Times New Roman"/>
                <w:sz w:val="24"/>
                <w:szCs w:val="24"/>
              </w:rPr>
              <w:t xml:space="preserve">  Уметь ясно, логично и точно излагать свою точку зрения, использовать адекватные языковые средства; владеть всеми видами речевой деятельности.</w:t>
            </w:r>
          </w:p>
          <w:p w14:paraId="5DB47D4F" w14:textId="77777777" w:rsidR="00347162" w:rsidRPr="00C632DB" w:rsidRDefault="00347162">
            <w:pPr>
              <w:autoSpaceDE w:val="0"/>
              <w:autoSpaceDN w:val="0"/>
              <w:adjustRightInd w:val="0"/>
              <w:spacing w:after="0" w:line="240" w:lineRule="auto"/>
              <w:rPr>
                <w:rFonts w:ascii="Times New Roman" w:hAnsi="Times New Roman"/>
                <w:sz w:val="24"/>
                <w:szCs w:val="24"/>
              </w:rPr>
            </w:pPr>
          </w:p>
          <w:p w14:paraId="703834A9"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П.1.</w:t>
            </w:r>
            <w:r w:rsidRPr="00C632DB">
              <w:rPr>
                <w:rFonts w:ascii="Times New Roman" w:hAnsi="Times New Roman" w:cs="Times New Roman"/>
                <w:sz w:val="24"/>
                <w:szCs w:val="24"/>
              </w:rPr>
              <w:t xml:space="preserve"> Уметь анализировать художественное произведение с учетом его  жанрово-родовой специфики.</w:t>
            </w:r>
          </w:p>
          <w:p w14:paraId="374925FD"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анализа художественного произведения.</w:t>
            </w:r>
          </w:p>
          <w:p w14:paraId="0C4338A6"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09E0F4B3"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основной и второстепенной информации.</w:t>
            </w:r>
          </w:p>
          <w:p w14:paraId="161839F1"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рефератов, сочинений различных жанров.</w:t>
            </w:r>
          </w:p>
          <w:p w14:paraId="3A738DE5"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Pr="00C632DB">
              <w:rPr>
                <w:rFonts w:ascii="Times New Roman" w:hAnsi="Times New Roman" w:cs="Times New Roman"/>
                <w:sz w:val="24"/>
                <w:szCs w:val="24"/>
              </w:rPr>
              <w:t xml:space="preserve"> Сформировать  способность к  самоанализу  и самооценке </w:t>
            </w:r>
          </w:p>
          <w:p w14:paraId="7E175EA2"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14:paraId="619661E3"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П.7.</w:t>
            </w:r>
            <w:r w:rsidRPr="00C632DB">
              <w:rPr>
                <w:rFonts w:ascii="Times New Roman" w:hAnsi="Times New Roman" w:cs="Times New Roman"/>
                <w:sz w:val="24"/>
                <w:szCs w:val="24"/>
              </w:rPr>
              <w:t xml:space="preserve">  Сформировать устойчивый интерес к чтению как средству познания других культур.</w:t>
            </w:r>
          </w:p>
          <w:p w14:paraId="6136372D"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П.8.</w:t>
            </w:r>
            <w:r w:rsidRPr="00C632DB">
              <w:rPr>
                <w:rFonts w:ascii="Times New Roman" w:hAnsi="Times New Roman" w:cs="Times New Roman"/>
                <w:sz w:val="24"/>
                <w:szCs w:val="24"/>
              </w:rPr>
              <w:t xml:space="preserve">  Выполнять различные  виды  анализа     литературных произведений.</w:t>
            </w:r>
          </w:p>
          <w:p w14:paraId="77EFA0E5" w14:textId="77777777" w:rsidR="00347162" w:rsidRPr="00C632DB" w:rsidRDefault="00347162">
            <w:pPr>
              <w:autoSpaceDE w:val="0"/>
              <w:autoSpaceDN w:val="0"/>
              <w:adjustRightInd w:val="0"/>
              <w:spacing w:after="0" w:line="240" w:lineRule="auto"/>
              <w:jc w:val="both"/>
              <w:rPr>
                <w:rFonts w:ascii="Times New Roman" w:hAnsi="Times New Roman"/>
                <w:b/>
                <w:bCs/>
                <w:sz w:val="24"/>
                <w:szCs w:val="24"/>
                <w:highlight w:val="yellow"/>
              </w:rPr>
            </w:pPr>
            <w:r w:rsidRPr="00C632DB">
              <w:rPr>
                <w:rFonts w:ascii="Times New Roman" w:hAnsi="Times New Roman" w:cs="Times New Roman"/>
                <w:b/>
                <w:sz w:val="24"/>
                <w:szCs w:val="24"/>
              </w:rPr>
              <w:t xml:space="preserve">П.9. </w:t>
            </w:r>
            <w:r w:rsidRPr="00C632DB">
              <w:rPr>
                <w:rFonts w:ascii="Times New Roman" w:hAnsi="Times New Roman" w:cs="Times New Roman"/>
                <w:sz w:val="24"/>
                <w:szCs w:val="24"/>
              </w:rPr>
              <w:t>Сформировать умение самостоятельно создавать тексты различных жанров.</w:t>
            </w:r>
          </w:p>
        </w:tc>
        <w:tc>
          <w:tcPr>
            <w:tcW w:w="3190" w:type="dxa"/>
            <w:gridSpan w:val="2"/>
            <w:tcBorders>
              <w:top w:val="single" w:sz="4" w:space="0" w:color="auto"/>
              <w:left w:val="single" w:sz="4" w:space="0" w:color="auto"/>
              <w:bottom w:val="nil"/>
              <w:right w:val="single" w:sz="4" w:space="0" w:color="auto"/>
            </w:tcBorders>
            <w:vAlign w:val="bottom"/>
          </w:tcPr>
          <w:p w14:paraId="3EFC7271" w14:textId="77777777" w:rsidR="00347162" w:rsidRPr="00C632DB" w:rsidRDefault="00347162">
            <w:pPr>
              <w:spacing w:line="240" w:lineRule="auto"/>
              <w:jc w:val="both"/>
              <w:rPr>
                <w:rFonts w:ascii="Times New Roman" w:hAnsi="Times New Roman"/>
                <w:sz w:val="24"/>
                <w:szCs w:val="24"/>
              </w:rPr>
            </w:pPr>
            <w:r w:rsidRPr="00C632DB">
              <w:rPr>
                <w:rFonts w:ascii="Times New Roman" w:hAnsi="Times New Roman"/>
                <w:sz w:val="24"/>
                <w:szCs w:val="24"/>
              </w:rPr>
              <w:lastRenderedPageBreak/>
              <w:t>Критерии оценки выявляют уровень сформированности комплекса продуктивных речевых умений и навыков студентов, которые должны понимать и интерпретировать прочитанный текст; определять основную мысль и подчинять ей свое высказывание; выстраивать композицию текста; выбирать нужный для данного случая стиль и тип речи; отбирать языковые средства, обеспечивающие точность, коммуникативную целесообразность и выразительность речи; соблюдать нормы литературного языка.</w:t>
            </w:r>
          </w:p>
          <w:p w14:paraId="75BF3FA0" w14:textId="77777777"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cs="Times New Roman"/>
                <w:sz w:val="24"/>
                <w:szCs w:val="24"/>
              </w:rPr>
              <w:t xml:space="preserve">Оценка </w:t>
            </w:r>
            <w:r w:rsidRPr="00C632DB">
              <w:rPr>
                <w:rFonts w:ascii="Times New Roman" w:hAnsi="Times New Roman" w:cs="Times New Roman"/>
                <w:b/>
                <w:sz w:val="24"/>
                <w:szCs w:val="24"/>
              </w:rPr>
              <w:t xml:space="preserve">«Отлично» </w:t>
            </w:r>
            <w:r w:rsidRPr="00C632DB">
              <w:rPr>
                <w:rFonts w:ascii="Times New Roman" w:hAnsi="Times New Roman" w:cs="Times New Roman"/>
                <w:sz w:val="24"/>
                <w:szCs w:val="24"/>
              </w:rPr>
              <w:t>ставится, если основное содержание исходного текста понято и прокомментировано верно, без искажений, приведены аргументы, работа характеризуется смысловой цельностью, композиционной стройностью, связностью изложения, точностью выражения мысли, богатством</w:t>
            </w:r>
            <w:r w:rsidRPr="00C632DB">
              <w:rPr>
                <w:rFonts w:ascii="Times New Roman" w:hAnsi="Times New Roman"/>
                <w:sz w:val="24"/>
                <w:szCs w:val="24"/>
              </w:rPr>
              <w:t xml:space="preserve"> словаря, разнообразием грамматических форм, уместным использованием выразительных средств языка.</w:t>
            </w:r>
          </w:p>
          <w:p w14:paraId="44F8D084" w14:textId="77777777" w:rsidR="00347162" w:rsidRPr="00C632DB" w:rsidRDefault="00347162">
            <w:pPr>
              <w:spacing w:after="0" w:line="240" w:lineRule="auto"/>
              <w:ind w:left="-71" w:right="-73"/>
              <w:jc w:val="both"/>
              <w:rPr>
                <w:rFonts w:ascii="Times New Roman" w:hAnsi="Times New Roman"/>
                <w:sz w:val="24"/>
                <w:szCs w:val="24"/>
              </w:rPr>
            </w:pPr>
          </w:p>
          <w:p w14:paraId="1864274E" w14:textId="77777777" w:rsidR="00347162" w:rsidRPr="00C632DB" w:rsidRDefault="00347162">
            <w:pPr>
              <w:spacing w:after="0" w:line="240" w:lineRule="auto"/>
              <w:ind w:left="-71" w:right="-73"/>
              <w:jc w:val="both"/>
              <w:rPr>
                <w:rFonts w:ascii="Times New Roman" w:hAnsi="Times New Roman"/>
                <w:sz w:val="24"/>
                <w:szCs w:val="24"/>
              </w:rPr>
            </w:pPr>
          </w:p>
          <w:p w14:paraId="55449C86" w14:textId="77777777" w:rsidR="00347162" w:rsidRPr="00C632DB" w:rsidRDefault="00347162">
            <w:pPr>
              <w:spacing w:after="0" w:line="240" w:lineRule="auto"/>
              <w:ind w:left="-71" w:right="-73"/>
              <w:jc w:val="both"/>
              <w:rPr>
                <w:rFonts w:ascii="Times New Roman" w:hAnsi="Times New Roman"/>
                <w:sz w:val="24"/>
                <w:szCs w:val="24"/>
              </w:rPr>
            </w:pPr>
          </w:p>
          <w:p w14:paraId="44359B91" w14:textId="77777777" w:rsidR="00347162" w:rsidRPr="00C632DB" w:rsidRDefault="00347162">
            <w:pPr>
              <w:spacing w:after="0" w:line="240" w:lineRule="auto"/>
              <w:ind w:left="-71" w:right="-73"/>
              <w:jc w:val="both"/>
              <w:rPr>
                <w:rFonts w:ascii="Times New Roman" w:hAnsi="Times New Roman"/>
                <w:sz w:val="24"/>
                <w:szCs w:val="24"/>
              </w:rPr>
            </w:pPr>
          </w:p>
          <w:p w14:paraId="579DF02D" w14:textId="77777777" w:rsidR="00347162" w:rsidRPr="00C632DB" w:rsidRDefault="00347162">
            <w:pPr>
              <w:spacing w:after="0" w:line="240" w:lineRule="auto"/>
              <w:ind w:left="-71" w:right="-73"/>
              <w:jc w:val="both"/>
              <w:rPr>
                <w:rFonts w:ascii="Times New Roman" w:hAnsi="Times New Roman"/>
                <w:sz w:val="24"/>
                <w:szCs w:val="24"/>
              </w:rPr>
            </w:pPr>
          </w:p>
          <w:p w14:paraId="6113DAC4" w14:textId="77777777" w:rsidR="00347162" w:rsidRPr="00C632DB" w:rsidRDefault="00347162">
            <w:pPr>
              <w:spacing w:after="0" w:line="240" w:lineRule="auto"/>
              <w:ind w:right="-73"/>
              <w:jc w:val="both"/>
              <w:rPr>
                <w:rFonts w:ascii="Times New Roman" w:hAnsi="Times New Roman"/>
                <w:sz w:val="24"/>
                <w:szCs w:val="24"/>
              </w:rPr>
            </w:pPr>
          </w:p>
          <w:p w14:paraId="51BC8B09" w14:textId="77777777"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sz w:val="24"/>
                <w:szCs w:val="24"/>
              </w:rPr>
              <w:lastRenderedPageBreak/>
              <w:t xml:space="preserve">Оценка </w:t>
            </w:r>
            <w:r w:rsidRPr="00C632DB">
              <w:rPr>
                <w:rFonts w:ascii="Times New Roman" w:hAnsi="Times New Roman"/>
                <w:b/>
                <w:sz w:val="24"/>
                <w:szCs w:val="24"/>
              </w:rPr>
              <w:t>«Хорошо»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и прокомментировано верно, без искажений, приведены аргументы</w:t>
            </w:r>
            <w:r w:rsidRPr="00C632DB">
              <w:rPr>
                <w:rFonts w:ascii="Times New Roman" w:hAnsi="Times New Roman"/>
                <w:sz w:val="24"/>
                <w:szCs w:val="24"/>
              </w:rPr>
              <w:t>, работа обучающегося характеризуется смысловой цельностью, композиционной стройностью, но имеются отдельные (не более двух) нарушения связности изложения (отсутствует формальная связь между частями работы и/или логическая связь между предложениями).</w:t>
            </w:r>
          </w:p>
          <w:p w14:paraId="492EBF72" w14:textId="77777777" w:rsidR="00347162" w:rsidRPr="00C632DB" w:rsidRDefault="00347162">
            <w:pPr>
              <w:spacing w:after="0" w:line="240" w:lineRule="auto"/>
              <w:ind w:right="-73"/>
              <w:jc w:val="both"/>
              <w:rPr>
                <w:rFonts w:ascii="Times New Roman" w:hAnsi="Times New Roman"/>
                <w:sz w:val="24"/>
                <w:szCs w:val="24"/>
              </w:rPr>
            </w:pPr>
          </w:p>
          <w:p w14:paraId="217356D3" w14:textId="77777777" w:rsidR="00347162" w:rsidRPr="00C632DB" w:rsidRDefault="00347162">
            <w:pPr>
              <w:spacing w:after="0" w:line="240" w:lineRule="auto"/>
              <w:ind w:left="-71" w:right="-73"/>
              <w:jc w:val="both"/>
              <w:rPr>
                <w:rFonts w:ascii="Times New Roman" w:hAnsi="Times New Roman"/>
                <w:b/>
                <w:sz w:val="24"/>
                <w:szCs w:val="24"/>
              </w:rPr>
            </w:pPr>
            <w:r w:rsidRPr="00C632DB">
              <w:rPr>
                <w:rFonts w:ascii="Times New Roman" w:hAnsi="Times New Roman"/>
                <w:sz w:val="24"/>
                <w:szCs w:val="24"/>
              </w:rPr>
              <w:t>Оценка</w:t>
            </w:r>
            <w:r w:rsidRPr="00C632DB">
              <w:rPr>
                <w:rFonts w:ascii="Times New Roman" w:hAnsi="Times New Roman"/>
                <w:b/>
                <w:sz w:val="24"/>
                <w:szCs w:val="24"/>
              </w:rPr>
              <w:t xml:space="preserve"> «Удовлетворительно»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неточно и отражено с искажениями, есть фактические ошибки, связанные с пониманием содержания исходного текста, в работе просматривается коммуникативный замысел, но имеются существенные</w:t>
            </w:r>
            <w:r w:rsidRPr="00C632DB">
              <w:rPr>
                <w:rFonts w:ascii="Times New Roman" w:hAnsi="Times New Roman"/>
                <w:sz w:val="24"/>
                <w:szCs w:val="24"/>
              </w:rPr>
              <w:t xml:space="preserve"> нарушения логики, последовательности и связности изложения, работа отличается неточностью словоупотребления, бедностью словаря и однообразием грамматического строя речи.</w:t>
            </w:r>
          </w:p>
          <w:p w14:paraId="60D6B165" w14:textId="77777777" w:rsidR="00347162" w:rsidRPr="00C632DB" w:rsidRDefault="00347162">
            <w:pPr>
              <w:spacing w:after="0" w:line="240" w:lineRule="auto"/>
              <w:ind w:right="-73"/>
              <w:jc w:val="both"/>
              <w:rPr>
                <w:rFonts w:ascii="Times New Roman" w:hAnsi="Times New Roman"/>
                <w:sz w:val="24"/>
                <w:szCs w:val="24"/>
              </w:rPr>
            </w:pPr>
          </w:p>
          <w:p w14:paraId="27605A3E" w14:textId="77777777" w:rsidR="00347162" w:rsidRPr="00C632DB" w:rsidRDefault="00347162">
            <w:pPr>
              <w:spacing w:after="0" w:line="240" w:lineRule="auto"/>
              <w:ind w:left="-71" w:right="-73"/>
              <w:jc w:val="both"/>
              <w:rPr>
                <w:rFonts w:ascii="Times New Roman" w:hAnsi="Times New Roman"/>
                <w:sz w:val="20"/>
                <w:szCs w:val="20"/>
              </w:rPr>
            </w:pPr>
            <w:r w:rsidRPr="00C632DB">
              <w:rPr>
                <w:rFonts w:ascii="Times New Roman" w:hAnsi="Times New Roman"/>
                <w:sz w:val="24"/>
                <w:szCs w:val="24"/>
              </w:rPr>
              <w:t xml:space="preserve">Оценка </w:t>
            </w:r>
            <w:r w:rsidRPr="00C632DB">
              <w:rPr>
                <w:rFonts w:ascii="Times New Roman" w:hAnsi="Times New Roman"/>
                <w:b/>
                <w:sz w:val="24"/>
                <w:szCs w:val="24"/>
              </w:rPr>
              <w:t>«</w:t>
            </w:r>
            <w:r w:rsidRPr="00C632DB">
              <w:rPr>
                <w:rFonts w:ascii="Times New Roman" w:hAnsi="Times New Roman" w:cs="Times New Roman"/>
                <w:b/>
                <w:sz w:val="24"/>
                <w:szCs w:val="24"/>
              </w:rPr>
              <w:t>Неудовлетворительно»</w:t>
            </w:r>
            <w:r w:rsidRPr="00C632DB">
              <w:rPr>
                <w:rFonts w:ascii="Times New Roman" w:hAnsi="Times New Roman" w:cs="Times New Roman"/>
                <w:sz w:val="24"/>
                <w:szCs w:val="24"/>
              </w:rPr>
              <w:t xml:space="preserve"> ставится, если о</w:t>
            </w:r>
            <w:r w:rsidRPr="00C632DB">
              <w:rPr>
                <w:rFonts w:ascii="Times New Roman" w:eastAsia="Times New Roman" w:hAnsi="Times New Roman" w:cs="Times New Roman"/>
                <w:sz w:val="24"/>
                <w:szCs w:val="24"/>
              </w:rPr>
              <w:t>сновное содержание исходного текста не понято и отражено неверно или дан простой пересказ исходного текста, без какого бы то ни б</w:t>
            </w:r>
            <w:r w:rsidRPr="00C632DB">
              <w:rPr>
                <w:rFonts w:ascii="Times New Roman" w:hAnsi="Times New Roman" w:cs="Times New Roman"/>
                <w:sz w:val="24"/>
                <w:szCs w:val="24"/>
              </w:rPr>
              <w:t>ыло комментирования содержания, в работе отсутствует смысловая цельность, связность</w:t>
            </w:r>
            <w:r w:rsidRPr="00C632DB">
              <w:rPr>
                <w:rFonts w:ascii="Times New Roman" w:hAnsi="Times New Roman"/>
                <w:sz w:val="24"/>
                <w:szCs w:val="24"/>
              </w:rPr>
              <w:t xml:space="preserve"> и последовательность </w:t>
            </w:r>
            <w:r w:rsidRPr="00C632DB">
              <w:rPr>
                <w:rFonts w:ascii="Times New Roman" w:hAnsi="Times New Roman"/>
                <w:sz w:val="24"/>
                <w:szCs w:val="24"/>
              </w:rPr>
              <w:lastRenderedPageBreak/>
              <w:t>изложения; связного высказывания фактически нет, работа отличается неточностью словоупотребления, бедностью словаря и однообразием грамматического строя речи.</w:t>
            </w:r>
          </w:p>
        </w:tc>
        <w:tc>
          <w:tcPr>
            <w:tcW w:w="3226" w:type="dxa"/>
            <w:gridSpan w:val="2"/>
            <w:tcBorders>
              <w:top w:val="single" w:sz="4" w:space="0" w:color="000000"/>
              <w:left w:val="single" w:sz="4" w:space="0" w:color="auto"/>
              <w:bottom w:val="single" w:sz="4" w:space="0" w:color="000000"/>
              <w:right w:val="single" w:sz="4" w:space="0" w:color="000000"/>
            </w:tcBorders>
            <w:vAlign w:val="center"/>
          </w:tcPr>
          <w:p w14:paraId="3672BB3D" w14:textId="77777777"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sz w:val="24"/>
                <w:szCs w:val="24"/>
              </w:rPr>
              <w:lastRenderedPageBreak/>
              <w:t xml:space="preserve">Выразительное чтение, в том числе наизусть; </w:t>
            </w:r>
          </w:p>
          <w:p w14:paraId="6A85EE45" w14:textId="77777777" w:rsidR="00347162" w:rsidRPr="00C632DB" w:rsidRDefault="00347162">
            <w:pPr>
              <w:spacing w:after="0" w:line="240" w:lineRule="auto"/>
              <w:jc w:val="both"/>
              <w:rPr>
                <w:rFonts w:ascii="Times New Roman" w:hAnsi="Times New Roman" w:cs="Times New Roman"/>
                <w:sz w:val="24"/>
                <w:szCs w:val="24"/>
              </w:rPr>
            </w:pPr>
          </w:p>
          <w:p w14:paraId="2F12C87A" w14:textId="77777777" w:rsidR="00347162" w:rsidRPr="00C632DB" w:rsidRDefault="00347162">
            <w:pPr>
              <w:spacing w:after="0" w:line="240" w:lineRule="auto"/>
              <w:jc w:val="both"/>
              <w:rPr>
                <w:rFonts w:ascii="Times New Roman" w:hAnsi="Times New Roman" w:cs="Times New Roman"/>
                <w:sz w:val="24"/>
                <w:szCs w:val="24"/>
              </w:rPr>
            </w:pPr>
          </w:p>
          <w:p w14:paraId="7EA1AA03" w14:textId="77777777" w:rsidR="00347162" w:rsidRPr="00C632DB" w:rsidRDefault="00347162">
            <w:pPr>
              <w:spacing w:after="0" w:line="240" w:lineRule="auto"/>
              <w:jc w:val="both"/>
              <w:rPr>
                <w:rFonts w:ascii="Times New Roman" w:hAnsi="Times New Roman" w:cs="Times New Roman"/>
                <w:sz w:val="24"/>
                <w:szCs w:val="24"/>
              </w:rPr>
            </w:pPr>
          </w:p>
          <w:p w14:paraId="1B04300D" w14:textId="77777777" w:rsidR="00347162" w:rsidRPr="00C632DB" w:rsidRDefault="00347162">
            <w:pPr>
              <w:spacing w:after="0" w:line="240" w:lineRule="auto"/>
              <w:jc w:val="both"/>
              <w:rPr>
                <w:rFonts w:ascii="Times New Roman" w:hAnsi="Times New Roman" w:cs="Times New Roman"/>
                <w:sz w:val="24"/>
                <w:szCs w:val="24"/>
              </w:rPr>
            </w:pPr>
          </w:p>
          <w:p w14:paraId="0AB4190D" w14:textId="77777777" w:rsidR="00347162" w:rsidRPr="00C632DB" w:rsidRDefault="00347162">
            <w:pPr>
              <w:spacing w:after="0" w:line="240" w:lineRule="auto"/>
              <w:jc w:val="both"/>
              <w:rPr>
                <w:rFonts w:ascii="Times New Roman" w:hAnsi="Times New Roman" w:cs="Times New Roman"/>
                <w:sz w:val="24"/>
                <w:szCs w:val="24"/>
              </w:rPr>
            </w:pPr>
          </w:p>
          <w:p w14:paraId="3A31AF49" w14:textId="77777777" w:rsidR="00347162" w:rsidRPr="00C632DB" w:rsidRDefault="00347162">
            <w:pPr>
              <w:spacing w:after="0" w:line="240" w:lineRule="auto"/>
              <w:jc w:val="both"/>
              <w:rPr>
                <w:rFonts w:ascii="Times New Roman" w:hAnsi="Times New Roman" w:cs="Times New Roman"/>
                <w:sz w:val="24"/>
                <w:szCs w:val="24"/>
              </w:rPr>
            </w:pPr>
          </w:p>
          <w:p w14:paraId="1F1E59C4" w14:textId="77777777"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sz w:val="24"/>
                <w:szCs w:val="24"/>
              </w:rPr>
              <w:t>в</w:t>
            </w:r>
            <w:r w:rsidRPr="00C632DB">
              <w:rPr>
                <w:rFonts w:ascii="Times New Roman" w:hAnsi="Times New Roman" w:cs="Times New Roman"/>
                <w:bCs/>
                <w:sz w:val="24"/>
                <w:szCs w:val="24"/>
              </w:rPr>
              <w:t xml:space="preserve">ыполнение тестовых заданий, устный опрос, </w:t>
            </w:r>
          </w:p>
          <w:p w14:paraId="6A666A4D" w14:textId="77777777" w:rsidR="00347162" w:rsidRPr="00C632DB" w:rsidRDefault="00347162">
            <w:pPr>
              <w:spacing w:after="0" w:line="240" w:lineRule="auto"/>
              <w:jc w:val="both"/>
              <w:rPr>
                <w:rFonts w:ascii="Times New Roman" w:hAnsi="Times New Roman" w:cs="Times New Roman"/>
                <w:bCs/>
                <w:sz w:val="24"/>
                <w:szCs w:val="24"/>
              </w:rPr>
            </w:pPr>
          </w:p>
          <w:p w14:paraId="7608EB5A" w14:textId="77777777" w:rsidR="00347162" w:rsidRPr="00C632DB" w:rsidRDefault="00347162">
            <w:pPr>
              <w:spacing w:after="0" w:line="240" w:lineRule="auto"/>
              <w:jc w:val="both"/>
              <w:rPr>
                <w:rFonts w:ascii="Times New Roman" w:hAnsi="Times New Roman" w:cs="Times New Roman"/>
                <w:bCs/>
                <w:sz w:val="24"/>
                <w:szCs w:val="24"/>
              </w:rPr>
            </w:pPr>
          </w:p>
          <w:p w14:paraId="4F39E4AA" w14:textId="77777777" w:rsidR="00347162" w:rsidRPr="00C632DB" w:rsidRDefault="00347162">
            <w:pPr>
              <w:spacing w:after="0" w:line="240" w:lineRule="auto"/>
              <w:jc w:val="both"/>
              <w:rPr>
                <w:rFonts w:ascii="Times New Roman" w:hAnsi="Times New Roman" w:cs="Times New Roman"/>
                <w:bCs/>
                <w:sz w:val="24"/>
                <w:szCs w:val="24"/>
              </w:rPr>
            </w:pPr>
          </w:p>
          <w:p w14:paraId="7B062918" w14:textId="77777777" w:rsidR="00347162" w:rsidRPr="00C632DB" w:rsidRDefault="00347162">
            <w:pPr>
              <w:spacing w:after="0" w:line="240" w:lineRule="auto"/>
              <w:jc w:val="both"/>
              <w:rPr>
                <w:rFonts w:ascii="Times New Roman" w:hAnsi="Times New Roman" w:cs="Times New Roman"/>
                <w:bCs/>
                <w:sz w:val="24"/>
                <w:szCs w:val="24"/>
              </w:rPr>
            </w:pPr>
          </w:p>
          <w:p w14:paraId="366367AB" w14:textId="77777777" w:rsidR="00347162" w:rsidRPr="00C632DB" w:rsidRDefault="00347162">
            <w:pPr>
              <w:spacing w:after="0" w:line="240" w:lineRule="auto"/>
              <w:jc w:val="both"/>
              <w:rPr>
                <w:rFonts w:ascii="Times New Roman" w:hAnsi="Times New Roman" w:cs="Times New Roman"/>
                <w:bCs/>
                <w:sz w:val="24"/>
                <w:szCs w:val="24"/>
              </w:rPr>
            </w:pPr>
          </w:p>
          <w:p w14:paraId="1E8CDEF8" w14:textId="77777777"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bCs/>
                <w:sz w:val="24"/>
                <w:szCs w:val="24"/>
              </w:rPr>
              <w:t xml:space="preserve">- анализ стихотворных и прозаических текстов. </w:t>
            </w:r>
          </w:p>
          <w:p w14:paraId="1D528D63" w14:textId="77777777" w:rsidR="00347162" w:rsidRPr="00C632DB" w:rsidRDefault="00347162">
            <w:pPr>
              <w:spacing w:after="0" w:line="240" w:lineRule="auto"/>
              <w:jc w:val="both"/>
              <w:rPr>
                <w:rFonts w:ascii="Times New Roman" w:hAnsi="Times New Roman" w:cs="Times New Roman"/>
                <w:bCs/>
                <w:sz w:val="24"/>
                <w:szCs w:val="24"/>
              </w:rPr>
            </w:pPr>
          </w:p>
          <w:p w14:paraId="0306D8C6" w14:textId="77777777" w:rsidR="00347162" w:rsidRPr="00C632DB" w:rsidRDefault="00347162">
            <w:pPr>
              <w:spacing w:after="0" w:line="240" w:lineRule="auto"/>
              <w:jc w:val="both"/>
              <w:rPr>
                <w:rFonts w:ascii="Times New Roman" w:hAnsi="Times New Roman" w:cs="Times New Roman"/>
                <w:bCs/>
                <w:sz w:val="24"/>
                <w:szCs w:val="24"/>
              </w:rPr>
            </w:pPr>
          </w:p>
          <w:p w14:paraId="38B6D42F" w14:textId="77777777" w:rsidR="00347162" w:rsidRPr="00C632DB" w:rsidRDefault="00347162">
            <w:pPr>
              <w:spacing w:after="0" w:line="240" w:lineRule="auto"/>
              <w:jc w:val="both"/>
              <w:rPr>
                <w:rFonts w:ascii="Times New Roman" w:hAnsi="Times New Roman" w:cs="Times New Roman"/>
                <w:bCs/>
                <w:sz w:val="24"/>
                <w:szCs w:val="24"/>
              </w:rPr>
            </w:pPr>
          </w:p>
          <w:p w14:paraId="58F6E804" w14:textId="77777777"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bCs/>
                <w:sz w:val="24"/>
                <w:szCs w:val="24"/>
              </w:rPr>
              <w:t xml:space="preserve">  </w:t>
            </w:r>
          </w:p>
          <w:p w14:paraId="132FC33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выразительное чтение художественных текстов или отрывков; </w:t>
            </w:r>
          </w:p>
          <w:p w14:paraId="2A61B036"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0B1D22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0D8B18F"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420910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0692CF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определение значения незнакомых слов с помощью словарей и справочной литературы; </w:t>
            </w:r>
          </w:p>
          <w:p w14:paraId="5DEF9F27"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CB992AE"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63CFA93"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C659950"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0B78FF2"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пересказ сюжетов произведений, нравственная оценка поступков героев; </w:t>
            </w:r>
          </w:p>
          <w:p w14:paraId="6D19F062"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727C5A8"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BD680C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F17BF85"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D1B07C9"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106AC3F"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380ABB0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lastRenderedPageBreak/>
              <w:t>- комментированное чтение фрагментов произведений;</w:t>
            </w:r>
          </w:p>
          <w:p w14:paraId="0EB6336C"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устные ответы на вопросы; участие в коллективном диалоге; </w:t>
            </w:r>
          </w:p>
          <w:p w14:paraId="7EDF5FF7"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A718D9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15224FC"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761C1C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C547850"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устный или письменный ответ на вопрос (с использованием цитирования);</w:t>
            </w:r>
          </w:p>
          <w:p w14:paraId="2F9880A9"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88CA6F1"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6ED3356"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24D71E2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BAD2CBD" w14:textId="77777777" w:rsidR="00347162" w:rsidRPr="00C632DB" w:rsidRDefault="00347162">
            <w:pPr>
              <w:spacing w:after="0" w:line="240" w:lineRule="auto"/>
              <w:jc w:val="both"/>
              <w:rPr>
                <w:rFonts w:ascii="Times New Roman" w:hAnsi="Times New Roman"/>
                <w:b/>
                <w:bCs/>
                <w:sz w:val="20"/>
                <w:szCs w:val="20"/>
              </w:rPr>
            </w:pPr>
            <w:r w:rsidRPr="00C632DB">
              <w:rPr>
                <w:rFonts w:ascii="Times New Roman" w:hAnsi="Times New Roman"/>
                <w:sz w:val="24"/>
                <w:szCs w:val="24"/>
              </w:rPr>
              <w:t>-  участие в коллективном диалоге; работа со словарём литературоведческих терминов.</w:t>
            </w:r>
          </w:p>
        </w:tc>
      </w:tr>
      <w:tr w:rsidR="00706E67" w:rsidRPr="00706E67" w14:paraId="3587A7E6" w14:textId="77777777" w:rsidTr="006F129C">
        <w:tc>
          <w:tcPr>
            <w:tcW w:w="4946" w:type="dxa"/>
            <w:gridSpan w:val="2"/>
            <w:vAlign w:val="center"/>
          </w:tcPr>
          <w:p w14:paraId="7E66AEE8" w14:textId="77777777" w:rsidR="006F129C" w:rsidRPr="00706E67" w:rsidRDefault="006F129C" w:rsidP="004E15DE">
            <w:pPr>
              <w:jc w:val="center"/>
              <w:rPr>
                <w:rFonts w:ascii="Times New Roman" w:hAnsi="Times New Roman"/>
                <w:b/>
                <w:sz w:val="24"/>
                <w:szCs w:val="24"/>
              </w:rPr>
            </w:pPr>
            <w:r w:rsidRPr="00706E67">
              <w:rPr>
                <w:rFonts w:ascii="Times New Roman" w:hAnsi="Times New Roman"/>
                <w:b/>
                <w:bCs/>
                <w:sz w:val="24"/>
                <w:szCs w:val="24"/>
              </w:rPr>
              <w:lastRenderedPageBreak/>
              <w:t>Результаты воспитательной работы (формирование личностных результатов)</w:t>
            </w:r>
          </w:p>
        </w:tc>
        <w:tc>
          <w:tcPr>
            <w:tcW w:w="2561" w:type="dxa"/>
            <w:gridSpan w:val="2"/>
            <w:vAlign w:val="center"/>
          </w:tcPr>
          <w:p w14:paraId="44510340" w14:textId="77777777" w:rsidR="006F129C" w:rsidRPr="00706E67" w:rsidRDefault="006F129C" w:rsidP="004E15DE">
            <w:pPr>
              <w:jc w:val="center"/>
              <w:rPr>
                <w:rFonts w:ascii="Times New Roman" w:hAnsi="Times New Roman"/>
                <w:b/>
                <w:bCs/>
                <w:sz w:val="24"/>
                <w:szCs w:val="24"/>
              </w:rPr>
            </w:pPr>
            <w:r w:rsidRPr="00706E67">
              <w:rPr>
                <w:rFonts w:ascii="Times New Roman" w:hAnsi="Times New Roman"/>
                <w:b/>
                <w:sz w:val="24"/>
                <w:szCs w:val="24"/>
              </w:rPr>
              <w:t>Формы и методы оценивания сформированности личностных результатов</w:t>
            </w:r>
          </w:p>
        </w:tc>
        <w:tc>
          <w:tcPr>
            <w:tcW w:w="2099" w:type="dxa"/>
            <w:vAlign w:val="center"/>
          </w:tcPr>
          <w:p w14:paraId="72F68996" w14:textId="77777777" w:rsidR="006F129C" w:rsidRPr="00706E67" w:rsidRDefault="006F129C" w:rsidP="004E15DE">
            <w:pPr>
              <w:jc w:val="center"/>
              <w:rPr>
                <w:rFonts w:ascii="Times New Roman" w:hAnsi="Times New Roman"/>
                <w:b/>
                <w:sz w:val="24"/>
                <w:szCs w:val="24"/>
              </w:rPr>
            </w:pPr>
            <w:r w:rsidRPr="00706E67">
              <w:rPr>
                <w:rFonts w:ascii="Times New Roman" w:hAnsi="Times New Roman"/>
                <w:b/>
                <w:sz w:val="24"/>
                <w:szCs w:val="24"/>
              </w:rPr>
              <w:t>Нумерация тем в соответствии с тематическим планом</w:t>
            </w:r>
          </w:p>
          <w:p w14:paraId="77092970" w14:textId="77777777" w:rsidR="006F129C" w:rsidRPr="00706E67" w:rsidRDefault="006F129C" w:rsidP="004E15DE">
            <w:pPr>
              <w:jc w:val="center"/>
              <w:rPr>
                <w:rFonts w:ascii="Times New Roman" w:hAnsi="Times New Roman"/>
                <w:b/>
                <w:sz w:val="24"/>
                <w:szCs w:val="24"/>
              </w:rPr>
            </w:pPr>
          </w:p>
        </w:tc>
      </w:tr>
      <w:tr w:rsidR="006F129C" w:rsidRPr="00706E67" w14:paraId="22A71491" w14:textId="77777777" w:rsidTr="006F129C">
        <w:tc>
          <w:tcPr>
            <w:tcW w:w="4946" w:type="dxa"/>
            <w:gridSpan w:val="2"/>
          </w:tcPr>
          <w:p w14:paraId="55A2074F" w14:textId="48AA6F25" w:rsidR="006F129C" w:rsidRPr="00706E67" w:rsidRDefault="006F129C" w:rsidP="006F129C">
            <w:pPr>
              <w:spacing w:after="0" w:line="240" w:lineRule="auto"/>
              <w:ind w:firstLine="33"/>
              <w:jc w:val="both"/>
              <w:rPr>
                <w:rFonts w:ascii="Times New Roman" w:eastAsia="Times New Roman" w:hAnsi="Times New Roman" w:cs="Times New Roman"/>
                <w:sz w:val="24"/>
                <w:szCs w:val="24"/>
              </w:rPr>
            </w:pPr>
            <w:r w:rsidRPr="00706E67">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43FF467A" w14:textId="76510712" w:rsidR="006F129C" w:rsidRPr="00706E67" w:rsidRDefault="006F129C" w:rsidP="006F129C">
            <w:pPr>
              <w:spacing w:after="0" w:line="240" w:lineRule="auto"/>
              <w:ind w:left="33"/>
              <w:jc w:val="both"/>
              <w:rPr>
                <w:rFonts w:ascii="Times New Roman" w:eastAsia="Times New Roman" w:hAnsi="Times New Roman" w:cs="Times New Roman"/>
                <w:b/>
                <w:sz w:val="24"/>
                <w:szCs w:val="24"/>
              </w:rPr>
            </w:pPr>
            <w:r w:rsidRPr="00706E67">
              <w:rPr>
                <w:rFonts w:ascii="Times New Roman" w:hAnsi="Times New Roman" w:cs="Times New Roman"/>
                <w:b/>
                <w:sz w:val="24"/>
                <w:szCs w:val="24"/>
              </w:rPr>
              <w:t>Осознает российскую идентичность в поликультурном социуме</w:t>
            </w:r>
          </w:p>
          <w:p w14:paraId="71F701EC" w14:textId="77777777" w:rsidR="006F129C" w:rsidRPr="00706E67" w:rsidRDefault="006F129C" w:rsidP="004E15DE">
            <w:pPr>
              <w:autoSpaceDE w:val="0"/>
              <w:spacing w:after="0" w:line="240" w:lineRule="auto"/>
              <w:jc w:val="both"/>
              <w:rPr>
                <w:rFonts w:ascii="Times New Roman" w:hAnsi="Times New Roman"/>
                <w:sz w:val="24"/>
                <w:szCs w:val="24"/>
              </w:rPr>
            </w:pPr>
          </w:p>
          <w:p w14:paraId="3040DFEC" w14:textId="61360F54"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43DB3182" w14:textId="77777777"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Осознает смысл понятия «Отечество», свое место и роль в жизни общества.</w:t>
            </w:r>
          </w:p>
          <w:p w14:paraId="4B071AB9" w14:textId="77777777" w:rsidR="006F129C" w:rsidRPr="00706E67" w:rsidRDefault="006F129C" w:rsidP="004E15DE">
            <w:pPr>
              <w:autoSpaceDE w:val="0"/>
              <w:spacing w:after="0" w:line="240" w:lineRule="auto"/>
              <w:jc w:val="both"/>
              <w:rPr>
                <w:rFonts w:ascii="Times New Roman" w:hAnsi="Times New Roman"/>
                <w:sz w:val="24"/>
                <w:szCs w:val="24"/>
              </w:rPr>
            </w:pPr>
          </w:p>
          <w:p w14:paraId="6A990485"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ЛР11 Проявляющий уважение к эстетическим ценностям, обладающий основами эстетической культуры.</w:t>
            </w:r>
          </w:p>
          <w:p w14:paraId="0B4F4FF1" w14:textId="77777777" w:rsidR="006F129C" w:rsidRPr="00706E67" w:rsidRDefault="006F129C" w:rsidP="004E15DE">
            <w:pPr>
              <w:jc w:val="both"/>
              <w:rPr>
                <w:rFonts w:ascii="Times New Roman" w:hAnsi="Times New Roman"/>
                <w:sz w:val="24"/>
                <w:szCs w:val="24"/>
              </w:rPr>
            </w:pPr>
            <w:r w:rsidRPr="00706E67">
              <w:rPr>
                <w:rFonts w:ascii="Times New Roman" w:hAnsi="Times New Roman"/>
                <w:b/>
                <w:sz w:val="24"/>
                <w:szCs w:val="24"/>
              </w:rPr>
              <w:t>Демонстрирует отчетливое представление о культуре и эстетике, следует их нормам.</w:t>
            </w:r>
          </w:p>
          <w:p w14:paraId="7CBA7A0F" w14:textId="77777777" w:rsidR="006F129C" w:rsidRPr="00706E67" w:rsidRDefault="006F129C" w:rsidP="004E15DE">
            <w:pPr>
              <w:autoSpaceDE w:val="0"/>
              <w:spacing w:after="0" w:line="240" w:lineRule="auto"/>
              <w:jc w:val="both"/>
              <w:rPr>
                <w:rFonts w:ascii="Times New Roman" w:hAnsi="Times New Roman"/>
                <w:sz w:val="24"/>
                <w:szCs w:val="24"/>
              </w:rPr>
            </w:pPr>
          </w:p>
          <w:p w14:paraId="18E9836B"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ЛР18 Ценностное отношение обучающихся к людям иной национальности, веры, культуры; уважительного отношения к их взглядам.</w:t>
            </w:r>
          </w:p>
          <w:p w14:paraId="51635DFC" w14:textId="77777777" w:rsidR="006F129C" w:rsidRPr="00706E67" w:rsidRDefault="006F129C" w:rsidP="004E15DE">
            <w:pPr>
              <w:autoSpaceDE w:val="0"/>
              <w:spacing w:after="0" w:line="240" w:lineRule="auto"/>
              <w:jc w:val="both"/>
              <w:rPr>
                <w:rFonts w:ascii="Times New Roman" w:hAnsi="Times New Roman"/>
                <w:b/>
                <w:bCs/>
                <w:sz w:val="24"/>
                <w:szCs w:val="24"/>
              </w:rPr>
            </w:pPr>
            <w:r w:rsidRPr="00706E67">
              <w:rPr>
                <w:rFonts w:ascii="Times New Roman" w:hAnsi="Times New Roman"/>
                <w:b/>
                <w:bCs/>
                <w:sz w:val="24"/>
                <w:szCs w:val="24"/>
              </w:rPr>
              <w:t>Взаимодействует позитивно с другими людьми, которые имеют различные точки зрения.</w:t>
            </w:r>
          </w:p>
          <w:p w14:paraId="6C197CA3" w14:textId="77777777" w:rsidR="006F129C" w:rsidRPr="00706E67" w:rsidRDefault="006F129C" w:rsidP="004E15DE">
            <w:pPr>
              <w:autoSpaceDE w:val="0"/>
              <w:spacing w:after="0" w:line="240" w:lineRule="auto"/>
              <w:jc w:val="both"/>
              <w:rPr>
                <w:rFonts w:ascii="Times New Roman" w:hAnsi="Times New Roman"/>
                <w:sz w:val="24"/>
                <w:szCs w:val="24"/>
              </w:rPr>
            </w:pPr>
          </w:p>
          <w:p w14:paraId="28CF6F3B"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ЛР23 Получение обучающимися возможности самораскрытия и самореализация личности.</w:t>
            </w:r>
          </w:p>
          <w:p w14:paraId="38EAE135" w14:textId="77777777"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Проявляет интерес к самообразовательной деятельности</w:t>
            </w:r>
          </w:p>
          <w:p w14:paraId="25CE7FA1" w14:textId="77777777" w:rsidR="006F129C" w:rsidRPr="00706E67" w:rsidRDefault="006F129C" w:rsidP="004E15DE">
            <w:pPr>
              <w:autoSpaceDE w:val="0"/>
              <w:spacing w:after="0" w:line="240" w:lineRule="auto"/>
              <w:jc w:val="both"/>
              <w:rPr>
                <w:rFonts w:ascii="Times New Roman" w:hAnsi="Times New Roman"/>
                <w:sz w:val="24"/>
                <w:szCs w:val="24"/>
              </w:rPr>
            </w:pPr>
          </w:p>
          <w:p w14:paraId="7E030100"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ЛР24 Ценностное отношение обучающихся к культуре, и искусству, к культуре речи и культуре поведения, к красоте и гармонии.</w:t>
            </w:r>
          </w:p>
          <w:p w14:paraId="544A6212"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b/>
                <w:sz w:val="24"/>
                <w:szCs w:val="24"/>
              </w:rPr>
              <w:t>Демонстрирует стремление к пониманию  эстетических ценностей и идеалов отечественной и мировой культуры</w:t>
            </w:r>
          </w:p>
          <w:p w14:paraId="44A13D28" w14:textId="77777777" w:rsidR="006F129C" w:rsidRPr="00706E67" w:rsidRDefault="006F129C" w:rsidP="004E15DE">
            <w:pPr>
              <w:tabs>
                <w:tab w:val="left" w:pos="352"/>
              </w:tabs>
              <w:spacing w:after="120" w:line="240" w:lineRule="auto"/>
              <w:ind w:right="941"/>
              <w:jc w:val="both"/>
              <w:rPr>
                <w:rFonts w:ascii="Times New Roman" w:hAnsi="Times New Roman"/>
                <w:b/>
                <w:bCs/>
                <w:sz w:val="24"/>
                <w:szCs w:val="24"/>
              </w:rPr>
            </w:pPr>
          </w:p>
        </w:tc>
        <w:tc>
          <w:tcPr>
            <w:tcW w:w="2561" w:type="dxa"/>
            <w:gridSpan w:val="2"/>
          </w:tcPr>
          <w:p w14:paraId="78B40198"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lastRenderedPageBreak/>
              <w:t>Наблюдение</w:t>
            </w:r>
          </w:p>
          <w:p w14:paraId="2CAE0ACC"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2BE1013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1F84AEF"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D5F9641"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371416F4"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18C1523B"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4B7C4EC4"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AE68AEB"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96C51C7"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4B8A3B99"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111D439D"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2AB7882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DEED06D"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2DBECF6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0C2741D1"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914A685"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084533FB" w14:textId="77777777" w:rsidR="006F129C" w:rsidRPr="00706E67" w:rsidRDefault="006F129C" w:rsidP="004E15DE">
            <w:pPr>
              <w:tabs>
                <w:tab w:val="left" w:pos="352"/>
              </w:tabs>
              <w:spacing w:after="120" w:line="324" w:lineRule="auto"/>
              <w:ind w:right="941"/>
              <w:jc w:val="center"/>
              <w:rPr>
                <w:rFonts w:ascii="Times New Roman" w:hAnsi="Times New Roman"/>
                <w:b/>
                <w:bCs/>
                <w:sz w:val="24"/>
                <w:szCs w:val="24"/>
              </w:rPr>
            </w:pPr>
          </w:p>
        </w:tc>
        <w:tc>
          <w:tcPr>
            <w:tcW w:w="2099" w:type="dxa"/>
          </w:tcPr>
          <w:p w14:paraId="61E7DABB" w14:textId="643F1BDA" w:rsidR="006F129C" w:rsidRPr="00706E67" w:rsidRDefault="006F129C" w:rsidP="004E15D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w:t>
            </w:r>
            <w:r w:rsidR="009D114E" w:rsidRPr="00706E67">
              <w:rPr>
                <w:rFonts w:ascii="Times New Roman" w:hAnsi="Times New Roman"/>
                <w:bCs/>
                <w:sz w:val="24"/>
                <w:szCs w:val="24"/>
              </w:rPr>
              <w:t>4.9</w:t>
            </w:r>
          </w:p>
          <w:p w14:paraId="16BF1AC4"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3C729B15"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13B45238"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7600EDFC"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7C2DCCE" w14:textId="1CB6E644"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599D6FA0"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6CD33FB7"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7671CB6B" w14:textId="7F40329B"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0695B9B1"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7F1114A3"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6851FA9" w14:textId="4D51BDA1"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07A504CF"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1085AF6"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78E25AE1"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14420DF6"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5860118D" w14:textId="1EC55B08"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14:paraId="54B85905"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7C41D20A"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451E57DB" w14:textId="3F3C02BD"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14:paraId="3C1C3EEE" w14:textId="60B62F85" w:rsidR="006F129C" w:rsidRPr="00706E67" w:rsidRDefault="006F129C" w:rsidP="004E15DE">
            <w:pPr>
              <w:tabs>
                <w:tab w:val="left" w:pos="352"/>
              </w:tabs>
              <w:spacing w:after="120" w:line="324" w:lineRule="auto"/>
              <w:ind w:right="941"/>
              <w:jc w:val="both"/>
              <w:rPr>
                <w:rFonts w:ascii="Times New Roman" w:hAnsi="Times New Roman"/>
                <w:bCs/>
                <w:sz w:val="24"/>
                <w:szCs w:val="24"/>
              </w:rPr>
            </w:pPr>
          </w:p>
        </w:tc>
      </w:tr>
    </w:tbl>
    <w:p w14:paraId="7ECCCBEC"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11B8275B"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67FEF98F" w14:textId="77777777" w:rsidR="00AE0083" w:rsidRPr="00AE0083" w:rsidRDefault="00AE0083" w:rsidP="00AE0083">
      <w:pPr>
        <w:shd w:val="clear" w:color="auto" w:fill="FFFFFF"/>
        <w:spacing w:line="360" w:lineRule="auto"/>
        <w:ind w:firstLine="709"/>
        <w:rPr>
          <w:rFonts w:ascii="Times New Roman" w:hAnsi="Times New Roman"/>
          <w:b/>
          <w:color w:val="000000"/>
        </w:rPr>
      </w:pPr>
      <w:r w:rsidRPr="00AE0083">
        <w:rPr>
          <w:rFonts w:ascii="Times New Roman" w:hAnsi="Times New Roman"/>
          <w:b/>
          <w:color w:val="000000"/>
        </w:rPr>
        <w:t>5 ПЕРЕЧЕНЬ ИСПОЛЬЗУЕМЫХ МЕТОДОВ ОБУЧЕНИЯ:</w:t>
      </w:r>
    </w:p>
    <w:p w14:paraId="3BB8D1D8" w14:textId="77777777" w:rsidR="00AE0083" w:rsidRPr="00AE0083" w:rsidRDefault="00AE0083" w:rsidP="00AE0083">
      <w:pPr>
        <w:widowControl w:val="0"/>
        <w:spacing w:after="120" w:line="360" w:lineRule="auto"/>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1.5.1  Пассивные: лекции, чтение, опросы </w:t>
      </w:r>
    </w:p>
    <w:p w14:paraId="3C571EB7" w14:textId="77777777" w:rsidR="00AE0083" w:rsidRPr="00AE0083" w:rsidRDefault="00AE0083" w:rsidP="00AE008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1.5.2  Активные и интерактивные: эвристические беседы, дискуссии, </w:t>
      </w:r>
      <w:r w:rsidRPr="00AE0083">
        <w:rPr>
          <w:rFonts w:ascii="Times New Roman" w:eastAsia="Times New Roman" w:hAnsi="Times New Roman" w:cs="Times New Roman"/>
          <w:color w:val="000000"/>
          <w:sz w:val="24"/>
          <w:szCs w:val="24"/>
        </w:rPr>
        <w:t>проектный метод,</w:t>
      </w:r>
      <w:r w:rsidRPr="00AE0083">
        <w:rPr>
          <w:rFonts w:ascii="Times New Roman" w:eastAsia="Times New Roman" w:hAnsi="Times New Roman" w:cs="Times New Roman"/>
          <w:sz w:val="24"/>
          <w:szCs w:val="24"/>
        </w:rPr>
        <w:t xml:space="preserve"> изучение и закрепление нового информационного материала.</w:t>
      </w:r>
    </w:p>
    <w:p w14:paraId="754224C0" w14:textId="77777777"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14:paraId="0588C487" w14:textId="77777777"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14:paraId="60CA8308"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3BB08614" w14:textId="77777777" w:rsidR="00347162" w:rsidRPr="00706E67" w:rsidRDefault="00347162" w:rsidP="002D3C49">
      <w:pPr>
        <w:pStyle w:val="a7"/>
        <w:tabs>
          <w:tab w:val="left" w:pos="352"/>
        </w:tabs>
        <w:spacing w:after="120" w:line="324" w:lineRule="auto"/>
        <w:ind w:right="941"/>
        <w:jc w:val="center"/>
        <w:rPr>
          <w:rFonts w:ascii="Times New Roman" w:hAnsi="Times New Roman"/>
          <w:b/>
          <w:bCs/>
          <w:sz w:val="24"/>
          <w:szCs w:val="24"/>
        </w:rPr>
      </w:pPr>
    </w:p>
    <w:sectPr w:rsidR="00347162" w:rsidRPr="00706E67" w:rsidSect="003134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BC82A" w14:textId="77777777" w:rsidR="0010250D" w:rsidRDefault="0010250D" w:rsidP="001002A0">
      <w:pPr>
        <w:spacing w:after="0" w:line="240" w:lineRule="auto"/>
      </w:pPr>
      <w:r>
        <w:separator/>
      </w:r>
    </w:p>
  </w:endnote>
  <w:endnote w:type="continuationSeparator" w:id="0">
    <w:p w14:paraId="3339D4EF" w14:textId="77777777" w:rsidR="0010250D" w:rsidRDefault="0010250D" w:rsidP="0010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A033" w14:textId="77777777" w:rsidR="005C4D67" w:rsidRDefault="005C4D6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124A5" w14:textId="77777777" w:rsidR="0010250D" w:rsidRDefault="0010250D" w:rsidP="001002A0">
      <w:pPr>
        <w:spacing w:after="0" w:line="240" w:lineRule="auto"/>
      </w:pPr>
      <w:r>
        <w:separator/>
      </w:r>
    </w:p>
  </w:footnote>
  <w:footnote w:type="continuationSeparator" w:id="0">
    <w:p w14:paraId="6A29DBEC" w14:textId="77777777" w:rsidR="0010250D" w:rsidRDefault="0010250D" w:rsidP="00100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7628120"/>
    <w:lvl w:ilvl="0">
      <w:numFmt w:val="bullet"/>
      <w:lvlText w:val="*"/>
      <w:lvlJc w:val="left"/>
    </w:lvl>
  </w:abstractNum>
  <w:abstractNum w:abstractNumId="1" w15:restartNumberingAfterBreak="0">
    <w:nsid w:val="00000002"/>
    <w:multiLevelType w:val="singleLevel"/>
    <w:tmpl w:val="00000002"/>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1366"/>
    <w:multiLevelType w:val="hybridMultilevel"/>
    <w:tmpl w:val="CAD6092E"/>
    <w:lvl w:ilvl="0" w:tplc="631459E6">
      <w:start w:val="1"/>
      <w:numFmt w:val="decimal"/>
      <w:lvlText w:val="%1."/>
      <w:lvlJc w:val="left"/>
      <w:pPr>
        <w:ind w:left="0" w:firstLine="0"/>
      </w:pPr>
    </w:lvl>
    <w:lvl w:ilvl="1" w:tplc="326A6DC8">
      <w:numFmt w:val="decimal"/>
      <w:lvlText w:val=""/>
      <w:lvlJc w:val="left"/>
      <w:pPr>
        <w:ind w:left="0" w:firstLine="0"/>
      </w:pPr>
    </w:lvl>
    <w:lvl w:ilvl="2" w:tplc="0B725358">
      <w:numFmt w:val="decimal"/>
      <w:lvlText w:val=""/>
      <w:lvlJc w:val="left"/>
      <w:pPr>
        <w:ind w:left="0" w:firstLine="0"/>
      </w:pPr>
    </w:lvl>
    <w:lvl w:ilvl="3" w:tplc="AB0C7CA8">
      <w:numFmt w:val="decimal"/>
      <w:lvlText w:val=""/>
      <w:lvlJc w:val="left"/>
      <w:pPr>
        <w:ind w:left="0" w:firstLine="0"/>
      </w:pPr>
    </w:lvl>
    <w:lvl w:ilvl="4" w:tplc="A252BD14">
      <w:numFmt w:val="decimal"/>
      <w:lvlText w:val=""/>
      <w:lvlJc w:val="left"/>
      <w:pPr>
        <w:ind w:left="0" w:firstLine="0"/>
      </w:pPr>
    </w:lvl>
    <w:lvl w:ilvl="5" w:tplc="3760BA42">
      <w:numFmt w:val="decimal"/>
      <w:lvlText w:val=""/>
      <w:lvlJc w:val="left"/>
      <w:pPr>
        <w:ind w:left="0" w:firstLine="0"/>
      </w:pPr>
    </w:lvl>
    <w:lvl w:ilvl="6" w:tplc="E49CF7DA">
      <w:numFmt w:val="decimal"/>
      <w:lvlText w:val=""/>
      <w:lvlJc w:val="left"/>
      <w:pPr>
        <w:ind w:left="0" w:firstLine="0"/>
      </w:pPr>
    </w:lvl>
    <w:lvl w:ilvl="7" w:tplc="F386F1E2">
      <w:numFmt w:val="decimal"/>
      <w:lvlText w:val=""/>
      <w:lvlJc w:val="left"/>
      <w:pPr>
        <w:ind w:left="0" w:firstLine="0"/>
      </w:pPr>
    </w:lvl>
    <w:lvl w:ilvl="8" w:tplc="FE4C304E">
      <w:numFmt w:val="decimal"/>
      <w:lvlText w:val=""/>
      <w:lvlJc w:val="left"/>
      <w:pPr>
        <w:ind w:left="0" w:firstLine="0"/>
      </w:pPr>
    </w:lvl>
  </w:abstractNum>
  <w:abstractNum w:abstractNumId="3" w15:restartNumberingAfterBreak="0">
    <w:nsid w:val="00002E40"/>
    <w:multiLevelType w:val="hybridMultilevel"/>
    <w:tmpl w:val="A1EC78B2"/>
    <w:lvl w:ilvl="0" w:tplc="A3824396">
      <w:start w:val="1"/>
      <w:numFmt w:val="decimal"/>
      <w:lvlText w:val="%1."/>
      <w:lvlJc w:val="left"/>
      <w:pPr>
        <w:ind w:left="0" w:firstLine="0"/>
      </w:pPr>
    </w:lvl>
    <w:lvl w:ilvl="1" w:tplc="2D84A654">
      <w:numFmt w:val="decimal"/>
      <w:lvlText w:val=""/>
      <w:lvlJc w:val="left"/>
      <w:pPr>
        <w:ind w:left="0" w:firstLine="0"/>
      </w:pPr>
    </w:lvl>
    <w:lvl w:ilvl="2" w:tplc="953832C4">
      <w:numFmt w:val="decimal"/>
      <w:lvlText w:val=""/>
      <w:lvlJc w:val="left"/>
      <w:pPr>
        <w:ind w:left="0" w:firstLine="0"/>
      </w:pPr>
    </w:lvl>
    <w:lvl w:ilvl="3" w:tplc="DCC616CA">
      <w:numFmt w:val="decimal"/>
      <w:lvlText w:val=""/>
      <w:lvlJc w:val="left"/>
      <w:pPr>
        <w:ind w:left="0" w:firstLine="0"/>
      </w:pPr>
    </w:lvl>
    <w:lvl w:ilvl="4" w:tplc="B4B043D0">
      <w:numFmt w:val="decimal"/>
      <w:lvlText w:val=""/>
      <w:lvlJc w:val="left"/>
      <w:pPr>
        <w:ind w:left="0" w:firstLine="0"/>
      </w:pPr>
    </w:lvl>
    <w:lvl w:ilvl="5" w:tplc="D4566D3E">
      <w:numFmt w:val="decimal"/>
      <w:lvlText w:val=""/>
      <w:lvlJc w:val="left"/>
      <w:pPr>
        <w:ind w:left="0" w:firstLine="0"/>
      </w:pPr>
    </w:lvl>
    <w:lvl w:ilvl="6" w:tplc="6D3E8164">
      <w:numFmt w:val="decimal"/>
      <w:lvlText w:val=""/>
      <w:lvlJc w:val="left"/>
      <w:pPr>
        <w:ind w:left="0" w:firstLine="0"/>
      </w:pPr>
    </w:lvl>
    <w:lvl w:ilvl="7" w:tplc="7EB8BA40">
      <w:numFmt w:val="decimal"/>
      <w:lvlText w:val=""/>
      <w:lvlJc w:val="left"/>
      <w:pPr>
        <w:ind w:left="0" w:firstLine="0"/>
      </w:pPr>
    </w:lvl>
    <w:lvl w:ilvl="8" w:tplc="B29CADEC">
      <w:numFmt w:val="decimal"/>
      <w:lvlText w:val=""/>
      <w:lvlJc w:val="left"/>
      <w:pPr>
        <w:ind w:left="0" w:firstLine="0"/>
      </w:pPr>
    </w:lvl>
  </w:abstractNum>
  <w:abstractNum w:abstractNumId="4" w15:restartNumberingAfterBreak="0">
    <w:nsid w:val="008F260C"/>
    <w:multiLevelType w:val="hybridMultilevel"/>
    <w:tmpl w:val="3322277E"/>
    <w:lvl w:ilvl="0" w:tplc="5060E312">
      <w:start w:val="1"/>
      <w:numFmt w:val="decimal"/>
      <w:lvlText w:val="%1."/>
      <w:lvlJc w:val="left"/>
      <w:pPr>
        <w:tabs>
          <w:tab w:val="num" w:pos="540"/>
        </w:tabs>
        <w:ind w:left="540" w:hanging="360"/>
      </w:pPr>
      <w:rPr>
        <w:rFonts w:hint="default"/>
      </w:rPr>
    </w:lvl>
    <w:lvl w:ilvl="1" w:tplc="AF1EA3F6">
      <w:numFmt w:val="none"/>
      <w:lvlText w:val=""/>
      <w:lvlJc w:val="left"/>
      <w:pPr>
        <w:tabs>
          <w:tab w:val="num" w:pos="360"/>
        </w:tabs>
      </w:pPr>
    </w:lvl>
    <w:lvl w:ilvl="2" w:tplc="96BAC9DE">
      <w:numFmt w:val="none"/>
      <w:lvlText w:val=""/>
      <w:lvlJc w:val="left"/>
      <w:pPr>
        <w:tabs>
          <w:tab w:val="num" w:pos="360"/>
        </w:tabs>
      </w:pPr>
    </w:lvl>
    <w:lvl w:ilvl="3" w:tplc="D27803AC">
      <w:numFmt w:val="none"/>
      <w:lvlText w:val=""/>
      <w:lvlJc w:val="left"/>
      <w:pPr>
        <w:tabs>
          <w:tab w:val="num" w:pos="360"/>
        </w:tabs>
      </w:pPr>
    </w:lvl>
    <w:lvl w:ilvl="4" w:tplc="40E4D26C">
      <w:numFmt w:val="none"/>
      <w:lvlText w:val=""/>
      <w:lvlJc w:val="left"/>
      <w:pPr>
        <w:tabs>
          <w:tab w:val="num" w:pos="360"/>
        </w:tabs>
      </w:pPr>
    </w:lvl>
    <w:lvl w:ilvl="5" w:tplc="02025C7C">
      <w:numFmt w:val="none"/>
      <w:lvlText w:val=""/>
      <w:lvlJc w:val="left"/>
      <w:pPr>
        <w:tabs>
          <w:tab w:val="num" w:pos="360"/>
        </w:tabs>
      </w:pPr>
    </w:lvl>
    <w:lvl w:ilvl="6" w:tplc="573C0AF8">
      <w:numFmt w:val="none"/>
      <w:lvlText w:val=""/>
      <w:lvlJc w:val="left"/>
      <w:pPr>
        <w:tabs>
          <w:tab w:val="num" w:pos="360"/>
        </w:tabs>
      </w:pPr>
    </w:lvl>
    <w:lvl w:ilvl="7" w:tplc="20664122">
      <w:numFmt w:val="none"/>
      <w:lvlText w:val=""/>
      <w:lvlJc w:val="left"/>
      <w:pPr>
        <w:tabs>
          <w:tab w:val="num" w:pos="360"/>
        </w:tabs>
      </w:pPr>
    </w:lvl>
    <w:lvl w:ilvl="8" w:tplc="2228D8BE">
      <w:numFmt w:val="none"/>
      <w:lvlText w:val=""/>
      <w:lvlJc w:val="left"/>
      <w:pPr>
        <w:tabs>
          <w:tab w:val="num" w:pos="360"/>
        </w:tabs>
      </w:pPr>
    </w:lvl>
  </w:abstractNum>
  <w:abstractNum w:abstractNumId="5" w15:restartNumberingAfterBreak="0">
    <w:nsid w:val="0B0A3EA3"/>
    <w:multiLevelType w:val="hybridMultilevel"/>
    <w:tmpl w:val="2688BD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7222DCF"/>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3135A5"/>
    <w:multiLevelType w:val="hybridMultilevel"/>
    <w:tmpl w:val="9832351A"/>
    <w:lvl w:ilvl="0" w:tplc="81AC0A6E">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8" w15:restartNumberingAfterBreak="0">
    <w:nsid w:val="3126366B"/>
    <w:multiLevelType w:val="multilevel"/>
    <w:tmpl w:val="05CA88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67299E"/>
    <w:multiLevelType w:val="hybridMultilevel"/>
    <w:tmpl w:val="CEB0D542"/>
    <w:lvl w:ilvl="0" w:tplc="E488E206">
      <w:start w:val="1"/>
      <w:numFmt w:val="decimal"/>
      <w:lvlText w:val="%1."/>
      <w:lvlJc w:val="left"/>
      <w:pPr>
        <w:ind w:left="720" w:hanging="360"/>
      </w:pPr>
      <w:rPr>
        <w:rFonts w:hint="default"/>
      </w:rPr>
    </w:lvl>
    <w:lvl w:ilvl="1" w:tplc="C554DDD8" w:tentative="1">
      <w:start w:val="1"/>
      <w:numFmt w:val="lowerLetter"/>
      <w:lvlText w:val="%2."/>
      <w:lvlJc w:val="left"/>
      <w:pPr>
        <w:ind w:left="1440" w:hanging="360"/>
      </w:pPr>
    </w:lvl>
    <w:lvl w:ilvl="2" w:tplc="3DCC25EA" w:tentative="1">
      <w:start w:val="1"/>
      <w:numFmt w:val="lowerRoman"/>
      <w:lvlText w:val="%3."/>
      <w:lvlJc w:val="right"/>
      <w:pPr>
        <w:ind w:left="2160" w:hanging="180"/>
      </w:pPr>
    </w:lvl>
    <w:lvl w:ilvl="3" w:tplc="0268C92A" w:tentative="1">
      <w:start w:val="1"/>
      <w:numFmt w:val="decimal"/>
      <w:lvlText w:val="%4."/>
      <w:lvlJc w:val="left"/>
      <w:pPr>
        <w:ind w:left="2880" w:hanging="360"/>
      </w:pPr>
    </w:lvl>
    <w:lvl w:ilvl="4" w:tplc="D3C0E412" w:tentative="1">
      <w:start w:val="1"/>
      <w:numFmt w:val="lowerLetter"/>
      <w:lvlText w:val="%5."/>
      <w:lvlJc w:val="left"/>
      <w:pPr>
        <w:ind w:left="3600" w:hanging="360"/>
      </w:pPr>
    </w:lvl>
    <w:lvl w:ilvl="5" w:tplc="24A8A07C" w:tentative="1">
      <w:start w:val="1"/>
      <w:numFmt w:val="lowerRoman"/>
      <w:lvlText w:val="%6."/>
      <w:lvlJc w:val="right"/>
      <w:pPr>
        <w:ind w:left="4320" w:hanging="180"/>
      </w:pPr>
    </w:lvl>
    <w:lvl w:ilvl="6" w:tplc="2714B290" w:tentative="1">
      <w:start w:val="1"/>
      <w:numFmt w:val="decimal"/>
      <w:lvlText w:val="%7."/>
      <w:lvlJc w:val="left"/>
      <w:pPr>
        <w:ind w:left="5040" w:hanging="360"/>
      </w:pPr>
    </w:lvl>
    <w:lvl w:ilvl="7" w:tplc="B0263D5A" w:tentative="1">
      <w:start w:val="1"/>
      <w:numFmt w:val="lowerLetter"/>
      <w:lvlText w:val="%8."/>
      <w:lvlJc w:val="left"/>
      <w:pPr>
        <w:ind w:left="5760" w:hanging="360"/>
      </w:pPr>
    </w:lvl>
    <w:lvl w:ilvl="8" w:tplc="EEA24A66" w:tentative="1">
      <w:start w:val="1"/>
      <w:numFmt w:val="lowerRoman"/>
      <w:lvlText w:val="%9."/>
      <w:lvlJc w:val="right"/>
      <w:pPr>
        <w:ind w:left="6480" w:hanging="180"/>
      </w:pPr>
    </w:lvl>
  </w:abstractNum>
  <w:abstractNum w:abstractNumId="10" w15:restartNumberingAfterBreak="0">
    <w:nsid w:val="3A65068B"/>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173794"/>
    <w:multiLevelType w:val="hybridMultilevel"/>
    <w:tmpl w:val="B6EA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D64FE"/>
    <w:multiLevelType w:val="hybridMultilevel"/>
    <w:tmpl w:val="966AF42A"/>
    <w:lvl w:ilvl="0" w:tplc="0419000F">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3" w15:restartNumberingAfterBreak="0">
    <w:nsid w:val="503D6E44"/>
    <w:multiLevelType w:val="hybridMultilevel"/>
    <w:tmpl w:val="E814F53E"/>
    <w:lvl w:ilvl="0" w:tplc="6536307E">
      <w:start w:val="1"/>
      <w:numFmt w:val="bullet"/>
      <w:lvlText w:val=""/>
      <w:lvlJc w:val="left"/>
      <w:pPr>
        <w:tabs>
          <w:tab w:val="num" w:pos="1461"/>
        </w:tabs>
        <w:ind w:left="1461"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C32FE"/>
    <w:multiLevelType w:val="hybridMultilevel"/>
    <w:tmpl w:val="AE3A853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15:restartNumberingAfterBreak="0">
    <w:nsid w:val="5DAA0DD0"/>
    <w:multiLevelType w:val="hybridMultilevel"/>
    <w:tmpl w:val="4560EF46"/>
    <w:lvl w:ilvl="0" w:tplc="FA927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E9E7E41"/>
    <w:multiLevelType w:val="hybridMultilevel"/>
    <w:tmpl w:val="EE6EAB90"/>
    <w:lvl w:ilvl="0" w:tplc="04190001">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17" w15:restartNumberingAfterBreak="0">
    <w:nsid w:val="7292203F"/>
    <w:multiLevelType w:val="hybridMultilevel"/>
    <w:tmpl w:val="0F0CB826"/>
    <w:lvl w:ilvl="0" w:tplc="13D89CC6">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15:restartNumberingAfterBreak="0">
    <w:nsid w:val="773E4C5E"/>
    <w:multiLevelType w:val="hybridMultilevel"/>
    <w:tmpl w:val="F452AA04"/>
    <w:lvl w:ilvl="0" w:tplc="0DE08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EF14B6"/>
    <w:multiLevelType w:val="hybridMultilevel"/>
    <w:tmpl w:val="A35C987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15"/>
  </w:num>
  <w:num w:numId="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7">
    <w:abstractNumId w:val="17"/>
  </w:num>
  <w:num w:numId="8">
    <w:abstractNumId w:val="18"/>
  </w:num>
  <w:num w:numId="9">
    <w:abstractNumId w:val="13"/>
  </w:num>
  <w:num w:numId="10">
    <w:abstractNumId w:val="11"/>
  </w:num>
  <w:num w:numId="11">
    <w:abstractNumId w:val="19"/>
  </w:num>
  <w:num w:numId="12">
    <w:abstractNumId w:val="7"/>
  </w:num>
  <w:num w:numId="13">
    <w:abstractNumId w:val="12"/>
  </w:num>
  <w:num w:numId="14">
    <w:abstractNumId w:val="16"/>
  </w:num>
  <w:num w:numId="15">
    <w:abstractNumId w:val="10"/>
  </w:num>
  <w:num w:numId="16">
    <w:abstractNumId w:val="6"/>
  </w:num>
  <w:num w:numId="17">
    <w:abstractNumId w:val="9"/>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1D17"/>
    <w:rsid w:val="00003C9C"/>
    <w:rsid w:val="000131D4"/>
    <w:rsid w:val="00015ED4"/>
    <w:rsid w:val="000233C6"/>
    <w:rsid w:val="00030646"/>
    <w:rsid w:val="00031B96"/>
    <w:rsid w:val="00057186"/>
    <w:rsid w:val="00060543"/>
    <w:rsid w:val="00060A9E"/>
    <w:rsid w:val="000628F4"/>
    <w:rsid w:val="00064720"/>
    <w:rsid w:val="0007358C"/>
    <w:rsid w:val="000771EA"/>
    <w:rsid w:val="000809C5"/>
    <w:rsid w:val="00090883"/>
    <w:rsid w:val="00095B5B"/>
    <w:rsid w:val="000A138D"/>
    <w:rsid w:val="000B210D"/>
    <w:rsid w:val="000B76D0"/>
    <w:rsid w:val="000C0E2B"/>
    <w:rsid w:val="000C284C"/>
    <w:rsid w:val="000C3107"/>
    <w:rsid w:val="000C388C"/>
    <w:rsid w:val="000C7395"/>
    <w:rsid w:val="000C77FE"/>
    <w:rsid w:val="000D55B8"/>
    <w:rsid w:val="000E3C2F"/>
    <w:rsid w:val="000E6EFF"/>
    <w:rsid w:val="000E7958"/>
    <w:rsid w:val="000F6F39"/>
    <w:rsid w:val="001002A0"/>
    <w:rsid w:val="001018C5"/>
    <w:rsid w:val="00101F25"/>
    <w:rsid w:val="00102249"/>
    <w:rsid w:val="0010250D"/>
    <w:rsid w:val="001044EF"/>
    <w:rsid w:val="001100E2"/>
    <w:rsid w:val="00114284"/>
    <w:rsid w:val="00130506"/>
    <w:rsid w:val="0013299E"/>
    <w:rsid w:val="00134B71"/>
    <w:rsid w:val="00141B44"/>
    <w:rsid w:val="00145C80"/>
    <w:rsid w:val="00147006"/>
    <w:rsid w:val="00155636"/>
    <w:rsid w:val="001566B4"/>
    <w:rsid w:val="001579F0"/>
    <w:rsid w:val="0016526F"/>
    <w:rsid w:val="00165C8B"/>
    <w:rsid w:val="00191987"/>
    <w:rsid w:val="001976C7"/>
    <w:rsid w:val="001B2956"/>
    <w:rsid w:val="001C2949"/>
    <w:rsid w:val="001C3815"/>
    <w:rsid w:val="001C4BC7"/>
    <w:rsid w:val="001C570C"/>
    <w:rsid w:val="001C624F"/>
    <w:rsid w:val="001C64B2"/>
    <w:rsid w:val="001C7461"/>
    <w:rsid w:val="001D0D10"/>
    <w:rsid w:val="001D0ED9"/>
    <w:rsid w:val="001D1BA6"/>
    <w:rsid w:val="001D1D17"/>
    <w:rsid w:val="001D5221"/>
    <w:rsid w:val="001E0A43"/>
    <w:rsid w:val="001E262D"/>
    <w:rsid w:val="001E5C58"/>
    <w:rsid w:val="001E7173"/>
    <w:rsid w:val="001F3AF9"/>
    <w:rsid w:val="001F79DD"/>
    <w:rsid w:val="00203918"/>
    <w:rsid w:val="002147E2"/>
    <w:rsid w:val="0021690D"/>
    <w:rsid w:val="00223FBC"/>
    <w:rsid w:val="00226640"/>
    <w:rsid w:val="0023109B"/>
    <w:rsid w:val="0023163F"/>
    <w:rsid w:val="002460AE"/>
    <w:rsid w:val="00256760"/>
    <w:rsid w:val="0025739E"/>
    <w:rsid w:val="00257E91"/>
    <w:rsid w:val="002602CD"/>
    <w:rsid w:val="00262FE4"/>
    <w:rsid w:val="002648A6"/>
    <w:rsid w:val="0027005C"/>
    <w:rsid w:val="002724BE"/>
    <w:rsid w:val="002736A8"/>
    <w:rsid w:val="00274888"/>
    <w:rsid w:val="00275010"/>
    <w:rsid w:val="002751E8"/>
    <w:rsid w:val="00286A0B"/>
    <w:rsid w:val="002A33A9"/>
    <w:rsid w:val="002A57D3"/>
    <w:rsid w:val="002A5AFB"/>
    <w:rsid w:val="002A7266"/>
    <w:rsid w:val="002C13A4"/>
    <w:rsid w:val="002C6EC7"/>
    <w:rsid w:val="002D0A1B"/>
    <w:rsid w:val="002D3C49"/>
    <w:rsid w:val="002E2CC9"/>
    <w:rsid w:val="002F29E4"/>
    <w:rsid w:val="002F5637"/>
    <w:rsid w:val="00302238"/>
    <w:rsid w:val="00303B48"/>
    <w:rsid w:val="003134D5"/>
    <w:rsid w:val="0031604C"/>
    <w:rsid w:val="003365B8"/>
    <w:rsid w:val="003407A6"/>
    <w:rsid w:val="003426EC"/>
    <w:rsid w:val="00347162"/>
    <w:rsid w:val="00352B96"/>
    <w:rsid w:val="00353CF7"/>
    <w:rsid w:val="00360E94"/>
    <w:rsid w:val="00361F28"/>
    <w:rsid w:val="003622BC"/>
    <w:rsid w:val="00374107"/>
    <w:rsid w:val="003752E9"/>
    <w:rsid w:val="0037665C"/>
    <w:rsid w:val="003845C1"/>
    <w:rsid w:val="003865BF"/>
    <w:rsid w:val="00391BDC"/>
    <w:rsid w:val="0039437A"/>
    <w:rsid w:val="003969F6"/>
    <w:rsid w:val="00397FD1"/>
    <w:rsid w:val="003A0AB4"/>
    <w:rsid w:val="003A5783"/>
    <w:rsid w:val="003A60F9"/>
    <w:rsid w:val="003B0DBD"/>
    <w:rsid w:val="003B0E52"/>
    <w:rsid w:val="003C239B"/>
    <w:rsid w:val="003C372D"/>
    <w:rsid w:val="003C6A98"/>
    <w:rsid w:val="003D1E91"/>
    <w:rsid w:val="003E00A3"/>
    <w:rsid w:val="003F196D"/>
    <w:rsid w:val="003F3911"/>
    <w:rsid w:val="003F6403"/>
    <w:rsid w:val="00401ADE"/>
    <w:rsid w:val="00401E4E"/>
    <w:rsid w:val="00403321"/>
    <w:rsid w:val="00403E42"/>
    <w:rsid w:val="00412814"/>
    <w:rsid w:val="00412A54"/>
    <w:rsid w:val="0041334B"/>
    <w:rsid w:val="00414ED1"/>
    <w:rsid w:val="0041570E"/>
    <w:rsid w:val="00416B04"/>
    <w:rsid w:val="004202E6"/>
    <w:rsid w:val="0042108A"/>
    <w:rsid w:val="00423A53"/>
    <w:rsid w:val="00423D5C"/>
    <w:rsid w:val="00426C59"/>
    <w:rsid w:val="0043557A"/>
    <w:rsid w:val="00446CBC"/>
    <w:rsid w:val="00451286"/>
    <w:rsid w:val="00454257"/>
    <w:rsid w:val="00475861"/>
    <w:rsid w:val="0049267A"/>
    <w:rsid w:val="00493351"/>
    <w:rsid w:val="00494D38"/>
    <w:rsid w:val="00495095"/>
    <w:rsid w:val="004977C7"/>
    <w:rsid w:val="004A6B4C"/>
    <w:rsid w:val="004B27E2"/>
    <w:rsid w:val="004B3D5F"/>
    <w:rsid w:val="004B5498"/>
    <w:rsid w:val="004B70C5"/>
    <w:rsid w:val="004B7A1D"/>
    <w:rsid w:val="004C5350"/>
    <w:rsid w:val="004D08B1"/>
    <w:rsid w:val="004D1DE5"/>
    <w:rsid w:val="004E6DB1"/>
    <w:rsid w:val="004E6EFC"/>
    <w:rsid w:val="004F0D34"/>
    <w:rsid w:val="004F2389"/>
    <w:rsid w:val="005001FD"/>
    <w:rsid w:val="005016A1"/>
    <w:rsid w:val="005020C0"/>
    <w:rsid w:val="00503937"/>
    <w:rsid w:val="00515922"/>
    <w:rsid w:val="00515E2D"/>
    <w:rsid w:val="00524040"/>
    <w:rsid w:val="0052459C"/>
    <w:rsid w:val="00524D2B"/>
    <w:rsid w:val="00527B4E"/>
    <w:rsid w:val="005429FA"/>
    <w:rsid w:val="00544844"/>
    <w:rsid w:val="005466D2"/>
    <w:rsid w:val="005540E5"/>
    <w:rsid w:val="00554FD0"/>
    <w:rsid w:val="005565ED"/>
    <w:rsid w:val="0056497D"/>
    <w:rsid w:val="0056545B"/>
    <w:rsid w:val="00565A41"/>
    <w:rsid w:val="00570997"/>
    <w:rsid w:val="00576EAE"/>
    <w:rsid w:val="0058409D"/>
    <w:rsid w:val="005925FF"/>
    <w:rsid w:val="00595056"/>
    <w:rsid w:val="005A5827"/>
    <w:rsid w:val="005A7F66"/>
    <w:rsid w:val="005B0D6F"/>
    <w:rsid w:val="005B3316"/>
    <w:rsid w:val="005B3AEF"/>
    <w:rsid w:val="005B76E2"/>
    <w:rsid w:val="005C4D67"/>
    <w:rsid w:val="005D47FE"/>
    <w:rsid w:val="005D5BF3"/>
    <w:rsid w:val="005F024B"/>
    <w:rsid w:val="005F18C5"/>
    <w:rsid w:val="00605BDD"/>
    <w:rsid w:val="006077F8"/>
    <w:rsid w:val="0062064D"/>
    <w:rsid w:val="006223D3"/>
    <w:rsid w:val="00623E7D"/>
    <w:rsid w:val="006246EF"/>
    <w:rsid w:val="00631B98"/>
    <w:rsid w:val="0064339A"/>
    <w:rsid w:val="00643BE1"/>
    <w:rsid w:val="00643BFB"/>
    <w:rsid w:val="00645FCC"/>
    <w:rsid w:val="00647D07"/>
    <w:rsid w:val="006610D1"/>
    <w:rsid w:val="00673363"/>
    <w:rsid w:val="006915F7"/>
    <w:rsid w:val="006946C2"/>
    <w:rsid w:val="00694CF1"/>
    <w:rsid w:val="00694D4A"/>
    <w:rsid w:val="00694D65"/>
    <w:rsid w:val="006958DE"/>
    <w:rsid w:val="006A184A"/>
    <w:rsid w:val="006B00D2"/>
    <w:rsid w:val="006C0827"/>
    <w:rsid w:val="006C24E7"/>
    <w:rsid w:val="006C3439"/>
    <w:rsid w:val="006C509E"/>
    <w:rsid w:val="006D0BDD"/>
    <w:rsid w:val="006D1566"/>
    <w:rsid w:val="006D4C8F"/>
    <w:rsid w:val="006D5761"/>
    <w:rsid w:val="006F129C"/>
    <w:rsid w:val="006F6835"/>
    <w:rsid w:val="00705C58"/>
    <w:rsid w:val="00706CBD"/>
    <w:rsid w:val="00706E67"/>
    <w:rsid w:val="0071206C"/>
    <w:rsid w:val="007148FB"/>
    <w:rsid w:val="0072157D"/>
    <w:rsid w:val="00721B98"/>
    <w:rsid w:val="0072341A"/>
    <w:rsid w:val="00727B7F"/>
    <w:rsid w:val="00730E47"/>
    <w:rsid w:val="00731681"/>
    <w:rsid w:val="0073648D"/>
    <w:rsid w:val="007377D2"/>
    <w:rsid w:val="00752681"/>
    <w:rsid w:val="00752E13"/>
    <w:rsid w:val="00755A07"/>
    <w:rsid w:val="00757EBD"/>
    <w:rsid w:val="0076397A"/>
    <w:rsid w:val="0076576F"/>
    <w:rsid w:val="00766EBE"/>
    <w:rsid w:val="00766EE4"/>
    <w:rsid w:val="00786013"/>
    <w:rsid w:val="0078603E"/>
    <w:rsid w:val="00790FF1"/>
    <w:rsid w:val="007A08DC"/>
    <w:rsid w:val="007A25E3"/>
    <w:rsid w:val="007A3029"/>
    <w:rsid w:val="007A3FB9"/>
    <w:rsid w:val="007A535F"/>
    <w:rsid w:val="007A7E6C"/>
    <w:rsid w:val="007B21FD"/>
    <w:rsid w:val="007D332E"/>
    <w:rsid w:val="007D4566"/>
    <w:rsid w:val="007D6B65"/>
    <w:rsid w:val="007E6563"/>
    <w:rsid w:val="007E7C1A"/>
    <w:rsid w:val="007F13DC"/>
    <w:rsid w:val="007F2860"/>
    <w:rsid w:val="00803A7D"/>
    <w:rsid w:val="00806696"/>
    <w:rsid w:val="0081194D"/>
    <w:rsid w:val="00812D4D"/>
    <w:rsid w:val="00815EDC"/>
    <w:rsid w:val="00820170"/>
    <w:rsid w:val="00840A87"/>
    <w:rsid w:val="00843024"/>
    <w:rsid w:val="00843AE7"/>
    <w:rsid w:val="00843DB1"/>
    <w:rsid w:val="00844E66"/>
    <w:rsid w:val="00853B2A"/>
    <w:rsid w:val="00861CBF"/>
    <w:rsid w:val="00870028"/>
    <w:rsid w:val="00874D34"/>
    <w:rsid w:val="00881783"/>
    <w:rsid w:val="00883CB6"/>
    <w:rsid w:val="00891187"/>
    <w:rsid w:val="008A0354"/>
    <w:rsid w:val="008A1A64"/>
    <w:rsid w:val="008A2966"/>
    <w:rsid w:val="008B1885"/>
    <w:rsid w:val="008B6E46"/>
    <w:rsid w:val="008B71F9"/>
    <w:rsid w:val="008C1625"/>
    <w:rsid w:val="008C6229"/>
    <w:rsid w:val="008D1D5E"/>
    <w:rsid w:val="008D5277"/>
    <w:rsid w:val="008D701E"/>
    <w:rsid w:val="008E368A"/>
    <w:rsid w:val="008E622B"/>
    <w:rsid w:val="008F0DDB"/>
    <w:rsid w:val="008F0E6F"/>
    <w:rsid w:val="008F2706"/>
    <w:rsid w:val="009026EC"/>
    <w:rsid w:val="00904EC4"/>
    <w:rsid w:val="009072AC"/>
    <w:rsid w:val="00910C08"/>
    <w:rsid w:val="00924890"/>
    <w:rsid w:val="009302DD"/>
    <w:rsid w:val="00930F97"/>
    <w:rsid w:val="00934796"/>
    <w:rsid w:val="009405D0"/>
    <w:rsid w:val="009408BB"/>
    <w:rsid w:val="00941E5A"/>
    <w:rsid w:val="00942A9D"/>
    <w:rsid w:val="00943761"/>
    <w:rsid w:val="00943ECA"/>
    <w:rsid w:val="00943EE1"/>
    <w:rsid w:val="00944832"/>
    <w:rsid w:val="00950F6B"/>
    <w:rsid w:val="00964751"/>
    <w:rsid w:val="009718F2"/>
    <w:rsid w:val="00971F7B"/>
    <w:rsid w:val="0097226D"/>
    <w:rsid w:val="009732D7"/>
    <w:rsid w:val="009A3030"/>
    <w:rsid w:val="009A785E"/>
    <w:rsid w:val="009B36AF"/>
    <w:rsid w:val="009B5628"/>
    <w:rsid w:val="009B7E69"/>
    <w:rsid w:val="009C0734"/>
    <w:rsid w:val="009D114E"/>
    <w:rsid w:val="009D4544"/>
    <w:rsid w:val="009D71F1"/>
    <w:rsid w:val="009E48CD"/>
    <w:rsid w:val="009F0F5B"/>
    <w:rsid w:val="00A003DD"/>
    <w:rsid w:val="00A015A8"/>
    <w:rsid w:val="00A0281B"/>
    <w:rsid w:val="00A03F6C"/>
    <w:rsid w:val="00A05594"/>
    <w:rsid w:val="00A11A3D"/>
    <w:rsid w:val="00A12238"/>
    <w:rsid w:val="00A21170"/>
    <w:rsid w:val="00A213B8"/>
    <w:rsid w:val="00A21FC1"/>
    <w:rsid w:val="00A234B1"/>
    <w:rsid w:val="00A238FC"/>
    <w:rsid w:val="00A26491"/>
    <w:rsid w:val="00A26DF7"/>
    <w:rsid w:val="00A33A61"/>
    <w:rsid w:val="00A34E3B"/>
    <w:rsid w:val="00A34F1D"/>
    <w:rsid w:val="00A3622F"/>
    <w:rsid w:val="00A4789C"/>
    <w:rsid w:val="00A50218"/>
    <w:rsid w:val="00A52A03"/>
    <w:rsid w:val="00A66C77"/>
    <w:rsid w:val="00A67B07"/>
    <w:rsid w:val="00A70DDE"/>
    <w:rsid w:val="00A72B37"/>
    <w:rsid w:val="00A72C66"/>
    <w:rsid w:val="00A74D95"/>
    <w:rsid w:val="00A757C2"/>
    <w:rsid w:val="00A87340"/>
    <w:rsid w:val="00A9521E"/>
    <w:rsid w:val="00AA02CA"/>
    <w:rsid w:val="00AA2677"/>
    <w:rsid w:val="00AA5FE7"/>
    <w:rsid w:val="00AA7873"/>
    <w:rsid w:val="00AD1210"/>
    <w:rsid w:val="00AD25C7"/>
    <w:rsid w:val="00AD2DE3"/>
    <w:rsid w:val="00AD580A"/>
    <w:rsid w:val="00AE0083"/>
    <w:rsid w:val="00AE0607"/>
    <w:rsid w:val="00AE1C31"/>
    <w:rsid w:val="00AE6966"/>
    <w:rsid w:val="00AE7448"/>
    <w:rsid w:val="00AF0B7F"/>
    <w:rsid w:val="00AF2110"/>
    <w:rsid w:val="00B048D3"/>
    <w:rsid w:val="00B04E6F"/>
    <w:rsid w:val="00B07999"/>
    <w:rsid w:val="00B1363E"/>
    <w:rsid w:val="00B14B9E"/>
    <w:rsid w:val="00B1768B"/>
    <w:rsid w:val="00B25495"/>
    <w:rsid w:val="00B304F0"/>
    <w:rsid w:val="00B34F65"/>
    <w:rsid w:val="00B354D4"/>
    <w:rsid w:val="00B36066"/>
    <w:rsid w:val="00B36399"/>
    <w:rsid w:val="00B37E10"/>
    <w:rsid w:val="00B40C7D"/>
    <w:rsid w:val="00B47053"/>
    <w:rsid w:val="00B5469E"/>
    <w:rsid w:val="00B54D06"/>
    <w:rsid w:val="00B62691"/>
    <w:rsid w:val="00B6559F"/>
    <w:rsid w:val="00B66538"/>
    <w:rsid w:val="00B70AC7"/>
    <w:rsid w:val="00B71CAA"/>
    <w:rsid w:val="00B76779"/>
    <w:rsid w:val="00B777FA"/>
    <w:rsid w:val="00B77A59"/>
    <w:rsid w:val="00B84DEB"/>
    <w:rsid w:val="00B85E66"/>
    <w:rsid w:val="00B93571"/>
    <w:rsid w:val="00B9752B"/>
    <w:rsid w:val="00BA6A5A"/>
    <w:rsid w:val="00BA6FD0"/>
    <w:rsid w:val="00BB18A2"/>
    <w:rsid w:val="00BB2133"/>
    <w:rsid w:val="00BC0BA2"/>
    <w:rsid w:val="00BE2728"/>
    <w:rsid w:val="00BE5738"/>
    <w:rsid w:val="00BF6F44"/>
    <w:rsid w:val="00C02B8B"/>
    <w:rsid w:val="00C07B0E"/>
    <w:rsid w:val="00C10E74"/>
    <w:rsid w:val="00C13925"/>
    <w:rsid w:val="00C1471C"/>
    <w:rsid w:val="00C2331A"/>
    <w:rsid w:val="00C24271"/>
    <w:rsid w:val="00C256FE"/>
    <w:rsid w:val="00C3457F"/>
    <w:rsid w:val="00C42E60"/>
    <w:rsid w:val="00C511F3"/>
    <w:rsid w:val="00C518B0"/>
    <w:rsid w:val="00C619EE"/>
    <w:rsid w:val="00C632DB"/>
    <w:rsid w:val="00C633B0"/>
    <w:rsid w:val="00C70F36"/>
    <w:rsid w:val="00C7599C"/>
    <w:rsid w:val="00C763AE"/>
    <w:rsid w:val="00C763D9"/>
    <w:rsid w:val="00C76575"/>
    <w:rsid w:val="00C83799"/>
    <w:rsid w:val="00C90CD4"/>
    <w:rsid w:val="00C91444"/>
    <w:rsid w:val="00C9176D"/>
    <w:rsid w:val="00CA6F22"/>
    <w:rsid w:val="00CB4506"/>
    <w:rsid w:val="00CC028A"/>
    <w:rsid w:val="00CC02B3"/>
    <w:rsid w:val="00CC1AB8"/>
    <w:rsid w:val="00CC58CB"/>
    <w:rsid w:val="00CC7E1F"/>
    <w:rsid w:val="00CD1C0E"/>
    <w:rsid w:val="00CD393C"/>
    <w:rsid w:val="00CD63ED"/>
    <w:rsid w:val="00CD69CB"/>
    <w:rsid w:val="00CE7EDC"/>
    <w:rsid w:val="00CF03D6"/>
    <w:rsid w:val="00CF4ED4"/>
    <w:rsid w:val="00CF4EE8"/>
    <w:rsid w:val="00D01E4C"/>
    <w:rsid w:val="00D06C24"/>
    <w:rsid w:val="00D07F8F"/>
    <w:rsid w:val="00D13A99"/>
    <w:rsid w:val="00D1422E"/>
    <w:rsid w:val="00D14931"/>
    <w:rsid w:val="00D149DE"/>
    <w:rsid w:val="00D155B1"/>
    <w:rsid w:val="00D173A3"/>
    <w:rsid w:val="00D173C7"/>
    <w:rsid w:val="00D35612"/>
    <w:rsid w:val="00D43EDD"/>
    <w:rsid w:val="00D441CD"/>
    <w:rsid w:val="00D47938"/>
    <w:rsid w:val="00D524FC"/>
    <w:rsid w:val="00D56264"/>
    <w:rsid w:val="00D60FB0"/>
    <w:rsid w:val="00D62236"/>
    <w:rsid w:val="00D73458"/>
    <w:rsid w:val="00D77CAB"/>
    <w:rsid w:val="00D82CDD"/>
    <w:rsid w:val="00D83830"/>
    <w:rsid w:val="00D86370"/>
    <w:rsid w:val="00D8736F"/>
    <w:rsid w:val="00D87760"/>
    <w:rsid w:val="00D93076"/>
    <w:rsid w:val="00D937BB"/>
    <w:rsid w:val="00D94A9E"/>
    <w:rsid w:val="00DA10DB"/>
    <w:rsid w:val="00DA7620"/>
    <w:rsid w:val="00DB0F6B"/>
    <w:rsid w:val="00DB35BC"/>
    <w:rsid w:val="00DB4555"/>
    <w:rsid w:val="00DE2C0D"/>
    <w:rsid w:val="00DE7E2F"/>
    <w:rsid w:val="00E01188"/>
    <w:rsid w:val="00E040D8"/>
    <w:rsid w:val="00E04AE7"/>
    <w:rsid w:val="00E117AB"/>
    <w:rsid w:val="00E12691"/>
    <w:rsid w:val="00E25F89"/>
    <w:rsid w:val="00E26173"/>
    <w:rsid w:val="00E311BD"/>
    <w:rsid w:val="00E4645A"/>
    <w:rsid w:val="00E53950"/>
    <w:rsid w:val="00E60608"/>
    <w:rsid w:val="00E62419"/>
    <w:rsid w:val="00E633E5"/>
    <w:rsid w:val="00E714F4"/>
    <w:rsid w:val="00E74EC0"/>
    <w:rsid w:val="00EA5135"/>
    <w:rsid w:val="00EB0DE2"/>
    <w:rsid w:val="00EB3A9D"/>
    <w:rsid w:val="00EB6EAC"/>
    <w:rsid w:val="00EC0948"/>
    <w:rsid w:val="00EC3710"/>
    <w:rsid w:val="00EC3BA7"/>
    <w:rsid w:val="00ED0C8A"/>
    <w:rsid w:val="00EE0D8E"/>
    <w:rsid w:val="00EE1518"/>
    <w:rsid w:val="00EE2AD1"/>
    <w:rsid w:val="00EF6683"/>
    <w:rsid w:val="00EF7996"/>
    <w:rsid w:val="00F00F95"/>
    <w:rsid w:val="00F10503"/>
    <w:rsid w:val="00F14FE9"/>
    <w:rsid w:val="00F15DFE"/>
    <w:rsid w:val="00F25320"/>
    <w:rsid w:val="00F27C86"/>
    <w:rsid w:val="00F31885"/>
    <w:rsid w:val="00F32284"/>
    <w:rsid w:val="00F3230F"/>
    <w:rsid w:val="00F34285"/>
    <w:rsid w:val="00F37E26"/>
    <w:rsid w:val="00F40153"/>
    <w:rsid w:val="00F51AF4"/>
    <w:rsid w:val="00F5302B"/>
    <w:rsid w:val="00F55EE2"/>
    <w:rsid w:val="00F600DE"/>
    <w:rsid w:val="00F62441"/>
    <w:rsid w:val="00F65121"/>
    <w:rsid w:val="00F67999"/>
    <w:rsid w:val="00F77C20"/>
    <w:rsid w:val="00F80536"/>
    <w:rsid w:val="00F806B4"/>
    <w:rsid w:val="00F84E81"/>
    <w:rsid w:val="00F86D11"/>
    <w:rsid w:val="00F92664"/>
    <w:rsid w:val="00F92A6F"/>
    <w:rsid w:val="00FA2A3C"/>
    <w:rsid w:val="00FA3606"/>
    <w:rsid w:val="00FB0F9D"/>
    <w:rsid w:val="00FB10C2"/>
    <w:rsid w:val="00FB191F"/>
    <w:rsid w:val="00FB2233"/>
    <w:rsid w:val="00FB7493"/>
    <w:rsid w:val="00FB7E56"/>
    <w:rsid w:val="00FC4A3A"/>
    <w:rsid w:val="00FE07A6"/>
    <w:rsid w:val="00FE1EB6"/>
    <w:rsid w:val="00FE38F2"/>
    <w:rsid w:val="00FE67CB"/>
    <w:rsid w:val="00FE70DA"/>
    <w:rsid w:val="00FF1D4D"/>
    <w:rsid w:val="00FF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6"/>
        <o:r id="V:Rule2" type="connector" idref="#_x0000_s1068"/>
        <o:r id="V:Rule3" type="connector" idref="#_x0000_s1067"/>
      </o:rules>
    </o:shapelayout>
  </w:shapeDefaults>
  <w:decimalSymbol w:val=","/>
  <w:listSeparator w:val=";"/>
  <w14:docId w14:val="0A03D396"/>
  <w15:docId w15:val="{831DECD9-47C1-4E3D-83B0-BCC5195A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0A"/>
  </w:style>
  <w:style w:type="paragraph" w:styleId="1">
    <w:name w:val="heading 1"/>
    <w:basedOn w:val="a"/>
    <w:next w:val="a"/>
    <w:link w:val="10"/>
    <w:qFormat/>
    <w:rsid w:val="00BE57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6D4C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1D17"/>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D1D17"/>
    <w:rPr>
      <w:rFonts w:ascii="Times New Roman" w:eastAsia="Times New Roman" w:hAnsi="Times New Roman" w:cs="Times New Roman"/>
      <w:sz w:val="24"/>
      <w:szCs w:val="24"/>
      <w:lang w:eastAsia="ar-SA"/>
    </w:rPr>
  </w:style>
  <w:style w:type="paragraph" w:styleId="a5">
    <w:name w:val="No Spacing"/>
    <w:link w:val="a6"/>
    <w:qFormat/>
    <w:rsid w:val="001D1D17"/>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locked/>
    <w:rsid w:val="001D1D17"/>
    <w:rPr>
      <w:rFonts w:ascii="Calibri" w:eastAsia="Calibri" w:hAnsi="Calibri" w:cs="Times New Roman"/>
      <w:lang w:eastAsia="ar-SA"/>
    </w:rPr>
  </w:style>
  <w:style w:type="paragraph" w:styleId="21">
    <w:name w:val="Body Text Indent 2"/>
    <w:basedOn w:val="a"/>
    <w:link w:val="22"/>
    <w:rsid w:val="00A4789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4789C"/>
    <w:rPr>
      <w:rFonts w:ascii="Times New Roman" w:eastAsia="Times New Roman" w:hAnsi="Times New Roman" w:cs="Times New Roman"/>
      <w:sz w:val="24"/>
      <w:szCs w:val="24"/>
    </w:rPr>
  </w:style>
  <w:style w:type="paragraph" w:styleId="23">
    <w:name w:val="Body Text 2"/>
    <w:basedOn w:val="a"/>
    <w:link w:val="24"/>
    <w:rsid w:val="00A4789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4789C"/>
    <w:rPr>
      <w:rFonts w:ascii="Times New Roman" w:eastAsia="Times New Roman" w:hAnsi="Times New Roman" w:cs="Times New Roman"/>
      <w:sz w:val="24"/>
      <w:szCs w:val="24"/>
    </w:rPr>
  </w:style>
  <w:style w:type="paragraph" w:styleId="a7">
    <w:name w:val="List Paragraph"/>
    <w:basedOn w:val="a"/>
    <w:uiPriority w:val="34"/>
    <w:qFormat/>
    <w:rsid w:val="00941E5A"/>
    <w:pPr>
      <w:ind w:left="720"/>
      <w:contextualSpacing/>
    </w:pPr>
  </w:style>
  <w:style w:type="table" w:styleId="a8">
    <w:name w:val="Table Grid"/>
    <w:basedOn w:val="a1"/>
    <w:rsid w:val="00B17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1002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2A0"/>
  </w:style>
  <w:style w:type="paragraph" w:styleId="ab">
    <w:name w:val="footer"/>
    <w:basedOn w:val="a"/>
    <w:link w:val="ac"/>
    <w:uiPriority w:val="99"/>
    <w:unhideWhenUsed/>
    <w:rsid w:val="001002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2A0"/>
  </w:style>
  <w:style w:type="character" w:customStyle="1" w:styleId="10">
    <w:name w:val="Заголовок 1 Знак"/>
    <w:basedOn w:val="a0"/>
    <w:link w:val="1"/>
    <w:rsid w:val="00BE5738"/>
    <w:rPr>
      <w:rFonts w:ascii="Arial" w:eastAsia="Times New Roman" w:hAnsi="Arial" w:cs="Arial"/>
      <w:b/>
      <w:bCs/>
      <w:kern w:val="32"/>
      <w:sz w:val="32"/>
      <w:szCs w:val="32"/>
    </w:rPr>
  </w:style>
  <w:style w:type="paragraph" w:customStyle="1" w:styleId="210">
    <w:name w:val="Список 21"/>
    <w:basedOn w:val="a"/>
    <w:rsid w:val="00423A53"/>
    <w:pPr>
      <w:spacing w:after="0" w:line="240" w:lineRule="auto"/>
      <w:ind w:left="566" w:hanging="283"/>
    </w:pPr>
    <w:rPr>
      <w:rFonts w:ascii="Times New Roman" w:eastAsia="Times New Roman" w:hAnsi="Times New Roman" w:cs="Times New Roman"/>
      <w:sz w:val="20"/>
      <w:szCs w:val="20"/>
      <w:lang w:eastAsia="ar-SA"/>
    </w:rPr>
  </w:style>
  <w:style w:type="paragraph" w:styleId="ad">
    <w:name w:val="Body Text Indent"/>
    <w:basedOn w:val="a"/>
    <w:link w:val="ae"/>
    <w:rsid w:val="00423A53"/>
    <w:pPr>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423A53"/>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423A53"/>
    <w:pPr>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423A53"/>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Обычный отступ1"/>
    <w:basedOn w:val="a"/>
    <w:rsid w:val="00AD25C7"/>
    <w:pPr>
      <w:spacing w:after="0" w:line="240" w:lineRule="auto"/>
      <w:ind w:left="720"/>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6D4C8F"/>
    <w:rPr>
      <w:rFonts w:asciiTheme="majorHAnsi" w:eastAsiaTheme="majorEastAsia" w:hAnsiTheme="majorHAnsi" w:cstheme="majorBidi"/>
      <w:b/>
      <w:bCs/>
      <w:color w:val="4F81BD" w:themeColor="accent1"/>
      <w:sz w:val="26"/>
      <w:szCs w:val="26"/>
    </w:rPr>
  </w:style>
  <w:style w:type="paragraph" w:customStyle="1" w:styleId="FR1">
    <w:name w:val="FR1"/>
    <w:rsid w:val="006D4C8F"/>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D4C8F"/>
    <w:pPr>
      <w:suppressAutoHyphens/>
      <w:spacing w:before="200" w:after="0" w:line="240" w:lineRule="auto"/>
      <w:jc w:val="center"/>
    </w:pPr>
    <w:rPr>
      <w:rFonts w:ascii="Arial" w:eastAsia="Times New Roman" w:hAnsi="Arial" w:cs="Times New Roman"/>
      <w:b/>
      <w:sz w:val="24"/>
      <w:szCs w:val="20"/>
    </w:rPr>
  </w:style>
  <w:style w:type="character" w:customStyle="1" w:styleId="style3">
    <w:name w:val="style3"/>
    <w:basedOn w:val="a0"/>
    <w:rsid w:val="003134D5"/>
  </w:style>
  <w:style w:type="paragraph" w:customStyle="1" w:styleId="af">
    <w:name w:val="параграф"/>
    <w:basedOn w:val="a"/>
    <w:rsid w:val="00B54D06"/>
    <w:pPr>
      <w:autoSpaceDE w:val="0"/>
      <w:spacing w:after="0" w:line="236" w:lineRule="atLeast"/>
      <w:jc w:val="center"/>
    </w:pPr>
    <w:rPr>
      <w:rFonts w:ascii="PragmaticaC" w:eastAsia="Times New Roman" w:hAnsi="PragmaticaC" w:cs="Wingdings"/>
      <w:b/>
      <w:bCs/>
      <w:sz w:val="20"/>
      <w:szCs w:val="20"/>
    </w:rPr>
  </w:style>
  <w:style w:type="table" w:styleId="12">
    <w:name w:val="Table Grid 1"/>
    <w:basedOn w:val="a1"/>
    <w:rsid w:val="00B54D0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0">
    <w:name w:val="Hyperlink"/>
    <w:basedOn w:val="a0"/>
    <w:uiPriority w:val="99"/>
    <w:unhideWhenUsed/>
    <w:rsid w:val="00B54D06"/>
    <w:rPr>
      <w:color w:val="0000FF"/>
      <w:u w:val="single"/>
    </w:rPr>
  </w:style>
  <w:style w:type="paragraph" w:customStyle="1" w:styleId="212">
    <w:name w:val="Основной текст 21"/>
    <w:basedOn w:val="a"/>
    <w:rsid w:val="00B54D06"/>
    <w:pPr>
      <w:spacing w:after="120" w:line="480" w:lineRule="auto"/>
    </w:pPr>
    <w:rPr>
      <w:rFonts w:ascii="Times New Roman" w:eastAsia="Times New Roman" w:hAnsi="Times New Roman" w:cs="Times New Roman"/>
      <w:sz w:val="24"/>
      <w:szCs w:val="24"/>
      <w:lang w:eastAsia="ar-SA"/>
    </w:rPr>
  </w:style>
  <w:style w:type="paragraph" w:customStyle="1" w:styleId="FR2">
    <w:name w:val="FR2"/>
    <w:rsid w:val="00B54D0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f1">
    <w:name w:val="Balloon Text"/>
    <w:basedOn w:val="a"/>
    <w:link w:val="af2"/>
    <w:uiPriority w:val="99"/>
    <w:semiHidden/>
    <w:unhideWhenUsed/>
    <w:rsid w:val="00B54D0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B54D06"/>
    <w:rPr>
      <w:rFonts w:ascii="Tahoma" w:eastAsia="Times New Roman" w:hAnsi="Tahoma" w:cs="Tahoma"/>
      <w:sz w:val="16"/>
      <w:szCs w:val="16"/>
    </w:rPr>
  </w:style>
  <w:style w:type="character" w:customStyle="1" w:styleId="FontStyle15">
    <w:name w:val="Font Style15"/>
    <w:basedOn w:val="a0"/>
    <w:rsid w:val="00C76575"/>
    <w:rPr>
      <w:rFonts w:ascii="Times New Roman" w:hAnsi="Times New Roman" w:cs="Times New Roman"/>
      <w:b/>
      <w:bCs/>
      <w:spacing w:val="-20"/>
      <w:sz w:val="18"/>
      <w:szCs w:val="18"/>
    </w:rPr>
  </w:style>
  <w:style w:type="character" w:customStyle="1" w:styleId="af3">
    <w:name w:val="Перечень Знак"/>
    <w:link w:val="af4"/>
    <w:locked/>
    <w:rsid w:val="00360E94"/>
    <w:rPr>
      <w:rFonts w:ascii="Times New Roman" w:eastAsia="Calibri" w:hAnsi="Times New Roman" w:cs="Times New Roman"/>
      <w:sz w:val="28"/>
      <w:u w:color="000000"/>
      <w:bdr w:val="none" w:sz="0" w:space="0" w:color="auto" w:frame="1"/>
    </w:rPr>
  </w:style>
  <w:style w:type="paragraph" w:customStyle="1" w:styleId="af4">
    <w:name w:val="Перечень"/>
    <w:basedOn w:val="a"/>
    <w:next w:val="a"/>
    <w:link w:val="af3"/>
    <w:qFormat/>
    <w:rsid w:val="00360E94"/>
    <w:pPr>
      <w:tabs>
        <w:tab w:val="num" w:pos="360"/>
      </w:tabs>
      <w:suppressAutoHyphens/>
      <w:spacing w:after="0" w:line="360" w:lineRule="auto"/>
      <w:ind w:firstLine="284"/>
      <w:jc w:val="both"/>
    </w:pPr>
    <w:rPr>
      <w:rFonts w:ascii="Times New Roman" w:eastAsia="Calibri" w:hAnsi="Times New Roman" w:cs="Times New Roman"/>
      <w:sz w:val="28"/>
      <w:u w:color="000000"/>
      <w:bdr w:val="none" w:sz="0" w:space="0" w:color="auto" w:frame="1"/>
    </w:rPr>
  </w:style>
  <w:style w:type="character" w:customStyle="1" w:styleId="apple-converted-space">
    <w:name w:val="apple-converted-space"/>
    <w:basedOn w:val="a0"/>
    <w:rsid w:val="008A1A64"/>
  </w:style>
  <w:style w:type="character" w:customStyle="1" w:styleId="af5">
    <w:name w:val="Символ сноски"/>
    <w:rsid w:val="00057186"/>
    <w:rPr>
      <w:vertAlign w:val="superscript"/>
    </w:rPr>
  </w:style>
  <w:style w:type="paragraph" w:styleId="3">
    <w:name w:val="toc 3"/>
    <w:basedOn w:val="a"/>
    <w:next w:val="a"/>
    <w:autoRedefine/>
    <w:uiPriority w:val="39"/>
    <w:unhideWhenUsed/>
    <w:qFormat/>
    <w:rsid w:val="00706E67"/>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7781">
      <w:bodyDiv w:val="1"/>
      <w:marLeft w:val="0"/>
      <w:marRight w:val="0"/>
      <w:marTop w:val="0"/>
      <w:marBottom w:val="0"/>
      <w:divBdr>
        <w:top w:val="none" w:sz="0" w:space="0" w:color="auto"/>
        <w:left w:val="none" w:sz="0" w:space="0" w:color="auto"/>
        <w:bottom w:val="none" w:sz="0" w:space="0" w:color="auto"/>
        <w:right w:val="none" w:sz="0" w:space="0" w:color="auto"/>
      </w:divBdr>
    </w:div>
    <w:div w:id="668749770">
      <w:bodyDiv w:val="1"/>
      <w:marLeft w:val="0"/>
      <w:marRight w:val="0"/>
      <w:marTop w:val="0"/>
      <w:marBottom w:val="0"/>
      <w:divBdr>
        <w:top w:val="none" w:sz="0" w:space="0" w:color="auto"/>
        <w:left w:val="none" w:sz="0" w:space="0" w:color="auto"/>
        <w:bottom w:val="none" w:sz="0" w:space="0" w:color="auto"/>
        <w:right w:val="none" w:sz="0" w:space="0" w:color="auto"/>
      </w:divBdr>
    </w:div>
    <w:div w:id="938489975">
      <w:bodyDiv w:val="1"/>
      <w:marLeft w:val="0"/>
      <w:marRight w:val="0"/>
      <w:marTop w:val="0"/>
      <w:marBottom w:val="0"/>
      <w:divBdr>
        <w:top w:val="none" w:sz="0" w:space="0" w:color="auto"/>
        <w:left w:val="none" w:sz="0" w:space="0" w:color="auto"/>
        <w:bottom w:val="none" w:sz="0" w:space="0" w:color="auto"/>
        <w:right w:val="none" w:sz="0" w:space="0" w:color="auto"/>
      </w:divBdr>
    </w:div>
    <w:div w:id="995114284">
      <w:bodyDiv w:val="1"/>
      <w:marLeft w:val="0"/>
      <w:marRight w:val="0"/>
      <w:marTop w:val="0"/>
      <w:marBottom w:val="0"/>
      <w:divBdr>
        <w:top w:val="none" w:sz="0" w:space="0" w:color="auto"/>
        <w:left w:val="none" w:sz="0" w:space="0" w:color="auto"/>
        <w:bottom w:val="none" w:sz="0" w:space="0" w:color="auto"/>
        <w:right w:val="none" w:sz="0" w:space="0" w:color="auto"/>
      </w:divBdr>
    </w:div>
    <w:div w:id="16405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do.stgt.site/" TargetMode="External"/><Relationship Id="rId4" Type="http://schemas.openxmlformats.org/officeDocument/2006/relationships/settings" Target="settings.xml"/><Relationship Id="rId9" Type="http://schemas.openxmlformats.org/officeDocument/2006/relationships/hyperlink" Target="http://www.academia-moscow.ru/catalogue/4831/210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25B0-C30F-416D-B2B4-E5D5824A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6872</Words>
  <Characters>39175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dc:creator>
  <cp:keywords/>
  <dc:description/>
  <cp:lastModifiedBy>Администратор</cp:lastModifiedBy>
  <cp:revision>92</cp:revision>
  <cp:lastPrinted>2004-01-01T03:48:00Z</cp:lastPrinted>
  <dcterms:created xsi:type="dcterms:W3CDTF">2017-06-21T09:33:00Z</dcterms:created>
  <dcterms:modified xsi:type="dcterms:W3CDTF">2022-12-19T10:11:00Z</dcterms:modified>
</cp:coreProperties>
</file>