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48" w:rsidRPr="00383423" w:rsidRDefault="00C10F48" w:rsidP="00C10F48">
      <w:pPr>
        <w:tabs>
          <w:tab w:val="left" w:pos="3686"/>
        </w:tabs>
        <w:spacing w:after="0" w:line="240" w:lineRule="auto"/>
        <w:ind w:left="3969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№ 9.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.25</w:t>
      </w:r>
    </w:p>
    <w:p w:rsidR="00C10F48" w:rsidRPr="00383423" w:rsidRDefault="00C10F48" w:rsidP="00C10F48">
      <w:pPr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ППССЗ по специальности 23.02.06 Техническая эксплуатация подвижного </w:t>
      </w:r>
    </w:p>
    <w:p w:rsidR="00C10F48" w:rsidRPr="00383423" w:rsidRDefault="00C10F48" w:rsidP="00C10F48">
      <w:pPr>
        <w:spacing w:after="0" w:line="240" w:lineRule="auto"/>
        <w:ind w:left="4962" w:firstLine="14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состава  железных дорог</w:t>
      </w: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Default="00951736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C10F48" w:rsidRPr="00383423" w:rsidRDefault="00C65C94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ОП.03 </w:t>
      </w:r>
      <w:r w:rsidRPr="00383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ЭЛЕКТРОТЕХНИКА</w:t>
      </w: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EF9" w:rsidRPr="00C25CA7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5CA7">
        <w:rPr>
          <w:rFonts w:ascii="Times New Roman" w:hAnsi="Times New Roman"/>
          <w:b/>
          <w:bCs/>
          <w:i/>
          <w:sz w:val="24"/>
          <w:szCs w:val="24"/>
        </w:rPr>
        <w:t>Базовая подготовка</w:t>
      </w:r>
    </w:p>
    <w:p w:rsidR="00140EF9" w:rsidRPr="00C25CA7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5CA7">
        <w:rPr>
          <w:rFonts w:ascii="Times New Roman" w:hAnsi="Times New Roman"/>
          <w:b/>
          <w:bCs/>
          <w:i/>
          <w:sz w:val="24"/>
          <w:szCs w:val="24"/>
        </w:rPr>
        <w:t xml:space="preserve"> среднего профессионального образования</w:t>
      </w:r>
    </w:p>
    <w:p w:rsidR="00140EF9" w:rsidRPr="00C25CA7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B7" w:rsidRPr="000C04B7" w:rsidRDefault="000C04B7" w:rsidP="000C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 ОП.03 Электротехника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ОП.03 «Электротехника» входит в общепрофессиональный цикл дисциплин.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ППССЗ) в соответствии с ФГОС СПО по специальностям СПО 23.02.06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эксплуатация подвижного состава железных дорог (электроподвижной состав), Техническая эксплуатация подвижного состава железных дорог (тепловозы и дизель-поезда), Техническая эксплуатация подвижного состава железных дорог (вагоны).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дополнительном профессиональном образовании и профессиональной подготовке рабочих по профессиям: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16269 Осмотрщик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16275 Осмотрщик-ремонтник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16783 Поездной электромеханик;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16856 Помощник машиниста дизель-поезда;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16878 Помощник машиниста тепловоза;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16885 Помощник машиниста электровоза;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16887 Помощник машиниста электропоезда;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18507 Слесарь по осмотру и ремонту локомотивов на пунктах технического обслуживания;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18540 Слесарь по ремонту подвижного состава.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0C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рофессиональный цикл, общепрофессиональная дисциплина.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1.3.1.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должен уметь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1 собирать простейшие электрические цепи;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2 выбирать электроизмерительные приборы; </w:t>
      </w:r>
    </w:p>
    <w:p w:rsidR="000C04B7" w:rsidRPr="000C04B7" w:rsidRDefault="000C04B7" w:rsidP="0012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3 определять параметры электрических цепей.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знать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З.1 сущность физических процессов, протекающих в электрических и магнитных цепях;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2 построение электрических цепей, порядок расчета их параметров;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3 способы включения электроизмерительных приборов и методы измерений электрических величин.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1.3.2. 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сформировать следующие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компетенции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B7" w:rsidRPr="000C04B7" w:rsidRDefault="0032343F" w:rsidP="0032343F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04B7"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="000C04B7"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345" w:type="dxa"/>
        <w:tblInd w:w="-10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lastRenderedPageBreak/>
              <w:t>ОК 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5F9A" w:rsidRDefault="008E5F9A"/>
    <w:p w:rsidR="0032343F" w:rsidRPr="0032343F" w:rsidRDefault="0032343F" w:rsidP="0032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</w:t>
      </w:r>
      <w:r w:rsidRPr="0032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43F" w:rsidRDefault="0032343F" w:rsidP="0032343F">
      <w:pPr>
        <w:ind w:firstLine="709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Эксплуатировать подвижной состав железных дорог 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32343F" w:rsidRDefault="0032343F" w:rsidP="0032343F">
      <w:pPr>
        <w:ind w:firstLine="709"/>
      </w:pP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0">
        <w:rPr>
          <w:rFonts w:ascii="Times New Roman" w:hAnsi="Times New Roman" w:cs="Times New Roman"/>
          <w:b/>
          <w:sz w:val="28"/>
          <w:szCs w:val="28"/>
        </w:rPr>
        <w:t xml:space="preserve">1.3.3 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25 Способность к генерированию, осмыслению и доведению до конечной реализации предполагаемых инноваций.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D6678F" w:rsidRPr="005320D0" w:rsidRDefault="00D6678F" w:rsidP="0032343F">
      <w:pPr>
        <w:ind w:firstLine="709"/>
      </w:pP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рабочей программы учебной дисциплины в соответствии с учебным планом (УП):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2" w:type="pct"/>
        <w:tblLayout w:type="fixed"/>
        <w:tblLook w:val="01E0" w:firstRow="1" w:lastRow="1" w:firstColumn="1" w:lastColumn="1" w:noHBand="0" w:noVBand="0"/>
      </w:tblPr>
      <w:tblGrid>
        <w:gridCol w:w="9607"/>
        <w:gridCol w:w="567"/>
      </w:tblGrid>
      <w:tr w:rsidR="005320D0" w:rsidRPr="005320D0" w:rsidTr="00D4730D">
        <w:trPr>
          <w:trHeight w:val="285"/>
        </w:trPr>
        <w:tc>
          <w:tcPr>
            <w:tcW w:w="9606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максимальная учебная нагрузка студента 108 часов, 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730D" w:rsidRPr="005320D0" w:rsidTr="00D4730D">
        <w:tc>
          <w:tcPr>
            <w:tcW w:w="9606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обязательная аудиторная учебная нагрузка студента 72 часа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(40 часов лабораторных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32 часа теоретических занятий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самостоятельной работы студента 36 часов. 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4730D" w:rsidRPr="005320D0" w:rsidRDefault="00D4730D" w:rsidP="0032343F">
      <w:pPr>
        <w:ind w:firstLine="709"/>
      </w:pPr>
    </w:p>
    <w:p w:rsidR="00D4730D" w:rsidRPr="005320D0" w:rsidRDefault="00D4730D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br w:type="column"/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Перечень учебно-методического обеспечения для самостоятельной работы обучающихся по дисциплине</w:t>
      </w:r>
    </w:p>
    <w:p w:rsidR="00D4730D" w:rsidRPr="005320D0" w:rsidRDefault="00D4730D" w:rsidP="00D473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</w:t>
      </w:r>
    </w:p>
    <w:p w:rsidR="00D4730D" w:rsidRPr="005320D0" w:rsidRDefault="00D4730D" w:rsidP="00D47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преподавателем самостоятельно с учётом мнения студентов.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работы, соответствует её трудоемкости.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студентами запланированных видов внеаудиторной самостоятельной работы имеются методические указания для самостоятельной работы по дисциплине ОП.03 ЭЛЕКТРОТЕХНИКА</w:t>
      </w:r>
      <w:r w:rsidR="000639FA"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30D" w:rsidRPr="005320D0" w:rsidRDefault="00D4730D" w:rsidP="00D47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Pr="005320D0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 для очной формы обучения</w:t>
      </w:r>
    </w:p>
    <w:p w:rsidR="00D4730D" w:rsidRPr="005320D0" w:rsidRDefault="00D4730D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5320D0" w:rsidRPr="005320D0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20D0" w:rsidRPr="005320D0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  <w:r w:rsidR="00140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/из них -</w:t>
            </w:r>
            <w:r w:rsidR="0095173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70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</w:t>
            </w:r>
            <w:r w:rsidR="00702B6A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5320D0" w:rsidTr="00122760">
        <w:tc>
          <w:tcPr>
            <w:tcW w:w="8047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3-й семестр</w:t>
            </w:r>
          </w:p>
        </w:tc>
      </w:tr>
    </w:tbl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E4E05" w:rsidRPr="005320D0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Объем учебной дисциплины и виды учебной работы для заочной формы обучения</w:t>
      </w:r>
    </w:p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5320D0" w:rsidRPr="005320D0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20D0" w:rsidRPr="005320D0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A2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</w:t>
            </w:r>
            <w:r w:rsidR="00A224B5" w:rsidRPr="005320D0">
              <w:rPr>
                <w:rFonts w:ascii="Times New Roman" w:hAnsi="Times New Roman" w:cs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1-я сессия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занятиям, подготовка к контрольной работе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5320D0" w:rsidTr="00122760">
        <w:tc>
          <w:tcPr>
            <w:tcW w:w="8047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2-я сессия</w:t>
            </w:r>
          </w:p>
        </w:tc>
      </w:tr>
    </w:tbl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F0585D" w:rsidRPr="005320D0" w:rsidRDefault="00F0585D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0585D" w:rsidRPr="005320D0" w:rsidSect="00450795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60B41" w:rsidRPr="005320D0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Тематический план и содержание учебной дисциплины «Электротехника» для очной формы обучения</w:t>
      </w:r>
    </w:p>
    <w:p w:rsidR="00460B41" w:rsidRPr="005320D0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837"/>
        <w:gridCol w:w="2226"/>
        <w:gridCol w:w="1817"/>
      </w:tblGrid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 (макс./аудит./сам.)</w:t>
            </w:r>
          </w:p>
        </w:tc>
        <w:tc>
          <w:tcPr>
            <w:tcW w:w="1817" w:type="dxa"/>
          </w:tcPr>
          <w:p w:rsidR="00513C31" w:rsidRPr="005320D0" w:rsidRDefault="00513C31" w:rsidP="00513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5320D0" w:rsidRPr="005320D0" w:rsidTr="00F0585D">
        <w:trPr>
          <w:trHeight w:val="274"/>
        </w:trPr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4/2/2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Электрические заряды, электрическое поле. Характеристики электрического поля. Проводники и диэлектрики в электрическом поле. Электрическая ёмкость. Конденсаторы, электрическая ёмкость конденсаторов.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5320D0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513C31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513C31" w:rsidRPr="005320D0" w:rsidRDefault="00513C3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Электротехника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И.О. Мартынова. — Москва: КноРус, 2017. — 304 с. Режим доступа: </w:t>
            </w:r>
            <w:hyperlink r:id="rId8" w:history="1">
              <w:r w:rsidRPr="005320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  <w:p w:rsidR="00460B41" w:rsidRPr="005320D0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9-17; 21-28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39/26/13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537"/>
        </w:trPr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C31" w:rsidRPr="005320D0" w:rsidRDefault="005320D0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513C31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C31" w:rsidRPr="005320D0" w:rsidRDefault="005320D0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513C31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29-37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Замкнутая электрическая цепь, основные её элементы.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обучающихся:решение задач; учебник, с. 37-47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закона Ома для цепи постоянного тока.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48-55, с.58-62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3.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последовательным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67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4.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параллельным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67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5.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последовательным и параллельным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6.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законов Кирхгофа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узловых и контурных уравнений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75-79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линейных электрических цепей постоянного тока методом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контурных токов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обучающихся:учебник, с. 75-77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7.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мощности и потерь в проводах и к.п.д. линии электропередачи.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290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57-76;решение задач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7/4/3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Магнитное поле и его характеристики. Магнитные свойства материалов. Электромагнитная сила. 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C31" w:rsidRPr="005320D0" w:rsidRDefault="005320D0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513C31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с.82-88; 93-109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8.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законов электромагнитной индукции.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26/18/8</w:t>
            </w:r>
          </w:p>
        </w:tc>
        <w:tc>
          <w:tcPr>
            <w:tcW w:w="1817" w:type="dxa"/>
          </w:tcPr>
          <w:p w:rsidR="00460B41" w:rsidRPr="005320D0" w:rsidRDefault="00460B4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325"/>
        </w:trPr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485" w:rsidRPr="005320D0" w:rsidRDefault="005320D0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3348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485" w:rsidRPr="005320D0" w:rsidRDefault="005320D0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3348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136-149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149-158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9.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последовательным соединением активного сопротивления и индуктивности.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№10.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последовательным соединением активного сопротивления и ёмкости.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№11.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параллельным соединением катушек индуктивности.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33485" w:rsidRPr="005320D0" w:rsidRDefault="005320D0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3348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149-164; 170-177 187-192.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12.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 напряжений.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13.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583"/>
        </w:trPr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11/8/3</w:t>
            </w:r>
          </w:p>
        </w:tc>
        <w:tc>
          <w:tcPr>
            <w:tcW w:w="1817" w:type="dxa"/>
          </w:tcPr>
          <w:p w:rsidR="00433485" w:rsidRPr="005320D0" w:rsidRDefault="00433485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Получение трёхфазной системы ЭДС. Трёхфазный генератор. Соединение обмоток трёхфазного генератора. Фазные и линейные напряжения, векторные диаграммы. 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33485" w:rsidRPr="005320D0" w:rsidRDefault="005320D0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3348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ЛР25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207-235, подготовка к лабораторным работам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58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14.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"звездой".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15.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"треугольником.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6. Электрические измерения 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21/14/7</w:t>
            </w:r>
          </w:p>
        </w:tc>
        <w:tc>
          <w:tcPr>
            <w:tcW w:w="1817" w:type="dxa"/>
          </w:tcPr>
          <w:p w:rsidR="00460B41" w:rsidRPr="005320D0" w:rsidRDefault="00460B41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ЛР27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ЛР27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275-284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занятие № 16.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устройством электроизмерительных приборов.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Классификация электрических сопротивлений. Измерение средних электрических сопротивлений косвенным методом (амперметра-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вольтметра). Измерение средних сопротивлений мостом и омметром. Измерения больших сопротивлений мегомметром.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с. 286- 287; подготовка к лабораторному занятию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17.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сопротивлений мостом и омметром.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18.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в цепь и поверка однофазного счётчика электрической энергии.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19.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мощности в цепях трёхфазного тока при равномерной и неравномерной нагрузке фаз.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20.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номиналов элементов по их маркировке.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833C1B" w:rsidRPr="005320D0" w:rsidRDefault="005320D0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833C1B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460B41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ЛР27</w:t>
            </w: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Pr="005320D0" w:rsidRDefault="00460B41" w:rsidP="00460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795" w:rsidRPr="005320D0" w:rsidSect="00F0585D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5320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B4" w:rsidRPr="005320D0" w:rsidRDefault="00C50AB4" w:rsidP="00C5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 Тематический план и содержание учебной дисциплины ОП.03 Электротехника для студентов заочной формы обучения</w:t>
      </w:r>
    </w:p>
    <w:p w:rsidR="00C50AB4" w:rsidRPr="005320D0" w:rsidRDefault="00C50AB4" w:rsidP="00C5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8926"/>
        <w:gridCol w:w="1546"/>
        <w:gridCol w:w="1620"/>
      </w:tblGrid>
      <w:tr w:rsidR="005320D0" w:rsidRPr="005320D0" w:rsidTr="00C50AB4">
        <w:trPr>
          <w:trHeight w:val="6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9E" w:rsidRPr="005320D0" w:rsidRDefault="004E0E9E" w:rsidP="004E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-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ЛР27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Конденсаторы, электрическая ёмкость конденсаторов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F0585D" w:rsidP="00F0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0AB4"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4/ 8 / 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50AB4"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ЛР25</w:t>
            </w: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ЛР25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«Проверка действия закона Ома для цепи постоянного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Замкнутая электрическая цепь. ЭДС, работа и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в электрической цепи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практическому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№2. 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практической подготовки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"Расчёт сложных электрических цепей методами законов Кирхгофа"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"Расчёт сложных электрических цепей методом узловых напряжений"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№4.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"Исследование цепи постоянного тока с последовательным и параллельным соединением резисторов"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практическим и лабораторному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электрической энергии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–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индукции, закон электромагнитной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/ 2 / 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построение векторных диаграмм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75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токов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 / 2 /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Трёхфазные системы ЭДС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трёхфазной системы ЭДС. Трёхфазный генератор. Соединение обмоток трёхфазного генератора. Фазные и линейные напряжения, векторные диаграммы.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0E9E" w:rsidRPr="005320D0" w:rsidRDefault="005320D0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4E0E9E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ЛР13</w:t>
            </w: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«звездой» и «треугольником»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Электрические измерения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4 / 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Стрелочные электроизмерительные приборы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B" w:rsidRPr="005320D0" w:rsidRDefault="005320D0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833C1B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ЛР25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№5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"Ознакомление с устройством электроизмерительных приборов".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Измерения больших сопротивлений мегомметром.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B" w:rsidRPr="005320D0" w:rsidRDefault="005320D0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833C1B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ЛР13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в цепи постоянного и переменного тока. Измерение мощности в цепях трёхфазного тока. Измерение энергии в цепях переменного тока. Счётчики электрической энергии.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B" w:rsidRPr="005320D0" w:rsidRDefault="005320D0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833C1B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C50AB4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учебника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Pr="005320D0" w:rsidRDefault="0045079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sectPr w:rsidR="00450795" w:rsidRPr="005320D0" w:rsidSect="0045079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450795" w:rsidRPr="005320D0" w:rsidRDefault="00450795" w:rsidP="004507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50795" w:rsidRPr="005320D0" w:rsidRDefault="00450795" w:rsidP="0045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реализуется в учебных кабинетах № 1108 «Кабинет электрические машины», № 2208 «а»</w:t>
      </w:r>
      <w:r w:rsidR="005B39D4"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«Кабинет электротехники»; лабораториях № 2208 «Электротехники, электрических измерений», № 2501 «Лаборатория электрических машин и электрических преобразователей».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№ 1108: комплект наглядных пособий, персональный компьютер, </w:t>
      </w:r>
      <w:r w:rsidR="00BA71CC"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учебного кабинета № 2008 «а»: технические средства обучения —   персональный компьютер, телевизор.</w:t>
      </w:r>
    </w:p>
    <w:p w:rsidR="00450795" w:rsidRPr="005320D0" w:rsidRDefault="00450795" w:rsidP="00450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2208: лабораторные стенды по дисциплине «Электротехника», оснащенные необходимым количеством выносных электроприборов.</w:t>
      </w:r>
    </w:p>
    <w:p w:rsidR="00450795" w:rsidRPr="005320D0" w:rsidRDefault="00450795" w:rsidP="00450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лаборатории № 2501: стенды для проведения лабораторных работ.</w:t>
      </w:r>
    </w:p>
    <w:p w:rsidR="00450795" w:rsidRPr="005320D0" w:rsidRDefault="00450795" w:rsidP="003363FF">
      <w:pPr>
        <w:pStyle w:val="a9"/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320D0">
        <w:rPr>
          <w:rFonts w:eastAsia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450795" w:rsidRPr="005320D0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источник:</w:t>
      </w:r>
    </w:p>
    <w:p w:rsidR="00450795" w:rsidRPr="005320D0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</w:t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И.О. Мартынова. — Москва: КноРус, 20</w:t>
      </w:r>
      <w:r w:rsidR="00BC17B8"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304 с.[Электронный ресурс] — Режим доступа:</w:t>
      </w:r>
      <w:hyperlink r:id="rId9" w:history="1"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https://www.book.ru/</w:t>
        </w:r>
      </w:hyperlink>
    </w:p>
    <w:p w:rsidR="00450795" w:rsidRPr="005320D0" w:rsidRDefault="00450795" w:rsidP="003363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450795" w:rsidRPr="005320D0" w:rsidRDefault="00450795" w:rsidP="000529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Электротехнический журнал | Статьи. Новости. Авторские публикации.  [Электронный ресурс] — Режим доступа:</w:t>
      </w:r>
      <w:hyperlink r:id="rId10" w:history="1"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ttps://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ww.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l-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nfo.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u/</w:t>
        </w:r>
      </w:hyperlink>
    </w:p>
    <w:p w:rsidR="00052963" w:rsidRPr="005320D0" w:rsidRDefault="00D41D11" w:rsidP="00D4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обучения:</w:t>
      </w:r>
    </w:p>
    <w:p w:rsidR="00D41D11" w:rsidRPr="005320D0" w:rsidRDefault="00D41D11" w:rsidP="00D41D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0D0">
        <w:rPr>
          <w:rFonts w:ascii="Times New Roman" w:hAnsi="Times New Roman" w:cs="Times New Roman"/>
          <w:iCs/>
          <w:sz w:val="28"/>
          <w:szCs w:val="28"/>
        </w:rPr>
        <w:t xml:space="preserve">Платформа Zoom для проведения онлайн-занятий и видеоконференций. [Электронный ресурс]. Режим доступа: </w:t>
      </w:r>
      <w:hyperlink r:id="rId11" w:history="1">
        <w:r w:rsidRPr="005320D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https://zoom.us/</w:t>
        </w:r>
      </w:hyperlink>
      <w:r w:rsidRPr="005320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1D11" w:rsidRPr="005320D0" w:rsidRDefault="00D41D11" w:rsidP="00D41D11">
      <w:pPr>
        <w:spacing w:after="0" w:line="360" w:lineRule="auto"/>
        <w:jc w:val="both"/>
      </w:pPr>
      <w:r w:rsidRPr="005320D0">
        <w:rPr>
          <w:rFonts w:ascii="Times New Roman" w:hAnsi="Times New Roman" w:cs="Times New Roman"/>
          <w:iCs/>
          <w:sz w:val="28"/>
          <w:szCs w:val="28"/>
        </w:rPr>
        <w:t xml:space="preserve">Электронная информационно-образовательная среда на платформе Moodle. [Электронный ресурс]. Режим доступа: </w:t>
      </w:r>
      <w:hyperlink r:id="rId12" w:history="1">
        <w:r w:rsidRPr="005320D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https://moodle.ospu.su/</w:t>
        </w:r>
      </w:hyperlink>
    </w:p>
    <w:p w:rsidR="001E79E9" w:rsidRPr="005320D0" w:rsidRDefault="001E79E9" w:rsidP="001E7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0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:rsidR="00122760" w:rsidRPr="005320D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ОП.03. ЭЛЕКТРОТЕХНИКА</w:t>
      </w:r>
    </w:p>
    <w:p w:rsidR="00122760" w:rsidRPr="005320D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Контроль и оценка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 учебной дисциплины для базовой  подготовки осуществляется преподавателем в процессе проведения занятий и лабораторных работ, а также выполнения обучающимися и</w:t>
      </w:r>
      <w:r w:rsidRPr="0053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заданий, сообщений, презентаций, на экзамене.</w:t>
      </w:r>
    </w:p>
    <w:tbl>
      <w:tblPr>
        <w:tblpPr w:leftFromText="180" w:rightFromText="180" w:vertAnchor="page" w:horzAnchor="margin" w:tblpY="7652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533"/>
        <w:gridCol w:w="2793"/>
        <w:gridCol w:w="2484"/>
      </w:tblGrid>
      <w:tr w:rsidR="005320D0" w:rsidRPr="005320D0" w:rsidTr="00122760">
        <w:trPr>
          <w:trHeight w:val="74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 (освоенные  умения, усвоенные знания)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</w:tr>
      <w:tr w:rsidR="005320D0" w:rsidRPr="005320D0" w:rsidTr="00122760">
        <w:trPr>
          <w:trHeight w:val="3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Умения, знания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ОК,ПК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326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роль дисциплины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квалифицированных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транспорта;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электростатики.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маркировке определить номинал конденсатора;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эквивалентную ёмкость.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1.1,1.2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фронтальный опрос;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выполнение индивидуальных заданий (доклады и презентации);</w:t>
            </w:r>
          </w:p>
          <w:p w:rsidR="00122760" w:rsidRPr="005320D0" w:rsidRDefault="00122760" w:rsidP="0012276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481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цепях;</w:t>
            </w:r>
          </w:p>
          <w:p w:rsidR="00122760" w:rsidRPr="005320D0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электрических цепей, порядок расчёта их параметров.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6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электроизмерительные приборы;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параметры электрических цепей;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электрические цепи постоянного тока и определять их параметры.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фронтальный опрос;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5320D0" w:rsidRPr="005320D0" w:rsidTr="00122760">
        <w:trPr>
          <w:trHeight w:val="325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122760" w:rsidRPr="005320D0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магнитных цепях;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основные понятия и законы электромагнетизма 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параметры магнитного поля;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умеет подключать и рассчитывать трансформатор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фронтальный опрос;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367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цепях переменного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переменного тока и расчётные формулы;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понятие резонанса в цепях переменного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физическую сущность переменного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электрические цепи синусоидального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–собирать электрические цепи переменного тока и определять их параметры.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индивидуальный опрос;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20D0" w:rsidRPr="005320D0" w:rsidTr="00122760">
        <w:trPr>
          <w:trHeight w:val="9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 получения трёхфазного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параметры трёхфазного переменного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расчёты цепей трёхфазного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1.2, 2.3</w:t>
            </w:r>
          </w:p>
          <w:p w:rsidR="00343BA6" w:rsidRPr="005320D0" w:rsidRDefault="00343BA6" w:rsidP="00122760">
            <w:pPr>
              <w:spacing w:after="0" w:line="240" w:lineRule="auto"/>
              <w:rPr>
                <w:rFonts w:ascii="Calibri" w:eastAsia="Calibri" w:hAnsi="Calibri" w:cs="Times New Roman"/>
                <w:spacing w:val="-1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фронтальный опрос;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122760">
        <w:trPr>
          <w:trHeight w:val="99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классификацию электроизмерительных приборов;</w:t>
            </w:r>
          </w:p>
          <w:p w:rsidR="00122760" w:rsidRPr="005320D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измерять электрические величины различными методами;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выбрать, необходимый для измерений,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электроизмерительный прибор;––  производить измерения в электрических цепях</w:t>
            </w: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-индивидуальный опрос.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   докладов.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052963" w:rsidRPr="005320D0" w:rsidRDefault="00052963" w:rsidP="003363FF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404"/>
        <w:gridCol w:w="2978"/>
      </w:tblGrid>
      <w:tr w:rsidR="005320D0" w:rsidRPr="005320D0" w:rsidTr="00140EF9">
        <w:trPr>
          <w:trHeight w:val="9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D0">
              <w:rPr>
                <w:rFonts w:ascii="Times New Roman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0D0">
              <w:rPr>
                <w:rFonts w:ascii="Times New Roman" w:hAnsi="Times New Roman" w:cs="Times New Roman"/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D0">
              <w:rPr>
                <w:rFonts w:ascii="Times New Roman" w:hAnsi="Times New Roman" w:cs="Times New Roman"/>
                <w:b/>
              </w:rPr>
              <w:t>Нумерация тем в соответствии с тематическим планом</w:t>
            </w:r>
          </w:p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0D0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10 Заботящийся о защите окружающей среды, собственной и чужой безопасности, в том числе цифровой.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5320D0" w:rsidRPr="005320D0" w:rsidTr="00140EF9">
        <w:trPr>
          <w:trHeight w:val="35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Электромагнетизм.</w:t>
            </w:r>
          </w:p>
          <w:p w:rsidR="00CE5D42" w:rsidRPr="005320D0" w:rsidRDefault="00CE5D42" w:rsidP="00CE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CE5D42" w:rsidRPr="005320D0" w:rsidRDefault="00CE5D42" w:rsidP="00CE5D42">
            <w:pPr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20D0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CE5D42" w:rsidRPr="005320D0" w:rsidRDefault="00CE5D42" w:rsidP="003379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E5D42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ЛР25 Способность к генерированию, осмысление и доведение до конечной реализации предполагаемых инноваций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140EF9" w:rsidRPr="00894CA1" w:rsidRDefault="00140EF9" w:rsidP="00140EF9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  <w:r w:rsidRPr="00894CA1">
        <w:rPr>
          <w:rFonts w:ascii="YS Text" w:hAnsi="YS Text"/>
          <w:b/>
          <w:color w:val="000000"/>
          <w:sz w:val="23"/>
          <w:szCs w:val="23"/>
        </w:rPr>
        <w:t>5 ПЕРЕЧЕНЬ ИСПОЛЬЗУЕМЫХ МЕТОДОВ ОБУЧЕНИЯ:</w:t>
      </w:r>
    </w:p>
    <w:p w:rsidR="00140EF9" w:rsidRPr="007D2E7D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2E7D">
        <w:rPr>
          <w:rFonts w:ascii="Times New Roman" w:hAnsi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40EF9" w:rsidRPr="007D2E7D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2E7D">
        <w:rPr>
          <w:rFonts w:ascii="Times New Roman" w:hAnsi="Times New Roman"/>
          <w:sz w:val="24"/>
          <w:szCs w:val="24"/>
        </w:rPr>
        <w:lastRenderedPageBreak/>
        <w:t xml:space="preserve">5.2 Активные и интерактивные: эвристические беседы, дискуссии, </w:t>
      </w:r>
      <w:r>
        <w:rPr>
          <w:rFonts w:ascii="Times New Roman" w:hAnsi="Times New Roman"/>
          <w:sz w:val="24"/>
          <w:szCs w:val="24"/>
        </w:rPr>
        <w:t>лабораторные работы</w:t>
      </w:r>
      <w:r w:rsidRPr="007D2E7D">
        <w:rPr>
          <w:rFonts w:ascii="Times New Roman" w:hAnsi="Times New Roman"/>
          <w:sz w:val="24"/>
          <w:szCs w:val="24"/>
        </w:rPr>
        <w:t>, презентаци</w:t>
      </w:r>
      <w:r>
        <w:rPr>
          <w:rFonts w:ascii="Times New Roman" w:hAnsi="Times New Roman"/>
          <w:sz w:val="24"/>
          <w:szCs w:val="24"/>
        </w:rPr>
        <w:t>и</w:t>
      </w:r>
      <w:r w:rsidRPr="007D2E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проектные технологии</w:t>
      </w:r>
      <w:bookmarkStart w:id="0" w:name="_GoBack"/>
      <w:bookmarkEnd w:id="0"/>
      <w:r w:rsidRPr="007D2E7D">
        <w:rPr>
          <w:rFonts w:ascii="Times New Roman" w:hAnsi="Times New Roman"/>
          <w:sz w:val="24"/>
          <w:szCs w:val="24"/>
        </w:rPr>
        <w:t>.</w:t>
      </w:r>
    </w:p>
    <w:p w:rsidR="00140EF9" w:rsidRPr="00894CA1" w:rsidRDefault="00140EF9" w:rsidP="00140EF9"/>
    <w:p w:rsidR="00052963" w:rsidRPr="005320D0" w:rsidRDefault="00052963" w:rsidP="0053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052963" w:rsidRPr="005320D0" w:rsidSect="00450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8E" w:rsidRDefault="009B028E" w:rsidP="00450795">
      <w:pPr>
        <w:spacing w:after="0" w:line="240" w:lineRule="auto"/>
      </w:pPr>
      <w:r>
        <w:separator/>
      </w:r>
    </w:p>
  </w:endnote>
  <w:endnote w:type="continuationSeparator" w:id="0">
    <w:p w:rsidR="009B028E" w:rsidRDefault="009B028E" w:rsidP="0045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815"/>
      <w:docPartObj>
        <w:docPartGallery w:val="Page Numbers (Bottom of Page)"/>
        <w:docPartUnique/>
      </w:docPartObj>
    </w:sdtPr>
    <w:sdtEndPr/>
    <w:sdtContent>
      <w:p w:rsidR="00337918" w:rsidRDefault="001C291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0EF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37918" w:rsidRDefault="003379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8E" w:rsidRDefault="009B028E" w:rsidP="00450795">
      <w:pPr>
        <w:spacing w:after="0" w:line="240" w:lineRule="auto"/>
      </w:pPr>
      <w:r>
        <w:separator/>
      </w:r>
    </w:p>
  </w:footnote>
  <w:footnote w:type="continuationSeparator" w:id="0">
    <w:p w:rsidR="009B028E" w:rsidRDefault="009B028E" w:rsidP="0045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153"/>
    <w:multiLevelType w:val="hybridMultilevel"/>
    <w:tmpl w:val="7CCE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234"/>
    <w:multiLevelType w:val="multilevel"/>
    <w:tmpl w:val="879E2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4B7"/>
    <w:rsid w:val="00026DA4"/>
    <w:rsid w:val="00052963"/>
    <w:rsid w:val="0005468B"/>
    <w:rsid w:val="00060ED2"/>
    <w:rsid w:val="000639FA"/>
    <w:rsid w:val="000707D9"/>
    <w:rsid w:val="000A263B"/>
    <w:rsid w:val="000C04B7"/>
    <w:rsid w:val="000E4E05"/>
    <w:rsid w:val="00122760"/>
    <w:rsid w:val="00140EF9"/>
    <w:rsid w:val="00183EA1"/>
    <w:rsid w:val="001C2916"/>
    <w:rsid w:val="001E79E9"/>
    <w:rsid w:val="002F18BA"/>
    <w:rsid w:val="00306E49"/>
    <w:rsid w:val="003140AD"/>
    <w:rsid w:val="00315958"/>
    <w:rsid w:val="0032343F"/>
    <w:rsid w:val="003363FF"/>
    <w:rsid w:val="003375A7"/>
    <w:rsid w:val="00337918"/>
    <w:rsid w:val="00343BA6"/>
    <w:rsid w:val="004119D3"/>
    <w:rsid w:val="00433485"/>
    <w:rsid w:val="00450795"/>
    <w:rsid w:val="00460B41"/>
    <w:rsid w:val="004E0E9E"/>
    <w:rsid w:val="00513C31"/>
    <w:rsid w:val="0053155B"/>
    <w:rsid w:val="005320D0"/>
    <w:rsid w:val="005664FF"/>
    <w:rsid w:val="005822C4"/>
    <w:rsid w:val="005B2F30"/>
    <w:rsid w:val="005B39D4"/>
    <w:rsid w:val="006E33AC"/>
    <w:rsid w:val="00702B6A"/>
    <w:rsid w:val="00711F94"/>
    <w:rsid w:val="007347B6"/>
    <w:rsid w:val="007978D9"/>
    <w:rsid w:val="00833C1B"/>
    <w:rsid w:val="008C7522"/>
    <w:rsid w:val="008E5F9A"/>
    <w:rsid w:val="008E6C03"/>
    <w:rsid w:val="00937592"/>
    <w:rsid w:val="00951736"/>
    <w:rsid w:val="009B028E"/>
    <w:rsid w:val="00A224B5"/>
    <w:rsid w:val="00A44C56"/>
    <w:rsid w:val="00AB5036"/>
    <w:rsid w:val="00AD29DA"/>
    <w:rsid w:val="00B072D7"/>
    <w:rsid w:val="00B5631F"/>
    <w:rsid w:val="00BA71CC"/>
    <w:rsid w:val="00BC17B8"/>
    <w:rsid w:val="00BE0092"/>
    <w:rsid w:val="00C00482"/>
    <w:rsid w:val="00C10F48"/>
    <w:rsid w:val="00C24B2A"/>
    <w:rsid w:val="00C50AB4"/>
    <w:rsid w:val="00C65C94"/>
    <w:rsid w:val="00CE5D42"/>
    <w:rsid w:val="00D027F9"/>
    <w:rsid w:val="00D41D11"/>
    <w:rsid w:val="00D4730D"/>
    <w:rsid w:val="00D6678F"/>
    <w:rsid w:val="00DB3669"/>
    <w:rsid w:val="00DF69A9"/>
    <w:rsid w:val="00E02160"/>
    <w:rsid w:val="00E6226C"/>
    <w:rsid w:val="00E77C21"/>
    <w:rsid w:val="00E8435D"/>
    <w:rsid w:val="00EB6942"/>
    <w:rsid w:val="00F0585D"/>
    <w:rsid w:val="00F20208"/>
    <w:rsid w:val="00F24A42"/>
    <w:rsid w:val="00FA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5672-00A0-497F-9D51-8F2EC3E4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7"/>
    <w:pPr>
      <w:ind w:left="720"/>
      <w:contextualSpacing/>
    </w:pPr>
  </w:style>
  <w:style w:type="table" w:styleId="a4">
    <w:name w:val="Table Grid"/>
    <w:basedOn w:val="a1"/>
    <w:uiPriority w:val="39"/>
    <w:rsid w:val="0032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795"/>
  </w:style>
  <w:style w:type="paragraph" w:styleId="a7">
    <w:name w:val="footer"/>
    <w:basedOn w:val="a"/>
    <w:link w:val="a8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795"/>
  </w:style>
  <w:style w:type="paragraph" w:styleId="a9">
    <w:name w:val="Normal (Web)"/>
    <w:basedOn w:val="a"/>
    <w:uiPriority w:val="99"/>
    <w:semiHidden/>
    <w:unhideWhenUsed/>
    <w:rsid w:val="0045079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D4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odle.osp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22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Бессонов</dc:creator>
  <cp:keywords/>
  <dc:description/>
  <cp:lastModifiedBy>Администратор</cp:lastModifiedBy>
  <cp:revision>39</cp:revision>
  <dcterms:created xsi:type="dcterms:W3CDTF">2020-02-11T15:56:00Z</dcterms:created>
  <dcterms:modified xsi:type="dcterms:W3CDTF">2022-09-28T07:33:00Z</dcterms:modified>
</cp:coreProperties>
</file>