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F8" w:rsidRPr="002E6ACA" w:rsidRDefault="00EB2E1C" w:rsidP="001A1BF8">
      <w:pPr>
        <w:ind w:left="567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9.3.19</w:t>
      </w:r>
      <w:r w:rsidR="001A1BF8" w:rsidRPr="002E6ACA">
        <w:rPr>
          <w:b/>
          <w:bCs/>
          <w:sz w:val="28"/>
          <w:szCs w:val="28"/>
        </w:rPr>
        <w:t xml:space="preserve"> </w:t>
      </w:r>
    </w:p>
    <w:p w:rsidR="001A1BF8" w:rsidRPr="002E6ACA" w:rsidRDefault="001A1BF8" w:rsidP="001A1BF8">
      <w:pPr>
        <w:ind w:left="5670"/>
        <w:contextualSpacing/>
        <w:rPr>
          <w:sz w:val="28"/>
          <w:szCs w:val="28"/>
        </w:rPr>
      </w:pPr>
      <w:r w:rsidRPr="002E6ACA">
        <w:rPr>
          <w:bCs/>
          <w:sz w:val="28"/>
          <w:szCs w:val="28"/>
        </w:rPr>
        <w:t>к ППССЗ  по специальности 08.02.10 Строительство железных дорог, путь и путевое хозяйство (ФГОС-3)</w:t>
      </w: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jc w:val="center"/>
        <w:rPr>
          <w:sz w:val="28"/>
          <w:szCs w:val="28"/>
        </w:rPr>
      </w:pPr>
    </w:p>
    <w:p w:rsidR="001A1BF8" w:rsidRPr="002E6ACA" w:rsidRDefault="001A1BF8" w:rsidP="001A1BF8">
      <w:pPr>
        <w:contextualSpacing/>
        <w:jc w:val="center"/>
        <w:rPr>
          <w:sz w:val="28"/>
          <w:szCs w:val="28"/>
        </w:rPr>
      </w:pPr>
      <w:r w:rsidRPr="002E6ACA">
        <w:rPr>
          <w:b/>
          <w:bCs/>
          <w:sz w:val="28"/>
          <w:szCs w:val="28"/>
        </w:rPr>
        <w:t>РАБОЧАЯ ПРОГРАММА УЧЕБНОЙ ДИСЦИПЛИНЫ</w:t>
      </w:r>
    </w:p>
    <w:p w:rsidR="001A1BF8" w:rsidRPr="002E6ACA" w:rsidRDefault="001A1BF8" w:rsidP="001A1BF8">
      <w:pPr>
        <w:contextualSpacing/>
        <w:jc w:val="center"/>
        <w:rPr>
          <w:b/>
          <w:bCs/>
          <w:sz w:val="28"/>
          <w:szCs w:val="28"/>
        </w:rPr>
      </w:pPr>
    </w:p>
    <w:p w:rsidR="001A1BF8" w:rsidRPr="002E6ACA" w:rsidRDefault="001A1BF8" w:rsidP="001A1BF8">
      <w:pPr>
        <w:contextualSpacing/>
        <w:jc w:val="center"/>
        <w:rPr>
          <w:b/>
          <w:bCs/>
          <w:sz w:val="28"/>
          <w:szCs w:val="28"/>
        </w:rPr>
      </w:pPr>
    </w:p>
    <w:p w:rsidR="001A1BF8" w:rsidRPr="002E6ACA" w:rsidRDefault="001A1BF8" w:rsidP="001A1BF8">
      <w:pPr>
        <w:contextualSpacing/>
        <w:jc w:val="center"/>
        <w:rPr>
          <w:b/>
          <w:bCs/>
          <w:sz w:val="28"/>
          <w:szCs w:val="28"/>
        </w:rPr>
      </w:pPr>
    </w:p>
    <w:p w:rsidR="001A1BF8" w:rsidRPr="002E6ACA" w:rsidRDefault="001A1BF8" w:rsidP="001A1BF8">
      <w:pPr>
        <w:contextualSpacing/>
        <w:jc w:val="center"/>
        <w:rPr>
          <w:b/>
          <w:bCs/>
          <w:sz w:val="28"/>
          <w:szCs w:val="28"/>
        </w:rPr>
      </w:pPr>
    </w:p>
    <w:p w:rsidR="001A1BF8" w:rsidRPr="002E6ACA" w:rsidRDefault="001A1BF8" w:rsidP="001A1BF8">
      <w:pPr>
        <w:contextualSpacing/>
        <w:jc w:val="center"/>
        <w:rPr>
          <w:b/>
          <w:bCs/>
          <w:sz w:val="28"/>
          <w:szCs w:val="28"/>
        </w:rPr>
      </w:pPr>
    </w:p>
    <w:p w:rsidR="001A1BF8" w:rsidRPr="002E6ACA" w:rsidRDefault="001A1BF8" w:rsidP="001A1BF8">
      <w:pPr>
        <w:contextualSpacing/>
        <w:jc w:val="center"/>
        <w:rPr>
          <w:b/>
          <w:bCs/>
          <w:sz w:val="28"/>
          <w:szCs w:val="28"/>
        </w:rPr>
      </w:pPr>
    </w:p>
    <w:p w:rsidR="001A1BF8" w:rsidRPr="002E6ACA" w:rsidRDefault="001A1BF8" w:rsidP="001A1BF8">
      <w:pPr>
        <w:contextualSpacing/>
        <w:jc w:val="center"/>
        <w:rPr>
          <w:b/>
          <w:bCs/>
          <w:sz w:val="28"/>
          <w:szCs w:val="28"/>
        </w:rPr>
      </w:pPr>
    </w:p>
    <w:p w:rsidR="001A1BF8" w:rsidRPr="002E6ACA" w:rsidRDefault="001A1BF8" w:rsidP="001A1BF8">
      <w:pPr>
        <w:contextualSpacing/>
        <w:jc w:val="center"/>
        <w:rPr>
          <w:b/>
          <w:bCs/>
          <w:sz w:val="28"/>
          <w:szCs w:val="28"/>
        </w:rPr>
      </w:pPr>
    </w:p>
    <w:p w:rsidR="001A1BF8" w:rsidRPr="002E6ACA" w:rsidRDefault="001A1BF8" w:rsidP="001A1BF8">
      <w:pPr>
        <w:ind w:right="320"/>
        <w:contextualSpacing/>
        <w:jc w:val="center"/>
        <w:rPr>
          <w:b/>
          <w:bCs/>
          <w:sz w:val="28"/>
          <w:szCs w:val="28"/>
        </w:rPr>
      </w:pPr>
      <w:r w:rsidRPr="002E6ACA">
        <w:rPr>
          <w:b/>
          <w:bCs/>
          <w:sz w:val="28"/>
          <w:szCs w:val="28"/>
        </w:rPr>
        <w:t xml:space="preserve">ОГСЭ. 03  ИНОСТРАННЫЙ ЯЗЫК  </w:t>
      </w:r>
    </w:p>
    <w:p w:rsidR="001A1BF8" w:rsidRPr="002E6ACA" w:rsidRDefault="001A1BF8" w:rsidP="001A1BF8">
      <w:pPr>
        <w:ind w:right="320"/>
        <w:contextualSpacing/>
        <w:jc w:val="center"/>
        <w:rPr>
          <w:sz w:val="28"/>
          <w:szCs w:val="28"/>
        </w:rPr>
      </w:pPr>
      <w:r w:rsidRPr="002E6ACA">
        <w:rPr>
          <w:b/>
          <w:bCs/>
          <w:sz w:val="28"/>
          <w:szCs w:val="28"/>
        </w:rPr>
        <w:t>(НЕМЕЦКИЙ ЯЗЫК)</w:t>
      </w: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B02EEE" w:rsidP="001A1BF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2022</w:t>
      </w:r>
    </w:p>
    <w:p w:rsidR="001A1BF8" w:rsidRPr="002E6ACA" w:rsidRDefault="001A1BF8" w:rsidP="001A1BF8">
      <w:pPr>
        <w:contextualSpacing/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rPr>
          <w:sz w:val="28"/>
          <w:szCs w:val="28"/>
        </w:rPr>
      </w:pPr>
    </w:p>
    <w:p w:rsidR="001A1BF8" w:rsidRPr="002E6ACA" w:rsidRDefault="001A1BF8" w:rsidP="001A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de-DE"/>
        </w:rPr>
      </w:pPr>
      <w:r w:rsidRPr="002E6ACA">
        <w:rPr>
          <w:b/>
          <w:caps/>
          <w:sz w:val="28"/>
          <w:szCs w:val="28"/>
        </w:rPr>
        <w:t>1  паспорт рабочей ПРОГРАММЫ УЧЕБНОЙ ДИСЦИПЛИНЫ</w:t>
      </w:r>
    </w:p>
    <w:p w:rsidR="001A1BF8" w:rsidRPr="002E6ACA" w:rsidRDefault="001A1BF8" w:rsidP="001A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E6ACA">
        <w:rPr>
          <w:b/>
          <w:caps/>
          <w:sz w:val="28"/>
          <w:szCs w:val="28"/>
        </w:rPr>
        <w:t>ОГСЭ.03 Иностранный язык (немецкий Язык)</w:t>
      </w:r>
    </w:p>
    <w:p w:rsidR="001A1BF8" w:rsidRPr="002E6ACA" w:rsidRDefault="001A1BF8" w:rsidP="001A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A1BF8" w:rsidRPr="002E6ACA" w:rsidRDefault="001A1BF8" w:rsidP="001A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2E6ACA">
        <w:rPr>
          <w:b/>
          <w:sz w:val="28"/>
          <w:szCs w:val="28"/>
        </w:rPr>
        <w:t>1.1 Область применения программы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2E6ACA">
        <w:rPr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 08.02.10 Строительство железных дорог, путь и путевое хозяйство (приказ Министерства образования и науки от 13.0817 №1002).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2E6ACA">
        <w:rPr>
          <w:sz w:val="28"/>
          <w:szCs w:val="28"/>
        </w:rPr>
        <w:t xml:space="preserve"> Данная рабочая программа используется при обучении студентов обучающихся на базе основного общего образования  очной и заочной формы обучения.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  <w:sz w:val="28"/>
          <w:szCs w:val="28"/>
        </w:rPr>
      </w:pP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 w:rsidRPr="002E6ACA">
        <w:rPr>
          <w:b/>
          <w:sz w:val="28"/>
          <w:szCs w:val="28"/>
        </w:rPr>
        <w:t>1.2. Место учебной дисциплины в структуре ППССЗ: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  <w:r w:rsidRPr="002E6ACA">
        <w:rPr>
          <w:sz w:val="28"/>
          <w:szCs w:val="28"/>
        </w:rPr>
        <w:lastRenderedPageBreak/>
        <w:t>Дисциплина Немецкий язык относится к ОГСЭ циклу основной профессиональной образовательной программы.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6ACA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E6ACA">
        <w:rPr>
          <w:b/>
          <w:sz w:val="28"/>
          <w:szCs w:val="28"/>
        </w:rPr>
        <w:t xml:space="preserve">1.3.1 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E6ACA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E6ACA">
        <w:rPr>
          <w:sz w:val="28"/>
          <w:szCs w:val="28"/>
        </w:rPr>
        <w:t xml:space="preserve"> У.1 общаться (устно и письменно) на иностранном языке на профессиональные и повседневные темы;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E6ACA">
        <w:rPr>
          <w:sz w:val="28"/>
          <w:szCs w:val="28"/>
        </w:rPr>
        <w:t>У.2 переводить (со словарем) иностранные тексты профессиональной направленности;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E6ACA">
        <w:rPr>
          <w:sz w:val="28"/>
          <w:szCs w:val="28"/>
        </w:rPr>
        <w:t xml:space="preserve">У.3 самостоятельно совершенствовать устную и письменную речь;                           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E6ACA">
        <w:rPr>
          <w:sz w:val="28"/>
          <w:szCs w:val="28"/>
        </w:rPr>
        <w:t xml:space="preserve"> У.4   пополнять словарный запас.        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6ACA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E6ACA">
        <w:rPr>
          <w:sz w:val="28"/>
          <w:szCs w:val="28"/>
        </w:rPr>
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  <w:r w:rsidRPr="002E6ACA">
        <w:rPr>
          <w:sz w:val="28"/>
          <w:szCs w:val="28"/>
        </w:rPr>
        <w:t xml:space="preserve"> </w:t>
      </w:r>
      <w:r w:rsidRPr="002E6ACA">
        <w:rPr>
          <w:i/>
          <w:sz w:val="28"/>
          <w:szCs w:val="28"/>
        </w:rPr>
        <w:t xml:space="preserve"> 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E6ACA">
        <w:rPr>
          <w:b/>
          <w:sz w:val="28"/>
          <w:szCs w:val="28"/>
        </w:rPr>
        <w:t xml:space="preserve">1.3.2 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E6ACA">
        <w:rPr>
          <w:sz w:val="28"/>
          <w:szCs w:val="28"/>
        </w:rPr>
        <w:t>В результате освоения учебной дисциплины обучающийся должен сформировать следующие компетенции:</w:t>
      </w:r>
    </w:p>
    <w:p w:rsidR="00BC796C" w:rsidRDefault="00BC796C" w:rsidP="00BC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BC796C" w:rsidRDefault="00BC796C" w:rsidP="00BC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C796C" w:rsidRDefault="00BC796C" w:rsidP="00BC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C796C" w:rsidRDefault="00BC796C" w:rsidP="00BC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 04. Эффективно взаимодействовать и работать в коллективе и команде;</w:t>
      </w:r>
    </w:p>
    <w:p w:rsidR="00BC796C" w:rsidRDefault="00BC796C" w:rsidP="00BC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C796C" w:rsidRDefault="00BC796C" w:rsidP="00BC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C796C" w:rsidRDefault="00BC796C" w:rsidP="00BC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C796C" w:rsidRDefault="00BC796C" w:rsidP="00BC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C796C" w:rsidRDefault="00BC796C" w:rsidP="00BC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 09. Пользоваться профессиональной документацией на государственном и иностранном языках.</w:t>
      </w:r>
    </w:p>
    <w:p w:rsidR="001A1BF8" w:rsidRPr="002E6ACA" w:rsidRDefault="001A1BF8" w:rsidP="001A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</w:p>
    <w:p w:rsidR="001A1BF8" w:rsidRPr="002E6ACA" w:rsidRDefault="001A1BF8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E6ACA">
        <w:rPr>
          <w:sz w:val="28"/>
          <w:szCs w:val="28"/>
        </w:rPr>
        <w:t>ПК 1.2. Обрабатывать материалы геодезических съёмок.</w:t>
      </w:r>
    </w:p>
    <w:p w:rsidR="001A1BF8" w:rsidRPr="002E6ACA" w:rsidRDefault="001A1BF8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E6ACA">
        <w:rPr>
          <w:sz w:val="28"/>
          <w:szCs w:val="28"/>
        </w:rPr>
        <w:t>ПК 2.1. Участвовать в проектировании и строительстве железных дорог, зданий и сооружений.</w:t>
      </w:r>
    </w:p>
    <w:p w:rsidR="001A1BF8" w:rsidRPr="002E6ACA" w:rsidRDefault="001A1BF8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E6ACA">
        <w:rPr>
          <w:sz w:val="28"/>
          <w:szCs w:val="28"/>
        </w:rPr>
        <w:t>ПК 2.3.Контролировать качество текущего содержания пути. Ремонтных и строительных работ, организовывать их приёмку.</w:t>
      </w:r>
    </w:p>
    <w:p w:rsidR="001A1BF8" w:rsidRPr="002E6ACA" w:rsidRDefault="001A1BF8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E6ACA">
        <w:rPr>
          <w:sz w:val="28"/>
          <w:szCs w:val="28"/>
        </w:rPr>
        <w:t>ПК 3.1. Обеспечивать выполнение требований к основным элементам и конструкции земляного полотна, переездов. Путевых и сигнальных знаков, верхнего строения пути.</w:t>
      </w:r>
    </w:p>
    <w:p w:rsidR="001A1BF8" w:rsidRPr="002E6ACA" w:rsidRDefault="001A1BF8" w:rsidP="001A1BF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2E6ACA">
        <w:rPr>
          <w:b/>
          <w:sz w:val="28"/>
          <w:szCs w:val="28"/>
        </w:rPr>
        <w:t>1.3.3</w:t>
      </w:r>
    </w:p>
    <w:p w:rsidR="001A1BF8" w:rsidRPr="002E6ACA" w:rsidRDefault="001A1BF8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E6ACA">
        <w:rPr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1A1BF8" w:rsidRPr="002E6ACA" w:rsidRDefault="001A1BF8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1A1BF8" w:rsidRPr="002E6ACA" w:rsidRDefault="001A1BF8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E6ACA">
        <w:rPr>
          <w:sz w:val="28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1A1BF8" w:rsidRPr="002E6ACA" w:rsidRDefault="001A1BF8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E6ACA">
        <w:rPr>
          <w:sz w:val="28"/>
          <w:szCs w:val="28"/>
        </w:rPr>
        <w:t>ЛР 11. Проявляющий уважение к эстетическим ценностям, обладающий основами эстетической культуры.</w:t>
      </w:r>
    </w:p>
    <w:p w:rsidR="001A1BF8" w:rsidRPr="002E6ACA" w:rsidRDefault="001A1BF8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E6ACA">
        <w:rPr>
          <w:sz w:val="28"/>
          <w:szCs w:val="28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1A1BF8" w:rsidRPr="002E6ACA" w:rsidRDefault="001A1BF8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E6ACA">
        <w:rPr>
          <w:sz w:val="28"/>
          <w:szCs w:val="28"/>
        </w:rPr>
        <w:lastRenderedPageBreak/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1A1BF8" w:rsidRPr="002E6ACA" w:rsidRDefault="001A1BF8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E6ACA">
        <w:rPr>
          <w:sz w:val="28"/>
          <w:szCs w:val="28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1A1BF8" w:rsidRPr="002E6ACA" w:rsidRDefault="001A1BF8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E6ACA">
        <w:rPr>
          <w:sz w:val="28"/>
          <w:szCs w:val="28"/>
        </w:rPr>
        <w:t>ЛР 24. Ценностное отношение обучающихся к культуре, и искусству, к культуре речи и культуре поведения, к красоте и гармонии.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  <w:u w:color="FFFFFF"/>
          <w:lang w:eastAsia="zh-CN"/>
        </w:rPr>
      </w:pPr>
      <w:r w:rsidRPr="002E6ACA">
        <w:rPr>
          <w:b/>
          <w:sz w:val="28"/>
          <w:szCs w:val="28"/>
          <w:u w:color="FFFFFF"/>
          <w:lang w:eastAsia="zh-CN"/>
        </w:rPr>
        <w:t xml:space="preserve">1.4. Количество часов на освоение рабочей программы учебной дисциплины в соответствии </w:t>
      </w:r>
      <w:r w:rsidRPr="002E6ACA">
        <w:rPr>
          <w:b/>
          <w:sz w:val="28"/>
          <w:szCs w:val="28"/>
          <w:lang w:eastAsia="zh-CN"/>
        </w:rPr>
        <w:t>с учебным планом (УП):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  <w:u w:color="FFFFFF"/>
          <w:lang w:eastAsia="zh-CN"/>
        </w:rPr>
      </w:pP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u w:color="FFFFFF"/>
          <w:lang w:eastAsia="zh-CN"/>
        </w:rPr>
      </w:pPr>
      <w:r w:rsidRPr="002E6ACA">
        <w:rPr>
          <w:sz w:val="28"/>
          <w:szCs w:val="28"/>
          <w:u w:color="FFFFFF"/>
          <w:lang w:eastAsia="zh-CN"/>
        </w:rPr>
        <w:t xml:space="preserve">максимальной учебной нагрузки обучающегося </w:t>
      </w:r>
      <w:r w:rsidRPr="002E6ACA">
        <w:rPr>
          <w:sz w:val="28"/>
          <w:szCs w:val="28"/>
          <w:lang w:eastAsia="zh-CN"/>
        </w:rPr>
        <w:t>184</w:t>
      </w:r>
      <w:r w:rsidRPr="002E6ACA">
        <w:rPr>
          <w:sz w:val="28"/>
          <w:szCs w:val="28"/>
          <w:u w:color="FFFFFF"/>
          <w:lang w:eastAsia="zh-CN"/>
        </w:rPr>
        <w:t xml:space="preserve"> часов, в том числе;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u w:color="FFFFFF"/>
          <w:lang w:eastAsia="zh-CN"/>
        </w:rPr>
      </w:pPr>
      <w:r w:rsidRPr="002E6ACA">
        <w:rPr>
          <w:sz w:val="28"/>
          <w:szCs w:val="28"/>
          <w:u w:color="FFFFFF"/>
          <w:lang w:eastAsia="zh-CN"/>
        </w:rPr>
        <w:t xml:space="preserve">обязательной аудиторной учебной нагрузки обучающегося </w:t>
      </w:r>
      <w:r w:rsidRPr="002E6ACA">
        <w:rPr>
          <w:sz w:val="28"/>
          <w:szCs w:val="28"/>
          <w:lang w:eastAsia="zh-CN"/>
        </w:rPr>
        <w:t>168</w:t>
      </w:r>
      <w:r w:rsidRPr="002E6ACA">
        <w:rPr>
          <w:sz w:val="28"/>
          <w:szCs w:val="28"/>
          <w:u w:color="FFFFFF"/>
          <w:lang w:eastAsia="zh-CN"/>
        </w:rPr>
        <w:t xml:space="preserve"> часов;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  <w:u w:color="FFFFFF"/>
          <w:lang w:eastAsia="zh-CN"/>
        </w:rPr>
      </w:pPr>
      <w:r w:rsidRPr="002E6ACA">
        <w:rPr>
          <w:sz w:val="28"/>
          <w:szCs w:val="28"/>
          <w:u w:color="FFFFFF"/>
          <w:lang w:eastAsia="zh-CN"/>
        </w:rPr>
        <w:t xml:space="preserve">самостоятельной работы обучающегося </w:t>
      </w:r>
      <w:r w:rsidRPr="002E6ACA">
        <w:rPr>
          <w:sz w:val="28"/>
          <w:szCs w:val="28"/>
          <w:lang w:eastAsia="zh-CN"/>
        </w:rPr>
        <w:t>16</w:t>
      </w:r>
      <w:r w:rsidRPr="002E6ACA">
        <w:rPr>
          <w:sz w:val="28"/>
          <w:szCs w:val="28"/>
          <w:u w:color="FFFFFF"/>
          <w:lang w:eastAsia="zh-CN"/>
        </w:rPr>
        <w:t xml:space="preserve"> часов.</w:t>
      </w:r>
    </w:p>
    <w:p w:rsidR="00A55B11" w:rsidRPr="002E6ACA" w:rsidRDefault="00A55B11" w:rsidP="00A55B11">
      <w:pPr>
        <w:widowControl w:val="0"/>
        <w:suppressAutoHyphens/>
        <w:ind w:firstLine="720"/>
        <w:jc w:val="both"/>
        <w:rPr>
          <w:b/>
          <w:sz w:val="28"/>
          <w:szCs w:val="28"/>
          <w:u w:color="FFFFFF"/>
          <w:lang w:eastAsia="zh-CN"/>
        </w:rPr>
      </w:pPr>
    </w:p>
    <w:p w:rsidR="00A55B11" w:rsidRPr="002E6ACA" w:rsidRDefault="00A55B11" w:rsidP="00A55B11">
      <w:pPr>
        <w:rPr>
          <w:caps/>
          <w:sz w:val="28"/>
          <w:szCs w:val="28"/>
          <w:u w:val="dotted" w:color="FFFFFF"/>
          <w:lang w:eastAsia="zh-CN"/>
        </w:rPr>
      </w:pPr>
      <w:r w:rsidRPr="002E6ACA">
        <w:rPr>
          <w:caps/>
          <w:sz w:val="28"/>
          <w:szCs w:val="28"/>
          <w:u w:val="dotted" w:color="FFFFFF"/>
          <w:lang w:eastAsia="zh-CN"/>
        </w:rPr>
        <w:br w:type="page"/>
      </w:r>
    </w:p>
    <w:p w:rsidR="00A55B11" w:rsidRPr="002E6ACA" w:rsidRDefault="00A55B11" w:rsidP="00A5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  <w:lang w:eastAsia="zh-CN"/>
        </w:rPr>
      </w:pPr>
      <w:r w:rsidRPr="002E6ACA">
        <w:rPr>
          <w:b/>
          <w:sz w:val="28"/>
          <w:szCs w:val="28"/>
          <w:u w:color="FFFFFF"/>
          <w:lang w:eastAsia="zh-CN"/>
        </w:rPr>
        <w:lastRenderedPageBreak/>
        <w:t>2. СТРУКТУРА И СОДЕРЖАНИЕ УЧЕБНОЙ ДИСЦИПЛИНЫ</w:t>
      </w:r>
    </w:p>
    <w:p w:rsidR="00A55B11" w:rsidRPr="002E6ACA" w:rsidRDefault="00A55B11" w:rsidP="00A5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u w:color="FFFFFF"/>
          <w:lang w:eastAsia="zh-CN"/>
        </w:rPr>
      </w:pPr>
    </w:p>
    <w:p w:rsidR="00A55B11" w:rsidRPr="002E6ACA" w:rsidRDefault="00A55B11" w:rsidP="00A5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center"/>
        <w:rPr>
          <w:b/>
          <w:sz w:val="28"/>
          <w:szCs w:val="28"/>
          <w:u w:val="single" w:color="FFFFFF"/>
          <w:lang w:eastAsia="zh-CN"/>
        </w:rPr>
      </w:pPr>
      <w:r w:rsidRPr="002E6ACA">
        <w:rPr>
          <w:b/>
          <w:sz w:val="28"/>
          <w:szCs w:val="28"/>
          <w:u w:val="single" w:color="FFFFFF"/>
          <w:lang w:eastAsia="zh-CN"/>
        </w:rPr>
        <w:t>2.1. Объем учебной дисциплины и виды учебной работы</w:t>
      </w:r>
    </w:p>
    <w:p w:rsidR="00A55B11" w:rsidRPr="002E6ACA" w:rsidRDefault="00A55B11" w:rsidP="00A5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8"/>
          <w:szCs w:val="28"/>
          <w:u w:color="FFFFFF"/>
          <w:lang w:eastAsia="zh-CN"/>
        </w:rPr>
      </w:pPr>
    </w:p>
    <w:tbl>
      <w:tblPr>
        <w:tblW w:w="10187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14"/>
        <w:gridCol w:w="8046"/>
        <w:gridCol w:w="2127"/>
      </w:tblGrid>
      <w:tr w:rsidR="00A55B11" w:rsidRPr="002E6ACA" w:rsidTr="004E0BE9">
        <w:trPr>
          <w:trHeight w:val="460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center"/>
              <w:rPr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sz w:val="28"/>
                <w:szCs w:val="28"/>
                <w:u w:color="FFFFFF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center"/>
              <w:rPr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i/>
                <w:iCs/>
                <w:sz w:val="28"/>
                <w:szCs w:val="28"/>
                <w:u w:color="FFFFFF"/>
                <w:lang w:eastAsia="zh-CN"/>
              </w:rPr>
              <w:t>Объем часов</w:t>
            </w:r>
          </w:p>
        </w:tc>
      </w:tr>
      <w:tr w:rsidR="00A55B11" w:rsidRPr="002E6ACA" w:rsidTr="004E0BE9">
        <w:trPr>
          <w:trHeight w:val="285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rPr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sz w:val="28"/>
                <w:szCs w:val="28"/>
                <w:u w:color="FFFFFF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center"/>
              <w:rPr>
                <w:b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sz w:val="28"/>
                <w:szCs w:val="28"/>
                <w:u w:color="FFFFFF"/>
                <w:lang w:eastAsia="zh-CN"/>
              </w:rPr>
              <w:t>184</w:t>
            </w: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sz w:val="28"/>
                <w:szCs w:val="28"/>
                <w:u w:color="FFFFFF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center"/>
              <w:rPr>
                <w:b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sz w:val="28"/>
                <w:szCs w:val="28"/>
                <w:u w:color="FFFFFF"/>
                <w:lang w:eastAsia="zh-CN"/>
              </w:rPr>
              <w:t>168</w:t>
            </w: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 xml:space="preserve">     лабораторные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center"/>
              <w:rPr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>Не предусмотрено</w:t>
            </w: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center"/>
              <w:rPr>
                <w:b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sz w:val="28"/>
                <w:szCs w:val="28"/>
                <w:u w:color="FFFFFF"/>
                <w:lang w:eastAsia="zh-CN"/>
              </w:rPr>
              <w:t>168</w:t>
            </w: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center"/>
              <w:rPr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>Не предусмотрено</w:t>
            </w: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 xml:space="preserve">     курсовая работа (проект) (</w:t>
            </w:r>
            <w:r w:rsidRPr="002E6ACA">
              <w:rPr>
                <w:i/>
                <w:sz w:val="28"/>
                <w:szCs w:val="28"/>
                <w:u w:color="FFFFFF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center"/>
              <w:rPr>
                <w:b/>
                <w:sz w:val="28"/>
                <w:szCs w:val="28"/>
                <w:u w:color="FFFFFF"/>
                <w:lang w:eastAsia="zh-CN"/>
              </w:rPr>
            </w:pP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sz w:val="28"/>
                <w:szCs w:val="28"/>
                <w:u w:color="FFFFFF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center"/>
              <w:rPr>
                <w:b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sz w:val="28"/>
                <w:szCs w:val="28"/>
                <w:u w:color="FFFFFF"/>
                <w:lang w:eastAsia="zh-CN"/>
              </w:rPr>
              <w:t>16</w:t>
            </w: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>Не предусмотрено</w:t>
            </w: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iCs/>
                <w:sz w:val="28"/>
                <w:szCs w:val="28"/>
                <w:u w:color="FFFFFF"/>
                <w:lang w:eastAsia="zh-CN"/>
              </w:rPr>
              <w:t>4</w:t>
            </w: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snapToGrid w:val="0"/>
              <w:ind w:left="743" w:hanging="743"/>
              <w:jc w:val="center"/>
              <w:rPr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A55B11" w:rsidRPr="002E6ACA" w:rsidTr="004E0BE9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sz w:val="28"/>
                <w:szCs w:val="28"/>
                <w:u w:color="FFFFFF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2E6ACA">
              <w:rPr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A55B11" w:rsidRPr="002E6ACA" w:rsidTr="004E0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10173" w:type="dxa"/>
            <w:gridSpan w:val="2"/>
            <w:shd w:val="clear" w:color="auto" w:fill="auto"/>
          </w:tcPr>
          <w:p w:rsidR="00A55B11" w:rsidRPr="002E6ACA" w:rsidRDefault="00B02EEE" w:rsidP="004E0BE9">
            <w:pPr>
              <w:suppressAutoHyphens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Промежуточная </w:t>
            </w:r>
            <w:r w:rsidR="00A55B11" w:rsidRPr="002E6ACA">
              <w:rPr>
                <w:rFonts w:eastAsia="Calibri"/>
                <w:sz w:val="28"/>
                <w:szCs w:val="28"/>
                <w:lang w:eastAsia="zh-CN"/>
              </w:rPr>
              <w:t xml:space="preserve">аттестация в форме дифференцированного зачёта в 8 семестре </w:t>
            </w:r>
          </w:p>
        </w:tc>
      </w:tr>
    </w:tbl>
    <w:p w:rsidR="00A55B11" w:rsidRPr="002E6ACA" w:rsidRDefault="00A55B11" w:rsidP="00A5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  <w:u w:color="FFFFFF"/>
          <w:lang w:eastAsia="zh-CN"/>
        </w:rPr>
      </w:pPr>
    </w:p>
    <w:p w:rsidR="00A55B11" w:rsidRPr="002E6ACA" w:rsidRDefault="00A55B11" w:rsidP="00A5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  <w:u w:color="FFFFFF"/>
          <w:lang w:eastAsia="zh-CN"/>
        </w:rPr>
      </w:pPr>
    </w:p>
    <w:p w:rsidR="00A55B11" w:rsidRPr="002E6ACA" w:rsidRDefault="00A55B11" w:rsidP="00A5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  <w:u w:color="FFFFFF"/>
          <w:lang w:eastAsia="zh-CN"/>
        </w:rPr>
      </w:pPr>
    </w:p>
    <w:p w:rsidR="00A55B11" w:rsidRPr="002E6ACA" w:rsidRDefault="00A55B11" w:rsidP="00A5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  <w:u w:color="FFFFFF"/>
          <w:lang w:eastAsia="zh-CN"/>
        </w:rPr>
      </w:pPr>
    </w:p>
    <w:p w:rsidR="00A55B11" w:rsidRPr="002E6ACA" w:rsidRDefault="00A55B11" w:rsidP="00A5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  <w:u w:color="FFFFFF"/>
          <w:lang w:eastAsia="zh-CN"/>
        </w:rPr>
      </w:pPr>
    </w:p>
    <w:p w:rsidR="00A55B11" w:rsidRPr="002E6ACA" w:rsidRDefault="00A55B11" w:rsidP="00A5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  <w:u w:color="FFFFFF"/>
          <w:lang w:eastAsia="zh-CN"/>
        </w:rPr>
      </w:pPr>
    </w:p>
    <w:p w:rsidR="00A55B11" w:rsidRPr="002E6ACA" w:rsidRDefault="00A55B11" w:rsidP="00A5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  <w:u w:color="FFFFFF"/>
          <w:lang w:eastAsia="zh-CN"/>
        </w:rPr>
      </w:pPr>
      <w:r w:rsidRPr="002E6ACA">
        <w:rPr>
          <w:i/>
          <w:sz w:val="28"/>
          <w:szCs w:val="28"/>
          <w:u w:color="FFFFFF"/>
          <w:lang w:eastAsia="zh-CN"/>
        </w:rPr>
        <w:t xml:space="preserve">                                                             Заочная форма обучения</w:t>
      </w:r>
    </w:p>
    <w:tbl>
      <w:tblPr>
        <w:tblpPr w:leftFromText="180" w:rightFromText="180" w:bottomFromText="200" w:vertAnchor="text" w:horzAnchor="margin" w:tblpXSpec="center" w:tblpY="218"/>
        <w:tblW w:w="10185" w:type="dxa"/>
        <w:tblLayout w:type="fixed"/>
        <w:tblLook w:val="04A0" w:firstRow="1" w:lastRow="0" w:firstColumn="1" w:lastColumn="0" w:noHBand="0" w:noVBand="1"/>
      </w:tblPr>
      <w:tblGrid>
        <w:gridCol w:w="8058"/>
        <w:gridCol w:w="2127"/>
      </w:tblGrid>
      <w:tr w:rsidR="00A55B11" w:rsidRPr="002E6ACA" w:rsidTr="004E0BE9">
        <w:trPr>
          <w:trHeight w:val="460"/>
        </w:trPr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center"/>
              <w:rPr>
                <w:b/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b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6ACA">
              <w:rPr>
                <w:b/>
                <w:i/>
                <w:iCs/>
                <w:sz w:val="28"/>
                <w:szCs w:val="28"/>
                <w:lang w:eastAsia="zh-CN"/>
              </w:rPr>
              <w:t>Объем часов</w:t>
            </w:r>
          </w:p>
        </w:tc>
      </w:tr>
      <w:tr w:rsidR="00A55B11" w:rsidRPr="002E6ACA" w:rsidTr="004E0BE9">
        <w:trPr>
          <w:trHeight w:val="285"/>
        </w:trPr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rPr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b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 w:rsidRPr="002E6ACA">
              <w:rPr>
                <w:b/>
                <w:i/>
                <w:sz w:val="28"/>
                <w:szCs w:val="28"/>
                <w:lang w:eastAsia="zh-CN"/>
              </w:rPr>
              <w:t xml:space="preserve"> 184</w:t>
            </w: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b/>
                <w:sz w:val="28"/>
                <w:szCs w:val="28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 w:rsidRPr="002E6ACA">
              <w:rPr>
                <w:b/>
                <w:i/>
                <w:sz w:val="28"/>
                <w:szCs w:val="28"/>
                <w:lang w:eastAsia="zh-CN"/>
              </w:rPr>
              <w:t>32</w:t>
            </w: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 xml:space="preserve">     лабораторные 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jc w:val="center"/>
              <w:rPr>
                <w:i/>
                <w:sz w:val="28"/>
                <w:szCs w:val="28"/>
                <w:lang w:eastAsia="zh-CN"/>
              </w:rPr>
            </w:pPr>
            <w:r w:rsidRPr="002E6ACA">
              <w:rPr>
                <w:i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jc w:val="center"/>
              <w:rPr>
                <w:i/>
                <w:sz w:val="28"/>
                <w:szCs w:val="28"/>
                <w:lang w:eastAsia="zh-CN"/>
              </w:rPr>
            </w:pPr>
            <w:r w:rsidRPr="002E6ACA">
              <w:rPr>
                <w:i/>
                <w:sz w:val="28"/>
                <w:szCs w:val="28"/>
                <w:lang w:eastAsia="zh-CN"/>
              </w:rPr>
              <w:t>32</w:t>
            </w: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B11" w:rsidRPr="002E6ACA" w:rsidRDefault="00A55B11" w:rsidP="004E0BE9">
            <w:pPr>
              <w:suppressAutoHyphens/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 xml:space="preserve">     курсовая работа (проект) (</w:t>
            </w:r>
            <w:r w:rsidRPr="002E6ACA">
              <w:rPr>
                <w:i/>
                <w:sz w:val="28"/>
                <w:szCs w:val="28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B11" w:rsidRPr="002E6ACA" w:rsidRDefault="00A55B11" w:rsidP="004E0BE9">
            <w:pPr>
              <w:suppressAutoHyphens/>
              <w:jc w:val="center"/>
              <w:rPr>
                <w:b/>
                <w:i/>
                <w:sz w:val="28"/>
                <w:szCs w:val="28"/>
                <w:lang w:eastAsia="zh-CN"/>
              </w:rPr>
            </w:pP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b/>
                <w:sz w:val="28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 w:rsidRPr="002E6ACA">
              <w:rPr>
                <w:b/>
                <w:i/>
                <w:sz w:val="28"/>
                <w:szCs w:val="28"/>
                <w:lang w:eastAsia="zh-CN"/>
              </w:rPr>
              <w:t>152</w:t>
            </w: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i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b/>
                <w:i/>
                <w:iCs/>
                <w:sz w:val="28"/>
                <w:szCs w:val="28"/>
                <w:lang w:eastAsia="zh-CN"/>
              </w:rPr>
              <w:t>32</w:t>
            </w: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snapToGrid w:val="0"/>
              <w:ind w:left="743" w:hanging="743"/>
              <w:rPr>
                <w:b/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b/>
                <w:i/>
                <w:iCs/>
                <w:sz w:val="28"/>
                <w:szCs w:val="28"/>
                <w:lang w:eastAsia="zh-CN"/>
              </w:rPr>
              <w:t xml:space="preserve">           20</w:t>
            </w: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5B11" w:rsidRPr="002E6ACA" w:rsidRDefault="00A55B11" w:rsidP="004E0BE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E6ACA">
              <w:rPr>
                <w:sz w:val="28"/>
                <w:szCs w:val="28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  <w:r w:rsidRPr="002E6ACA">
              <w:rPr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A55B11" w:rsidRPr="002E6ACA" w:rsidTr="004E0BE9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B11" w:rsidRPr="002E6ACA" w:rsidRDefault="00B02EEE" w:rsidP="004E0BE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Промежуточна</w:t>
            </w:r>
            <w:r w:rsidR="00A55B11" w:rsidRPr="002E6ACA">
              <w:rPr>
                <w:rFonts w:eastAsia="Calibri"/>
                <w:sz w:val="28"/>
                <w:szCs w:val="28"/>
                <w:lang w:eastAsia="zh-CN"/>
              </w:rPr>
              <w:t xml:space="preserve">я аттестация на заочном отделении в форме зачета на </w:t>
            </w:r>
            <w:r w:rsidR="00A55B11" w:rsidRPr="002E6ACA">
              <w:rPr>
                <w:rFonts w:eastAsia="Calibri"/>
                <w:sz w:val="28"/>
                <w:szCs w:val="28"/>
                <w:lang w:val="en-US" w:eastAsia="zh-CN"/>
              </w:rPr>
              <w:t>I</w:t>
            </w:r>
            <w:r w:rsidR="00A55B11" w:rsidRPr="002E6ACA">
              <w:rPr>
                <w:rFonts w:eastAsia="Calibri"/>
                <w:sz w:val="28"/>
                <w:szCs w:val="28"/>
                <w:lang w:eastAsia="zh-CN"/>
              </w:rPr>
              <w:t xml:space="preserve"> и </w:t>
            </w:r>
            <w:r w:rsidR="00A55B11" w:rsidRPr="002E6ACA">
              <w:rPr>
                <w:rFonts w:eastAsia="Calibri"/>
                <w:sz w:val="28"/>
                <w:szCs w:val="28"/>
                <w:lang w:val="en-US" w:eastAsia="zh-CN"/>
              </w:rPr>
              <w:t>II</w:t>
            </w:r>
            <w:r w:rsidR="00A55B11" w:rsidRPr="002E6ACA">
              <w:rPr>
                <w:rFonts w:eastAsia="Calibri"/>
                <w:sz w:val="28"/>
                <w:szCs w:val="28"/>
                <w:lang w:eastAsia="zh-CN"/>
              </w:rPr>
              <w:t xml:space="preserve"> курсах, дифференцированного зачёта на </w:t>
            </w:r>
            <w:r w:rsidR="00A55B11" w:rsidRPr="002E6ACA">
              <w:rPr>
                <w:rFonts w:eastAsia="Calibri"/>
                <w:sz w:val="28"/>
                <w:szCs w:val="28"/>
                <w:lang w:val="en-US" w:eastAsia="zh-CN"/>
              </w:rPr>
              <w:t>III</w:t>
            </w:r>
            <w:r w:rsidR="00A55B11" w:rsidRPr="002E6ACA">
              <w:rPr>
                <w:rFonts w:eastAsia="Calibri"/>
                <w:sz w:val="28"/>
                <w:szCs w:val="28"/>
                <w:lang w:eastAsia="zh-CN"/>
              </w:rPr>
              <w:t xml:space="preserve"> курсе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B11" w:rsidRPr="002E6ACA" w:rsidRDefault="00A55B11" w:rsidP="004E0BE9">
            <w:pPr>
              <w:suppressAutoHyphens/>
              <w:snapToGrid w:val="0"/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</w:tbl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1A1BF8">
      <w:pPr>
        <w:spacing w:line="360" w:lineRule="auto"/>
        <w:ind w:firstLine="284"/>
        <w:contextualSpacing/>
        <w:jc w:val="both"/>
        <w:rPr>
          <w:sz w:val="28"/>
          <w:szCs w:val="28"/>
        </w:rPr>
      </w:pPr>
    </w:p>
    <w:p w:rsidR="00A55B11" w:rsidRPr="002E6ACA" w:rsidRDefault="00A55B11" w:rsidP="00A55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2E6ACA">
        <w:rPr>
          <w:b/>
          <w:caps/>
          <w:sz w:val="28"/>
          <w:szCs w:val="28"/>
        </w:rPr>
        <w:t xml:space="preserve">2.2. </w:t>
      </w:r>
      <w:r w:rsidRPr="002E6ACA">
        <w:rPr>
          <w:b/>
          <w:sz w:val="28"/>
          <w:szCs w:val="28"/>
        </w:rPr>
        <w:t>Тематический план и содержание учебной дисциплины «Иностранный язык»</w:t>
      </w:r>
    </w:p>
    <w:tbl>
      <w:tblPr>
        <w:tblW w:w="150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319"/>
        <w:gridCol w:w="1353"/>
        <w:gridCol w:w="1488"/>
      </w:tblGrid>
      <w:tr w:rsidR="00A55B11" w:rsidRPr="002E6ACA" w:rsidTr="004E0BE9">
        <w:trPr>
          <w:trHeight w:val="650"/>
        </w:trPr>
        <w:tc>
          <w:tcPr>
            <w:tcW w:w="3888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353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88" w:type="dxa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55B11" w:rsidRPr="002E6ACA" w:rsidTr="004E0BE9">
        <w:tc>
          <w:tcPr>
            <w:tcW w:w="3888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E6ACA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E6ACA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E6ACA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E6ACA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A55B11" w:rsidRPr="002E6ACA" w:rsidTr="004E0BE9">
        <w:tc>
          <w:tcPr>
            <w:tcW w:w="3888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1353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6ACA">
              <w:rPr>
                <w:b/>
                <w:bCs/>
                <w:i/>
                <w:sz w:val="28"/>
                <w:szCs w:val="28"/>
              </w:rPr>
              <w:t>88</w:t>
            </w:r>
          </w:p>
        </w:tc>
        <w:tc>
          <w:tcPr>
            <w:tcW w:w="1488" w:type="dxa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80"/>
        </w:trPr>
        <w:tc>
          <w:tcPr>
            <w:tcW w:w="3888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Тема 1.1. Германия: даты и факты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53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1100"/>
        </w:trPr>
        <w:tc>
          <w:tcPr>
            <w:tcW w:w="3888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 « Германия: даты и факты » Грамматический материал: порядок слов в сложноподчинённом немецком предложении.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 История Германии». Словообразование. Управление глаголов. Разговор о погоде и климате в Германии и России</w:t>
            </w:r>
          </w:p>
        </w:tc>
        <w:tc>
          <w:tcPr>
            <w:tcW w:w="1353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320"/>
        </w:trPr>
        <w:tc>
          <w:tcPr>
            <w:tcW w:w="3888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Тема 1.2.</w:t>
            </w:r>
            <w:r w:rsidRPr="002E6ACA">
              <w:rPr>
                <w:bCs/>
                <w:sz w:val="28"/>
                <w:szCs w:val="28"/>
              </w:rPr>
              <w:t xml:space="preserve"> </w:t>
            </w:r>
            <w:r w:rsidRPr="002E6ACA">
              <w:rPr>
                <w:b/>
                <w:bCs/>
                <w:sz w:val="28"/>
                <w:szCs w:val="28"/>
              </w:rPr>
              <w:t>Австрия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1060"/>
        </w:trPr>
        <w:tc>
          <w:tcPr>
            <w:tcW w:w="3888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rFonts w:eastAsia="Calibri"/>
                <w:bCs/>
                <w:sz w:val="28"/>
                <w:szCs w:val="28"/>
              </w:rPr>
              <w:t xml:space="preserve"> « Австрия ». Грамматический материал. Придаточные предложения времени. Прилагательные с суффиксом. </w:t>
            </w:r>
          </w:p>
          <w:p w:rsidR="00A55B11" w:rsidRPr="002E6ACA" w:rsidRDefault="00A55B11" w:rsidP="004E0BE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rFonts w:eastAsia="Calibri"/>
                <w:bCs/>
                <w:sz w:val="28"/>
                <w:szCs w:val="28"/>
              </w:rPr>
              <w:t xml:space="preserve"> «Немцы в отпуске». Грамматический материал. Управление глаголов. Словообразование.</w:t>
            </w:r>
          </w:p>
          <w:p w:rsidR="00A55B11" w:rsidRPr="002E6ACA" w:rsidRDefault="00A55B11" w:rsidP="004E0BE9">
            <w:pPr>
              <w:jc w:val="both"/>
              <w:rPr>
                <w:bCs/>
                <w:sz w:val="28"/>
                <w:szCs w:val="28"/>
              </w:rPr>
            </w:pPr>
            <w:r w:rsidRPr="002E6ACA">
              <w:rPr>
                <w:rFonts w:eastAsia="Calibri"/>
                <w:b/>
                <w:bCs/>
                <w:sz w:val="28"/>
                <w:szCs w:val="28"/>
              </w:rPr>
              <w:t>Самостоятельная работа:</w:t>
            </w:r>
            <w:r w:rsidRPr="002E6ACA">
              <w:rPr>
                <w:rFonts w:eastAsia="Calibri"/>
                <w:bCs/>
                <w:sz w:val="28"/>
                <w:szCs w:val="28"/>
              </w:rPr>
              <w:t xml:space="preserve"> чтение и перевод текста</w:t>
            </w:r>
          </w:p>
        </w:tc>
        <w:tc>
          <w:tcPr>
            <w:tcW w:w="1353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320"/>
        </w:trPr>
        <w:tc>
          <w:tcPr>
            <w:tcW w:w="3888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2E6ACA">
              <w:rPr>
                <w:rFonts w:eastAsia="Calibri"/>
                <w:b/>
                <w:bCs/>
                <w:sz w:val="28"/>
                <w:szCs w:val="28"/>
              </w:rPr>
              <w:t>Тема 1.3.</w:t>
            </w:r>
            <w:r w:rsidRPr="002E6AC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E6ACA">
              <w:rPr>
                <w:rFonts w:eastAsia="Calibri"/>
                <w:b/>
                <w:bCs/>
                <w:sz w:val="28"/>
                <w:szCs w:val="28"/>
              </w:rPr>
              <w:t>Города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500"/>
        </w:trPr>
        <w:tc>
          <w:tcPr>
            <w:tcW w:w="3888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Работа над текстом « Германия: города и земли ». Анализ текста. Составление диалога</w:t>
            </w:r>
          </w:p>
          <w:p w:rsidR="00A55B11" w:rsidRPr="002E6ACA" w:rsidRDefault="00A55B11" w:rsidP="004E0BE9">
            <w:pPr>
              <w:jc w:val="both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«Москва: история и современность:». Грамматический материал. Местоименные наречия. Словообразование.</w:t>
            </w:r>
          </w:p>
          <w:p w:rsidR="00A55B11" w:rsidRPr="002E6ACA" w:rsidRDefault="00A55B11" w:rsidP="004E0BE9">
            <w:pPr>
              <w:jc w:val="both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«Берлин: история и современность». Составление диалога. Грамматический материал. Основные формы глаголов.</w:t>
            </w:r>
          </w:p>
        </w:tc>
        <w:tc>
          <w:tcPr>
            <w:tcW w:w="1353" w:type="dxa"/>
            <w:vMerge/>
          </w:tcPr>
          <w:p w:rsidR="00A55B11" w:rsidRPr="002E6ACA" w:rsidRDefault="00A55B11" w:rsidP="004E0BE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5B11" w:rsidRPr="002E6ACA" w:rsidRDefault="00A55B11" w:rsidP="004E0BE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320"/>
        </w:trPr>
        <w:tc>
          <w:tcPr>
            <w:tcW w:w="3888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Тема 1.4.</w:t>
            </w:r>
            <w:r w:rsidRPr="002E6ACA">
              <w:rPr>
                <w:bCs/>
                <w:sz w:val="28"/>
                <w:szCs w:val="28"/>
              </w:rPr>
              <w:t xml:space="preserve"> </w:t>
            </w:r>
            <w:r w:rsidRPr="002E6ACA">
              <w:rPr>
                <w:b/>
                <w:bCs/>
                <w:sz w:val="28"/>
                <w:szCs w:val="28"/>
              </w:rPr>
              <w:t>Город, свободное время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780"/>
        </w:trPr>
        <w:tc>
          <w:tcPr>
            <w:tcW w:w="3888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rFonts w:eastAsia="Calibri"/>
                <w:bCs/>
                <w:sz w:val="28"/>
                <w:szCs w:val="28"/>
              </w:rPr>
              <w:t xml:space="preserve"> «Города». Придаточное предложение. Поздравления и пожелания.</w:t>
            </w:r>
          </w:p>
          <w:p w:rsidR="00A55B11" w:rsidRPr="002E6ACA" w:rsidRDefault="00A55B11" w:rsidP="004E0BE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rFonts w:eastAsia="Calibri"/>
                <w:bCs/>
                <w:sz w:val="28"/>
                <w:szCs w:val="28"/>
              </w:rPr>
              <w:t xml:space="preserve">  Распространенное определение. Словообразование.</w:t>
            </w:r>
          </w:p>
          <w:p w:rsidR="00A55B11" w:rsidRPr="002E6ACA" w:rsidRDefault="00A55B11" w:rsidP="004E0BE9">
            <w:pPr>
              <w:jc w:val="both"/>
              <w:rPr>
                <w:bCs/>
                <w:sz w:val="28"/>
                <w:szCs w:val="28"/>
              </w:rPr>
            </w:pPr>
            <w:r w:rsidRPr="002E6ACA">
              <w:rPr>
                <w:rFonts w:eastAsia="Calibri"/>
                <w:b/>
                <w:bCs/>
                <w:sz w:val="28"/>
                <w:szCs w:val="28"/>
              </w:rPr>
              <w:t>Самостоятельная работа:</w:t>
            </w:r>
            <w:r w:rsidRPr="002E6ACA">
              <w:rPr>
                <w:sz w:val="28"/>
                <w:szCs w:val="28"/>
                <w:u w:color="FFFFFF"/>
                <w:lang w:eastAsia="zh-CN"/>
              </w:rPr>
              <w:t xml:space="preserve"> </w:t>
            </w:r>
            <w:r w:rsidRPr="002E6ACA">
              <w:rPr>
                <w:rFonts w:eastAsia="Calibri"/>
                <w:bCs/>
                <w:sz w:val="28"/>
                <w:szCs w:val="28"/>
              </w:rPr>
              <w:t>составление монологических высказываний на заданные темы</w:t>
            </w:r>
          </w:p>
        </w:tc>
        <w:tc>
          <w:tcPr>
            <w:tcW w:w="1353" w:type="dxa"/>
            <w:vMerge/>
          </w:tcPr>
          <w:p w:rsidR="00A55B11" w:rsidRPr="002E6ACA" w:rsidRDefault="00A55B11" w:rsidP="004E0B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40"/>
        </w:trPr>
        <w:tc>
          <w:tcPr>
            <w:tcW w:w="3888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lastRenderedPageBreak/>
              <w:t>Тема 1.5.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Образование в Германии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860"/>
        </w:trPr>
        <w:tc>
          <w:tcPr>
            <w:tcW w:w="3888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 Причастия I и II. Словосочетания с причастием.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«Школа вчера и сегодня». Грамматический материал. Беседа о городах. Спросить и узнать дорогу.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«Три товарища». Грамматический материал. Словообразование. Суффиксы существительных. Модальные глаголы.</w:t>
            </w:r>
          </w:p>
        </w:tc>
        <w:tc>
          <w:tcPr>
            <w:tcW w:w="1353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160"/>
        </w:trPr>
        <w:tc>
          <w:tcPr>
            <w:tcW w:w="3888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1.6.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Образование в Австрии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       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1220"/>
        </w:trPr>
        <w:tc>
          <w:tcPr>
            <w:tcW w:w="3888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 Образование в Австрии». Грамматический материал. Глаголы с отделяемыми приставками. Словообразование.                                         «Иоганн Генрих Песталоцци»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Самостоятельная работа:</w:t>
            </w:r>
            <w:r w:rsidRPr="002E6ACA">
              <w:rPr>
                <w:b/>
                <w:sz w:val="28"/>
                <w:szCs w:val="28"/>
                <w:u w:color="FFFFFF"/>
                <w:lang w:eastAsia="zh-CN"/>
              </w:rPr>
              <w:t xml:space="preserve"> </w:t>
            </w:r>
            <w:r w:rsidRPr="002E6ACA">
              <w:rPr>
                <w:sz w:val="28"/>
                <w:szCs w:val="28"/>
                <w:u w:color="FFFFFF"/>
                <w:lang w:eastAsia="zh-CN"/>
              </w:rPr>
              <w:t>выполнение грамматических упражнений;</w:t>
            </w:r>
          </w:p>
        </w:tc>
        <w:tc>
          <w:tcPr>
            <w:tcW w:w="1353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180"/>
        </w:trPr>
        <w:tc>
          <w:tcPr>
            <w:tcW w:w="3888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1.7. Генрих Шлимман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       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777"/>
        </w:trPr>
        <w:tc>
          <w:tcPr>
            <w:tcW w:w="3888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«Генрих Шлимман». Грамматический материал. Возвратные глаголы. Предлоги с Аккузатив. </w:t>
            </w:r>
          </w:p>
        </w:tc>
        <w:tc>
          <w:tcPr>
            <w:tcW w:w="1353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656"/>
        </w:trPr>
        <w:tc>
          <w:tcPr>
            <w:tcW w:w="3888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1.8.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Моя учеба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«Моя учеба». Придаточные предложения причины. Презенс и имперфект пассив.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«Техникум». Инфинитивные обороты. Парные союзы.. Словообразование. Работа с текстом. Поздравления.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Самостоятельная работа:</w:t>
            </w:r>
            <w:r w:rsidRPr="002E6ACA">
              <w:rPr>
                <w:sz w:val="28"/>
                <w:szCs w:val="28"/>
                <w:u w:color="FFFFFF"/>
                <w:lang w:eastAsia="zh-CN"/>
              </w:rPr>
              <w:t xml:space="preserve"> работа со словарями и справочниками;</w:t>
            </w:r>
          </w:p>
        </w:tc>
        <w:tc>
          <w:tcPr>
            <w:tcW w:w="1353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       2</w:t>
            </w:r>
          </w:p>
        </w:tc>
        <w:tc>
          <w:tcPr>
            <w:tcW w:w="1488" w:type="dxa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c>
          <w:tcPr>
            <w:tcW w:w="3888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1.9 Михаил Васильевич Ломоносов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Перфект, плюсквамперфект, футурум пассив. Придаточные предложения причины.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«Михаил Васильевич Ломоносов». Грамматический материал: Склонение указательных местоимений. Предлоги. Склонение прилагательных после определенного артикля.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«Вильгельм Конрад Рентген»</w:t>
            </w:r>
          </w:p>
        </w:tc>
        <w:tc>
          <w:tcPr>
            <w:tcW w:w="1353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140"/>
        </w:trPr>
        <w:tc>
          <w:tcPr>
            <w:tcW w:w="3888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2.1.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История изобретений</w:t>
            </w:r>
            <w:r w:rsidRPr="002E6A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6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lastRenderedPageBreak/>
              <w:t>2</w:t>
            </w:r>
          </w:p>
        </w:tc>
      </w:tr>
      <w:tr w:rsidR="00A55B11" w:rsidRPr="002E6ACA" w:rsidTr="004E0BE9">
        <w:trPr>
          <w:trHeight w:val="940"/>
        </w:trPr>
        <w:tc>
          <w:tcPr>
            <w:tcW w:w="3888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«История изобретений». Грамматический материал: Дополнения.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Спряжение глаголов в простом прошедшем времени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«Несостоявшиеся изобретения». Спряжение слабых, сильных и модальных глаголов в претерите.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lastRenderedPageBreak/>
              <w:t>Самостоятельная работа:</w:t>
            </w:r>
            <w:r w:rsidRPr="002E6ACA">
              <w:rPr>
                <w:sz w:val="28"/>
                <w:szCs w:val="28"/>
                <w:u w:color="FFFFFF"/>
                <w:lang w:eastAsia="zh-CN"/>
              </w:rPr>
              <w:t xml:space="preserve"> выполнение грамматических упражнений;</w:t>
            </w:r>
          </w:p>
        </w:tc>
        <w:tc>
          <w:tcPr>
            <w:tcW w:w="1353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60"/>
        </w:trPr>
        <w:tc>
          <w:tcPr>
            <w:tcW w:w="3888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lastRenderedPageBreak/>
              <w:t>Тема 2.2. Изобретения для каждого дня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A55B11" w:rsidRPr="002E6ACA" w:rsidRDefault="00A55B11" w:rsidP="004E0BE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820"/>
        </w:trPr>
        <w:tc>
          <w:tcPr>
            <w:tcW w:w="3888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Словообразование. Работа с текстом. 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Изобретения для каждого дня. Спряжение глаголов в перфект, плюсквамперфект. Контроль домашнего чтения. Составление диалога, анализ текста. </w:t>
            </w:r>
          </w:p>
        </w:tc>
        <w:tc>
          <w:tcPr>
            <w:tcW w:w="1353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20"/>
        </w:trPr>
        <w:tc>
          <w:tcPr>
            <w:tcW w:w="3888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2.3.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Изобретатели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6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       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325"/>
        </w:trPr>
        <w:tc>
          <w:tcPr>
            <w:tcW w:w="3888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Предлоги, управляющие винительным падежом.</w:t>
            </w:r>
          </w:p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«Изобретатели». Грамматический материал. Дробные числительные Словообразование.</w:t>
            </w:r>
          </w:p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«Дома». Написание писем. Грамматический материал.  Распространенное определение.</w:t>
            </w:r>
          </w:p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Самостоятельная работа:</w:t>
            </w:r>
            <w:r w:rsidRPr="002E6ACA">
              <w:rPr>
                <w:sz w:val="28"/>
                <w:szCs w:val="28"/>
                <w:u w:color="FFFFFF"/>
                <w:lang w:eastAsia="zh-CN"/>
              </w:rPr>
              <w:t xml:space="preserve"> извлечение информации из аудио- и видеоматериалов (профессиональной направленности)</w:t>
            </w:r>
          </w:p>
        </w:tc>
        <w:tc>
          <w:tcPr>
            <w:tcW w:w="1353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20"/>
        </w:trPr>
        <w:tc>
          <w:tcPr>
            <w:tcW w:w="3888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2.4.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Альфред Нобель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580"/>
        </w:trPr>
        <w:tc>
          <w:tcPr>
            <w:tcW w:w="3888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Словообразование. Анализ текста.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 Альфред Нобель». Грамматический материал. 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Грамматический материал: Спряжение глаголов в пассив..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 Нобелевская премия». 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Презенс и имперфект пассив.  «Мари и Пьер Кюри»</w:t>
            </w:r>
          </w:p>
        </w:tc>
        <w:tc>
          <w:tcPr>
            <w:tcW w:w="1353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60"/>
        </w:trPr>
        <w:tc>
          <w:tcPr>
            <w:tcW w:w="3888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2.5.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       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840"/>
        </w:trPr>
        <w:tc>
          <w:tcPr>
            <w:tcW w:w="3888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«Автомобиль»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Склонение прилагательных. </w:t>
            </w:r>
            <w:r w:rsidRPr="002E6ACA">
              <w:rPr>
                <w:bCs/>
                <w:sz w:val="28"/>
                <w:szCs w:val="28"/>
              </w:rPr>
              <w:t>Субстантивированное прилагательное.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«Из истории железной дороги». Грамматический материал: Склонение прилагательных после определенного артикля.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Самостоятельная работа:</w:t>
            </w:r>
            <w:r w:rsidRPr="002E6ACA">
              <w:rPr>
                <w:sz w:val="28"/>
                <w:szCs w:val="28"/>
                <w:u w:color="FFFFFF"/>
                <w:lang w:eastAsia="zh-CN"/>
              </w:rPr>
              <w:t xml:space="preserve"> анализ текста</w:t>
            </w:r>
          </w:p>
        </w:tc>
        <w:tc>
          <w:tcPr>
            <w:tcW w:w="1353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80"/>
        </w:trPr>
        <w:tc>
          <w:tcPr>
            <w:tcW w:w="3888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2.6.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260"/>
        </w:trPr>
        <w:tc>
          <w:tcPr>
            <w:tcW w:w="3888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19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Словообразование. Работа с текстом.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</w:t>
            </w:r>
            <w:r w:rsidRPr="002E6ACA">
              <w:rPr>
                <w:sz w:val="28"/>
                <w:szCs w:val="28"/>
              </w:rPr>
              <w:t>Техника</w:t>
            </w:r>
            <w:r w:rsidRPr="002E6ACA">
              <w:rPr>
                <w:bCs/>
                <w:sz w:val="28"/>
                <w:szCs w:val="28"/>
              </w:rPr>
              <w:t>». Инфинитив Инфинитивные обороты. Парные союзы.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«Где появились первые газеты». Словообразование. Работа с текстом.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lastRenderedPageBreak/>
              <w:t xml:space="preserve"> Грамматический материал. Местоименные наречия.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«Иоганн Гутенберг». Инфинитивные обороты. Парные союзы.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«Неизвестный брат Гутенберга». Словообразование. Работа с текстом.</w:t>
            </w:r>
          </w:p>
        </w:tc>
        <w:tc>
          <w:tcPr>
            <w:tcW w:w="1353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60"/>
        </w:trPr>
        <w:tc>
          <w:tcPr>
            <w:tcW w:w="3888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lastRenderedPageBreak/>
              <w:t>Тема 2.7 Компьютер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</w:t>
            </w:r>
            <w:r w:rsidRPr="002E6ACA">
              <w:rPr>
                <w:sz w:val="28"/>
                <w:szCs w:val="28"/>
              </w:rPr>
              <w:t>Компьютер</w:t>
            </w:r>
            <w:r w:rsidRPr="002E6ACA">
              <w:rPr>
                <w:bCs/>
                <w:sz w:val="28"/>
                <w:szCs w:val="28"/>
              </w:rPr>
              <w:t>». Грамматический материал.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«Роботы». Спряжение модальных глаголов в претерите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«Интернет». Управление глаголов в немецком языке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«Наука и техника». Грамматический материал. Словообразование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Самостоятельная работа:</w:t>
            </w:r>
            <w:r w:rsidRPr="002E6ACA">
              <w:rPr>
                <w:sz w:val="28"/>
                <w:szCs w:val="28"/>
                <w:u w:color="FFFFFF"/>
                <w:lang w:eastAsia="zh-CN"/>
              </w:rPr>
              <w:t xml:space="preserve"> извлечение требуемого содержания фактической информации из устной речи</w:t>
            </w:r>
          </w:p>
        </w:tc>
        <w:tc>
          <w:tcPr>
            <w:tcW w:w="1353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c>
          <w:tcPr>
            <w:tcW w:w="3888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2.8 Моя будущая профессия</w:t>
            </w:r>
          </w:p>
        </w:tc>
        <w:tc>
          <w:tcPr>
            <w:tcW w:w="8319" w:type="dxa"/>
          </w:tcPr>
          <w:p w:rsidR="00A55B11" w:rsidRPr="002E6ACA" w:rsidRDefault="00A55B11" w:rsidP="004E0BE9">
            <w:pPr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 xml:space="preserve"> </w:t>
            </w:r>
            <w:r w:rsidRPr="002E6ACA">
              <w:rPr>
                <w:bCs/>
                <w:sz w:val="28"/>
                <w:szCs w:val="28"/>
              </w:rPr>
              <w:t xml:space="preserve">Выполнение </w:t>
            </w:r>
            <w:r w:rsidRPr="002E6ACA">
              <w:rPr>
                <w:rFonts w:eastAsia="Calibri"/>
                <w:bCs/>
                <w:sz w:val="28"/>
                <w:szCs w:val="28"/>
              </w:rPr>
              <w:t xml:space="preserve">индивидуального проектного задания по теме «Моя будущая профессия». </w:t>
            </w:r>
          </w:p>
        </w:tc>
        <w:tc>
          <w:tcPr>
            <w:tcW w:w="1353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8" w:type="dxa"/>
            <w:shd w:val="clear" w:color="auto" w:fill="CCCCCC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55B11" w:rsidRPr="002E6ACA" w:rsidRDefault="00A55B11" w:rsidP="00A55B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55B11" w:rsidRPr="002E6ACA" w:rsidRDefault="00A55B11" w:rsidP="00A55B11">
      <w:pPr>
        <w:rPr>
          <w:b/>
          <w:sz w:val="28"/>
          <w:szCs w:val="28"/>
        </w:rPr>
      </w:pPr>
    </w:p>
    <w:tbl>
      <w:tblPr>
        <w:tblW w:w="1502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8222"/>
        <w:gridCol w:w="1417"/>
        <w:gridCol w:w="1560"/>
      </w:tblGrid>
      <w:tr w:rsidR="00A55B11" w:rsidRPr="002E6ACA" w:rsidTr="004E0BE9">
        <w:tc>
          <w:tcPr>
            <w:tcW w:w="3827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b/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3 курс</w:t>
            </w:r>
          </w:p>
        </w:tc>
        <w:tc>
          <w:tcPr>
            <w:tcW w:w="1417" w:type="dxa"/>
          </w:tcPr>
          <w:p w:rsidR="00A55B11" w:rsidRPr="002E6ACA" w:rsidRDefault="00A55B11" w:rsidP="004E0BE9">
            <w:pPr>
              <w:rPr>
                <w:b/>
                <w:bCs/>
                <w:i/>
                <w:sz w:val="28"/>
                <w:szCs w:val="28"/>
              </w:rPr>
            </w:pPr>
            <w:r w:rsidRPr="002E6ACA">
              <w:rPr>
                <w:b/>
                <w:bCs/>
                <w:i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A55B11" w:rsidRPr="002E6ACA" w:rsidRDefault="00A55B11" w:rsidP="004E0BE9">
            <w:pPr>
              <w:rPr>
                <w:bCs/>
                <w:i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8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Тема 1.1. Общие сведения о транспортном деле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rPr>
                <w:b/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6</w:t>
            </w:r>
          </w:p>
          <w:p w:rsidR="00A55B11" w:rsidRPr="002E6ACA" w:rsidRDefault="00A55B11" w:rsidP="004E0B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110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«Общие сведения о транспортном деле» Грамматический материал: Модальные глаголы. Сложные существительные.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Работа над текстом «Задачи транспортного дела». Словообразование.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32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Тема 1.2.</w:t>
            </w:r>
            <w:r w:rsidRPr="002E6ACA">
              <w:rPr>
                <w:bCs/>
                <w:sz w:val="28"/>
                <w:szCs w:val="28"/>
              </w:rPr>
              <w:t xml:space="preserve"> </w:t>
            </w:r>
            <w:r w:rsidRPr="002E6ACA">
              <w:rPr>
                <w:b/>
                <w:bCs/>
                <w:sz w:val="28"/>
                <w:szCs w:val="28"/>
              </w:rPr>
              <w:t>Австрия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106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«Технический прогресс на железнодорожном транспорте». Временные формы имперфекта актива.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32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rPr>
                <w:b/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Тема 1.3.</w:t>
            </w:r>
            <w:r w:rsidRPr="002E6ACA">
              <w:rPr>
                <w:bCs/>
                <w:sz w:val="28"/>
                <w:szCs w:val="28"/>
              </w:rPr>
              <w:t xml:space="preserve"> </w:t>
            </w:r>
            <w:r w:rsidRPr="002E6ACA">
              <w:rPr>
                <w:b/>
                <w:bCs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50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 «История развития железной дороги». Составление диалогов.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«Железная дорога – вид транспорта №1 в России». Временные формы футурума актива. Словообразование.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«Байкало-Амурская Магистраль». Грамматический материал. Придаточные причины. Словообразование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32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rPr>
                <w:bCs/>
                <w:i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Тема 1.4.</w:t>
            </w:r>
            <w:r w:rsidRPr="002E6ACA">
              <w:rPr>
                <w:bCs/>
                <w:sz w:val="28"/>
                <w:szCs w:val="28"/>
              </w:rPr>
              <w:t xml:space="preserve"> </w:t>
            </w:r>
            <w:r w:rsidRPr="002E6ACA">
              <w:rPr>
                <w:b/>
                <w:bCs/>
                <w:sz w:val="28"/>
                <w:szCs w:val="28"/>
              </w:rPr>
              <w:t>Путь и его элементы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78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 Грамматический материал. Способы выражения модальности.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Работа над текстом «Путь и его элементы». Составление диалога, анализ текста.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«Рельсовый путь на мостах». Реферирование. Составление диалогов. «Туннель». Временные формы перфекта пассива. Словообразование существительных при помощи префиксов.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4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lastRenderedPageBreak/>
              <w:t>Тема 1.5.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Образование в Германии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86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 Причастия I и II. Словосочетания с причастием.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«Школа вчера и сегодня». Грамматический материал. Беседа о городах. Спросить и узнать дорогу.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«Три товарища». Грамматический материал. Словообразование. Суффиксы существительных. Модальные глаголы.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16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1.6.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Локомотивы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122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«Виды локомотивов». Предложения с инфинитивными оборотами. Анализ текста. «Электрификация железных дорог». Грамматический материал. Парные союзы. Словообразование отглагольных существительных.   «Сверхскоростной электропоезд». Грамматический материал. Придаточные условные предложения.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18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1.7.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Сигнализация на железной дороге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</w:p>
          <w:p w:rsidR="00A55B11" w:rsidRPr="002E6ACA" w:rsidRDefault="00A55B11" w:rsidP="004E0BE9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777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Тема «Сигнализация на железной дороге». Грамматический материал. Словообразование. Суффиксы существительных.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Тема «Световые сигналы. Разновидности сигнальной системы». Грамматический материал. Словообразование.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14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2.1.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Новые вычислительные средства на транспорт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94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«Новые вычислительные средства на транспорт» Грамматический материал:  Сложные существительные.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Работа над текстом « Новые вычислительные средства на транспорт ». Словообразование.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6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2.2. Автоматизация в транспортном деле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82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«Автоматизация в транспортном деле». Временные формы имперфекта актива.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lastRenderedPageBreak/>
              <w:t xml:space="preserve"> «Автомат по продаже железнодорожных билетов». Составление диалогов.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2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lastRenderedPageBreak/>
              <w:t>Тема 2.3.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Железные дороги в Сибири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rPr>
                <w:b/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325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 «Железные дороги в Сибири». Временные формы футурум актива. Словообразование.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«Байкало-Амурская Магистраль». Грамматический материал. Придаточные причины. Словообразование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«Рекорды, рекорды…». Грамматический материал. Способы выражения модальности.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2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rPr>
                <w:b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2.4.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 xml:space="preserve">История строительства 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58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Работа над текстом «Путь и его элементы». Составление диалога, анализ текста.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«История строительства тоннелей». Реферирование. Составление диалогов.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«Туннель». Временные формы перфекта пассива. Словообразование существительных при помощи префиксов.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Тема «Виды путевых устройств». Предложения с инфинитивными оборотами. Анализ текста.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6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2.5.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Железнодорожная станция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84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«Железнодорожная станция». Грамматический материал. Парные союзы. Словообразование отглагольных существительных.</w:t>
            </w: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«Сеть железных дорог России». Грамматический материал. Придаточные условные предложения.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8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2.6.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26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Тема «Сигнализация на железной дороге». Грамматический материал. Словообразование. Суффиксы существительных.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c>
          <w:tcPr>
            <w:tcW w:w="3827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4 курс</w:t>
            </w:r>
          </w:p>
        </w:tc>
        <w:tc>
          <w:tcPr>
            <w:tcW w:w="1417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6ACA">
              <w:rPr>
                <w:b/>
                <w:bCs/>
                <w:i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8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Тема 1.1. О тепловозах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110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«О тепловозах» Грамматический материал: Модальные глаголы. Сложные существительные.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32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lastRenderedPageBreak/>
              <w:t>Тема 1.2.</w:t>
            </w:r>
            <w:r w:rsidRPr="002E6ACA">
              <w:rPr>
                <w:bCs/>
                <w:sz w:val="28"/>
                <w:szCs w:val="28"/>
              </w:rPr>
              <w:t xml:space="preserve"> </w:t>
            </w:r>
            <w:r w:rsidRPr="002E6ACA">
              <w:rPr>
                <w:b/>
                <w:bCs/>
                <w:sz w:val="28"/>
                <w:szCs w:val="28"/>
              </w:rPr>
              <w:t>Локомотивы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106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«Атомный локомотив». Временные формы имперфекта актива.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Работа над текстом «Газотурбинные электровозы». Словообразование.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32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2E6ACA">
              <w:rPr>
                <w:rFonts w:eastAsia="Calibri"/>
                <w:b/>
                <w:bCs/>
                <w:sz w:val="28"/>
                <w:szCs w:val="28"/>
              </w:rPr>
              <w:t>Тема 1.3.</w:t>
            </w:r>
            <w:r w:rsidRPr="002E6AC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E6ACA">
              <w:rPr>
                <w:rFonts w:eastAsia="Calibri"/>
                <w:b/>
                <w:bCs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50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«От паровозов до турбинных электровозов». Временные формы футурума актива. Словообразование.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«Железнодорожная сеть в России». Составление диалогов.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32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Тема 1.4.</w:t>
            </w:r>
            <w:r w:rsidRPr="002E6ACA">
              <w:rPr>
                <w:bCs/>
                <w:sz w:val="28"/>
                <w:szCs w:val="28"/>
              </w:rPr>
              <w:t xml:space="preserve"> </w:t>
            </w:r>
            <w:r w:rsidRPr="002E6ACA">
              <w:rPr>
                <w:b/>
                <w:bCs/>
                <w:sz w:val="28"/>
                <w:szCs w:val="28"/>
              </w:rPr>
              <w:t>Электрификация железных дорог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78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«О тепловозах» Грамматический материал: Модальные глаголы. Сложные существительные.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«Электрификация железных дорог». Грамматический материал. Парные союзы. Словообразование отглагольных существительных.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4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Тема 1.5.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Электрическая тяга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86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«Электрическая тяга». Грамматический материал. Способы выражения модальности.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Работа над текстом «Машинист и автоматика». Составление диалога, анализ текста. Склонение существительных. Модальные глаголы.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14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2.1.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Новые вычислительные средства на транспорте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jc w:val="both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jc w:val="both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94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Тема «Как работает локомотив» Грамматический материал: Сложные существительные.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6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2.2. Автоматизация в транспортном деле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rFonts w:eastAsia="Calibri"/>
                <w:bCs/>
                <w:sz w:val="28"/>
                <w:szCs w:val="28"/>
              </w:rPr>
              <w:t>4</w:t>
            </w: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6AC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82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Тема «Электронный машинист». Временные формы имперфекта актива.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Работа над текстом «Электрическая тяга». Словообразование.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2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2.3.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 xml:space="preserve">Железные дороги 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325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Тема «Строительство Московского метро». Временные формы футурума актива. Словообразование.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lastRenderedPageBreak/>
              <w:t>Тема «В железнодорожном транспорте применяют полупроводники». Составление диалогов.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2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lastRenderedPageBreak/>
              <w:t>Тема 2.4.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Как работает локомотив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58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Тема «Как работает локомотив» Грамматический материал: Сложные существительные.</w:t>
            </w:r>
          </w:p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Тема «Электрификация железных дорог». Грамматический материал. Парные союзы. Словообразование отглагольных существительных.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6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2.5.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Электронный машинист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2</w:t>
            </w:r>
          </w:p>
        </w:tc>
      </w:tr>
      <w:tr w:rsidR="00A55B11" w:rsidRPr="002E6ACA" w:rsidTr="004E0BE9">
        <w:trPr>
          <w:trHeight w:val="84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Работа над текстом «Электрическая тяга». Словообразование Тема «Электронный машинист». Временные формы имперфекта актива.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80"/>
        </w:trPr>
        <w:tc>
          <w:tcPr>
            <w:tcW w:w="382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Тема 2.6.</w:t>
            </w:r>
            <w:r w:rsidRPr="002E6ACA">
              <w:rPr>
                <w:sz w:val="28"/>
                <w:szCs w:val="28"/>
              </w:rPr>
              <w:t xml:space="preserve"> </w:t>
            </w:r>
            <w:r w:rsidRPr="002E6ACA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8222" w:type="dxa"/>
          </w:tcPr>
          <w:p w:rsidR="00A55B11" w:rsidRPr="002E6ACA" w:rsidRDefault="00A55B11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1</w:t>
            </w:r>
          </w:p>
        </w:tc>
      </w:tr>
      <w:tr w:rsidR="00A55B11" w:rsidRPr="002E6ACA" w:rsidTr="004E0BE9">
        <w:trPr>
          <w:trHeight w:val="260"/>
        </w:trPr>
        <w:tc>
          <w:tcPr>
            <w:tcW w:w="382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A55B11" w:rsidRPr="002E6ACA" w:rsidRDefault="00A55B11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Тема «Сигнализация на железной дороге». Грамматический материал. Словообразование. Суффиксы существительных.</w:t>
            </w:r>
          </w:p>
        </w:tc>
        <w:tc>
          <w:tcPr>
            <w:tcW w:w="1417" w:type="dxa"/>
            <w:vMerge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55B11" w:rsidRPr="002E6ACA" w:rsidTr="004E0BE9">
        <w:trPr>
          <w:trHeight w:val="260"/>
        </w:trPr>
        <w:tc>
          <w:tcPr>
            <w:tcW w:w="12049" w:type="dxa"/>
            <w:gridSpan w:val="2"/>
          </w:tcPr>
          <w:p w:rsidR="00A55B11" w:rsidRPr="002E6ACA" w:rsidRDefault="00A55B11" w:rsidP="004E0BE9">
            <w:pPr>
              <w:rPr>
                <w:b/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1560" w:type="dxa"/>
            <w:shd w:val="clear" w:color="auto" w:fill="auto"/>
          </w:tcPr>
          <w:p w:rsidR="00A55B11" w:rsidRPr="002E6ACA" w:rsidRDefault="00A55B11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55B11" w:rsidRPr="002E6ACA" w:rsidRDefault="00A55B11" w:rsidP="00A55B11">
      <w:pPr>
        <w:rPr>
          <w:sz w:val="28"/>
          <w:szCs w:val="28"/>
        </w:rPr>
      </w:pPr>
    </w:p>
    <w:p w:rsidR="00A55B11" w:rsidRPr="002E6ACA" w:rsidRDefault="00A55B11" w:rsidP="00A55B1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jc w:val="center"/>
        <w:outlineLvl w:val="0"/>
        <w:rPr>
          <w:b/>
          <w:caps/>
          <w:sz w:val="28"/>
          <w:szCs w:val="28"/>
          <w:u w:color="FFFFFF"/>
          <w:lang w:eastAsia="zh-CN"/>
        </w:rPr>
        <w:sectPr w:rsidR="00A55B11" w:rsidRPr="002E6ACA" w:rsidSect="00FB0E42">
          <w:pgSz w:w="16838" w:h="11906" w:orient="landscape"/>
          <w:pgMar w:top="426" w:right="709" w:bottom="566" w:left="426" w:header="708" w:footer="708" w:gutter="0"/>
          <w:cols w:space="708"/>
          <w:docGrid w:linePitch="360"/>
        </w:sectPr>
      </w:pPr>
    </w:p>
    <w:p w:rsidR="002E6ACA" w:rsidRPr="002E6ACA" w:rsidRDefault="002E6ACA" w:rsidP="002E6A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  <w:r w:rsidRPr="002E6ACA">
        <w:rPr>
          <w:rFonts w:ascii="Times New Roman" w:hAnsi="Times New Roman"/>
          <w:b/>
          <w:i w:val="0"/>
          <w:caps/>
          <w:sz w:val="28"/>
          <w:szCs w:val="28"/>
          <w:lang w:val="ru-RU"/>
        </w:rPr>
        <w:lastRenderedPageBreak/>
        <w:t>3. условия реализации УЧЕБНОЙ дисциплины</w:t>
      </w:r>
    </w:p>
    <w:p w:rsidR="002E6ACA" w:rsidRPr="002E6ACA" w:rsidRDefault="002E6ACA" w:rsidP="002E6ACA">
      <w:pPr>
        <w:jc w:val="center"/>
        <w:rPr>
          <w:sz w:val="28"/>
          <w:szCs w:val="28"/>
        </w:rPr>
      </w:pP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E6ACA">
        <w:rPr>
          <w:b/>
          <w:bCs/>
          <w:sz w:val="28"/>
          <w:szCs w:val="28"/>
        </w:rPr>
        <w:t xml:space="preserve">3.1. Материально-техническое обеспечение реализации учебной дисциплины: 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2E6ACA">
        <w:rPr>
          <w:b/>
          <w:bCs/>
          <w:sz w:val="28"/>
          <w:szCs w:val="28"/>
        </w:rPr>
        <w:t xml:space="preserve">     </w:t>
      </w:r>
      <w:r w:rsidRPr="002E6ACA">
        <w:rPr>
          <w:bCs/>
          <w:sz w:val="28"/>
          <w:szCs w:val="28"/>
        </w:rPr>
        <w:t xml:space="preserve">Учебная дисциплина реализуется в учебных кабинетах «Иностранного языка (немецкого языка)» № 1218, 1206, 1111. 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2E6ACA">
        <w:rPr>
          <w:bCs/>
          <w:i/>
          <w:sz w:val="28"/>
          <w:szCs w:val="28"/>
        </w:rPr>
        <w:t xml:space="preserve"> 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2E6ACA">
        <w:rPr>
          <w:b/>
          <w:bCs/>
          <w:sz w:val="28"/>
          <w:szCs w:val="28"/>
        </w:rPr>
        <w:t>3.1.1 Оборудование учебного кабинета № 1218</w:t>
      </w:r>
      <w:r w:rsidRPr="002E6ACA">
        <w:rPr>
          <w:bCs/>
          <w:sz w:val="28"/>
          <w:szCs w:val="28"/>
        </w:rPr>
        <w:t xml:space="preserve">: 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политическая и географическая карта  Германии;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алфавит;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грамматические таблицы (видовременные формы глагола, спряжение глаголов).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/>
          <w:bCs/>
          <w:sz w:val="28"/>
          <w:szCs w:val="28"/>
        </w:rPr>
        <w:t xml:space="preserve"> Технические средства обучения кабинетов № 1218: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компьютер в сборе – 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жидкокристаллический телевизор – 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-стол ученический – 21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-стул – 19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стол преподавателя – 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стул преподавателя – 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 xml:space="preserve"> - шкаф-тумба – 1 шт.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highlight w:val="yellow"/>
        </w:rPr>
      </w:pPr>
      <w:r w:rsidRPr="002E6ACA">
        <w:rPr>
          <w:bCs/>
          <w:sz w:val="28"/>
          <w:szCs w:val="28"/>
        </w:rPr>
        <w:t>В план развития кабинета включено приобретение мультимедийной установки.</w:t>
      </w:r>
    </w:p>
    <w:p w:rsidR="002E6ACA" w:rsidRPr="002E6ACA" w:rsidRDefault="002E6ACA" w:rsidP="002E6A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E6ACA">
        <w:rPr>
          <w:rFonts w:ascii="Times New Roman" w:hAnsi="Times New Roman"/>
          <w:b/>
          <w:i w:val="0"/>
          <w:sz w:val="28"/>
          <w:szCs w:val="28"/>
          <w:lang w:val="ru-RU"/>
        </w:rPr>
        <w:t>3.1.2. Оборудование учебного кабинета 1206: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политическая и географическая карта  Германии;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алфавит;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грамматические таблицы (видовременные формы глагола, спряжение глаголов).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/>
          <w:bCs/>
          <w:sz w:val="28"/>
          <w:szCs w:val="28"/>
        </w:rPr>
        <w:t xml:space="preserve"> Технические средства обучения кабинетов № 1206: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компьютер в сборе – 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жидкокристаллический телевизор – 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-стол ученический – 21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-стул – 19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стол преподавателя – 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стул преподавателя – 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 xml:space="preserve"> - шкаф-тумба – 1 шт.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В план развития кабинета включено приобретение мультимедийной установки.</w:t>
      </w:r>
    </w:p>
    <w:p w:rsidR="002E6ACA" w:rsidRPr="002E6ACA" w:rsidRDefault="002E6ACA" w:rsidP="002E6A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E6ACA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3.1.3. Оборудование учебного кабинета 1111: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политическая и географическая карта  Германии;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алфавит;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грамматические таблицы (видовременные формы глагола, спряжение глаголов).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/>
          <w:bCs/>
          <w:sz w:val="28"/>
          <w:szCs w:val="28"/>
        </w:rPr>
        <w:t xml:space="preserve"> Технические средства обучения кабинетов № 1111: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компьютер в сборе – 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жидкокристаллический телевизор – 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-стол ученический – 21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-стул – 19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стол преподавателя – 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>- стул преподавателя – 1 шт.,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E6ACA">
        <w:rPr>
          <w:bCs/>
          <w:sz w:val="28"/>
          <w:szCs w:val="28"/>
        </w:rPr>
        <w:t xml:space="preserve"> - шкаф-тумба – 1 шт.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highlight w:val="yellow"/>
        </w:rPr>
      </w:pPr>
      <w:r w:rsidRPr="002E6ACA">
        <w:rPr>
          <w:bCs/>
          <w:sz w:val="28"/>
          <w:szCs w:val="28"/>
        </w:rPr>
        <w:t>В план развития кабинета включено приобретение мультимедийной установки.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E6ACA">
        <w:rPr>
          <w:b/>
          <w:bCs/>
          <w:sz w:val="28"/>
          <w:szCs w:val="28"/>
        </w:rPr>
        <w:t>3.2. Информационное обеспечение обучения</w:t>
      </w:r>
    </w:p>
    <w:p w:rsidR="002E6ACA" w:rsidRPr="002E6ACA" w:rsidRDefault="002E6ACA" w:rsidP="002E6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E6ACA">
        <w:rPr>
          <w:b/>
          <w:bCs/>
          <w:sz w:val="28"/>
          <w:szCs w:val="28"/>
        </w:rPr>
        <w:t xml:space="preserve">3.2.1 Основные источники: </w:t>
      </w:r>
    </w:p>
    <w:p w:rsidR="002E6ACA" w:rsidRPr="002E6ACA" w:rsidRDefault="002E6ACA" w:rsidP="002E6ACA">
      <w:pPr>
        <w:spacing w:line="360" w:lineRule="auto"/>
        <w:rPr>
          <w:color w:val="333333"/>
          <w:sz w:val="28"/>
          <w:szCs w:val="28"/>
        </w:rPr>
      </w:pPr>
      <w:r w:rsidRPr="002E6ACA">
        <w:rPr>
          <w:color w:val="333333"/>
          <w:sz w:val="28"/>
          <w:szCs w:val="28"/>
        </w:rPr>
        <w:t>1. Басова Н.В. Немецкий язык для колледжей=</w:t>
      </w:r>
      <w:r w:rsidRPr="002E6ACA">
        <w:rPr>
          <w:color w:val="333333"/>
          <w:sz w:val="28"/>
          <w:szCs w:val="28"/>
          <w:lang w:val="en-US"/>
        </w:rPr>
        <w:t>Deutsch</w:t>
      </w:r>
      <w:r w:rsidRPr="002E6ACA">
        <w:rPr>
          <w:color w:val="333333"/>
          <w:sz w:val="28"/>
          <w:szCs w:val="28"/>
        </w:rPr>
        <w:t xml:space="preserve"> </w:t>
      </w:r>
      <w:r w:rsidRPr="002E6ACA">
        <w:rPr>
          <w:color w:val="333333"/>
          <w:sz w:val="28"/>
          <w:szCs w:val="28"/>
          <w:lang w:val="en-US"/>
        </w:rPr>
        <w:t>f</w:t>
      </w:r>
      <w:r w:rsidRPr="002E6ACA">
        <w:rPr>
          <w:color w:val="333333"/>
          <w:sz w:val="28"/>
          <w:szCs w:val="28"/>
        </w:rPr>
        <w:t>ü</w:t>
      </w:r>
      <w:r w:rsidRPr="002E6ACA">
        <w:rPr>
          <w:color w:val="333333"/>
          <w:sz w:val="28"/>
          <w:szCs w:val="28"/>
          <w:lang w:val="en-US"/>
        </w:rPr>
        <w:t>r</w:t>
      </w:r>
      <w:r w:rsidRPr="002E6ACA">
        <w:rPr>
          <w:color w:val="333333"/>
          <w:sz w:val="28"/>
          <w:szCs w:val="28"/>
        </w:rPr>
        <w:t xml:space="preserve"> </w:t>
      </w:r>
      <w:r w:rsidRPr="002E6ACA">
        <w:rPr>
          <w:color w:val="333333"/>
          <w:sz w:val="28"/>
          <w:szCs w:val="28"/>
          <w:lang w:val="en-US"/>
        </w:rPr>
        <w:t>Colleges</w:t>
      </w:r>
      <w:r w:rsidRPr="002E6ACA">
        <w:rPr>
          <w:color w:val="333333"/>
          <w:sz w:val="28"/>
          <w:szCs w:val="28"/>
        </w:rPr>
        <w:t xml:space="preserve"> (СПО):  учебник / </w:t>
      </w:r>
      <w:r w:rsidRPr="002E6ACA">
        <w:rPr>
          <w:b/>
          <w:color w:val="333333"/>
          <w:sz w:val="28"/>
          <w:szCs w:val="28"/>
        </w:rPr>
        <w:t>Басова Н.В., Коноплева Т.Г</w:t>
      </w:r>
      <w:r w:rsidRPr="002E6ACA">
        <w:rPr>
          <w:color w:val="333333"/>
          <w:sz w:val="28"/>
          <w:szCs w:val="28"/>
        </w:rPr>
        <w:t xml:space="preserve"> — Москва : КноРус, 2019. — 346 с. — </w:t>
      </w:r>
      <w:r w:rsidRPr="002E6ACA">
        <w:rPr>
          <w:color w:val="333333"/>
          <w:sz w:val="28"/>
          <w:szCs w:val="28"/>
          <w:lang w:val="en-US"/>
        </w:rPr>
        <w:t>ISBN</w:t>
      </w:r>
      <w:r w:rsidRPr="002E6ACA">
        <w:rPr>
          <w:color w:val="333333"/>
          <w:sz w:val="28"/>
          <w:szCs w:val="28"/>
        </w:rPr>
        <w:t xml:space="preserve"> 978-5-406-07216-5. — </w:t>
      </w:r>
      <w:r w:rsidRPr="002E6ACA">
        <w:rPr>
          <w:color w:val="333333"/>
          <w:sz w:val="28"/>
          <w:szCs w:val="28"/>
          <w:lang w:val="en-US"/>
        </w:rPr>
        <w:t>URL</w:t>
      </w:r>
      <w:r w:rsidRPr="002E6ACA">
        <w:rPr>
          <w:color w:val="333333"/>
          <w:sz w:val="28"/>
          <w:szCs w:val="28"/>
        </w:rPr>
        <w:t xml:space="preserve">: </w:t>
      </w:r>
      <w:r w:rsidRPr="002E6ACA">
        <w:rPr>
          <w:color w:val="333333"/>
          <w:sz w:val="28"/>
          <w:szCs w:val="28"/>
          <w:lang w:val="en-US"/>
        </w:rPr>
        <w:t>https</w:t>
      </w:r>
      <w:r w:rsidRPr="002E6ACA">
        <w:rPr>
          <w:color w:val="333333"/>
          <w:sz w:val="28"/>
          <w:szCs w:val="28"/>
        </w:rPr>
        <w:t>://</w:t>
      </w:r>
      <w:r w:rsidRPr="002E6ACA">
        <w:rPr>
          <w:color w:val="333333"/>
          <w:sz w:val="28"/>
          <w:szCs w:val="28"/>
          <w:lang w:val="en-US"/>
        </w:rPr>
        <w:t>book</w:t>
      </w:r>
      <w:r w:rsidRPr="002E6ACA">
        <w:rPr>
          <w:color w:val="333333"/>
          <w:sz w:val="28"/>
          <w:szCs w:val="28"/>
        </w:rPr>
        <w:t>.</w:t>
      </w:r>
      <w:r w:rsidRPr="002E6ACA">
        <w:rPr>
          <w:color w:val="333333"/>
          <w:sz w:val="28"/>
          <w:szCs w:val="28"/>
          <w:lang w:val="en-US"/>
        </w:rPr>
        <w:t>ru</w:t>
      </w:r>
      <w:r w:rsidRPr="002E6ACA">
        <w:rPr>
          <w:color w:val="333333"/>
          <w:sz w:val="28"/>
          <w:szCs w:val="28"/>
        </w:rPr>
        <w:t>/</w:t>
      </w:r>
      <w:r w:rsidRPr="002E6ACA">
        <w:rPr>
          <w:color w:val="333333"/>
          <w:sz w:val="28"/>
          <w:szCs w:val="28"/>
          <w:lang w:val="en-US"/>
        </w:rPr>
        <w:t>book</w:t>
      </w:r>
      <w:r w:rsidRPr="002E6ACA">
        <w:rPr>
          <w:color w:val="333333"/>
          <w:sz w:val="28"/>
          <w:szCs w:val="28"/>
        </w:rPr>
        <w:t>/931813.  — Текст : электронный.</w:t>
      </w:r>
    </w:p>
    <w:p w:rsidR="002E6ACA" w:rsidRPr="002E6ACA" w:rsidRDefault="002E6ACA" w:rsidP="002E6ACA">
      <w:pPr>
        <w:spacing w:line="360" w:lineRule="auto"/>
        <w:rPr>
          <w:b/>
          <w:sz w:val="28"/>
          <w:szCs w:val="28"/>
        </w:rPr>
      </w:pPr>
      <w:r w:rsidRPr="002E6ACA">
        <w:rPr>
          <w:b/>
          <w:color w:val="333333"/>
          <w:sz w:val="28"/>
          <w:szCs w:val="28"/>
        </w:rPr>
        <w:t>3.2.2 Дополнительные источники:</w:t>
      </w:r>
    </w:p>
    <w:p w:rsidR="002E6ACA" w:rsidRPr="002E6ACA" w:rsidRDefault="002E6ACA" w:rsidP="002E6ACA">
      <w:pPr>
        <w:spacing w:line="360" w:lineRule="auto"/>
        <w:rPr>
          <w:b/>
          <w:sz w:val="28"/>
          <w:szCs w:val="28"/>
        </w:rPr>
      </w:pPr>
      <w:r w:rsidRPr="002E6ACA">
        <w:rPr>
          <w:b/>
          <w:sz w:val="28"/>
          <w:szCs w:val="28"/>
        </w:rPr>
        <w:t>Перечень используемых учебных изданий,  интернет-ресурсов, дополнительной литературы:</w:t>
      </w:r>
    </w:p>
    <w:p w:rsidR="002E6ACA" w:rsidRPr="002E6ACA" w:rsidRDefault="002E6ACA" w:rsidP="002E6ACA">
      <w:pPr>
        <w:spacing w:line="360" w:lineRule="auto"/>
        <w:rPr>
          <w:color w:val="333333"/>
          <w:sz w:val="28"/>
          <w:szCs w:val="28"/>
        </w:rPr>
      </w:pPr>
      <w:r w:rsidRPr="002E6ACA">
        <w:rPr>
          <w:color w:val="333333"/>
          <w:sz w:val="28"/>
          <w:szCs w:val="28"/>
        </w:rPr>
        <w:t xml:space="preserve">2. </w:t>
      </w:r>
      <w:r w:rsidRPr="002E6ACA">
        <w:rPr>
          <w:b/>
          <w:bCs/>
          <w:color w:val="333333"/>
          <w:sz w:val="28"/>
          <w:szCs w:val="28"/>
        </w:rPr>
        <w:t>Голубев, А.П.</w:t>
      </w:r>
      <w:r w:rsidRPr="002E6ACA">
        <w:rPr>
          <w:color w:val="333333"/>
          <w:sz w:val="28"/>
          <w:szCs w:val="28"/>
        </w:rPr>
        <w:t xml:space="preserve"> Немецкий язык для технических специальностей : учебник / Голубев А.П. — Москва : КноРус, 2019. — 305 с. — (СПО). — ISBN 978-5-406-06451-1. — URL: https://book.ru/book/929580. — Текст : электронный.</w:t>
      </w:r>
    </w:p>
    <w:p w:rsidR="002E6ACA" w:rsidRPr="002E6ACA" w:rsidRDefault="002E6ACA" w:rsidP="002E6ACA">
      <w:pPr>
        <w:spacing w:line="360" w:lineRule="auto"/>
        <w:rPr>
          <w:sz w:val="28"/>
          <w:szCs w:val="28"/>
        </w:rPr>
      </w:pPr>
      <w:r w:rsidRPr="002E6ACA">
        <w:rPr>
          <w:color w:val="333333"/>
          <w:sz w:val="28"/>
          <w:szCs w:val="28"/>
        </w:rPr>
        <w:t>3</w:t>
      </w:r>
      <w:r w:rsidRPr="002E6ACA">
        <w:rPr>
          <w:b/>
          <w:color w:val="333333"/>
          <w:sz w:val="28"/>
          <w:szCs w:val="28"/>
        </w:rPr>
        <w:t>. Веселая Т.В.</w:t>
      </w:r>
      <w:r w:rsidRPr="002E6ACA">
        <w:rPr>
          <w:color w:val="333333"/>
          <w:sz w:val="28"/>
          <w:szCs w:val="28"/>
        </w:rPr>
        <w:t xml:space="preserve"> Пособие по немецкому языку для студентов железнодорожных специальностей – Саратов, филиал СамГУПС в г. Саратове 2016г. – 98 с.</w:t>
      </w:r>
    </w:p>
    <w:p w:rsidR="002E6ACA" w:rsidRPr="002E6ACA" w:rsidRDefault="002E6ACA" w:rsidP="002E6ACA">
      <w:pPr>
        <w:spacing w:line="360" w:lineRule="auto"/>
        <w:rPr>
          <w:b/>
          <w:sz w:val="28"/>
          <w:szCs w:val="28"/>
        </w:rPr>
      </w:pPr>
      <w:r w:rsidRPr="002E6ACA">
        <w:rPr>
          <w:b/>
          <w:sz w:val="28"/>
          <w:szCs w:val="28"/>
        </w:rPr>
        <w:t>3.2.3 Электронные</w:t>
      </w:r>
      <w:r w:rsidRPr="002E6ACA">
        <w:rPr>
          <w:b/>
          <w:sz w:val="28"/>
          <w:szCs w:val="28"/>
          <w:lang w:val="de-DE"/>
        </w:rPr>
        <w:t xml:space="preserve"> </w:t>
      </w:r>
      <w:r w:rsidRPr="002E6ACA">
        <w:rPr>
          <w:b/>
          <w:sz w:val="28"/>
          <w:szCs w:val="28"/>
        </w:rPr>
        <w:t>образовательные программы</w:t>
      </w:r>
      <w:r w:rsidRPr="002E6ACA">
        <w:rPr>
          <w:b/>
          <w:sz w:val="28"/>
          <w:szCs w:val="28"/>
          <w:lang w:val="de-DE"/>
        </w:rPr>
        <w:t>:</w:t>
      </w:r>
    </w:p>
    <w:p w:rsidR="002E6ACA" w:rsidRPr="002E6ACA" w:rsidRDefault="002E6ACA" w:rsidP="002E6ACA">
      <w:pPr>
        <w:spacing w:line="360" w:lineRule="auto"/>
        <w:rPr>
          <w:sz w:val="28"/>
          <w:szCs w:val="28"/>
        </w:rPr>
      </w:pPr>
      <w:r w:rsidRPr="002E6ACA">
        <w:rPr>
          <w:sz w:val="28"/>
          <w:szCs w:val="28"/>
        </w:rPr>
        <w:t>Немецкие переводные словари:</w:t>
      </w:r>
    </w:p>
    <w:p w:rsidR="002E6ACA" w:rsidRPr="002E6ACA" w:rsidRDefault="002E6ACA" w:rsidP="002E6ACA">
      <w:pPr>
        <w:spacing w:line="360" w:lineRule="auto"/>
        <w:rPr>
          <w:sz w:val="28"/>
          <w:szCs w:val="28"/>
        </w:rPr>
      </w:pPr>
      <w:r w:rsidRPr="002E6ACA">
        <w:rPr>
          <w:sz w:val="28"/>
          <w:szCs w:val="28"/>
          <w:lang w:val="en-US"/>
        </w:rPr>
        <w:t>http</w:t>
      </w:r>
      <w:r w:rsidRPr="002E6ACA">
        <w:rPr>
          <w:sz w:val="28"/>
          <w:szCs w:val="28"/>
        </w:rPr>
        <w:t>://</w:t>
      </w:r>
      <w:r w:rsidRPr="002E6ACA">
        <w:rPr>
          <w:sz w:val="28"/>
          <w:szCs w:val="28"/>
          <w:lang w:val="en-US"/>
        </w:rPr>
        <w:t>lingvo</w:t>
      </w:r>
      <w:r w:rsidRPr="002E6ACA">
        <w:rPr>
          <w:sz w:val="28"/>
          <w:szCs w:val="28"/>
        </w:rPr>
        <w:t>.</w:t>
      </w:r>
      <w:r w:rsidRPr="002E6ACA">
        <w:rPr>
          <w:sz w:val="28"/>
          <w:szCs w:val="28"/>
          <w:lang w:val="en-US"/>
        </w:rPr>
        <w:t>yandex</w:t>
      </w:r>
      <w:r w:rsidRPr="002E6ACA">
        <w:rPr>
          <w:sz w:val="28"/>
          <w:szCs w:val="28"/>
        </w:rPr>
        <w:t>.</w:t>
      </w:r>
      <w:r w:rsidRPr="002E6ACA">
        <w:rPr>
          <w:sz w:val="28"/>
          <w:szCs w:val="28"/>
          <w:lang w:val="en-US"/>
        </w:rPr>
        <w:t>ru</w:t>
      </w:r>
      <w:r w:rsidRPr="002E6ACA">
        <w:rPr>
          <w:sz w:val="28"/>
          <w:szCs w:val="28"/>
        </w:rPr>
        <w:t>/</w:t>
      </w:r>
      <w:r w:rsidRPr="002E6ACA">
        <w:rPr>
          <w:sz w:val="28"/>
          <w:szCs w:val="28"/>
          <w:lang w:val="en-US"/>
        </w:rPr>
        <w:t>de</w:t>
      </w:r>
    </w:p>
    <w:p w:rsidR="002E6ACA" w:rsidRPr="002E6ACA" w:rsidRDefault="00D539FB" w:rsidP="002E6ACA">
      <w:pPr>
        <w:spacing w:line="360" w:lineRule="auto"/>
        <w:rPr>
          <w:sz w:val="28"/>
          <w:szCs w:val="28"/>
        </w:rPr>
      </w:pPr>
      <w:hyperlink r:id="rId5" w:history="1">
        <w:r w:rsidR="002E6ACA" w:rsidRPr="002E6ACA">
          <w:rPr>
            <w:rStyle w:val="a3"/>
            <w:sz w:val="28"/>
            <w:szCs w:val="28"/>
            <w:lang w:val="en-US"/>
          </w:rPr>
          <w:t>http</w:t>
        </w:r>
        <w:r w:rsidR="002E6ACA" w:rsidRPr="002E6ACA">
          <w:rPr>
            <w:rStyle w:val="a3"/>
            <w:sz w:val="28"/>
            <w:szCs w:val="28"/>
          </w:rPr>
          <w:t>://</w:t>
        </w:r>
        <w:r w:rsidR="002E6ACA" w:rsidRPr="002E6ACA">
          <w:rPr>
            <w:rStyle w:val="a3"/>
            <w:sz w:val="28"/>
            <w:szCs w:val="28"/>
            <w:lang w:val="en-US"/>
          </w:rPr>
          <w:t>www</w:t>
        </w:r>
        <w:r w:rsidR="002E6ACA" w:rsidRPr="002E6ACA">
          <w:rPr>
            <w:rStyle w:val="a3"/>
            <w:sz w:val="28"/>
            <w:szCs w:val="28"/>
          </w:rPr>
          <w:t>.</w:t>
        </w:r>
        <w:r w:rsidR="002E6ACA" w:rsidRPr="002E6ACA">
          <w:rPr>
            <w:rStyle w:val="a3"/>
            <w:sz w:val="28"/>
            <w:szCs w:val="28"/>
            <w:lang w:val="en-US"/>
          </w:rPr>
          <w:t>rambler</w:t>
        </w:r>
        <w:r w:rsidR="002E6ACA" w:rsidRPr="002E6ACA">
          <w:rPr>
            <w:rStyle w:val="a3"/>
            <w:sz w:val="28"/>
            <w:szCs w:val="28"/>
          </w:rPr>
          <w:t>.</w:t>
        </w:r>
        <w:r w:rsidR="002E6ACA" w:rsidRPr="002E6ACA">
          <w:rPr>
            <w:rStyle w:val="a3"/>
            <w:sz w:val="28"/>
            <w:szCs w:val="28"/>
            <w:lang w:val="en-US"/>
          </w:rPr>
          <w:t>ru</w:t>
        </w:r>
        <w:r w:rsidR="002E6ACA" w:rsidRPr="002E6ACA">
          <w:rPr>
            <w:rStyle w:val="a3"/>
            <w:sz w:val="28"/>
            <w:szCs w:val="28"/>
          </w:rPr>
          <w:t>/</w:t>
        </w:r>
        <w:r w:rsidR="002E6ACA" w:rsidRPr="002E6ACA">
          <w:rPr>
            <w:rStyle w:val="a3"/>
            <w:sz w:val="28"/>
            <w:szCs w:val="28"/>
            <w:lang w:val="en-US"/>
          </w:rPr>
          <w:t>dict</w:t>
        </w:r>
        <w:r w:rsidR="002E6ACA" w:rsidRPr="002E6ACA">
          <w:rPr>
            <w:rStyle w:val="a3"/>
            <w:sz w:val="28"/>
            <w:szCs w:val="28"/>
          </w:rPr>
          <w:t>/</w:t>
        </w:r>
        <w:r w:rsidR="002E6ACA" w:rsidRPr="002E6ACA">
          <w:rPr>
            <w:rStyle w:val="a3"/>
            <w:sz w:val="28"/>
            <w:szCs w:val="28"/>
            <w:lang w:val="en-US"/>
          </w:rPr>
          <w:t>http</w:t>
        </w:r>
        <w:r w:rsidR="002E6ACA" w:rsidRPr="002E6ACA">
          <w:rPr>
            <w:rStyle w:val="a3"/>
            <w:sz w:val="28"/>
            <w:szCs w:val="28"/>
          </w:rPr>
          <w:t>://</w:t>
        </w:r>
        <w:r w:rsidR="002E6ACA" w:rsidRPr="002E6ACA">
          <w:rPr>
            <w:rStyle w:val="a3"/>
            <w:sz w:val="28"/>
            <w:szCs w:val="28"/>
            <w:lang w:val="en-US"/>
          </w:rPr>
          <w:t>www</w:t>
        </w:r>
        <w:r w:rsidR="002E6ACA" w:rsidRPr="002E6ACA">
          <w:rPr>
            <w:rStyle w:val="a3"/>
            <w:sz w:val="28"/>
            <w:szCs w:val="28"/>
          </w:rPr>
          <w:t>.</w:t>
        </w:r>
        <w:r w:rsidR="002E6ACA" w:rsidRPr="002E6ACA">
          <w:rPr>
            <w:rStyle w:val="a3"/>
            <w:sz w:val="28"/>
            <w:szCs w:val="28"/>
            <w:lang w:val="en-US"/>
          </w:rPr>
          <w:t>multitran</w:t>
        </w:r>
        <w:r w:rsidR="002E6ACA" w:rsidRPr="002E6ACA">
          <w:rPr>
            <w:rStyle w:val="a3"/>
            <w:sz w:val="28"/>
            <w:szCs w:val="28"/>
          </w:rPr>
          <w:t>.</w:t>
        </w:r>
        <w:r w:rsidR="002E6ACA" w:rsidRPr="002E6ACA">
          <w:rPr>
            <w:rStyle w:val="a3"/>
            <w:sz w:val="28"/>
            <w:szCs w:val="28"/>
            <w:lang w:val="en-US"/>
          </w:rPr>
          <w:t>ru</w:t>
        </w:r>
        <w:r w:rsidR="002E6ACA" w:rsidRPr="002E6ACA">
          <w:rPr>
            <w:rStyle w:val="a3"/>
            <w:sz w:val="28"/>
            <w:szCs w:val="28"/>
          </w:rPr>
          <w:t>/</w:t>
        </w:r>
      </w:hyperlink>
    </w:p>
    <w:p w:rsidR="002E6ACA" w:rsidRPr="002E6ACA" w:rsidRDefault="002E6ACA" w:rsidP="002E6ACA">
      <w:pPr>
        <w:spacing w:line="360" w:lineRule="auto"/>
        <w:rPr>
          <w:b/>
          <w:sz w:val="28"/>
          <w:szCs w:val="28"/>
          <w:lang w:val="en-US"/>
        </w:rPr>
      </w:pPr>
      <w:r w:rsidRPr="002E6ACA">
        <w:rPr>
          <w:b/>
          <w:sz w:val="28"/>
          <w:szCs w:val="28"/>
          <w:lang w:val="en-US"/>
        </w:rPr>
        <w:t xml:space="preserve">3.2.4 </w:t>
      </w:r>
      <w:r w:rsidRPr="002E6ACA">
        <w:rPr>
          <w:b/>
          <w:sz w:val="28"/>
          <w:szCs w:val="28"/>
        </w:rPr>
        <w:t>Интернет</w:t>
      </w:r>
      <w:r w:rsidRPr="002E6ACA">
        <w:rPr>
          <w:b/>
          <w:sz w:val="28"/>
          <w:szCs w:val="28"/>
          <w:lang w:val="en-US"/>
        </w:rPr>
        <w:t>-</w:t>
      </w:r>
      <w:r w:rsidRPr="002E6ACA">
        <w:rPr>
          <w:b/>
          <w:sz w:val="28"/>
          <w:szCs w:val="28"/>
        </w:rPr>
        <w:t>ресурсы</w:t>
      </w:r>
      <w:r w:rsidRPr="002E6ACA">
        <w:rPr>
          <w:b/>
          <w:sz w:val="28"/>
          <w:szCs w:val="28"/>
          <w:lang w:val="en-US"/>
        </w:rPr>
        <w:t>:</w:t>
      </w:r>
    </w:p>
    <w:p w:rsidR="002E6ACA" w:rsidRPr="002E6ACA" w:rsidRDefault="00D539FB" w:rsidP="002E6ACA">
      <w:pPr>
        <w:spacing w:line="360" w:lineRule="auto"/>
        <w:rPr>
          <w:sz w:val="28"/>
          <w:szCs w:val="28"/>
          <w:lang w:val="de-DE"/>
        </w:rPr>
      </w:pPr>
      <w:hyperlink r:id="rId6" w:history="1">
        <w:r w:rsidR="002E6ACA" w:rsidRPr="002E6ACA">
          <w:rPr>
            <w:rStyle w:val="a3"/>
            <w:sz w:val="28"/>
            <w:szCs w:val="28"/>
            <w:lang w:val="de-DE"/>
          </w:rPr>
          <w:t>http://www.deutschland.de</w:t>
        </w:r>
      </w:hyperlink>
      <w:r w:rsidR="002E6ACA" w:rsidRPr="002E6ACA">
        <w:rPr>
          <w:sz w:val="28"/>
          <w:szCs w:val="28"/>
          <w:lang w:val="de-DE"/>
        </w:rPr>
        <w:t xml:space="preserve"> – Das Deutschland – Portale. </w:t>
      </w:r>
      <w:r w:rsidR="002E6ACA" w:rsidRPr="002E6ACA">
        <w:rPr>
          <w:sz w:val="28"/>
          <w:szCs w:val="28"/>
        </w:rPr>
        <w:t>Официальный</w:t>
      </w:r>
      <w:r w:rsidR="002E6ACA" w:rsidRPr="002E6ACA">
        <w:rPr>
          <w:sz w:val="28"/>
          <w:szCs w:val="28"/>
          <w:lang w:val="de-DE"/>
        </w:rPr>
        <w:t xml:space="preserve"> </w:t>
      </w:r>
      <w:r w:rsidR="002E6ACA" w:rsidRPr="002E6ACA">
        <w:rPr>
          <w:sz w:val="28"/>
          <w:szCs w:val="28"/>
        </w:rPr>
        <w:t>сайт</w:t>
      </w:r>
      <w:r w:rsidR="002E6ACA" w:rsidRPr="002E6ACA">
        <w:rPr>
          <w:sz w:val="28"/>
          <w:szCs w:val="28"/>
          <w:lang w:val="de-DE"/>
        </w:rPr>
        <w:t xml:space="preserve"> </w:t>
      </w:r>
      <w:r w:rsidR="002E6ACA" w:rsidRPr="002E6ACA">
        <w:rPr>
          <w:sz w:val="28"/>
          <w:szCs w:val="28"/>
        </w:rPr>
        <w:t>Германии</w:t>
      </w:r>
      <w:r w:rsidR="002E6ACA" w:rsidRPr="002E6ACA">
        <w:rPr>
          <w:sz w:val="28"/>
          <w:szCs w:val="28"/>
          <w:lang w:val="de-DE"/>
        </w:rPr>
        <w:t>.</w:t>
      </w:r>
    </w:p>
    <w:p w:rsidR="002E6ACA" w:rsidRPr="002E6ACA" w:rsidRDefault="00D539FB" w:rsidP="002E6ACA">
      <w:pPr>
        <w:spacing w:line="360" w:lineRule="auto"/>
        <w:rPr>
          <w:sz w:val="28"/>
          <w:szCs w:val="28"/>
          <w:lang w:val="de-DE"/>
        </w:rPr>
      </w:pPr>
      <w:hyperlink r:id="rId7" w:history="1">
        <w:r w:rsidR="002E6ACA" w:rsidRPr="002E6ACA">
          <w:rPr>
            <w:rStyle w:val="a3"/>
            <w:sz w:val="28"/>
            <w:szCs w:val="28"/>
            <w:lang w:val="de-DE"/>
          </w:rPr>
          <w:t>http://www.deutschonline.de/Grammatik/inhalt.htm</w:t>
        </w:r>
      </w:hyperlink>
    </w:p>
    <w:p w:rsidR="002E6ACA" w:rsidRPr="002E6ACA" w:rsidRDefault="00D539FB" w:rsidP="002E6ACA">
      <w:pPr>
        <w:spacing w:line="360" w:lineRule="auto"/>
        <w:rPr>
          <w:sz w:val="28"/>
          <w:szCs w:val="28"/>
        </w:rPr>
      </w:pPr>
      <w:hyperlink r:id="rId8" w:history="1">
        <w:r w:rsidR="002E6ACA" w:rsidRPr="002E6ACA">
          <w:rPr>
            <w:rStyle w:val="a3"/>
            <w:sz w:val="28"/>
            <w:szCs w:val="28"/>
            <w:lang w:val="de-DE"/>
          </w:rPr>
          <w:t>http://grammade.ru/-Grammatk</w:t>
        </w:r>
      </w:hyperlink>
      <w:r w:rsidR="002E6ACA" w:rsidRPr="002E6ACA">
        <w:rPr>
          <w:sz w:val="28"/>
          <w:szCs w:val="28"/>
          <w:lang w:val="de-DE"/>
        </w:rPr>
        <w:t xml:space="preserve"> im Deutschunterricht. </w:t>
      </w:r>
      <w:r w:rsidR="002E6ACA" w:rsidRPr="002E6ACA">
        <w:rPr>
          <w:sz w:val="28"/>
          <w:szCs w:val="28"/>
        </w:rPr>
        <w:t>Немецкая грамматика и упражнения.</w:t>
      </w:r>
    </w:p>
    <w:p w:rsidR="002E6ACA" w:rsidRPr="002E6ACA" w:rsidRDefault="002E6ACA" w:rsidP="002E6ACA">
      <w:pPr>
        <w:rPr>
          <w:b/>
          <w:bCs/>
          <w:sz w:val="28"/>
          <w:szCs w:val="28"/>
          <w:shd w:val="clear" w:color="auto" w:fill="FFFFFF"/>
        </w:rPr>
      </w:pPr>
      <w:r w:rsidRPr="002E6ACA">
        <w:rPr>
          <w:b/>
          <w:bCs/>
          <w:sz w:val="28"/>
          <w:szCs w:val="28"/>
          <w:shd w:val="clear" w:color="auto" w:fill="FFFFFF"/>
        </w:rPr>
        <w:t>Дистанционное обучение осуществляется посредством образовательных платформ:</w:t>
      </w:r>
    </w:p>
    <w:p w:rsidR="002E6ACA" w:rsidRPr="002E6ACA" w:rsidRDefault="002E6ACA" w:rsidP="002E6ACA">
      <w:pPr>
        <w:numPr>
          <w:ilvl w:val="0"/>
          <w:numId w:val="1"/>
        </w:numPr>
        <w:rPr>
          <w:bCs/>
          <w:sz w:val="28"/>
          <w:szCs w:val="28"/>
          <w:shd w:val="clear" w:color="auto" w:fill="FFFFFF"/>
          <w:lang w:val="en-US"/>
        </w:rPr>
      </w:pPr>
      <w:r w:rsidRPr="002E6ACA">
        <w:rPr>
          <w:bCs/>
          <w:sz w:val="28"/>
          <w:szCs w:val="28"/>
          <w:shd w:val="clear" w:color="auto" w:fill="FFFFFF"/>
          <w:lang w:val="en-US"/>
        </w:rPr>
        <w:t>ZOOM</w:t>
      </w:r>
      <w:r w:rsidRPr="002E6ACA">
        <w:rPr>
          <w:bCs/>
          <w:sz w:val="28"/>
          <w:szCs w:val="28"/>
          <w:shd w:val="clear" w:color="auto" w:fill="FFFFFF"/>
        </w:rPr>
        <w:t>.</w:t>
      </w:r>
      <w:r w:rsidRPr="002E6ACA">
        <w:rPr>
          <w:bCs/>
          <w:sz w:val="28"/>
          <w:szCs w:val="28"/>
          <w:shd w:val="clear" w:color="auto" w:fill="FFFFFF"/>
          <w:lang w:val="en-US"/>
        </w:rPr>
        <w:t>RU</w:t>
      </w:r>
    </w:p>
    <w:p w:rsidR="002E6ACA" w:rsidRPr="002E6ACA" w:rsidRDefault="002E6ACA" w:rsidP="002E6ACA">
      <w:pPr>
        <w:numPr>
          <w:ilvl w:val="0"/>
          <w:numId w:val="1"/>
        </w:numPr>
        <w:rPr>
          <w:bCs/>
          <w:sz w:val="28"/>
          <w:szCs w:val="28"/>
          <w:shd w:val="clear" w:color="auto" w:fill="FFFFFF"/>
        </w:rPr>
      </w:pPr>
      <w:r w:rsidRPr="002E6ACA">
        <w:rPr>
          <w:bCs/>
          <w:sz w:val="28"/>
          <w:szCs w:val="28"/>
          <w:shd w:val="clear" w:color="auto" w:fill="FFFFFF"/>
        </w:rPr>
        <w:t xml:space="preserve"> </w:t>
      </w:r>
      <w:r w:rsidRPr="002E6ACA">
        <w:rPr>
          <w:bCs/>
          <w:sz w:val="28"/>
          <w:szCs w:val="28"/>
          <w:shd w:val="clear" w:color="auto" w:fill="FFFFFF"/>
          <w:lang w:val="en-US"/>
        </w:rPr>
        <w:t>Moodle</w:t>
      </w:r>
      <w:r w:rsidRPr="002E6ACA">
        <w:rPr>
          <w:bCs/>
          <w:sz w:val="28"/>
          <w:szCs w:val="28"/>
          <w:shd w:val="clear" w:color="auto" w:fill="FFFFFF"/>
        </w:rPr>
        <w:t xml:space="preserve"> (сайт СТЖТ, ИОС). Режим доступа :</w:t>
      </w:r>
      <w:r w:rsidRPr="002E6ACA">
        <w:rPr>
          <w:sz w:val="28"/>
          <w:szCs w:val="28"/>
        </w:rPr>
        <w:t xml:space="preserve"> https://sdo.stgt.site/ </w:t>
      </w:r>
    </w:p>
    <w:p w:rsidR="002E6ACA" w:rsidRPr="002E6ACA" w:rsidRDefault="002E6ACA" w:rsidP="002E6ACA">
      <w:pPr>
        <w:ind w:firstLine="567"/>
        <w:rPr>
          <w:bCs/>
          <w:sz w:val="28"/>
          <w:szCs w:val="28"/>
          <w:shd w:val="clear" w:color="auto" w:fill="FFFFFF"/>
        </w:rPr>
      </w:pPr>
    </w:p>
    <w:p w:rsidR="002E6ACA" w:rsidRPr="002E6ACA" w:rsidRDefault="002E6ACA" w:rsidP="002E6ACA">
      <w:pPr>
        <w:rPr>
          <w:b/>
          <w:color w:val="333333"/>
          <w:sz w:val="28"/>
          <w:szCs w:val="28"/>
        </w:rPr>
      </w:pPr>
      <w:r w:rsidRPr="002E6ACA">
        <w:rPr>
          <w:b/>
          <w:color w:val="333333"/>
          <w:sz w:val="28"/>
          <w:szCs w:val="28"/>
        </w:rPr>
        <w:t>3.3.</w:t>
      </w:r>
      <w:r w:rsidRPr="002E6ACA">
        <w:rPr>
          <w:color w:val="333333"/>
          <w:sz w:val="28"/>
          <w:szCs w:val="28"/>
        </w:rPr>
        <w:t xml:space="preserve"> </w:t>
      </w:r>
      <w:r w:rsidRPr="002E6ACA">
        <w:rPr>
          <w:b/>
          <w:color w:val="333333"/>
          <w:sz w:val="28"/>
          <w:szCs w:val="28"/>
        </w:rPr>
        <w:t>Программа обеспечена необходимым лицензионным программным         обеспечением.</w:t>
      </w:r>
    </w:p>
    <w:p w:rsidR="002E6ACA" w:rsidRPr="002E6ACA" w:rsidRDefault="002E6ACA" w:rsidP="002E6ACA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6ACA" w:rsidRPr="002E6ACA" w:rsidRDefault="002E6ACA" w:rsidP="002E6ACA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2E6ACA" w:rsidRPr="002E6ACA" w:rsidRDefault="002E6ACA" w:rsidP="002E6ACA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2E6ACA" w:rsidRPr="002E6ACA" w:rsidRDefault="002E6ACA" w:rsidP="002E6ACA">
      <w:pPr>
        <w:pStyle w:val="ur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ACA">
        <w:rPr>
          <w:b/>
          <w:caps/>
          <w:sz w:val="28"/>
          <w:szCs w:val="28"/>
        </w:rPr>
        <w:t>4. 1 Контроль и оценка результатов освоения УЧЕБНОЙ</w:t>
      </w:r>
    </w:p>
    <w:p w:rsidR="002E6ACA" w:rsidRPr="002E6ACA" w:rsidRDefault="002E6ACA" w:rsidP="002E6ACA">
      <w:pPr>
        <w:jc w:val="center"/>
        <w:rPr>
          <w:b/>
          <w:caps/>
          <w:sz w:val="28"/>
          <w:szCs w:val="28"/>
        </w:rPr>
      </w:pPr>
      <w:r w:rsidRPr="002E6ACA">
        <w:rPr>
          <w:b/>
          <w:caps/>
          <w:sz w:val="28"/>
          <w:szCs w:val="28"/>
        </w:rPr>
        <w:t>дисциплины оГСЭ.03 иностранный язык</w:t>
      </w:r>
    </w:p>
    <w:p w:rsidR="002E6ACA" w:rsidRPr="002E6ACA" w:rsidRDefault="002E6ACA" w:rsidP="002E6ACA">
      <w:pPr>
        <w:jc w:val="center"/>
        <w:rPr>
          <w:sz w:val="28"/>
          <w:szCs w:val="28"/>
        </w:rPr>
      </w:pPr>
      <w:r w:rsidRPr="002E6ACA">
        <w:rPr>
          <w:b/>
          <w:caps/>
          <w:sz w:val="28"/>
          <w:szCs w:val="28"/>
        </w:rPr>
        <w:t>(НЕМЕЦкий язык)</w:t>
      </w:r>
    </w:p>
    <w:p w:rsidR="002E6ACA" w:rsidRPr="002E6ACA" w:rsidRDefault="002E6ACA" w:rsidP="002E6ACA">
      <w:pPr>
        <w:jc w:val="both"/>
        <w:rPr>
          <w:sz w:val="28"/>
          <w:szCs w:val="28"/>
        </w:rPr>
      </w:pPr>
      <w:r w:rsidRPr="002E6ACA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проектов.</w:t>
      </w:r>
    </w:p>
    <w:p w:rsidR="002E6ACA" w:rsidRPr="002E6ACA" w:rsidRDefault="002E6ACA" w:rsidP="002E6ACA">
      <w:pPr>
        <w:rPr>
          <w:sz w:val="28"/>
          <w:szCs w:val="28"/>
        </w:rPr>
      </w:pPr>
      <w:r w:rsidRPr="002E6ACA">
        <w:rPr>
          <w:b/>
          <w:caps/>
          <w:sz w:val="28"/>
          <w:szCs w:val="28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444"/>
        <w:gridCol w:w="2253"/>
        <w:gridCol w:w="2415"/>
      </w:tblGrid>
      <w:tr w:rsidR="002E6ACA" w:rsidRPr="002E6ACA" w:rsidTr="004E0BE9">
        <w:trPr>
          <w:trHeight w:val="413"/>
        </w:trPr>
        <w:tc>
          <w:tcPr>
            <w:tcW w:w="2744" w:type="pct"/>
            <w:gridSpan w:val="2"/>
          </w:tcPr>
          <w:p w:rsidR="002E6ACA" w:rsidRPr="002E6ACA" w:rsidRDefault="002E6ACA" w:rsidP="004E0BE9">
            <w:pPr>
              <w:jc w:val="center"/>
              <w:rPr>
                <w:b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1055" w:type="pct"/>
            <w:vMerge w:val="restart"/>
          </w:tcPr>
          <w:p w:rsidR="002E6ACA" w:rsidRPr="002E6ACA" w:rsidRDefault="002E6ACA" w:rsidP="004E0BE9">
            <w:pPr>
              <w:jc w:val="center"/>
              <w:rPr>
                <w:b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  <w:tc>
          <w:tcPr>
            <w:tcW w:w="1201" w:type="pct"/>
            <w:vMerge w:val="restart"/>
          </w:tcPr>
          <w:p w:rsidR="002E6ACA" w:rsidRPr="002E6ACA" w:rsidRDefault="002E6ACA" w:rsidP="004E0BE9">
            <w:pPr>
              <w:jc w:val="center"/>
              <w:rPr>
                <w:b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Нумерация</w:t>
            </w:r>
          </w:p>
          <w:p w:rsidR="002E6ACA" w:rsidRPr="002E6ACA" w:rsidRDefault="002E6ACA" w:rsidP="004E0BE9">
            <w:pPr>
              <w:jc w:val="center"/>
              <w:rPr>
                <w:i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 в соответствии с тематическим планом</w:t>
            </w:r>
          </w:p>
        </w:tc>
      </w:tr>
      <w:tr w:rsidR="002E6ACA" w:rsidRPr="002E6ACA" w:rsidTr="004E0BE9">
        <w:trPr>
          <w:trHeight w:val="412"/>
        </w:trPr>
        <w:tc>
          <w:tcPr>
            <w:tcW w:w="1529" w:type="pct"/>
          </w:tcPr>
          <w:p w:rsidR="002E6ACA" w:rsidRPr="002E6ACA" w:rsidRDefault="002E6ACA" w:rsidP="004E0B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6ACA">
              <w:rPr>
                <w:b/>
                <w:bCs/>
                <w:i/>
                <w:sz w:val="28"/>
                <w:szCs w:val="28"/>
              </w:rPr>
              <w:t>Умения, знания</w:t>
            </w:r>
          </w:p>
        </w:tc>
        <w:tc>
          <w:tcPr>
            <w:tcW w:w="1214" w:type="pct"/>
          </w:tcPr>
          <w:p w:rsidR="002E6ACA" w:rsidRPr="002E6ACA" w:rsidRDefault="002E6ACA" w:rsidP="004E0B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6ACA">
              <w:rPr>
                <w:b/>
                <w:bCs/>
                <w:i/>
                <w:sz w:val="28"/>
                <w:szCs w:val="28"/>
              </w:rPr>
              <w:t>ОК, ПК</w:t>
            </w:r>
          </w:p>
        </w:tc>
        <w:tc>
          <w:tcPr>
            <w:tcW w:w="1055" w:type="pct"/>
            <w:vMerge/>
          </w:tcPr>
          <w:p w:rsidR="002E6ACA" w:rsidRPr="002E6ACA" w:rsidRDefault="002E6ACA" w:rsidP="004E0B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1" w:type="pct"/>
            <w:vMerge/>
          </w:tcPr>
          <w:p w:rsidR="002E6ACA" w:rsidRPr="002E6ACA" w:rsidRDefault="002E6ACA" w:rsidP="004E0B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6ACA" w:rsidRPr="002E6ACA" w:rsidTr="004E0BE9">
        <w:tc>
          <w:tcPr>
            <w:tcW w:w="1529" w:type="pct"/>
          </w:tcPr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У.1 общаться (устно и письменно) на иностранном языке на профессиональные и повседневные темы;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У.2  переводить (со словарем) иностранные тексты профессиональной направленности;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У.3 самостоятельно совершенствовать устную и письменную речь,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З.1 лексический (1200-1400 лексических единиц) и грамматический минимум, необходимый для чтения и перевода (со </w:t>
            </w:r>
            <w:r w:rsidRPr="002E6ACA">
              <w:rPr>
                <w:sz w:val="28"/>
                <w:szCs w:val="28"/>
              </w:rPr>
              <w:lastRenderedPageBreak/>
              <w:t>словарем) иностранных текстов профессиональной направленности.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У.4 пополнять словарный запас; 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    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4" w:type="pct"/>
          </w:tcPr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lastRenderedPageBreak/>
              <w:t xml:space="preserve">ОК 1-9.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ПК 1.1, 1.3, 3.1, 3.3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 ОК 1-9.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ПК 1.1, 1.3, 3.1, 3.3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ОК 1-9.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ПК 1.1, 1.3, 3.1, 3.3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ОК 1-9.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ПК 1.1, 1.3, 3.1, 3.3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</w:tc>
        <w:tc>
          <w:tcPr>
            <w:tcW w:w="1055" w:type="pct"/>
          </w:tcPr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lastRenderedPageBreak/>
              <w:t xml:space="preserve">-фронтальный и индивидуальный опрос во время аудиторных занятий,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 проверка качества выполнения практических заданий,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 контроль  качества чтения дополнительной литературы,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-оценка качества сообщений,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-оценка качества </w:t>
            </w:r>
            <w:r w:rsidRPr="002E6ACA">
              <w:rPr>
                <w:sz w:val="28"/>
                <w:szCs w:val="28"/>
              </w:rPr>
              <w:lastRenderedPageBreak/>
              <w:t xml:space="preserve">подготовленных презентаций.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-тестирование,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-проверка  качества работы с грамматичес-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кими справочниками,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-оценка  качества составления схем и таблиц,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-контроль работы со словарем, 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-оценка качества выполнения тренировочных лексических и грамматических упражнений,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-контроль чтения дополнительной литературы,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- оценка качества сообщений,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- оценка качества презентаций.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-оценка качества выполнения практических заданий,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-контроль качества чтения </w:t>
            </w:r>
            <w:r w:rsidRPr="002E6ACA">
              <w:rPr>
                <w:sz w:val="28"/>
                <w:szCs w:val="28"/>
              </w:rPr>
              <w:lastRenderedPageBreak/>
              <w:t>дополнительной литературы,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- оценка качества сообщений,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- оценка качества презентаций.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-тестирование,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-проверка качества работы с грамматичес-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кими справочниками,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 оценка качества составления схем и таблиц,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-проверка качества работы со словарем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 тестирование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 -фронтальный и индивидуальный опрос во время аудиторных занятий, 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</w:tc>
        <w:tc>
          <w:tcPr>
            <w:tcW w:w="1201" w:type="pct"/>
          </w:tcPr>
          <w:p w:rsidR="002E6ACA" w:rsidRPr="002E6ACA" w:rsidRDefault="002E6ACA" w:rsidP="004E0BE9">
            <w:pPr>
              <w:jc w:val="center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lastRenderedPageBreak/>
              <w:t>Вводно-коррективный курс</w:t>
            </w: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Темы 1.1-3.1</w:t>
            </w: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Темы 3.1-3.7.,2.12</w:t>
            </w: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center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Вводно-коррективный курс</w:t>
            </w: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Темы 2.13.-3.7</w:t>
            </w: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Темы 1.1-3.7</w:t>
            </w:r>
          </w:p>
          <w:p w:rsidR="002E6ACA" w:rsidRPr="002E6ACA" w:rsidRDefault="002E6ACA" w:rsidP="004E0BE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E6ACA" w:rsidRPr="002E6ACA" w:rsidRDefault="002E6ACA" w:rsidP="002E6A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E6ACA" w:rsidRPr="002E6ACA" w:rsidRDefault="002E6ACA" w:rsidP="002E6ACA">
      <w:pPr>
        <w:rPr>
          <w:sz w:val="28"/>
          <w:szCs w:val="28"/>
        </w:rPr>
      </w:pPr>
    </w:p>
    <w:p w:rsidR="002E6ACA" w:rsidRPr="002E6ACA" w:rsidRDefault="002E6ACA" w:rsidP="002E6ACA">
      <w:pPr>
        <w:rPr>
          <w:sz w:val="28"/>
          <w:szCs w:val="28"/>
        </w:rPr>
      </w:pPr>
    </w:p>
    <w:p w:rsidR="002E6ACA" w:rsidRPr="002E6ACA" w:rsidRDefault="002E6ACA" w:rsidP="002E6ACA">
      <w:pPr>
        <w:rPr>
          <w:sz w:val="28"/>
          <w:szCs w:val="28"/>
        </w:rPr>
      </w:pPr>
    </w:p>
    <w:p w:rsidR="002E6ACA" w:rsidRPr="002E6ACA" w:rsidRDefault="002E6ACA" w:rsidP="002E6ACA">
      <w:pPr>
        <w:rPr>
          <w:sz w:val="28"/>
          <w:szCs w:val="28"/>
        </w:rPr>
      </w:pPr>
    </w:p>
    <w:p w:rsidR="002E6ACA" w:rsidRPr="002E6ACA" w:rsidRDefault="002E6ACA" w:rsidP="002E6ACA">
      <w:pPr>
        <w:rPr>
          <w:sz w:val="28"/>
          <w:szCs w:val="28"/>
        </w:rPr>
      </w:pPr>
    </w:p>
    <w:p w:rsidR="002E6ACA" w:rsidRPr="002E6ACA" w:rsidRDefault="002E6ACA" w:rsidP="002E6ACA">
      <w:pPr>
        <w:pStyle w:val="ur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E6ACA">
        <w:rPr>
          <w:b/>
          <w:caps/>
          <w:sz w:val="28"/>
          <w:szCs w:val="28"/>
        </w:rPr>
        <w:t>4. 1 Контроль и оценка результатов освоения УЧЕБНОЙ</w:t>
      </w:r>
    </w:p>
    <w:p w:rsidR="002E6ACA" w:rsidRPr="002E6ACA" w:rsidRDefault="002E6ACA" w:rsidP="002E6ACA">
      <w:pPr>
        <w:jc w:val="center"/>
        <w:rPr>
          <w:b/>
          <w:caps/>
          <w:sz w:val="28"/>
          <w:szCs w:val="28"/>
        </w:rPr>
      </w:pPr>
      <w:r w:rsidRPr="002E6ACA">
        <w:rPr>
          <w:b/>
          <w:caps/>
          <w:sz w:val="28"/>
          <w:szCs w:val="28"/>
        </w:rPr>
        <w:t>дисциплины оГСЭ.03 иностранный язык</w:t>
      </w:r>
    </w:p>
    <w:p w:rsidR="002E6ACA" w:rsidRPr="002E6ACA" w:rsidRDefault="002E6ACA" w:rsidP="002E6ACA">
      <w:pPr>
        <w:jc w:val="center"/>
        <w:rPr>
          <w:sz w:val="28"/>
          <w:szCs w:val="28"/>
        </w:rPr>
      </w:pPr>
      <w:r w:rsidRPr="002E6ACA">
        <w:rPr>
          <w:b/>
          <w:caps/>
          <w:sz w:val="28"/>
          <w:szCs w:val="28"/>
        </w:rPr>
        <w:t>(немецкий язык)</w:t>
      </w:r>
    </w:p>
    <w:p w:rsidR="002E6ACA" w:rsidRPr="002E6ACA" w:rsidRDefault="002E6ACA" w:rsidP="002E6ACA">
      <w:pPr>
        <w:jc w:val="both"/>
        <w:rPr>
          <w:sz w:val="28"/>
          <w:szCs w:val="28"/>
        </w:rPr>
      </w:pPr>
      <w:r w:rsidRPr="002E6ACA">
        <w:rPr>
          <w:sz w:val="28"/>
          <w:szCs w:val="28"/>
        </w:rPr>
        <w:lastRenderedPageBreak/>
        <w:t>Контроль и оценка 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проектов.</w:t>
      </w:r>
    </w:p>
    <w:p w:rsidR="002E6ACA" w:rsidRPr="002E6ACA" w:rsidRDefault="002E6ACA" w:rsidP="002E6ACA">
      <w:pPr>
        <w:jc w:val="both"/>
        <w:rPr>
          <w:sz w:val="28"/>
          <w:szCs w:val="28"/>
        </w:rPr>
      </w:pPr>
      <w:r w:rsidRPr="002E6ACA">
        <w:rPr>
          <w:b/>
          <w:caps/>
          <w:sz w:val="28"/>
          <w:szCs w:val="28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1593"/>
        <w:gridCol w:w="3114"/>
        <w:gridCol w:w="2410"/>
      </w:tblGrid>
      <w:tr w:rsidR="002E6ACA" w:rsidRPr="002E6ACA" w:rsidTr="004E0BE9">
        <w:trPr>
          <w:trHeight w:val="413"/>
        </w:trPr>
        <w:tc>
          <w:tcPr>
            <w:tcW w:w="2291" w:type="pct"/>
            <w:gridSpan w:val="2"/>
          </w:tcPr>
          <w:p w:rsidR="002E6ACA" w:rsidRPr="002E6ACA" w:rsidRDefault="002E6ACA" w:rsidP="004E0BE9">
            <w:pPr>
              <w:jc w:val="both"/>
              <w:rPr>
                <w:b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1527" w:type="pct"/>
            <w:vMerge w:val="restart"/>
          </w:tcPr>
          <w:p w:rsidR="002E6ACA" w:rsidRPr="002E6ACA" w:rsidRDefault="002E6ACA" w:rsidP="004E0BE9">
            <w:pPr>
              <w:jc w:val="both"/>
              <w:rPr>
                <w:b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  <w:tc>
          <w:tcPr>
            <w:tcW w:w="1182" w:type="pct"/>
            <w:vMerge w:val="restart"/>
          </w:tcPr>
          <w:p w:rsidR="002E6ACA" w:rsidRPr="002E6ACA" w:rsidRDefault="002E6ACA" w:rsidP="004E0BE9">
            <w:pPr>
              <w:jc w:val="both"/>
              <w:rPr>
                <w:b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Нумерация</w:t>
            </w:r>
          </w:p>
          <w:p w:rsidR="002E6ACA" w:rsidRPr="002E6ACA" w:rsidRDefault="002E6ACA" w:rsidP="004E0BE9">
            <w:pPr>
              <w:jc w:val="both"/>
              <w:rPr>
                <w:i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тем в соответствии с тематическим планом</w:t>
            </w:r>
          </w:p>
        </w:tc>
      </w:tr>
      <w:tr w:rsidR="002E6ACA" w:rsidRPr="002E6ACA" w:rsidTr="004E0BE9">
        <w:trPr>
          <w:trHeight w:val="412"/>
        </w:trPr>
        <w:tc>
          <w:tcPr>
            <w:tcW w:w="1510" w:type="pct"/>
          </w:tcPr>
          <w:p w:rsidR="002E6ACA" w:rsidRPr="002E6ACA" w:rsidRDefault="002E6ACA" w:rsidP="004E0BE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E6ACA">
              <w:rPr>
                <w:b/>
                <w:bCs/>
                <w:i/>
                <w:sz w:val="28"/>
                <w:szCs w:val="28"/>
              </w:rPr>
              <w:t>Умения, знания</w:t>
            </w:r>
          </w:p>
        </w:tc>
        <w:tc>
          <w:tcPr>
            <w:tcW w:w="780" w:type="pct"/>
          </w:tcPr>
          <w:p w:rsidR="002E6ACA" w:rsidRPr="002E6ACA" w:rsidRDefault="002E6ACA" w:rsidP="004E0BE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E6ACA">
              <w:rPr>
                <w:b/>
                <w:bCs/>
                <w:i/>
                <w:sz w:val="28"/>
                <w:szCs w:val="28"/>
              </w:rPr>
              <w:t>ОК, ПК</w:t>
            </w:r>
          </w:p>
        </w:tc>
        <w:tc>
          <w:tcPr>
            <w:tcW w:w="1527" w:type="pct"/>
            <w:vMerge/>
          </w:tcPr>
          <w:p w:rsidR="002E6ACA" w:rsidRPr="002E6ACA" w:rsidRDefault="002E6ACA" w:rsidP="004E0BE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2" w:type="pct"/>
            <w:vMerge/>
          </w:tcPr>
          <w:p w:rsidR="002E6ACA" w:rsidRPr="002E6ACA" w:rsidRDefault="002E6ACA" w:rsidP="004E0B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6ACA" w:rsidRPr="002E6ACA" w:rsidTr="004E0BE9">
        <w:trPr>
          <w:trHeight w:val="5519"/>
        </w:trPr>
        <w:tc>
          <w:tcPr>
            <w:tcW w:w="1510" w:type="pct"/>
          </w:tcPr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У.1 общаться (устно и письменно) на иностранном языке на профессиональные и повседневные темы;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У.2  переводить (со словарем) иностранные тексты профессиональной направленности;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У.3 самостоятельно совершенствовать устную и письменную речь,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У.4 пополнять словарный запас; 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    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780" w:type="pct"/>
          </w:tcPr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lastRenderedPageBreak/>
              <w:t xml:space="preserve">ОК 1-9.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ПК 1.1, 1.3, 3.1, 3.3.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ОК 1-9.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ПК 1.1, 1.3, 3.1, 3.3.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ОК 1-9.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ПК 1.1, 1.3, 3.1, 3.3.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ОК 1-9.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ПК 1.1, 1.3, 3.1, 3.3.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pct"/>
          </w:tcPr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lastRenderedPageBreak/>
              <w:t xml:space="preserve">-фронтальный и индивидуальный опрос во время аудиторных занятий,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-проверка качества выполнения практических заданий,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-контроль  качества чтения дополнительной литературы,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-оценка качества сообщений,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-оценка качества подготовленных презентаций.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-тестирование,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-проверка  качества работы с грамматичес-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кими справочниками,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-оценка  качества составления схем и таблиц,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-контроль работы со словарем, 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-оценка качества выполнения тренировочных лексических и грамматических упражнений,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-контроль чтения дополнительной литературы,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-оценка качества сообщений,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lastRenderedPageBreak/>
              <w:t xml:space="preserve"> -оценка качества презентаций.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-оценка качества выполнения практических заданий,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-контроль качества чтения дополнительной литературы,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-оценка качества сообщений,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-оценка качества презентаций.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-тестирование,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-проверка качества работы с грамматичес-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кими справочниками,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-оценка качества составления схем и таблиц,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-проверка качества работы со словарем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- тестирование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pct"/>
          </w:tcPr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lastRenderedPageBreak/>
              <w:t>Вводно-коррективный курс</w:t>
            </w: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Темы 1.1-3.1</w:t>
            </w: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Темы 3.1-3.7.,2.12</w:t>
            </w: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Вводно-коррективный курс</w:t>
            </w: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Темы 2.13.-3.7</w:t>
            </w: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Темы 1.1-3.7</w:t>
            </w:r>
          </w:p>
          <w:p w:rsidR="002E6ACA" w:rsidRPr="002E6ACA" w:rsidRDefault="002E6ACA" w:rsidP="004E0B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E6ACA" w:rsidRPr="002E6ACA" w:rsidRDefault="002E6ACA" w:rsidP="002E6A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2655"/>
        <w:gridCol w:w="2341"/>
      </w:tblGrid>
      <w:tr w:rsidR="002E6ACA" w:rsidRPr="002E6ACA" w:rsidTr="004E0BE9">
        <w:trPr>
          <w:trHeight w:val="92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CA" w:rsidRPr="002E6ACA" w:rsidRDefault="002E6ACA" w:rsidP="004E0BE9">
            <w:pPr>
              <w:jc w:val="center"/>
              <w:rPr>
                <w:b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CA" w:rsidRPr="002E6ACA" w:rsidRDefault="002E6ACA" w:rsidP="004E0BE9">
            <w:pPr>
              <w:jc w:val="center"/>
              <w:rPr>
                <w:b/>
                <w:bCs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jc w:val="center"/>
              <w:rPr>
                <w:b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Нумерация тем в соответствии с тематическим планом</w:t>
            </w:r>
          </w:p>
          <w:p w:rsidR="002E6ACA" w:rsidRPr="002E6ACA" w:rsidRDefault="002E6ACA" w:rsidP="004E0B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6ACA" w:rsidRPr="002E6ACA" w:rsidTr="004E0BE9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ind w:firstLine="33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ЛР 8 Проявляющий и демонстрирующий уважение к представителям различных </w:t>
            </w:r>
            <w:r w:rsidRPr="002E6ACA">
              <w:rPr>
                <w:sz w:val="28"/>
                <w:szCs w:val="28"/>
              </w:rPr>
              <w:lastRenderedPageBreak/>
              <w:t>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2E6ACA" w:rsidRPr="002E6ACA" w:rsidRDefault="002E6ACA" w:rsidP="004E0BE9">
            <w:pPr>
              <w:ind w:firstLine="33"/>
              <w:jc w:val="both"/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jc w:val="center"/>
              <w:rPr>
                <w:bCs/>
                <w:i/>
                <w:color w:val="FF0000"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Осознает смысл понятия «Отечество», свое место и роль в жизни общества.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CA" w:rsidRPr="002E6ACA" w:rsidRDefault="002E6ACA" w:rsidP="004E0BE9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2E6ACA">
              <w:rPr>
                <w:bCs/>
                <w:i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ind w:firstLine="540"/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Темы</w:t>
            </w:r>
          </w:p>
          <w:p w:rsidR="002E6ACA" w:rsidRPr="002E6ACA" w:rsidRDefault="002E6ACA" w:rsidP="004E0BE9">
            <w:pPr>
              <w:ind w:firstLine="540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lastRenderedPageBreak/>
              <w:t>2.1, 2.7, 2.8, 2.9, 2.10, 2.11, 2.13, 2.14, 3.1, 3.2, 3.3, 3.4, 3.5, 3.6, 3.7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rPr>
                <w:i/>
                <w:sz w:val="28"/>
                <w:szCs w:val="28"/>
              </w:rPr>
            </w:pPr>
          </w:p>
        </w:tc>
      </w:tr>
      <w:tr w:rsidR="002E6ACA" w:rsidRPr="002E6ACA" w:rsidTr="004E0BE9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lastRenderedPageBreak/>
              <w:t>Лр 11 Проявляющий уважение к эстетическим ценностям, обладающий основами эстетической культуры.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 xml:space="preserve">  </w:t>
            </w:r>
          </w:p>
          <w:p w:rsidR="002E6ACA" w:rsidRPr="002E6ACA" w:rsidRDefault="002E6ACA" w:rsidP="004E0BE9">
            <w:pPr>
              <w:jc w:val="both"/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Демонстрирует отчетливое представление о культуре и эстетике, следует их нормам.</w:t>
            </w:r>
          </w:p>
          <w:p w:rsidR="002E6ACA" w:rsidRPr="002E6ACA" w:rsidRDefault="002E6ACA" w:rsidP="004E0BE9">
            <w:pPr>
              <w:ind w:firstLine="33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2E6ACA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ind w:firstLine="540"/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Темы</w:t>
            </w:r>
          </w:p>
          <w:p w:rsidR="002E6ACA" w:rsidRPr="002E6ACA" w:rsidRDefault="002E6ACA" w:rsidP="004E0BE9">
            <w:pPr>
              <w:ind w:firstLine="540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2.1, 2.4, 2.7, 2.8, 2.9, 2.10, 2.11, 2.13, 2.14, 3.1, 3.2, 3.3, 3.4, 3.5, 3.6, 3.7</w:t>
            </w:r>
          </w:p>
          <w:p w:rsidR="002E6ACA" w:rsidRPr="002E6ACA" w:rsidRDefault="002E6ACA" w:rsidP="004E0BE9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E6ACA" w:rsidRPr="002E6ACA" w:rsidTr="004E0BE9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 </w:t>
            </w:r>
          </w:p>
          <w:p w:rsidR="002E6ACA" w:rsidRPr="002E6ACA" w:rsidRDefault="002E6ACA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 xml:space="preserve">                                                                        </w:t>
            </w:r>
          </w:p>
          <w:p w:rsidR="002E6ACA" w:rsidRPr="002E6ACA" w:rsidRDefault="002E6ACA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Может объяснить свои</w:t>
            </w:r>
            <w:r w:rsidRPr="002E6ACA">
              <w:rPr>
                <w:bCs/>
                <w:sz w:val="28"/>
                <w:szCs w:val="28"/>
              </w:rPr>
              <w:t xml:space="preserve"> </w:t>
            </w:r>
            <w:r w:rsidRPr="002E6ACA">
              <w:rPr>
                <w:b/>
                <w:bCs/>
                <w:sz w:val="28"/>
                <w:szCs w:val="28"/>
              </w:rPr>
              <w:t>профессиональные мотивы, цели, убеждения.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2E6ACA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ind w:firstLine="540"/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Темы</w:t>
            </w:r>
          </w:p>
          <w:p w:rsidR="002E6ACA" w:rsidRPr="002E6ACA" w:rsidRDefault="002E6ACA" w:rsidP="004E0BE9">
            <w:pPr>
              <w:ind w:firstLine="540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2.3, 2.6, 2.13, 2.14, 3.1, 3.2, 3.3, 3.4, 3.5, 3.6, 3.7</w:t>
            </w:r>
          </w:p>
          <w:p w:rsidR="002E6ACA" w:rsidRPr="002E6ACA" w:rsidRDefault="002E6ACA" w:rsidP="004E0BE9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E6ACA" w:rsidRPr="002E6ACA" w:rsidTr="004E0BE9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ЛР 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rPr>
                <w:bCs/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Гордится успехами и переживает неудачи в развитии своей страны.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2E6ACA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ind w:firstLine="540"/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Темы</w:t>
            </w:r>
          </w:p>
          <w:p w:rsidR="002E6ACA" w:rsidRPr="002E6ACA" w:rsidRDefault="002E6ACA" w:rsidP="004E0BE9">
            <w:pPr>
              <w:ind w:firstLine="540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2.2, 2.5, 2.7, 2.8, 2.9, 2.10, 2.11, 2.13, 2.14, 3.1, 3.2, 3.3, 3.4, 3.5, 3.6, 3.7</w:t>
            </w:r>
          </w:p>
          <w:p w:rsidR="002E6ACA" w:rsidRPr="002E6ACA" w:rsidRDefault="002E6ACA" w:rsidP="004E0BE9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E6ACA" w:rsidRPr="002E6ACA" w:rsidTr="004E0BE9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ЛР 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b/>
                <w:bCs/>
                <w:sz w:val="28"/>
                <w:szCs w:val="28"/>
              </w:rPr>
              <w:t>Взаимодействует позитивно с другими людьми, которые имеют различные точки зрения.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2E6ACA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ind w:firstLine="540"/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Темы</w:t>
            </w:r>
          </w:p>
          <w:p w:rsidR="002E6ACA" w:rsidRPr="002E6ACA" w:rsidRDefault="002E6ACA" w:rsidP="004E0BE9">
            <w:pPr>
              <w:ind w:firstLine="540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1.1, 1.2, 2.3, 2.7, 2.8, 2.9, 2.10, 2.11, 2.13, 2.14, 3.1, 3.2, 3.3, 3.4, 3.5, 3.6, 3.7</w:t>
            </w:r>
          </w:p>
          <w:p w:rsidR="002E6ACA" w:rsidRPr="002E6ACA" w:rsidRDefault="002E6ACA" w:rsidP="004E0BE9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E6ACA" w:rsidRPr="002E6ACA" w:rsidTr="004E0BE9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lastRenderedPageBreak/>
              <w:t>ЛР 24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</w:p>
          <w:p w:rsidR="002E6ACA" w:rsidRPr="002E6ACA" w:rsidRDefault="002E6ACA" w:rsidP="004E0BE9">
            <w:pPr>
              <w:rPr>
                <w:sz w:val="28"/>
                <w:szCs w:val="28"/>
              </w:rPr>
            </w:pPr>
            <w:r w:rsidRPr="002E6ACA">
              <w:rPr>
                <w:b/>
                <w:sz w:val="28"/>
                <w:szCs w:val="28"/>
              </w:rPr>
              <w:t>Демонстрирует стремление к пониманию  эстетических ценностей и идеалов отечественной и мировой культуры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2E6ACA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CA" w:rsidRPr="002E6ACA" w:rsidRDefault="002E6ACA" w:rsidP="004E0BE9">
            <w:pPr>
              <w:ind w:firstLine="540"/>
              <w:jc w:val="both"/>
              <w:rPr>
                <w:sz w:val="28"/>
                <w:szCs w:val="28"/>
              </w:rPr>
            </w:pPr>
            <w:r w:rsidRPr="002E6ACA">
              <w:rPr>
                <w:bCs/>
                <w:sz w:val="28"/>
                <w:szCs w:val="28"/>
              </w:rPr>
              <w:t>Темы</w:t>
            </w:r>
          </w:p>
          <w:p w:rsidR="002E6ACA" w:rsidRPr="002E6ACA" w:rsidRDefault="002E6ACA" w:rsidP="004E0BE9">
            <w:pPr>
              <w:ind w:firstLine="540"/>
              <w:jc w:val="both"/>
              <w:rPr>
                <w:sz w:val="28"/>
                <w:szCs w:val="28"/>
              </w:rPr>
            </w:pPr>
            <w:r w:rsidRPr="002E6ACA">
              <w:rPr>
                <w:sz w:val="28"/>
                <w:szCs w:val="28"/>
              </w:rPr>
              <w:t>1.1, 1.2, 2.2, 2.4, 2.5,  2.7, 2.8, 2.9, 2.10, 2.11, 2.13, 2.14, 3.1, 3.2, 3.3, 3.4, 3.5, 3.6, 3.7</w:t>
            </w:r>
          </w:p>
          <w:p w:rsidR="002E6ACA" w:rsidRPr="002E6ACA" w:rsidRDefault="002E6ACA" w:rsidP="004E0BE9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162BF6" w:rsidRDefault="00162BF6">
      <w:pPr>
        <w:rPr>
          <w:sz w:val="28"/>
          <w:szCs w:val="28"/>
        </w:rPr>
      </w:pPr>
    </w:p>
    <w:p w:rsidR="00D539FB" w:rsidRDefault="00D539FB">
      <w:pPr>
        <w:rPr>
          <w:sz w:val="28"/>
          <w:szCs w:val="28"/>
        </w:rPr>
      </w:pPr>
    </w:p>
    <w:p w:rsidR="00D539FB" w:rsidRPr="00F839CD" w:rsidRDefault="00D539FB" w:rsidP="00D539FB">
      <w:pPr>
        <w:keepNext/>
        <w:tabs>
          <w:tab w:val="num" w:pos="0"/>
        </w:tabs>
        <w:suppressAutoHyphens/>
        <w:autoSpaceDE w:val="0"/>
        <w:ind w:firstLine="709"/>
        <w:jc w:val="center"/>
        <w:outlineLvl w:val="0"/>
        <w:rPr>
          <w:b/>
          <w:sz w:val="28"/>
          <w:szCs w:val="28"/>
          <w:lang w:eastAsia="zh-CN"/>
        </w:rPr>
      </w:pPr>
      <w:r w:rsidRPr="00F839CD">
        <w:rPr>
          <w:b/>
          <w:sz w:val="28"/>
          <w:szCs w:val="28"/>
          <w:u w:color="FFFFFF"/>
          <w:lang w:eastAsia="zh-CN"/>
        </w:rPr>
        <w:t>5</w:t>
      </w:r>
      <w:r w:rsidRPr="00F839CD">
        <w:rPr>
          <w:b/>
          <w:sz w:val="28"/>
          <w:szCs w:val="28"/>
          <w:lang w:eastAsia="zh-CN"/>
        </w:rPr>
        <w:t>. ПЕРЕЧЕН</w:t>
      </w:r>
      <w:r>
        <w:rPr>
          <w:b/>
          <w:sz w:val="28"/>
          <w:szCs w:val="28"/>
          <w:lang w:eastAsia="zh-CN"/>
        </w:rPr>
        <w:t>Ь ИСПОЛЬЗУЕМЫХ МЕТОДОВ ОБУЧЕНИЯ</w:t>
      </w:r>
    </w:p>
    <w:p w:rsidR="00D539FB" w:rsidRPr="00EA7A95" w:rsidRDefault="00D539FB" w:rsidP="00D539FB">
      <w:pPr>
        <w:widowControl w:val="0"/>
        <w:suppressAutoHyphens/>
        <w:ind w:firstLine="709"/>
        <w:jc w:val="both"/>
        <w:rPr>
          <w:b/>
          <w:sz w:val="28"/>
          <w:u w:color="FFFFFF"/>
          <w:shd w:val="clear" w:color="auto" w:fill="FFFF00"/>
          <w:lang w:eastAsia="zh-CN"/>
        </w:rPr>
      </w:pPr>
    </w:p>
    <w:p w:rsidR="00D539FB" w:rsidRPr="0042067C" w:rsidRDefault="00D539FB" w:rsidP="00D539FB">
      <w:pPr>
        <w:pStyle w:val="a4"/>
        <w:numPr>
          <w:ilvl w:val="1"/>
          <w:numId w:val="2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067C">
        <w:rPr>
          <w:rFonts w:ascii="Times New Roman" w:hAnsi="Times New Roman"/>
          <w:b/>
          <w:sz w:val="28"/>
          <w:szCs w:val="28"/>
        </w:rPr>
        <w:t>Пассивные: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демонстрация учебных фильмов;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рассказ;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самостоятельные и контрольные работы;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тесты;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чтение и опрос.</w:t>
      </w:r>
    </w:p>
    <w:p w:rsidR="00D539FB" w:rsidRPr="0042067C" w:rsidRDefault="00D539FB" w:rsidP="00D539FB">
      <w:pPr>
        <w:ind w:firstLine="709"/>
        <w:jc w:val="both"/>
        <w:rPr>
          <w:i/>
          <w:sz w:val="28"/>
          <w:szCs w:val="28"/>
        </w:rPr>
      </w:pPr>
      <w:r w:rsidRPr="0042067C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>
        <w:rPr>
          <w:i/>
          <w:sz w:val="28"/>
          <w:szCs w:val="28"/>
        </w:rPr>
        <w:t>ом познавательной деятельности).</w:t>
      </w:r>
    </w:p>
    <w:p w:rsidR="00D539FB" w:rsidRPr="0042067C" w:rsidRDefault="00D539FB" w:rsidP="00D539FB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067C">
        <w:rPr>
          <w:rFonts w:ascii="Times New Roman" w:hAnsi="Times New Roman"/>
          <w:b/>
          <w:sz w:val="28"/>
          <w:szCs w:val="28"/>
        </w:rPr>
        <w:t xml:space="preserve"> Активные и интерактивные: 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работа в группах;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учебная дискуссия;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деловые и ролевые игры;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игровые упражнения;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творческие задания;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решение проблемных задач;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анализ конкретных ситуаций;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метод модульного обучения;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практический эксперимент;</w:t>
      </w:r>
    </w:p>
    <w:p w:rsidR="00D539FB" w:rsidRPr="0042067C" w:rsidRDefault="00D539FB" w:rsidP="00D539FB">
      <w:pPr>
        <w:ind w:firstLine="709"/>
        <w:jc w:val="both"/>
        <w:rPr>
          <w:sz w:val="28"/>
          <w:szCs w:val="28"/>
        </w:rPr>
      </w:pPr>
      <w:r w:rsidRPr="0042067C">
        <w:rPr>
          <w:sz w:val="28"/>
          <w:szCs w:val="28"/>
        </w:rPr>
        <w:t>- обучение с использованием компьютерных обучающих программ;</w:t>
      </w:r>
    </w:p>
    <w:p w:rsidR="00D539FB" w:rsidRPr="00877A8A" w:rsidRDefault="00D539FB" w:rsidP="00D539FB">
      <w:pPr>
        <w:ind w:firstLine="709"/>
        <w:jc w:val="both"/>
        <w:rPr>
          <w:sz w:val="28"/>
          <w:szCs w:val="28"/>
        </w:rPr>
        <w:sectPr w:rsidR="00D539FB" w:rsidRPr="00877A8A" w:rsidSect="00FB0E42">
          <w:pgSz w:w="11906" w:h="16838"/>
          <w:pgMar w:top="709" w:right="707" w:bottom="426" w:left="993" w:header="708" w:footer="708" w:gutter="0"/>
          <w:cols w:space="708"/>
          <w:docGrid w:linePitch="360"/>
        </w:sectPr>
      </w:pPr>
      <w:r w:rsidRPr="0042067C">
        <w:rPr>
          <w:sz w:val="28"/>
          <w:szCs w:val="28"/>
        </w:rPr>
        <w:t xml:space="preserve"> (</w:t>
      </w:r>
      <w:r w:rsidRPr="0042067C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>
        <w:rPr>
          <w:i/>
          <w:sz w:val="28"/>
          <w:szCs w:val="28"/>
        </w:rPr>
        <w:t>.</w:t>
      </w:r>
    </w:p>
    <w:p w:rsidR="00D539FB" w:rsidRPr="002E6ACA" w:rsidRDefault="00D539FB">
      <w:pPr>
        <w:rPr>
          <w:sz w:val="28"/>
          <w:szCs w:val="28"/>
        </w:rPr>
      </w:pPr>
      <w:bookmarkStart w:id="0" w:name="_GoBack"/>
      <w:bookmarkEnd w:id="0"/>
    </w:p>
    <w:sectPr w:rsidR="00D539FB" w:rsidRPr="002E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">
    <w:nsid w:val="5ED00BC7"/>
    <w:multiLevelType w:val="hybridMultilevel"/>
    <w:tmpl w:val="FE3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F6"/>
    <w:rsid w:val="00162BF6"/>
    <w:rsid w:val="001A1BF8"/>
    <w:rsid w:val="002E6ACA"/>
    <w:rsid w:val="00A55B11"/>
    <w:rsid w:val="00B02EEE"/>
    <w:rsid w:val="00BC796C"/>
    <w:rsid w:val="00D539FB"/>
    <w:rsid w:val="00E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6111-9009-4444-973D-8C764DC2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ACA"/>
    <w:pPr>
      <w:keepNext/>
      <w:outlineLvl w:val="0"/>
    </w:pPr>
    <w:rPr>
      <w:rFonts w:ascii="Arial" w:hAnsi="Arial"/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ACA"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styleId="a3">
    <w:name w:val="Hyperlink"/>
    <w:basedOn w:val="a0"/>
    <w:rsid w:val="002E6ACA"/>
    <w:rPr>
      <w:color w:val="000000"/>
      <w:u w:val="single"/>
    </w:rPr>
  </w:style>
  <w:style w:type="paragraph" w:customStyle="1" w:styleId="url">
    <w:name w:val="url"/>
    <w:basedOn w:val="a"/>
    <w:rsid w:val="002E6AC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E6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de.ru/-Grammat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utschonline.de/Grammatik/inha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utschland.de" TargetMode="External"/><Relationship Id="rId5" Type="http://schemas.openxmlformats.org/officeDocument/2006/relationships/hyperlink" Target="http://www.rambler.ru/dict/http://www.multitr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4705</Words>
  <Characters>26821</Characters>
  <Application>Microsoft Office Word</Application>
  <DocSecurity>0</DocSecurity>
  <Lines>223</Lines>
  <Paragraphs>62</Paragraphs>
  <ScaleCrop>false</ScaleCrop>
  <Company/>
  <LinksUpToDate>false</LinksUpToDate>
  <CharactersWithSpaces>31464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</dc:creator>
  <cp:keywords/>
  <dc:description/>
  <cp:lastModifiedBy>Людмила Воронина</cp:lastModifiedBy>
  <cp:revision>10</cp:revision>
  <dcterms:created xsi:type="dcterms:W3CDTF">2022-06-30T13:02:00Z</dcterms:created>
  <dcterms:modified xsi:type="dcterms:W3CDTF">2022-12-09T11:04:00Z</dcterms:modified>
</cp:coreProperties>
</file>