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5A" w:rsidRDefault="00825D5A" w:rsidP="00643542">
      <w:pPr>
        <w:pStyle w:val="11"/>
        <w:spacing w:after="0" w:line="240" w:lineRule="auto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2F5DE9">
        <w:rPr>
          <w:rFonts w:ascii="Times New Roman" w:hAnsi="Times New Roman"/>
          <w:sz w:val="24"/>
          <w:szCs w:val="24"/>
        </w:rPr>
        <w:t>интерпретации информации</w:t>
      </w:r>
      <w:proofErr w:type="gramEnd"/>
      <w:r w:rsidRPr="002F5DE9">
        <w:rPr>
          <w:rFonts w:ascii="Times New Roman" w:hAnsi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1.2 Производить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 xml:space="preserve">подвижного </w:t>
      </w:r>
      <w:proofErr w:type="gramStart"/>
      <w:r w:rsidRPr="00A97202">
        <w:rPr>
          <w:rFonts w:ascii="Times New Roman" w:hAnsi="Times New Roman"/>
          <w:sz w:val="24"/>
          <w:szCs w:val="24"/>
        </w:rPr>
        <w:t>состава  в</w:t>
      </w:r>
      <w:proofErr w:type="gramEnd"/>
      <w:r w:rsidRPr="00A97202">
        <w:rPr>
          <w:rFonts w:ascii="Times New Roman" w:hAnsi="Times New Roman"/>
          <w:sz w:val="24"/>
          <w:szCs w:val="24"/>
        </w:rPr>
        <w:t xml:space="preserve">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 </w:t>
      </w:r>
      <w:r w:rsidR="002B6C10" w:rsidRPr="00A97202">
        <w:rPr>
          <w:rFonts w:ascii="Times New Roman" w:hAnsi="Times New Roman"/>
          <w:sz w:val="24"/>
          <w:szCs w:val="24"/>
        </w:rPr>
        <w:t xml:space="preserve">3.2 Разрабатывать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 xml:space="preserve">подвижного </w:t>
      </w:r>
      <w:proofErr w:type="gramStart"/>
      <w:r w:rsidR="002B6C10" w:rsidRPr="00A97202">
        <w:rPr>
          <w:rFonts w:ascii="Times New Roman" w:hAnsi="Times New Roman"/>
          <w:sz w:val="24"/>
          <w:szCs w:val="24"/>
        </w:rPr>
        <w:t>состава  в</w:t>
      </w:r>
      <w:proofErr w:type="gramEnd"/>
      <w:r w:rsidR="002B6C10" w:rsidRPr="00A97202">
        <w:rPr>
          <w:rFonts w:ascii="Times New Roman" w:hAnsi="Times New Roman"/>
          <w:sz w:val="24"/>
          <w:szCs w:val="24"/>
        </w:rPr>
        <w:t xml:space="preserve">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0D70">
        <w:rPr>
          <w:rFonts w:ascii="Times New Roman" w:hAnsi="Times New Roman"/>
          <w:sz w:val="24"/>
          <w:szCs w:val="24"/>
        </w:rPr>
        <w:t>-</w:t>
      </w:r>
      <w:r w:rsidR="002B6C10" w:rsidRPr="002B6C10">
        <w:rPr>
          <w:rFonts w:ascii="Times New Roman" w:hAnsi="Times New Roman"/>
          <w:sz w:val="24"/>
          <w:szCs w:val="24"/>
        </w:rPr>
        <w:t>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 xml:space="preserve">ЛР </w:t>
      </w:r>
      <w:proofErr w:type="gramStart"/>
      <w:r w:rsidRPr="002B6C10">
        <w:rPr>
          <w:rFonts w:ascii="Times New Roman" w:hAnsi="Times New Roman"/>
          <w:sz w:val="24"/>
          <w:szCs w:val="24"/>
        </w:rPr>
        <w:t>30  Осуществляющий</w:t>
      </w:r>
      <w:proofErr w:type="gramEnd"/>
      <w:r w:rsidRPr="002B6C10">
        <w:rPr>
          <w:rFonts w:ascii="Times New Roman" w:hAnsi="Times New Roman"/>
          <w:sz w:val="24"/>
          <w:szCs w:val="24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в виде </w:t>
            </w:r>
            <w:r w:rsidR="00DE0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E6D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C247B">
        <w:rPr>
          <w:rFonts w:ascii="Times New Roman" w:hAnsi="Times New Roman" w:cs="Times New Roman"/>
          <w:b/>
          <w:sz w:val="24"/>
          <w:szCs w:val="24"/>
        </w:rPr>
        <w:t>очное  обучение</w:t>
      </w:r>
      <w:proofErr w:type="gramEnd"/>
      <w:r w:rsidRPr="002C247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0254B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lastRenderedPageBreak/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54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</w:t>
            </w:r>
            <w:proofErr w:type="gramStart"/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практической  подготовки</w:t>
            </w:r>
            <w:proofErr w:type="gramEnd"/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 xml:space="preserve">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E0D70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17603" w:rsidRDefault="00417603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:rsidR="00417603" w:rsidRDefault="00417603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(режим доступа: сайт СТЖТ </w:t>
      </w:r>
      <w:proofErr w:type="gramStart"/>
      <w:r w:rsidRPr="007A7363">
        <w:rPr>
          <w:rFonts w:ascii="Times New Roman" w:hAnsi="Times New Roman" w:cs="Times New Roman"/>
          <w:sz w:val="24"/>
        </w:rPr>
        <w:t>https://sdo.stgt.site/ )</w:t>
      </w:r>
      <w:proofErr w:type="gramEnd"/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proofErr w:type="gramStart"/>
      <w:r>
        <w:rPr>
          <w:rFonts w:ascii="Times New Roman" w:hAnsi="Times New Roman" w:cs="Times New Roman"/>
          <w:sz w:val="24"/>
        </w:rPr>
        <w:t xml:space="preserve">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</w:t>
      </w:r>
      <w:proofErr w:type="gramEnd"/>
      <w:r w:rsidRPr="00610412">
        <w:rPr>
          <w:rFonts w:ascii="Times New Roman" w:hAnsi="Times New Roman" w:cs="Times New Roman"/>
          <w:b/>
          <w:color w:val="000000"/>
          <w:sz w:val="24"/>
        </w:rPr>
        <w:t xml:space="preserve">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Стандартизация, метрология и подтверждение 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 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И. М. 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— 15-е изд.,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 — 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 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2024. — 462 с. — (Профессиональное образование). — ISBN 978-5-534-15928-8. — 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</w:t>
      </w:r>
      <w:proofErr w:type="gramStart"/>
      <w:r>
        <w:rPr>
          <w:rFonts w:ascii="Times New Roman" w:hAnsi="Times New Roman" w:cs="Times New Roman"/>
          <w:b/>
          <w:sz w:val="24"/>
        </w:rPr>
        <w:t>2.Дополнительные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4. Федеральный закон от 10.01.2003 г. №17-ФЗ «О железнодорожном транспорте в 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Российской  федерации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>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95  Общие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 xml:space="preserve">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</w:t>
      </w:r>
      <w:proofErr w:type="gramStart"/>
      <w:r>
        <w:rPr>
          <w:rFonts w:ascii="Times New Roman" w:hAnsi="Times New Roman" w:cs="Times New Roman"/>
          <w:b/>
          <w:sz w:val="24"/>
        </w:rPr>
        <w:t>3.</w:t>
      </w:r>
      <w:r w:rsidRPr="00610412">
        <w:rPr>
          <w:rFonts w:ascii="Times New Roman" w:hAnsi="Times New Roman" w:cs="Times New Roman"/>
          <w:b/>
          <w:sz w:val="24"/>
        </w:rPr>
        <w:t>Периодические</w:t>
      </w:r>
      <w:proofErr w:type="gramEnd"/>
      <w:r w:rsidRPr="00610412">
        <w:rPr>
          <w:rFonts w:ascii="Times New Roman" w:hAnsi="Times New Roman" w:cs="Times New Roman"/>
          <w:b/>
          <w:sz w:val="24"/>
        </w:rPr>
        <w:t xml:space="preserve">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proofErr w:type="gramEnd"/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 xml:space="preserve">1.Сайт Федерального агентства по техническому регулированию </w:t>
      </w:r>
      <w:proofErr w:type="gramStart"/>
      <w:r w:rsidRPr="007A7363">
        <w:rPr>
          <w:rFonts w:ascii="Times New Roman" w:hAnsi="Times New Roman" w:cs="Times New Roman"/>
          <w:sz w:val="24"/>
          <w:szCs w:val="24"/>
        </w:rPr>
        <w:t>и  метрологии</w:t>
      </w:r>
      <w:proofErr w:type="gramEnd"/>
      <w:r w:rsidRPr="007A7363">
        <w:rPr>
          <w:rFonts w:ascii="Times New Roman" w:hAnsi="Times New Roman" w:cs="Times New Roman"/>
          <w:sz w:val="24"/>
          <w:szCs w:val="24"/>
        </w:rPr>
        <w:t>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772"/>
        <w:gridCol w:w="2305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на себя ответственность за работу членов команды (подчиненных), за результат выполнения 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</w:t>
      </w:r>
      <w:proofErr w:type="gramStart"/>
      <w:r w:rsidRPr="0081652F">
        <w:rPr>
          <w:rStyle w:val="16"/>
          <w:rFonts w:ascii="Times New Roman" w:hAnsi="Times New Roman"/>
          <w:sz w:val="24"/>
        </w:rPr>
        <w:t>1.Пассивные</w:t>
      </w:r>
      <w:proofErr w:type="gramEnd"/>
      <w:r w:rsidRPr="0081652F">
        <w:rPr>
          <w:rStyle w:val="16"/>
          <w:rFonts w:ascii="Times New Roman" w:hAnsi="Times New Roman"/>
          <w:sz w:val="24"/>
        </w:rPr>
        <w:t xml:space="preserve">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</w:t>
      </w:r>
      <w:proofErr w:type="gramStart"/>
      <w:r w:rsidRPr="0081652F">
        <w:rPr>
          <w:rStyle w:val="16"/>
          <w:rFonts w:ascii="Times New Roman" w:hAnsi="Times New Roman"/>
          <w:sz w:val="24"/>
        </w:rPr>
        <w:t>2.Активные</w:t>
      </w:r>
      <w:proofErr w:type="gramEnd"/>
      <w:r w:rsidRPr="0081652F">
        <w:rPr>
          <w:rStyle w:val="16"/>
          <w:rFonts w:ascii="Times New Roman" w:hAnsi="Times New Roman"/>
          <w:sz w:val="24"/>
        </w:rPr>
        <w:t xml:space="preserve">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EB" w:rsidRPr="004C712E" w:rsidRDefault="00E409E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409EB" w:rsidRPr="004C712E" w:rsidRDefault="00E409E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03" w:rsidRDefault="0041760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:rsidR="00417603" w:rsidRDefault="00417603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03" w:rsidRDefault="0041760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417603" w:rsidRDefault="004176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03" w:rsidRDefault="0041760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03" w:rsidRDefault="0041760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17</w: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EB" w:rsidRPr="004C712E" w:rsidRDefault="00E409E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409EB" w:rsidRPr="004C712E" w:rsidRDefault="00E409E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417603" w:rsidRPr="00AC249E" w:rsidRDefault="0041760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03" w:rsidRDefault="0041760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04F3E"/>
    <w:rsid w:val="000149C3"/>
    <w:rsid w:val="000254B9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1E6D1D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4367E"/>
    <w:rsid w:val="00A50C7F"/>
    <w:rsid w:val="00A57C70"/>
    <w:rsid w:val="00A62B8B"/>
    <w:rsid w:val="00A65AA9"/>
    <w:rsid w:val="00A826F5"/>
    <w:rsid w:val="00A86BEA"/>
    <w:rsid w:val="00A97202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CF4E9A"/>
    <w:rsid w:val="00D33AA1"/>
    <w:rsid w:val="00D34424"/>
    <w:rsid w:val="00D56102"/>
    <w:rsid w:val="00D66807"/>
    <w:rsid w:val="00D740B3"/>
    <w:rsid w:val="00D842E7"/>
    <w:rsid w:val="00DC1FEE"/>
    <w:rsid w:val="00DE0D70"/>
    <w:rsid w:val="00DF4B56"/>
    <w:rsid w:val="00E13504"/>
    <w:rsid w:val="00E409EB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054B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A9BF-7B56-4E00-B77A-3F426637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Lenovo</cp:lastModifiedBy>
  <cp:revision>2</cp:revision>
  <dcterms:created xsi:type="dcterms:W3CDTF">2024-06-25T10:51:00Z</dcterms:created>
  <dcterms:modified xsi:type="dcterms:W3CDTF">2024-06-25T10:51:00Z</dcterms:modified>
</cp:coreProperties>
</file>