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C3F0" w14:textId="77777777" w:rsidR="00DF378B" w:rsidRPr="00DF378B" w:rsidRDefault="00DF378B" w:rsidP="00DF378B">
      <w:pPr>
        <w:spacing w:after="0" w:line="276" w:lineRule="auto"/>
        <w:jc w:val="right"/>
        <w:rPr>
          <w:rFonts w:ascii="Times New Roman" w:eastAsia="Times New Roman" w:hAnsi="Times New Roman" w:cs="Times New Roman"/>
          <w:sz w:val="24"/>
          <w:lang w:eastAsia="ru-RU"/>
        </w:rPr>
      </w:pPr>
      <w:r w:rsidRPr="00DF378B">
        <w:rPr>
          <w:rFonts w:ascii="Times New Roman" w:eastAsia="Times New Roman" w:hAnsi="Times New Roman" w:cs="Times New Roman"/>
          <w:sz w:val="24"/>
          <w:lang w:eastAsia="ru-RU"/>
        </w:rPr>
        <w:t xml:space="preserve">Приложение </w:t>
      </w:r>
    </w:p>
    <w:p w14:paraId="18C3AE66" w14:textId="77777777" w:rsidR="00DF378B" w:rsidRPr="00DF378B" w:rsidRDefault="00DF378B" w:rsidP="00DF378B">
      <w:pPr>
        <w:spacing w:after="0" w:line="276" w:lineRule="auto"/>
        <w:jc w:val="right"/>
        <w:rPr>
          <w:rFonts w:ascii="Times New Roman" w:eastAsia="Times New Roman" w:hAnsi="Times New Roman" w:cs="Times New Roman"/>
          <w:sz w:val="24"/>
          <w:lang w:eastAsia="ru-RU"/>
        </w:rPr>
      </w:pPr>
      <w:r w:rsidRPr="00DF378B">
        <w:rPr>
          <w:rFonts w:ascii="Times New Roman" w:eastAsia="Times New Roman" w:hAnsi="Times New Roman" w:cs="Times New Roman"/>
          <w:sz w:val="24"/>
          <w:lang w:eastAsia="ru-RU"/>
        </w:rPr>
        <w:t xml:space="preserve">к ООП-ППССЗ по специальности </w:t>
      </w:r>
    </w:p>
    <w:p w14:paraId="26063B39" w14:textId="77777777" w:rsidR="00DF378B" w:rsidRPr="00DF378B" w:rsidRDefault="00DF378B" w:rsidP="00DF378B">
      <w:pPr>
        <w:spacing w:after="200" w:line="276" w:lineRule="auto"/>
        <w:jc w:val="right"/>
        <w:rPr>
          <w:rFonts w:ascii="Times New Roman" w:eastAsia="Times New Roman" w:hAnsi="Times New Roman" w:cs="Times New Roman"/>
          <w:sz w:val="24"/>
          <w:szCs w:val="24"/>
          <w:lang w:eastAsia="ru-RU"/>
        </w:rPr>
      </w:pPr>
      <w:r w:rsidRPr="00DF378B">
        <w:rPr>
          <w:rFonts w:ascii="Times New Roman" w:eastAsia="Times New Roman" w:hAnsi="Times New Roman" w:cs="Times New Roman"/>
          <w:sz w:val="24"/>
          <w:szCs w:val="24"/>
          <w:lang w:eastAsia="ru-RU"/>
        </w:rPr>
        <w:t>23.02.09 Автоматика и телемеханика на транспорте</w:t>
      </w:r>
      <w:r w:rsidRPr="00DF378B">
        <w:rPr>
          <w:rFonts w:ascii="Times New Roman" w:eastAsia="Times New Roman" w:hAnsi="Times New Roman" w:cs="Times New Roman"/>
          <w:sz w:val="24"/>
          <w:szCs w:val="24"/>
          <w:lang w:eastAsia="ru-RU"/>
        </w:rPr>
        <w:br/>
        <w:t>(железнодорожном транспорте)</w:t>
      </w:r>
    </w:p>
    <w:p w14:paraId="5815740A" w14:textId="77777777" w:rsidR="00056DF1" w:rsidRDefault="00056DF1" w:rsidP="00031608">
      <w:pPr>
        <w:jc w:val="center"/>
        <w:rPr>
          <w:rFonts w:ascii="Times New Roman" w:eastAsia="Calibri" w:hAnsi="Times New Roman" w:cs="Times New Roman"/>
          <w:b/>
          <w:bCs/>
          <w:sz w:val="28"/>
          <w:szCs w:val="28"/>
        </w:rPr>
      </w:pPr>
    </w:p>
    <w:p w14:paraId="1DC7C875" w14:textId="77777777" w:rsidR="00056DF1" w:rsidRDefault="00056DF1" w:rsidP="00031608">
      <w:pPr>
        <w:jc w:val="center"/>
        <w:rPr>
          <w:rFonts w:ascii="Times New Roman" w:eastAsia="Calibri" w:hAnsi="Times New Roman" w:cs="Times New Roman"/>
          <w:b/>
          <w:bCs/>
          <w:sz w:val="28"/>
          <w:szCs w:val="28"/>
        </w:rPr>
      </w:pPr>
    </w:p>
    <w:p w14:paraId="0BC71699" w14:textId="77777777" w:rsidR="00056DF1" w:rsidRDefault="00056DF1" w:rsidP="00031608">
      <w:pPr>
        <w:jc w:val="center"/>
        <w:rPr>
          <w:rFonts w:ascii="Times New Roman" w:eastAsia="Calibri" w:hAnsi="Times New Roman" w:cs="Times New Roman"/>
          <w:b/>
          <w:bCs/>
          <w:sz w:val="28"/>
          <w:szCs w:val="28"/>
        </w:rPr>
      </w:pPr>
    </w:p>
    <w:p w14:paraId="6740BF6D" w14:textId="77777777" w:rsidR="00056DF1" w:rsidRDefault="00056DF1" w:rsidP="00031608">
      <w:pPr>
        <w:jc w:val="center"/>
        <w:rPr>
          <w:rFonts w:ascii="Times New Roman" w:eastAsia="Calibri" w:hAnsi="Times New Roman" w:cs="Times New Roman"/>
          <w:b/>
          <w:bCs/>
          <w:sz w:val="28"/>
          <w:szCs w:val="28"/>
        </w:rPr>
      </w:pPr>
    </w:p>
    <w:p w14:paraId="2E2AEF14" w14:textId="77777777" w:rsidR="00056DF1" w:rsidRDefault="00056DF1" w:rsidP="00031608">
      <w:pPr>
        <w:jc w:val="center"/>
        <w:rPr>
          <w:rFonts w:ascii="Times New Roman" w:eastAsia="Calibri" w:hAnsi="Times New Roman" w:cs="Times New Roman"/>
          <w:b/>
          <w:bCs/>
          <w:sz w:val="28"/>
          <w:szCs w:val="28"/>
        </w:rPr>
      </w:pPr>
    </w:p>
    <w:p w14:paraId="0BA4AB55" w14:textId="77777777" w:rsidR="00056DF1" w:rsidRDefault="00056DF1" w:rsidP="00031608">
      <w:pPr>
        <w:jc w:val="center"/>
        <w:rPr>
          <w:rFonts w:ascii="Times New Roman" w:eastAsia="Calibri" w:hAnsi="Times New Roman" w:cs="Times New Roman"/>
          <w:b/>
          <w:bCs/>
          <w:sz w:val="28"/>
          <w:szCs w:val="28"/>
        </w:rPr>
      </w:pPr>
    </w:p>
    <w:p w14:paraId="046D7426" w14:textId="77777777" w:rsidR="00056DF1" w:rsidRDefault="00056DF1" w:rsidP="00031608">
      <w:pPr>
        <w:jc w:val="center"/>
        <w:rPr>
          <w:rFonts w:ascii="Times New Roman" w:eastAsia="Calibri" w:hAnsi="Times New Roman" w:cs="Times New Roman"/>
          <w:b/>
          <w:bCs/>
          <w:sz w:val="28"/>
          <w:szCs w:val="28"/>
        </w:rPr>
      </w:pPr>
    </w:p>
    <w:p w14:paraId="02130CEA" w14:textId="77777777" w:rsidR="00056DF1" w:rsidRDefault="00056DF1" w:rsidP="00031608">
      <w:pPr>
        <w:jc w:val="center"/>
        <w:rPr>
          <w:rFonts w:ascii="Times New Roman" w:eastAsia="Calibri" w:hAnsi="Times New Roman" w:cs="Times New Roman"/>
          <w:b/>
          <w:bCs/>
          <w:sz w:val="28"/>
          <w:szCs w:val="28"/>
        </w:rPr>
      </w:pPr>
    </w:p>
    <w:p w14:paraId="39F1693C" w14:textId="77777777" w:rsidR="00056DF1" w:rsidRDefault="00056DF1" w:rsidP="00031608">
      <w:pPr>
        <w:jc w:val="center"/>
        <w:rPr>
          <w:rFonts w:ascii="Times New Roman" w:eastAsia="Calibri" w:hAnsi="Times New Roman" w:cs="Times New Roman"/>
          <w:b/>
          <w:bCs/>
          <w:sz w:val="28"/>
          <w:szCs w:val="28"/>
        </w:rPr>
      </w:pPr>
    </w:p>
    <w:p w14:paraId="2777ECCB" w14:textId="18A25487"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РАБОЧАЯ ПРОГРАММА </w:t>
      </w:r>
      <w:r w:rsidR="00056DF1">
        <w:rPr>
          <w:rFonts w:ascii="Times New Roman" w:eastAsia="Calibri" w:hAnsi="Times New Roman" w:cs="Times New Roman"/>
          <w:b/>
          <w:bCs/>
          <w:sz w:val="28"/>
          <w:szCs w:val="28"/>
        </w:rPr>
        <w:t>УЧЕБНОЙ</w:t>
      </w:r>
      <w:r w:rsidRPr="006758B0">
        <w:rPr>
          <w:rFonts w:ascii="Times New Roman" w:eastAsia="Calibri" w:hAnsi="Times New Roman" w:cs="Times New Roman"/>
          <w:b/>
          <w:bCs/>
          <w:sz w:val="28"/>
          <w:szCs w:val="28"/>
        </w:rPr>
        <w:t xml:space="preserve"> ДИСЦИПЛИНЫ</w:t>
      </w:r>
    </w:p>
    <w:p w14:paraId="3EC3E3D7" w14:textId="67ABC9AC" w:rsidR="00031608" w:rsidRDefault="00056DF1" w:rsidP="00031608">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«СГ.01. ИСТОРИЯ</w:t>
      </w:r>
      <w:r w:rsidR="003A4D5A">
        <w:rPr>
          <w:rFonts w:ascii="Times New Roman" w:eastAsia="Calibri" w:hAnsi="Times New Roman" w:cs="Times New Roman"/>
          <w:b/>
          <w:bCs/>
          <w:sz w:val="28"/>
          <w:szCs w:val="28"/>
        </w:rPr>
        <w:t xml:space="preserve"> РОССИИ</w:t>
      </w:r>
      <w:r>
        <w:rPr>
          <w:rFonts w:ascii="Times New Roman" w:eastAsia="Calibri" w:hAnsi="Times New Roman" w:cs="Times New Roman"/>
          <w:b/>
          <w:bCs/>
          <w:sz w:val="28"/>
          <w:szCs w:val="28"/>
        </w:rPr>
        <w:t>»</w:t>
      </w:r>
    </w:p>
    <w:p w14:paraId="63B9E960" w14:textId="77777777" w:rsidR="00DF378B" w:rsidRPr="00DF378B" w:rsidRDefault="00DF378B" w:rsidP="00DF378B">
      <w:pPr>
        <w:spacing w:after="0" w:line="240" w:lineRule="auto"/>
        <w:jc w:val="center"/>
        <w:rPr>
          <w:rFonts w:ascii="Times New Roman" w:eastAsia="Times New Roman" w:hAnsi="Times New Roman" w:cs="Times New Roman"/>
          <w:color w:val="000000"/>
          <w:sz w:val="28"/>
          <w:szCs w:val="20"/>
          <w:lang w:eastAsia="ru-RU"/>
        </w:rPr>
      </w:pPr>
      <w:r w:rsidRPr="00DF378B">
        <w:rPr>
          <w:rFonts w:ascii="Times New Roman" w:eastAsia="Times New Roman" w:hAnsi="Times New Roman" w:cs="Times New Roman"/>
          <w:color w:val="000000"/>
          <w:sz w:val="28"/>
          <w:szCs w:val="20"/>
          <w:lang w:eastAsia="ru-RU"/>
        </w:rPr>
        <w:t>23.02.09 Автоматика и телемеханика на транспорте</w:t>
      </w:r>
    </w:p>
    <w:p w14:paraId="6E3AE861" w14:textId="77777777" w:rsidR="00DF378B" w:rsidRPr="00DF378B" w:rsidRDefault="00DF378B" w:rsidP="00DF378B">
      <w:pPr>
        <w:spacing w:after="0" w:line="240" w:lineRule="auto"/>
        <w:jc w:val="center"/>
        <w:rPr>
          <w:rFonts w:ascii="Times New Roman" w:eastAsia="Times New Roman" w:hAnsi="Times New Roman" w:cs="Times New Roman"/>
          <w:color w:val="000000"/>
          <w:sz w:val="28"/>
          <w:szCs w:val="20"/>
          <w:lang w:eastAsia="ru-RU"/>
        </w:rPr>
      </w:pPr>
      <w:r w:rsidRPr="00DF378B">
        <w:rPr>
          <w:rFonts w:ascii="Times New Roman" w:eastAsia="Times New Roman" w:hAnsi="Times New Roman" w:cs="Times New Roman"/>
          <w:color w:val="000000"/>
          <w:sz w:val="28"/>
          <w:szCs w:val="20"/>
          <w:lang w:eastAsia="ru-RU"/>
        </w:rPr>
        <w:t xml:space="preserve"> (железнодорожном транспорте)</w:t>
      </w:r>
    </w:p>
    <w:p w14:paraId="64F1CFA4" w14:textId="02A2F025" w:rsidR="00DF378B" w:rsidRDefault="00DF378B" w:rsidP="00DF378B">
      <w:pPr>
        <w:spacing w:after="0" w:line="240" w:lineRule="auto"/>
        <w:jc w:val="center"/>
        <w:rPr>
          <w:rFonts w:ascii="Times New Roman" w:eastAsia="Times New Roman" w:hAnsi="Times New Roman" w:cs="Times New Roman"/>
          <w:b/>
          <w:color w:val="000000"/>
          <w:sz w:val="28"/>
          <w:szCs w:val="20"/>
          <w:lang w:eastAsia="ru-RU"/>
        </w:rPr>
      </w:pPr>
    </w:p>
    <w:p w14:paraId="3FE36FBE" w14:textId="77777777" w:rsidR="00DF378B" w:rsidRPr="00DF378B" w:rsidRDefault="00DF378B" w:rsidP="00DF378B">
      <w:pPr>
        <w:spacing w:after="0" w:line="240" w:lineRule="auto"/>
        <w:jc w:val="center"/>
        <w:rPr>
          <w:rFonts w:ascii="Times New Roman" w:eastAsia="Times New Roman" w:hAnsi="Times New Roman" w:cs="Times New Roman"/>
          <w:b/>
          <w:color w:val="000000"/>
          <w:sz w:val="28"/>
          <w:szCs w:val="20"/>
          <w:lang w:eastAsia="ru-RU"/>
        </w:rPr>
      </w:pPr>
    </w:p>
    <w:p w14:paraId="2BB7B0E7" w14:textId="77777777" w:rsidR="00DF378B" w:rsidRPr="00DF378B" w:rsidRDefault="00DF378B" w:rsidP="00DF378B">
      <w:pPr>
        <w:spacing w:after="0" w:line="240" w:lineRule="auto"/>
        <w:jc w:val="center"/>
        <w:rPr>
          <w:rFonts w:ascii="Times New Roman" w:eastAsia="Times New Roman" w:hAnsi="Times New Roman" w:cs="Times New Roman"/>
          <w:i/>
          <w:iCs/>
          <w:color w:val="000000"/>
          <w:sz w:val="28"/>
          <w:szCs w:val="20"/>
          <w:lang w:eastAsia="ru-RU"/>
        </w:rPr>
      </w:pPr>
      <w:r w:rsidRPr="00DF378B">
        <w:rPr>
          <w:rFonts w:ascii="Times New Roman" w:eastAsia="Times New Roman" w:hAnsi="Times New Roman" w:cs="Times New Roman"/>
          <w:i/>
          <w:iCs/>
          <w:color w:val="000000"/>
          <w:sz w:val="28"/>
          <w:szCs w:val="20"/>
          <w:lang w:eastAsia="ru-RU"/>
        </w:rPr>
        <w:t>Базовая подготовка</w:t>
      </w:r>
    </w:p>
    <w:p w14:paraId="410A5E17" w14:textId="77777777" w:rsidR="00DF378B" w:rsidRPr="00DF378B" w:rsidRDefault="00DF378B" w:rsidP="00DF378B">
      <w:pPr>
        <w:spacing w:after="0" w:line="240" w:lineRule="auto"/>
        <w:jc w:val="center"/>
        <w:rPr>
          <w:rFonts w:ascii="Times New Roman" w:eastAsia="Times New Roman" w:hAnsi="Times New Roman" w:cs="Times New Roman"/>
          <w:i/>
          <w:iCs/>
          <w:color w:val="000000"/>
          <w:sz w:val="28"/>
          <w:szCs w:val="20"/>
          <w:lang w:eastAsia="ru-RU"/>
        </w:rPr>
      </w:pPr>
      <w:r w:rsidRPr="00DF378B">
        <w:rPr>
          <w:rFonts w:ascii="Times New Roman" w:eastAsia="Times New Roman" w:hAnsi="Times New Roman" w:cs="Times New Roman"/>
          <w:i/>
          <w:iCs/>
          <w:color w:val="000000"/>
          <w:sz w:val="28"/>
          <w:szCs w:val="20"/>
          <w:lang w:eastAsia="ru-RU"/>
        </w:rPr>
        <w:t>среднего профессионального образования</w:t>
      </w:r>
    </w:p>
    <w:p w14:paraId="45C87FD5" w14:textId="77777777" w:rsidR="00DF378B" w:rsidRPr="00DF378B" w:rsidRDefault="00DF378B" w:rsidP="00DF378B">
      <w:pPr>
        <w:spacing w:after="0" w:line="240" w:lineRule="auto"/>
        <w:jc w:val="center"/>
        <w:rPr>
          <w:rFonts w:ascii="Times New Roman" w:eastAsia="Times New Roman" w:hAnsi="Times New Roman" w:cs="Times New Roman"/>
          <w:i/>
          <w:iCs/>
          <w:color w:val="000000"/>
          <w:sz w:val="28"/>
          <w:szCs w:val="20"/>
          <w:lang w:eastAsia="ru-RU"/>
        </w:rPr>
      </w:pPr>
      <w:r w:rsidRPr="00DF378B">
        <w:rPr>
          <w:rFonts w:ascii="Times New Roman" w:eastAsia="Times New Roman" w:hAnsi="Times New Roman" w:cs="Times New Roman"/>
          <w:i/>
          <w:iCs/>
          <w:color w:val="000000"/>
          <w:sz w:val="28"/>
          <w:szCs w:val="20"/>
          <w:lang w:eastAsia="ru-RU"/>
        </w:rPr>
        <w:t>(год начала подготовки:2025)</w:t>
      </w:r>
    </w:p>
    <w:p w14:paraId="1C0276DF" w14:textId="2597076E" w:rsidR="00056DF1" w:rsidRDefault="00056DF1" w:rsidP="00031608">
      <w:pPr>
        <w:spacing w:before="240" w:after="240"/>
        <w:jc w:val="center"/>
        <w:rPr>
          <w:rFonts w:ascii="Times New Roman" w:eastAsia="Calibri" w:hAnsi="Times New Roman" w:cs="Times New Roman"/>
          <w:b/>
          <w:bCs/>
          <w:sz w:val="28"/>
          <w:szCs w:val="28"/>
        </w:rPr>
      </w:pPr>
    </w:p>
    <w:p w14:paraId="2E04C634" w14:textId="0834780F" w:rsidR="00056DF1" w:rsidRDefault="00056DF1" w:rsidP="00031608">
      <w:pPr>
        <w:spacing w:before="240" w:after="240"/>
        <w:jc w:val="center"/>
        <w:rPr>
          <w:rFonts w:ascii="Times New Roman" w:eastAsia="Calibri" w:hAnsi="Times New Roman" w:cs="Times New Roman"/>
          <w:b/>
          <w:bCs/>
          <w:sz w:val="28"/>
          <w:szCs w:val="28"/>
        </w:rPr>
      </w:pPr>
    </w:p>
    <w:p w14:paraId="5FEE8FA5" w14:textId="5E098F9F" w:rsidR="00056DF1" w:rsidRDefault="00056DF1" w:rsidP="00031608">
      <w:pPr>
        <w:spacing w:before="240" w:after="240"/>
        <w:jc w:val="center"/>
        <w:rPr>
          <w:rFonts w:ascii="Times New Roman" w:eastAsia="Calibri" w:hAnsi="Times New Roman" w:cs="Times New Roman"/>
          <w:b/>
          <w:bCs/>
          <w:sz w:val="28"/>
          <w:szCs w:val="28"/>
        </w:rPr>
      </w:pPr>
    </w:p>
    <w:p w14:paraId="2FD7A912" w14:textId="7F7DD700" w:rsidR="00056DF1" w:rsidRDefault="00056DF1" w:rsidP="00031608">
      <w:pPr>
        <w:spacing w:before="240" w:after="240"/>
        <w:jc w:val="center"/>
        <w:rPr>
          <w:rFonts w:ascii="Times New Roman" w:eastAsia="Calibri" w:hAnsi="Times New Roman" w:cs="Times New Roman"/>
          <w:b/>
          <w:bCs/>
          <w:sz w:val="28"/>
          <w:szCs w:val="28"/>
        </w:rPr>
      </w:pPr>
    </w:p>
    <w:p w14:paraId="19AE156F" w14:textId="467915AC" w:rsidR="00056DF1" w:rsidRDefault="00056DF1" w:rsidP="00031608">
      <w:pPr>
        <w:spacing w:before="240" w:after="240"/>
        <w:jc w:val="center"/>
        <w:rPr>
          <w:rFonts w:ascii="Times New Roman" w:eastAsia="Calibri" w:hAnsi="Times New Roman" w:cs="Times New Roman"/>
          <w:b/>
          <w:bCs/>
          <w:sz w:val="28"/>
          <w:szCs w:val="28"/>
        </w:rPr>
      </w:pPr>
    </w:p>
    <w:p w14:paraId="2E4132DD" w14:textId="649C33A7" w:rsidR="00056DF1" w:rsidRDefault="00056DF1" w:rsidP="00031608">
      <w:pPr>
        <w:spacing w:before="240" w:after="240"/>
        <w:jc w:val="center"/>
        <w:rPr>
          <w:rFonts w:ascii="Times New Roman" w:eastAsia="Calibri" w:hAnsi="Times New Roman" w:cs="Times New Roman"/>
          <w:b/>
          <w:bCs/>
          <w:sz w:val="28"/>
          <w:szCs w:val="28"/>
        </w:rPr>
      </w:pPr>
    </w:p>
    <w:p w14:paraId="57767F68" w14:textId="7802AEA4" w:rsidR="007928AE" w:rsidRDefault="007928AE" w:rsidP="00031608">
      <w:pPr>
        <w:spacing w:before="240" w:after="240"/>
        <w:jc w:val="center"/>
        <w:rPr>
          <w:rFonts w:ascii="Times New Roman" w:eastAsia="Calibri" w:hAnsi="Times New Roman" w:cs="Times New Roman"/>
          <w:b/>
          <w:bCs/>
          <w:sz w:val="28"/>
          <w:szCs w:val="28"/>
        </w:rPr>
      </w:pPr>
    </w:p>
    <w:p w14:paraId="28C8076E" w14:textId="03FFB4A9" w:rsidR="00935757" w:rsidRDefault="00056DF1" w:rsidP="00056DF1">
      <w:pPr>
        <w:spacing w:before="240" w:after="240"/>
        <w:jc w:val="center"/>
        <w:rPr>
          <w:rFonts w:ascii="Times New Roman" w:hAnsi="Times New Roman" w:cs="Times New Roman"/>
          <w:sz w:val="28"/>
          <w:szCs w:val="28"/>
        </w:rPr>
      </w:pPr>
      <w:r>
        <w:rPr>
          <w:rFonts w:ascii="Times New Roman" w:eastAsia="Calibri" w:hAnsi="Times New Roman" w:cs="Times New Roman"/>
          <w:b/>
          <w:bCs/>
          <w:sz w:val="28"/>
          <w:szCs w:val="28"/>
        </w:rPr>
        <w:t>202</w:t>
      </w:r>
      <w:r w:rsidR="00567317">
        <w:rPr>
          <w:rFonts w:ascii="Times New Roman" w:eastAsia="Calibri" w:hAnsi="Times New Roman" w:cs="Times New Roman"/>
          <w:b/>
          <w:bCs/>
          <w:sz w:val="28"/>
          <w:szCs w:val="28"/>
        </w:rPr>
        <w:t>5</w:t>
      </w:r>
      <w:r>
        <w:rPr>
          <w:rFonts w:ascii="Times New Roman" w:eastAsia="Calibri" w:hAnsi="Times New Roman" w:cs="Times New Roman"/>
          <w:b/>
          <w:bCs/>
          <w:sz w:val="28"/>
          <w:szCs w:val="28"/>
        </w:rPr>
        <w:t xml:space="preserve"> г.</w:t>
      </w:r>
      <w:r w:rsidR="00935757">
        <w:rPr>
          <w:rFonts w:ascii="Times New Roman" w:hAnsi="Times New Roman" w:cs="Times New Roman"/>
          <w:sz w:val="28"/>
          <w:szCs w:val="28"/>
        </w:rPr>
        <w:br w:type="page"/>
      </w:r>
    </w:p>
    <w:p w14:paraId="7E5E81B2"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14:paraId="0AA288E5" w14:textId="77777777"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3D33FF" w14:paraId="5FACDF8C" w14:textId="77777777" w:rsidTr="005F7664">
        <w:tc>
          <w:tcPr>
            <w:tcW w:w="648" w:type="dxa"/>
            <w:shd w:val="clear" w:color="auto" w:fill="auto"/>
          </w:tcPr>
          <w:p w14:paraId="186A7D27"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14:paraId="48501157" w14:textId="64A751FB"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42B61E15" w14:textId="77777777"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14:paraId="6C2C7783" w14:textId="77777777" w:rsidTr="005F7664">
        <w:tc>
          <w:tcPr>
            <w:tcW w:w="648" w:type="dxa"/>
            <w:shd w:val="clear" w:color="auto" w:fill="auto"/>
          </w:tcPr>
          <w:p w14:paraId="0608E87C"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14:paraId="1ECBA2BC" w14:textId="5E888DDB"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052EB6EE" w14:textId="093D394C"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14:paraId="33B7E038" w14:textId="77777777" w:rsidTr="005F7664">
        <w:tc>
          <w:tcPr>
            <w:tcW w:w="648" w:type="dxa"/>
            <w:shd w:val="clear" w:color="auto" w:fill="auto"/>
          </w:tcPr>
          <w:p w14:paraId="00F1DF7E"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14:paraId="5A17A4D6" w14:textId="43C7E659"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581B8B32" w14:textId="42E8929A"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14:paraId="78D3B7E6" w14:textId="77777777" w:rsidTr="005F7664">
        <w:tc>
          <w:tcPr>
            <w:tcW w:w="648" w:type="dxa"/>
            <w:shd w:val="clear" w:color="auto" w:fill="auto"/>
          </w:tcPr>
          <w:p w14:paraId="3021A321"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14:paraId="157BFA37" w14:textId="0B84D4D5"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14:paraId="503ABF8F" w14:textId="78ECEA1F"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14:paraId="6D42E26C" w14:textId="77777777" w:rsidR="004C0920" w:rsidRPr="003D33FF" w:rsidRDefault="004C0920" w:rsidP="004C0920">
      <w:pPr>
        <w:spacing w:after="0" w:line="240" w:lineRule="auto"/>
        <w:rPr>
          <w:rFonts w:ascii="Times New Roman" w:eastAsia="Times New Roman" w:hAnsi="Times New Roman"/>
          <w:sz w:val="24"/>
          <w:szCs w:val="24"/>
          <w:lang w:eastAsia="ru-RU"/>
        </w:rPr>
      </w:pPr>
    </w:p>
    <w:p w14:paraId="39F52A6B" w14:textId="386899AB" w:rsidR="004C0920" w:rsidRPr="00567317" w:rsidRDefault="004C0920" w:rsidP="00567317">
      <w:pPr>
        <w:numPr>
          <w:ilvl w:val="0"/>
          <w:numId w:val="16"/>
        </w:numPr>
        <w:suppressAutoHyphens/>
        <w:spacing w:after="0" w:line="240" w:lineRule="auto"/>
        <w:ind w:left="0"/>
        <w:jc w:val="center"/>
        <w:rPr>
          <w:rFonts w:ascii="Times New Roman" w:eastAsia="Times New Roman" w:hAnsi="Times New Roman"/>
          <w:b/>
          <w:sz w:val="28"/>
          <w:szCs w:val="28"/>
          <w:lang w:eastAsia="ru-RU"/>
        </w:rPr>
      </w:pPr>
      <w:r w:rsidRPr="003D33FF">
        <w:rPr>
          <w:rFonts w:ascii="Times New Roman" w:eastAsia="Times New Roman" w:hAnsi="Times New Roman"/>
          <w:b/>
          <w:i/>
          <w:sz w:val="24"/>
          <w:szCs w:val="24"/>
          <w:u w:val="single"/>
          <w:lang w:eastAsia="ru-RU"/>
        </w:rPr>
        <w:br w:type="page"/>
      </w:r>
      <w:r w:rsidRPr="00567317">
        <w:rPr>
          <w:rFonts w:ascii="Times New Roman" w:eastAsia="Times New Roman" w:hAnsi="Times New Roman"/>
          <w:b/>
          <w:sz w:val="28"/>
          <w:szCs w:val="28"/>
          <w:lang w:eastAsia="ru-RU"/>
        </w:rPr>
        <w:t>ОБЩАЯ ХАРАКТЕРИСТИКА РАБОЧЕЙ ПРОГРАММЫ УЧЕБНОЙ ДИСЦИПЛИНЫ «ИСТОРИЯ</w:t>
      </w:r>
      <w:r w:rsidR="003A4D5A" w:rsidRPr="00567317">
        <w:rPr>
          <w:rFonts w:ascii="Times New Roman" w:eastAsia="Times New Roman" w:hAnsi="Times New Roman"/>
          <w:b/>
          <w:sz w:val="28"/>
          <w:szCs w:val="28"/>
          <w:lang w:eastAsia="ru-RU"/>
        </w:rPr>
        <w:t xml:space="preserve"> РОССИИ</w:t>
      </w:r>
      <w:r w:rsidRPr="00567317">
        <w:rPr>
          <w:rFonts w:ascii="Times New Roman" w:eastAsia="Times New Roman" w:hAnsi="Times New Roman"/>
          <w:b/>
          <w:sz w:val="28"/>
          <w:szCs w:val="28"/>
          <w:lang w:eastAsia="ru-RU"/>
        </w:rPr>
        <w:t>»</w:t>
      </w:r>
    </w:p>
    <w:p w14:paraId="0D6914FB" w14:textId="77777777" w:rsidR="004C0920" w:rsidRPr="00567317" w:rsidRDefault="004C0920" w:rsidP="0056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p>
    <w:p w14:paraId="135686F3" w14:textId="5A819AD1" w:rsidR="004C0920" w:rsidRPr="00567317" w:rsidRDefault="004C0920" w:rsidP="0056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567317">
        <w:rPr>
          <w:rFonts w:ascii="Times New Roman" w:eastAsia="Times New Roman" w:hAnsi="Times New Roman"/>
          <w:b/>
          <w:sz w:val="28"/>
          <w:szCs w:val="28"/>
          <w:lang w:eastAsia="ru-RU"/>
        </w:rPr>
        <w:t>1.1. Место дисциплины в структуре основной образовательной программы</w:t>
      </w:r>
    </w:p>
    <w:p w14:paraId="0D24F1A9" w14:textId="4B686B9F" w:rsidR="004C0920" w:rsidRPr="00567317" w:rsidRDefault="004C0920" w:rsidP="00567317">
      <w:pPr>
        <w:widowControl w:val="0"/>
        <w:spacing w:after="0" w:line="240" w:lineRule="auto"/>
        <w:ind w:firstLine="709"/>
        <w:jc w:val="both"/>
        <w:rPr>
          <w:rFonts w:ascii="Times New Roman" w:eastAsia="Times New Roman" w:hAnsi="Times New Roman" w:cs="Times New Roman"/>
          <w:sz w:val="28"/>
          <w:szCs w:val="28"/>
          <w:lang w:eastAsia="ru-RU"/>
        </w:rPr>
      </w:pPr>
      <w:r w:rsidRPr="00567317">
        <w:rPr>
          <w:rFonts w:ascii="Times New Roman" w:eastAsia="Times New Roman" w:hAnsi="Times New Roman" w:cs="Times New Roman"/>
          <w:color w:val="000000"/>
          <w:sz w:val="28"/>
          <w:szCs w:val="28"/>
          <w:lang w:eastAsia="ru-RU"/>
        </w:rPr>
        <w:t>Учебная дисциплина «СГ.01. История</w:t>
      </w:r>
      <w:r w:rsidR="003A4D5A" w:rsidRPr="00567317">
        <w:rPr>
          <w:rFonts w:ascii="Times New Roman" w:eastAsia="Times New Roman" w:hAnsi="Times New Roman" w:cs="Times New Roman"/>
          <w:color w:val="000000"/>
          <w:sz w:val="28"/>
          <w:szCs w:val="28"/>
          <w:lang w:eastAsia="ru-RU"/>
        </w:rPr>
        <w:t xml:space="preserve"> России</w:t>
      </w:r>
      <w:r w:rsidRPr="00567317">
        <w:rPr>
          <w:rFonts w:ascii="Times New Roman" w:eastAsia="Times New Roman" w:hAnsi="Times New Roman" w:cs="Times New Roman"/>
          <w:color w:val="000000"/>
          <w:sz w:val="28"/>
          <w:szCs w:val="28"/>
          <w:lang w:eastAsia="ru-RU"/>
        </w:rPr>
        <w:t xml:space="preserve">» является обязательной частью социально-гуманитарного цикла основной образовательной программы в соответствии с ФГОС СПО по </w:t>
      </w:r>
      <w:r w:rsidRPr="00567317">
        <w:rPr>
          <w:rFonts w:ascii="Times New Roman" w:eastAsia="Times New Roman" w:hAnsi="Times New Roman" w:cs="Times New Roman"/>
          <w:i/>
          <w:iCs/>
          <w:color w:val="000000"/>
          <w:sz w:val="28"/>
          <w:szCs w:val="28"/>
          <w:lang w:eastAsia="ru-RU"/>
        </w:rPr>
        <w:t>специальности</w:t>
      </w:r>
      <w:r w:rsidR="00567317" w:rsidRPr="00567317">
        <w:rPr>
          <w:rFonts w:ascii="Times New Roman" w:eastAsia="Times New Roman" w:hAnsi="Times New Roman" w:cs="Times New Roman"/>
          <w:i/>
          <w:iCs/>
          <w:color w:val="000000"/>
          <w:sz w:val="28"/>
          <w:szCs w:val="28"/>
          <w:lang w:eastAsia="ru-RU"/>
        </w:rPr>
        <w:t xml:space="preserve"> </w:t>
      </w:r>
      <w:r w:rsidR="00567317" w:rsidRPr="00567317">
        <w:rPr>
          <w:rFonts w:ascii="Times New Roman" w:hAnsi="Times New Roman" w:cs="Times New Roman"/>
          <w:sz w:val="28"/>
          <w:szCs w:val="28"/>
        </w:rPr>
        <w:t>23.02.09</w:t>
      </w:r>
      <w:r w:rsidR="00567317" w:rsidRPr="00567317">
        <w:rPr>
          <w:rFonts w:ascii="Times New Roman" w:eastAsia="Calibri" w:hAnsi="Times New Roman" w:cs="Times New Roman"/>
          <w:sz w:val="28"/>
          <w:szCs w:val="28"/>
        </w:rPr>
        <w:t xml:space="preserve"> Автоматика и телемеханика на транспорте (железнодорожном транспорте)</w:t>
      </w:r>
      <w:r w:rsidR="00567317" w:rsidRPr="00567317">
        <w:rPr>
          <w:rFonts w:ascii="Times New Roman" w:hAnsi="Times New Roman" w:cs="Times New Roman"/>
          <w:sz w:val="28"/>
          <w:szCs w:val="28"/>
        </w:rPr>
        <w:t xml:space="preserve">, </w:t>
      </w:r>
      <w:bookmarkStart w:id="0" w:name="_Hlk198449540"/>
      <w:r w:rsidR="00567317" w:rsidRPr="00567317">
        <w:rPr>
          <w:rFonts w:ascii="Times New Roman" w:hAnsi="Times New Roman" w:cs="Times New Roman"/>
          <w:sz w:val="28"/>
          <w:szCs w:val="28"/>
        </w:rPr>
        <w:t xml:space="preserve">утв. приказом Министерства </w:t>
      </w:r>
      <w:r w:rsidR="00DA0440">
        <w:rPr>
          <w:rFonts w:ascii="Times New Roman" w:hAnsi="Times New Roman" w:cs="Times New Roman"/>
          <w:sz w:val="28"/>
          <w:szCs w:val="28"/>
        </w:rPr>
        <w:t xml:space="preserve">просвещения </w:t>
      </w:r>
      <w:r w:rsidR="00567317" w:rsidRPr="00567317">
        <w:rPr>
          <w:rFonts w:ascii="Times New Roman" w:hAnsi="Times New Roman" w:cs="Times New Roman"/>
          <w:sz w:val="28"/>
          <w:szCs w:val="28"/>
        </w:rPr>
        <w:t>РФ от 27.08.2024 № 608</w:t>
      </w:r>
      <w:r w:rsidR="00DA0440">
        <w:rPr>
          <w:rFonts w:ascii="Times New Roman" w:hAnsi="Times New Roman" w:cs="Times New Roman"/>
          <w:sz w:val="28"/>
          <w:szCs w:val="28"/>
        </w:rPr>
        <w:t>.</w:t>
      </w:r>
    </w:p>
    <w:bookmarkEnd w:id="0"/>
    <w:p w14:paraId="72BFD5F1" w14:textId="48062F23" w:rsidR="004C0920" w:rsidRPr="00567317" w:rsidRDefault="004C0920" w:rsidP="0056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567317">
        <w:rPr>
          <w:rFonts w:ascii="Times New Roman" w:eastAsia="Times New Roman" w:hAnsi="Times New Roman" w:cs="Times New Roman"/>
          <w:color w:val="000000"/>
          <w:sz w:val="28"/>
          <w:szCs w:val="28"/>
          <w:lang w:eastAsia="ru-RU"/>
        </w:rPr>
        <w:t>Особое значение дисциплина имеет при формировании и развитии ОК 04, ОК 05, ОК 06</w:t>
      </w:r>
    </w:p>
    <w:p w14:paraId="7A18D76E" w14:textId="77777777" w:rsidR="004C0920" w:rsidRPr="00567317" w:rsidRDefault="004C0920" w:rsidP="0056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p>
    <w:p w14:paraId="447F76E3" w14:textId="7AE41B99" w:rsidR="004C0920" w:rsidRPr="00567317" w:rsidRDefault="004C0920" w:rsidP="00567317">
      <w:pPr>
        <w:spacing w:after="0" w:line="240" w:lineRule="auto"/>
        <w:ind w:firstLine="709"/>
        <w:jc w:val="both"/>
        <w:rPr>
          <w:rFonts w:ascii="Times New Roman" w:eastAsia="Times New Roman" w:hAnsi="Times New Roman"/>
          <w:b/>
          <w:sz w:val="28"/>
          <w:szCs w:val="28"/>
          <w:lang w:eastAsia="ru-RU"/>
        </w:rPr>
      </w:pPr>
      <w:r w:rsidRPr="00567317">
        <w:rPr>
          <w:rFonts w:ascii="Times New Roman" w:eastAsia="Times New Roman" w:hAnsi="Times New Roman"/>
          <w:b/>
          <w:sz w:val="28"/>
          <w:szCs w:val="28"/>
          <w:lang w:eastAsia="ru-RU"/>
        </w:rPr>
        <w:t>1.2. Цель и планируемые результаты освоения дисциплины</w:t>
      </w:r>
    </w:p>
    <w:p w14:paraId="781A5A56" w14:textId="480E42FA" w:rsidR="009154A3" w:rsidRPr="00567317" w:rsidRDefault="009154A3" w:rsidP="00567317">
      <w:pPr>
        <w:spacing w:after="0" w:line="240" w:lineRule="auto"/>
        <w:ind w:firstLine="709"/>
        <w:jc w:val="both"/>
        <w:rPr>
          <w:rFonts w:ascii="Times New Roman" w:eastAsia="Times New Roman" w:hAnsi="Times New Roman"/>
          <w:bCs/>
          <w:sz w:val="28"/>
          <w:szCs w:val="28"/>
          <w:lang w:eastAsia="ru-RU"/>
        </w:rPr>
      </w:pPr>
      <w:r w:rsidRPr="00567317">
        <w:rPr>
          <w:rFonts w:ascii="Times New Roman" w:eastAsia="Times New Roman" w:hAnsi="Times New Roman"/>
          <w:bCs/>
          <w:sz w:val="28"/>
          <w:szCs w:val="28"/>
          <w:lang w:val="x-none" w:eastAsia="ru-RU"/>
        </w:rPr>
        <w:t xml:space="preserve">Целью </w:t>
      </w:r>
      <w:r w:rsidR="008C1FBE" w:rsidRPr="00567317">
        <w:rPr>
          <w:rFonts w:ascii="Times New Roman" w:eastAsia="Times New Roman" w:hAnsi="Times New Roman"/>
          <w:bCs/>
          <w:sz w:val="28"/>
          <w:szCs w:val="28"/>
          <w:lang w:eastAsia="ru-RU"/>
        </w:rPr>
        <w:t>учебной дисциплины</w:t>
      </w:r>
      <w:r w:rsidRPr="00567317">
        <w:rPr>
          <w:rFonts w:ascii="Times New Roman" w:eastAsia="Times New Roman" w:hAnsi="Times New Roman"/>
          <w:bCs/>
          <w:sz w:val="28"/>
          <w:szCs w:val="28"/>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sidRPr="00567317">
        <w:rPr>
          <w:rFonts w:ascii="Times New Roman" w:eastAsia="Times New Roman" w:hAnsi="Times New Roman"/>
          <w:bCs/>
          <w:sz w:val="28"/>
          <w:szCs w:val="28"/>
          <w:lang w:eastAsia="ru-RU"/>
        </w:rPr>
        <w:t xml:space="preserve">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2E8728A8" w:rsidR="008C1FBE" w:rsidRPr="00567317" w:rsidRDefault="008C1FBE" w:rsidP="00567317">
      <w:pPr>
        <w:spacing w:after="0" w:line="240" w:lineRule="auto"/>
        <w:ind w:firstLine="709"/>
        <w:jc w:val="both"/>
        <w:rPr>
          <w:rFonts w:ascii="Times New Roman" w:eastAsia="Times New Roman" w:hAnsi="Times New Roman"/>
          <w:bCs/>
          <w:sz w:val="28"/>
          <w:szCs w:val="28"/>
          <w:lang w:val="x-none" w:eastAsia="ru-RU"/>
        </w:rPr>
      </w:pPr>
      <w:r w:rsidRPr="00567317">
        <w:rPr>
          <w:rFonts w:ascii="Times New Roman" w:eastAsia="Times New Roman" w:hAnsi="Times New Roman"/>
          <w:bCs/>
          <w:sz w:val="28"/>
          <w:szCs w:val="28"/>
          <w:lang w:val="x-none" w:eastAsia="ru-RU"/>
        </w:rPr>
        <w:t xml:space="preserve">Актуальность </w:t>
      </w:r>
      <w:r w:rsidRPr="00567317">
        <w:rPr>
          <w:rFonts w:ascii="Times New Roman" w:eastAsia="Times New Roman" w:hAnsi="Times New Roman"/>
          <w:bCs/>
          <w:sz w:val="28"/>
          <w:szCs w:val="28"/>
          <w:lang w:eastAsia="ru-RU"/>
        </w:rPr>
        <w:t>учебной дисциплины «История России</w:t>
      </w:r>
      <w:r w:rsidRPr="00567317">
        <w:rPr>
          <w:rFonts w:ascii="Times New Roman" w:eastAsia="Times New Roman" w:hAnsi="Times New Roman"/>
          <w:bCs/>
          <w:sz w:val="28"/>
          <w:szCs w:val="28"/>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sidRPr="00567317">
        <w:rPr>
          <w:rFonts w:ascii="Times New Roman" w:eastAsia="Times New Roman" w:hAnsi="Times New Roman"/>
          <w:bCs/>
          <w:sz w:val="28"/>
          <w:szCs w:val="28"/>
          <w:lang w:eastAsia="ru-RU"/>
        </w:rPr>
        <w:t xml:space="preserve">Дисциплина </w:t>
      </w:r>
      <w:r w:rsidRPr="00567317">
        <w:rPr>
          <w:rFonts w:ascii="Times New Roman" w:eastAsia="Times New Roman" w:hAnsi="Times New Roman"/>
          <w:bCs/>
          <w:sz w:val="28"/>
          <w:szCs w:val="28"/>
          <w:lang w:val="x-none" w:eastAsia="ru-RU"/>
        </w:rPr>
        <w:t>способствует</w:t>
      </w:r>
      <w:r w:rsidRPr="00567317">
        <w:rPr>
          <w:rFonts w:ascii="Times New Roman" w:eastAsia="Times New Roman" w:hAnsi="Times New Roman"/>
          <w:bCs/>
          <w:sz w:val="28"/>
          <w:szCs w:val="28"/>
          <w:lang w:eastAsia="ru-RU"/>
        </w:rPr>
        <w:t xml:space="preserve"> </w:t>
      </w:r>
      <w:r w:rsidRPr="00567317">
        <w:rPr>
          <w:rFonts w:ascii="Times New Roman" w:eastAsia="Times New Roman" w:hAnsi="Times New Roman"/>
          <w:bCs/>
          <w:sz w:val="28"/>
          <w:szCs w:val="28"/>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567317" w:rsidRDefault="004C0920" w:rsidP="00567317">
      <w:pPr>
        <w:suppressAutoHyphens/>
        <w:spacing w:after="0" w:line="240" w:lineRule="auto"/>
        <w:ind w:firstLine="709"/>
        <w:jc w:val="both"/>
        <w:rPr>
          <w:rFonts w:ascii="Times New Roman" w:eastAsia="Times New Roman" w:hAnsi="Times New Roman"/>
          <w:sz w:val="28"/>
          <w:szCs w:val="28"/>
          <w:lang w:eastAsia="ru-RU"/>
        </w:rPr>
      </w:pPr>
      <w:r w:rsidRPr="00567317">
        <w:rPr>
          <w:rFonts w:ascii="Times New Roman" w:eastAsia="Times New Roman" w:hAnsi="Times New Roman"/>
          <w:sz w:val="28"/>
          <w:szCs w:val="28"/>
          <w:lang w:eastAsia="ru-RU"/>
        </w:rPr>
        <w:t>В рамках программы учебной дисциплины обучающимися осваиваются следующие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4536"/>
      </w:tblGrid>
      <w:tr w:rsidR="004C0920" w:rsidRPr="003D33FF" w14:paraId="2ED1EEC4" w14:textId="77777777" w:rsidTr="00705DAB">
        <w:trPr>
          <w:trHeight w:val="649"/>
        </w:trPr>
        <w:tc>
          <w:tcPr>
            <w:tcW w:w="1661" w:type="dxa"/>
          </w:tcPr>
          <w:p w14:paraId="5AA6E0A1"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14:paraId="4F046BD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14:paraId="77AABBE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4536" w:type="dxa"/>
          </w:tcPr>
          <w:p w14:paraId="6BF8473D"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14:paraId="52F71E87" w14:textId="77777777" w:rsidTr="00705DAB">
        <w:trPr>
          <w:trHeight w:val="212"/>
        </w:trPr>
        <w:tc>
          <w:tcPr>
            <w:tcW w:w="1661" w:type="dxa"/>
          </w:tcPr>
          <w:p w14:paraId="3CD278B0"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14:paraId="716CB9DF"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14:paraId="73239A38"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14:paraId="37E03A13" w14:textId="304B1E11"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4004" w:type="dxa"/>
          </w:tcPr>
          <w:p w14:paraId="70F2CD8B" w14:textId="77777777"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14:paraId="2DC43353"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5AF1CB4C"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0910FBC7" w14:textId="77777777"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1D63006"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30FD1B44" w14:textId="77777777"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790BC54F" w14:textId="77777777"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14:paraId="7A0DDA8B" w14:textId="77777777"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14:paraId="37815540" w14:textId="51530C5B"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4536" w:type="dxa"/>
          </w:tcPr>
          <w:p w14:paraId="4C717C91" w14:textId="77777777"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t>Должен знать:</w:t>
            </w:r>
          </w:p>
          <w:p w14:paraId="38C4B08D"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52675F4C"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74AAE664"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14:paraId="7248EB41" w14:textId="77777777"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72760210" w14:textId="77777777"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14:paraId="6D042472" w14:textId="666B5DBB"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14:paraId="6D5AF748"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55CD87FB"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48E687B8" w14:textId="77777777"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14:paraId="4EF16806" w14:textId="75E15B94"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14:paraId="1E308147" w14:textId="77777777"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14:paraId="45DC4521" w14:textId="090902E8" w:rsidR="004C0920" w:rsidRPr="008F0BF0" w:rsidRDefault="004C0920" w:rsidP="004C0920">
      <w:pPr>
        <w:suppressAutoHyphens/>
        <w:spacing w:after="0" w:line="360" w:lineRule="auto"/>
        <w:ind w:firstLine="709"/>
        <w:rPr>
          <w:rFonts w:ascii="Times New Roman" w:hAnsi="Times New Roman"/>
          <w:b/>
          <w:sz w:val="24"/>
          <w:szCs w:val="24"/>
        </w:rPr>
      </w:pPr>
      <w:r w:rsidRPr="008F0BF0">
        <w:rPr>
          <w:rFonts w:ascii="Times New Roman" w:hAnsi="Times New Roman"/>
          <w:b/>
          <w:sz w:val="24"/>
          <w:szCs w:val="24"/>
        </w:rPr>
        <w:t>2.1. Объем</w:t>
      </w:r>
      <w:r w:rsidR="00783D8F">
        <w:rPr>
          <w:rFonts w:ascii="Times New Roman" w:hAnsi="Times New Roman"/>
          <w:b/>
          <w:sz w:val="24"/>
          <w:szCs w:val="24"/>
        </w:rPr>
        <w:t xml:space="preserve"> учебной</w:t>
      </w:r>
      <w:r w:rsidRPr="008F0BF0">
        <w:rPr>
          <w:rFonts w:ascii="Times New Roman" w:hAnsi="Times New Roman"/>
          <w:b/>
          <w:sz w:val="24"/>
          <w:szCs w:val="24"/>
        </w:rPr>
        <w:t xml:space="preserve"> </w:t>
      </w:r>
      <w:r w:rsidR="00783D8F">
        <w:rPr>
          <w:rFonts w:ascii="Times New Roman" w:hAnsi="Times New Roman"/>
          <w:b/>
          <w:sz w:val="24"/>
          <w:szCs w:val="24"/>
        </w:rPr>
        <w:t>дисциплины</w:t>
      </w:r>
      <w:r w:rsidRPr="008F0BF0">
        <w:rPr>
          <w:rFonts w:ascii="Times New Roman" w:hAnsi="Times New Roman"/>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90"/>
      </w:tblGrid>
      <w:tr w:rsidR="009154A3" w:rsidRPr="009154A3" w14:paraId="7341A691" w14:textId="77777777" w:rsidTr="00990E22">
        <w:trPr>
          <w:trHeight w:val="55"/>
        </w:trPr>
        <w:tc>
          <w:tcPr>
            <w:tcW w:w="3681" w:type="pct"/>
            <w:vAlign w:val="center"/>
          </w:tcPr>
          <w:p w14:paraId="2E54CFA4" w14:textId="77777777"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14:paraId="06AE9974" w14:textId="77777777"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14:paraId="39E215BD" w14:textId="77777777" w:rsidTr="00990E22">
        <w:trPr>
          <w:trHeight w:val="490"/>
        </w:trPr>
        <w:tc>
          <w:tcPr>
            <w:tcW w:w="3681" w:type="pct"/>
            <w:vAlign w:val="center"/>
          </w:tcPr>
          <w:p w14:paraId="38A0080E"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14:paraId="6E61D2D5" w14:textId="2DFD7237" w:rsidR="004C0920" w:rsidRPr="007928AE" w:rsidRDefault="00567317" w:rsidP="005F7664">
            <w:pPr>
              <w:suppressAutoHyphens/>
              <w:spacing w:after="0"/>
              <w:rPr>
                <w:rFonts w:ascii="Times New Roman" w:hAnsi="Times New Roman"/>
                <w:b/>
                <w:bCs/>
                <w:iCs/>
              </w:rPr>
            </w:pPr>
            <w:r w:rsidRPr="007928AE">
              <w:rPr>
                <w:rFonts w:ascii="Times New Roman" w:hAnsi="Times New Roman"/>
                <w:b/>
                <w:bCs/>
                <w:iCs/>
              </w:rPr>
              <w:t>44</w:t>
            </w:r>
          </w:p>
        </w:tc>
      </w:tr>
      <w:tr w:rsidR="009154A3" w:rsidRPr="009154A3" w14:paraId="3A1F5D1E" w14:textId="77777777" w:rsidTr="00990E22">
        <w:trPr>
          <w:trHeight w:val="490"/>
        </w:trPr>
        <w:tc>
          <w:tcPr>
            <w:tcW w:w="3681" w:type="pct"/>
            <w:shd w:val="clear" w:color="auto" w:fill="auto"/>
            <w:vAlign w:val="center"/>
          </w:tcPr>
          <w:p w14:paraId="3168BDEA"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в т.ч. в форме практической подготовки</w:t>
            </w:r>
          </w:p>
        </w:tc>
        <w:tc>
          <w:tcPr>
            <w:tcW w:w="1319" w:type="pct"/>
            <w:shd w:val="clear" w:color="auto" w:fill="auto"/>
            <w:vAlign w:val="center"/>
          </w:tcPr>
          <w:p w14:paraId="1A4A9413"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14:paraId="2EE39773" w14:textId="77777777" w:rsidTr="00990E22">
        <w:trPr>
          <w:trHeight w:val="336"/>
        </w:trPr>
        <w:tc>
          <w:tcPr>
            <w:tcW w:w="5000" w:type="pct"/>
            <w:gridSpan w:val="2"/>
            <w:vAlign w:val="center"/>
          </w:tcPr>
          <w:p w14:paraId="604414EC"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rPr>
              <w:t>в т. ч.:</w:t>
            </w:r>
          </w:p>
        </w:tc>
      </w:tr>
      <w:tr w:rsidR="00783D8F" w:rsidRPr="009154A3" w14:paraId="023708FB" w14:textId="77777777" w:rsidTr="00990E22">
        <w:trPr>
          <w:trHeight w:val="490"/>
        </w:trPr>
        <w:tc>
          <w:tcPr>
            <w:tcW w:w="3681" w:type="pct"/>
            <w:vAlign w:val="center"/>
          </w:tcPr>
          <w:p w14:paraId="6C35D7F6" w14:textId="77777777"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14:paraId="68AAF99E" w14:textId="2BE19136" w:rsidR="004C0920" w:rsidRPr="009154A3" w:rsidRDefault="004C0920" w:rsidP="005F7664">
            <w:pPr>
              <w:suppressAutoHyphens/>
              <w:spacing w:after="0"/>
              <w:rPr>
                <w:rFonts w:ascii="Times New Roman" w:hAnsi="Times New Roman"/>
                <w:iCs/>
              </w:rPr>
            </w:pPr>
            <w:r w:rsidRPr="009154A3">
              <w:rPr>
                <w:rFonts w:ascii="Times New Roman" w:hAnsi="Times New Roman"/>
                <w:iCs/>
              </w:rPr>
              <w:t>3</w:t>
            </w:r>
            <w:r w:rsidR="00567317">
              <w:rPr>
                <w:rFonts w:ascii="Times New Roman" w:hAnsi="Times New Roman"/>
                <w:iCs/>
              </w:rPr>
              <w:t>4</w:t>
            </w:r>
          </w:p>
        </w:tc>
      </w:tr>
      <w:tr w:rsidR="00567317" w:rsidRPr="009154A3" w14:paraId="55BD2370" w14:textId="77777777" w:rsidTr="00990E22">
        <w:trPr>
          <w:trHeight w:val="490"/>
        </w:trPr>
        <w:tc>
          <w:tcPr>
            <w:tcW w:w="3681" w:type="pct"/>
            <w:vAlign w:val="center"/>
          </w:tcPr>
          <w:p w14:paraId="4085FBE5" w14:textId="2DC264DB" w:rsidR="00567317" w:rsidRPr="007928AE" w:rsidRDefault="00567317" w:rsidP="005F7664">
            <w:pPr>
              <w:suppressAutoHyphens/>
              <w:spacing w:after="0"/>
              <w:rPr>
                <w:rFonts w:ascii="Times New Roman" w:hAnsi="Times New Roman"/>
                <w:b/>
                <w:bCs/>
              </w:rPr>
            </w:pPr>
            <w:r w:rsidRPr="007928AE">
              <w:rPr>
                <w:rFonts w:ascii="Times New Roman" w:hAnsi="Times New Roman"/>
                <w:b/>
                <w:bCs/>
              </w:rPr>
              <w:t>Самостоятельная работа</w:t>
            </w:r>
          </w:p>
        </w:tc>
        <w:tc>
          <w:tcPr>
            <w:tcW w:w="1319" w:type="pct"/>
            <w:vAlign w:val="center"/>
          </w:tcPr>
          <w:p w14:paraId="6F1D651E" w14:textId="4AC134D2" w:rsidR="00567317" w:rsidRPr="007928AE" w:rsidRDefault="00567317" w:rsidP="005F7664">
            <w:pPr>
              <w:suppressAutoHyphens/>
              <w:spacing w:after="0"/>
              <w:rPr>
                <w:rFonts w:ascii="Times New Roman" w:hAnsi="Times New Roman"/>
                <w:b/>
                <w:bCs/>
                <w:iCs/>
              </w:rPr>
            </w:pPr>
            <w:r w:rsidRPr="007928AE">
              <w:rPr>
                <w:rFonts w:ascii="Times New Roman" w:hAnsi="Times New Roman"/>
                <w:b/>
                <w:bCs/>
                <w:iCs/>
              </w:rPr>
              <w:t>10</w:t>
            </w:r>
          </w:p>
        </w:tc>
      </w:tr>
      <w:tr w:rsidR="007928AE" w:rsidRPr="009154A3" w14:paraId="47842C66" w14:textId="77777777" w:rsidTr="00990E22">
        <w:trPr>
          <w:trHeight w:val="490"/>
        </w:trPr>
        <w:tc>
          <w:tcPr>
            <w:tcW w:w="3681" w:type="pct"/>
            <w:vAlign w:val="center"/>
          </w:tcPr>
          <w:p w14:paraId="0D1F9D1E" w14:textId="115CABDE" w:rsidR="007928AE" w:rsidRPr="007928AE" w:rsidRDefault="007928AE" w:rsidP="005F7664">
            <w:pPr>
              <w:suppressAutoHyphens/>
              <w:spacing w:after="0"/>
              <w:rPr>
                <w:rFonts w:ascii="Times New Roman" w:hAnsi="Times New Roman"/>
                <w:b/>
                <w:bCs/>
              </w:rPr>
            </w:pPr>
            <w:r>
              <w:rPr>
                <w:rFonts w:ascii="Times New Roman" w:hAnsi="Times New Roman"/>
                <w:b/>
                <w:bCs/>
              </w:rPr>
              <w:t>Промежуточная аттестация – дифференцированный зачет в 3 семестре</w:t>
            </w:r>
          </w:p>
        </w:tc>
        <w:tc>
          <w:tcPr>
            <w:tcW w:w="1319" w:type="pct"/>
            <w:vAlign w:val="center"/>
          </w:tcPr>
          <w:p w14:paraId="10DB48CA" w14:textId="77777777" w:rsidR="007928AE" w:rsidRPr="007928AE" w:rsidRDefault="007928AE" w:rsidP="005F7664">
            <w:pPr>
              <w:suppressAutoHyphens/>
              <w:spacing w:after="0"/>
              <w:rPr>
                <w:rFonts w:ascii="Times New Roman" w:hAnsi="Times New Roman"/>
                <w:b/>
                <w:bCs/>
                <w:iCs/>
              </w:rPr>
            </w:pPr>
          </w:p>
        </w:tc>
      </w:tr>
    </w:tbl>
    <w:p w14:paraId="14602BD9" w14:textId="77777777"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14:paraId="487EF32F" w14:textId="77777777" w:rsidR="004C0920" w:rsidRPr="003D33FF" w:rsidRDefault="004C0920" w:rsidP="004C0920">
      <w:pPr>
        <w:spacing w:after="0" w:line="240" w:lineRule="auto"/>
        <w:rPr>
          <w:rFonts w:ascii="Times New Roman" w:eastAsia="Times New Roman" w:hAnsi="Times New Roman"/>
          <w:b/>
          <w:i/>
          <w:sz w:val="24"/>
          <w:szCs w:val="24"/>
          <w:lang w:eastAsia="ru-RU"/>
        </w:rPr>
      </w:pPr>
    </w:p>
    <w:p w14:paraId="49442A44"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567317">
          <w:footerReference w:type="even" r:id="rId8"/>
          <w:footerReference w:type="default" r:id="rId9"/>
          <w:footnotePr>
            <w:numRestart w:val="eachPage"/>
          </w:footnotePr>
          <w:pgSz w:w="11906" w:h="16838"/>
          <w:pgMar w:top="1134" w:right="567" w:bottom="1134" w:left="1134" w:header="709" w:footer="709" w:gutter="0"/>
          <w:cols w:space="720"/>
          <w:titlePg/>
          <w:docGrid w:linePitch="299"/>
        </w:sectPr>
      </w:pPr>
    </w:p>
    <w:p w14:paraId="57164486" w14:textId="672639A8" w:rsidR="004C0920" w:rsidRPr="008D4F9C" w:rsidRDefault="004C0920" w:rsidP="008D4F9C">
      <w:pPr>
        <w:widowControl w:val="0"/>
        <w:spacing w:after="120" w:line="240" w:lineRule="auto"/>
        <w:ind w:firstLine="709"/>
        <w:jc w:val="center"/>
        <w:rPr>
          <w:rFonts w:ascii="Times New Roman" w:eastAsia="Times New Roman" w:hAnsi="Times New Roman"/>
          <w:b/>
          <w:sz w:val="32"/>
          <w:szCs w:val="24"/>
          <w:lang w:eastAsia="ru-RU"/>
        </w:rPr>
      </w:pPr>
      <w:r w:rsidRPr="008D4F9C">
        <w:rPr>
          <w:rFonts w:ascii="Times New Roman" w:hAnsi="Times New Roman"/>
          <w:b/>
          <w:sz w:val="28"/>
        </w:rPr>
        <w:t xml:space="preserve">2.2. Тематический план и содержание </w:t>
      </w:r>
      <w:r w:rsidR="004A3658" w:rsidRPr="008D4F9C">
        <w:rPr>
          <w:rFonts w:ascii="Times New Roman" w:hAnsi="Times New Roman"/>
          <w:b/>
          <w:sz w:val="28"/>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8838"/>
        <w:gridCol w:w="1748"/>
        <w:gridCol w:w="1901"/>
      </w:tblGrid>
      <w:tr w:rsidR="004C0920" w:rsidRPr="008D4F9C" w14:paraId="61BC214B" w14:textId="77777777" w:rsidTr="0028679C">
        <w:trPr>
          <w:trHeight w:val="20"/>
        </w:trPr>
        <w:tc>
          <w:tcPr>
            <w:tcW w:w="722" w:type="pct"/>
            <w:vAlign w:val="center"/>
          </w:tcPr>
          <w:p w14:paraId="0C4FB002" w14:textId="77777777" w:rsidR="004C0920" w:rsidRPr="008D4F9C" w:rsidRDefault="004C0920" w:rsidP="008D4F9C">
            <w:pPr>
              <w:suppressAutoHyphens/>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Наименование разделов и тем</w:t>
            </w:r>
          </w:p>
        </w:tc>
        <w:tc>
          <w:tcPr>
            <w:tcW w:w="3028" w:type="pct"/>
            <w:vAlign w:val="center"/>
          </w:tcPr>
          <w:p w14:paraId="682002B5" w14:textId="77777777" w:rsidR="004C0920" w:rsidRPr="008D4F9C" w:rsidRDefault="004C0920" w:rsidP="008D4F9C">
            <w:pPr>
              <w:suppressAutoHyphens/>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Примерное содержание учебного материала и формы организации деятельности обучающихся</w:t>
            </w:r>
          </w:p>
        </w:tc>
        <w:tc>
          <w:tcPr>
            <w:tcW w:w="599" w:type="pct"/>
            <w:vAlign w:val="center"/>
          </w:tcPr>
          <w:p w14:paraId="2F14CC9F" w14:textId="77777777" w:rsidR="004C0920" w:rsidRPr="008D4F9C" w:rsidRDefault="004C0920" w:rsidP="008D4F9C">
            <w:pPr>
              <w:suppressAutoHyphens/>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Объем, акад. ч. /</w:t>
            </w:r>
          </w:p>
          <w:p w14:paraId="4BFAB4B2" w14:textId="77777777" w:rsidR="004C0920" w:rsidRPr="008D4F9C" w:rsidRDefault="004C0920" w:rsidP="008D4F9C">
            <w:pPr>
              <w:suppressAutoHyphens/>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в том числе в форме практической подготовки, акад. ч</w:t>
            </w:r>
          </w:p>
        </w:tc>
        <w:tc>
          <w:tcPr>
            <w:tcW w:w="651" w:type="pct"/>
            <w:vAlign w:val="center"/>
          </w:tcPr>
          <w:p w14:paraId="6BF2EEB2" w14:textId="77777777" w:rsidR="004C0920" w:rsidRPr="008D4F9C" w:rsidRDefault="004C0920" w:rsidP="008D4F9C">
            <w:pPr>
              <w:suppressAutoHyphens/>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hAnsi="Times New Roman" w:cs="Times New Roman"/>
                <w:b/>
                <w:bCs/>
                <w:sz w:val="24"/>
                <w:szCs w:val="24"/>
              </w:rPr>
              <w:t>Коды компетенций и личностных результатов, формированию которых способствует элемент программы</w:t>
            </w:r>
          </w:p>
        </w:tc>
      </w:tr>
      <w:tr w:rsidR="004C0920" w:rsidRPr="008D4F9C" w14:paraId="2FE5763B" w14:textId="77777777" w:rsidTr="0028679C">
        <w:trPr>
          <w:trHeight w:val="371"/>
        </w:trPr>
        <w:tc>
          <w:tcPr>
            <w:tcW w:w="722" w:type="pct"/>
          </w:tcPr>
          <w:p w14:paraId="09561331" w14:textId="77777777" w:rsidR="004C0920" w:rsidRPr="008D4F9C" w:rsidRDefault="004C0920" w:rsidP="008D4F9C">
            <w:pPr>
              <w:spacing w:after="0" w:line="240" w:lineRule="auto"/>
              <w:ind w:firstLine="142"/>
              <w:jc w:val="center"/>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1</w:t>
            </w:r>
          </w:p>
        </w:tc>
        <w:tc>
          <w:tcPr>
            <w:tcW w:w="3028" w:type="pct"/>
          </w:tcPr>
          <w:p w14:paraId="462AE337" w14:textId="77777777" w:rsidR="004C0920" w:rsidRPr="008D4F9C" w:rsidRDefault="004C0920" w:rsidP="008D4F9C">
            <w:pPr>
              <w:spacing w:after="0" w:line="240" w:lineRule="auto"/>
              <w:ind w:firstLine="142"/>
              <w:jc w:val="center"/>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2</w:t>
            </w:r>
          </w:p>
        </w:tc>
        <w:tc>
          <w:tcPr>
            <w:tcW w:w="599" w:type="pct"/>
          </w:tcPr>
          <w:p w14:paraId="765B9975" w14:textId="77777777" w:rsidR="004C0920" w:rsidRPr="008D4F9C" w:rsidRDefault="004C0920" w:rsidP="008D4F9C">
            <w:pPr>
              <w:spacing w:after="0" w:line="240" w:lineRule="auto"/>
              <w:ind w:firstLine="142"/>
              <w:jc w:val="center"/>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3</w:t>
            </w:r>
          </w:p>
        </w:tc>
        <w:tc>
          <w:tcPr>
            <w:tcW w:w="651" w:type="pct"/>
          </w:tcPr>
          <w:p w14:paraId="331B0D99" w14:textId="77777777" w:rsidR="004C0920" w:rsidRPr="008D4F9C" w:rsidRDefault="004C0920" w:rsidP="008D4F9C">
            <w:pPr>
              <w:spacing w:after="0" w:line="240" w:lineRule="auto"/>
              <w:ind w:firstLine="142"/>
              <w:jc w:val="center"/>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4</w:t>
            </w:r>
          </w:p>
        </w:tc>
      </w:tr>
      <w:tr w:rsidR="00931901" w:rsidRPr="008D4F9C" w14:paraId="36AA3DF0" w14:textId="77777777" w:rsidTr="0028679C">
        <w:trPr>
          <w:trHeight w:val="340"/>
        </w:trPr>
        <w:tc>
          <w:tcPr>
            <w:tcW w:w="722" w:type="pct"/>
            <w:vMerge w:val="restart"/>
            <w:tcBorders>
              <w:top w:val="single" w:sz="2" w:space="0" w:color="auto"/>
            </w:tcBorders>
          </w:tcPr>
          <w:p w14:paraId="10F5927F" w14:textId="6AECAB5D" w:rsidR="00931901" w:rsidRPr="008D4F9C" w:rsidRDefault="00931901" w:rsidP="008D4F9C">
            <w:pPr>
              <w:spacing w:after="0" w:line="240" w:lineRule="auto"/>
              <w:ind w:firstLine="142"/>
              <w:rPr>
                <w:rFonts w:ascii="Times New Roman" w:eastAsia="Times New Roman" w:hAnsi="Times New Roman" w:cs="Times New Roman"/>
                <w:b/>
                <w:sz w:val="24"/>
                <w:szCs w:val="24"/>
                <w:lang w:eastAsia="ru-RU"/>
              </w:rPr>
            </w:pPr>
            <w:r w:rsidRPr="008D4F9C">
              <w:rPr>
                <w:rFonts w:ascii="Times New Roman" w:eastAsia="Times New Roman" w:hAnsi="Times New Roman" w:cs="Times New Roman"/>
                <w:b/>
                <w:bCs/>
                <w:sz w:val="24"/>
                <w:szCs w:val="24"/>
                <w:lang w:eastAsia="ru-RU"/>
              </w:rPr>
              <w:t>Тема 1. Россия – великая наша держава</w:t>
            </w:r>
          </w:p>
        </w:tc>
        <w:tc>
          <w:tcPr>
            <w:tcW w:w="3028" w:type="pct"/>
            <w:tcBorders>
              <w:bottom w:val="single" w:sz="4" w:space="0" w:color="auto"/>
            </w:tcBorders>
          </w:tcPr>
          <w:p w14:paraId="3801DC8B"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3A768222" w14:textId="77777777"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14:paraId="6F6B30AF" w14:textId="3264FFA0" w:rsidR="0028679C" w:rsidRPr="008D4F9C" w:rsidRDefault="00931901"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7E379DB6" w14:textId="69485F6A"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p>
        </w:tc>
      </w:tr>
      <w:tr w:rsidR="00931901" w:rsidRPr="008D4F9C" w14:paraId="30F7D0FF" w14:textId="77777777" w:rsidTr="0028679C">
        <w:trPr>
          <w:trHeight w:val="20"/>
        </w:trPr>
        <w:tc>
          <w:tcPr>
            <w:tcW w:w="722" w:type="pct"/>
            <w:vMerge/>
            <w:tcBorders>
              <w:bottom w:val="single" w:sz="2" w:space="0" w:color="auto"/>
            </w:tcBorders>
          </w:tcPr>
          <w:p w14:paraId="3C16EC8A" w14:textId="77777777"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bottom w:val="single" w:sz="2" w:space="0" w:color="auto"/>
            </w:tcBorders>
          </w:tcPr>
          <w:p w14:paraId="567D477E" w14:textId="77777777" w:rsidR="00931901" w:rsidRPr="008D4F9C" w:rsidRDefault="00931901" w:rsidP="008D4F9C">
            <w:pPr>
              <w:pStyle w:val="aa"/>
              <w:spacing w:line="240" w:lineRule="auto"/>
              <w:ind w:left="0" w:firstLine="142"/>
              <w:jc w:val="both"/>
              <w:rPr>
                <w:sz w:val="24"/>
                <w:szCs w:val="24"/>
                <w:lang w:eastAsia="ru-RU"/>
              </w:rPr>
            </w:pPr>
            <w:r w:rsidRPr="008D4F9C">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599" w:type="pct"/>
            <w:vAlign w:val="center"/>
          </w:tcPr>
          <w:p w14:paraId="1F2C930E" w14:textId="77777777" w:rsidR="00931901" w:rsidRPr="008D4F9C" w:rsidRDefault="00931901"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0C12313E" w14:textId="77777777"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14:paraId="3671E79A" w14:textId="77777777" w:rsidTr="0028679C">
        <w:trPr>
          <w:trHeight w:val="340"/>
        </w:trPr>
        <w:tc>
          <w:tcPr>
            <w:tcW w:w="722" w:type="pct"/>
            <w:vMerge w:val="restart"/>
          </w:tcPr>
          <w:p w14:paraId="2E198654" w14:textId="366CF2E6"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2. Александр Невский как спаситель Руси</w:t>
            </w:r>
          </w:p>
        </w:tc>
        <w:tc>
          <w:tcPr>
            <w:tcW w:w="3028" w:type="pct"/>
          </w:tcPr>
          <w:p w14:paraId="24430721" w14:textId="77777777" w:rsidR="00AA5FBB" w:rsidRPr="008D4F9C" w:rsidRDefault="00AA5FBB"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3A7542D2" w14:textId="235DEFB4"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14:paraId="022DF62C" w14:textId="77777777" w:rsidR="00AA5FBB" w:rsidRPr="008D4F9C" w:rsidRDefault="00AA5FBB"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45CBCC85" w14:textId="593FDDD4" w:rsidR="00AA5FBB" w:rsidRPr="008D4F9C" w:rsidRDefault="00AA5FBB" w:rsidP="008D4F9C">
            <w:pPr>
              <w:spacing w:after="0" w:line="240" w:lineRule="auto"/>
              <w:ind w:firstLine="142"/>
              <w:jc w:val="both"/>
              <w:rPr>
                <w:rFonts w:ascii="Times New Roman" w:eastAsia="Times New Roman" w:hAnsi="Times New Roman" w:cs="Times New Roman"/>
                <w:b/>
                <w:bCs/>
                <w:sz w:val="24"/>
                <w:szCs w:val="24"/>
                <w:lang w:eastAsia="ru-RU"/>
              </w:rPr>
            </w:pPr>
          </w:p>
        </w:tc>
      </w:tr>
      <w:tr w:rsidR="00AA5FBB" w:rsidRPr="008D4F9C" w14:paraId="25EF537A" w14:textId="77777777" w:rsidTr="0028679C">
        <w:trPr>
          <w:trHeight w:val="20"/>
        </w:trPr>
        <w:tc>
          <w:tcPr>
            <w:tcW w:w="722" w:type="pct"/>
            <w:vMerge/>
          </w:tcPr>
          <w:p w14:paraId="4ACEDE41" w14:textId="77777777" w:rsidR="00AA5FBB" w:rsidRPr="008D4F9C" w:rsidRDefault="00AA5FBB"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Pr>
          <w:p w14:paraId="7D313F3F" w14:textId="77777777" w:rsidR="00AA5FBB" w:rsidRPr="008D4F9C" w:rsidRDefault="00AA5FBB" w:rsidP="008D4F9C">
            <w:pPr>
              <w:pStyle w:val="aa"/>
              <w:spacing w:line="240" w:lineRule="auto"/>
              <w:ind w:left="0" w:firstLine="142"/>
              <w:jc w:val="both"/>
              <w:rPr>
                <w:sz w:val="24"/>
                <w:szCs w:val="24"/>
                <w:lang w:eastAsia="ru-RU"/>
              </w:rPr>
            </w:pPr>
            <w:r w:rsidRPr="008D4F9C">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599" w:type="pct"/>
            <w:vAlign w:val="center"/>
          </w:tcPr>
          <w:p w14:paraId="655459B5" w14:textId="77777777" w:rsidR="00AA5FBB" w:rsidRPr="008D4F9C" w:rsidRDefault="00AA5FBB"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70025E7A" w14:textId="77777777"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14:paraId="242256AE" w14:textId="77777777" w:rsidTr="0028679C">
        <w:trPr>
          <w:trHeight w:val="20"/>
        </w:trPr>
        <w:tc>
          <w:tcPr>
            <w:tcW w:w="722" w:type="pct"/>
            <w:vMerge/>
          </w:tcPr>
          <w:p w14:paraId="46F672BC" w14:textId="77777777" w:rsidR="00AA5FBB" w:rsidRPr="000B71AA" w:rsidRDefault="00AA5FBB"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Pr>
          <w:p w14:paraId="779C7707" w14:textId="676240DC" w:rsidR="00AA5FBB" w:rsidRPr="00AA5FBB" w:rsidRDefault="00AA5FBB" w:rsidP="000B71AA">
            <w:pPr>
              <w:spacing w:line="240" w:lineRule="auto"/>
              <w:jc w:val="both"/>
              <w:rPr>
                <w:rFonts w:ascii="Times New Roman" w:hAnsi="Times New Roman" w:cs="Times New Roman"/>
                <w:b/>
                <w:bCs/>
                <w:sz w:val="24"/>
                <w:szCs w:val="24"/>
                <w:lang w:eastAsia="ru-RU"/>
              </w:rPr>
            </w:pPr>
            <w:r w:rsidRPr="00AA5FBB">
              <w:rPr>
                <w:rFonts w:ascii="Times New Roman" w:hAnsi="Times New Roman" w:cs="Times New Roman"/>
                <w:b/>
                <w:bCs/>
                <w:sz w:val="24"/>
                <w:szCs w:val="24"/>
                <w:lang w:eastAsia="ru-RU"/>
              </w:rPr>
              <w:t>Самостоятельная работа № 1</w:t>
            </w:r>
          </w:p>
        </w:tc>
        <w:tc>
          <w:tcPr>
            <w:tcW w:w="599" w:type="pct"/>
            <w:vMerge w:val="restart"/>
            <w:vAlign w:val="center"/>
          </w:tcPr>
          <w:p w14:paraId="488F347D" w14:textId="35C1B8CA" w:rsidR="00AA5FBB" w:rsidRDefault="00AA5FBB"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14:paraId="38DD7D72" w14:textId="77777777"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14:paraId="7537F0B9" w14:textId="77777777" w:rsidTr="0028679C">
        <w:trPr>
          <w:trHeight w:val="20"/>
        </w:trPr>
        <w:tc>
          <w:tcPr>
            <w:tcW w:w="722" w:type="pct"/>
            <w:vMerge/>
          </w:tcPr>
          <w:p w14:paraId="49770BCD" w14:textId="77777777" w:rsidR="00AA5FBB" w:rsidRPr="000B71AA" w:rsidRDefault="00AA5FBB"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Pr>
          <w:p w14:paraId="770C9CB3" w14:textId="447F6C15" w:rsidR="00AA5FBB" w:rsidRPr="000B71AA" w:rsidRDefault="00AA5FBB" w:rsidP="000B71AA">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Биография Александра Невского</w:t>
            </w:r>
          </w:p>
        </w:tc>
        <w:tc>
          <w:tcPr>
            <w:tcW w:w="599" w:type="pct"/>
            <w:vMerge/>
            <w:vAlign w:val="center"/>
          </w:tcPr>
          <w:p w14:paraId="39E46814" w14:textId="37EA6216" w:rsidR="00AA5FBB" w:rsidRPr="008D4F9C" w:rsidRDefault="00AA5FBB"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14:paraId="0A799438" w14:textId="77777777"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931901" w:rsidRPr="008D4F9C" w14:paraId="0C6FAB48" w14:textId="77777777" w:rsidTr="0028679C">
        <w:trPr>
          <w:trHeight w:val="114"/>
        </w:trPr>
        <w:tc>
          <w:tcPr>
            <w:tcW w:w="722" w:type="pct"/>
            <w:vMerge w:val="restart"/>
          </w:tcPr>
          <w:p w14:paraId="69622B30" w14:textId="359B3080" w:rsidR="00931901" w:rsidRPr="008D4F9C" w:rsidRDefault="00931901" w:rsidP="008D4F9C">
            <w:pPr>
              <w:tabs>
                <w:tab w:val="right" w:pos="2051"/>
              </w:tabs>
              <w:spacing w:after="0" w:line="240" w:lineRule="auto"/>
              <w:ind w:firstLine="142"/>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3. Смута и её преодоление</w:t>
            </w:r>
          </w:p>
        </w:tc>
        <w:tc>
          <w:tcPr>
            <w:tcW w:w="3028" w:type="pct"/>
          </w:tcPr>
          <w:p w14:paraId="761FAF4B"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Содержание учебного материала</w:t>
            </w:r>
          </w:p>
        </w:tc>
        <w:tc>
          <w:tcPr>
            <w:tcW w:w="599" w:type="pct"/>
            <w:vAlign w:val="center"/>
          </w:tcPr>
          <w:p w14:paraId="3894CECD" w14:textId="77777777"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14:paraId="79FA47F0" w14:textId="77777777" w:rsidR="0028679C" w:rsidRPr="008D4F9C" w:rsidRDefault="0028679C"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6B53E471" w14:textId="11A6C89D"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p>
        </w:tc>
      </w:tr>
      <w:tr w:rsidR="00931901" w:rsidRPr="008D4F9C" w14:paraId="3232A97D" w14:textId="77777777" w:rsidTr="0028679C">
        <w:trPr>
          <w:trHeight w:val="340"/>
        </w:trPr>
        <w:tc>
          <w:tcPr>
            <w:tcW w:w="722" w:type="pct"/>
            <w:vMerge/>
          </w:tcPr>
          <w:p w14:paraId="330A8FBF" w14:textId="77777777"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14:paraId="37395AC5" w14:textId="77777777" w:rsidR="00931901" w:rsidRPr="008D4F9C" w:rsidRDefault="00931901" w:rsidP="008D4F9C">
            <w:pPr>
              <w:spacing w:after="0" w:line="240" w:lineRule="auto"/>
              <w:ind w:firstLine="142"/>
              <w:jc w:val="both"/>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599" w:type="pct"/>
            <w:vAlign w:val="center"/>
          </w:tcPr>
          <w:p w14:paraId="2E5BFCE0" w14:textId="77777777" w:rsidR="00931901" w:rsidRPr="008D4F9C" w:rsidRDefault="00931901" w:rsidP="008D4F9C">
            <w:pPr>
              <w:spacing w:after="0" w:line="240" w:lineRule="auto"/>
              <w:ind w:firstLine="142"/>
              <w:jc w:val="center"/>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2</w:t>
            </w:r>
          </w:p>
        </w:tc>
        <w:tc>
          <w:tcPr>
            <w:tcW w:w="651" w:type="pct"/>
            <w:vMerge/>
          </w:tcPr>
          <w:p w14:paraId="1A00F7E4" w14:textId="77777777"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14:paraId="16159E02" w14:textId="77777777" w:rsidTr="0028679C">
        <w:trPr>
          <w:trHeight w:val="340"/>
        </w:trPr>
        <w:tc>
          <w:tcPr>
            <w:tcW w:w="722" w:type="pct"/>
            <w:vMerge w:val="restart"/>
          </w:tcPr>
          <w:p w14:paraId="5C9CFB12" w14:textId="2D35F5CF"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Тема 4. </w:t>
            </w:r>
            <w:proofErr w:type="spellStart"/>
            <w:r w:rsidRPr="008D4F9C">
              <w:rPr>
                <w:rFonts w:ascii="Times New Roman" w:eastAsia="Times New Roman" w:hAnsi="Times New Roman" w:cs="Times New Roman"/>
                <w:b/>
                <w:bCs/>
                <w:sz w:val="24"/>
                <w:szCs w:val="24"/>
                <w:lang w:eastAsia="ru-RU"/>
              </w:rPr>
              <w:t>Волим</w:t>
            </w:r>
            <w:proofErr w:type="spellEnd"/>
            <w:r w:rsidRPr="008D4F9C">
              <w:rPr>
                <w:rFonts w:ascii="Times New Roman" w:eastAsia="Times New Roman" w:hAnsi="Times New Roman" w:cs="Times New Roman"/>
                <w:b/>
                <w:bCs/>
                <w:sz w:val="24"/>
                <w:szCs w:val="24"/>
                <w:lang w:eastAsia="ru-RU"/>
              </w:rPr>
              <w:t xml:space="preserve"> под царя восточного, православного</w:t>
            </w:r>
          </w:p>
        </w:tc>
        <w:tc>
          <w:tcPr>
            <w:tcW w:w="3028" w:type="pct"/>
          </w:tcPr>
          <w:p w14:paraId="0D58D981" w14:textId="77777777" w:rsidR="00AA5FBB" w:rsidRPr="008D4F9C" w:rsidRDefault="00AA5FBB"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249CD5EC" w14:textId="1143FDF5"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14:paraId="0CBD160F" w14:textId="77777777" w:rsidR="00AA5FBB" w:rsidRPr="008D4F9C" w:rsidRDefault="00AA5FBB"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2FC79115" w14:textId="466ADD6A" w:rsidR="00AA5FBB" w:rsidRPr="008D4F9C" w:rsidRDefault="00AA5FBB" w:rsidP="008D4F9C">
            <w:pPr>
              <w:spacing w:after="0" w:line="240" w:lineRule="auto"/>
              <w:ind w:firstLine="142"/>
              <w:jc w:val="both"/>
              <w:rPr>
                <w:rFonts w:ascii="Times New Roman" w:eastAsia="Times New Roman" w:hAnsi="Times New Roman" w:cs="Times New Roman"/>
                <w:sz w:val="24"/>
                <w:szCs w:val="24"/>
                <w:lang w:eastAsia="ru-RU"/>
              </w:rPr>
            </w:pPr>
          </w:p>
        </w:tc>
      </w:tr>
      <w:tr w:rsidR="00AA5FBB" w:rsidRPr="008D4F9C" w14:paraId="568C4F4E" w14:textId="77777777" w:rsidTr="0028679C">
        <w:trPr>
          <w:trHeight w:val="20"/>
        </w:trPr>
        <w:tc>
          <w:tcPr>
            <w:tcW w:w="722" w:type="pct"/>
            <w:vMerge/>
          </w:tcPr>
          <w:p w14:paraId="565B8239" w14:textId="77777777"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14:paraId="630FDE21" w14:textId="77777777" w:rsidR="00AA5FBB" w:rsidRDefault="00AA5FBB" w:rsidP="008D4F9C">
            <w:pPr>
              <w:pStyle w:val="aa"/>
              <w:spacing w:line="240" w:lineRule="auto"/>
              <w:ind w:left="0" w:firstLine="142"/>
              <w:jc w:val="both"/>
              <w:rPr>
                <w:sz w:val="24"/>
                <w:szCs w:val="24"/>
                <w:lang w:eastAsia="ru-RU"/>
              </w:rPr>
            </w:pPr>
            <w:r w:rsidRPr="008D4F9C">
              <w:rPr>
                <w:sz w:val="24"/>
                <w:szCs w:val="24"/>
                <w:lang w:eastAsia="ru-RU"/>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p w14:paraId="0F9FBA33" w14:textId="3FDB81D0" w:rsidR="00AA5FBB" w:rsidRPr="008D4F9C" w:rsidRDefault="00AA5FBB" w:rsidP="008D4F9C">
            <w:pPr>
              <w:pStyle w:val="aa"/>
              <w:spacing w:line="240" w:lineRule="auto"/>
              <w:ind w:left="0" w:firstLine="142"/>
              <w:jc w:val="both"/>
              <w:rPr>
                <w:sz w:val="24"/>
                <w:szCs w:val="24"/>
                <w:lang w:eastAsia="ru-RU"/>
              </w:rPr>
            </w:pPr>
          </w:p>
        </w:tc>
        <w:tc>
          <w:tcPr>
            <w:tcW w:w="599" w:type="pct"/>
            <w:vAlign w:val="center"/>
          </w:tcPr>
          <w:p w14:paraId="7DB6E2CE" w14:textId="77777777" w:rsidR="00AA5FBB" w:rsidRPr="008D4F9C" w:rsidRDefault="00AA5FBB"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6C280673" w14:textId="77777777"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14:paraId="476DC7F3" w14:textId="77777777" w:rsidTr="0028679C">
        <w:trPr>
          <w:trHeight w:val="20"/>
        </w:trPr>
        <w:tc>
          <w:tcPr>
            <w:tcW w:w="722" w:type="pct"/>
            <w:vMerge/>
          </w:tcPr>
          <w:p w14:paraId="40B0C063" w14:textId="77777777"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14:paraId="57D162FD" w14:textId="540E3862" w:rsidR="00AA5FBB" w:rsidRPr="00AA5FBB" w:rsidRDefault="00AA5FBB" w:rsidP="008D4F9C">
            <w:pPr>
              <w:pStyle w:val="aa"/>
              <w:spacing w:line="240" w:lineRule="auto"/>
              <w:ind w:left="0" w:firstLine="142"/>
              <w:jc w:val="both"/>
              <w:rPr>
                <w:b/>
                <w:bCs/>
                <w:sz w:val="24"/>
                <w:szCs w:val="24"/>
                <w:lang w:eastAsia="ru-RU"/>
              </w:rPr>
            </w:pPr>
            <w:r w:rsidRPr="00AA5FBB">
              <w:rPr>
                <w:b/>
                <w:bCs/>
                <w:sz w:val="24"/>
                <w:szCs w:val="24"/>
                <w:lang w:eastAsia="ru-RU"/>
              </w:rPr>
              <w:t>Самостоятельная работа № 2</w:t>
            </w:r>
          </w:p>
        </w:tc>
        <w:tc>
          <w:tcPr>
            <w:tcW w:w="599" w:type="pct"/>
            <w:vMerge w:val="restart"/>
            <w:vAlign w:val="center"/>
          </w:tcPr>
          <w:p w14:paraId="16CF79A0" w14:textId="16C727F6" w:rsidR="00AA5FBB" w:rsidRDefault="00AA5FBB"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14:paraId="3079B050" w14:textId="77777777"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14:paraId="760981DE" w14:textId="77777777" w:rsidTr="0028679C">
        <w:trPr>
          <w:trHeight w:val="20"/>
        </w:trPr>
        <w:tc>
          <w:tcPr>
            <w:tcW w:w="722" w:type="pct"/>
            <w:vMerge/>
          </w:tcPr>
          <w:p w14:paraId="27914CB2" w14:textId="77777777"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14:paraId="0C380B81" w14:textId="49E43D3D" w:rsidR="00AA5FBB" w:rsidRPr="008D4F9C" w:rsidRDefault="00AA5FBB" w:rsidP="008D4F9C">
            <w:pPr>
              <w:pStyle w:val="aa"/>
              <w:spacing w:line="240" w:lineRule="auto"/>
              <w:ind w:left="0" w:firstLine="142"/>
              <w:jc w:val="both"/>
              <w:rPr>
                <w:sz w:val="24"/>
                <w:szCs w:val="24"/>
                <w:lang w:eastAsia="ru-RU"/>
              </w:rPr>
            </w:pPr>
            <w:r>
              <w:rPr>
                <w:sz w:val="24"/>
                <w:szCs w:val="24"/>
                <w:lang w:eastAsia="ru-RU"/>
              </w:rPr>
              <w:t>Биография Богдана Хмельницкого</w:t>
            </w:r>
          </w:p>
        </w:tc>
        <w:tc>
          <w:tcPr>
            <w:tcW w:w="599" w:type="pct"/>
            <w:vMerge/>
            <w:vAlign w:val="center"/>
          </w:tcPr>
          <w:p w14:paraId="5D1E083D" w14:textId="73FEF342" w:rsidR="00AA5FBB" w:rsidRPr="008D4F9C" w:rsidRDefault="00AA5FBB"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14:paraId="642EE4B9" w14:textId="77777777"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8F7DF6" w:rsidRPr="008D4F9C" w14:paraId="3734330D" w14:textId="77777777" w:rsidTr="0028679C">
        <w:trPr>
          <w:trHeight w:val="56"/>
        </w:trPr>
        <w:tc>
          <w:tcPr>
            <w:tcW w:w="722" w:type="pct"/>
            <w:vMerge w:val="restart"/>
          </w:tcPr>
          <w:p w14:paraId="5FCB41F8" w14:textId="63071E78" w:rsidR="008F7DF6" w:rsidRPr="008D4F9C" w:rsidRDefault="008F7DF6" w:rsidP="008D4F9C">
            <w:pPr>
              <w:spacing w:after="0" w:line="240" w:lineRule="auto"/>
              <w:ind w:firstLine="142"/>
              <w:rPr>
                <w:rFonts w:ascii="Times New Roman" w:eastAsia="Times New Roman" w:hAnsi="Times New Roman" w:cs="Times New Roman"/>
                <w:b/>
                <w:sz w:val="24"/>
                <w:szCs w:val="24"/>
                <w:lang w:eastAsia="ru-RU"/>
              </w:rPr>
            </w:pPr>
            <w:r w:rsidRPr="008D4F9C">
              <w:rPr>
                <w:rFonts w:ascii="Times New Roman" w:eastAsia="Times New Roman" w:hAnsi="Times New Roman" w:cs="Times New Roman"/>
                <w:b/>
                <w:bCs/>
                <w:sz w:val="24"/>
                <w:szCs w:val="24"/>
                <w:lang w:eastAsia="ru-RU"/>
              </w:rPr>
              <w:t>Тема 5. Пётр Великий. Строитель великой империи</w:t>
            </w:r>
          </w:p>
        </w:tc>
        <w:tc>
          <w:tcPr>
            <w:tcW w:w="3028" w:type="pct"/>
          </w:tcPr>
          <w:p w14:paraId="13AEB0BF" w14:textId="77777777" w:rsidR="008F7DF6" w:rsidRPr="008D4F9C" w:rsidRDefault="008F7DF6"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2FBF4736" w14:textId="63919A16" w:rsidR="008F7DF6"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14:paraId="2CEDB25F" w14:textId="77777777" w:rsidR="008F7DF6" w:rsidRPr="008D4F9C" w:rsidRDefault="008F7DF6"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581BA274" w14:textId="4D03FC2A" w:rsidR="008F7DF6" w:rsidRPr="008D4F9C" w:rsidRDefault="008F7DF6"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w:t>
            </w:r>
          </w:p>
        </w:tc>
      </w:tr>
      <w:tr w:rsidR="008F7DF6" w:rsidRPr="008D4F9C" w14:paraId="1F500A27" w14:textId="77777777" w:rsidTr="0028679C">
        <w:trPr>
          <w:trHeight w:val="20"/>
        </w:trPr>
        <w:tc>
          <w:tcPr>
            <w:tcW w:w="722" w:type="pct"/>
            <w:vMerge/>
          </w:tcPr>
          <w:p w14:paraId="68975DAD" w14:textId="77777777" w:rsidR="008F7DF6" w:rsidRPr="008D4F9C" w:rsidRDefault="008F7DF6"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14:paraId="11F19B87" w14:textId="78724AB6" w:rsidR="008F7DF6" w:rsidRPr="008D4F9C" w:rsidRDefault="008F7DF6" w:rsidP="00AA5FBB">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 xml:space="preserve">Взаимодействие Петра </w:t>
            </w:r>
            <w:r w:rsidRPr="008D4F9C">
              <w:rPr>
                <w:rFonts w:ascii="Times New Roman" w:eastAsia="Times New Roman" w:hAnsi="Times New Roman" w:cs="Times New Roman"/>
                <w:sz w:val="24"/>
                <w:szCs w:val="24"/>
                <w:lang w:val="en-US" w:eastAsia="ru-RU"/>
              </w:rPr>
              <w:t>I</w:t>
            </w:r>
            <w:r w:rsidRPr="008D4F9C">
              <w:rPr>
                <w:rFonts w:ascii="Times New Roman" w:eastAsia="Times New Roman" w:hAnsi="Times New Roman" w:cs="Times New Roman"/>
                <w:sz w:val="24"/>
                <w:szCs w:val="24"/>
                <w:lang w:eastAsia="ru-RU"/>
              </w:rPr>
              <w:t xml:space="preserve"> с европейскими державами (северная война, прутские походы). Формирование нового курса развития России: </w:t>
            </w:r>
            <w:proofErr w:type="spellStart"/>
            <w:r w:rsidRPr="008D4F9C">
              <w:rPr>
                <w:rFonts w:ascii="Times New Roman" w:eastAsia="Times New Roman" w:hAnsi="Times New Roman" w:cs="Times New Roman"/>
                <w:sz w:val="24"/>
                <w:szCs w:val="24"/>
                <w:lang w:eastAsia="ru-RU"/>
              </w:rPr>
              <w:t>западноориентированный</w:t>
            </w:r>
            <w:proofErr w:type="spellEnd"/>
            <w:r w:rsidRPr="008D4F9C">
              <w:rPr>
                <w:rFonts w:ascii="Times New Roman" w:eastAsia="Times New Roman" w:hAnsi="Times New Roman" w:cs="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599" w:type="pct"/>
            <w:vAlign w:val="center"/>
          </w:tcPr>
          <w:p w14:paraId="7CE8502C" w14:textId="77777777" w:rsidR="008F7DF6" w:rsidRPr="008D4F9C" w:rsidRDefault="008F7DF6" w:rsidP="008D4F9C">
            <w:pPr>
              <w:spacing w:after="0" w:line="240" w:lineRule="auto"/>
              <w:ind w:firstLine="142"/>
              <w:jc w:val="center"/>
              <w:rPr>
                <w:rFonts w:ascii="Times New Roman" w:hAnsi="Times New Roman" w:cs="Times New Roman"/>
                <w:sz w:val="24"/>
                <w:szCs w:val="24"/>
              </w:rPr>
            </w:pPr>
            <w:r w:rsidRPr="008D4F9C">
              <w:rPr>
                <w:rFonts w:ascii="Times New Roman" w:hAnsi="Times New Roman" w:cs="Times New Roman"/>
                <w:sz w:val="24"/>
                <w:szCs w:val="24"/>
              </w:rPr>
              <w:t>2</w:t>
            </w:r>
          </w:p>
        </w:tc>
        <w:tc>
          <w:tcPr>
            <w:tcW w:w="651" w:type="pct"/>
            <w:vMerge/>
          </w:tcPr>
          <w:p w14:paraId="7758A8C8" w14:textId="77777777" w:rsidR="008F7DF6" w:rsidRPr="008D4F9C" w:rsidRDefault="008F7DF6"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14:paraId="5CA6591C" w14:textId="77777777" w:rsidTr="0028679C">
        <w:trPr>
          <w:trHeight w:val="20"/>
        </w:trPr>
        <w:tc>
          <w:tcPr>
            <w:tcW w:w="722" w:type="pct"/>
            <w:vMerge/>
          </w:tcPr>
          <w:p w14:paraId="39AB4E07" w14:textId="77777777"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14:paraId="7BDD248D" w14:textId="76BC5382" w:rsidR="00AA5FBB" w:rsidRPr="00AA5FBB" w:rsidRDefault="00AA5FBB" w:rsidP="008D4F9C">
            <w:pPr>
              <w:spacing w:after="0" w:line="240" w:lineRule="auto"/>
              <w:ind w:firstLine="142"/>
              <w:jc w:val="both"/>
              <w:rPr>
                <w:rFonts w:ascii="Times New Roman" w:hAnsi="Times New Roman" w:cs="Times New Roman"/>
                <w:b/>
                <w:bCs/>
                <w:sz w:val="24"/>
                <w:szCs w:val="24"/>
                <w:lang w:eastAsia="ru-RU"/>
              </w:rPr>
            </w:pPr>
            <w:r w:rsidRPr="00AA5FBB">
              <w:rPr>
                <w:rFonts w:ascii="Times New Roman" w:hAnsi="Times New Roman" w:cs="Times New Roman"/>
                <w:b/>
                <w:bCs/>
                <w:sz w:val="24"/>
                <w:szCs w:val="24"/>
                <w:lang w:eastAsia="ru-RU"/>
              </w:rPr>
              <w:t>Самостоятельная работа № 3</w:t>
            </w:r>
          </w:p>
        </w:tc>
        <w:tc>
          <w:tcPr>
            <w:tcW w:w="599" w:type="pct"/>
            <w:vMerge w:val="restart"/>
            <w:vAlign w:val="center"/>
          </w:tcPr>
          <w:p w14:paraId="6DD03666" w14:textId="6653F5AB" w:rsidR="00AA5FBB" w:rsidRDefault="00AA5FBB" w:rsidP="008D4F9C">
            <w:pPr>
              <w:spacing w:after="0" w:line="240" w:lineRule="auto"/>
              <w:ind w:firstLine="142"/>
              <w:jc w:val="center"/>
              <w:rPr>
                <w:rFonts w:ascii="Times New Roman" w:hAnsi="Times New Roman" w:cs="Times New Roman"/>
                <w:sz w:val="24"/>
                <w:szCs w:val="24"/>
              </w:rPr>
            </w:pPr>
            <w:r>
              <w:rPr>
                <w:rFonts w:ascii="Times New Roman" w:hAnsi="Times New Roman" w:cs="Times New Roman"/>
                <w:sz w:val="24"/>
                <w:szCs w:val="24"/>
              </w:rPr>
              <w:t>1</w:t>
            </w:r>
          </w:p>
        </w:tc>
        <w:tc>
          <w:tcPr>
            <w:tcW w:w="651" w:type="pct"/>
          </w:tcPr>
          <w:p w14:paraId="67C3C696" w14:textId="77777777"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14:paraId="30B8DC12" w14:textId="77777777" w:rsidTr="0028679C">
        <w:trPr>
          <w:trHeight w:val="20"/>
        </w:trPr>
        <w:tc>
          <w:tcPr>
            <w:tcW w:w="722" w:type="pct"/>
            <w:vMerge/>
          </w:tcPr>
          <w:p w14:paraId="483D6AF5" w14:textId="77777777"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14:paraId="773D13BD" w14:textId="7DEC8BCE" w:rsidR="00AA5FBB" w:rsidRPr="008D4F9C" w:rsidRDefault="00AA5FBB"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Биография Петра 1</w:t>
            </w:r>
          </w:p>
        </w:tc>
        <w:tc>
          <w:tcPr>
            <w:tcW w:w="599" w:type="pct"/>
            <w:vMerge/>
            <w:vAlign w:val="center"/>
          </w:tcPr>
          <w:p w14:paraId="7D2B3896" w14:textId="0A291D41" w:rsidR="00AA5FBB" w:rsidRPr="008D4F9C" w:rsidRDefault="00AA5FBB" w:rsidP="008D4F9C">
            <w:pPr>
              <w:spacing w:after="0" w:line="240" w:lineRule="auto"/>
              <w:ind w:firstLine="142"/>
              <w:jc w:val="center"/>
              <w:rPr>
                <w:rFonts w:ascii="Times New Roman" w:hAnsi="Times New Roman" w:cs="Times New Roman"/>
                <w:sz w:val="24"/>
                <w:szCs w:val="24"/>
              </w:rPr>
            </w:pPr>
          </w:p>
        </w:tc>
        <w:tc>
          <w:tcPr>
            <w:tcW w:w="651" w:type="pct"/>
          </w:tcPr>
          <w:p w14:paraId="7E26C74D" w14:textId="77777777"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931901" w:rsidRPr="008D4F9C" w14:paraId="641533CA" w14:textId="77777777" w:rsidTr="0028679C">
        <w:trPr>
          <w:trHeight w:val="340"/>
        </w:trPr>
        <w:tc>
          <w:tcPr>
            <w:tcW w:w="722" w:type="pct"/>
            <w:vMerge w:val="restart"/>
            <w:tcBorders>
              <w:right w:val="single" w:sz="2" w:space="0" w:color="auto"/>
            </w:tcBorders>
          </w:tcPr>
          <w:p w14:paraId="2328D476" w14:textId="77777777" w:rsidR="00931901" w:rsidRPr="008D4F9C" w:rsidRDefault="00931901" w:rsidP="008D4F9C">
            <w:pPr>
              <w:spacing w:after="0" w:line="240" w:lineRule="auto"/>
              <w:ind w:firstLine="142"/>
              <w:rPr>
                <w:rFonts w:ascii="Times New Roman" w:eastAsia="Times New Roman" w:hAnsi="Times New Roman" w:cs="Times New Roman"/>
                <w:sz w:val="24"/>
                <w:szCs w:val="24"/>
                <w:lang w:eastAsia="ru-RU"/>
              </w:rPr>
            </w:pPr>
            <w:r w:rsidRPr="008D4F9C">
              <w:rPr>
                <w:rFonts w:ascii="Times New Roman" w:eastAsia="Times New Roman" w:hAnsi="Times New Roman" w:cs="Times New Roman"/>
                <w:b/>
                <w:bCs/>
                <w:sz w:val="24"/>
                <w:szCs w:val="24"/>
                <w:lang w:eastAsia="ru-RU"/>
              </w:rPr>
              <w:t xml:space="preserve">Тема 6. </w:t>
            </w:r>
            <w:proofErr w:type="spellStart"/>
            <w:r w:rsidRPr="008D4F9C">
              <w:rPr>
                <w:rFonts w:ascii="Times New Roman" w:eastAsia="Times New Roman" w:hAnsi="Times New Roman" w:cs="Times New Roman"/>
                <w:b/>
                <w:bCs/>
                <w:sz w:val="24"/>
                <w:szCs w:val="24"/>
                <w:lang w:eastAsia="ru-RU"/>
              </w:rPr>
              <w:t>Отторженная</w:t>
            </w:r>
            <w:proofErr w:type="spellEnd"/>
            <w:r w:rsidRPr="008D4F9C">
              <w:rPr>
                <w:rFonts w:ascii="Times New Roman" w:eastAsia="Times New Roman" w:hAnsi="Times New Roman" w:cs="Times New Roman"/>
                <w:b/>
                <w:bCs/>
                <w:sz w:val="24"/>
                <w:szCs w:val="24"/>
                <w:lang w:eastAsia="ru-RU"/>
              </w:rPr>
              <w:t xml:space="preserve"> </w:t>
            </w:r>
            <w:proofErr w:type="spellStart"/>
            <w:r w:rsidRPr="008D4F9C">
              <w:rPr>
                <w:rFonts w:ascii="Times New Roman" w:eastAsia="Times New Roman" w:hAnsi="Times New Roman" w:cs="Times New Roman"/>
                <w:b/>
                <w:bCs/>
                <w:sz w:val="24"/>
                <w:szCs w:val="24"/>
                <w:lang w:eastAsia="ru-RU"/>
              </w:rPr>
              <w:t>возвратих</w:t>
            </w:r>
            <w:proofErr w:type="spellEnd"/>
            <w:r w:rsidRPr="008D4F9C">
              <w:rPr>
                <w:rFonts w:ascii="Times New Roman" w:eastAsia="Times New Roman" w:hAnsi="Times New Roman" w:cs="Times New Roman"/>
                <w:b/>
                <w:bCs/>
                <w:sz w:val="24"/>
                <w:szCs w:val="24"/>
                <w:lang w:eastAsia="ru-RU"/>
              </w:rPr>
              <w:t xml:space="preserve"> </w:t>
            </w:r>
          </w:p>
          <w:p w14:paraId="5689CFEC" w14:textId="77777777"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7FFA62ED"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43B22844" w14:textId="77777777"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14:paraId="098816A6" w14:textId="77777777" w:rsidR="0028679C" w:rsidRPr="008D4F9C" w:rsidRDefault="0028679C"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24BF9072" w14:textId="35E0BB8E"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p>
        </w:tc>
      </w:tr>
      <w:tr w:rsidR="00931901" w:rsidRPr="008D4F9C" w14:paraId="598B437E" w14:textId="77777777" w:rsidTr="0028679C">
        <w:trPr>
          <w:trHeight w:val="20"/>
        </w:trPr>
        <w:tc>
          <w:tcPr>
            <w:tcW w:w="722" w:type="pct"/>
            <w:vMerge/>
            <w:tcBorders>
              <w:right w:val="single" w:sz="2" w:space="0" w:color="auto"/>
            </w:tcBorders>
          </w:tcPr>
          <w:p w14:paraId="1C70A613" w14:textId="77777777"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289FEAA4" w14:textId="77777777"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599" w:type="pct"/>
            <w:vAlign w:val="center"/>
          </w:tcPr>
          <w:p w14:paraId="19F950D9" w14:textId="77777777" w:rsidR="00931901" w:rsidRPr="008D4F9C" w:rsidRDefault="00931901"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0C9F6250" w14:textId="77777777"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r>
      <w:tr w:rsidR="00931901" w:rsidRPr="008D4F9C" w14:paraId="1710E135" w14:textId="77777777" w:rsidTr="0028679C">
        <w:trPr>
          <w:trHeight w:val="340"/>
        </w:trPr>
        <w:tc>
          <w:tcPr>
            <w:tcW w:w="722" w:type="pct"/>
            <w:vMerge w:val="restart"/>
            <w:tcBorders>
              <w:right w:val="single" w:sz="2" w:space="0" w:color="auto"/>
            </w:tcBorders>
          </w:tcPr>
          <w:p w14:paraId="706B77CC"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7. Крымская война – «Пиррова победа Европы»</w:t>
            </w:r>
          </w:p>
          <w:p w14:paraId="4B551381"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19DA0D3D"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5D3A9AAD" w14:textId="77777777"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14:paraId="68F14061" w14:textId="77777777" w:rsidR="0028679C" w:rsidRPr="008D4F9C" w:rsidRDefault="0028679C"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2C4CBD8F" w14:textId="44D98C89"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p>
        </w:tc>
      </w:tr>
      <w:tr w:rsidR="00931901" w:rsidRPr="008D4F9C" w14:paraId="375E253C" w14:textId="77777777" w:rsidTr="0028679C">
        <w:trPr>
          <w:trHeight w:val="20"/>
        </w:trPr>
        <w:tc>
          <w:tcPr>
            <w:tcW w:w="722" w:type="pct"/>
            <w:vMerge/>
            <w:tcBorders>
              <w:right w:val="single" w:sz="2" w:space="0" w:color="auto"/>
            </w:tcBorders>
          </w:tcPr>
          <w:p w14:paraId="7D9C61F3" w14:textId="77777777"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7366B437" w14:textId="77777777"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599" w:type="pct"/>
            <w:vAlign w:val="center"/>
          </w:tcPr>
          <w:p w14:paraId="461C9572" w14:textId="77777777" w:rsidR="00931901" w:rsidRPr="008D4F9C" w:rsidRDefault="00931901" w:rsidP="008D4F9C">
            <w:pPr>
              <w:spacing w:after="0" w:line="240" w:lineRule="auto"/>
              <w:ind w:firstLine="142"/>
              <w:jc w:val="center"/>
              <w:rPr>
                <w:rFonts w:ascii="Times New Roman" w:hAnsi="Times New Roman" w:cs="Times New Roman"/>
                <w:sz w:val="24"/>
                <w:szCs w:val="24"/>
              </w:rPr>
            </w:pPr>
            <w:r w:rsidRPr="008D4F9C">
              <w:rPr>
                <w:rFonts w:ascii="Times New Roman" w:hAnsi="Times New Roman" w:cs="Times New Roman"/>
                <w:sz w:val="24"/>
                <w:szCs w:val="24"/>
              </w:rPr>
              <w:t>2</w:t>
            </w:r>
          </w:p>
        </w:tc>
        <w:tc>
          <w:tcPr>
            <w:tcW w:w="651" w:type="pct"/>
            <w:vMerge/>
          </w:tcPr>
          <w:p w14:paraId="519E0CCE" w14:textId="77777777"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14:paraId="45118A9A" w14:textId="77777777" w:rsidTr="0028679C">
        <w:trPr>
          <w:trHeight w:val="64"/>
        </w:trPr>
        <w:tc>
          <w:tcPr>
            <w:tcW w:w="722" w:type="pct"/>
            <w:vMerge w:val="restart"/>
            <w:tcBorders>
              <w:right w:val="single" w:sz="2" w:space="0" w:color="auto"/>
            </w:tcBorders>
          </w:tcPr>
          <w:p w14:paraId="65DFD181" w14:textId="77777777"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8. Гибель империи</w:t>
            </w:r>
          </w:p>
          <w:p w14:paraId="44D2EB8B" w14:textId="77777777"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6AA307CA" w14:textId="77777777"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0B6EB77D" w14:textId="46875BDB" w:rsidR="00CF13F5" w:rsidRPr="008D4F9C" w:rsidRDefault="00CF13F5"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14:paraId="494B6650" w14:textId="77777777" w:rsidR="00CF13F5" w:rsidRPr="008D4F9C" w:rsidRDefault="00CF13F5"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5F9A7F46" w14:textId="0A3FB690" w:rsidR="00CF13F5" w:rsidRPr="008D4F9C" w:rsidRDefault="00CF13F5" w:rsidP="008D4F9C">
            <w:pPr>
              <w:spacing w:after="0" w:line="240" w:lineRule="auto"/>
              <w:ind w:firstLine="142"/>
              <w:jc w:val="both"/>
              <w:rPr>
                <w:rFonts w:ascii="Times New Roman" w:eastAsia="Times New Roman" w:hAnsi="Times New Roman" w:cs="Times New Roman"/>
                <w:b/>
                <w:sz w:val="24"/>
                <w:szCs w:val="24"/>
                <w:lang w:eastAsia="ru-RU"/>
              </w:rPr>
            </w:pPr>
          </w:p>
        </w:tc>
      </w:tr>
      <w:tr w:rsidR="00CF13F5" w:rsidRPr="008D4F9C" w14:paraId="6B558C3A" w14:textId="77777777" w:rsidTr="0028679C">
        <w:trPr>
          <w:trHeight w:val="673"/>
        </w:trPr>
        <w:tc>
          <w:tcPr>
            <w:tcW w:w="722" w:type="pct"/>
            <w:vMerge/>
            <w:tcBorders>
              <w:right w:val="single" w:sz="2" w:space="0" w:color="auto"/>
            </w:tcBorders>
          </w:tcPr>
          <w:p w14:paraId="4CFF1E8B"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7243AA36" w14:textId="77777777" w:rsidR="00CF13F5" w:rsidRPr="008D4F9C" w:rsidRDefault="00CF13F5"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599" w:type="pct"/>
            <w:vAlign w:val="center"/>
          </w:tcPr>
          <w:p w14:paraId="28E5D327" w14:textId="77777777" w:rsidR="00CF13F5" w:rsidRPr="008D4F9C" w:rsidRDefault="00CF13F5"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13E24AA0"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14:paraId="62D3FEBD" w14:textId="77777777" w:rsidTr="00CF13F5">
        <w:trPr>
          <w:trHeight w:val="295"/>
        </w:trPr>
        <w:tc>
          <w:tcPr>
            <w:tcW w:w="722" w:type="pct"/>
            <w:vMerge/>
            <w:tcBorders>
              <w:right w:val="single" w:sz="2" w:space="0" w:color="auto"/>
            </w:tcBorders>
          </w:tcPr>
          <w:p w14:paraId="61249F56"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55017E22" w14:textId="6BA3B27F" w:rsidR="00CF13F5" w:rsidRPr="00CF13F5" w:rsidRDefault="00CF13F5" w:rsidP="008D4F9C">
            <w:pPr>
              <w:spacing w:after="0" w:line="240" w:lineRule="auto"/>
              <w:ind w:firstLine="142"/>
              <w:jc w:val="both"/>
              <w:rPr>
                <w:rFonts w:ascii="Times New Roman" w:hAnsi="Times New Roman" w:cs="Times New Roman"/>
                <w:b/>
                <w:bCs/>
                <w:sz w:val="24"/>
                <w:szCs w:val="24"/>
                <w:lang w:eastAsia="ru-RU"/>
              </w:rPr>
            </w:pPr>
            <w:r w:rsidRPr="00CF13F5">
              <w:rPr>
                <w:rFonts w:ascii="Times New Roman" w:hAnsi="Times New Roman" w:cs="Times New Roman"/>
                <w:b/>
                <w:bCs/>
                <w:sz w:val="24"/>
                <w:szCs w:val="24"/>
                <w:lang w:eastAsia="ru-RU"/>
              </w:rPr>
              <w:t>Самостоятельная работа № 4</w:t>
            </w:r>
          </w:p>
        </w:tc>
        <w:tc>
          <w:tcPr>
            <w:tcW w:w="599" w:type="pct"/>
            <w:vMerge w:val="restart"/>
            <w:vAlign w:val="center"/>
          </w:tcPr>
          <w:p w14:paraId="3550BAAA" w14:textId="4101EA34" w:rsidR="00CF13F5" w:rsidRDefault="00CF13F5"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14:paraId="7515DD34"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14:paraId="30110B27" w14:textId="77777777" w:rsidTr="00CF13F5">
        <w:trPr>
          <w:trHeight w:val="414"/>
        </w:trPr>
        <w:tc>
          <w:tcPr>
            <w:tcW w:w="722" w:type="pct"/>
            <w:vMerge/>
            <w:tcBorders>
              <w:right w:val="single" w:sz="2" w:space="0" w:color="auto"/>
            </w:tcBorders>
          </w:tcPr>
          <w:p w14:paraId="223E100D"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41FA852F" w14:textId="698698E0" w:rsidR="00CF13F5" w:rsidRPr="008D4F9C" w:rsidRDefault="00CF13F5"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Биография В. Ленина</w:t>
            </w:r>
          </w:p>
        </w:tc>
        <w:tc>
          <w:tcPr>
            <w:tcW w:w="599" w:type="pct"/>
            <w:vMerge/>
            <w:vAlign w:val="center"/>
          </w:tcPr>
          <w:p w14:paraId="42D43A56" w14:textId="04E42F94" w:rsidR="00CF13F5" w:rsidRPr="008D4F9C" w:rsidRDefault="00CF13F5"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14:paraId="62CEBC0C"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931901" w:rsidRPr="008D4F9C" w14:paraId="1CEA5868" w14:textId="77777777" w:rsidTr="0028679C">
        <w:trPr>
          <w:trHeight w:val="340"/>
        </w:trPr>
        <w:tc>
          <w:tcPr>
            <w:tcW w:w="722" w:type="pct"/>
            <w:vMerge w:val="restart"/>
            <w:tcBorders>
              <w:right w:val="single" w:sz="2" w:space="0" w:color="auto"/>
            </w:tcBorders>
          </w:tcPr>
          <w:p w14:paraId="56754091"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9. От великих потрясений к Великой победе</w:t>
            </w:r>
          </w:p>
          <w:p w14:paraId="0A8C61C9"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4690205B"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22360FB6" w14:textId="77777777"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14:paraId="73D07FB5" w14:textId="77777777" w:rsidR="0028679C" w:rsidRPr="008D4F9C" w:rsidRDefault="0028679C"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62D83EB4" w14:textId="6CA0E726" w:rsidR="00931901" w:rsidRPr="008D4F9C" w:rsidRDefault="00931901" w:rsidP="008D4F9C">
            <w:pPr>
              <w:spacing w:after="0" w:line="240" w:lineRule="auto"/>
              <w:ind w:firstLine="142"/>
              <w:jc w:val="both"/>
              <w:rPr>
                <w:rFonts w:ascii="Times New Roman" w:eastAsia="Times New Roman" w:hAnsi="Times New Roman" w:cs="Times New Roman"/>
                <w:b/>
                <w:sz w:val="24"/>
                <w:szCs w:val="24"/>
                <w:lang w:eastAsia="ru-RU"/>
              </w:rPr>
            </w:pPr>
          </w:p>
        </w:tc>
      </w:tr>
      <w:tr w:rsidR="00931901" w:rsidRPr="008D4F9C" w14:paraId="408D04A8" w14:textId="77777777" w:rsidTr="0028679C">
        <w:trPr>
          <w:trHeight w:val="673"/>
        </w:trPr>
        <w:tc>
          <w:tcPr>
            <w:tcW w:w="722" w:type="pct"/>
            <w:vMerge/>
            <w:tcBorders>
              <w:right w:val="single" w:sz="2" w:space="0" w:color="auto"/>
            </w:tcBorders>
          </w:tcPr>
          <w:p w14:paraId="654E5F87" w14:textId="77777777"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0AB39E68" w14:textId="77777777"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599" w:type="pct"/>
            <w:vAlign w:val="center"/>
          </w:tcPr>
          <w:p w14:paraId="27D09F86" w14:textId="77777777" w:rsidR="00931901" w:rsidRPr="008D4F9C" w:rsidRDefault="00931901"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0984A3CF" w14:textId="77777777"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14:paraId="7F327B96" w14:textId="77777777" w:rsidTr="0028679C">
        <w:trPr>
          <w:trHeight w:val="84"/>
        </w:trPr>
        <w:tc>
          <w:tcPr>
            <w:tcW w:w="722" w:type="pct"/>
            <w:vMerge w:val="restart"/>
            <w:tcBorders>
              <w:right w:val="single" w:sz="2" w:space="0" w:color="auto"/>
            </w:tcBorders>
          </w:tcPr>
          <w:p w14:paraId="6B3ADA6F" w14:textId="77777777"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10. Вставай, страна огромная</w:t>
            </w:r>
          </w:p>
          <w:p w14:paraId="61864617" w14:textId="77777777"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773BCAD3" w14:textId="77777777"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4BE10520" w14:textId="043CB468" w:rsidR="00CF13F5" w:rsidRPr="008D4F9C" w:rsidRDefault="00CF13F5"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651" w:type="pct"/>
            <w:vMerge w:val="restart"/>
          </w:tcPr>
          <w:p w14:paraId="097C9246" w14:textId="77777777" w:rsidR="00CF13F5" w:rsidRPr="008D4F9C" w:rsidRDefault="00CF13F5"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128E7BDD" w14:textId="20C039F8" w:rsidR="00CF13F5" w:rsidRPr="008D4F9C" w:rsidRDefault="00CF13F5" w:rsidP="008D4F9C">
            <w:pPr>
              <w:spacing w:after="0" w:line="240" w:lineRule="auto"/>
              <w:ind w:firstLine="142"/>
              <w:jc w:val="both"/>
              <w:rPr>
                <w:rFonts w:ascii="Times New Roman" w:eastAsia="Times New Roman" w:hAnsi="Times New Roman" w:cs="Times New Roman"/>
                <w:sz w:val="24"/>
                <w:szCs w:val="24"/>
                <w:lang w:eastAsia="ru-RU"/>
              </w:rPr>
            </w:pPr>
          </w:p>
        </w:tc>
      </w:tr>
      <w:tr w:rsidR="00CF13F5" w:rsidRPr="008D4F9C" w14:paraId="3CF2A531" w14:textId="77777777" w:rsidTr="0028679C">
        <w:trPr>
          <w:trHeight w:val="673"/>
        </w:trPr>
        <w:tc>
          <w:tcPr>
            <w:tcW w:w="722" w:type="pct"/>
            <w:vMerge/>
            <w:tcBorders>
              <w:right w:val="single" w:sz="2" w:space="0" w:color="auto"/>
            </w:tcBorders>
          </w:tcPr>
          <w:p w14:paraId="4EBC336F"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0D98AA11" w14:textId="77777777" w:rsidR="00CF13F5" w:rsidRDefault="00CF13F5"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p w14:paraId="250E129A" w14:textId="76B4B535" w:rsidR="00CF13F5" w:rsidRPr="008D4F9C" w:rsidRDefault="00CF13F5" w:rsidP="008D4F9C">
            <w:pPr>
              <w:spacing w:after="0" w:line="240" w:lineRule="auto"/>
              <w:ind w:firstLine="142"/>
              <w:jc w:val="both"/>
              <w:rPr>
                <w:rFonts w:ascii="Times New Roman" w:eastAsia="Times New Roman" w:hAnsi="Times New Roman" w:cs="Times New Roman"/>
                <w:sz w:val="24"/>
                <w:szCs w:val="24"/>
                <w:lang w:eastAsia="ru-RU"/>
              </w:rPr>
            </w:pPr>
          </w:p>
        </w:tc>
        <w:tc>
          <w:tcPr>
            <w:tcW w:w="599" w:type="pct"/>
            <w:vAlign w:val="center"/>
          </w:tcPr>
          <w:p w14:paraId="27EC594A" w14:textId="6CDD7E5A" w:rsidR="00CF13F5" w:rsidRPr="008D4F9C" w:rsidRDefault="00CF13F5"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51" w:type="pct"/>
            <w:vMerge/>
          </w:tcPr>
          <w:p w14:paraId="312A4054"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14:paraId="12AF9629" w14:textId="77777777" w:rsidTr="00CF13F5">
        <w:trPr>
          <w:trHeight w:val="320"/>
        </w:trPr>
        <w:tc>
          <w:tcPr>
            <w:tcW w:w="722" w:type="pct"/>
            <w:vMerge/>
            <w:tcBorders>
              <w:right w:val="single" w:sz="2" w:space="0" w:color="auto"/>
            </w:tcBorders>
          </w:tcPr>
          <w:p w14:paraId="5FA88281"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5EA37A16" w14:textId="4A34878C" w:rsidR="00CF13F5" w:rsidRPr="00CF13F5" w:rsidRDefault="00CF13F5" w:rsidP="008D4F9C">
            <w:pPr>
              <w:spacing w:after="0" w:line="240" w:lineRule="auto"/>
              <w:ind w:firstLine="142"/>
              <w:jc w:val="both"/>
              <w:rPr>
                <w:rFonts w:ascii="Times New Roman" w:hAnsi="Times New Roman" w:cs="Times New Roman"/>
                <w:b/>
                <w:bCs/>
                <w:sz w:val="24"/>
                <w:szCs w:val="24"/>
                <w:lang w:eastAsia="ru-RU"/>
              </w:rPr>
            </w:pPr>
            <w:r w:rsidRPr="00CF13F5">
              <w:rPr>
                <w:rFonts w:ascii="Times New Roman" w:hAnsi="Times New Roman" w:cs="Times New Roman"/>
                <w:b/>
                <w:bCs/>
                <w:sz w:val="24"/>
                <w:szCs w:val="24"/>
                <w:lang w:eastAsia="ru-RU"/>
              </w:rPr>
              <w:t>Самостоятельная работа № 5</w:t>
            </w:r>
          </w:p>
        </w:tc>
        <w:tc>
          <w:tcPr>
            <w:tcW w:w="599" w:type="pct"/>
            <w:vMerge w:val="restart"/>
            <w:vAlign w:val="center"/>
          </w:tcPr>
          <w:p w14:paraId="408F750F" w14:textId="4951C05A" w:rsidR="00CF13F5" w:rsidRDefault="00CF13F5"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14:paraId="5A8A9CD6"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14:paraId="42A47AA2" w14:textId="77777777" w:rsidTr="00CF13F5">
        <w:trPr>
          <w:trHeight w:val="423"/>
        </w:trPr>
        <w:tc>
          <w:tcPr>
            <w:tcW w:w="722" w:type="pct"/>
            <w:vMerge/>
            <w:tcBorders>
              <w:right w:val="single" w:sz="2" w:space="0" w:color="auto"/>
            </w:tcBorders>
          </w:tcPr>
          <w:p w14:paraId="7133891D"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6120010A" w14:textId="26815206" w:rsidR="00CF13F5" w:rsidRPr="008D4F9C" w:rsidRDefault="00CF13F5"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Биография И. Сталина</w:t>
            </w:r>
          </w:p>
        </w:tc>
        <w:tc>
          <w:tcPr>
            <w:tcW w:w="599" w:type="pct"/>
            <w:vMerge/>
            <w:vAlign w:val="center"/>
          </w:tcPr>
          <w:p w14:paraId="23D4BEDE" w14:textId="6E04CDA2" w:rsidR="00CF13F5" w:rsidRDefault="00CF13F5"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14:paraId="33AB0325" w14:textId="77777777"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8F7DF6" w:rsidRPr="008D4F9C" w14:paraId="4F035A31" w14:textId="77777777" w:rsidTr="0028679C">
        <w:trPr>
          <w:trHeight w:val="56"/>
        </w:trPr>
        <w:tc>
          <w:tcPr>
            <w:tcW w:w="722" w:type="pct"/>
            <w:vMerge w:val="restart"/>
            <w:tcBorders>
              <w:right w:val="single" w:sz="2" w:space="0" w:color="auto"/>
            </w:tcBorders>
          </w:tcPr>
          <w:p w14:paraId="4BBCE5BB" w14:textId="77777777" w:rsidR="008F7DF6" w:rsidRPr="008D4F9C" w:rsidRDefault="008F7DF6"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11. В буднях великих строек</w:t>
            </w:r>
          </w:p>
          <w:p w14:paraId="087D919E" w14:textId="77777777" w:rsidR="008F7DF6" w:rsidRPr="008D4F9C" w:rsidRDefault="008F7DF6"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5448172A" w14:textId="77777777" w:rsidR="008F7DF6" w:rsidRPr="008D4F9C" w:rsidRDefault="008F7DF6"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6CAD8C02" w14:textId="43AEF5AF" w:rsidR="008F7DF6" w:rsidRPr="008D4F9C" w:rsidRDefault="0046129E"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14:paraId="3CADC3F2" w14:textId="77777777" w:rsidR="008F7DF6" w:rsidRPr="008D4F9C" w:rsidRDefault="008F7DF6"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58E11C31" w14:textId="0B043D3B" w:rsidR="008F7DF6" w:rsidRPr="008D4F9C" w:rsidRDefault="008F7DF6" w:rsidP="008D4F9C">
            <w:pPr>
              <w:spacing w:after="0" w:line="240" w:lineRule="auto"/>
              <w:ind w:firstLine="142"/>
              <w:jc w:val="both"/>
              <w:rPr>
                <w:rFonts w:ascii="Times New Roman" w:eastAsia="Times New Roman" w:hAnsi="Times New Roman" w:cs="Times New Roman"/>
                <w:sz w:val="24"/>
                <w:szCs w:val="24"/>
                <w:lang w:eastAsia="ru-RU"/>
              </w:rPr>
            </w:pPr>
          </w:p>
        </w:tc>
      </w:tr>
      <w:tr w:rsidR="008F7DF6" w:rsidRPr="008D4F9C" w14:paraId="43561023" w14:textId="77777777" w:rsidTr="0028679C">
        <w:trPr>
          <w:trHeight w:val="673"/>
        </w:trPr>
        <w:tc>
          <w:tcPr>
            <w:tcW w:w="722" w:type="pct"/>
            <w:vMerge/>
            <w:tcBorders>
              <w:right w:val="single" w:sz="2" w:space="0" w:color="auto"/>
            </w:tcBorders>
          </w:tcPr>
          <w:p w14:paraId="4EA7F433" w14:textId="77777777" w:rsidR="008F7DF6" w:rsidRPr="008D4F9C" w:rsidRDefault="008F7DF6"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1C501FAC" w14:textId="64C4D5F8" w:rsidR="008F7DF6" w:rsidRPr="008D4F9C" w:rsidRDefault="008F7DF6" w:rsidP="0046129E">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599" w:type="pct"/>
            <w:vAlign w:val="center"/>
          </w:tcPr>
          <w:p w14:paraId="48DBC67A" w14:textId="77777777" w:rsidR="008F7DF6" w:rsidRPr="008D4F9C" w:rsidRDefault="008F7DF6"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325A0A9E" w14:textId="77777777" w:rsidR="008F7DF6" w:rsidRPr="008D4F9C" w:rsidRDefault="008F7DF6" w:rsidP="008D4F9C">
            <w:pPr>
              <w:spacing w:after="0" w:line="240" w:lineRule="auto"/>
              <w:ind w:firstLine="142"/>
              <w:rPr>
                <w:rFonts w:ascii="Times New Roman" w:eastAsia="Times New Roman" w:hAnsi="Times New Roman" w:cs="Times New Roman"/>
                <w:b/>
                <w:bCs/>
                <w:sz w:val="24"/>
                <w:szCs w:val="24"/>
                <w:lang w:eastAsia="ru-RU"/>
              </w:rPr>
            </w:pPr>
          </w:p>
        </w:tc>
      </w:tr>
      <w:tr w:rsidR="0046129E" w:rsidRPr="008D4F9C" w14:paraId="0F76BBB7" w14:textId="77777777" w:rsidTr="0046129E">
        <w:trPr>
          <w:trHeight w:val="439"/>
        </w:trPr>
        <w:tc>
          <w:tcPr>
            <w:tcW w:w="722" w:type="pct"/>
            <w:vMerge/>
            <w:tcBorders>
              <w:right w:val="single" w:sz="2" w:space="0" w:color="auto"/>
            </w:tcBorders>
          </w:tcPr>
          <w:p w14:paraId="547F0F05" w14:textId="77777777" w:rsidR="0046129E" w:rsidRPr="008D4F9C" w:rsidRDefault="0046129E"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297012E0" w14:textId="42B24668" w:rsidR="0046129E" w:rsidRPr="0046129E" w:rsidRDefault="0046129E" w:rsidP="008D4F9C">
            <w:pPr>
              <w:spacing w:after="0" w:line="240" w:lineRule="auto"/>
              <w:ind w:firstLine="142"/>
              <w:jc w:val="both"/>
              <w:rPr>
                <w:rFonts w:ascii="Times New Roman" w:hAnsi="Times New Roman" w:cs="Times New Roman"/>
                <w:b/>
                <w:bCs/>
                <w:sz w:val="24"/>
                <w:szCs w:val="24"/>
                <w:lang w:eastAsia="ru-RU"/>
              </w:rPr>
            </w:pPr>
            <w:r w:rsidRPr="0046129E">
              <w:rPr>
                <w:rFonts w:ascii="Times New Roman" w:hAnsi="Times New Roman" w:cs="Times New Roman"/>
                <w:b/>
                <w:bCs/>
                <w:sz w:val="24"/>
                <w:szCs w:val="24"/>
                <w:lang w:eastAsia="ru-RU"/>
              </w:rPr>
              <w:t>Самостоятельная работа № 6</w:t>
            </w:r>
          </w:p>
        </w:tc>
        <w:tc>
          <w:tcPr>
            <w:tcW w:w="599" w:type="pct"/>
            <w:vMerge w:val="restart"/>
            <w:vAlign w:val="center"/>
          </w:tcPr>
          <w:p w14:paraId="4B90EFF8" w14:textId="4E5B0DA5" w:rsidR="0046129E" w:rsidRDefault="0046129E"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tcPr>
          <w:p w14:paraId="1252D9B5" w14:textId="77777777" w:rsidR="0046129E" w:rsidRPr="008D4F9C" w:rsidRDefault="0046129E" w:rsidP="008D4F9C">
            <w:pPr>
              <w:spacing w:after="0" w:line="240" w:lineRule="auto"/>
              <w:ind w:firstLine="142"/>
              <w:rPr>
                <w:rFonts w:ascii="Times New Roman" w:eastAsia="Times New Roman" w:hAnsi="Times New Roman" w:cs="Times New Roman"/>
                <w:b/>
                <w:bCs/>
                <w:sz w:val="24"/>
                <w:szCs w:val="24"/>
                <w:lang w:eastAsia="ru-RU"/>
              </w:rPr>
            </w:pPr>
          </w:p>
        </w:tc>
      </w:tr>
      <w:tr w:rsidR="0046129E" w:rsidRPr="008D4F9C" w14:paraId="64F9831B" w14:textId="77777777" w:rsidTr="0046129E">
        <w:trPr>
          <w:trHeight w:val="439"/>
        </w:trPr>
        <w:tc>
          <w:tcPr>
            <w:tcW w:w="722" w:type="pct"/>
            <w:vMerge/>
            <w:tcBorders>
              <w:right w:val="single" w:sz="2" w:space="0" w:color="auto"/>
            </w:tcBorders>
          </w:tcPr>
          <w:p w14:paraId="7F7EBCFB" w14:textId="77777777" w:rsidR="0046129E" w:rsidRPr="008D4F9C" w:rsidRDefault="0046129E"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3C24EF75" w14:textId="1C4FF68D" w:rsidR="0046129E" w:rsidRPr="008D4F9C" w:rsidRDefault="0046129E"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Биография Н. Хрущева</w:t>
            </w:r>
          </w:p>
        </w:tc>
        <w:tc>
          <w:tcPr>
            <w:tcW w:w="599" w:type="pct"/>
            <w:vMerge/>
            <w:vAlign w:val="center"/>
          </w:tcPr>
          <w:p w14:paraId="70032229" w14:textId="65C19416" w:rsidR="0046129E" w:rsidRPr="008D4F9C" w:rsidRDefault="0046129E"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tcPr>
          <w:p w14:paraId="434263C0" w14:textId="77777777" w:rsidR="0046129E" w:rsidRPr="008D4F9C" w:rsidRDefault="0046129E" w:rsidP="008D4F9C">
            <w:pPr>
              <w:spacing w:after="0" w:line="240" w:lineRule="auto"/>
              <w:ind w:firstLine="142"/>
              <w:rPr>
                <w:rFonts w:ascii="Times New Roman" w:eastAsia="Times New Roman" w:hAnsi="Times New Roman" w:cs="Times New Roman"/>
                <w:b/>
                <w:bCs/>
                <w:sz w:val="24"/>
                <w:szCs w:val="24"/>
                <w:lang w:eastAsia="ru-RU"/>
              </w:rPr>
            </w:pPr>
          </w:p>
        </w:tc>
      </w:tr>
      <w:tr w:rsidR="00A33E0D" w:rsidRPr="008D4F9C" w14:paraId="27917539" w14:textId="77777777" w:rsidTr="0028679C">
        <w:trPr>
          <w:trHeight w:val="340"/>
        </w:trPr>
        <w:tc>
          <w:tcPr>
            <w:tcW w:w="722" w:type="pct"/>
            <w:vMerge w:val="restart"/>
            <w:tcBorders>
              <w:right w:val="single" w:sz="2" w:space="0" w:color="auto"/>
            </w:tcBorders>
          </w:tcPr>
          <w:p w14:paraId="28C60B28" w14:textId="77777777" w:rsidR="00A33E0D" w:rsidRPr="008D4F9C" w:rsidRDefault="00A33E0D"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12. От перестройки к кризису, от кризиса к возрождению</w:t>
            </w:r>
          </w:p>
          <w:p w14:paraId="784B6565" w14:textId="77777777" w:rsidR="00A33E0D" w:rsidRPr="008D4F9C" w:rsidRDefault="00A33E0D"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7F7DBDDC" w14:textId="77777777" w:rsidR="00A33E0D" w:rsidRPr="008D4F9C" w:rsidRDefault="00A33E0D"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15E9AFF6" w14:textId="2B001514" w:rsidR="00A33E0D" w:rsidRPr="008D4F9C" w:rsidRDefault="00A33E0D"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14:paraId="2EBD586B" w14:textId="77777777" w:rsidR="00A33E0D" w:rsidRPr="008D4F9C" w:rsidRDefault="00A33E0D"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411040C4" w14:textId="7142E7A3" w:rsidR="00A33E0D" w:rsidRPr="008D4F9C" w:rsidRDefault="00A33E0D" w:rsidP="008D4F9C">
            <w:pPr>
              <w:spacing w:after="0" w:line="240" w:lineRule="auto"/>
              <w:ind w:firstLine="142"/>
              <w:jc w:val="both"/>
              <w:rPr>
                <w:rFonts w:ascii="Times New Roman" w:eastAsia="Times New Roman" w:hAnsi="Times New Roman" w:cs="Times New Roman"/>
                <w:sz w:val="24"/>
                <w:szCs w:val="24"/>
                <w:lang w:eastAsia="ru-RU"/>
              </w:rPr>
            </w:pPr>
          </w:p>
        </w:tc>
      </w:tr>
      <w:tr w:rsidR="00A33E0D" w:rsidRPr="008D4F9C" w14:paraId="7807C3F5" w14:textId="77777777" w:rsidTr="0028679C">
        <w:trPr>
          <w:trHeight w:val="673"/>
        </w:trPr>
        <w:tc>
          <w:tcPr>
            <w:tcW w:w="722" w:type="pct"/>
            <w:vMerge/>
            <w:tcBorders>
              <w:right w:val="single" w:sz="2" w:space="0" w:color="auto"/>
            </w:tcBorders>
          </w:tcPr>
          <w:p w14:paraId="124AD344" w14:textId="77777777"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5B979D16" w14:textId="27D953E3" w:rsidR="00A33E0D" w:rsidRPr="008D4F9C" w:rsidRDefault="00A33E0D" w:rsidP="00A33E0D">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8D4F9C">
              <w:rPr>
                <w:rFonts w:ascii="Times New Roman" w:eastAsia="Times New Roman" w:hAnsi="Times New Roman" w:cs="Times New Roman"/>
                <w:sz w:val="24"/>
                <w:szCs w:val="24"/>
                <w:lang w:eastAsia="ru-RU"/>
              </w:rPr>
              <w:t>Олигархизация</w:t>
            </w:r>
            <w:proofErr w:type="spellEnd"/>
            <w:r w:rsidRPr="008D4F9C">
              <w:rPr>
                <w:rFonts w:ascii="Times New Roman" w:eastAsia="Times New Roman" w:hAnsi="Times New Roman" w:cs="Times New Roman"/>
                <w:sz w:val="24"/>
                <w:szCs w:val="24"/>
                <w:lang w:eastAsia="ru-RU"/>
              </w:rPr>
              <w:t>. Конфликты на Северном Кавказе. Положение национальных меньшинств в новообразованном государстве.</w:t>
            </w:r>
          </w:p>
        </w:tc>
        <w:tc>
          <w:tcPr>
            <w:tcW w:w="599" w:type="pct"/>
            <w:vAlign w:val="center"/>
          </w:tcPr>
          <w:p w14:paraId="62723679" w14:textId="77777777" w:rsidR="00A33E0D" w:rsidRPr="008D4F9C" w:rsidRDefault="00A33E0D"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52A0A5DC" w14:textId="77777777"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r>
      <w:tr w:rsidR="00A33E0D" w:rsidRPr="008D4F9C" w14:paraId="42C6EF83" w14:textId="77777777" w:rsidTr="00A33E0D">
        <w:trPr>
          <w:trHeight w:val="492"/>
        </w:trPr>
        <w:tc>
          <w:tcPr>
            <w:tcW w:w="722" w:type="pct"/>
            <w:vMerge/>
            <w:tcBorders>
              <w:right w:val="single" w:sz="2" w:space="0" w:color="auto"/>
            </w:tcBorders>
          </w:tcPr>
          <w:p w14:paraId="4ECE3DF5" w14:textId="77777777"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592BCC93" w14:textId="505AAF0B" w:rsidR="00A33E0D" w:rsidRPr="00A33E0D" w:rsidRDefault="00A33E0D" w:rsidP="008D4F9C">
            <w:pPr>
              <w:spacing w:after="0" w:line="240" w:lineRule="auto"/>
              <w:ind w:firstLine="142"/>
              <w:jc w:val="both"/>
              <w:rPr>
                <w:rFonts w:ascii="Times New Roman" w:hAnsi="Times New Roman" w:cs="Times New Roman"/>
                <w:b/>
                <w:bCs/>
                <w:sz w:val="24"/>
                <w:szCs w:val="24"/>
                <w:lang w:eastAsia="ru-RU"/>
              </w:rPr>
            </w:pPr>
            <w:r w:rsidRPr="00A33E0D">
              <w:rPr>
                <w:rFonts w:ascii="Times New Roman" w:hAnsi="Times New Roman" w:cs="Times New Roman"/>
                <w:b/>
                <w:bCs/>
                <w:sz w:val="24"/>
                <w:szCs w:val="24"/>
                <w:lang w:eastAsia="ru-RU"/>
              </w:rPr>
              <w:t>Самостоятельная работа № 7</w:t>
            </w:r>
          </w:p>
        </w:tc>
        <w:tc>
          <w:tcPr>
            <w:tcW w:w="599" w:type="pct"/>
            <w:vMerge w:val="restart"/>
            <w:vAlign w:val="center"/>
          </w:tcPr>
          <w:p w14:paraId="005404D0" w14:textId="6103147B" w:rsidR="00A33E0D" w:rsidRDefault="00A33E0D"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14:paraId="32495822" w14:textId="77777777"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r>
      <w:tr w:rsidR="00A33E0D" w:rsidRPr="008D4F9C" w14:paraId="4382430A" w14:textId="77777777" w:rsidTr="00A33E0D">
        <w:trPr>
          <w:trHeight w:val="492"/>
        </w:trPr>
        <w:tc>
          <w:tcPr>
            <w:tcW w:w="722" w:type="pct"/>
            <w:vMerge/>
            <w:tcBorders>
              <w:right w:val="single" w:sz="2" w:space="0" w:color="auto"/>
            </w:tcBorders>
          </w:tcPr>
          <w:p w14:paraId="12796F90" w14:textId="77777777"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57B9B2FD" w14:textId="477E38ED" w:rsidR="00A33E0D" w:rsidRPr="008D4F9C" w:rsidRDefault="00A33E0D"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Биография Л. Брежнева</w:t>
            </w:r>
          </w:p>
        </w:tc>
        <w:tc>
          <w:tcPr>
            <w:tcW w:w="599" w:type="pct"/>
            <w:vMerge/>
            <w:vAlign w:val="center"/>
          </w:tcPr>
          <w:p w14:paraId="0A147F49" w14:textId="3827916F" w:rsidR="00A33E0D" w:rsidRPr="008D4F9C" w:rsidRDefault="00A33E0D"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14:paraId="4F63D229" w14:textId="77777777"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r>
      <w:tr w:rsidR="00931901" w:rsidRPr="008D4F9C" w14:paraId="04B02E80" w14:textId="77777777" w:rsidTr="0028679C">
        <w:trPr>
          <w:trHeight w:val="340"/>
        </w:trPr>
        <w:tc>
          <w:tcPr>
            <w:tcW w:w="722" w:type="pct"/>
            <w:vMerge w:val="restart"/>
            <w:tcBorders>
              <w:right w:val="single" w:sz="2" w:space="0" w:color="auto"/>
            </w:tcBorders>
          </w:tcPr>
          <w:p w14:paraId="50A6B74D"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13. Россия. ХХI век</w:t>
            </w:r>
          </w:p>
          <w:p w14:paraId="519A0D61"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1E002466" w14:textId="77777777"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Содержание учебного материала</w:t>
            </w:r>
          </w:p>
        </w:tc>
        <w:tc>
          <w:tcPr>
            <w:tcW w:w="599" w:type="pct"/>
            <w:vAlign w:val="center"/>
          </w:tcPr>
          <w:p w14:paraId="06810E96" w14:textId="77777777"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14:paraId="619DD7C1" w14:textId="77777777" w:rsidR="0028679C" w:rsidRPr="008D4F9C" w:rsidRDefault="0028679C"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20194671" w14:textId="30F5D29E"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p>
        </w:tc>
      </w:tr>
      <w:tr w:rsidR="00931901" w:rsidRPr="008D4F9C" w14:paraId="114F5A75" w14:textId="77777777" w:rsidTr="0028679C">
        <w:trPr>
          <w:trHeight w:val="673"/>
        </w:trPr>
        <w:tc>
          <w:tcPr>
            <w:tcW w:w="722" w:type="pct"/>
            <w:vMerge/>
            <w:tcBorders>
              <w:right w:val="single" w:sz="2" w:space="0" w:color="auto"/>
            </w:tcBorders>
          </w:tcPr>
          <w:p w14:paraId="75F4A8FB" w14:textId="77777777"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4603A623" w14:textId="03CF8A24" w:rsidR="000B71AA" w:rsidRPr="008D4F9C" w:rsidRDefault="00931901" w:rsidP="004C4AC4">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 xml:space="preserve">Запрос на национальное возрождение в обществе. Укрепление патриотических настроений. Владимир Путин. </w:t>
            </w:r>
            <w:proofErr w:type="spellStart"/>
            <w:r w:rsidRPr="008D4F9C">
              <w:rPr>
                <w:rFonts w:ascii="Times New Roman" w:eastAsia="Times New Roman" w:hAnsi="Times New Roman" w:cs="Times New Roman"/>
                <w:sz w:val="24"/>
                <w:szCs w:val="24"/>
                <w:lang w:eastAsia="ru-RU"/>
              </w:rPr>
              <w:t>Деолигархизация</w:t>
            </w:r>
            <w:proofErr w:type="spellEnd"/>
            <w:r w:rsidRPr="008D4F9C">
              <w:rPr>
                <w:rFonts w:ascii="Times New Roman" w:eastAsia="Times New Roman" w:hAnsi="Times New Roman" w:cs="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599" w:type="pct"/>
            <w:vAlign w:val="center"/>
          </w:tcPr>
          <w:p w14:paraId="1509576C" w14:textId="77777777" w:rsidR="00931901" w:rsidRPr="008D4F9C" w:rsidRDefault="00931901"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226B8162" w14:textId="77777777"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r>
      <w:tr w:rsidR="004C4AC4" w:rsidRPr="008D4F9C" w14:paraId="2DC45FFB" w14:textId="77777777" w:rsidTr="0028679C">
        <w:trPr>
          <w:trHeight w:val="56"/>
        </w:trPr>
        <w:tc>
          <w:tcPr>
            <w:tcW w:w="722" w:type="pct"/>
            <w:vMerge w:val="restart"/>
            <w:tcBorders>
              <w:right w:val="single" w:sz="2" w:space="0" w:color="auto"/>
            </w:tcBorders>
          </w:tcPr>
          <w:p w14:paraId="26D2E089" w14:textId="77777777" w:rsidR="004C4AC4" w:rsidRPr="008D4F9C" w:rsidRDefault="004C4AC4" w:rsidP="004C4AC4">
            <w:pPr>
              <w:spacing w:after="0" w:line="240" w:lineRule="auto"/>
              <w:ind w:firstLine="142"/>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14. История антироссийской пропаганды</w:t>
            </w:r>
          </w:p>
          <w:p w14:paraId="431A3A17" w14:textId="77777777" w:rsidR="004C4AC4" w:rsidRPr="008D4F9C" w:rsidRDefault="004C4AC4"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6033635D" w14:textId="77777777" w:rsidR="004C4AC4" w:rsidRPr="008D4F9C" w:rsidRDefault="004C4AC4"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2E77CCEA" w14:textId="21BBCA29" w:rsidR="004C4AC4" w:rsidRPr="008D4F9C" w:rsidRDefault="004C4AC4"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14:paraId="45A8DB42" w14:textId="77777777" w:rsidR="004C4AC4" w:rsidRPr="008D4F9C" w:rsidRDefault="004C4AC4"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378CC092" w14:textId="7F6AF794" w:rsidR="004C4AC4" w:rsidRPr="008D4F9C" w:rsidRDefault="004C4AC4" w:rsidP="008D4F9C">
            <w:pPr>
              <w:spacing w:after="0" w:line="240" w:lineRule="auto"/>
              <w:ind w:firstLine="142"/>
              <w:jc w:val="both"/>
              <w:rPr>
                <w:rFonts w:ascii="Times New Roman" w:eastAsia="Times New Roman" w:hAnsi="Times New Roman" w:cs="Times New Roman"/>
                <w:b/>
                <w:sz w:val="24"/>
                <w:szCs w:val="24"/>
                <w:lang w:eastAsia="ru-RU"/>
              </w:rPr>
            </w:pPr>
          </w:p>
        </w:tc>
      </w:tr>
      <w:tr w:rsidR="004C4AC4" w:rsidRPr="008D4F9C" w14:paraId="25051FE5" w14:textId="77777777" w:rsidTr="0028679C">
        <w:trPr>
          <w:trHeight w:val="673"/>
        </w:trPr>
        <w:tc>
          <w:tcPr>
            <w:tcW w:w="722" w:type="pct"/>
            <w:vMerge/>
            <w:tcBorders>
              <w:right w:val="single" w:sz="2" w:space="0" w:color="auto"/>
            </w:tcBorders>
          </w:tcPr>
          <w:p w14:paraId="61A2E9D6" w14:textId="77777777"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41F1A5C9" w14:textId="6F0E5D2F" w:rsidR="004C4AC4" w:rsidRPr="008D4F9C" w:rsidRDefault="004C4AC4" w:rsidP="004C4AC4">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w:t>
            </w:r>
          </w:p>
        </w:tc>
        <w:tc>
          <w:tcPr>
            <w:tcW w:w="599" w:type="pct"/>
            <w:vAlign w:val="center"/>
          </w:tcPr>
          <w:p w14:paraId="6E71F133" w14:textId="77777777" w:rsidR="004C4AC4" w:rsidRPr="008D4F9C" w:rsidRDefault="004C4AC4"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243F21EC" w14:textId="77777777"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r>
      <w:tr w:rsidR="004C4AC4" w:rsidRPr="008D4F9C" w14:paraId="5EE6E8F2" w14:textId="77777777" w:rsidTr="004C4AC4">
        <w:trPr>
          <w:trHeight w:val="467"/>
        </w:trPr>
        <w:tc>
          <w:tcPr>
            <w:tcW w:w="722" w:type="pct"/>
            <w:vMerge/>
            <w:tcBorders>
              <w:right w:val="single" w:sz="2" w:space="0" w:color="auto"/>
            </w:tcBorders>
          </w:tcPr>
          <w:p w14:paraId="0D5C1242" w14:textId="77777777"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203523B4" w14:textId="01B099F1" w:rsidR="004C4AC4" w:rsidRPr="004C4AC4" w:rsidRDefault="004C4AC4" w:rsidP="008D4F9C">
            <w:pPr>
              <w:spacing w:after="0" w:line="240" w:lineRule="auto"/>
              <w:ind w:firstLine="142"/>
              <w:jc w:val="both"/>
              <w:rPr>
                <w:rFonts w:ascii="Times New Roman" w:hAnsi="Times New Roman" w:cs="Times New Roman"/>
                <w:b/>
                <w:bCs/>
                <w:sz w:val="24"/>
                <w:szCs w:val="24"/>
                <w:lang w:eastAsia="ru-RU"/>
              </w:rPr>
            </w:pPr>
            <w:r w:rsidRPr="004C4AC4">
              <w:rPr>
                <w:rFonts w:ascii="Times New Roman" w:hAnsi="Times New Roman" w:cs="Times New Roman"/>
                <w:b/>
                <w:bCs/>
                <w:sz w:val="24"/>
                <w:szCs w:val="24"/>
                <w:lang w:eastAsia="ru-RU"/>
              </w:rPr>
              <w:t>Самостоятельная работа № 8</w:t>
            </w:r>
          </w:p>
        </w:tc>
        <w:tc>
          <w:tcPr>
            <w:tcW w:w="599" w:type="pct"/>
            <w:vMerge w:val="restart"/>
            <w:vAlign w:val="center"/>
          </w:tcPr>
          <w:p w14:paraId="31A76CEF" w14:textId="0BE97F51" w:rsidR="004C4AC4" w:rsidRDefault="004C4AC4"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14:paraId="7F0ADDAB" w14:textId="77777777"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r>
      <w:tr w:rsidR="004C4AC4" w:rsidRPr="008D4F9C" w14:paraId="094AEE4F" w14:textId="77777777" w:rsidTr="0028679C">
        <w:trPr>
          <w:trHeight w:val="673"/>
        </w:trPr>
        <w:tc>
          <w:tcPr>
            <w:tcW w:w="722" w:type="pct"/>
            <w:vMerge/>
            <w:tcBorders>
              <w:right w:val="single" w:sz="2" w:space="0" w:color="auto"/>
            </w:tcBorders>
          </w:tcPr>
          <w:p w14:paraId="0941DD0B" w14:textId="77777777"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3EC99609" w14:textId="4C0BF486" w:rsidR="004C4AC4" w:rsidRPr="008D4F9C" w:rsidRDefault="004C4AC4"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Мифологемы и центры распространения современной русофобии</w:t>
            </w:r>
          </w:p>
        </w:tc>
        <w:tc>
          <w:tcPr>
            <w:tcW w:w="599" w:type="pct"/>
            <w:vMerge/>
            <w:vAlign w:val="center"/>
          </w:tcPr>
          <w:p w14:paraId="568DA319" w14:textId="0AB63A5C" w:rsidR="004C4AC4" w:rsidRPr="008D4F9C" w:rsidRDefault="004C4AC4"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14:paraId="12B6C908" w14:textId="77777777"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14:paraId="460C701F" w14:textId="77777777" w:rsidTr="0028679C">
        <w:trPr>
          <w:trHeight w:val="56"/>
        </w:trPr>
        <w:tc>
          <w:tcPr>
            <w:tcW w:w="722" w:type="pct"/>
            <w:vMerge w:val="restart"/>
            <w:tcBorders>
              <w:right w:val="single" w:sz="2" w:space="0" w:color="auto"/>
            </w:tcBorders>
          </w:tcPr>
          <w:p w14:paraId="02FCC044" w14:textId="77777777"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15. Слава русского оружия</w:t>
            </w:r>
          </w:p>
          <w:p w14:paraId="737E3177" w14:textId="77777777"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4B3CA282" w14:textId="77777777"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70332DDD" w14:textId="60956E6C" w:rsidR="007E4AD8" w:rsidRPr="008D4F9C" w:rsidRDefault="007E4AD8"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14:paraId="1024DD9B" w14:textId="77777777" w:rsidR="007E4AD8" w:rsidRPr="008D4F9C" w:rsidRDefault="007E4AD8"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767372EA" w14:textId="79F03B6E" w:rsidR="007E4AD8" w:rsidRPr="008D4F9C" w:rsidRDefault="007E4AD8" w:rsidP="008D4F9C">
            <w:pPr>
              <w:spacing w:after="0" w:line="240" w:lineRule="auto"/>
              <w:ind w:firstLine="142"/>
              <w:jc w:val="both"/>
              <w:rPr>
                <w:rFonts w:ascii="Times New Roman" w:eastAsia="Times New Roman" w:hAnsi="Times New Roman" w:cs="Times New Roman"/>
                <w:sz w:val="24"/>
                <w:szCs w:val="24"/>
                <w:lang w:eastAsia="ru-RU"/>
              </w:rPr>
            </w:pPr>
          </w:p>
        </w:tc>
      </w:tr>
      <w:tr w:rsidR="007E4AD8" w:rsidRPr="008D4F9C" w14:paraId="019BD737" w14:textId="77777777" w:rsidTr="0028679C">
        <w:trPr>
          <w:trHeight w:val="673"/>
        </w:trPr>
        <w:tc>
          <w:tcPr>
            <w:tcW w:w="722" w:type="pct"/>
            <w:vMerge/>
            <w:tcBorders>
              <w:right w:val="single" w:sz="2" w:space="0" w:color="auto"/>
            </w:tcBorders>
          </w:tcPr>
          <w:p w14:paraId="66362B81"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472FD053" w14:textId="50CF7802" w:rsidR="007E4AD8" w:rsidRPr="008D4F9C" w:rsidRDefault="007E4AD8" w:rsidP="004C4AC4">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599" w:type="pct"/>
            <w:vAlign w:val="center"/>
          </w:tcPr>
          <w:p w14:paraId="1057DF8A" w14:textId="77777777" w:rsidR="007E4AD8" w:rsidRPr="008D4F9C" w:rsidRDefault="007E4AD8"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16276D61"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14:paraId="3E3326EA" w14:textId="77777777" w:rsidTr="004C4AC4">
        <w:trPr>
          <w:trHeight w:val="327"/>
        </w:trPr>
        <w:tc>
          <w:tcPr>
            <w:tcW w:w="722" w:type="pct"/>
            <w:vMerge/>
            <w:tcBorders>
              <w:right w:val="single" w:sz="2" w:space="0" w:color="auto"/>
            </w:tcBorders>
          </w:tcPr>
          <w:p w14:paraId="6F4C079C"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52CCE248" w14:textId="4B7E8C0C" w:rsidR="007E4AD8" w:rsidRPr="000B71AA" w:rsidRDefault="007E4AD8" w:rsidP="008D4F9C">
            <w:pPr>
              <w:spacing w:after="0" w:line="240" w:lineRule="auto"/>
              <w:ind w:firstLine="142"/>
              <w:jc w:val="both"/>
              <w:rPr>
                <w:rFonts w:ascii="Times New Roman" w:hAnsi="Times New Roman" w:cs="Times New Roman"/>
                <w:sz w:val="24"/>
                <w:szCs w:val="24"/>
                <w:lang w:eastAsia="ru-RU"/>
              </w:rPr>
            </w:pPr>
            <w:r w:rsidRPr="000B71AA">
              <w:rPr>
                <w:rFonts w:ascii="Times New Roman" w:hAnsi="Times New Roman" w:cs="Times New Roman"/>
                <w:sz w:val="24"/>
                <w:szCs w:val="24"/>
                <w:lang w:eastAsia="ru-RU"/>
              </w:rPr>
              <w:t>Самост</w:t>
            </w:r>
            <w:r>
              <w:rPr>
                <w:rFonts w:ascii="Times New Roman" w:hAnsi="Times New Roman" w:cs="Times New Roman"/>
                <w:sz w:val="24"/>
                <w:szCs w:val="24"/>
                <w:lang w:eastAsia="ru-RU"/>
              </w:rPr>
              <w:t>оятельная работа № 9</w:t>
            </w:r>
          </w:p>
        </w:tc>
        <w:tc>
          <w:tcPr>
            <w:tcW w:w="599" w:type="pct"/>
            <w:vMerge w:val="restart"/>
            <w:vAlign w:val="center"/>
          </w:tcPr>
          <w:p w14:paraId="1911D2AE" w14:textId="24C03BC2" w:rsidR="007E4AD8" w:rsidRDefault="007E4AD8"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14:paraId="5BCC0D9D"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14:paraId="0A2BFBCD" w14:textId="77777777" w:rsidTr="004C4AC4">
        <w:trPr>
          <w:trHeight w:val="417"/>
        </w:trPr>
        <w:tc>
          <w:tcPr>
            <w:tcW w:w="722" w:type="pct"/>
            <w:vMerge/>
            <w:tcBorders>
              <w:right w:val="single" w:sz="2" w:space="0" w:color="auto"/>
            </w:tcBorders>
          </w:tcPr>
          <w:p w14:paraId="12CE6B46"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13F621E4" w14:textId="7283F5ED" w:rsidR="007E4AD8" w:rsidRPr="008D4F9C" w:rsidRDefault="007E4AD8"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Новейшие разработки русского оружия</w:t>
            </w:r>
          </w:p>
        </w:tc>
        <w:tc>
          <w:tcPr>
            <w:tcW w:w="599" w:type="pct"/>
            <w:vMerge/>
            <w:vAlign w:val="center"/>
          </w:tcPr>
          <w:p w14:paraId="647EE9EA" w14:textId="72F10E58" w:rsidR="007E4AD8" w:rsidRPr="008D4F9C" w:rsidRDefault="007E4AD8"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14:paraId="73E097C9"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14:paraId="63FD893A" w14:textId="77777777" w:rsidTr="0028679C">
        <w:trPr>
          <w:trHeight w:val="67"/>
        </w:trPr>
        <w:tc>
          <w:tcPr>
            <w:tcW w:w="722" w:type="pct"/>
            <w:vMerge w:val="restart"/>
            <w:tcBorders>
              <w:right w:val="single" w:sz="2" w:space="0" w:color="auto"/>
            </w:tcBorders>
          </w:tcPr>
          <w:p w14:paraId="529C1C91" w14:textId="77777777"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16. Россия в деле</w:t>
            </w:r>
          </w:p>
          <w:p w14:paraId="4A00BA5F" w14:textId="77777777"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18FAAFB2" w14:textId="77777777"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14:paraId="643309B1" w14:textId="02EDB082" w:rsidR="007E4AD8" w:rsidRPr="008D4F9C" w:rsidRDefault="007E4AD8"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14:paraId="13021463" w14:textId="77777777" w:rsidR="007E4AD8" w:rsidRPr="008D4F9C" w:rsidRDefault="007E4AD8"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14:paraId="1507B6D3" w14:textId="7156337C" w:rsidR="007E4AD8" w:rsidRPr="008D4F9C" w:rsidRDefault="007E4AD8" w:rsidP="008D4F9C">
            <w:pPr>
              <w:spacing w:after="0" w:line="240" w:lineRule="auto"/>
              <w:ind w:firstLine="142"/>
              <w:jc w:val="both"/>
              <w:rPr>
                <w:rFonts w:ascii="Times New Roman" w:eastAsia="Times New Roman" w:hAnsi="Times New Roman" w:cs="Times New Roman"/>
                <w:sz w:val="24"/>
                <w:szCs w:val="24"/>
                <w:lang w:eastAsia="ru-RU"/>
              </w:rPr>
            </w:pPr>
          </w:p>
        </w:tc>
      </w:tr>
      <w:tr w:rsidR="007E4AD8" w:rsidRPr="008D4F9C" w14:paraId="62948D36" w14:textId="77777777" w:rsidTr="0028679C">
        <w:trPr>
          <w:trHeight w:val="673"/>
        </w:trPr>
        <w:tc>
          <w:tcPr>
            <w:tcW w:w="722" w:type="pct"/>
            <w:vMerge/>
            <w:tcBorders>
              <w:right w:val="single" w:sz="2" w:space="0" w:color="auto"/>
            </w:tcBorders>
          </w:tcPr>
          <w:p w14:paraId="10866857"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0F5D8529" w14:textId="1DBE0C1F" w:rsidR="007E4AD8" w:rsidRPr="008D4F9C" w:rsidRDefault="007E4AD8" w:rsidP="007E4AD8">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r>
              <w:rPr>
                <w:rFonts w:ascii="Times New Roman" w:eastAsia="Times New Roman" w:hAnsi="Times New Roman" w:cs="Times New Roman"/>
                <w:sz w:val="24"/>
                <w:szCs w:val="24"/>
                <w:lang w:eastAsia="ru-RU"/>
              </w:rPr>
              <w:t xml:space="preserve"> Дифференцированный зачет</w:t>
            </w:r>
          </w:p>
        </w:tc>
        <w:tc>
          <w:tcPr>
            <w:tcW w:w="599" w:type="pct"/>
            <w:vAlign w:val="center"/>
          </w:tcPr>
          <w:p w14:paraId="11CA282D" w14:textId="77777777" w:rsidR="007E4AD8" w:rsidRPr="008D4F9C" w:rsidRDefault="007E4AD8"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14:paraId="1373F541"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14:paraId="4D76AE04" w14:textId="77777777" w:rsidTr="007E4AD8">
        <w:trPr>
          <w:trHeight w:val="302"/>
        </w:trPr>
        <w:tc>
          <w:tcPr>
            <w:tcW w:w="722" w:type="pct"/>
            <w:vMerge/>
            <w:tcBorders>
              <w:right w:val="single" w:sz="2" w:space="0" w:color="auto"/>
            </w:tcBorders>
          </w:tcPr>
          <w:p w14:paraId="1DD3539B"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4F3B2771" w14:textId="079FEFC5" w:rsidR="007E4AD8" w:rsidRPr="007E4AD8" w:rsidRDefault="007E4AD8" w:rsidP="008D4F9C">
            <w:pPr>
              <w:spacing w:after="0" w:line="240" w:lineRule="auto"/>
              <w:ind w:firstLine="142"/>
              <w:jc w:val="both"/>
              <w:rPr>
                <w:rFonts w:ascii="Times New Roman" w:hAnsi="Times New Roman" w:cs="Times New Roman"/>
                <w:b/>
                <w:bCs/>
                <w:sz w:val="24"/>
                <w:szCs w:val="24"/>
                <w:lang w:eastAsia="ru-RU"/>
              </w:rPr>
            </w:pPr>
            <w:r w:rsidRPr="007E4AD8">
              <w:rPr>
                <w:rFonts w:ascii="Times New Roman" w:hAnsi="Times New Roman" w:cs="Times New Roman"/>
                <w:b/>
                <w:bCs/>
                <w:sz w:val="24"/>
                <w:szCs w:val="24"/>
                <w:lang w:eastAsia="ru-RU"/>
              </w:rPr>
              <w:t>Самостоятельная работа № 10</w:t>
            </w:r>
          </w:p>
        </w:tc>
        <w:tc>
          <w:tcPr>
            <w:tcW w:w="599" w:type="pct"/>
            <w:vMerge w:val="restart"/>
            <w:vAlign w:val="center"/>
          </w:tcPr>
          <w:p w14:paraId="2B64F47E" w14:textId="03D11C1B" w:rsidR="007E4AD8" w:rsidRDefault="007E4AD8"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14:paraId="5B044277"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14:paraId="4818AA28" w14:textId="77777777" w:rsidTr="0028679C">
        <w:trPr>
          <w:trHeight w:val="673"/>
        </w:trPr>
        <w:tc>
          <w:tcPr>
            <w:tcW w:w="722" w:type="pct"/>
            <w:vMerge/>
            <w:tcBorders>
              <w:right w:val="single" w:sz="2" w:space="0" w:color="auto"/>
            </w:tcBorders>
          </w:tcPr>
          <w:p w14:paraId="4F3F5458"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14:paraId="4B939440" w14:textId="1B041B81" w:rsidR="007E4AD8" w:rsidRPr="008D4F9C" w:rsidRDefault="007E4AD8"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Развитие российской промышленности в 2010-20 </w:t>
            </w:r>
            <w:proofErr w:type="spellStart"/>
            <w:r>
              <w:rPr>
                <w:rFonts w:ascii="Times New Roman" w:hAnsi="Times New Roman" w:cs="Times New Roman"/>
                <w:sz w:val="24"/>
                <w:szCs w:val="24"/>
                <w:lang w:eastAsia="ru-RU"/>
              </w:rPr>
              <w:t>гг</w:t>
            </w:r>
            <w:proofErr w:type="spellEnd"/>
          </w:p>
        </w:tc>
        <w:tc>
          <w:tcPr>
            <w:tcW w:w="599" w:type="pct"/>
            <w:vMerge/>
            <w:vAlign w:val="center"/>
          </w:tcPr>
          <w:p w14:paraId="77AB44BF" w14:textId="7DF6E58C" w:rsidR="007E4AD8" w:rsidRPr="008D4F9C" w:rsidRDefault="007E4AD8"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14:paraId="00794A01" w14:textId="77777777"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214888" w:rsidRPr="008D4F9C" w14:paraId="3B33D726" w14:textId="77777777" w:rsidTr="0028679C">
        <w:trPr>
          <w:trHeight w:val="20"/>
        </w:trPr>
        <w:tc>
          <w:tcPr>
            <w:tcW w:w="3750" w:type="pct"/>
            <w:gridSpan w:val="2"/>
          </w:tcPr>
          <w:p w14:paraId="0F32D9B7" w14:textId="78491BA9" w:rsidR="00214888" w:rsidRPr="008D4F9C" w:rsidRDefault="00214888" w:rsidP="00214888">
            <w:pPr>
              <w:tabs>
                <w:tab w:val="left" w:pos="7140"/>
              </w:tabs>
              <w:spacing w:after="0" w:line="240" w:lineRule="auto"/>
              <w:ind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 – дифференцированный зачет в 3 семестре</w:t>
            </w:r>
          </w:p>
        </w:tc>
        <w:tc>
          <w:tcPr>
            <w:tcW w:w="599" w:type="pct"/>
            <w:vAlign w:val="center"/>
          </w:tcPr>
          <w:p w14:paraId="2CD6FF4C" w14:textId="77777777" w:rsidR="00214888" w:rsidRDefault="00214888" w:rsidP="008D4F9C">
            <w:pPr>
              <w:spacing w:after="0" w:line="240" w:lineRule="auto"/>
              <w:ind w:firstLine="142"/>
              <w:jc w:val="center"/>
              <w:rPr>
                <w:rFonts w:ascii="Times New Roman" w:eastAsia="Times New Roman" w:hAnsi="Times New Roman" w:cs="Times New Roman"/>
                <w:b/>
                <w:bCs/>
                <w:sz w:val="24"/>
                <w:szCs w:val="24"/>
                <w:lang w:eastAsia="ru-RU"/>
              </w:rPr>
            </w:pPr>
          </w:p>
        </w:tc>
        <w:tc>
          <w:tcPr>
            <w:tcW w:w="651" w:type="pct"/>
          </w:tcPr>
          <w:p w14:paraId="4F0CDAD4" w14:textId="77777777" w:rsidR="00214888" w:rsidRPr="008D4F9C" w:rsidRDefault="00214888" w:rsidP="008D4F9C">
            <w:pPr>
              <w:spacing w:after="0" w:line="240" w:lineRule="auto"/>
              <w:ind w:firstLine="142"/>
              <w:rPr>
                <w:rFonts w:ascii="Times New Roman" w:eastAsia="Times New Roman" w:hAnsi="Times New Roman" w:cs="Times New Roman"/>
                <w:b/>
                <w:bCs/>
                <w:i/>
                <w:sz w:val="24"/>
                <w:szCs w:val="24"/>
                <w:lang w:eastAsia="ru-RU"/>
              </w:rPr>
            </w:pPr>
          </w:p>
        </w:tc>
      </w:tr>
      <w:tr w:rsidR="004C0920" w:rsidRPr="008D4F9C" w14:paraId="2B401FED" w14:textId="77777777" w:rsidTr="0028679C">
        <w:trPr>
          <w:trHeight w:val="20"/>
        </w:trPr>
        <w:tc>
          <w:tcPr>
            <w:tcW w:w="3750" w:type="pct"/>
            <w:gridSpan w:val="2"/>
          </w:tcPr>
          <w:p w14:paraId="77FA3F35" w14:textId="4040A4A3" w:rsidR="004C0920" w:rsidRPr="008D4F9C" w:rsidRDefault="004C0920" w:rsidP="00214888">
            <w:pPr>
              <w:tabs>
                <w:tab w:val="left" w:pos="7140"/>
              </w:tabs>
              <w:spacing w:after="0" w:line="240" w:lineRule="auto"/>
              <w:ind w:firstLine="142"/>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Всего:</w:t>
            </w:r>
            <w:r w:rsidR="00214888">
              <w:rPr>
                <w:rFonts w:ascii="Times New Roman" w:eastAsia="Times New Roman" w:hAnsi="Times New Roman" w:cs="Times New Roman"/>
                <w:b/>
                <w:bCs/>
                <w:sz w:val="24"/>
                <w:szCs w:val="24"/>
                <w:lang w:eastAsia="ru-RU"/>
              </w:rPr>
              <w:tab/>
            </w:r>
          </w:p>
        </w:tc>
        <w:tc>
          <w:tcPr>
            <w:tcW w:w="599" w:type="pct"/>
            <w:vAlign w:val="center"/>
          </w:tcPr>
          <w:p w14:paraId="5657D85A" w14:textId="5AE75F72" w:rsidR="004C0920" w:rsidRPr="008D4F9C" w:rsidRDefault="0028679C"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w:t>
            </w:r>
          </w:p>
        </w:tc>
        <w:tc>
          <w:tcPr>
            <w:tcW w:w="651" w:type="pct"/>
          </w:tcPr>
          <w:p w14:paraId="0313D788" w14:textId="77777777" w:rsidR="004C0920" w:rsidRPr="008D4F9C" w:rsidRDefault="004C0920" w:rsidP="008D4F9C">
            <w:pPr>
              <w:spacing w:after="0" w:line="240" w:lineRule="auto"/>
              <w:ind w:firstLine="142"/>
              <w:rPr>
                <w:rFonts w:ascii="Times New Roman" w:eastAsia="Times New Roman" w:hAnsi="Times New Roman" w:cs="Times New Roman"/>
                <w:b/>
                <w:bCs/>
                <w:i/>
                <w:sz w:val="24"/>
                <w:szCs w:val="24"/>
                <w:lang w:eastAsia="ru-RU"/>
              </w:rPr>
            </w:pPr>
          </w:p>
        </w:tc>
      </w:tr>
    </w:tbl>
    <w:p w14:paraId="56157E52"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14:paraId="119BFB9D" w14:textId="3B10CA45"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t xml:space="preserve">3. УСЛОВИЯ РЕАЛИЗАЦИИ </w:t>
      </w:r>
      <w:r w:rsidR="003A4D5A">
        <w:rPr>
          <w:b/>
          <w:bCs/>
          <w:sz w:val="24"/>
          <w:szCs w:val="24"/>
          <w:lang w:eastAsia="ru-RU"/>
        </w:rPr>
        <w:t>УЧЕБНОЙ ДИСЦИПЛИНЫ</w:t>
      </w:r>
    </w:p>
    <w:p w14:paraId="28107820" w14:textId="77777777" w:rsidR="004C0920" w:rsidRPr="0028679C" w:rsidRDefault="004C0920" w:rsidP="0028679C">
      <w:pPr>
        <w:pStyle w:val="aa"/>
        <w:spacing w:line="240" w:lineRule="auto"/>
        <w:ind w:left="0"/>
        <w:jc w:val="both"/>
        <w:rPr>
          <w:b/>
          <w:bCs/>
          <w:sz w:val="28"/>
          <w:szCs w:val="24"/>
          <w:lang w:eastAsia="ru-RU"/>
        </w:rPr>
      </w:pPr>
    </w:p>
    <w:p w14:paraId="1ADD1F0C" w14:textId="5CD80E65" w:rsidR="004C0920" w:rsidRPr="0028679C" w:rsidRDefault="004C0920" w:rsidP="0028679C">
      <w:pPr>
        <w:suppressAutoHyphens/>
        <w:spacing w:after="0" w:line="240" w:lineRule="auto"/>
        <w:ind w:firstLine="709"/>
        <w:jc w:val="both"/>
        <w:rPr>
          <w:rFonts w:ascii="Times New Roman" w:eastAsia="Times New Roman" w:hAnsi="Times New Roman"/>
          <w:sz w:val="28"/>
          <w:szCs w:val="24"/>
          <w:lang w:eastAsia="ru-RU"/>
        </w:rPr>
      </w:pPr>
      <w:r w:rsidRPr="0028679C">
        <w:rPr>
          <w:rFonts w:ascii="Times New Roman" w:eastAsia="Times New Roman" w:hAnsi="Times New Roman"/>
          <w:sz w:val="28"/>
          <w:szCs w:val="24"/>
          <w:lang w:eastAsia="ru-RU"/>
        </w:rPr>
        <w:t xml:space="preserve">3.1. Для реализации программы </w:t>
      </w:r>
      <w:r w:rsidR="003A4D5A" w:rsidRPr="0028679C">
        <w:rPr>
          <w:rFonts w:ascii="Times New Roman" w:eastAsia="Times New Roman" w:hAnsi="Times New Roman"/>
          <w:sz w:val="28"/>
          <w:szCs w:val="24"/>
          <w:lang w:eastAsia="ru-RU"/>
        </w:rPr>
        <w:t>учебной дисциплины</w:t>
      </w:r>
      <w:r w:rsidRPr="0028679C">
        <w:rPr>
          <w:rFonts w:ascii="Times New Roman" w:eastAsia="Times New Roman" w:hAnsi="Times New Roman"/>
          <w:sz w:val="28"/>
          <w:szCs w:val="24"/>
          <w:lang w:eastAsia="ru-RU"/>
        </w:rPr>
        <w:t xml:space="preserve"> должны быть предусмотрены следующие специальные помещения:</w:t>
      </w:r>
    </w:p>
    <w:p w14:paraId="2FFCC469" w14:textId="77777777" w:rsidR="004C0920" w:rsidRPr="0028679C" w:rsidRDefault="004C0920" w:rsidP="0028679C">
      <w:pPr>
        <w:suppressAutoHyphens/>
        <w:spacing w:after="0" w:line="240" w:lineRule="auto"/>
        <w:ind w:firstLine="709"/>
        <w:jc w:val="both"/>
        <w:rPr>
          <w:rFonts w:ascii="Times New Roman" w:eastAsia="Times New Roman" w:hAnsi="Times New Roman"/>
          <w:iCs/>
          <w:sz w:val="28"/>
          <w:szCs w:val="24"/>
        </w:rPr>
      </w:pPr>
      <w:r w:rsidRPr="0028679C">
        <w:rPr>
          <w:rFonts w:ascii="Times New Roman" w:eastAsia="Times New Roman" w:hAnsi="Times New Roman"/>
          <w:bCs/>
          <w:sz w:val="28"/>
          <w:szCs w:val="24"/>
          <w:lang w:eastAsia="ru-RU"/>
        </w:rPr>
        <w:t>Кабинет «</w:t>
      </w:r>
      <w:r w:rsidRPr="0028679C">
        <w:rPr>
          <w:rFonts w:ascii="Times New Roman" w:hAnsi="Times New Roman"/>
          <w:bCs/>
          <w:sz w:val="28"/>
          <w:szCs w:val="24"/>
        </w:rPr>
        <w:t>Социально-гуманитарных дисциплин</w:t>
      </w:r>
      <w:r w:rsidRPr="0028679C">
        <w:rPr>
          <w:rFonts w:ascii="Times New Roman" w:eastAsia="Times New Roman" w:hAnsi="Times New Roman"/>
          <w:bCs/>
          <w:iCs/>
          <w:sz w:val="28"/>
          <w:szCs w:val="24"/>
          <w:lang w:eastAsia="ru-RU"/>
        </w:rPr>
        <w:t>»</w:t>
      </w:r>
      <w:r w:rsidRPr="0028679C">
        <w:rPr>
          <w:rFonts w:ascii="Times New Roman" w:eastAsia="Times New Roman" w:hAnsi="Times New Roman"/>
          <w:iCs/>
          <w:sz w:val="28"/>
          <w:szCs w:val="24"/>
        </w:rPr>
        <w:t xml:space="preserve">, </w:t>
      </w:r>
    </w:p>
    <w:p w14:paraId="0F07BAB4" w14:textId="77777777" w:rsidR="004C0920" w:rsidRPr="0028679C" w:rsidRDefault="004C0920" w:rsidP="0028679C">
      <w:pPr>
        <w:suppressAutoHyphens/>
        <w:spacing w:after="0" w:line="240" w:lineRule="auto"/>
        <w:ind w:firstLine="709"/>
        <w:jc w:val="both"/>
        <w:rPr>
          <w:rFonts w:ascii="Times New Roman" w:hAnsi="Times New Roman"/>
          <w:bCs/>
          <w:i/>
          <w:sz w:val="28"/>
          <w:szCs w:val="24"/>
        </w:rPr>
      </w:pPr>
      <w:r w:rsidRPr="0028679C">
        <w:rPr>
          <w:rFonts w:ascii="Times New Roman" w:eastAsia="Times New Roman" w:hAnsi="Times New Roman"/>
          <w:sz w:val="28"/>
          <w:szCs w:val="24"/>
        </w:rPr>
        <w:t xml:space="preserve">оснащенный </w:t>
      </w:r>
      <w:r w:rsidRPr="0028679C">
        <w:rPr>
          <w:rFonts w:ascii="Times New Roman" w:eastAsia="Times New Roman" w:hAnsi="Times New Roman"/>
          <w:i/>
          <w:sz w:val="28"/>
          <w:szCs w:val="24"/>
        </w:rPr>
        <w:t>о</w:t>
      </w:r>
      <w:r w:rsidRPr="0028679C">
        <w:rPr>
          <w:rFonts w:ascii="Times New Roman" w:eastAsia="Times New Roman" w:hAnsi="Times New Roman"/>
          <w:bCs/>
          <w:i/>
          <w:sz w:val="28"/>
          <w:szCs w:val="24"/>
        </w:rPr>
        <w:t xml:space="preserve">борудованием: </w:t>
      </w:r>
    </w:p>
    <w:p w14:paraId="3692349A" w14:textId="77777777"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учебная доска;</w:t>
      </w:r>
    </w:p>
    <w:p w14:paraId="21F8CE0A" w14:textId="77777777"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рабочие места по количеству обучающихся;</w:t>
      </w:r>
    </w:p>
    <w:p w14:paraId="61052428" w14:textId="77777777"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наглядные пособия;</w:t>
      </w:r>
    </w:p>
    <w:p w14:paraId="1D48FA29" w14:textId="77777777"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рабочее место преподавателя;</w:t>
      </w:r>
    </w:p>
    <w:p w14:paraId="13B1B264" w14:textId="77777777" w:rsidR="004C0920" w:rsidRPr="0028679C" w:rsidRDefault="004C0920" w:rsidP="0028679C">
      <w:pPr>
        <w:suppressAutoHyphens/>
        <w:spacing w:after="0" w:line="240" w:lineRule="auto"/>
        <w:ind w:firstLine="720"/>
        <w:jc w:val="both"/>
        <w:rPr>
          <w:rFonts w:ascii="Times New Roman" w:hAnsi="Times New Roman"/>
          <w:bCs/>
          <w:i/>
          <w:sz w:val="28"/>
          <w:szCs w:val="24"/>
        </w:rPr>
      </w:pPr>
      <w:r w:rsidRPr="0028679C">
        <w:rPr>
          <w:rFonts w:ascii="Times New Roman" w:hAnsi="Times New Roman"/>
          <w:bCs/>
          <w:i/>
          <w:sz w:val="28"/>
          <w:szCs w:val="24"/>
        </w:rPr>
        <w:t>техническими средствами обучения:</w:t>
      </w:r>
    </w:p>
    <w:p w14:paraId="23156259" w14:textId="77777777"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персональный компьютер с лицензионным программным обеспечением;</w:t>
      </w:r>
    </w:p>
    <w:p w14:paraId="066AB6C5" w14:textId="77777777"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мультимедийный проектор;</w:t>
      </w:r>
    </w:p>
    <w:p w14:paraId="46F24D27" w14:textId="77777777"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мультимедийный экран;</w:t>
      </w:r>
    </w:p>
    <w:p w14:paraId="5886A3BD" w14:textId="77777777"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лазерная указка;</w:t>
      </w:r>
    </w:p>
    <w:p w14:paraId="404469F1" w14:textId="77777777"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 xml:space="preserve">средства </w:t>
      </w:r>
      <w:proofErr w:type="spellStart"/>
      <w:r w:rsidRPr="0028679C">
        <w:rPr>
          <w:rFonts w:ascii="Times New Roman" w:hAnsi="Times New Roman"/>
          <w:bCs/>
          <w:sz w:val="28"/>
          <w:szCs w:val="24"/>
        </w:rPr>
        <w:t>аудиовизуализации</w:t>
      </w:r>
      <w:proofErr w:type="spellEnd"/>
      <w:r w:rsidRPr="0028679C">
        <w:rPr>
          <w:rFonts w:ascii="Times New Roman" w:hAnsi="Times New Roman"/>
          <w:bCs/>
          <w:sz w:val="28"/>
          <w:szCs w:val="24"/>
        </w:rPr>
        <w:t>.</w:t>
      </w:r>
    </w:p>
    <w:p w14:paraId="1BA12C0D" w14:textId="77777777" w:rsidR="004C0920" w:rsidRPr="0028679C" w:rsidRDefault="004C0920" w:rsidP="0028679C">
      <w:pPr>
        <w:suppressAutoHyphens/>
        <w:spacing w:after="0" w:line="240" w:lineRule="auto"/>
        <w:ind w:firstLine="709"/>
        <w:jc w:val="both"/>
        <w:rPr>
          <w:rFonts w:ascii="Times New Roman" w:hAnsi="Times New Roman"/>
          <w:bCs/>
          <w:sz w:val="28"/>
          <w:szCs w:val="24"/>
        </w:rPr>
      </w:pPr>
    </w:p>
    <w:p w14:paraId="1123BEF9" w14:textId="77777777" w:rsidR="004C0920" w:rsidRPr="0028679C" w:rsidRDefault="004C0920" w:rsidP="0028679C">
      <w:pPr>
        <w:suppressAutoHyphens/>
        <w:spacing w:after="0" w:line="240" w:lineRule="auto"/>
        <w:ind w:firstLine="709"/>
        <w:jc w:val="both"/>
        <w:rPr>
          <w:rFonts w:ascii="Times New Roman" w:eastAsia="Times New Roman" w:hAnsi="Times New Roman"/>
          <w:b/>
          <w:bCs/>
          <w:sz w:val="28"/>
          <w:szCs w:val="24"/>
          <w:lang w:eastAsia="ru-RU"/>
        </w:rPr>
      </w:pPr>
      <w:r w:rsidRPr="0028679C">
        <w:rPr>
          <w:rFonts w:ascii="Times New Roman" w:eastAsia="Times New Roman" w:hAnsi="Times New Roman"/>
          <w:b/>
          <w:bCs/>
          <w:sz w:val="28"/>
          <w:szCs w:val="24"/>
          <w:lang w:eastAsia="ru-RU"/>
        </w:rPr>
        <w:t>3.2. Информационное обеспечение реализации программы</w:t>
      </w:r>
    </w:p>
    <w:p w14:paraId="23621E8A" w14:textId="77777777" w:rsidR="004C0920" w:rsidRPr="0028679C" w:rsidRDefault="004C0920" w:rsidP="0028679C">
      <w:pPr>
        <w:suppressAutoHyphens/>
        <w:spacing w:after="0" w:line="240" w:lineRule="auto"/>
        <w:ind w:firstLine="709"/>
        <w:jc w:val="both"/>
        <w:rPr>
          <w:rFonts w:ascii="Times New Roman" w:eastAsia="Times New Roman" w:hAnsi="Times New Roman"/>
          <w:bCs/>
          <w:sz w:val="28"/>
          <w:szCs w:val="24"/>
          <w:lang w:eastAsia="ru-RU"/>
        </w:rPr>
      </w:pPr>
      <w:r w:rsidRPr="0028679C">
        <w:rPr>
          <w:rFonts w:ascii="Times New Roman" w:eastAsia="Times New Roman" w:hAnsi="Times New Roman"/>
          <w:bCs/>
          <w:sz w:val="28"/>
          <w:szCs w:val="24"/>
          <w:lang w:eastAsia="ru-RU"/>
        </w:rPr>
        <w:t>Для реализации программы библиотечный фонд образовательной организации должен иметь п</w:t>
      </w:r>
      <w:r w:rsidRPr="0028679C">
        <w:rPr>
          <w:rFonts w:ascii="Times New Roman" w:eastAsia="Times New Roman" w:hAnsi="Times New Roman"/>
          <w:sz w:val="28"/>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8679C">
        <w:rPr>
          <w:rFonts w:ascii="Times New Roman" w:eastAsia="Times New Roman" w:hAnsi="Times New Roman"/>
          <w:bCs/>
          <w:sz w:val="28"/>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28679C" w:rsidRDefault="004C0920" w:rsidP="0028679C">
      <w:pPr>
        <w:suppressAutoHyphens/>
        <w:spacing w:after="0" w:line="240" w:lineRule="auto"/>
        <w:ind w:firstLine="709"/>
        <w:jc w:val="both"/>
        <w:rPr>
          <w:rFonts w:ascii="Times New Roman" w:eastAsia="Times New Roman" w:hAnsi="Times New Roman"/>
          <w:sz w:val="28"/>
          <w:szCs w:val="24"/>
          <w:lang w:eastAsia="ru-RU"/>
        </w:rPr>
      </w:pPr>
    </w:p>
    <w:p w14:paraId="09188C76" w14:textId="64741EB3" w:rsidR="004C0920" w:rsidRPr="0075688B" w:rsidRDefault="004C0920" w:rsidP="0028679C">
      <w:pPr>
        <w:suppressAutoHyphens/>
        <w:spacing w:after="0" w:line="240" w:lineRule="auto"/>
        <w:ind w:firstLine="709"/>
        <w:jc w:val="both"/>
        <w:rPr>
          <w:rFonts w:ascii="Times New Roman" w:hAnsi="Times New Roman"/>
          <w:b/>
          <w:sz w:val="28"/>
          <w:szCs w:val="24"/>
        </w:rPr>
      </w:pPr>
      <w:r w:rsidRPr="0075688B">
        <w:rPr>
          <w:rFonts w:ascii="Times New Roman" w:hAnsi="Times New Roman"/>
          <w:b/>
          <w:sz w:val="28"/>
          <w:szCs w:val="24"/>
        </w:rPr>
        <w:t>3.2.1. Основные печатные издания</w:t>
      </w:r>
      <w:r w:rsidR="0075688B" w:rsidRPr="0075688B">
        <w:rPr>
          <w:rFonts w:ascii="Times New Roman" w:hAnsi="Times New Roman"/>
          <w:b/>
          <w:sz w:val="28"/>
          <w:szCs w:val="24"/>
        </w:rPr>
        <w:t xml:space="preserve"> и электронные издания</w:t>
      </w:r>
    </w:p>
    <w:p w14:paraId="05BFCE7C" w14:textId="77777777" w:rsidR="0075688B" w:rsidRPr="0075688B" w:rsidRDefault="0075688B" w:rsidP="0075688B">
      <w:pPr>
        <w:spacing w:after="0" w:line="240" w:lineRule="auto"/>
        <w:ind w:firstLine="709"/>
        <w:jc w:val="both"/>
        <w:rPr>
          <w:rFonts w:ascii="Times New Roman" w:hAnsi="Times New Roman"/>
          <w:bCs/>
          <w:sz w:val="28"/>
          <w:szCs w:val="24"/>
        </w:rPr>
      </w:pPr>
      <w:r w:rsidRPr="0075688B">
        <w:rPr>
          <w:rFonts w:ascii="Times New Roman" w:hAnsi="Times New Roman"/>
          <w:bCs/>
          <w:sz w:val="28"/>
          <w:szCs w:val="24"/>
        </w:rPr>
        <w:t>1.</w:t>
      </w:r>
      <w:r w:rsidRPr="0075688B">
        <w:rPr>
          <w:rFonts w:ascii="Times New Roman" w:hAnsi="Times New Roman"/>
          <w:bCs/>
          <w:sz w:val="28"/>
          <w:szCs w:val="24"/>
        </w:rPr>
        <w:tab/>
        <w:t xml:space="preserve">Кислицын, С. А., Россия - моя история : учебник / С. А. Кислицын, С. И. Самыгин, П. С. Самыгин. — Москва : </w:t>
      </w:r>
      <w:proofErr w:type="spellStart"/>
      <w:r w:rsidRPr="0075688B">
        <w:rPr>
          <w:rFonts w:ascii="Times New Roman" w:hAnsi="Times New Roman"/>
          <w:bCs/>
          <w:sz w:val="28"/>
          <w:szCs w:val="24"/>
        </w:rPr>
        <w:t>КноРус</w:t>
      </w:r>
      <w:proofErr w:type="spellEnd"/>
      <w:r w:rsidRPr="0075688B">
        <w:rPr>
          <w:rFonts w:ascii="Times New Roman" w:hAnsi="Times New Roman"/>
          <w:bCs/>
          <w:sz w:val="28"/>
          <w:szCs w:val="24"/>
        </w:rPr>
        <w:t>, 2024. — 289 с. — ISBN 978-5-406-12357-7. — URL: https://book.ru/book/951713— Текст : электронный.</w:t>
      </w:r>
    </w:p>
    <w:p w14:paraId="2A610BF1" w14:textId="77777777" w:rsidR="0075688B" w:rsidRPr="0075688B" w:rsidRDefault="0075688B" w:rsidP="0075688B">
      <w:pPr>
        <w:spacing w:after="0" w:line="240" w:lineRule="auto"/>
        <w:ind w:firstLine="709"/>
        <w:jc w:val="both"/>
        <w:rPr>
          <w:rFonts w:ascii="Times New Roman" w:hAnsi="Times New Roman"/>
          <w:bCs/>
          <w:sz w:val="28"/>
          <w:szCs w:val="24"/>
        </w:rPr>
      </w:pPr>
      <w:r w:rsidRPr="0075688B">
        <w:rPr>
          <w:rFonts w:ascii="Times New Roman" w:hAnsi="Times New Roman"/>
          <w:bCs/>
          <w:sz w:val="28"/>
          <w:szCs w:val="24"/>
        </w:rPr>
        <w:t>2.</w:t>
      </w:r>
      <w:r w:rsidRPr="0075688B">
        <w:rPr>
          <w:rFonts w:ascii="Times New Roman" w:hAnsi="Times New Roman"/>
          <w:bCs/>
          <w:sz w:val="28"/>
          <w:szCs w:val="24"/>
        </w:rPr>
        <w:tab/>
        <w:t xml:space="preserve">Анисимова, С. В., История России новейшего времени : учебник / С. В. Анисимова. — Москва : </w:t>
      </w:r>
      <w:proofErr w:type="spellStart"/>
      <w:r w:rsidRPr="0075688B">
        <w:rPr>
          <w:rFonts w:ascii="Times New Roman" w:hAnsi="Times New Roman"/>
          <w:bCs/>
          <w:sz w:val="28"/>
          <w:szCs w:val="24"/>
        </w:rPr>
        <w:t>КноРус</w:t>
      </w:r>
      <w:proofErr w:type="spellEnd"/>
      <w:r w:rsidRPr="0075688B">
        <w:rPr>
          <w:rFonts w:ascii="Times New Roman" w:hAnsi="Times New Roman"/>
          <w:bCs/>
          <w:sz w:val="28"/>
          <w:szCs w:val="24"/>
        </w:rPr>
        <w:t>, 2025. — 202 с. — ISBN 978-5-406-14785-6. — URL: https://book.ru/book/958144— Текст : электронный.</w:t>
      </w:r>
    </w:p>
    <w:p w14:paraId="6813EC6C" w14:textId="77777777" w:rsidR="0075688B" w:rsidRPr="0075688B" w:rsidRDefault="0075688B" w:rsidP="0075688B">
      <w:pPr>
        <w:spacing w:after="0" w:line="240" w:lineRule="auto"/>
        <w:ind w:firstLine="709"/>
        <w:jc w:val="both"/>
        <w:rPr>
          <w:rFonts w:ascii="Times New Roman" w:hAnsi="Times New Roman"/>
          <w:bCs/>
          <w:sz w:val="28"/>
          <w:szCs w:val="24"/>
        </w:rPr>
      </w:pPr>
      <w:r w:rsidRPr="0075688B">
        <w:rPr>
          <w:rFonts w:ascii="Times New Roman" w:hAnsi="Times New Roman"/>
          <w:bCs/>
          <w:sz w:val="28"/>
          <w:szCs w:val="24"/>
        </w:rPr>
        <w:t>3.</w:t>
      </w:r>
      <w:r w:rsidRPr="0075688B">
        <w:rPr>
          <w:rFonts w:ascii="Times New Roman" w:hAnsi="Times New Roman"/>
          <w:bCs/>
          <w:sz w:val="28"/>
          <w:szCs w:val="24"/>
        </w:rPr>
        <w:tab/>
      </w:r>
      <w:proofErr w:type="spellStart"/>
      <w:r w:rsidRPr="0075688B">
        <w:rPr>
          <w:rFonts w:ascii="Times New Roman" w:hAnsi="Times New Roman"/>
          <w:bCs/>
          <w:sz w:val="28"/>
          <w:szCs w:val="24"/>
        </w:rPr>
        <w:t>Сёмин</w:t>
      </w:r>
      <w:proofErr w:type="spellEnd"/>
      <w:r w:rsidRPr="0075688B">
        <w:rPr>
          <w:rFonts w:ascii="Times New Roman" w:hAnsi="Times New Roman"/>
          <w:bCs/>
          <w:sz w:val="28"/>
          <w:szCs w:val="24"/>
        </w:rPr>
        <w:t xml:space="preserve">, В. П., История России : учебник / В. П. </w:t>
      </w:r>
      <w:proofErr w:type="spellStart"/>
      <w:r w:rsidRPr="0075688B">
        <w:rPr>
          <w:rFonts w:ascii="Times New Roman" w:hAnsi="Times New Roman"/>
          <w:bCs/>
          <w:sz w:val="28"/>
          <w:szCs w:val="24"/>
        </w:rPr>
        <w:t>Сёмин</w:t>
      </w:r>
      <w:proofErr w:type="spellEnd"/>
      <w:r w:rsidRPr="0075688B">
        <w:rPr>
          <w:rFonts w:ascii="Times New Roman" w:hAnsi="Times New Roman"/>
          <w:bCs/>
          <w:sz w:val="28"/>
          <w:szCs w:val="24"/>
        </w:rPr>
        <w:t xml:space="preserve">. — Москва : </w:t>
      </w:r>
      <w:proofErr w:type="spellStart"/>
      <w:r w:rsidRPr="0075688B">
        <w:rPr>
          <w:rFonts w:ascii="Times New Roman" w:hAnsi="Times New Roman"/>
          <w:bCs/>
          <w:sz w:val="28"/>
          <w:szCs w:val="24"/>
        </w:rPr>
        <w:t>КноРус</w:t>
      </w:r>
      <w:proofErr w:type="spellEnd"/>
      <w:r w:rsidRPr="0075688B">
        <w:rPr>
          <w:rFonts w:ascii="Times New Roman" w:hAnsi="Times New Roman"/>
          <w:bCs/>
          <w:sz w:val="28"/>
          <w:szCs w:val="24"/>
        </w:rPr>
        <w:t>, 2024. — 438 с. — ISBN 978-5-406-12202-0. — URL: https://book.ru/book/950688— Текст : электронный.</w:t>
      </w:r>
    </w:p>
    <w:p w14:paraId="5F61DD33" w14:textId="77777777" w:rsidR="0075688B" w:rsidRPr="0075688B" w:rsidRDefault="0075688B" w:rsidP="0075688B">
      <w:pPr>
        <w:spacing w:after="0" w:line="240" w:lineRule="auto"/>
        <w:ind w:firstLine="709"/>
        <w:jc w:val="both"/>
        <w:rPr>
          <w:rFonts w:ascii="Times New Roman" w:hAnsi="Times New Roman"/>
          <w:bCs/>
          <w:sz w:val="28"/>
          <w:szCs w:val="24"/>
        </w:rPr>
      </w:pPr>
      <w:r w:rsidRPr="0075688B">
        <w:rPr>
          <w:rFonts w:ascii="Times New Roman" w:hAnsi="Times New Roman"/>
          <w:bCs/>
          <w:sz w:val="28"/>
          <w:szCs w:val="24"/>
        </w:rPr>
        <w:t>4.</w:t>
      </w:r>
      <w:r w:rsidRPr="0075688B">
        <w:rPr>
          <w:rFonts w:ascii="Times New Roman" w:hAnsi="Times New Roman"/>
          <w:bCs/>
          <w:sz w:val="28"/>
          <w:szCs w:val="24"/>
        </w:rPr>
        <w:tab/>
        <w:t xml:space="preserve">Дворниченко, А. Ю., История России : учебник / А. Ю. Дворниченко, Ю. В. Тот, М. В. </w:t>
      </w:r>
      <w:proofErr w:type="spellStart"/>
      <w:r w:rsidRPr="0075688B">
        <w:rPr>
          <w:rFonts w:ascii="Times New Roman" w:hAnsi="Times New Roman"/>
          <w:bCs/>
          <w:sz w:val="28"/>
          <w:szCs w:val="24"/>
        </w:rPr>
        <w:t>Ходяков</w:t>
      </w:r>
      <w:proofErr w:type="spellEnd"/>
      <w:r w:rsidRPr="0075688B">
        <w:rPr>
          <w:rFonts w:ascii="Times New Roman" w:hAnsi="Times New Roman"/>
          <w:bCs/>
          <w:sz w:val="28"/>
          <w:szCs w:val="24"/>
        </w:rPr>
        <w:t xml:space="preserve">. — Москва : </w:t>
      </w:r>
      <w:proofErr w:type="spellStart"/>
      <w:r w:rsidRPr="0075688B">
        <w:rPr>
          <w:rFonts w:ascii="Times New Roman" w:hAnsi="Times New Roman"/>
          <w:bCs/>
          <w:sz w:val="28"/>
          <w:szCs w:val="24"/>
        </w:rPr>
        <w:t>КноРус</w:t>
      </w:r>
      <w:proofErr w:type="spellEnd"/>
      <w:r w:rsidRPr="0075688B">
        <w:rPr>
          <w:rFonts w:ascii="Times New Roman" w:hAnsi="Times New Roman"/>
          <w:bCs/>
          <w:sz w:val="28"/>
          <w:szCs w:val="24"/>
        </w:rPr>
        <w:t>, 2024. — 672 с. — ISBN 978-5-406-12098-9. — URL: https://book.ru/book/950443— Текст : электронный.</w:t>
      </w:r>
    </w:p>
    <w:p w14:paraId="187FDA57" w14:textId="04D58097" w:rsidR="004C0920" w:rsidRDefault="0075688B" w:rsidP="0075688B">
      <w:pPr>
        <w:spacing w:after="0" w:line="240" w:lineRule="auto"/>
        <w:ind w:firstLine="709"/>
        <w:jc w:val="both"/>
        <w:rPr>
          <w:rFonts w:ascii="Times New Roman" w:hAnsi="Times New Roman"/>
          <w:bCs/>
          <w:sz w:val="28"/>
          <w:szCs w:val="24"/>
        </w:rPr>
      </w:pPr>
      <w:r w:rsidRPr="0075688B">
        <w:rPr>
          <w:rFonts w:ascii="Times New Roman" w:hAnsi="Times New Roman"/>
          <w:bCs/>
          <w:sz w:val="28"/>
          <w:szCs w:val="24"/>
        </w:rPr>
        <w:t>5.</w:t>
      </w:r>
      <w:r w:rsidRPr="0075688B">
        <w:rPr>
          <w:rFonts w:ascii="Times New Roman" w:hAnsi="Times New Roman"/>
          <w:bCs/>
          <w:sz w:val="28"/>
          <w:szCs w:val="24"/>
        </w:rPr>
        <w:tab/>
        <w:t xml:space="preserve">История России : учебник / Е. В. Лаптева, Л. А. Муравьева, Н. О. Воскресенская [и др.] ; под ред. Е. В. Лаптевой, Л. А. Муравьевой. — Москва : </w:t>
      </w:r>
      <w:proofErr w:type="spellStart"/>
      <w:r w:rsidRPr="0075688B">
        <w:rPr>
          <w:rFonts w:ascii="Times New Roman" w:hAnsi="Times New Roman"/>
          <w:bCs/>
          <w:sz w:val="28"/>
          <w:szCs w:val="24"/>
        </w:rPr>
        <w:t>КноРус</w:t>
      </w:r>
      <w:proofErr w:type="spellEnd"/>
      <w:r w:rsidRPr="0075688B">
        <w:rPr>
          <w:rFonts w:ascii="Times New Roman" w:hAnsi="Times New Roman"/>
          <w:bCs/>
          <w:sz w:val="28"/>
          <w:szCs w:val="24"/>
        </w:rPr>
        <w:t>, 2023. — 312 с. — ISBN 978-5-406-11013-3. — URL: https://book.ru/book/947403— Текст : электронный.</w:t>
      </w:r>
    </w:p>
    <w:p w14:paraId="0DB2CE44" w14:textId="77777777" w:rsidR="0075688B" w:rsidRPr="00320920" w:rsidRDefault="0075688B" w:rsidP="0075688B">
      <w:pPr>
        <w:spacing w:after="0" w:line="240" w:lineRule="auto"/>
        <w:ind w:firstLine="709"/>
        <w:jc w:val="both"/>
        <w:rPr>
          <w:rFonts w:ascii="Times New Roman" w:hAnsi="Times New Roman"/>
          <w:bCs/>
          <w:sz w:val="28"/>
          <w:szCs w:val="24"/>
          <w:highlight w:val="yellow"/>
        </w:rPr>
      </w:pPr>
    </w:p>
    <w:p w14:paraId="7BE7F79F" w14:textId="77777777" w:rsidR="004C0920" w:rsidRPr="00D72300" w:rsidRDefault="004C0920" w:rsidP="0028679C">
      <w:pPr>
        <w:spacing w:after="0" w:line="240" w:lineRule="auto"/>
        <w:ind w:firstLine="709"/>
        <w:jc w:val="both"/>
        <w:rPr>
          <w:rFonts w:ascii="Times New Roman" w:hAnsi="Times New Roman"/>
          <w:bCs/>
          <w:i/>
          <w:sz w:val="28"/>
          <w:szCs w:val="24"/>
        </w:rPr>
      </w:pPr>
      <w:r w:rsidRPr="00D72300">
        <w:rPr>
          <w:rFonts w:ascii="Times New Roman" w:hAnsi="Times New Roman"/>
          <w:b/>
          <w:bCs/>
          <w:sz w:val="28"/>
          <w:szCs w:val="24"/>
        </w:rPr>
        <w:t xml:space="preserve">3.2.3. Дополнительные источники </w:t>
      </w:r>
    </w:p>
    <w:p w14:paraId="332F1FF4" w14:textId="77777777"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t>1.</w:t>
      </w:r>
      <w:r w:rsidRPr="00D72300">
        <w:rPr>
          <w:rFonts w:ascii="Times New Roman" w:hAnsi="Times New Roman"/>
          <w:sz w:val="28"/>
          <w:szCs w:val="24"/>
        </w:rPr>
        <w:tab/>
        <w:t xml:space="preserve">Дианов, С. А. История России: учебно-методическое пособие / С. А. Дианов, Ю. В. Дианова, Ю. Е. Григорьевых. — Пермь : ПНИПУ, 2024. — 129 с. — ISBN 978-5-6050930-4-6. — Текст : электронный // Лань : электронно-библиотечная система. — URL: https://e.lanbook.com/book/416492  — Режим доступа: для </w:t>
      </w:r>
      <w:proofErr w:type="spellStart"/>
      <w:r w:rsidRPr="00D72300">
        <w:rPr>
          <w:rFonts w:ascii="Times New Roman" w:hAnsi="Times New Roman"/>
          <w:sz w:val="28"/>
          <w:szCs w:val="24"/>
        </w:rPr>
        <w:t>авториз</w:t>
      </w:r>
      <w:proofErr w:type="spellEnd"/>
      <w:r w:rsidRPr="00D72300">
        <w:rPr>
          <w:rFonts w:ascii="Times New Roman" w:hAnsi="Times New Roman"/>
          <w:sz w:val="28"/>
          <w:szCs w:val="24"/>
        </w:rPr>
        <w:t>. пользователей.</w:t>
      </w:r>
    </w:p>
    <w:p w14:paraId="31E9A311" w14:textId="77777777"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t>2.</w:t>
      </w:r>
      <w:r w:rsidRPr="00D72300">
        <w:rPr>
          <w:rFonts w:ascii="Times New Roman" w:hAnsi="Times New Roman"/>
          <w:sz w:val="28"/>
          <w:szCs w:val="24"/>
        </w:rPr>
        <w:tab/>
        <w:t xml:space="preserve">Бурганова, И. Н. История России: учебно-методическое пособие / И. Н. Бурганова. — Оренбург : ОГПУ, 2024. — 152 с. — Текст : электронный // Лань : электронно-библиотечная система. — URL: https://e.lanbook.com/book/442904 — Режим доступа: для </w:t>
      </w:r>
      <w:proofErr w:type="spellStart"/>
      <w:r w:rsidRPr="00D72300">
        <w:rPr>
          <w:rFonts w:ascii="Times New Roman" w:hAnsi="Times New Roman"/>
          <w:sz w:val="28"/>
          <w:szCs w:val="24"/>
        </w:rPr>
        <w:t>авториз</w:t>
      </w:r>
      <w:proofErr w:type="spellEnd"/>
      <w:r w:rsidRPr="00D72300">
        <w:rPr>
          <w:rFonts w:ascii="Times New Roman" w:hAnsi="Times New Roman"/>
          <w:sz w:val="28"/>
          <w:szCs w:val="24"/>
        </w:rPr>
        <w:t>. пользователей.</w:t>
      </w:r>
    </w:p>
    <w:p w14:paraId="6B218B54" w14:textId="77777777"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t>3.</w:t>
      </w:r>
      <w:r w:rsidRPr="00D72300">
        <w:rPr>
          <w:rFonts w:ascii="Times New Roman" w:hAnsi="Times New Roman"/>
          <w:sz w:val="28"/>
          <w:szCs w:val="24"/>
        </w:rPr>
        <w:tab/>
        <w:t xml:space="preserve">История России : учебное пособие / О. В. Самылов, А. А. Голубев, И. П. Киселев [и др.]. — Санкт-Петербург: ПГУПС, 2023. — 229 с. — ISBN 978-5-7641-1934-2. — Текст : электронный // Лань : электронно-библиотечная система. — URL: https://e.lanbook.com/book/439553— Режим доступа: для </w:t>
      </w:r>
      <w:proofErr w:type="spellStart"/>
      <w:r w:rsidRPr="00D72300">
        <w:rPr>
          <w:rFonts w:ascii="Times New Roman" w:hAnsi="Times New Roman"/>
          <w:sz w:val="28"/>
          <w:szCs w:val="24"/>
        </w:rPr>
        <w:t>авториз</w:t>
      </w:r>
      <w:proofErr w:type="spellEnd"/>
      <w:r w:rsidRPr="00D72300">
        <w:rPr>
          <w:rFonts w:ascii="Times New Roman" w:hAnsi="Times New Roman"/>
          <w:sz w:val="28"/>
          <w:szCs w:val="24"/>
        </w:rPr>
        <w:t>. пользователей.</w:t>
      </w:r>
    </w:p>
    <w:p w14:paraId="00EB12A6" w14:textId="77777777"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t>4.</w:t>
      </w:r>
      <w:r w:rsidRPr="00D72300">
        <w:rPr>
          <w:rFonts w:ascii="Times New Roman" w:hAnsi="Times New Roman"/>
          <w:sz w:val="28"/>
          <w:szCs w:val="24"/>
        </w:rPr>
        <w:tab/>
        <w:t xml:space="preserve">Кирсанов, Р. С. История России : учебное пособие / Р. С. Кирсанов, И. В. Самойлова. — Пенза : ПГАУ, 2024. — 171 с. — Текст : электронный // Лань : электронно-библиотечная система. — URL: https://e.lanbook.com/book/451352— Режим доступа: для </w:t>
      </w:r>
      <w:proofErr w:type="spellStart"/>
      <w:r w:rsidRPr="00D72300">
        <w:rPr>
          <w:rFonts w:ascii="Times New Roman" w:hAnsi="Times New Roman"/>
          <w:sz w:val="28"/>
          <w:szCs w:val="24"/>
        </w:rPr>
        <w:t>авториз</w:t>
      </w:r>
      <w:proofErr w:type="spellEnd"/>
      <w:r w:rsidRPr="00D72300">
        <w:rPr>
          <w:rFonts w:ascii="Times New Roman" w:hAnsi="Times New Roman"/>
          <w:sz w:val="28"/>
          <w:szCs w:val="24"/>
        </w:rPr>
        <w:t>. пользователей.</w:t>
      </w:r>
    </w:p>
    <w:p w14:paraId="55372AF8" w14:textId="77777777"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t>5.</w:t>
      </w:r>
      <w:r w:rsidRPr="00D72300">
        <w:rPr>
          <w:rFonts w:ascii="Times New Roman" w:hAnsi="Times New Roman"/>
          <w:sz w:val="28"/>
          <w:szCs w:val="24"/>
        </w:rPr>
        <w:tab/>
        <w:t xml:space="preserve">История России : учебное пособие / О. М. </w:t>
      </w:r>
      <w:proofErr w:type="spellStart"/>
      <w:r w:rsidRPr="00D72300">
        <w:rPr>
          <w:rFonts w:ascii="Times New Roman" w:hAnsi="Times New Roman"/>
          <w:sz w:val="28"/>
          <w:szCs w:val="24"/>
        </w:rPr>
        <w:t>Бызова</w:t>
      </w:r>
      <w:proofErr w:type="spellEnd"/>
      <w:r w:rsidRPr="00D72300">
        <w:rPr>
          <w:rFonts w:ascii="Times New Roman" w:hAnsi="Times New Roman"/>
          <w:sz w:val="28"/>
          <w:szCs w:val="24"/>
        </w:rPr>
        <w:t xml:space="preserve">, К. Н. </w:t>
      </w:r>
      <w:proofErr w:type="spellStart"/>
      <w:r w:rsidRPr="00D72300">
        <w:rPr>
          <w:rFonts w:ascii="Times New Roman" w:hAnsi="Times New Roman"/>
          <w:sz w:val="28"/>
          <w:szCs w:val="24"/>
        </w:rPr>
        <w:t>Гацунаев</w:t>
      </w:r>
      <w:proofErr w:type="spellEnd"/>
      <w:r w:rsidRPr="00D72300">
        <w:rPr>
          <w:rFonts w:ascii="Times New Roman" w:hAnsi="Times New Roman"/>
          <w:sz w:val="28"/>
          <w:szCs w:val="24"/>
        </w:rPr>
        <w:t xml:space="preserve">, А. А. Назаров [и др.]. — Москва : МИСИ – МГСУ, 2023. — 88 с. — ISBN 978-5-7264-3311-0. — Текст : электронный // Лань : электронно-библиотечная система. — URL: https://e.lanbook.com/book/426821— Режим доступа: для </w:t>
      </w:r>
      <w:proofErr w:type="spellStart"/>
      <w:r w:rsidRPr="00D72300">
        <w:rPr>
          <w:rFonts w:ascii="Times New Roman" w:hAnsi="Times New Roman"/>
          <w:sz w:val="28"/>
          <w:szCs w:val="24"/>
        </w:rPr>
        <w:t>авториз</w:t>
      </w:r>
      <w:proofErr w:type="spellEnd"/>
      <w:r w:rsidRPr="00D72300">
        <w:rPr>
          <w:rFonts w:ascii="Times New Roman" w:hAnsi="Times New Roman"/>
          <w:sz w:val="28"/>
          <w:szCs w:val="24"/>
        </w:rPr>
        <w:t>. пользователей.</w:t>
      </w:r>
    </w:p>
    <w:p w14:paraId="40783C91" w14:textId="77777777"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t>6.</w:t>
      </w:r>
      <w:r w:rsidRPr="00D72300">
        <w:rPr>
          <w:rFonts w:ascii="Times New Roman" w:hAnsi="Times New Roman"/>
          <w:sz w:val="28"/>
          <w:szCs w:val="24"/>
        </w:rPr>
        <w:tab/>
        <w:t xml:space="preserve">История России : учебное пособие / Н. О. Воскресенская, А. А. Горбань, А. С. Кисляков [и др.] ; под общ. ред. А. С. Кислякова. — Москва : </w:t>
      </w:r>
      <w:proofErr w:type="spellStart"/>
      <w:r w:rsidRPr="00D72300">
        <w:rPr>
          <w:rFonts w:ascii="Times New Roman" w:hAnsi="Times New Roman"/>
          <w:sz w:val="28"/>
          <w:szCs w:val="24"/>
        </w:rPr>
        <w:t>КноРус</w:t>
      </w:r>
      <w:proofErr w:type="spellEnd"/>
      <w:r w:rsidRPr="00D72300">
        <w:rPr>
          <w:rFonts w:ascii="Times New Roman" w:hAnsi="Times New Roman"/>
          <w:sz w:val="28"/>
          <w:szCs w:val="24"/>
        </w:rPr>
        <w:t>, 2024. — 358 с. — ISBN 978-5-406-12158-0. — URL: https://book.ru/book/952897 — Текст : электронный.</w:t>
      </w:r>
    </w:p>
    <w:p w14:paraId="5FB86F20" w14:textId="77777777" w:rsidR="00D72300" w:rsidRPr="00D72300" w:rsidRDefault="00D72300" w:rsidP="00D72300">
      <w:pPr>
        <w:spacing w:after="0" w:line="240" w:lineRule="auto"/>
        <w:contextualSpacing/>
        <w:jc w:val="center"/>
        <w:rPr>
          <w:rFonts w:ascii="Times New Roman" w:hAnsi="Times New Roman"/>
          <w:sz w:val="28"/>
          <w:szCs w:val="24"/>
        </w:rPr>
      </w:pPr>
    </w:p>
    <w:p w14:paraId="418C0068" w14:textId="77777777" w:rsidR="00D72300" w:rsidRPr="00D72300" w:rsidRDefault="00D72300" w:rsidP="00D72300">
      <w:pPr>
        <w:spacing w:after="0" w:line="240" w:lineRule="auto"/>
        <w:contextualSpacing/>
        <w:jc w:val="center"/>
        <w:rPr>
          <w:rFonts w:ascii="Times New Roman" w:hAnsi="Times New Roman"/>
          <w:sz w:val="28"/>
          <w:szCs w:val="24"/>
        </w:rPr>
      </w:pPr>
      <w:r w:rsidRPr="00D72300">
        <w:rPr>
          <w:rFonts w:ascii="Times New Roman" w:hAnsi="Times New Roman"/>
          <w:sz w:val="28"/>
          <w:szCs w:val="24"/>
        </w:rPr>
        <w:t xml:space="preserve">3.2.3 Перечень профессиональных баз данных и информационных справочных систем: </w:t>
      </w:r>
    </w:p>
    <w:p w14:paraId="32F87132" w14:textId="47748C78" w:rsidR="00D72300" w:rsidRPr="00D72300" w:rsidRDefault="00D72300" w:rsidP="00D72300">
      <w:pPr>
        <w:pStyle w:val="aa"/>
        <w:numPr>
          <w:ilvl w:val="0"/>
          <w:numId w:val="24"/>
        </w:numPr>
        <w:spacing w:line="240" w:lineRule="auto"/>
        <w:ind w:left="0" w:firstLine="709"/>
        <w:contextualSpacing/>
        <w:jc w:val="both"/>
        <w:rPr>
          <w:sz w:val="28"/>
          <w:szCs w:val="24"/>
        </w:rPr>
      </w:pPr>
      <w:r w:rsidRPr="00D72300">
        <w:rPr>
          <w:sz w:val="28"/>
          <w:szCs w:val="24"/>
        </w:rPr>
        <w:t xml:space="preserve">Лань : электронная библиотечная система. – URL : https://e.lanbook.com/. – Режим доступа: для </w:t>
      </w:r>
      <w:proofErr w:type="spellStart"/>
      <w:r w:rsidRPr="00D72300">
        <w:rPr>
          <w:sz w:val="28"/>
          <w:szCs w:val="24"/>
        </w:rPr>
        <w:t>авториз</w:t>
      </w:r>
      <w:proofErr w:type="spellEnd"/>
      <w:r w:rsidRPr="00D72300">
        <w:rPr>
          <w:sz w:val="28"/>
          <w:szCs w:val="24"/>
        </w:rPr>
        <w:t>. пользователей. - Текст : электронный.</w:t>
      </w:r>
    </w:p>
    <w:p w14:paraId="0C0B02B5" w14:textId="3BE069A6" w:rsidR="004C0920" w:rsidRPr="00D72300" w:rsidRDefault="00D72300" w:rsidP="00D72300">
      <w:pPr>
        <w:pStyle w:val="aa"/>
        <w:numPr>
          <w:ilvl w:val="0"/>
          <w:numId w:val="24"/>
        </w:numPr>
        <w:spacing w:line="240" w:lineRule="auto"/>
        <w:ind w:left="0" w:firstLine="709"/>
        <w:contextualSpacing/>
        <w:jc w:val="both"/>
        <w:rPr>
          <w:b/>
          <w:sz w:val="24"/>
          <w:szCs w:val="24"/>
          <w:lang w:eastAsia="ru-RU"/>
        </w:rPr>
      </w:pPr>
      <w:r w:rsidRPr="00D72300">
        <w:rPr>
          <w:sz w:val="28"/>
          <w:szCs w:val="24"/>
        </w:rPr>
        <w:t xml:space="preserve">BOOK.ru: электронно-библиотечная система : сайт / КНОРУС : издательство учебной литературы. – URL : https://book.ru/. – Режим доступа: для </w:t>
      </w:r>
      <w:proofErr w:type="spellStart"/>
      <w:r w:rsidRPr="00D72300">
        <w:rPr>
          <w:sz w:val="28"/>
          <w:szCs w:val="24"/>
        </w:rPr>
        <w:t>авториз</w:t>
      </w:r>
      <w:proofErr w:type="spellEnd"/>
      <w:r w:rsidRPr="00D72300">
        <w:rPr>
          <w:sz w:val="28"/>
          <w:szCs w:val="24"/>
        </w:rPr>
        <w:t>. пользователей  - Текст : электронный.</w:t>
      </w:r>
    </w:p>
    <w:p w14:paraId="1D738896"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t xml:space="preserve">4. КОНТРОЛЬ И ОЦЕНКА РЕЗУЛЬТАТОВ ОСВОЕНИЯ </w:t>
      </w:r>
    </w:p>
    <w:p w14:paraId="744BAA1F" w14:textId="560715E5"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15CA59F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D33FF" w14:paraId="06C889A3" w14:textId="77777777" w:rsidTr="009700E7">
        <w:trPr>
          <w:jc w:val="center"/>
        </w:trPr>
        <w:tc>
          <w:tcPr>
            <w:tcW w:w="4254" w:type="dxa"/>
            <w:vAlign w:val="center"/>
          </w:tcPr>
          <w:p w14:paraId="0EEAA942" w14:textId="77777777"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14:paraId="5B6C0FDB"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14:paraId="5BA93E51"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14:paraId="1349F9F9" w14:textId="77777777" w:rsidTr="009700E7">
        <w:trPr>
          <w:trHeight w:val="229"/>
          <w:jc w:val="center"/>
        </w:trPr>
        <w:tc>
          <w:tcPr>
            <w:tcW w:w="10349" w:type="dxa"/>
            <w:gridSpan w:val="3"/>
            <w:vAlign w:val="center"/>
          </w:tcPr>
          <w:p w14:paraId="5654EE62" w14:textId="06A8095E"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14:paraId="52B3E61B" w14:textId="77777777" w:rsidTr="009700E7">
        <w:trPr>
          <w:trHeight w:val="229"/>
          <w:jc w:val="center"/>
        </w:trPr>
        <w:tc>
          <w:tcPr>
            <w:tcW w:w="4254" w:type="dxa"/>
          </w:tcPr>
          <w:p w14:paraId="055D0A75" w14:textId="77777777"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14:paraId="7E95CB23"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0382FC78"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64433717"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4A25DC1E" w14:textId="30BBF853"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44AC48C5" w14:textId="0D0F5316"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15FC49F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04A01BB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0D549573"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7D1C254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202C592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60658004"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77777777"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0E078CDE"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14:paraId="4E84FFC2" w14:textId="77777777" w:rsidTr="009700E7">
        <w:trPr>
          <w:trHeight w:val="229"/>
          <w:jc w:val="center"/>
        </w:trPr>
        <w:tc>
          <w:tcPr>
            <w:tcW w:w="10349" w:type="dxa"/>
            <w:gridSpan w:val="3"/>
            <w:vAlign w:val="center"/>
          </w:tcPr>
          <w:p w14:paraId="5A8F8242" w14:textId="0ACA774A"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14:paraId="19776ADD" w14:textId="77777777" w:rsidTr="009700E7">
        <w:trPr>
          <w:trHeight w:val="415"/>
          <w:jc w:val="center"/>
        </w:trPr>
        <w:tc>
          <w:tcPr>
            <w:tcW w:w="4254" w:type="dxa"/>
          </w:tcPr>
          <w:p w14:paraId="3795E032" w14:textId="77777777"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14:paraId="0BC6BC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622909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5B4D18C1" w14:textId="77777777"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37BB8692"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2D40E56" w14:textId="77777777"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3C36CE23" w14:textId="77777777"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1D8EE6D7"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 xml:space="preserve">ной деятельности, в современном поликультурном, </w:t>
            </w:r>
            <w:proofErr w:type="spellStart"/>
            <w:r w:rsidRPr="001876B0">
              <w:rPr>
                <w:rFonts w:ascii="Times New Roman" w:eastAsia="Times New Roman" w:hAnsi="Times New Roman"/>
                <w:iCs/>
                <w:sz w:val="24"/>
                <w:szCs w:val="24"/>
                <w:lang w:eastAsia="ru-RU"/>
              </w:rPr>
              <w:t>полиэтничном</w:t>
            </w:r>
            <w:proofErr w:type="spellEnd"/>
            <w:r w:rsidRPr="001876B0">
              <w:rPr>
                <w:rFonts w:ascii="Times New Roman" w:eastAsia="Times New Roman" w:hAnsi="Times New Roman"/>
                <w:iCs/>
                <w:sz w:val="24"/>
                <w:szCs w:val="24"/>
                <w:lang w:eastAsia="ru-RU"/>
              </w:rPr>
              <w:t xml:space="preserve"> и многоконфессиональном обществе;</w:t>
            </w:r>
          </w:p>
          <w:p w14:paraId="70AA432F" w14:textId="74CA15A0"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14:paraId="2E3394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14:paraId="1EC3C59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умений определять задачи поиска исторической информации.</w:t>
            </w:r>
          </w:p>
          <w:p w14:paraId="5780660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73D8215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4584FD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14:paraId="1A085AB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2C5B227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3F45C0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14:paraId="470B1480"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Подготовка выступлений с проблемно-тематическими сообщениями (докладами, презентациями).</w:t>
            </w:r>
          </w:p>
          <w:p w14:paraId="0F1E5389" w14:textId="77777777"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14:paraId="47E9880E" w14:textId="77777777" w:rsidR="00564225" w:rsidRPr="009A6871" w:rsidRDefault="00564225" w:rsidP="009700E7">
      <w:pPr>
        <w:rPr>
          <w:rFonts w:ascii="Times New Roman" w:hAnsi="Times New Roman" w:cs="Times New Roman"/>
          <w:sz w:val="28"/>
          <w:szCs w:val="28"/>
        </w:rPr>
      </w:pPr>
    </w:p>
    <w:sectPr w:rsidR="00564225" w:rsidRPr="009A6871" w:rsidSect="0028679C">
      <w:footerReference w:type="even" r:id="rId10"/>
      <w:footerReference w:type="default" r:id="rId1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7612" w14:textId="77777777" w:rsidR="00FC41EE" w:rsidRDefault="00FC41EE">
      <w:pPr>
        <w:spacing w:after="0" w:line="240" w:lineRule="auto"/>
      </w:pPr>
      <w:r>
        <w:separator/>
      </w:r>
    </w:p>
  </w:endnote>
  <w:endnote w:type="continuationSeparator" w:id="0">
    <w:p w14:paraId="1E1366CC" w14:textId="77777777" w:rsidR="00FC41EE" w:rsidRDefault="00FC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3B91"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93E3" w14:textId="77777777" w:rsidR="00955492" w:rsidRDefault="008A6B5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FC41EE" w:rsidP="00DF0FB0">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F3F6" w14:textId="77777777" w:rsidR="00955492" w:rsidRDefault="008A6B5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4D67F18B" w14:textId="77777777" w:rsidR="00955492" w:rsidRDefault="00FC41EE"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E6A4" w14:textId="77777777" w:rsidR="00FC41EE" w:rsidRDefault="00FC41EE">
      <w:pPr>
        <w:spacing w:after="0" w:line="240" w:lineRule="auto"/>
      </w:pPr>
      <w:r>
        <w:separator/>
      </w:r>
    </w:p>
  </w:footnote>
  <w:footnote w:type="continuationSeparator" w:id="0">
    <w:p w14:paraId="2C797533" w14:textId="77777777" w:rsidR="00FC41EE" w:rsidRDefault="00FC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B6518"/>
    <w:multiLevelType w:val="hybridMultilevel"/>
    <w:tmpl w:val="0AEE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1473B16"/>
    <w:multiLevelType w:val="hybridMultilevel"/>
    <w:tmpl w:val="9EA2408C"/>
    <w:lvl w:ilvl="0" w:tplc="87C2A436">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20"/>
  </w:num>
  <w:num w:numId="4">
    <w:abstractNumId w:val="11"/>
  </w:num>
  <w:num w:numId="5">
    <w:abstractNumId w:val="5"/>
  </w:num>
  <w:num w:numId="6">
    <w:abstractNumId w:val="22"/>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3"/>
  </w:num>
  <w:num w:numId="14">
    <w:abstractNumId w:val="3"/>
  </w:num>
  <w:num w:numId="15">
    <w:abstractNumId w:val="6"/>
  </w:num>
  <w:num w:numId="16">
    <w:abstractNumId w:val="14"/>
  </w:num>
  <w:num w:numId="17">
    <w:abstractNumId w:val="2"/>
  </w:num>
  <w:num w:numId="18">
    <w:abstractNumId w:val="21"/>
  </w:num>
  <w:num w:numId="19">
    <w:abstractNumId w:val="8"/>
  </w:num>
  <w:num w:numId="20">
    <w:abstractNumId w:val="1"/>
  </w:num>
  <w:num w:numId="21">
    <w:abstractNumId w:val="9"/>
  </w:num>
  <w:num w:numId="22">
    <w:abstractNumId w:val="0"/>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28"/>
    <w:rsid w:val="00003419"/>
    <w:rsid w:val="000072EC"/>
    <w:rsid w:val="00031608"/>
    <w:rsid w:val="00056DF1"/>
    <w:rsid w:val="000579EC"/>
    <w:rsid w:val="000619F1"/>
    <w:rsid w:val="00063091"/>
    <w:rsid w:val="00087167"/>
    <w:rsid w:val="000918AE"/>
    <w:rsid w:val="00095265"/>
    <w:rsid w:val="000A3EF0"/>
    <w:rsid w:val="000B4C68"/>
    <w:rsid w:val="000B71AA"/>
    <w:rsid w:val="000B7847"/>
    <w:rsid w:val="000D0916"/>
    <w:rsid w:val="00147D28"/>
    <w:rsid w:val="00166493"/>
    <w:rsid w:val="001800B0"/>
    <w:rsid w:val="001E0573"/>
    <w:rsid w:val="001E5B50"/>
    <w:rsid w:val="00201F3F"/>
    <w:rsid w:val="00214888"/>
    <w:rsid w:val="0022754A"/>
    <w:rsid w:val="00267342"/>
    <w:rsid w:val="00277B48"/>
    <w:rsid w:val="0028679C"/>
    <w:rsid w:val="002908A2"/>
    <w:rsid w:val="002A4800"/>
    <w:rsid w:val="002A77C0"/>
    <w:rsid w:val="002B2E16"/>
    <w:rsid w:val="002C3C2D"/>
    <w:rsid w:val="002C6433"/>
    <w:rsid w:val="002C7267"/>
    <w:rsid w:val="002C7A92"/>
    <w:rsid w:val="0030028A"/>
    <w:rsid w:val="00320920"/>
    <w:rsid w:val="00322213"/>
    <w:rsid w:val="00331089"/>
    <w:rsid w:val="003557B7"/>
    <w:rsid w:val="003628B5"/>
    <w:rsid w:val="00367E01"/>
    <w:rsid w:val="00377EAB"/>
    <w:rsid w:val="00380DF1"/>
    <w:rsid w:val="003A4D5A"/>
    <w:rsid w:val="003D076B"/>
    <w:rsid w:val="003D6777"/>
    <w:rsid w:val="003D71AC"/>
    <w:rsid w:val="003D79A6"/>
    <w:rsid w:val="003D7E2A"/>
    <w:rsid w:val="003E6AF7"/>
    <w:rsid w:val="00424668"/>
    <w:rsid w:val="004467C4"/>
    <w:rsid w:val="0046129E"/>
    <w:rsid w:val="004640B1"/>
    <w:rsid w:val="004747FA"/>
    <w:rsid w:val="00480B89"/>
    <w:rsid w:val="004A3658"/>
    <w:rsid w:val="004A408D"/>
    <w:rsid w:val="004A6E37"/>
    <w:rsid w:val="004A7927"/>
    <w:rsid w:val="004C0920"/>
    <w:rsid w:val="004C0C71"/>
    <w:rsid w:val="004C3721"/>
    <w:rsid w:val="004C4AC4"/>
    <w:rsid w:val="004C7F98"/>
    <w:rsid w:val="004D38BA"/>
    <w:rsid w:val="004D772B"/>
    <w:rsid w:val="004F20DD"/>
    <w:rsid w:val="004F36D8"/>
    <w:rsid w:val="005475C8"/>
    <w:rsid w:val="00564225"/>
    <w:rsid w:val="00566BCE"/>
    <w:rsid w:val="00567317"/>
    <w:rsid w:val="005964A7"/>
    <w:rsid w:val="005B4D19"/>
    <w:rsid w:val="005C44A7"/>
    <w:rsid w:val="005D61B0"/>
    <w:rsid w:val="005E527D"/>
    <w:rsid w:val="005F5270"/>
    <w:rsid w:val="00605183"/>
    <w:rsid w:val="006211BA"/>
    <w:rsid w:val="00627FDF"/>
    <w:rsid w:val="006758B0"/>
    <w:rsid w:val="00694660"/>
    <w:rsid w:val="006A551B"/>
    <w:rsid w:val="006F25EE"/>
    <w:rsid w:val="006F563B"/>
    <w:rsid w:val="00705DAB"/>
    <w:rsid w:val="00727250"/>
    <w:rsid w:val="00750D8E"/>
    <w:rsid w:val="00752008"/>
    <w:rsid w:val="0075688B"/>
    <w:rsid w:val="007626C8"/>
    <w:rsid w:val="00777FDE"/>
    <w:rsid w:val="00782C82"/>
    <w:rsid w:val="00783D8F"/>
    <w:rsid w:val="00786DA3"/>
    <w:rsid w:val="007928AE"/>
    <w:rsid w:val="007A1941"/>
    <w:rsid w:val="007B6B7F"/>
    <w:rsid w:val="007C31FF"/>
    <w:rsid w:val="007E4AD8"/>
    <w:rsid w:val="008151DF"/>
    <w:rsid w:val="008255D4"/>
    <w:rsid w:val="00875465"/>
    <w:rsid w:val="0089127C"/>
    <w:rsid w:val="00895D74"/>
    <w:rsid w:val="008A233A"/>
    <w:rsid w:val="008A6B52"/>
    <w:rsid w:val="008B2BAD"/>
    <w:rsid w:val="008C03DB"/>
    <w:rsid w:val="008C1FBE"/>
    <w:rsid w:val="008D07FA"/>
    <w:rsid w:val="008D4840"/>
    <w:rsid w:val="008D4F9C"/>
    <w:rsid w:val="008F7DF6"/>
    <w:rsid w:val="009154A3"/>
    <w:rsid w:val="00931901"/>
    <w:rsid w:val="00931AE8"/>
    <w:rsid w:val="00935757"/>
    <w:rsid w:val="00952DD7"/>
    <w:rsid w:val="00964216"/>
    <w:rsid w:val="009700E7"/>
    <w:rsid w:val="00990E22"/>
    <w:rsid w:val="009A6871"/>
    <w:rsid w:val="009C15A4"/>
    <w:rsid w:val="009F69A6"/>
    <w:rsid w:val="00A3378A"/>
    <w:rsid w:val="00A33E0D"/>
    <w:rsid w:val="00A36D29"/>
    <w:rsid w:val="00A45B9B"/>
    <w:rsid w:val="00A70FE7"/>
    <w:rsid w:val="00A907F8"/>
    <w:rsid w:val="00AA574C"/>
    <w:rsid w:val="00AA5FBB"/>
    <w:rsid w:val="00AB03F7"/>
    <w:rsid w:val="00AC32FD"/>
    <w:rsid w:val="00B1692A"/>
    <w:rsid w:val="00B75E22"/>
    <w:rsid w:val="00BA7072"/>
    <w:rsid w:val="00BC2A0B"/>
    <w:rsid w:val="00C1789C"/>
    <w:rsid w:val="00C447E2"/>
    <w:rsid w:val="00C45A8A"/>
    <w:rsid w:val="00C558CC"/>
    <w:rsid w:val="00C95A5C"/>
    <w:rsid w:val="00C966E8"/>
    <w:rsid w:val="00CA02BE"/>
    <w:rsid w:val="00CB4DAE"/>
    <w:rsid w:val="00CC6FD0"/>
    <w:rsid w:val="00CE28AF"/>
    <w:rsid w:val="00CE5834"/>
    <w:rsid w:val="00CF13F5"/>
    <w:rsid w:val="00D2493E"/>
    <w:rsid w:val="00D461A9"/>
    <w:rsid w:val="00D67DC9"/>
    <w:rsid w:val="00D72300"/>
    <w:rsid w:val="00D94785"/>
    <w:rsid w:val="00DA0440"/>
    <w:rsid w:val="00DD22B6"/>
    <w:rsid w:val="00DE0978"/>
    <w:rsid w:val="00DF378B"/>
    <w:rsid w:val="00E249AA"/>
    <w:rsid w:val="00E5061A"/>
    <w:rsid w:val="00E67050"/>
    <w:rsid w:val="00E807E9"/>
    <w:rsid w:val="00E97535"/>
    <w:rsid w:val="00EA28BF"/>
    <w:rsid w:val="00EB0C5F"/>
    <w:rsid w:val="00EC4D20"/>
    <w:rsid w:val="00EE56F8"/>
    <w:rsid w:val="00EF765B"/>
    <w:rsid w:val="00EF767D"/>
    <w:rsid w:val="00F10283"/>
    <w:rsid w:val="00F63E8A"/>
    <w:rsid w:val="00F7056E"/>
    <w:rsid w:val="00F87367"/>
    <w:rsid w:val="00F91E84"/>
    <w:rsid w:val="00FC2D37"/>
    <w:rsid w:val="00FC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chartTrackingRefBased/>
  <w15:docId w15:val="{3CD4CC06-C9B0-4D5A-AC1C-D6A139F9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79C"/>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styleId="ae">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B8CA-89AB-4BB7-A0CC-BC19B318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4069</Words>
  <Characters>23196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dns</dc:creator>
  <cp:keywords/>
  <dc:description/>
  <cp:lastModifiedBy>Student</cp:lastModifiedBy>
  <cp:revision>2</cp:revision>
  <dcterms:created xsi:type="dcterms:W3CDTF">2025-05-21T14:02:00Z</dcterms:created>
  <dcterms:modified xsi:type="dcterms:W3CDTF">2025-05-21T14:02:00Z</dcterms:modified>
</cp:coreProperties>
</file>