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FB6" w:rsidRPr="00953887" w:rsidRDefault="00023FB6" w:rsidP="00023FB6">
      <w:pPr>
        <w:spacing w:line="276" w:lineRule="auto"/>
        <w:jc w:val="right"/>
        <w:rPr>
          <w:rFonts w:eastAsia="Calibri"/>
          <w:szCs w:val="22"/>
          <w:lang w:eastAsia="en-US"/>
        </w:rPr>
      </w:pPr>
      <w:r w:rsidRPr="00953887">
        <w:rPr>
          <w:rFonts w:eastAsia="Calibri"/>
          <w:szCs w:val="22"/>
          <w:lang w:eastAsia="en-US"/>
        </w:rPr>
        <w:t xml:space="preserve">Приложение </w:t>
      </w:r>
    </w:p>
    <w:p w:rsidR="00023FB6" w:rsidRPr="00953887" w:rsidRDefault="00023FB6" w:rsidP="00023FB6">
      <w:pPr>
        <w:spacing w:line="276" w:lineRule="auto"/>
        <w:jc w:val="right"/>
        <w:rPr>
          <w:rFonts w:eastAsia="Calibri"/>
          <w:szCs w:val="22"/>
          <w:lang w:eastAsia="en-US"/>
        </w:rPr>
      </w:pPr>
      <w:r w:rsidRPr="00953887">
        <w:rPr>
          <w:rFonts w:eastAsia="Calibri"/>
          <w:szCs w:val="22"/>
          <w:lang w:eastAsia="en-US"/>
        </w:rPr>
        <w:t xml:space="preserve">ОПОП-ППССЗ по специальности </w:t>
      </w:r>
    </w:p>
    <w:p w:rsidR="00023FB6" w:rsidRPr="00953887" w:rsidRDefault="00023FB6" w:rsidP="00023FB6">
      <w:pPr>
        <w:spacing w:line="276" w:lineRule="auto"/>
        <w:jc w:val="right"/>
        <w:rPr>
          <w:rFonts w:eastAsia="Calibri"/>
          <w:spacing w:val="-2"/>
          <w:szCs w:val="22"/>
          <w:lang w:eastAsia="en-US"/>
        </w:rPr>
      </w:pPr>
      <w:r w:rsidRPr="00953887">
        <w:rPr>
          <w:rFonts w:eastAsia="Calibri"/>
          <w:spacing w:val="-2"/>
          <w:szCs w:val="22"/>
          <w:lang w:eastAsia="en-US"/>
        </w:rPr>
        <w:t xml:space="preserve">23.02.01 Организация перевозок и управление </w:t>
      </w:r>
    </w:p>
    <w:p w:rsidR="00023FB6" w:rsidRDefault="00023FB6" w:rsidP="00023FB6">
      <w:pPr>
        <w:tabs>
          <w:tab w:val="left" w:pos="0"/>
        </w:tabs>
        <w:ind w:firstLine="709"/>
        <w:jc w:val="right"/>
        <w:rPr>
          <w:sz w:val="28"/>
          <w:szCs w:val="28"/>
        </w:rPr>
      </w:pPr>
      <w:r w:rsidRPr="00953887">
        <w:rPr>
          <w:rFonts w:eastAsia="Calibri"/>
          <w:spacing w:val="-2"/>
          <w:szCs w:val="22"/>
          <w:lang w:eastAsia="en-US"/>
        </w:rPr>
        <w:t>на транспорте (по видам)</w:t>
      </w:r>
    </w:p>
    <w:p w:rsidR="00023FB6" w:rsidRDefault="00023FB6" w:rsidP="00023FB6">
      <w:pPr>
        <w:jc w:val="center"/>
        <w:rPr>
          <w:sz w:val="28"/>
          <w:szCs w:val="28"/>
        </w:rPr>
      </w:pPr>
    </w:p>
    <w:p w:rsidR="00023FB6" w:rsidRDefault="00023FB6" w:rsidP="00023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28"/>
          <w:szCs w:val="28"/>
        </w:rPr>
      </w:pPr>
    </w:p>
    <w:p w:rsidR="00023FB6" w:rsidRDefault="00023FB6" w:rsidP="00023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28"/>
          <w:szCs w:val="28"/>
        </w:rPr>
      </w:pPr>
    </w:p>
    <w:p w:rsidR="00023FB6" w:rsidRDefault="00023FB6" w:rsidP="00023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28"/>
          <w:szCs w:val="28"/>
        </w:rPr>
      </w:pPr>
    </w:p>
    <w:p w:rsidR="00023FB6" w:rsidRDefault="00023FB6" w:rsidP="00023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28"/>
          <w:szCs w:val="28"/>
        </w:rPr>
      </w:pPr>
    </w:p>
    <w:p w:rsidR="00023FB6" w:rsidRDefault="00023FB6" w:rsidP="00023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28"/>
          <w:szCs w:val="28"/>
        </w:rPr>
      </w:pPr>
    </w:p>
    <w:p w:rsidR="00023FB6" w:rsidRDefault="00023FB6" w:rsidP="00023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28"/>
          <w:szCs w:val="28"/>
        </w:rPr>
      </w:pPr>
    </w:p>
    <w:p w:rsidR="00023FB6" w:rsidRDefault="00023FB6" w:rsidP="00023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28"/>
          <w:szCs w:val="28"/>
        </w:rPr>
      </w:pPr>
    </w:p>
    <w:p w:rsidR="00023FB6" w:rsidRDefault="00023FB6" w:rsidP="00023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28"/>
          <w:szCs w:val="28"/>
        </w:rPr>
      </w:pPr>
    </w:p>
    <w:p w:rsidR="00023FB6" w:rsidRDefault="00023FB6" w:rsidP="00023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28"/>
          <w:szCs w:val="28"/>
        </w:rPr>
      </w:pPr>
    </w:p>
    <w:p w:rsidR="00023FB6" w:rsidRDefault="00023FB6" w:rsidP="00023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rPr>
      </w:pPr>
    </w:p>
    <w:p w:rsidR="00023FB6" w:rsidRPr="00953887" w:rsidRDefault="00023FB6" w:rsidP="00023FB6">
      <w:pPr>
        <w:suppressAutoHyphens/>
        <w:spacing w:line="360" w:lineRule="auto"/>
        <w:jc w:val="center"/>
        <w:rPr>
          <w:b/>
          <w:bCs/>
          <w:sz w:val="28"/>
          <w:szCs w:val="28"/>
        </w:rPr>
      </w:pPr>
      <w:r w:rsidRPr="00953887">
        <w:rPr>
          <w:b/>
          <w:bCs/>
          <w:sz w:val="28"/>
          <w:szCs w:val="28"/>
        </w:rPr>
        <w:t>РАБОЧАЯ ПРОГРАММА</w:t>
      </w:r>
    </w:p>
    <w:p w:rsidR="00023FB6" w:rsidRPr="00953887" w:rsidRDefault="00023FB6" w:rsidP="00023FB6">
      <w:pPr>
        <w:spacing w:line="360" w:lineRule="auto"/>
        <w:jc w:val="center"/>
        <w:rPr>
          <w:rFonts w:ascii="Calibri" w:hAnsi="Calibri"/>
          <w:sz w:val="28"/>
          <w:szCs w:val="28"/>
        </w:rPr>
      </w:pPr>
      <w:r w:rsidRPr="00953887">
        <w:rPr>
          <w:b/>
          <w:bCs/>
          <w:sz w:val="28"/>
          <w:szCs w:val="28"/>
        </w:rPr>
        <w:t>ОБЩЕОБРАЗОВАТЕЛЬНОГО УЧЕБНОГО ПРЕДМЕТА</w:t>
      </w:r>
      <w:r w:rsidRPr="00953887">
        <w:rPr>
          <w:b/>
          <w:bCs/>
          <w:sz w:val="28"/>
          <w:szCs w:val="28"/>
          <w:vertAlign w:val="superscript"/>
        </w:rPr>
        <w:footnoteReference w:id="2"/>
      </w:r>
    </w:p>
    <w:p w:rsidR="00023FB6" w:rsidRDefault="00023FB6" w:rsidP="00023FB6">
      <w:pPr>
        <w:spacing w:after="120" w:line="360" w:lineRule="auto"/>
        <w:jc w:val="center"/>
        <w:rPr>
          <w:b/>
          <w:bCs/>
          <w:sz w:val="28"/>
          <w:szCs w:val="28"/>
        </w:rPr>
      </w:pPr>
      <w:r w:rsidRPr="00953887">
        <w:rPr>
          <w:b/>
          <w:bCs/>
          <w:sz w:val="28"/>
          <w:szCs w:val="28"/>
        </w:rPr>
        <w:t>ОУП.</w:t>
      </w:r>
      <w:r>
        <w:rPr>
          <w:b/>
          <w:bCs/>
          <w:sz w:val="28"/>
          <w:szCs w:val="28"/>
        </w:rPr>
        <w:t>1</w:t>
      </w:r>
      <w:r w:rsidRPr="00953887">
        <w:rPr>
          <w:b/>
          <w:bCs/>
          <w:sz w:val="28"/>
          <w:szCs w:val="28"/>
        </w:rPr>
        <w:t xml:space="preserve">1 </w:t>
      </w:r>
      <w:r>
        <w:rPr>
          <w:b/>
          <w:bCs/>
          <w:sz w:val="28"/>
          <w:szCs w:val="28"/>
        </w:rPr>
        <w:t>ФИЗИКА</w:t>
      </w:r>
    </w:p>
    <w:p w:rsidR="00023FB6" w:rsidRPr="00953887" w:rsidRDefault="00023FB6" w:rsidP="00023FB6">
      <w:pPr>
        <w:spacing w:line="360" w:lineRule="auto"/>
        <w:jc w:val="center"/>
        <w:rPr>
          <w:rFonts w:eastAsia="Calibri"/>
          <w:b/>
          <w:sz w:val="28"/>
          <w:szCs w:val="28"/>
          <w:lang w:eastAsia="en-US"/>
        </w:rPr>
      </w:pPr>
      <w:r w:rsidRPr="00953887">
        <w:rPr>
          <w:rFonts w:eastAsia="Calibri"/>
          <w:b/>
          <w:szCs w:val="22"/>
          <w:lang w:eastAsia="en-US"/>
        </w:rPr>
        <w:t>для специальности</w:t>
      </w:r>
    </w:p>
    <w:p w:rsidR="00023FB6" w:rsidRPr="00953887" w:rsidRDefault="00023FB6" w:rsidP="00023FB6">
      <w:pPr>
        <w:jc w:val="center"/>
        <w:rPr>
          <w:rFonts w:eastAsia="Calibri"/>
          <w:sz w:val="28"/>
          <w:szCs w:val="36"/>
          <w:lang w:eastAsia="en-US"/>
        </w:rPr>
      </w:pPr>
      <w:r w:rsidRPr="00953887">
        <w:rPr>
          <w:rFonts w:eastAsia="Calibri"/>
          <w:sz w:val="28"/>
          <w:szCs w:val="36"/>
          <w:lang w:eastAsia="en-US"/>
        </w:rPr>
        <w:t xml:space="preserve">23.02.01 Организация перевозок и управление на транспорте </w:t>
      </w:r>
    </w:p>
    <w:p w:rsidR="00023FB6" w:rsidRPr="00953887" w:rsidRDefault="00023FB6" w:rsidP="00023FB6">
      <w:pPr>
        <w:jc w:val="center"/>
        <w:rPr>
          <w:rFonts w:eastAsia="Calibri"/>
          <w:sz w:val="28"/>
          <w:szCs w:val="36"/>
          <w:lang w:eastAsia="en-US"/>
        </w:rPr>
      </w:pPr>
      <w:r w:rsidRPr="00953887">
        <w:rPr>
          <w:rFonts w:eastAsia="Calibri"/>
          <w:sz w:val="28"/>
          <w:szCs w:val="36"/>
          <w:lang w:eastAsia="en-US"/>
        </w:rPr>
        <w:t>(по видам)</w:t>
      </w:r>
    </w:p>
    <w:p w:rsidR="00023FB6" w:rsidRPr="00953887" w:rsidRDefault="00023FB6" w:rsidP="00023FB6">
      <w:pPr>
        <w:spacing w:line="360" w:lineRule="auto"/>
        <w:jc w:val="center"/>
        <w:rPr>
          <w:rFonts w:eastAsia="Calibri"/>
          <w:i/>
          <w:sz w:val="20"/>
          <w:szCs w:val="22"/>
          <w:lang w:eastAsia="en-US"/>
        </w:rPr>
      </w:pPr>
    </w:p>
    <w:p w:rsidR="00023FB6" w:rsidRPr="00953887" w:rsidRDefault="00023FB6" w:rsidP="00023FB6">
      <w:pPr>
        <w:spacing w:line="360" w:lineRule="auto"/>
        <w:jc w:val="center"/>
        <w:rPr>
          <w:rFonts w:eastAsia="Calibri"/>
          <w:i/>
          <w:szCs w:val="22"/>
          <w:lang w:eastAsia="en-US"/>
        </w:rPr>
      </w:pPr>
      <w:r w:rsidRPr="00953887">
        <w:rPr>
          <w:rFonts w:eastAsia="Calibri"/>
          <w:i/>
          <w:szCs w:val="22"/>
          <w:lang w:eastAsia="en-US"/>
        </w:rPr>
        <w:t xml:space="preserve">Базовая подготовка </w:t>
      </w:r>
    </w:p>
    <w:p w:rsidR="00023FB6" w:rsidRPr="00953887" w:rsidRDefault="00023FB6" w:rsidP="00023FB6">
      <w:pPr>
        <w:spacing w:line="360" w:lineRule="auto"/>
        <w:jc w:val="center"/>
        <w:rPr>
          <w:rFonts w:eastAsia="Calibri"/>
          <w:i/>
          <w:sz w:val="22"/>
          <w:szCs w:val="22"/>
          <w:lang w:eastAsia="en-US"/>
        </w:rPr>
      </w:pPr>
      <w:r w:rsidRPr="00953887">
        <w:rPr>
          <w:rFonts w:eastAsia="Calibri"/>
          <w:i/>
          <w:sz w:val="22"/>
          <w:szCs w:val="22"/>
          <w:lang w:eastAsia="en-US"/>
        </w:rPr>
        <w:t>среднего профессионального образования</w:t>
      </w:r>
    </w:p>
    <w:p w:rsidR="00023FB6" w:rsidRPr="00953887" w:rsidRDefault="00023FB6" w:rsidP="00023FB6">
      <w:pPr>
        <w:spacing w:line="360" w:lineRule="auto"/>
        <w:jc w:val="center"/>
        <w:rPr>
          <w:rFonts w:eastAsia="Calibri"/>
          <w:i/>
          <w:szCs w:val="22"/>
          <w:lang w:eastAsia="en-US"/>
        </w:rPr>
      </w:pPr>
      <w:r w:rsidRPr="00953887">
        <w:rPr>
          <w:rFonts w:eastAsia="Calibri"/>
          <w:i/>
          <w:szCs w:val="22"/>
          <w:lang w:eastAsia="en-US"/>
        </w:rPr>
        <w:t xml:space="preserve">(год начала подготовки: </w:t>
      </w:r>
      <w:r w:rsidRPr="00953887">
        <w:rPr>
          <w:rFonts w:eastAsia="Calibri"/>
          <w:bCs/>
          <w:i/>
          <w:szCs w:val="22"/>
          <w:lang w:eastAsia="en-US"/>
        </w:rPr>
        <w:t>2025</w:t>
      </w:r>
      <w:r w:rsidRPr="00953887">
        <w:rPr>
          <w:rFonts w:eastAsia="Calibri"/>
          <w:i/>
          <w:szCs w:val="22"/>
          <w:lang w:eastAsia="en-US"/>
        </w:rPr>
        <w:t>)</w:t>
      </w:r>
    </w:p>
    <w:p w:rsidR="001634A1" w:rsidRDefault="001634A1" w:rsidP="00612647">
      <w:pPr>
        <w:spacing w:line="360" w:lineRule="auto"/>
        <w:jc w:val="center"/>
        <w:rPr>
          <w:b/>
          <w:bCs/>
          <w:i/>
          <w:iCs/>
        </w:rPr>
      </w:pPr>
    </w:p>
    <w:p w:rsidR="001634A1" w:rsidRPr="00AE7DE0" w:rsidRDefault="001634A1" w:rsidP="00612647">
      <w:pPr>
        <w:spacing w:line="360" w:lineRule="auto"/>
        <w:jc w:val="center"/>
        <w:rPr>
          <w:b/>
          <w:bCs/>
          <w:i/>
          <w:iCs/>
        </w:rPr>
      </w:pPr>
    </w:p>
    <w:p w:rsidR="001634A1" w:rsidRDefault="001634A1" w:rsidP="00612647">
      <w:pPr>
        <w:spacing w:line="360" w:lineRule="auto"/>
        <w:jc w:val="center"/>
        <w:rPr>
          <w:i/>
          <w:iCs/>
        </w:rPr>
      </w:pPr>
    </w:p>
    <w:p w:rsidR="001634A1" w:rsidRPr="00CB1FCA" w:rsidRDefault="001634A1" w:rsidP="00612647">
      <w:pPr>
        <w:pStyle w:val="af5"/>
        <w:rPr>
          <w:sz w:val="24"/>
          <w:szCs w:val="24"/>
        </w:rPr>
      </w:pPr>
    </w:p>
    <w:p w:rsidR="001634A1" w:rsidRPr="00CB1FCA" w:rsidRDefault="001634A1" w:rsidP="00612647">
      <w:pPr>
        <w:pStyle w:val="af5"/>
        <w:jc w:val="center"/>
        <w:rPr>
          <w:sz w:val="24"/>
          <w:szCs w:val="24"/>
        </w:rPr>
      </w:pPr>
    </w:p>
    <w:p w:rsidR="001634A1" w:rsidRPr="00CB1FCA" w:rsidRDefault="001634A1" w:rsidP="00612647">
      <w:pPr>
        <w:pStyle w:val="af5"/>
        <w:jc w:val="center"/>
        <w:rPr>
          <w:sz w:val="24"/>
          <w:szCs w:val="24"/>
        </w:rPr>
      </w:pPr>
    </w:p>
    <w:p w:rsidR="001634A1" w:rsidRPr="00CB1FCA" w:rsidRDefault="001634A1" w:rsidP="00612647">
      <w:pPr>
        <w:pStyle w:val="af5"/>
        <w:jc w:val="center"/>
        <w:rPr>
          <w:sz w:val="24"/>
          <w:szCs w:val="24"/>
        </w:rPr>
      </w:pPr>
    </w:p>
    <w:p w:rsidR="001634A1" w:rsidRPr="00CB1FCA" w:rsidRDefault="001634A1" w:rsidP="00612647">
      <w:pPr>
        <w:pStyle w:val="af5"/>
        <w:jc w:val="center"/>
        <w:rPr>
          <w:sz w:val="24"/>
          <w:szCs w:val="24"/>
        </w:rPr>
      </w:pPr>
    </w:p>
    <w:p w:rsidR="001634A1" w:rsidRPr="00CB1FCA" w:rsidRDefault="001634A1" w:rsidP="00612647">
      <w:pPr>
        <w:pStyle w:val="af5"/>
        <w:jc w:val="center"/>
        <w:rPr>
          <w:sz w:val="24"/>
          <w:szCs w:val="24"/>
        </w:rPr>
      </w:pPr>
    </w:p>
    <w:p w:rsidR="001634A1" w:rsidRDefault="001634A1" w:rsidP="00612647">
      <w:pPr>
        <w:pStyle w:val="af5"/>
        <w:jc w:val="center"/>
        <w:rPr>
          <w:sz w:val="24"/>
          <w:szCs w:val="24"/>
        </w:rPr>
      </w:pPr>
    </w:p>
    <w:p w:rsidR="001634A1" w:rsidRPr="00CB1FCA" w:rsidRDefault="001634A1" w:rsidP="00612647">
      <w:pPr>
        <w:pStyle w:val="af5"/>
        <w:jc w:val="center"/>
        <w:rPr>
          <w:sz w:val="24"/>
          <w:szCs w:val="24"/>
        </w:rPr>
      </w:pPr>
    </w:p>
    <w:p w:rsidR="001634A1" w:rsidRDefault="001634A1" w:rsidP="00612647">
      <w:pPr>
        <w:pStyle w:val="af5"/>
        <w:jc w:val="center"/>
        <w:rPr>
          <w:rFonts w:ascii="Times New Roman" w:hAnsi="Times New Roman"/>
          <w:sz w:val="28"/>
          <w:szCs w:val="28"/>
        </w:rPr>
      </w:pPr>
    </w:p>
    <w:p w:rsidR="001634A1" w:rsidRDefault="001634A1" w:rsidP="00612647">
      <w:pPr>
        <w:pStyle w:val="af5"/>
        <w:jc w:val="center"/>
        <w:rPr>
          <w:rFonts w:ascii="Times New Roman" w:hAnsi="Times New Roman"/>
          <w:sz w:val="28"/>
          <w:szCs w:val="28"/>
        </w:rPr>
      </w:pPr>
    </w:p>
    <w:p w:rsidR="001634A1" w:rsidRDefault="001634A1" w:rsidP="00612647">
      <w:pPr>
        <w:pStyle w:val="af5"/>
        <w:jc w:val="center"/>
        <w:rPr>
          <w:rFonts w:ascii="Times New Roman" w:hAnsi="Times New Roman"/>
          <w:sz w:val="28"/>
          <w:szCs w:val="28"/>
        </w:rPr>
      </w:pPr>
    </w:p>
    <w:p w:rsidR="001634A1" w:rsidRPr="00A1402E" w:rsidRDefault="0058344A" w:rsidP="006126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szCs w:val="28"/>
        </w:rPr>
        <w:br w:type="page"/>
      </w:r>
      <w:r w:rsidR="001634A1" w:rsidRPr="00A1402E">
        <w:rPr>
          <w:b/>
          <w:bCs/>
        </w:rPr>
        <w:lastRenderedPageBreak/>
        <w:t>СОДЕРЖАНИЕ</w:t>
      </w:r>
    </w:p>
    <w:p w:rsidR="001634A1" w:rsidRPr="00A1402E"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0137" w:type="dxa"/>
        <w:tblInd w:w="-106" w:type="dxa"/>
        <w:tblLook w:val="01E0"/>
      </w:tblPr>
      <w:tblGrid>
        <w:gridCol w:w="9145"/>
        <w:gridCol w:w="992"/>
      </w:tblGrid>
      <w:tr w:rsidR="001634A1" w:rsidRPr="00A1402E" w:rsidTr="00023FB6">
        <w:tc>
          <w:tcPr>
            <w:tcW w:w="9145" w:type="dxa"/>
          </w:tcPr>
          <w:p w:rsidR="001634A1" w:rsidRPr="00A1402E" w:rsidRDefault="001634A1" w:rsidP="00023FB6">
            <w:pPr>
              <w:numPr>
                <w:ilvl w:val="0"/>
                <w:numId w:val="17"/>
              </w:numPr>
              <w:tabs>
                <w:tab w:val="clear" w:pos="720"/>
                <w:tab w:val="num" w:pos="0"/>
                <w:tab w:val="left" w:pos="407"/>
                <w:tab w:val="left" w:pos="1560"/>
              </w:tabs>
              <w:ind w:left="0" w:firstLine="0"/>
              <w:jc w:val="both"/>
              <w:rPr>
                <w:b/>
              </w:rPr>
            </w:pPr>
            <w:r w:rsidRPr="00A1402E">
              <w:rPr>
                <w:b/>
                <w:bCs/>
              </w:rPr>
              <w:t xml:space="preserve">ОБЩАЯ ХАРАКТЕРИСТИКА РАБОЧЕЙ ПРОГРАММЫ </w:t>
            </w:r>
            <w:r w:rsidR="00D5740C" w:rsidRPr="00A1402E">
              <w:rPr>
                <w:b/>
                <w:bCs/>
              </w:rPr>
              <w:t>УЧЕБНОГО ПРЕДМЕТА</w:t>
            </w:r>
            <w:r w:rsidRPr="00A1402E">
              <w:rPr>
                <w:b/>
                <w:bCs/>
              </w:rPr>
              <w:t xml:space="preserve"> </w:t>
            </w:r>
          </w:p>
          <w:p w:rsidR="00023FB6" w:rsidRPr="00A1402E" w:rsidRDefault="00023FB6" w:rsidP="00023FB6">
            <w:pPr>
              <w:tabs>
                <w:tab w:val="num" w:pos="0"/>
                <w:tab w:val="left" w:pos="407"/>
                <w:tab w:val="left" w:pos="1560"/>
              </w:tabs>
              <w:jc w:val="both"/>
              <w:rPr>
                <w:b/>
              </w:rPr>
            </w:pPr>
          </w:p>
        </w:tc>
        <w:tc>
          <w:tcPr>
            <w:tcW w:w="992" w:type="dxa"/>
          </w:tcPr>
          <w:p w:rsidR="001634A1" w:rsidRPr="00A1402E" w:rsidRDefault="001634A1" w:rsidP="00612647">
            <w:pPr>
              <w:jc w:val="center"/>
              <w:rPr>
                <w:b/>
              </w:rPr>
            </w:pPr>
            <w:r w:rsidRPr="00A1402E">
              <w:rPr>
                <w:b/>
              </w:rPr>
              <w:t>3</w:t>
            </w:r>
          </w:p>
        </w:tc>
      </w:tr>
      <w:tr w:rsidR="001634A1" w:rsidRPr="00A1402E" w:rsidTr="00023FB6">
        <w:tc>
          <w:tcPr>
            <w:tcW w:w="9145" w:type="dxa"/>
          </w:tcPr>
          <w:p w:rsidR="001634A1" w:rsidRPr="00A1402E" w:rsidRDefault="001634A1" w:rsidP="00023FB6">
            <w:pPr>
              <w:pStyle w:val="1"/>
              <w:numPr>
                <w:ilvl w:val="0"/>
                <w:numId w:val="17"/>
              </w:numPr>
              <w:tabs>
                <w:tab w:val="clear" w:pos="720"/>
                <w:tab w:val="num" w:pos="0"/>
                <w:tab w:val="left" w:pos="407"/>
              </w:tabs>
              <w:ind w:left="0" w:firstLine="0"/>
              <w:jc w:val="both"/>
              <w:rPr>
                <w:b/>
              </w:rPr>
            </w:pPr>
            <w:r w:rsidRPr="00A1402E">
              <w:rPr>
                <w:b/>
              </w:rPr>
              <w:t xml:space="preserve">СТРУКТУРА И СОДЕРЖАНИЕ </w:t>
            </w:r>
            <w:r w:rsidR="00D5740C" w:rsidRPr="00A1402E">
              <w:rPr>
                <w:b/>
              </w:rPr>
              <w:t>УЧЕБНОГО ПРЕДМЕТА</w:t>
            </w:r>
          </w:p>
          <w:p w:rsidR="00023FB6" w:rsidRPr="00A1402E" w:rsidRDefault="00023FB6" w:rsidP="00023FB6">
            <w:pPr>
              <w:tabs>
                <w:tab w:val="num" w:pos="0"/>
                <w:tab w:val="left" w:pos="407"/>
              </w:tabs>
              <w:jc w:val="both"/>
            </w:pPr>
          </w:p>
        </w:tc>
        <w:tc>
          <w:tcPr>
            <w:tcW w:w="992" w:type="dxa"/>
          </w:tcPr>
          <w:p w:rsidR="001634A1" w:rsidRPr="00A1402E" w:rsidRDefault="00A1402E" w:rsidP="00612647">
            <w:pPr>
              <w:jc w:val="center"/>
              <w:rPr>
                <w:b/>
              </w:rPr>
            </w:pPr>
            <w:r>
              <w:rPr>
                <w:b/>
              </w:rPr>
              <w:t>8</w:t>
            </w:r>
          </w:p>
        </w:tc>
      </w:tr>
      <w:tr w:rsidR="001634A1" w:rsidRPr="00A1402E" w:rsidTr="00023FB6">
        <w:trPr>
          <w:trHeight w:val="670"/>
        </w:trPr>
        <w:tc>
          <w:tcPr>
            <w:tcW w:w="9145" w:type="dxa"/>
          </w:tcPr>
          <w:p w:rsidR="001634A1" w:rsidRPr="00A1402E" w:rsidRDefault="001634A1" w:rsidP="00023FB6">
            <w:pPr>
              <w:pStyle w:val="1"/>
              <w:numPr>
                <w:ilvl w:val="0"/>
                <w:numId w:val="17"/>
              </w:numPr>
              <w:tabs>
                <w:tab w:val="clear" w:pos="720"/>
                <w:tab w:val="num" w:pos="0"/>
                <w:tab w:val="left" w:pos="407"/>
              </w:tabs>
              <w:ind w:left="0" w:firstLine="0"/>
              <w:jc w:val="both"/>
              <w:rPr>
                <w:b/>
                <w:bCs/>
                <w:caps w:val="0"/>
              </w:rPr>
            </w:pPr>
            <w:r w:rsidRPr="00A1402E">
              <w:rPr>
                <w:rStyle w:val="FontStyle45"/>
                <w:caps w:val="0"/>
                <w:sz w:val="24"/>
              </w:rPr>
              <w:t xml:space="preserve">УСЛОВИЯ РЕАЛИЗАЦИИ </w:t>
            </w:r>
            <w:r w:rsidR="00D5740C" w:rsidRPr="00A1402E">
              <w:rPr>
                <w:b/>
                <w:caps w:val="0"/>
              </w:rPr>
              <w:t>УЧЕБНОГО ПРЕДМЕТА</w:t>
            </w:r>
          </w:p>
        </w:tc>
        <w:tc>
          <w:tcPr>
            <w:tcW w:w="992" w:type="dxa"/>
          </w:tcPr>
          <w:p w:rsidR="001634A1" w:rsidRPr="00A1402E" w:rsidRDefault="003B0BB2" w:rsidP="00612647">
            <w:pPr>
              <w:jc w:val="center"/>
              <w:rPr>
                <w:b/>
              </w:rPr>
            </w:pPr>
            <w:r>
              <w:rPr>
                <w:b/>
              </w:rPr>
              <w:t>22</w:t>
            </w:r>
          </w:p>
        </w:tc>
      </w:tr>
      <w:tr w:rsidR="001634A1" w:rsidRPr="00A1402E" w:rsidTr="00023FB6">
        <w:tc>
          <w:tcPr>
            <w:tcW w:w="9145" w:type="dxa"/>
          </w:tcPr>
          <w:p w:rsidR="001634A1" w:rsidRPr="00A1402E" w:rsidRDefault="001634A1" w:rsidP="00023FB6">
            <w:pPr>
              <w:pStyle w:val="1"/>
              <w:numPr>
                <w:ilvl w:val="0"/>
                <w:numId w:val="17"/>
              </w:numPr>
              <w:tabs>
                <w:tab w:val="clear" w:pos="720"/>
                <w:tab w:val="num" w:pos="0"/>
                <w:tab w:val="left" w:pos="407"/>
              </w:tabs>
              <w:ind w:left="0" w:firstLine="0"/>
              <w:jc w:val="both"/>
              <w:rPr>
                <w:b/>
              </w:rPr>
            </w:pPr>
            <w:r w:rsidRPr="00A1402E">
              <w:rPr>
                <w:b/>
              </w:rPr>
              <w:t xml:space="preserve">Контроль и оценка результатов освоения </w:t>
            </w:r>
            <w:r w:rsidR="00D5740C" w:rsidRPr="00A1402E">
              <w:rPr>
                <w:b/>
              </w:rPr>
              <w:t>УЧЕБНОГО ПРЕДМЕТА</w:t>
            </w:r>
          </w:p>
          <w:p w:rsidR="00D5740C" w:rsidRPr="00A1402E" w:rsidRDefault="00D5740C" w:rsidP="00D5740C"/>
        </w:tc>
        <w:tc>
          <w:tcPr>
            <w:tcW w:w="992" w:type="dxa"/>
          </w:tcPr>
          <w:p w:rsidR="001634A1" w:rsidRPr="00A1402E" w:rsidRDefault="003B0BB2" w:rsidP="008006FE">
            <w:pPr>
              <w:jc w:val="center"/>
              <w:rPr>
                <w:b/>
              </w:rPr>
            </w:pPr>
            <w:r>
              <w:rPr>
                <w:b/>
              </w:rPr>
              <w:t>26</w:t>
            </w:r>
          </w:p>
        </w:tc>
      </w:tr>
      <w:tr w:rsidR="00D5740C" w:rsidRPr="00A1402E" w:rsidTr="00023FB6">
        <w:tc>
          <w:tcPr>
            <w:tcW w:w="9145" w:type="dxa"/>
          </w:tcPr>
          <w:p w:rsidR="00D5740C" w:rsidRPr="00A1402E" w:rsidRDefault="00D5740C" w:rsidP="00023FB6">
            <w:pPr>
              <w:pStyle w:val="1"/>
              <w:numPr>
                <w:ilvl w:val="0"/>
                <w:numId w:val="17"/>
              </w:numPr>
              <w:tabs>
                <w:tab w:val="clear" w:pos="720"/>
                <w:tab w:val="num" w:pos="0"/>
                <w:tab w:val="left" w:pos="407"/>
              </w:tabs>
              <w:ind w:left="0" w:firstLine="0"/>
              <w:jc w:val="both"/>
              <w:rPr>
                <w:b/>
              </w:rPr>
            </w:pPr>
            <w:r w:rsidRPr="00A1402E">
              <w:rPr>
                <w:b/>
              </w:rPr>
              <w:t>ПЕРЕЧЕНЬ ИСПОЛЬЗУЕМЫХ МЕТОДОВ ОБУЧЕНИЯ</w:t>
            </w:r>
          </w:p>
        </w:tc>
        <w:tc>
          <w:tcPr>
            <w:tcW w:w="992" w:type="dxa"/>
          </w:tcPr>
          <w:p w:rsidR="00D5740C" w:rsidRPr="00A1402E" w:rsidRDefault="003B0BB2" w:rsidP="008006FE">
            <w:pPr>
              <w:jc w:val="center"/>
              <w:rPr>
                <w:b/>
              </w:rPr>
            </w:pPr>
            <w:r>
              <w:rPr>
                <w:b/>
              </w:rPr>
              <w:t>28</w:t>
            </w:r>
          </w:p>
        </w:tc>
      </w:tr>
    </w:tbl>
    <w:p w:rsidR="001634A1" w:rsidRPr="00A1402E" w:rsidRDefault="001634A1" w:rsidP="00E034BE">
      <w:pPr>
        <w:pStyle w:val="af0"/>
        <w:rPr>
          <w:bCs/>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540A07" w:rsidRDefault="001634A1" w:rsidP="00806B88">
      <w:pPr>
        <w:numPr>
          <w:ilvl w:val="0"/>
          <w:numId w:val="2"/>
        </w:numPr>
        <w:tabs>
          <w:tab w:val="left" w:pos="426"/>
          <w:tab w:val="left" w:pos="1420"/>
        </w:tabs>
        <w:jc w:val="center"/>
        <w:rPr>
          <w:b/>
          <w:bCs/>
          <w:color w:val="0D0D0D"/>
        </w:rPr>
      </w:pPr>
      <w:r w:rsidRPr="00806B88">
        <w:rPr>
          <w:b/>
          <w:bCs/>
          <w:sz w:val="28"/>
          <w:szCs w:val="28"/>
        </w:rPr>
        <w:br w:type="page"/>
      </w:r>
      <w:r w:rsidRPr="00540A07">
        <w:rPr>
          <w:b/>
          <w:bCs/>
        </w:rPr>
        <w:lastRenderedPageBreak/>
        <w:t xml:space="preserve">ОБЩАЯ ХАРАКТЕРИСТИКА РАБОЧЕЙ ПРОГРАММЫ </w:t>
      </w:r>
      <w:r w:rsidR="00540A07" w:rsidRPr="00540A07">
        <w:rPr>
          <w:b/>
          <w:bCs/>
        </w:rPr>
        <w:t>УЧЕБНОГО ПРЕДМЕТА</w:t>
      </w:r>
      <w:r w:rsidRPr="00540A07">
        <w:rPr>
          <w:b/>
          <w:bCs/>
        </w:rPr>
        <w:t xml:space="preserve"> </w:t>
      </w:r>
      <w:r w:rsidR="00540A07" w:rsidRPr="00540A07">
        <w:rPr>
          <w:b/>
          <w:bCs/>
          <w:color w:val="0D0D0D"/>
        </w:rPr>
        <w:t xml:space="preserve">ОУП.11 </w:t>
      </w:r>
      <w:r w:rsidRPr="00540A07">
        <w:rPr>
          <w:b/>
          <w:bCs/>
          <w:color w:val="0D0D0D"/>
        </w:rPr>
        <w:t>ФИЗИКА</w:t>
      </w:r>
    </w:p>
    <w:p w:rsidR="00540A07" w:rsidRPr="00540A07" w:rsidRDefault="00540A07" w:rsidP="00540A07">
      <w:pPr>
        <w:tabs>
          <w:tab w:val="left" w:pos="426"/>
          <w:tab w:val="left" w:pos="1420"/>
        </w:tabs>
        <w:rPr>
          <w:b/>
          <w:bCs/>
          <w:color w:val="0D0D0D"/>
        </w:rPr>
      </w:pPr>
    </w:p>
    <w:p w:rsidR="00540A07" w:rsidRPr="00540A07" w:rsidRDefault="00540A07" w:rsidP="00540A07">
      <w:pPr>
        <w:pStyle w:val="af0"/>
        <w:numPr>
          <w:ilvl w:val="1"/>
          <w:numId w:val="25"/>
        </w:numPr>
        <w:tabs>
          <w:tab w:val="left" w:pos="1134"/>
        </w:tabs>
        <w:ind w:left="0" w:firstLine="567"/>
        <w:jc w:val="both"/>
        <w:rPr>
          <w:b/>
          <w:bCs/>
        </w:rPr>
      </w:pPr>
      <w:r w:rsidRPr="00540A07">
        <w:rPr>
          <w:b/>
          <w:bCs/>
        </w:rPr>
        <w:t>Место учебного предмета в структуре основной профессиональной образовательной программы:</w:t>
      </w:r>
    </w:p>
    <w:p w:rsidR="00540A07" w:rsidRPr="00540A07" w:rsidRDefault="00540A07" w:rsidP="00540A07">
      <w:pPr>
        <w:widowControl w:val="0"/>
        <w:shd w:val="clear" w:color="auto" w:fill="FFFFFF"/>
        <w:ind w:firstLine="567"/>
        <w:jc w:val="both"/>
      </w:pPr>
      <w:r w:rsidRPr="00540A07">
        <w:t>Общеобразовательный учебный предмет ОУП.11Физика является обязательной частью общеобразовательного цикла образовательной программы в соответствии с ФГОС СПО по специальности 23.02.01 Организация перевозок и управление на транспорте (по видам) (утвержден приказом Минпросвещения России от 20.03.2024 №176). Рабочая программа ОУП.11 Физика разработана в соответствии с ФГОС СОО (в действующей редакции) и с учетом примерной рабочей программы общеобразовательной дисциплины «Физика» для профессиональных образовательных организаций ИРПО (утверждена протоколом №6/2025 от «18» апреля 2025 г.).</w:t>
      </w:r>
    </w:p>
    <w:p w:rsidR="00540A07" w:rsidRPr="00540A07" w:rsidRDefault="00540A07" w:rsidP="00540A07">
      <w:pPr>
        <w:widowControl w:val="0"/>
        <w:shd w:val="clear" w:color="auto" w:fill="FFFFFF"/>
        <w:ind w:firstLine="567"/>
        <w:jc w:val="both"/>
      </w:pPr>
      <w:r w:rsidRPr="00540A07">
        <w:t>При реализации рабочей программы могут использоваться различные образовательные технологии, в том числе дистанционные, электронное обучение.</w:t>
      </w:r>
    </w:p>
    <w:p w:rsidR="00540A07" w:rsidRPr="00540A07" w:rsidRDefault="00540A07" w:rsidP="00540A07">
      <w:pPr>
        <w:widowControl w:val="0"/>
        <w:shd w:val="clear" w:color="auto" w:fill="FFFFFF"/>
        <w:ind w:firstLine="567"/>
        <w:jc w:val="both"/>
      </w:pPr>
      <w:r w:rsidRPr="00540A07">
        <w:t>Рабочая программа учебного предмета ОУП.11 Физика может быть использована в профессиональной подготовке, переподготовке и повышении квалификации рабочих по профессиям:</w:t>
      </w:r>
    </w:p>
    <w:p w:rsidR="00540A07" w:rsidRPr="00540A07" w:rsidRDefault="00540A07" w:rsidP="00540A07">
      <w:pPr>
        <w:widowControl w:val="0"/>
        <w:shd w:val="clear" w:color="auto" w:fill="FFFFFF"/>
        <w:ind w:firstLine="567"/>
        <w:jc w:val="both"/>
      </w:pPr>
      <w:r w:rsidRPr="00540A07">
        <w:t>15894 Оператор поста централизации;</w:t>
      </w:r>
    </w:p>
    <w:p w:rsidR="00540A07" w:rsidRPr="00540A07" w:rsidRDefault="00540A07" w:rsidP="00540A07">
      <w:pPr>
        <w:widowControl w:val="0"/>
        <w:shd w:val="clear" w:color="auto" w:fill="FFFFFF"/>
        <w:ind w:firstLine="567"/>
        <w:jc w:val="both"/>
      </w:pPr>
      <w:r w:rsidRPr="00540A07">
        <w:t>18401 Сигналист;</w:t>
      </w:r>
    </w:p>
    <w:p w:rsidR="00540A07" w:rsidRPr="00540A07" w:rsidRDefault="00540A07" w:rsidP="00540A07">
      <w:pPr>
        <w:widowControl w:val="0"/>
        <w:shd w:val="clear" w:color="auto" w:fill="FFFFFF"/>
        <w:ind w:firstLine="567"/>
        <w:jc w:val="both"/>
      </w:pPr>
      <w:r w:rsidRPr="00540A07">
        <w:t>17244 Приемосдатчик груза и багажа;</w:t>
      </w:r>
    </w:p>
    <w:p w:rsidR="00540A07" w:rsidRPr="00540A07" w:rsidRDefault="00540A07" w:rsidP="00540A07">
      <w:pPr>
        <w:widowControl w:val="0"/>
        <w:shd w:val="clear" w:color="auto" w:fill="FFFFFF"/>
        <w:ind w:firstLine="567"/>
        <w:jc w:val="both"/>
      </w:pPr>
      <w:r w:rsidRPr="00540A07">
        <w:t>25337 Оператор по обработке перевозочных документов;</w:t>
      </w:r>
    </w:p>
    <w:p w:rsidR="00540A07" w:rsidRPr="00540A07" w:rsidRDefault="00540A07" w:rsidP="00540A07">
      <w:pPr>
        <w:widowControl w:val="0"/>
        <w:shd w:val="clear" w:color="auto" w:fill="FFFFFF"/>
        <w:ind w:firstLine="567"/>
        <w:jc w:val="both"/>
      </w:pPr>
      <w:r w:rsidRPr="00540A07">
        <w:t>18726 Составитель поездов;</w:t>
      </w:r>
    </w:p>
    <w:p w:rsidR="00540A07" w:rsidRPr="00540A07" w:rsidRDefault="00540A07" w:rsidP="00540A07">
      <w:pPr>
        <w:widowControl w:val="0"/>
        <w:shd w:val="clear" w:color="auto" w:fill="FFFFFF"/>
        <w:ind w:firstLine="567"/>
        <w:jc w:val="both"/>
      </w:pPr>
      <w:r w:rsidRPr="00540A07">
        <w:t>16033 Оператор сортировочной горки;</w:t>
      </w:r>
    </w:p>
    <w:p w:rsidR="00540A07" w:rsidRPr="00540A07" w:rsidRDefault="00540A07" w:rsidP="00540A07">
      <w:pPr>
        <w:widowControl w:val="0"/>
        <w:ind w:firstLine="567"/>
        <w:jc w:val="both"/>
      </w:pPr>
      <w:r w:rsidRPr="00540A07">
        <w:t>25354 Оператор при дежурном по станции.</w:t>
      </w:r>
    </w:p>
    <w:p w:rsidR="001634A1" w:rsidRPr="000B1C6B" w:rsidRDefault="00540A07" w:rsidP="00540A07">
      <w:pPr>
        <w:pStyle w:val="af0"/>
        <w:spacing w:before="240"/>
        <w:ind w:left="0" w:firstLine="567"/>
        <w:jc w:val="both"/>
      </w:pPr>
      <w:bookmarkStart w:id="0" w:name="_Hlk197901414"/>
      <w:r w:rsidRPr="00540A07">
        <w:t xml:space="preserve">В учебных планах ОПОП-ППССЗ учебный предмет ОУП.11 Физика входит в состав общих учебных дисциплин (предметов), формируемых из обязательных предметных областей ФГОС среднего общего образования, для специальностей </w:t>
      </w:r>
      <w:r w:rsidRPr="000B1C6B">
        <w:t>СПО. С учётом профиля осваиваемой специальности данный учебный предмет реализуется на 1 курсе.</w:t>
      </w:r>
      <w:bookmarkEnd w:id="0"/>
    </w:p>
    <w:p w:rsidR="001634A1" w:rsidRPr="00540A07" w:rsidRDefault="001634A1" w:rsidP="00E61D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1634A1" w:rsidRPr="00540A07" w:rsidRDefault="001634A1" w:rsidP="00C27E63">
      <w:pPr>
        <w:autoSpaceDE w:val="0"/>
        <w:autoSpaceDN w:val="0"/>
        <w:adjustRightInd w:val="0"/>
        <w:ind w:firstLine="567"/>
        <w:jc w:val="both"/>
        <w:rPr>
          <w:b/>
          <w:bCs/>
        </w:rPr>
      </w:pPr>
      <w:r w:rsidRPr="00540A07">
        <w:rPr>
          <w:b/>
          <w:bCs/>
        </w:rPr>
        <w:t xml:space="preserve">1.2. Цель и планируемые результаты освоения </w:t>
      </w:r>
      <w:r w:rsidR="000B1C6B">
        <w:rPr>
          <w:b/>
          <w:bCs/>
        </w:rPr>
        <w:t>учебного предмета</w:t>
      </w:r>
    </w:p>
    <w:p w:rsidR="00BB2FDA" w:rsidRPr="000B1C6B" w:rsidRDefault="00BB2FDA" w:rsidP="00C27E63">
      <w:pPr>
        <w:pStyle w:val="17"/>
        <w:tabs>
          <w:tab w:val="left" w:pos="848"/>
        </w:tabs>
        <w:ind w:firstLine="567"/>
        <w:rPr>
          <w:rFonts w:ascii="Times New Roman" w:hAnsi="Times New Roman"/>
          <w:b/>
          <w:bCs/>
          <w:color w:val="0D0D0D"/>
          <w:sz w:val="24"/>
          <w:szCs w:val="24"/>
        </w:rPr>
      </w:pPr>
      <w:r w:rsidRPr="000B1C6B">
        <w:rPr>
          <w:rFonts w:ascii="Times New Roman" w:hAnsi="Times New Roman"/>
          <w:b/>
          <w:bCs/>
          <w:color w:val="0D0D0D"/>
          <w:sz w:val="24"/>
          <w:szCs w:val="24"/>
        </w:rPr>
        <w:t xml:space="preserve">1.2.1. Цели </w:t>
      </w:r>
      <w:r w:rsidR="000B1C6B" w:rsidRPr="000B1C6B">
        <w:rPr>
          <w:rFonts w:ascii="Times New Roman" w:hAnsi="Times New Roman"/>
          <w:b/>
          <w:bCs/>
          <w:sz w:val="24"/>
          <w:szCs w:val="24"/>
        </w:rPr>
        <w:t>учебного предмета</w:t>
      </w:r>
      <w:r w:rsidRPr="000B1C6B">
        <w:rPr>
          <w:rFonts w:ascii="Times New Roman" w:hAnsi="Times New Roman"/>
          <w:b/>
          <w:bCs/>
          <w:color w:val="0D0D0D"/>
          <w:sz w:val="24"/>
          <w:szCs w:val="24"/>
        </w:rPr>
        <w:t>:</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Содержан</w:t>
      </w:r>
      <w:r w:rsidR="000B1C6B">
        <w:rPr>
          <w:rFonts w:ascii="Times New Roman" w:hAnsi="Times New Roman"/>
          <w:color w:val="0D0D0D"/>
          <w:sz w:val="24"/>
          <w:szCs w:val="24"/>
        </w:rPr>
        <w:t>ие программы общеобразовательного учебного предмета</w:t>
      </w:r>
      <w:r w:rsidRPr="00540A07">
        <w:rPr>
          <w:rFonts w:ascii="Times New Roman" w:hAnsi="Times New Roman"/>
          <w:color w:val="0D0D0D"/>
          <w:sz w:val="24"/>
          <w:szCs w:val="24"/>
        </w:rPr>
        <w:t xml:space="preserve"> </w:t>
      </w:r>
      <w:r w:rsidR="000B1C6B">
        <w:rPr>
          <w:rFonts w:ascii="Times New Roman" w:hAnsi="Times New Roman"/>
          <w:color w:val="0D0D0D"/>
          <w:sz w:val="24"/>
          <w:szCs w:val="24"/>
        </w:rPr>
        <w:t xml:space="preserve">ОУП.11 </w:t>
      </w:r>
      <w:r w:rsidRPr="00540A07">
        <w:rPr>
          <w:rFonts w:ascii="Times New Roman" w:hAnsi="Times New Roman"/>
          <w:color w:val="0D0D0D"/>
          <w:sz w:val="24"/>
          <w:szCs w:val="24"/>
        </w:rPr>
        <w:t>Физика направлено на достижение следующих целей:</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w:t>
      </w:r>
      <w:r w:rsidRPr="00540A07">
        <w:rPr>
          <w:rFonts w:ascii="Times New Roman" w:hAnsi="Times New Roman"/>
          <w:color w:val="0D0D0D"/>
          <w:sz w:val="24"/>
          <w:szCs w:val="24"/>
        </w:rPr>
        <w:tab/>
        <w:t>формирование интереса и стремления обучающихся к научному изучению природы, развитие их интеллектуальных и творческих способностей;</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w:t>
      </w:r>
      <w:r w:rsidRPr="00540A07">
        <w:rPr>
          <w:rFonts w:ascii="Times New Roman" w:hAnsi="Times New Roman"/>
          <w:color w:val="0D0D0D"/>
          <w:sz w:val="24"/>
          <w:szCs w:val="24"/>
        </w:rPr>
        <w:tab/>
        <w:t xml:space="preserve">развитие представлений о научном методе познания </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и формирование исследовательского отношения к окружающим явлениям;</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w:t>
      </w:r>
      <w:r w:rsidRPr="00540A07">
        <w:rPr>
          <w:rFonts w:ascii="Times New Roman" w:hAnsi="Times New Roman"/>
          <w:color w:val="0D0D0D"/>
          <w:sz w:val="24"/>
          <w:szCs w:val="24"/>
        </w:rPr>
        <w:tab/>
        <w:t>формирование научного мировоззрения как результата изучения основ строения материи и фундаментальных законов физики;</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w:t>
      </w:r>
      <w:r w:rsidRPr="00540A07">
        <w:rPr>
          <w:rFonts w:ascii="Times New Roman" w:hAnsi="Times New Roman"/>
          <w:color w:val="0D0D0D"/>
          <w:sz w:val="24"/>
          <w:szCs w:val="24"/>
        </w:rPr>
        <w:tab/>
        <w:t>формирование умений объяснять явления с использованием физических знаний и научных доказательств;</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w:t>
      </w:r>
      <w:r w:rsidRPr="00540A07">
        <w:rPr>
          <w:rFonts w:ascii="Times New Roman" w:hAnsi="Times New Roman"/>
          <w:color w:val="0D0D0D"/>
          <w:sz w:val="24"/>
          <w:szCs w:val="24"/>
        </w:rPr>
        <w:tab/>
        <w:t>формирование представлений о роли физики для развития других естественных наук, техники и технологий.</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 xml:space="preserve">Достижение этих целей обеспечивается решением следующих задач </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в процессе изучения курса физики на уровне среднего общего образования:</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w:t>
      </w:r>
      <w:r w:rsidRPr="00540A07">
        <w:rPr>
          <w:rFonts w:ascii="Times New Roman" w:hAnsi="Times New Roman"/>
          <w:color w:val="0D0D0D"/>
          <w:sz w:val="24"/>
          <w:szCs w:val="24"/>
        </w:rPr>
        <w:tab/>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w:t>
      </w:r>
      <w:r w:rsidRPr="00540A07">
        <w:rPr>
          <w:rFonts w:ascii="Times New Roman" w:hAnsi="Times New Roman"/>
          <w:color w:val="0D0D0D"/>
          <w:sz w:val="24"/>
          <w:szCs w:val="24"/>
        </w:rPr>
        <w:tab/>
        <w:t xml:space="preserve">формирование умений применять теоретические знания </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lastRenderedPageBreak/>
        <w:t>для объяснения физических явлений в природе и для принятия практических решений в повседневной жизни;</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w:t>
      </w:r>
      <w:r w:rsidRPr="00540A07">
        <w:rPr>
          <w:rFonts w:ascii="Times New Roman" w:hAnsi="Times New Roman"/>
          <w:color w:val="0D0D0D"/>
          <w:sz w:val="24"/>
          <w:szCs w:val="24"/>
        </w:rPr>
        <w:tab/>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w:t>
      </w:r>
      <w:r w:rsidRPr="00540A07">
        <w:rPr>
          <w:rFonts w:ascii="Times New Roman" w:hAnsi="Times New Roman"/>
          <w:color w:val="0D0D0D"/>
          <w:sz w:val="24"/>
          <w:szCs w:val="24"/>
        </w:rPr>
        <w:tab/>
        <w:t>понимание физических основ и принципов действия технических устройств и технологических процессов, их влияния на окружающую среду;</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w:t>
      </w:r>
      <w:r w:rsidRPr="00540A07">
        <w:rPr>
          <w:rFonts w:ascii="Times New Roman" w:hAnsi="Times New Roman"/>
          <w:color w:val="0D0D0D"/>
          <w:sz w:val="24"/>
          <w:szCs w:val="24"/>
        </w:rPr>
        <w:tab/>
        <w:t xml:space="preserve">овладение методами самостоятельного планирования </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и проведения физических экспериментов, анализа и интерпретации информации, определения достоверности полученного результата;</w:t>
      </w:r>
    </w:p>
    <w:p w:rsidR="00BB2FDA" w:rsidRPr="00540A07" w:rsidRDefault="00BB2FDA" w:rsidP="00C27E63">
      <w:pPr>
        <w:pStyle w:val="17"/>
        <w:tabs>
          <w:tab w:val="left" w:pos="848"/>
        </w:tabs>
        <w:ind w:firstLine="567"/>
        <w:rPr>
          <w:rFonts w:ascii="Times New Roman" w:hAnsi="Times New Roman"/>
          <w:color w:val="0D0D0D"/>
          <w:sz w:val="24"/>
          <w:szCs w:val="24"/>
        </w:rPr>
      </w:pPr>
      <w:r w:rsidRPr="00540A07">
        <w:rPr>
          <w:rFonts w:ascii="Times New Roman" w:hAnsi="Times New Roman"/>
          <w:color w:val="0D0D0D"/>
          <w:sz w:val="24"/>
          <w:szCs w:val="24"/>
        </w:rPr>
        <w:t>•</w:t>
      </w:r>
      <w:r w:rsidRPr="00540A07">
        <w:rPr>
          <w:rFonts w:ascii="Times New Roman" w:hAnsi="Times New Roman"/>
          <w:color w:val="0D0D0D"/>
          <w:sz w:val="24"/>
          <w:szCs w:val="24"/>
        </w:rPr>
        <w:tab/>
        <w:t>создание условий для развития умений проектно-исследовательской, творческой деятельности.</w:t>
      </w:r>
    </w:p>
    <w:p w:rsidR="00BB2FDA" w:rsidRPr="00540A07" w:rsidRDefault="00BB2FDA" w:rsidP="00C27E63">
      <w:pPr>
        <w:pStyle w:val="17"/>
        <w:tabs>
          <w:tab w:val="left" w:pos="848"/>
        </w:tabs>
        <w:ind w:firstLine="567"/>
        <w:rPr>
          <w:rFonts w:ascii="Times New Roman" w:hAnsi="Times New Roman"/>
          <w:i/>
          <w:color w:val="0D0D0D"/>
          <w:sz w:val="24"/>
          <w:szCs w:val="24"/>
        </w:rPr>
      </w:pPr>
      <w:r w:rsidRPr="00540A07">
        <w:rPr>
          <w:rFonts w:ascii="Times New Roman" w:hAnsi="Times New Roman"/>
          <w:i/>
          <w:color w:val="0D0D0D"/>
          <w:sz w:val="24"/>
          <w:szCs w:val="24"/>
        </w:rPr>
        <w:t>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w:t>
      </w:r>
    </w:p>
    <w:p w:rsidR="00BB2FDA" w:rsidRPr="00540A07" w:rsidRDefault="00BB2FDA" w:rsidP="00C27E63">
      <w:pPr>
        <w:pStyle w:val="17"/>
        <w:tabs>
          <w:tab w:val="left" w:pos="848"/>
        </w:tabs>
        <w:ind w:firstLine="567"/>
        <w:rPr>
          <w:rFonts w:ascii="Times New Roman" w:hAnsi="Times New Roman"/>
          <w:i/>
          <w:color w:val="0D0D0D"/>
          <w:sz w:val="24"/>
          <w:szCs w:val="24"/>
        </w:rPr>
      </w:pPr>
      <w:r w:rsidRPr="00540A07">
        <w:rPr>
          <w:rFonts w:ascii="Times New Roman" w:hAnsi="Times New Roman"/>
          <w:i/>
          <w:color w:val="0D0D0D"/>
          <w:sz w:val="24"/>
          <w:szCs w:val="24"/>
        </w:rPr>
        <w:t xml:space="preserve">Программа по физике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BB2FDA" w:rsidRPr="00540A07" w:rsidRDefault="00BB2FDA" w:rsidP="00C27E63">
      <w:pPr>
        <w:pStyle w:val="17"/>
        <w:tabs>
          <w:tab w:val="left" w:pos="848"/>
        </w:tabs>
        <w:ind w:firstLine="567"/>
        <w:rPr>
          <w:rFonts w:ascii="Times New Roman" w:hAnsi="Times New Roman"/>
          <w:i/>
          <w:color w:val="0D0D0D"/>
          <w:sz w:val="24"/>
          <w:szCs w:val="24"/>
        </w:rPr>
      </w:pPr>
      <w:r w:rsidRPr="00540A07">
        <w:rPr>
          <w:rFonts w:ascii="Times New Roman" w:hAnsi="Times New Roman"/>
          <w:i/>
          <w:color w:val="0D0D0D"/>
          <w:sz w:val="24"/>
          <w:szCs w:val="24"/>
        </w:rPr>
        <w:t>Преподаватель вправе самостоятельно выбирать форму изучения материала: лекция, демонстрация эксперимента, практическая работа, практикум по решению задач и пр., а также по своему усмотрению проводит демонстрационные и лабораторные работы с учётом имеющегося оборудования (определять продолжительность лабораторного или практического занятия, дополнять его другими видами работ: изучение теоретического материала, решение задач, работа с техническим текстом, тестирование и пр.)</w:t>
      </w:r>
    </w:p>
    <w:p w:rsidR="001634A1" w:rsidRPr="00540A07" w:rsidRDefault="00BB2FDA" w:rsidP="00C27E63">
      <w:pPr>
        <w:pStyle w:val="17"/>
        <w:shd w:val="clear" w:color="auto" w:fill="auto"/>
        <w:tabs>
          <w:tab w:val="left" w:pos="848"/>
        </w:tabs>
        <w:spacing w:line="240" w:lineRule="auto"/>
        <w:ind w:firstLine="567"/>
        <w:rPr>
          <w:rFonts w:ascii="Times New Roman" w:hAnsi="Times New Roman"/>
          <w:i/>
          <w:color w:val="0D0D0D"/>
          <w:sz w:val="24"/>
          <w:szCs w:val="24"/>
        </w:rPr>
      </w:pPr>
      <w:r w:rsidRPr="00540A07">
        <w:rPr>
          <w:rFonts w:ascii="Times New Roman" w:hAnsi="Times New Roman"/>
          <w:i/>
          <w:color w:val="0D0D0D"/>
          <w:sz w:val="24"/>
          <w:szCs w:val="24"/>
        </w:rPr>
        <w:tab/>
        <w:t>Преподаватель самостоятельно определяет последовательность изучения и объем часов, отводимый на изучение отдельных тем, выбирает тематику профессионально ориентированного содержания дисциплины в зависимости от специфики будущей профессиональной деятельности обучающихся.</w:t>
      </w:r>
    </w:p>
    <w:p w:rsidR="00BB2FDA" w:rsidRPr="00540A07" w:rsidRDefault="00BB2FDA" w:rsidP="00C27E63">
      <w:pPr>
        <w:pStyle w:val="17"/>
        <w:tabs>
          <w:tab w:val="left" w:pos="848"/>
        </w:tabs>
        <w:spacing w:line="240" w:lineRule="auto"/>
        <w:ind w:firstLine="567"/>
        <w:rPr>
          <w:rFonts w:ascii="Times New Roman" w:hAnsi="Times New Roman"/>
          <w:b/>
          <w:bCs/>
          <w:sz w:val="24"/>
          <w:szCs w:val="24"/>
        </w:rPr>
      </w:pPr>
      <w:r w:rsidRPr="00540A07">
        <w:rPr>
          <w:rFonts w:ascii="Times New Roman" w:hAnsi="Times New Roman"/>
          <w:b/>
          <w:bCs/>
          <w:sz w:val="24"/>
          <w:szCs w:val="24"/>
        </w:rPr>
        <w:t>1.2.2. Планируемые результ</w:t>
      </w:r>
      <w:r w:rsidR="000B1C6B">
        <w:rPr>
          <w:rFonts w:ascii="Times New Roman" w:hAnsi="Times New Roman"/>
          <w:b/>
          <w:bCs/>
          <w:sz w:val="24"/>
          <w:szCs w:val="24"/>
        </w:rPr>
        <w:t>аты освоения общеобразовательного</w:t>
      </w:r>
      <w:r w:rsidRPr="00540A07">
        <w:rPr>
          <w:rFonts w:ascii="Times New Roman" w:hAnsi="Times New Roman"/>
          <w:b/>
          <w:bCs/>
          <w:sz w:val="24"/>
          <w:szCs w:val="24"/>
        </w:rPr>
        <w:t xml:space="preserve"> </w:t>
      </w:r>
      <w:r w:rsidR="000B1C6B">
        <w:rPr>
          <w:rFonts w:ascii="Times New Roman" w:hAnsi="Times New Roman"/>
          <w:b/>
          <w:bCs/>
          <w:sz w:val="24"/>
          <w:szCs w:val="24"/>
        </w:rPr>
        <w:t>учебного предмета</w:t>
      </w:r>
      <w:r w:rsidRPr="00540A07">
        <w:rPr>
          <w:rFonts w:ascii="Times New Roman" w:hAnsi="Times New Roman"/>
          <w:b/>
          <w:bCs/>
          <w:sz w:val="24"/>
          <w:szCs w:val="24"/>
        </w:rPr>
        <w:t xml:space="preserve"> в соответствии с ФГОС СПО и на основе ФГОС СОО</w:t>
      </w:r>
    </w:p>
    <w:p w:rsidR="00BB2FDA" w:rsidRPr="00540A07" w:rsidRDefault="00BB2FDA" w:rsidP="00C27E63">
      <w:pPr>
        <w:pStyle w:val="17"/>
        <w:tabs>
          <w:tab w:val="left" w:pos="848"/>
        </w:tabs>
        <w:spacing w:line="240" w:lineRule="auto"/>
        <w:ind w:firstLine="567"/>
        <w:rPr>
          <w:rFonts w:ascii="Times New Roman" w:hAnsi="Times New Roman"/>
          <w:bCs/>
          <w:sz w:val="24"/>
          <w:szCs w:val="24"/>
        </w:rPr>
      </w:pPr>
      <w:bookmarkStart w:id="1" w:name="_Hlk113618735"/>
      <w:bookmarkEnd w:id="1"/>
      <w:r w:rsidRPr="00540A07">
        <w:rPr>
          <w:rFonts w:ascii="Times New Roman" w:hAnsi="Times New Roman"/>
          <w:bCs/>
          <w:sz w:val="24"/>
          <w:szCs w:val="24"/>
        </w:rPr>
        <w:t>Общие компетенции (далее – ОК) и профессиональные компетенции (далее – ПК) ФГОС СПО в соотнесении с личностными, метапредметными и предметными результатами обучения базового уровня (далее – ПРб) ФГОС СОО представлены в таблице:</w:t>
      </w:r>
    </w:p>
    <w:p w:rsidR="00BB2FDA" w:rsidRPr="00540A07" w:rsidRDefault="00BB2FDA" w:rsidP="00C27E63">
      <w:pPr>
        <w:pStyle w:val="17"/>
        <w:shd w:val="clear" w:color="auto" w:fill="auto"/>
        <w:tabs>
          <w:tab w:val="left" w:pos="848"/>
        </w:tabs>
        <w:spacing w:line="240" w:lineRule="auto"/>
        <w:ind w:firstLine="567"/>
        <w:jc w:val="left"/>
        <w:rPr>
          <w:sz w:val="24"/>
          <w:szCs w:val="24"/>
        </w:rPr>
      </w:pPr>
    </w:p>
    <w:p w:rsidR="00BB2FDA" w:rsidRPr="00540A07" w:rsidRDefault="00BB2FDA" w:rsidP="00C27E63">
      <w:pPr>
        <w:pStyle w:val="17"/>
        <w:tabs>
          <w:tab w:val="left" w:pos="848"/>
        </w:tabs>
        <w:ind w:firstLine="567"/>
        <w:jc w:val="left"/>
        <w:rPr>
          <w:b/>
          <w:bCs/>
          <w:sz w:val="24"/>
          <w:szCs w:val="24"/>
        </w:rPr>
        <w:sectPr w:rsidR="00BB2FDA" w:rsidRPr="00540A07" w:rsidSect="00D5740C">
          <w:footerReference w:type="even" r:id="rId7"/>
          <w:footerReference w:type="default" r:id="rId8"/>
          <w:footerReference w:type="first" r:id="rId9"/>
          <w:pgSz w:w="11906" w:h="16838"/>
          <w:pgMar w:top="1134" w:right="851" w:bottom="1134" w:left="1276" w:header="709" w:footer="709" w:gutter="0"/>
          <w:pgNumType w:start="1"/>
          <w:cols w:space="708"/>
          <w:titlePg/>
          <w:docGrid w:linePitch="360"/>
        </w:sect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6024"/>
        <w:gridCol w:w="6025"/>
      </w:tblGrid>
      <w:tr w:rsidR="00BB2FDA" w:rsidRPr="00C27E63" w:rsidTr="00BB2FDA">
        <w:tc>
          <w:tcPr>
            <w:tcW w:w="2547" w:type="dxa"/>
            <w:vMerge w:val="restart"/>
            <w:hideMark/>
          </w:tcPr>
          <w:p w:rsidR="00BB2FDA" w:rsidRPr="00C27E63" w:rsidRDefault="00BB2FDA" w:rsidP="00C27E63">
            <w:pPr>
              <w:pStyle w:val="17"/>
              <w:tabs>
                <w:tab w:val="left" w:pos="848"/>
              </w:tabs>
              <w:spacing w:line="240" w:lineRule="auto"/>
              <w:ind w:right="57" w:firstLine="0"/>
              <w:jc w:val="center"/>
              <w:rPr>
                <w:rFonts w:ascii="Times New Roman" w:hAnsi="Times New Roman"/>
                <w:sz w:val="24"/>
                <w:szCs w:val="24"/>
              </w:rPr>
            </w:pPr>
            <w:r w:rsidRPr="00C27E63">
              <w:rPr>
                <w:rFonts w:ascii="Times New Roman" w:hAnsi="Times New Roman"/>
                <w:b/>
                <w:bCs/>
                <w:sz w:val="24"/>
                <w:szCs w:val="24"/>
              </w:rPr>
              <w:lastRenderedPageBreak/>
              <w:t>Код и наименование формируемых компетенций</w:t>
            </w:r>
          </w:p>
        </w:tc>
        <w:tc>
          <w:tcPr>
            <w:tcW w:w="12049" w:type="dxa"/>
            <w:gridSpan w:val="2"/>
            <w:hideMark/>
          </w:tcPr>
          <w:p w:rsidR="00BB2FDA" w:rsidRPr="00C27E63" w:rsidRDefault="00BB2FDA" w:rsidP="000B1C6B">
            <w:pPr>
              <w:pStyle w:val="17"/>
              <w:tabs>
                <w:tab w:val="left" w:pos="848"/>
              </w:tabs>
              <w:spacing w:line="240" w:lineRule="auto"/>
              <w:ind w:left="57" w:right="57"/>
              <w:jc w:val="center"/>
              <w:rPr>
                <w:rFonts w:ascii="Times New Roman" w:hAnsi="Times New Roman"/>
                <w:sz w:val="24"/>
                <w:szCs w:val="24"/>
              </w:rPr>
            </w:pPr>
            <w:r w:rsidRPr="00C27E63">
              <w:rPr>
                <w:rFonts w:ascii="Times New Roman" w:hAnsi="Times New Roman"/>
                <w:b/>
                <w:bCs/>
                <w:sz w:val="24"/>
                <w:szCs w:val="24"/>
              </w:rPr>
              <w:t xml:space="preserve">Планируемые результаты освоения программы по </w:t>
            </w:r>
            <w:r w:rsidR="000B1C6B" w:rsidRPr="000B1C6B">
              <w:rPr>
                <w:rFonts w:ascii="Times New Roman" w:hAnsi="Times New Roman"/>
                <w:b/>
                <w:bCs/>
                <w:sz w:val="24"/>
                <w:szCs w:val="24"/>
              </w:rPr>
              <w:t>учебно</w:t>
            </w:r>
            <w:r w:rsidR="000B1C6B">
              <w:rPr>
                <w:rFonts w:ascii="Times New Roman" w:hAnsi="Times New Roman"/>
                <w:b/>
                <w:bCs/>
                <w:sz w:val="24"/>
                <w:szCs w:val="24"/>
              </w:rPr>
              <w:t>му</w:t>
            </w:r>
            <w:r w:rsidR="000B1C6B" w:rsidRPr="000B1C6B">
              <w:rPr>
                <w:rFonts w:ascii="Times New Roman" w:hAnsi="Times New Roman"/>
                <w:b/>
                <w:bCs/>
                <w:sz w:val="24"/>
                <w:szCs w:val="24"/>
              </w:rPr>
              <w:t xml:space="preserve"> предмет</w:t>
            </w:r>
            <w:r w:rsidR="000B1C6B">
              <w:rPr>
                <w:rFonts w:ascii="Times New Roman" w:hAnsi="Times New Roman"/>
                <w:b/>
                <w:bCs/>
                <w:sz w:val="24"/>
                <w:szCs w:val="24"/>
              </w:rPr>
              <w:t>у</w:t>
            </w:r>
          </w:p>
        </w:tc>
      </w:tr>
      <w:tr w:rsidR="00BB2FDA" w:rsidRPr="00C27E63" w:rsidTr="00BB2FDA">
        <w:tc>
          <w:tcPr>
            <w:tcW w:w="2547" w:type="dxa"/>
            <w:vMerge/>
            <w:vAlign w:val="center"/>
            <w:hideMark/>
          </w:tcPr>
          <w:p w:rsidR="00BB2FDA" w:rsidRPr="00C27E63" w:rsidRDefault="00BB2FDA" w:rsidP="00C27E63">
            <w:pPr>
              <w:pStyle w:val="17"/>
              <w:tabs>
                <w:tab w:val="left" w:pos="848"/>
              </w:tabs>
              <w:spacing w:line="240" w:lineRule="auto"/>
              <w:ind w:left="57" w:right="57"/>
              <w:jc w:val="left"/>
              <w:rPr>
                <w:rFonts w:ascii="Times New Roman" w:hAnsi="Times New Roman"/>
                <w:sz w:val="24"/>
                <w:szCs w:val="24"/>
              </w:rPr>
            </w:pPr>
          </w:p>
        </w:tc>
        <w:tc>
          <w:tcPr>
            <w:tcW w:w="6024" w:type="dxa"/>
            <w:hideMark/>
          </w:tcPr>
          <w:p w:rsidR="00BB2FDA" w:rsidRPr="00C27E63" w:rsidRDefault="00BB2FDA" w:rsidP="00C27E63">
            <w:pPr>
              <w:pStyle w:val="17"/>
              <w:tabs>
                <w:tab w:val="left" w:pos="848"/>
              </w:tabs>
              <w:spacing w:line="240" w:lineRule="auto"/>
              <w:ind w:left="57" w:right="57"/>
              <w:jc w:val="center"/>
              <w:rPr>
                <w:rFonts w:ascii="Times New Roman" w:hAnsi="Times New Roman"/>
                <w:b/>
                <w:sz w:val="24"/>
                <w:szCs w:val="24"/>
              </w:rPr>
            </w:pPr>
            <w:r w:rsidRPr="00C27E63">
              <w:rPr>
                <w:rFonts w:ascii="Times New Roman" w:hAnsi="Times New Roman"/>
                <w:b/>
                <w:sz w:val="24"/>
                <w:szCs w:val="24"/>
              </w:rPr>
              <w:t>Общие</w:t>
            </w:r>
            <w:r w:rsidRPr="00C27E63">
              <w:rPr>
                <w:rFonts w:ascii="Times New Roman" w:hAnsi="Times New Roman"/>
                <w:b/>
                <w:sz w:val="24"/>
                <w:szCs w:val="24"/>
                <w:vertAlign w:val="superscript"/>
              </w:rPr>
              <w:footnoteReference w:id="3"/>
            </w:r>
          </w:p>
        </w:tc>
        <w:tc>
          <w:tcPr>
            <w:tcW w:w="6025" w:type="dxa"/>
            <w:hideMark/>
          </w:tcPr>
          <w:p w:rsidR="00BB2FDA" w:rsidRPr="00C27E63" w:rsidRDefault="00BB2FDA" w:rsidP="00C27E63">
            <w:pPr>
              <w:pStyle w:val="17"/>
              <w:tabs>
                <w:tab w:val="left" w:pos="848"/>
              </w:tabs>
              <w:spacing w:line="240" w:lineRule="auto"/>
              <w:ind w:left="57" w:right="57"/>
              <w:jc w:val="center"/>
              <w:rPr>
                <w:rFonts w:ascii="Times New Roman" w:hAnsi="Times New Roman"/>
                <w:b/>
                <w:sz w:val="24"/>
                <w:szCs w:val="24"/>
              </w:rPr>
            </w:pPr>
            <w:r w:rsidRPr="00C27E63">
              <w:rPr>
                <w:rFonts w:ascii="Times New Roman" w:hAnsi="Times New Roman"/>
                <w:b/>
                <w:sz w:val="24"/>
                <w:szCs w:val="24"/>
              </w:rPr>
              <w:t>Дисциплинарные</w:t>
            </w:r>
            <w:r w:rsidRPr="00C27E63">
              <w:rPr>
                <w:rFonts w:ascii="Times New Roman" w:hAnsi="Times New Roman"/>
                <w:b/>
                <w:sz w:val="24"/>
                <w:szCs w:val="24"/>
                <w:vertAlign w:val="superscript"/>
              </w:rPr>
              <w:footnoteReference w:id="4"/>
            </w:r>
          </w:p>
        </w:tc>
      </w:tr>
      <w:tr w:rsidR="00BB2FDA" w:rsidRPr="00C27E63" w:rsidTr="00BB2FDA">
        <w:tc>
          <w:tcPr>
            <w:tcW w:w="2547" w:type="dxa"/>
          </w:tcPr>
          <w:p w:rsidR="00BB2FDA" w:rsidRPr="00C27E63" w:rsidRDefault="00BB2FDA" w:rsidP="00C27E63">
            <w:pPr>
              <w:pStyle w:val="17"/>
              <w:tabs>
                <w:tab w:val="left" w:pos="848"/>
              </w:tabs>
              <w:spacing w:line="240" w:lineRule="auto"/>
              <w:ind w:left="57" w:right="57" w:firstLine="0"/>
              <w:jc w:val="left"/>
              <w:rPr>
                <w:rFonts w:ascii="Times New Roman" w:hAnsi="Times New Roman"/>
                <w:sz w:val="24"/>
                <w:szCs w:val="24"/>
              </w:rPr>
            </w:pPr>
            <w:r w:rsidRPr="00C27E63">
              <w:rPr>
                <w:rFonts w:ascii="Times New Roman" w:hAnsi="Times New Roman"/>
                <w:sz w:val="24"/>
                <w:szCs w:val="24"/>
              </w:rPr>
              <w:t>ОК 01. Выбирать способы решения задач профессиональной деятельности применительно</w:t>
            </w:r>
            <w:r w:rsidR="00C27E63">
              <w:rPr>
                <w:rFonts w:ascii="Times New Roman" w:hAnsi="Times New Roman"/>
                <w:sz w:val="24"/>
                <w:szCs w:val="24"/>
              </w:rPr>
              <w:t xml:space="preserve"> </w:t>
            </w:r>
            <w:r w:rsidRPr="00C27E63">
              <w:rPr>
                <w:rFonts w:ascii="Times New Roman" w:hAnsi="Times New Roman"/>
                <w:sz w:val="24"/>
                <w:szCs w:val="24"/>
              </w:rPr>
              <w:t>к различным контекстам</w:t>
            </w:r>
          </w:p>
        </w:tc>
        <w:tc>
          <w:tcPr>
            <w:tcW w:w="6024" w:type="dxa"/>
          </w:tcPr>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Личностные результаты должны отражать в части трудового воспитания:</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готовность к труду, осознание ценности мастерства, трудолюбие;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интерес к различным сферам профессиональной деятельности,</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готовность и способность к образованию и самообразованию на протяжении всей жизни.</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Метапредметные результаты должны отражать:</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Овладение универсальными учебными познавательными действиями:</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а) базовые логические действия:</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w:t>
            </w:r>
            <w:r w:rsidRPr="00C27E63">
              <w:rPr>
                <w:rFonts w:ascii="Times New Roman" w:hAnsi="Times New Roman"/>
                <w:sz w:val="24"/>
                <w:szCs w:val="24"/>
              </w:rPr>
              <w:lastRenderedPageBreak/>
              <w:t xml:space="preserve">решении жизненных проблем;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б) базовые исследовательские действия:</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уметь переносить знания в познавательную и практическую части жизнедеятельности;</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уметь интегрировать знания из разных предметных областей;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выдвигать новые идеи, предлагать оригинальные подходы и решения;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проявлять способность их использования в познавательной и социальной практике;</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-проявлять способность и готовность к самостоятельному поиску методов решения практических задач, применению различных методов познания;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 ставить и формулировать собственные задачи в образовательной деятельности и жизненных ситуациях; выявлять причинно-следственные связи и для доказательства своих утверждений, задавать параметры и критерии решения актуализировать задачу, выдвигать гипотезу ее решения, находить аргументы;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анализировать полученные в ходе решения </w:t>
            </w:r>
            <w:r w:rsidRPr="00C27E63">
              <w:rPr>
                <w:rFonts w:ascii="Times New Roman" w:hAnsi="Times New Roman"/>
                <w:sz w:val="24"/>
                <w:szCs w:val="24"/>
              </w:rPr>
              <w:lastRenderedPageBreak/>
              <w:t>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разрабатывать план решения проблемы с учетом анализа имеющихся материальных и нематериальных ресурсов; ставить проблемы и задачи, допускающие альтернативные решения </w:t>
            </w:r>
          </w:p>
        </w:tc>
        <w:tc>
          <w:tcPr>
            <w:tcW w:w="6025" w:type="dxa"/>
          </w:tcPr>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lastRenderedPageBreak/>
              <w:t xml:space="preserve">ПРб 1. Сформированность представлений о роли </w:t>
            </w:r>
            <w:r w:rsidRPr="00C27E63">
              <w:rPr>
                <w:rFonts w:ascii="Times New Roman" w:hAnsi="Times New Roman"/>
                <w:sz w:val="24"/>
                <w:szCs w:val="24"/>
              </w:rPr>
              <w:br/>
              <w:t xml:space="preserve">и месте физики и астрономии в современной научной картине мира, о системообразующей роли физики в развитии естественных наук, техники </w:t>
            </w:r>
            <w:r w:rsidRPr="00C27E63">
              <w:rPr>
                <w:rFonts w:ascii="Times New Roman" w:hAnsi="Times New Roman"/>
                <w:sz w:val="24"/>
                <w:szCs w:val="24"/>
              </w:rPr>
              <w:br/>
              <w:t xml:space="preserve">и современных технологий, о вкладе российских </w:t>
            </w:r>
            <w:r w:rsidRPr="00C27E63">
              <w:rPr>
                <w:rFonts w:ascii="Times New Roman" w:hAnsi="Times New Roman"/>
                <w:sz w:val="24"/>
                <w:szCs w:val="24"/>
              </w:rPr>
              <w:br/>
              <w:t xml:space="preserve">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w:t>
            </w:r>
            <w:r w:rsidRPr="00C27E63">
              <w:rPr>
                <w:rFonts w:ascii="Times New Roman" w:hAnsi="Times New Roman"/>
                <w:sz w:val="24"/>
                <w:szCs w:val="24"/>
              </w:rPr>
              <w:br/>
              <w:t>в формировании кругозора и функциональной грамотности человека для решения практических задач;</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ПРб 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w:t>
            </w:r>
            <w:r w:rsidRPr="00C27E63">
              <w:rPr>
                <w:rFonts w:ascii="Times New Roman" w:hAnsi="Times New Roman"/>
                <w:sz w:val="24"/>
                <w:szCs w:val="24"/>
              </w:rPr>
              <w:lastRenderedPageBreak/>
              <w:t xml:space="preserve">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ПРб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ПРб 4. Владение закономерностями, законами </w:t>
            </w:r>
            <w:r w:rsidRPr="00C27E63">
              <w:rPr>
                <w:rFonts w:ascii="Times New Roman" w:hAnsi="Times New Roman"/>
                <w:sz w:val="24"/>
                <w:szCs w:val="24"/>
              </w:rPr>
              <w:br/>
              <w:t xml:space="preserve">и теориями (закон всемирного тяготения, I, II и III </w:t>
            </w:r>
            <w:r w:rsidRPr="00C27E63">
              <w:rPr>
                <w:rFonts w:ascii="Times New Roman" w:hAnsi="Times New Roman"/>
                <w:sz w:val="24"/>
                <w:szCs w:val="24"/>
              </w:rPr>
              <w:lastRenderedPageBreak/>
              <w:t>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ПРб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r w:rsidRPr="00C27E63">
              <w:rPr>
                <w:rFonts w:ascii="Times New Roman" w:hAnsi="Times New Roman"/>
                <w:sz w:val="24"/>
                <w:szCs w:val="24"/>
              </w:rPr>
              <w:br/>
              <w:t xml:space="preserve">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w:t>
            </w:r>
            <w:r w:rsidRPr="00C27E63">
              <w:rPr>
                <w:rFonts w:ascii="Times New Roman" w:hAnsi="Times New Roman"/>
                <w:sz w:val="24"/>
                <w:szCs w:val="24"/>
              </w:rPr>
              <w:br/>
              <w:t xml:space="preserve">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w:t>
            </w:r>
            <w:r w:rsidRPr="00C27E63">
              <w:rPr>
                <w:rFonts w:ascii="Times New Roman" w:hAnsi="Times New Roman"/>
                <w:sz w:val="24"/>
                <w:szCs w:val="24"/>
              </w:rPr>
              <w:br/>
              <w:t xml:space="preserve">о методах получения научных астрономических </w:t>
            </w:r>
            <w:r w:rsidRPr="00C27E63">
              <w:rPr>
                <w:rFonts w:ascii="Times New Roman" w:hAnsi="Times New Roman"/>
                <w:sz w:val="24"/>
                <w:szCs w:val="24"/>
              </w:rPr>
              <w:lastRenderedPageBreak/>
              <w:t>знаний;</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ПРб 7. Сформированность умения решать расчетные задачи с явно заданной физической моделью, используя физические законы </w:t>
            </w:r>
            <w:r w:rsidRPr="00C27E63">
              <w:rPr>
                <w:rFonts w:ascii="Times New Roman" w:hAnsi="Times New Roman"/>
                <w:sz w:val="24"/>
                <w:szCs w:val="24"/>
              </w:rPr>
              <w:br/>
              <w:t>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tc>
      </w:tr>
      <w:tr w:rsidR="00BB2FDA" w:rsidRPr="00C27E63" w:rsidTr="00BB2FDA">
        <w:tc>
          <w:tcPr>
            <w:tcW w:w="2547" w:type="dxa"/>
          </w:tcPr>
          <w:p w:rsidR="00BB2FDA" w:rsidRPr="00C27E63" w:rsidRDefault="00BB2FDA" w:rsidP="000B1C6B">
            <w:pPr>
              <w:pStyle w:val="17"/>
              <w:tabs>
                <w:tab w:val="left" w:pos="848"/>
              </w:tabs>
              <w:spacing w:line="240" w:lineRule="auto"/>
              <w:ind w:left="57" w:right="57" w:firstLine="0"/>
              <w:jc w:val="left"/>
              <w:rPr>
                <w:rFonts w:ascii="Times New Roman" w:hAnsi="Times New Roman"/>
                <w:sz w:val="24"/>
                <w:szCs w:val="24"/>
              </w:rPr>
            </w:pPr>
            <w:r w:rsidRPr="00C27E63">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B2FDA" w:rsidRPr="00C27E63" w:rsidRDefault="00BB2FDA" w:rsidP="00C27E63">
            <w:pPr>
              <w:pStyle w:val="17"/>
              <w:tabs>
                <w:tab w:val="left" w:pos="848"/>
              </w:tabs>
              <w:spacing w:line="240" w:lineRule="auto"/>
              <w:ind w:left="57" w:right="57"/>
              <w:jc w:val="left"/>
              <w:rPr>
                <w:rFonts w:ascii="Times New Roman" w:hAnsi="Times New Roman"/>
                <w:sz w:val="24"/>
                <w:szCs w:val="24"/>
              </w:rPr>
            </w:pPr>
          </w:p>
        </w:tc>
        <w:tc>
          <w:tcPr>
            <w:tcW w:w="6024" w:type="dxa"/>
          </w:tcPr>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Личностные результаты должны отражать в части ценности научного познания:</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Метапредметные результаты должны отражать: Овладение универсальными учебными познавательными действиями:</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в) работа с информацией:</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создавать тексты в различных форматах с учетом назначения информации и целевой аудитории, </w:t>
            </w:r>
            <w:r w:rsidRPr="00C27E63">
              <w:rPr>
                <w:rFonts w:ascii="Times New Roman" w:hAnsi="Times New Roman"/>
                <w:sz w:val="24"/>
                <w:szCs w:val="24"/>
              </w:rPr>
              <w:lastRenderedPageBreak/>
              <w:t>выбирая оптимальную форму представления и визуализации;</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6025" w:type="dxa"/>
          </w:tcPr>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lastRenderedPageBreak/>
              <w:t xml:space="preserve">ПРб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w:t>
            </w:r>
            <w:r w:rsidRPr="00C27E63">
              <w:rPr>
                <w:rFonts w:ascii="Times New Roman" w:hAnsi="Times New Roman"/>
                <w:sz w:val="24"/>
                <w:szCs w:val="24"/>
              </w:rPr>
              <w:br/>
              <w:t xml:space="preserve">при решении физических задач;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ПРб 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BB2FDA" w:rsidRPr="00C27E63" w:rsidTr="00BB2FDA">
        <w:tc>
          <w:tcPr>
            <w:tcW w:w="2547" w:type="dxa"/>
          </w:tcPr>
          <w:p w:rsidR="00BB2FDA" w:rsidRPr="00C27E63" w:rsidRDefault="00BB2FDA" w:rsidP="000B1C6B">
            <w:pPr>
              <w:pStyle w:val="17"/>
              <w:tabs>
                <w:tab w:val="left" w:pos="848"/>
              </w:tabs>
              <w:spacing w:line="240" w:lineRule="auto"/>
              <w:ind w:left="57" w:right="57" w:firstLine="0"/>
              <w:jc w:val="left"/>
              <w:rPr>
                <w:rFonts w:ascii="Times New Roman" w:hAnsi="Times New Roman"/>
                <w:sz w:val="24"/>
                <w:szCs w:val="24"/>
              </w:rPr>
            </w:pPr>
            <w:r w:rsidRPr="00C27E63">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BB2FDA" w:rsidRPr="00C27E63" w:rsidRDefault="00BB2FDA" w:rsidP="00C27E63">
            <w:pPr>
              <w:pStyle w:val="17"/>
              <w:tabs>
                <w:tab w:val="left" w:pos="848"/>
              </w:tabs>
              <w:spacing w:line="240" w:lineRule="auto"/>
              <w:ind w:left="57" w:right="57"/>
              <w:jc w:val="left"/>
              <w:rPr>
                <w:rFonts w:ascii="Times New Roman" w:hAnsi="Times New Roman"/>
                <w:sz w:val="24"/>
                <w:szCs w:val="24"/>
              </w:rPr>
            </w:pPr>
          </w:p>
        </w:tc>
        <w:tc>
          <w:tcPr>
            <w:tcW w:w="6024" w:type="dxa"/>
          </w:tcPr>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Личностные результаты должны отражать в части духовно-нравственного воспитания:</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способность оценивать ситуацию и принимать осознанные решения, ориентируясь на морально-нравственные нормы </w:t>
            </w:r>
            <w:r w:rsidRPr="00C27E63">
              <w:rPr>
                <w:rFonts w:ascii="Times New Roman" w:hAnsi="Times New Roman"/>
                <w:sz w:val="24"/>
                <w:szCs w:val="24"/>
              </w:rPr>
              <w:br/>
              <w:t xml:space="preserve">и ценности;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-осознание личного вклад в построение устойчивого будущего;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Метапредметные результаты должны отражать: Овладение универсальными регулятивными действиями:</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а) самоорганизация:</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и предпочтений;</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давать оценку новым ситуациям;</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способствовать формированию и проявлению широкой эрудиции в разных областях знаний, </w:t>
            </w:r>
            <w:r w:rsidRPr="00C27E63">
              <w:rPr>
                <w:rFonts w:ascii="Times New Roman" w:hAnsi="Times New Roman"/>
                <w:sz w:val="24"/>
                <w:szCs w:val="24"/>
              </w:rPr>
              <w:lastRenderedPageBreak/>
              <w:t>постоянно повышать свой образовательный и культурный уровень;</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б) самоконтроль:</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использовать приемы рефлексии для оценки ситуации, выбора верного решения;</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уметь оценивать риски и своевременно принимать решения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по их снижению</w:t>
            </w:r>
          </w:p>
        </w:tc>
        <w:tc>
          <w:tcPr>
            <w:tcW w:w="6025" w:type="dxa"/>
            <w:hideMark/>
          </w:tcPr>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lastRenderedPageBreak/>
              <w:t>ПРб 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BB2FDA" w:rsidRPr="00C27E63" w:rsidTr="00BB2FDA">
        <w:tc>
          <w:tcPr>
            <w:tcW w:w="2547" w:type="dxa"/>
            <w:hideMark/>
          </w:tcPr>
          <w:p w:rsidR="00BB2FDA" w:rsidRPr="00C27E63" w:rsidRDefault="00BB2FDA" w:rsidP="000B1C6B">
            <w:pPr>
              <w:pStyle w:val="17"/>
              <w:tabs>
                <w:tab w:val="left" w:pos="848"/>
              </w:tabs>
              <w:spacing w:line="240" w:lineRule="auto"/>
              <w:ind w:left="57" w:right="57" w:firstLine="0"/>
              <w:jc w:val="left"/>
              <w:rPr>
                <w:rFonts w:ascii="Times New Roman" w:hAnsi="Times New Roman"/>
                <w:sz w:val="24"/>
                <w:szCs w:val="24"/>
              </w:rPr>
            </w:pPr>
            <w:r w:rsidRPr="00C27E63">
              <w:rPr>
                <w:rFonts w:ascii="Times New Roman" w:hAnsi="Times New Roman"/>
                <w:sz w:val="24"/>
                <w:szCs w:val="24"/>
              </w:rPr>
              <w:lastRenderedPageBreak/>
              <w:t>ОК 04. Эффективно взаимодействовать и работать в коллективе и команде</w:t>
            </w:r>
          </w:p>
        </w:tc>
        <w:tc>
          <w:tcPr>
            <w:tcW w:w="6024" w:type="dxa"/>
            <w:shd w:val="clear" w:color="auto" w:fill="auto"/>
          </w:tcPr>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Личностные результаты должны отражать в части ценности научного познания:</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-овладевание навыками учебно-исследовательской, проектной </w:t>
            </w:r>
            <w:r w:rsidRPr="00C27E63">
              <w:rPr>
                <w:rFonts w:ascii="Times New Roman" w:hAnsi="Times New Roman"/>
                <w:sz w:val="24"/>
                <w:szCs w:val="24"/>
              </w:rPr>
              <w:br/>
              <w:t>и социальной деятельности;</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Метапредметные результаты должны отражать: Овладение универсальными коммуникативными действиями:</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б) совместная деятельность:</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понимать и использовать преимущества командной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и индивидуальной работы;</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выбирать тематику и методы совместных действий с учетом общих интересов и возможностей каждого члена коллектива;</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принимать цели совместной деятельности, организовывать </w:t>
            </w:r>
            <w:r w:rsidRPr="00C27E63">
              <w:rPr>
                <w:rFonts w:ascii="Times New Roman" w:hAnsi="Times New Roman"/>
                <w:sz w:val="24"/>
                <w:szCs w:val="24"/>
              </w:rPr>
              <w:br/>
              <w:t>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-предлагать новые проекты, оценивать идеи с позиции новизны, оригинальности, практической </w:t>
            </w:r>
            <w:r w:rsidRPr="00C27E63">
              <w:rPr>
                <w:rFonts w:ascii="Times New Roman" w:hAnsi="Times New Roman"/>
                <w:sz w:val="24"/>
                <w:szCs w:val="24"/>
              </w:rPr>
              <w:lastRenderedPageBreak/>
              <w:t xml:space="preserve">значимости; координировать </w:t>
            </w:r>
            <w:r w:rsidRPr="00C27E63">
              <w:rPr>
                <w:rFonts w:ascii="Times New Roman" w:hAnsi="Times New Roman"/>
                <w:sz w:val="24"/>
                <w:szCs w:val="24"/>
              </w:rPr>
              <w:br/>
              <w:t xml:space="preserve">и выполнять работу в условиях реального, виртуального </w:t>
            </w:r>
            <w:r w:rsidRPr="00C27E63">
              <w:rPr>
                <w:rFonts w:ascii="Times New Roman" w:hAnsi="Times New Roman"/>
                <w:sz w:val="24"/>
                <w:szCs w:val="24"/>
              </w:rPr>
              <w:br/>
              <w:t xml:space="preserve">и комбинированного взаимодействия;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-осуществлять позитивное стратегическое поведение </w:t>
            </w:r>
            <w:r w:rsidRPr="00C27E63">
              <w:rPr>
                <w:rFonts w:ascii="Times New Roman" w:hAnsi="Times New Roman"/>
                <w:sz w:val="24"/>
                <w:szCs w:val="24"/>
              </w:rPr>
              <w:br/>
              <w:t>в различных ситуациях, проявлять творчество и воображение, быть инициативным.</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Овладение универсальными регулятивными действиями:</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г) принятие себя и других людей:</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принимать мотивы и аргументы других людей при анализе результатов деятельности</w:t>
            </w:r>
          </w:p>
        </w:tc>
        <w:tc>
          <w:tcPr>
            <w:tcW w:w="6025" w:type="dxa"/>
            <w:hideMark/>
          </w:tcPr>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lastRenderedPageBreak/>
              <w:t xml:space="preserve">ПРб 10. Овладение умениями работать в группе </w:t>
            </w:r>
            <w:r w:rsidRPr="00C27E63">
              <w:rPr>
                <w:rFonts w:ascii="Times New Roman" w:hAnsi="Times New Roman"/>
                <w:sz w:val="24"/>
                <w:szCs w:val="24"/>
              </w:rPr>
              <w:br/>
              <w:t>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BB2FDA" w:rsidRPr="00C27E63" w:rsidTr="00BB2FDA">
        <w:tc>
          <w:tcPr>
            <w:tcW w:w="2547" w:type="dxa"/>
          </w:tcPr>
          <w:p w:rsidR="00BB2FDA" w:rsidRPr="00C27E63" w:rsidRDefault="00BB2FDA" w:rsidP="000B1C6B">
            <w:pPr>
              <w:pStyle w:val="17"/>
              <w:tabs>
                <w:tab w:val="left" w:pos="848"/>
              </w:tabs>
              <w:spacing w:line="240" w:lineRule="auto"/>
              <w:ind w:left="57" w:right="57" w:firstLine="0"/>
              <w:jc w:val="left"/>
              <w:rPr>
                <w:rFonts w:ascii="Times New Roman" w:hAnsi="Times New Roman"/>
                <w:sz w:val="24"/>
                <w:szCs w:val="24"/>
              </w:rPr>
            </w:pPr>
            <w:r w:rsidRPr="00C27E63">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B2FDA" w:rsidRPr="00C27E63" w:rsidRDefault="00BB2FDA" w:rsidP="00C27E63">
            <w:pPr>
              <w:pStyle w:val="17"/>
              <w:tabs>
                <w:tab w:val="left" w:pos="848"/>
              </w:tabs>
              <w:spacing w:line="240" w:lineRule="auto"/>
              <w:ind w:left="57" w:right="57"/>
              <w:jc w:val="left"/>
              <w:rPr>
                <w:rFonts w:ascii="Times New Roman" w:hAnsi="Times New Roman"/>
                <w:sz w:val="24"/>
                <w:szCs w:val="24"/>
              </w:rPr>
            </w:pPr>
          </w:p>
        </w:tc>
        <w:tc>
          <w:tcPr>
            <w:tcW w:w="6024" w:type="dxa"/>
            <w:hideMark/>
          </w:tcPr>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Личностные результаты должны отражать в части эстетического воспитания:</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эстетическое отношение к миру, включая эстетику быта, научного и технического творчества, спорта, труда </w:t>
            </w:r>
            <w:r w:rsidRPr="00C27E63">
              <w:rPr>
                <w:rFonts w:ascii="Times New Roman" w:hAnsi="Times New Roman"/>
                <w:sz w:val="24"/>
                <w:szCs w:val="24"/>
              </w:rPr>
              <w:br/>
              <w:t>и общественных отношений;</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в области патриотического воспитания проявлять:</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BB2FDA" w:rsidRPr="00C27E63" w:rsidRDefault="00BB2FDA" w:rsidP="00C27E63">
            <w:pPr>
              <w:pStyle w:val="17"/>
              <w:tabs>
                <w:tab w:val="left" w:pos="848"/>
              </w:tabs>
              <w:spacing w:line="240" w:lineRule="auto"/>
              <w:ind w:left="57" w:right="57"/>
              <w:rPr>
                <w:rFonts w:ascii="Times New Roman" w:hAnsi="Times New Roman"/>
                <w:sz w:val="24"/>
                <w:szCs w:val="24"/>
                <w:u w:val="single"/>
              </w:rPr>
            </w:pPr>
            <w:r w:rsidRPr="00C27E63">
              <w:rPr>
                <w:rFonts w:ascii="Times New Roman" w:hAnsi="Times New Roman"/>
                <w:sz w:val="24"/>
                <w:szCs w:val="24"/>
              </w:rPr>
              <w:t>Метапредметные результаты должны отражать: Овладение универсальными коммуникативными действиями:</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а) общение:</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осуществлять коммуникации во всех сферах жизни;</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развернуто и логично излагать свою точку зрения </w:t>
            </w:r>
            <w:r w:rsidRPr="00C27E63">
              <w:rPr>
                <w:rFonts w:ascii="Times New Roman" w:hAnsi="Times New Roman"/>
                <w:sz w:val="24"/>
                <w:szCs w:val="24"/>
              </w:rPr>
              <w:br/>
              <w:t>с использованием языковых средств</w:t>
            </w:r>
          </w:p>
        </w:tc>
        <w:tc>
          <w:tcPr>
            <w:tcW w:w="6025" w:type="dxa"/>
          </w:tcPr>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ПРб 1. Сформированность представлений о роли </w:t>
            </w:r>
            <w:r w:rsidRPr="00C27E63">
              <w:rPr>
                <w:rFonts w:ascii="Times New Roman" w:hAnsi="Times New Roman"/>
                <w:sz w:val="24"/>
                <w:szCs w:val="24"/>
              </w:rPr>
              <w:br/>
              <w:t xml:space="preserve">и месте физики и астрономии в современной научной картине мира, о системообразующей роли физики в развитии естественных наук, техники </w:t>
            </w:r>
            <w:r w:rsidRPr="00C27E63">
              <w:rPr>
                <w:rFonts w:ascii="Times New Roman" w:hAnsi="Times New Roman"/>
                <w:sz w:val="24"/>
                <w:szCs w:val="24"/>
              </w:rPr>
              <w:br/>
              <w:t xml:space="preserve">и современных технологий, о вкладе российских </w:t>
            </w:r>
            <w:r w:rsidRPr="00C27E63">
              <w:rPr>
                <w:rFonts w:ascii="Times New Roman" w:hAnsi="Times New Roman"/>
                <w:sz w:val="24"/>
                <w:szCs w:val="24"/>
              </w:rPr>
              <w:br/>
              <w:t xml:space="preserve">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w:t>
            </w:r>
            <w:r w:rsidRPr="00C27E63">
              <w:rPr>
                <w:rFonts w:ascii="Times New Roman" w:hAnsi="Times New Roman"/>
                <w:sz w:val="24"/>
                <w:szCs w:val="24"/>
              </w:rPr>
              <w:br/>
              <w:t>в формировании кругозора и функциональной грамотности человека для решения практических задач</w:t>
            </w:r>
          </w:p>
        </w:tc>
      </w:tr>
      <w:tr w:rsidR="00BB2FDA" w:rsidRPr="00C27E63" w:rsidTr="00BB2FDA">
        <w:tc>
          <w:tcPr>
            <w:tcW w:w="2547" w:type="dxa"/>
            <w:hideMark/>
          </w:tcPr>
          <w:p w:rsidR="00BB2FDA" w:rsidRPr="00C27E63" w:rsidRDefault="00BB2FDA" w:rsidP="000B1C6B">
            <w:pPr>
              <w:pStyle w:val="17"/>
              <w:tabs>
                <w:tab w:val="left" w:pos="848"/>
              </w:tabs>
              <w:spacing w:line="240" w:lineRule="auto"/>
              <w:ind w:left="57" w:right="57" w:firstLine="0"/>
              <w:jc w:val="left"/>
              <w:rPr>
                <w:rFonts w:ascii="Times New Roman" w:hAnsi="Times New Roman"/>
                <w:sz w:val="24"/>
                <w:szCs w:val="24"/>
              </w:rPr>
            </w:pPr>
            <w:r w:rsidRPr="00C27E63">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24" w:type="dxa"/>
          </w:tcPr>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Личностные результаты должны отражать в части экологического воспитания:</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 планирование и осуществление действий в окружающей среде на основе знания целей устойчивого развития человечества; </w:t>
            </w:r>
          </w:p>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активное неприятие действий, приносящих вред окружающей среде</w:t>
            </w:r>
          </w:p>
        </w:tc>
        <w:tc>
          <w:tcPr>
            <w:tcW w:w="6025" w:type="dxa"/>
            <w:hideMark/>
          </w:tcPr>
          <w:p w:rsidR="00BB2FDA" w:rsidRPr="00C27E63" w:rsidRDefault="00BB2FDA" w:rsidP="00C27E63">
            <w:pPr>
              <w:pStyle w:val="17"/>
              <w:tabs>
                <w:tab w:val="left" w:pos="848"/>
              </w:tabs>
              <w:spacing w:line="240" w:lineRule="auto"/>
              <w:ind w:left="57" w:right="57"/>
              <w:rPr>
                <w:rFonts w:ascii="Times New Roman" w:hAnsi="Times New Roman"/>
                <w:sz w:val="24"/>
                <w:szCs w:val="24"/>
              </w:rPr>
            </w:pPr>
            <w:r w:rsidRPr="00C27E63">
              <w:rPr>
                <w:rFonts w:ascii="Times New Roman" w:hAnsi="Times New Roman"/>
                <w:sz w:val="24"/>
                <w:szCs w:val="24"/>
              </w:rPr>
              <w:t xml:space="preserve">ПРб 8. Сформированность умения применять полученные знания для объяснения условий протекания физических явлений в природе </w:t>
            </w:r>
            <w:r w:rsidRPr="00C27E63">
              <w:rPr>
                <w:rFonts w:ascii="Times New Roman" w:hAnsi="Times New Roman"/>
                <w:sz w:val="24"/>
                <w:szCs w:val="24"/>
              </w:rPr>
              <w:br/>
              <w:t xml:space="preserve">и для принятия практических решений </w:t>
            </w:r>
            <w:r w:rsidRPr="00C27E63">
              <w:rPr>
                <w:rFonts w:ascii="Times New Roman" w:hAnsi="Times New Roman"/>
                <w:sz w:val="24"/>
                <w:szCs w:val="24"/>
              </w:rPr>
              <w:br/>
              <w:t xml:space="preserve">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w:t>
            </w:r>
            <w:r w:rsidRPr="00C27E63">
              <w:rPr>
                <w:rFonts w:ascii="Times New Roman" w:hAnsi="Times New Roman"/>
                <w:sz w:val="24"/>
                <w:szCs w:val="24"/>
              </w:rPr>
              <w:br/>
              <w:t>для рационального природопользования</w:t>
            </w:r>
          </w:p>
        </w:tc>
      </w:tr>
      <w:tr w:rsidR="006F4F2A" w:rsidRPr="00C27E63" w:rsidTr="00BF2F11">
        <w:tc>
          <w:tcPr>
            <w:tcW w:w="14596" w:type="dxa"/>
            <w:gridSpan w:val="3"/>
            <w:hideMark/>
          </w:tcPr>
          <w:p w:rsidR="006F4F2A" w:rsidRPr="00C27E63" w:rsidRDefault="006F4F2A" w:rsidP="006F4F2A">
            <w:pPr>
              <w:pStyle w:val="17"/>
              <w:tabs>
                <w:tab w:val="left" w:pos="848"/>
              </w:tabs>
              <w:spacing w:line="240" w:lineRule="auto"/>
              <w:ind w:right="57" w:firstLine="0"/>
              <w:rPr>
                <w:rFonts w:ascii="Times New Roman" w:hAnsi="Times New Roman"/>
                <w:sz w:val="24"/>
                <w:szCs w:val="24"/>
              </w:rPr>
            </w:pPr>
            <w:r w:rsidRPr="000B1C6B">
              <w:rPr>
                <w:rFonts w:ascii="Times New Roman" w:hAnsi="Times New Roman"/>
                <w:bCs/>
                <w:sz w:val="24"/>
                <w:szCs w:val="24"/>
              </w:rPr>
              <w:t>ПК</w:t>
            </w:r>
            <w:r w:rsidRPr="000B1C6B">
              <w:rPr>
                <w:rFonts w:ascii="Times New Roman" w:hAnsi="Times New Roman"/>
                <w:sz w:val="24"/>
                <w:szCs w:val="24"/>
                <w:vertAlign w:val="superscript"/>
              </w:rPr>
              <w:footnoteReference w:id="5"/>
            </w:r>
            <w:r>
              <w:rPr>
                <w:rFonts w:ascii="Times New Roman" w:hAnsi="Times New Roman"/>
                <w:sz w:val="24"/>
                <w:szCs w:val="24"/>
              </w:rPr>
              <w:t xml:space="preserve"> 3.1 Планировать и организовывать работу по транспортно-логистическому обслуживанию в сфере грузовых перевозок</w:t>
            </w:r>
          </w:p>
        </w:tc>
      </w:tr>
    </w:tbl>
    <w:p w:rsidR="00BB2FDA" w:rsidRDefault="00BB2FDA" w:rsidP="00BB2FDA">
      <w:pPr>
        <w:pStyle w:val="17"/>
        <w:shd w:val="clear" w:color="auto" w:fill="auto"/>
        <w:tabs>
          <w:tab w:val="left" w:pos="848"/>
        </w:tabs>
        <w:spacing w:line="240" w:lineRule="auto"/>
        <w:ind w:firstLine="0"/>
        <w:jc w:val="left"/>
        <w:rPr>
          <w:szCs w:val="28"/>
        </w:rPr>
        <w:sectPr w:rsidR="00BB2FDA" w:rsidSect="00BB2FDA">
          <w:pgSz w:w="16838" w:h="11906" w:orient="landscape"/>
          <w:pgMar w:top="1276" w:right="1134" w:bottom="851" w:left="1134" w:header="709" w:footer="709" w:gutter="0"/>
          <w:pgNumType w:start="0"/>
          <w:cols w:space="708"/>
          <w:titlePg/>
          <w:docGrid w:linePitch="360"/>
        </w:sectPr>
      </w:pPr>
    </w:p>
    <w:p w:rsidR="001634A1" w:rsidRPr="008F402E" w:rsidRDefault="001634A1" w:rsidP="00166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b/>
          <w:szCs w:val="28"/>
        </w:rPr>
      </w:pPr>
      <w:r w:rsidRPr="008F402E">
        <w:rPr>
          <w:b/>
          <w:szCs w:val="28"/>
        </w:rPr>
        <w:lastRenderedPageBreak/>
        <w:t xml:space="preserve">2. СТРУКТУРА И СОДЕРЖАНИЕ </w:t>
      </w:r>
      <w:r w:rsidR="00B2672F" w:rsidRPr="008F402E">
        <w:rPr>
          <w:b/>
          <w:bCs/>
          <w:szCs w:val="28"/>
        </w:rPr>
        <w:t>УЧЕБНОГО ПРЕДМЕТА</w:t>
      </w:r>
    </w:p>
    <w:p w:rsidR="001634A1" w:rsidRPr="00B2672F" w:rsidRDefault="001634A1" w:rsidP="00B24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1634A1" w:rsidRDefault="001634A1" w:rsidP="00B24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B2672F">
        <w:rPr>
          <w:b/>
        </w:rPr>
        <w:t xml:space="preserve">2.1. Объем </w:t>
      </w:r>
      <w:r w:rsidR="00B2672F">
        <w:rPr>
          <w:b/>
          <w:bCs/>
        </w:rPr>
        <w:t xml:space="preserve">учебного предмета </w:t>
      </w:r>
      <w:r w:rsidRPr="00B2672F">
        <w:rPr>
          <w:b/>
        </w:rPr>
        <w:t>и виды учебной работы</w:t>
      </w:r>
    </w:p>
    <w:p w:rsidR="00B2672F" w:rsidRPr="00B2672F" w:rsidRDefault="00B2672F" w:rsidP="00B24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8"/>
        <w:gridCol w:w="2803"/>
      </w:tblGrid>
      <w:tr w:rsidR="00BF2F11" w:rsidRPr="00BF2F11" w:rsidTr="00BF2F11">
        <w:tc>
          <w:tcPr>
            <w:tcW w:w="7428" w:type="dxa"/>
            <w:shd w:val="clear" w:color="auto" w:fill="auto"/>
          </w:tcPr>
          <w:p w:rsidR="00BF2F11" w:rsidRPr="00BF2F11" w:rsidRDefault="00BF2F11" w:rsidP="00BF2F11">
            <w:pPr>
              <w:pStyle w:val="Style27"/>
              <w:spacing w:line="240" w:lineRule="auto"/>
              <w:ind w:firstLine="0"/>
              <w:jc w:val="center"/>
              <w:rPr>
                <w:rStyle w:val="FontStyle46"/>
                <w:b/>
                <w:sz w:val="24"/>
                <w:szCs w:val="28"/>
              </w:rPr>
            </w:pPr>
            <w:r w:rsidRPr="00BF2F11">
              <w:rPr>
                <w:rStyle w:val="FontStyle46"/>
                <w:b/>
                <w:sz w:val="24"/>
                <w:szCs w:val="28"/>
              </w:rPr>
              <w:t>Вид учебной работы</w:t>
            </w:r>
          </w:p>
        </w:tc>
        <w:tc>
          <w:tcPr>
            <w:tcW w:w="2803" w:type="dxa"/>
            <w:shd w:val="clear" w:color="auto" w:fill="auto"/>
          </w:tcPr>
          <w:p w:rsidR="00BF2F11" w:rsidRPr="00BF2F11" w:rsidRDefault="00BF2F11" w:rsidP="00BF2F11">
            <w:pPr>
              <w:pStyle w:val="Style27"/>
              <w:spacing w:line="240" w:lineRule="auto"/>
              <w:ind w:firstLine="0"/>
              <w:jc w:val="center"/>
              <w:rPr>
                <w:rStyle w:val="FontStyle46"/>
                <w:b/>
                <w:sz w:val="24"/>
                <w:szCs w:val="28"/>
              </w:rPr>
            </w:pPr>
            <w:r w:rsidRPr="00BF2F11">
              <w:rPr>
                <w:rStyle w:val="FontStyle46"/>
                <w:b/>
                <w:sz w:val="24"/>
                <w:szCs w:val="28"/>
              </w:rPr>
              <w:t>Объем в часах</w:t>
            </w:r>
          </w:p>
        </w:tc>
      </w:tr>
      <w:tr w:rsidR="00BF2F11" w:rsidRPr="00BF2F11" w:rsidTr="00BF2F11">
        <w:tc>
          <w:tcPr>
            <w:tcW w:w="7428" w:type="dxa"/>
            <w:shd w:val="clear" w:color="auto" w:fill="auto"/>
          </w:tcPr>
          <w:p w:rsidR="00BF2F11" w:rsidRPr="00BF2F11" w:rsidRDefault="00BF2F11" w:rsidP="000E7360">
            <w:pPr>
              <w:pStyle w:val="Style27"/>
              <w:spacing w:line="240" w:lineRule="auto"/>
              <w:ind w:firstLine="0"/>
              <w:jc w:val="both"/>
              <w:rPr>
                <w:rStyle w:val="FontStyle46"/>
                <w:b/>
                <w:sz w:val="24"/>
                <w:szCs w:val="28"/>
              </w:rPr>
            </w:pPr>
            <w:r w:rsidRPr="00BF2F11">
              <w:rPr>
                <w:rStyle w:val="FontStyle46"/>
                <w:b/>
                <w:sz w:val="24"/>
                <w:szCs w:val="28"/>
              </w:rPr>
              <w:t>Объем образовательной программы учебного предмета</w:t>
            </w:r>
          </w:p>
        </w:tc>
        <w:tc>
          <w:tcPr>
            <w:tcW w:w="2803" w:type="dxa"/>
            <w:shd w:val="clear" w:color="auto" w:fill="auto"/>
          </w:tcPr>
          <w:p w:rsidR="00BF2F11" w:rsidRPr="00BF2F11" w:rsidRDefault="00BF2F11" w:rsidP="00BF2F11">
            <w:pPr>
              <w:pStyle w:val="Style27"/>
              <w:spacing w:line="240" w:lineRule="auto"/>
              <w:ind w:firstLine="0"/>
              <w:jc w:val="center"/>
              <w:rPr>
                <w:rStyle w:val="FontStyle46"/>
                <w:b/>
                <w:sz w:val="24"/>
                <w:szCs w:val="28"/>
              </w:rPr>
            </w:pPr>
            <w:r w:rsidRPr="00BF2F11">
              <w:rPr>
                <w:rStyle w:val="FontStyle46"/>
                <w:b/>
                <w:sz w:val="24"/>
                <w:szCs w:val="28"/>
              </w:rPr>
              <w:t>144</w:t>
            </w:r>
          </w:p>
        </w:tc>
      </w:tr>
      <w:tr w:rsidR="00BF2F11" w:rsidRPr="00BF2F11" w:rsidTr="00BF2F11">
        <w:tc>
          <w:tcPr>
            <w:tcW w:w="7428" w:type="dxa"/>
            <w:shd w:val="clear" w:color="auto" w:fill="auto"/>
          </w:tcPr>
          <w:p w:rsidR="00BF2F11" w:rsidRPr="00BF2F11" w:rsidRDefault="00BF2F11" w:rsidP="00BF2F11">
            <w:pPr>
              <w:pStyle w:val="Style27"/>
              <w:spacing w:line="240" w:lineRule="auto"/>
              <w:ind w:firstLine="0"/>
              <w:jc w:val="both"/>
              <w:rPr>
                <w:rStyle w:val="FontStyle46"/>
                <w:b/>
                <w:sz w:val="24"/>
                <w:szCs w:val="28"/>
              </w:rPr>
            </w:pPr>
            <w:r w:rsidRPr="00BF2F11">
              <w:rPr>
                <w:b/>
                <w:szCs w:val="28"/>
              </w:rPr>
              <w:t>Основное содержание</w:t>
            </w:r>
            <w:r w:rsidRPr="00BF2F11">
              <w:rPr>
                <w:b/>
                <w:szCs w:val="28"/>
                <w:vertAlign w:val="superscript"/>
              </w:rPr>
              <w:footnoteReference w:id="6"/>
            </w:r>
          </w:p>
        </w:tc>
        <w:tc>
          <w:tcPr>
            <w:tcW w:w="2803" w:type="dxa"/>
            <w:shd w:val="clear" w:color="auto" w:fill="auto"/>
          </w:tcPr>
          <w:p w:rsidR="00BF2F11" w:rsidRPr="00BF2F11" w:rsidRDefault="00B87D9B" w:rsidP="00BF2F11">
            <w:pPr>
              <w:pStyle w:val="Style27"/>
              <w:spacing w:line="240" w:lineRule="auto"/>
              <w:ind w:firstLine="0"/>
              <w:jc w:val="center"/>
              <w:rPr>
                <w:rStyle w:val="FontStyle46"/>
                <w:b/>
                <w:sz w:val="24"/>
                <w:szCs w:val="28"/>
              </w:rPr>
            </w:pPr>
            <w:r>
              <w:rPr>
                <w:rStyle w:val="FontStyle46"/>
                <w:b/>
                <w:sz w:val="24"/>
                <w:szCs w:val="28"/>
              </w:rPr>
              <w:t>95</w:t>
            </w:r>
          </w:p>
        </w:tc>
      </w:tr>
      <w:tr w:rsidR="00BF2F11" w:rsidRPr="00BF2F11" w:rsidTr="00BF2F11">
        <w:tc>
          <w:tcPr>
            <w:tcW w:w="7428" w:type="dxa"/>
            <w:shd w:val="clear" w:color="auto" w:fill="auto"/>
          </w:tcPr>
          <w:p w:rsidR="00BF2F11" w:rsidRPr="00BF2F11" w:rsidRDefault="00BF2F11" w:rsidP="00BF2F11">
            <w:pPr>
              <w:pStyle w:val="Style27"/>
              <w:spacing w:line="240" w:lineRule="auto"/>
              <w:ind w:firstLine="0"/>
              <w:jc w:val="both"/>
              <w:rPr>
                <w:rStyle w:val="FontStyle46"/>
                <w:sz w:val="24"/>
                <w:szCs w:val="28"/>
              </w:rPr>
            </w:pPr>
            <w:r w:rsidRPr="00BF2F11">
              <w:rPr>
                <w:rStyle w:val="FontStyle46"/>
                <w:sz w:val="24"/>
                <w:szCs w:val="28"/>
              </w:rPr>
              <w:t>в т.ч.:</w:t>
            </w:r>
          </w:p>
        </w:tc>
        <w:tc>
          <w:tcPr>
            <w:tcW w:w="2803" w:type="dxa"/>
            <w:shd w:val="clear" w:color="auto" w:fill="auto"/>
          </w:tcPr>
          <w:p w:rsidR="00BF2F11" w:rsidRPr="00BF2F11" w:rsidRDefault="00BF2F11" w:rsidP="00BF2F11">
            <w:pPr>
              <w:pStyle w:val="Style27"/>
              <w:spacing w:line="240" w:lineRule="auto"/>
              <w:ind w:firstLine="0"/>
              <w:jc w:val="both"/>
              <w:rPr>
                <w:rStyle w:val="FontStyle46"/>
                <w:sz w:val="24"/>
                <w:szCs w:val="28"/>
              </w:rPr>
            </w:pPr>
          </w:p>
        </w:tc>
      </w:tr>
      <w:tr w:rsidR="00BF2F11" w:rsidRPr="00BF2F11" w:rsidTr="00BF2F11">
        <w:tc>
          <w:tcPr>
            <w:tcW w:w="7428" w:type="dxa"/>
            <w:shd w:val="clear" w:color="auto" w:fill="auto"/>
          </w:tcPr>
          <w:p w:rsidR="00BF2F11" w:rsidRPr="00BF2F11" w:rsidRDefault="00BF2F11" w:rsidP="00BF2F11">
            <w:pPr>
              <w:pStyle w:val="Style27"/>
              <w:spacing w:line="240" w:lineRule="auto"/>
              <w:ind w:firstLine="0"/>
              <w:jc w:val="both"/>
              <w:rPr>
                <w:rStyle w:val="FontStyle46"/>
                <w:sz w:val="24"/>
                <w:szCs w:val="28"/>
              </w:rPr>
            </w:pPr>
            <w:r>
              <w:rPr>
                <w:rStyle w:val="FontStyle46"/>
                <w:sz w:val="24"/>
                <w:szCs w:val="28"/>
              </w:rPr>
              <w:t>теоретическое обучение</w:t>
            </w:r>
          </w:p>
        </w:tc>
        <w:tc>
          <w:tcPr>
            <w:tcW w:w="2803" w:type="dxa"/>
            <w:shd w:val="clear" w:color="auto" w:fill="auto"/>
          </w:tcPr>
          <w:p w:rsidR="00BF2F11" w:rsidRPr="00B87D9B" w:rsidRDefault="00BF2F11" w:rsidP="00BF2F11">
            <w:pPr>
              <w:pStyle w:val="Style27"/>
              <w:spacing w:line="240" w:lineRule="auto"/>
              <w:ind w:firstLine="0"/>
              <w:jc w:val="center"/>
              <w:rPr>
                <w:rStyle w:val="FontStyle46"/>
                <w:sz w:val="24"/>
                <w:szCs w:val="28"/>
              </w:rPr>
            </w:pPr>
            <w:r w:rsidRPr="00B87D9B">
              <w:rPr>
                <w:rStyle w:val="FontStyle46"/>
                <w:sz w:val="24"/>
                <w:szCs w:val="28"/>
              </w:rPr>
              <w:t>53</w:t>
            </w:r>
          </w:p>
        </w:tc>
      </w:tr>
      <w:tr w:rsidR="00BF2F11" w:rsidRPr="00BF2F11" w:rsidTr="00BF2F11">
        <w:tc>
          <w:tcPr>
            <w:tcW w:w="7428" w:type="dxa"/>
            <w:shd w:val="clear" w:color="auto" w:fill="auto"/>
          </w:tcPr>
          <w:p w:rsidR="00BF2F11" w:rsidRPr="00BF2F11" w:rsidRDefault="00BF2F11" w:rsidP="00BF2F11">
            <w:pPr>
              <w:pStyle w:val="Style27"/>
              <w:spacing w:line="240" w:lineRule="auto"/>
              <w:ind w:firstLine="0"/>
              <w:jc w:val="both"/>
              <w:rPr>
                <w:rStyle w:val="FontStyle46"/>
                <w:sz w:val="24"/>
                <w:szCs w:val="28"/>
              </w:rPr>
            </w:pPr>
            <w:r>
              <w:rPr>
                <w:rStyle w:val="FontStyle46"/>
                <w:sz w:val="24"/>
                <w:szCs w:val="28"/>
              </w:rPr>
              <w:t>п</w:t>
            </w:r>
            <w:r w:rsidRPr="00BF2F11">
              <w:rPr>
                <w:rStyle w:val="FontStyle46"/>
                <w:sz w:val="24"/>
                <w:szCs w:val="28"/>
              </w:rPr>
              <w:t>рактические занятия</w:t>
            </w:r>
          </w:p>
        </w:tc>
        <w:tc>
          <w:tcPr>
            <w:tcW w:w="2803" w:type="dxa"/>
            <w:shd w:val="clear" w:color="auto" w:fill="auto"/>
          </w:tcPr>
          <w:p w:rsidR="00BF2F11" w:rsidRPr="00B87D9B" w:rsidRDefault="00BF2F11" w:rsidP="00BF2F11">
            <w:pPr>
              <w:pStyle w:val="Style27"/>
              <w:spacing w:line="240" w:lineRule="auto"/>
              <w:ind w:firstLine="0"/>
              <w:jc w:val="center"/>
              <w:rPr>
                <w:rStyle w:val="FontStyle46"/>
                <w:sz w:val="24"/>
                <w:szCs w:val="28"/>
              </w:rPr>
            </w:pPr>
            <w:r w:rsidRPr="00B87D9B">
              <w:rPr>
                <w:rStyle w:val="FontStyle46"/>
                <w:sz w:val="24"/>
                <w:szCs w:val="28"/>
              </w:rPr>
              <w:t>16</w:t>
            </w:r>
          </w:p>
        </w:tc>
      </w:tr>
      <w:tr w:rsidR="00BF2F11" w:rsidRPr="00BF2F11" w:rsidTr="00BF2F11">
        <w:tc>
          <w:tcPr>
            <w:tcW w:w="7428" w:type="dxa"/>
            <w:shd w:val="clear" w:color="auto" w:fill="auto"/>
          </w:tcPr>
          <w:p w:rsidR="00BF2F11" w:rsidRPr="00BF2F11" w:rsidRDefault="00BF2F11" w:rsidP="00BF2F11">
            <w:pPr>
              <w:pStyle w:val="Style27"/>
              <w:spacing w:line="240" w:lineRule="auto"/>
              <w:ind w:firstLine="0"/>
              <w:jc w:val="both"/>
              <w:rPr>
                <w:rStyle w:val="FontStyle46"/>
                <w:sz w:val="24"/>
                <w:szCs w:val="28"/>
              </w:rPr>
            </w:pPr>
            <w:r>
              <w:rPr>
                <w:rStyle w:val="FontStyle46"/>
                <w:sz w:val="24"/>
                <w:szCs w:val="28"/>
              </w:rPr>
              <w:t>л</w:t>
            </w:r>
            <w:r w:rsidRPr="00BF2F11">
              <w:rPr>
                <w:rStyle w:val="FontStyle46"/>
                <w:sz w:val="24"/>
                <w:szCs w:val="28"/>
              </w:rPr>
              <w:t>абораторные занятия</w:t>
            </w:r>
          </w:p>
        </w:tc>
        <w:tc>
          <w:tcPr>
            <w:tcW w:w="2803" w:type="dxa"/>
            <w:shd w:val="clear" w:color="auto" w:fill="auto"/>
          </w:tcPr>
          <w:p w:rsidR="00BF2F11" w:rsidRPr="00B87D9B" w:rsidRDefault="00BF2F11" w:rsidP="00BF2F11">
            <w:pPr>
              <w:pStyle w:val="Style27"/>
              <w:spacing w:line="240" w:lineRule="auto"/>
              <w:ind w:firstLine="0"/>
              <w:jc w:val="center"/>
              <w:rPr>
                <w:rStyle w:val="FontStyle46"/>
                <w:sz w:val="24"/>
                <w:szCs w:val="28"/>
              </w:rPr>
            </w:pPr>
            <w:r w:rsidRPr="00B87D9B">
              <w:rPr>
                <w:rStyle w:val="FontStyle46"/>
                <w:sz w:val="24"/>
                <w:szCs w:val="28"/>
              </w:rPr>
              <w:t>26</w:t>
            </w:r>
          </w:p>
        </w:tc>
      </w:tr>
      <w:tr w:rsidR="00BF2F11" w:rsidRPr="00BF2F11" w:rsidTr="00BF2F11">
        <w:tc>
          <w:tcPr>
            <w:tcW w:w="7428" w:type="dxa"/>
            <w:shd w:val="clear" w:color="auto" w:fill="auto"/>
          </w:tcPr>
          <w:p w:rsidR="00BF2F11" w:rsidRPr="00BF2F11" w:rsidRDefault="00B87D9B" w:rsidP="00BF2F11">
            <w:pPr>
              <w:pStyle w:val="Style27"/>
              <w:spacing w:line="240" w:lineRule="auto"/>
              <w:ind w:firstLine="0"/>
              <w:jc w:val="both"/>
              <w:rPr>
                <w:rStyle w:val="FontStyle46"/>
                <w:i/>
                <w:sz w:val="24"/>
                <w:szCs w:val="28"/>
              </w:rPr>
            </w:pPr>
            <w:r>
              <w:rPr>
                <w:i/>
                <w:szCs w:val="28"/>
              </w:rPr>
              <w:t xml:space="preserve">в т.ч. </w:t>
            </w:r>
            <w:r w:rsidR="00BF2F11" w:rsidRPr="00BF2F11">
              <w:rPr>
                <w:i/>
                <w:szCs w:val="28"/>
              </w:rPr>
              <w:t>Профессионально ориентированное содержание (содержание прикладного модуля)</w:t>
            </w:r>
            <w:r w:rsidR="00BF2F11" w:rsidRPr="00BF2F11">
              <w:rPr>
                <w:i/>
                <w:szCs w:val="28"/>
                <w:vertAlign w:val="superscript"/>
              </w:rPr>
              <w:footnoteReference w:id="7"/>
            </w:r>
          </w:p>
        </w:tc>
        <w:tc>
          <w:tcPr>
            <w:tcW w:w="2803" w:type="dxa"/>
            <w:shd w:val="clear" w:color="auto" w:fill="auto"/>
          </w:tcPr>
          <w:p w:rsidR="00BF2F11" w:rsidRPr="00BF2F11" w:rsidRDefault="00BF2F11" w:rsidP="00BF2F11">
            <w:pPr>
              <w:pStyle w:val="Style27"/>
              <w:spacing w:line="240" w:lineRule="auto"/>
              <w:ind w:firstLine="0"/>
              <w:jc w:val="center"/>
              <w:rPr>
                <w:rStyle w:val="FontStyle46"/>
                <w:i/>
                <w:sz w:val="24"/>
                <w:szCs w:val="28"/>
              </w:rPr>
            </w:pPr>
            <w:r w:rsidRPr="00BF2F11">
              <w:rPr>
                <w:rStyle w:val="FontStyle46"/>
                <w:i/>
                <w:sz w:val="24"/>
                <w:szCs w:val="28"/>
              </w:rPr>
              <w:t>32</w:t>
            </w:r>
          </w:p>
        </w:tc>
      </w:tr>
      <w:tr w:rsidR="00BF2F11" w:rsidRPr="00BF2F11" w:rsidTr="00BF2F11">
        <w:tc>
          <w:tcPr>
            <w:tcW w:w="7428" w:type="dxa"/>
            <w:shd w:val="clear" w:color="auto" w:fill="auto"/>
          </w:tcPr>
          <w:p w:rsidR="00BF2F11" w:rsidRPr="00BF2F11" w:rsidRDefault="00BF2F11" w:rsidP="00BF2F11">
            <w:pPr>
              <w:pStyle w:val="Style27"/>
              <w:spacing w:line="240" w:lineRule="auto"/>
              <w:ind w:firstLine="0"/>
              <w:jc w:val="both"/>
              <w:rPr>
                <w:rStyle w:val="FontStyle46"/>
                <w:b/>
                <w:sz w:val="24"/>
                <w:szCs w:val="28"/>
              </w:rPr>
            </w:pPr>
            <w:r w:rsidRPr="00BF2F11">
              <w:rPr>
                <w:rStyle w:val="FontStyle46"/>
                <w:b/>
                <w:sz w:val="24"/>
                <w:szCs w:val="28"/>
              </w:rPr>
              <w:t xml:space="preserve">Самостоятельная работа </w:t>
            </w:r>
            <w:r w:rsidRPr="00BF2F11">
              <w:rPr>
                <w:rStyle w:val="FontStyle45"/>
                <w:bCs/>
                <w:sz w:val="24"/>
                <w:szCs w:val="28"/>
              </w:rPr>
              <w:t>обучающегося (всего)</w:t>
            </w:r>
          </w:p>
        </w:tc>
        <w:tc>
          <w:tcPr>
            <w:tcW w:w="2803" w:type="dxa"/>
            <w:shd w:val="clear" w:color="auto" w:fill="auto"/>
          </w:tcPr>
          <w:p w:rsidR="00BF2F11" w:rsidRPr="00BF2F11" w:rsidRDefault="00BF2F11" w:rsidP="00BF2F11">
            <w:pPr>
              <w:pStyle w:val="Style27"/>
              <w:spacing w:line="240" w:lineRule="auto"/>
              <w:ind w:firstLine="0"/>
              <w:jc w:val="center"/>
              <w:rPr>
                <w:rStyle w:val="FontStyle46"/>
                <w:b/>
                <w:sz w:val="24"/>
                <w:szCs w:val="28"/>
              </w:rPr>
            </w:pPr>
            <w:r w:rsidRPr="00BF2F11">
              <w:rPr>
                <w:rStyle w:val="FontStyle46"/>
                <w:b/>
                <w:sz w:val="24"/>
                <w:szCs w:val="28"/>
              </w:rPr>
              <w:t>19</w:t>
            </w:r>
          </w:p>
        </w:tc>
      </w:tr>
      <w:tr w:rsidR="00BF2F11" w:rsidRPr="00BF2F11" w:rsidTr="00BF2F11">
        <w:tc>
          <w:tcPr>
            <w:tcW w:w="7428" w:type="dxa"/>
            <w:shd w:val="clear" w:color="auto" w:fill="auto"/>
          </w:tcPr>
          <w:p w:rsidR="00BF2F11" w:rsidRPr="00BF2F11" w:rsidRDefault="00BF2F11" w:rsidP="00BF2F11">
            <w:pPr>
              <w:pStyle w:val="Style27"/>
              <w:spacing w:line="240" w:lineRule="auto"/>
              <w:ind w:firstLine="0"/>
              <w:jc w:val="both"/>
              <w:rPr>
                <w:rStyle w:val="FontStyle46"/>
                <w:sz w:val="24"/>
                <w:szCs w:val="28"/>
              </w:rPr>
            </w:pPr>
            <w:r w:rsidRPr="00BF2F11">
              <w:rPr>
                <w:rStyle w:val="FontStyle46"/>
                <w:sz w:val="24"/>
                <w:szCs w:val="28"/>
              </w:rPr>
              <w:t>Индивидуальный проект (</w:t>
            </w:r>
            <w:r w:rsidRPr="00BF2F11">
              <w:rPr>
                <w:rStyle w:val="FontStyle46"/>
                <w:i/>
                <w:sz w:val="24"/>
                <w:szCs w:val="28"/>
              </w:rPr>
              <w:t>да/нет</w:t>
            </w:r>
            <w:r w:rsidRPr="00BF2F11">
              <w:rPr>
                <w:rStyle w:val="FontStyle46"/>
                <w:sz w:val="24"/>
                <w:szCs w:val="28"/>
              </w:rPr>
              <w:t>)</w:t>
            </w:r>
          </w:p>
        </w:tc>
        <w:tc>
          <w:tcPr>
            <w:tcW w:w="2803" w:type="dxa"/>
            <w:shd w:val="clear" w:color="auto" w:fill="auto"/>
          </w:tcPr>
          <w:p w:rsidR="00BF2F11" w:rsidRPr="00BF2F11" w:rsidRDefault="00BF2F11" w:rsidP="00BF2F11">
            <w:pPr>
              <w:pStyle w:val="Style27"/>
              <w:spacing w:line="240" w:lineRule="auto"/>
              <w:ind w:firstLine="0"/>
              <w:jc w:val="center"/>
              <w:rPr>
                <w:rStyle w:val="FontStyle46"/>
                <w:sz w:val="24"/>
                <w:szCs w:val="28"/>
              </w:rPr>
            </w:pPr>
          </w:p>
        </w:tc>
      </w:tr>
      <w:tr w:rsidR="00BF2F11" w:rsidRPr="00BF2F11" w:rsidTr="00BF2F11">
        <w:tc>
          <w:tcPr>
            <w:tcW w:w="7428" w:type="dxa"/>
            <w:shd w:val="clear" w:color="auto" w:fill="auto"/>
          </w:tcPr>
          <w:p w:rsidR="00BF2F11" w:rsidRPr="00BF2F11" w:rsidRDefault="00BF2F11" w:rsidP="00BF2F11">
            <w:pPr>
              <w:pStyle w:val="Style27"/>
              <w:spacing w:line="240" w:lineRule="auto"/>
              <w:ind w:firstLine="0"/>
              <w:rPr>
                <w:rStyle w:val="FontStyle46"/>
                <w:b/>
                <w:sz w:val="24"/>
                <w:szCs w:val="28"/>
              </w:rPr>
            </w:pPr>
            <w:r w:rsidRPr="00BF2F11">
              <w:rPr>
                <w:b/>
                <w:szCs w:val="28"/>
              </w:rPr>
              <w:t xml:space="preserve">Промежуточная аттестация </w:t>
            </w:r>
            <w:r w:rsidRPr="00BF2F11">
              <w:rPr>
                <w:b/>
                <w:bCs/>
                <w:szCs w:val="28"/>
              </w:rPr>
              <w:t>(экзамен)</w:t>
            </w:r>
            <w:r w:rsidRPr="00BF2F11">
              <w:rPr>
                <w:b/>
                <w:iCs/>
                <w:szCs w:val="28"/>
                <w:vertAlign w:val="superscript"/>
              </w:rPr>
              <w:footnoteReference w:id="8"/>
            </w:r>
          </w:p>
        </w:tc>
        <w:tc>
          <w:tcPr>
            <w:tcW w:w="2803" w:type="dxa"/>
            <w:shd w:val="clear" w:color="auto" w:fill="auto"/>
          </w:tcPr>
          <w:p w:rsidR="00BF2F11" w:rsidRPr="00BF2F11" w:rsidRDefault="00BF2F11" w:rsidP="00BF2F11">
            <w:pPr>
              <w:pStyle w:val="Style27"/>
              <w:spacing w:line="240" w:lineRule="auto"/>
              <w:ind w:firstLine="0"/>
              <w:jc w:val="center"/>
              <w:rPr>
                <w:rStyle w:val="FontStyle46"/>
                <w:b/>
                <w:sz w:val="24"/>
                <w:szCs w:val="28"/>
              </w:rPr>
            </w:pPr>
            <w:r w:rsidRPr="00BF2F11">
              <w:rPr>
                <w:rStyle w:val="FontStyle46"/>
                <w:b/>
                <w:sz w:val="24"/>
                <w:szCs w:val="28"/>
              </w:rPr>
              <w:t>30</w:t>
            </w:r>
          </w:p>
        </w:tc>
      </w:tr>
    </w:tbl>
    <w:p w:rsidR="001634A1" w:rsidRDefault="001634A1" w:rsidP="00B241BB">
      <w:pPr>
        <w:pStyle w:val="Style27"/>
        <w:spacing w:line="240" w:lineRule="auto"/>
        <w:ind w:firstLine="709"/>
        <w:jc w:val="both"/>
        <w:rPr>
          <w:rStyle w:val="FontStyle46"/>
          <w:sz w:val="28"/>
          <w:szCs w:val="28"/>
        </w:rPr>
      </w:pPr>
    </w:p>
    <w:p w:rsidR="001634A1" w:rsidRDefault="001634A1" w:rsidP="00B241BB">
      <w:pPr>
        <w:pStyle w:val="Style27"/>
        <w:spacing w:line="240" w:lineRule="auto"/>
        <w:ind w:firstLine="709"/>
        <w:jc w:val="both"/>
        <w:rPr>
          <w:rStyle w:val="FontStyle46"/>
          <w:sz w:val="28"/>
          <w:szCs w:val="28"/>
        </w:rPr>
      </w:pPr>
    </w:p>
    <w:p w:rsidR="001634A1" w:rsidRPr="00612647" w:rsidRDefault="001634A1" w:rsidP="002D3906">
      <w:pPr>
        <w:rPr>
          <w:rStyle w:val="FontStyle46"/>
          <w:sz w:val="28"/>
          <w:szCs w:val="28"/>
        </w:rPr>
      </w:pPr>
    </w:p>
    <w:p w:rsidR="001634A1" w:rsidRPr="00E20751" w:rsidRDefault="001634A1" w:rsidP="002D3906">
      <w:pPr>
        <w:rPr>
          <w:rStyle w:val="FontStyle46"/>
          <w:sz w:val="24"/>
        </w:rPr>
      </w:pPr>
    </w:p>
    <w:p w:rsidR="001634A1" w:rsidRPr="00E20751" w:rsidRDefault="001634A1" w:rsidP="006A2CE4">
      <w:pPr>
        <w:autoSpaceDE w:val="0"/>
        <w:autoSpaceDN w:val="0"/>
        <w:adjustRightInd w:val="0"/>
        <w:jc w:val="center"/>
        <w:rPr>
          <w:b/>
        </w:rPr>
      </w:pPr>
    </w:p>
    <w:p w:rsidR="001634A1" w:rsidRPr="00E20751" w:rsidRDefault="001634A1" w:rsidP="001E7517">
      <w:pPr>
        <w:jc w:val="center"/>
        <w:rPr>
          <w:bCs/>
          <w:caps/>
        </w:rPr>
        <w:sectPr w:rsidR="001634A1" w:rsidRPr="00E20751" w:rsidSect="00A1402E">
          <w:pgSz w:w="11906" w:h="16838"/>
          <w:pgMar w:top="1134" w:right="851" w:bottom="1134" w:left="1276" w:header="709" w:footer="709" w:gutter="0"/>
          <w:pgNumType w:start="8"/>
          <w:cols w:space="708"/>
          <w:titlePg/>
          <w:docGrid w:linePitch="360"/>
        </w:sectPr>
      </w:pPr>
    </w:p>
    <w:p w:rsidR="001634A1" w:rsidRDefault="001634A1" w:rsidP="000E7360">
      <w:pPr>
        <w:ind w:left="820"/>
        <w:jc w:val="both"/>
        <w:rPr>
          <w:b/>
          <w:bCs/>
        </w:rPr>
      </w:pPr>
      <w:r w:rsidRPr="00E20751">
        <w:rPr>
          <w:b/>
          <w:bCs/>
        </w:rPr>
        <w:lastRenderedPageBreak/>
        <w:t xml:space="preserve">2.2. </w:t>
      </w:r>
      <w:r w:rsidR="00BB2FDA" w:rsidRPr="00BB2FDA">
        <w:rPr>
          <w:b/>
          <w:bCs/>
        </w:rPr>
        <w:t xml:space="preserve">Тематический план и содержание </w:t>
      </w:r>
      <w:r w:rsidR="000E7360">
        <w:rPr>
          <w:b/>
          <w:bCs/>
        </w:rPr>
        <w:t>учебного предмета ОУП.11</w:t>
      </w:r>
      <w:r w:rsidR="00BB2FDA" w:rsidRPr="00BB2FDA">
        <w:rPr>
          <w:b/>
          <w:bCs/>
        </w:rPr>
        <w:t xml:space="preserve"> </w:t>
      </w:r>
      <w:r w:rsidR="000E7360">
        <w:rPr>
          <w:b/>
          <w:bCs/>
        </w:rPr>
        <w:t>Физика</w:t>
      </w:r>
    </w:p>
    <w:p w:rsidR="000E7360" w:rsidRDefault="000E7360" w:rsidP="000E7360">
      <w:pPr>
        <w:ind w:left="82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8237"/>
        <w:gridCol w:w="1057"/>
        <w:gridCol w:w="2385"/>
      </w:tblGrid>
      <w:tr w:rsidR="000E7360" w:rsidRPr="00E20751" w:rsidTr="00DD2F2A">
        <w:trPr>
          <w:trHeight w:val="113"/>
        </w:trPr>
        <w:tc>
          <w:tcPr>
            <w:tcW w:w="0" w:type="auto"/>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Наименование разделов и тем</w:t>
            </w:r>
          </w:p>
        </w:tc>
        <w:tc>
          <w:tcPr>
            <w:tcW w:w="0" w:type="auto"/>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2FDA">
              <w:rPr>
                <w:b/>
                <w:bCs/>
              </w:rPr>
              <w:t>Содержание учебного материала (основное и профессионально ориентированное)</w:t>
            </w:r>
            <w:r w:rsidRPr="00BB2FDA">
              <w:rPr>
                <w:b/>
                <w:bCs/>
                <w:vertAlign w:val="superscript"/>
              </w:rPr>
              <w:footnoteReference w:id="9"/>
            </w:r>
            <w:r w:rsidRPr="00BB2FDA">
              <w:rPr>
                <w:b/>
                <w:bCs/>
              </w:rPr>
              <w:t>, лабораторные и практические занятия, прикладной модуль (при наличии)</w:t>
            </w:r>
          </w:p>
        </w:tc>
        <w:tc>
          <w:tcPr>
            <w:tcW w:w="0" w:type="auto"/>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 xml:space="preserve">Объем часов </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A671D1" w:rsidRDefault="000E7360" w:rsidP="00DD2F2A">
            <w:pPr>
              <w:pStyle w:val="aff5"/>
              <w:shd w:val="clear" w:color="auto" w:fill="auto"/>
              <w:spacing w:line="257" w:lineRule="auto"/>
              <w:jc w:val="center"/>
              <w:rPr>
                <w:rFonts w:ascii="Times New Roman" w:hAnsi="Times New Roman"/>
                <w:noProof/>
                <w:sz w:val="24"/>
                <w:szCs w:val="24"/>
              </w:rPr>
            </w:pPr>
            <w:r w:rsidRPr="00A671D1">
              <w:rPr>
                <w:rFonts w:ascii="Times New Roman" w:hAnsi="Times New Roman"/>
                <w:b/>
                <w:bCs/>
                <w:noProof/>
                <w:sz w:val="24"/>
                <w:szCs w:val="24"/>
              </w:rPr>
              <w:t>Формируемые общие и</w:t>
            </w:r>
          </w:p>
          <w:p w:rsidR="000E7360" w:rsidRPr="00A671D1" w:rsidRDefault="000E7360" w:rsidP="00DD2F2A">
            <w:pPr>
              <w:pStyle w:val="aff5"/>
              <w:shd w:val="clear" w:color="auto" w:fill="auto"/>
              <w:spacing w:line="257" w:lineRule="auto"/>
              <w:rPr>
                <w:rFonts w:ascii="Times New Roman" w:hAnsi="Times New Roman"/>
                <w:noProof/>
                <w:sz w:val="24"/>
                <w:szCs w:val="24"/>
              </w:rPr>
            </w:pPr>
            <w:r w:rsidRPr="00A671D1">
              <w:rPr>
                <w:rFonts w:ascii="Times New Roman" w:hAnsi="Times New Roman"/>
                <w:b/>
                <w:bCs/>
                <w:noProof/>
                <w:sz w:val="24"/>
                <w:szCs w:val="24"/>
              </w:rPr>
              <w:t>профессиональные</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82540">
              <w:rPr>
                <w:b/>
                <w:bCs/>
              </w:rPr>
              <w:t>компетенции</w:t>
            </w:r>
          </w:p>
        </w:tc>
      </w:tr>
      <w:tr w:rsidR="000E7360" w:rsidRPr="00E20751" w:rsidTr="00DD2F2A">
        <w:trPr>
          <w:trHeight w:val="561"/>
        </w:trPr>
        <w:tc>
          <w:tcPr>
            <w:tcW w:w="0" w:type="auto"/>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1</w:t>
            </w:r>
          </w:p>
        </w:tc>
        <w:tc>
          <w:tcPr>
            <w:tcW w:w="0" w:type="auto"/>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2</w:t>
            </w:r>
          </w:p>
        </w:tc>
        <w:tc>
          <w:tcPr>
            <w:tcW w:w="0" w:type="auto"/>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3</w:t>
            </w:r>
          </w:p>
        </w:tc>
        <w:tc>
          <w:tcPr>
            <w:tcW w:w="0" w:type="auto"/>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4</w:t>
            </w:r>
          </w:p>
        </w:tc>
      </w:tr>
      <w:tr w:rsidR="000E7360" w:rsidRPr="00E20751" w:rsidTr="00DD2F2A">
        <w:trPr>
          <w:trHeight w:val="113"/>
        </w:trPr>
        <w:tc>
          <w:tcPr>
            <w:tcW w:w="0" w:type="auto"/>
            <w:gridSpan w:val="4"/>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B2FDA">
              <w:rPr>
                <w:b/>
                <w:bCs/>
              </w:rPr>
              <w:t>Раздел 1. Физика и методы научного познания</w:t>
            </w:r>
          </w:p>
        </w:tc>
      </w:tr>
      <w:tr w:rsidR="000E7360" w:rsidRPr="00E20751" w:rsidTr="00DD2F2A">
        <w:trPr>
          <w:trHeight w:val="113"/>
        </w:trPr>
        <w:tc>
          <w:tcPr>
            <w:tcW w:w="0" w:type="auto"/>
            <w:vMerge w:val="restart"/>
          </w:tcPr>
          <w:p w:rsidR="000E7360" w:rsidRPr="00BB2FD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2FDA">
              <w:rPr>
                <w:b/>
                <w:bCs/>
              </w:rPr>
              <w:t>Тема 1.1</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2FDA">
              <w:rPr>
                <w:b/>
                <w:bCs/>
              </w:rPr>
              <w:t>Введение</w:t>
            </w:r>
          </w:p>
        </w:tc>
        <w:tc>
          <w:tcPr>
            <w:tcW w:w="0" w:type="auto"/>
            <w:vAlign w:val="center"/>
          </w:tcPr>
          <w:p w:rsidR="000E7360" w:rsidRPr="000B28DB"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B28DB">
              <w:rPr>
                <w:b/>
                <w:bCs/>
              </w:rPr>
              <w:t>Содержание учебного материала:</w:t>
            </w:r>
          </w:p>
        </w:tc>
        <w:tc>
          <w:tcPr>
            <w:tcW w:w="1057" w:type="dxa"/>
            <w:vAlign w:val="center"/>
          </w:tcPr>
          <w:p w:rsidR="000E7360" w:rsidRPr="00E20751" w:rsidRDefault="000E7360" w:rsidP="00DD2F2A">
            <w:pPr>
              <w:jc w:val="center"/>
              <w:rPr>
                <w:b/>
                <w:bCs/>
              </w:rPr>
            </w:pPr>
            <w:r>
              <w:rPr>
                <w:b/>
                <w:bCs/>
              </w:rPr>
              <w:t>3</w:t>
            </w:r>
          </w:p>
        </w:tc>
        <w:tc>
          <w:tcPr>
            <w:tcW w:w="2385" w:type="dxa"/>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652"/>
        </w:trPr>
        <w:tc>
          <w:tcPr>
            <w:tcW w:w="0" w:type="auto"/>
            <w:vMerge/>
            <w:tcBorders>
              <w:bottom w:val="single" w:sz="4" w:space="0" w:color="auto"/>
            </w:tcBorders>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0E7360" w:rsidRPr="00BB2FDA" w:rsidRDefault="000E7360" w:rsidP="00A1402E">
            <w:pPr>
              <w:pStyle w:val="13"/>
              <w:jc w:val="both"/>
              <w:rPr>
                <w:rFonts w:ascii="Times New Roman" w:hAnsi="Times New Roman"/>
                <w:bCs/>
                <w:sz w:val="24"/>
                <w:szCs w:val="24"/>
              </w:rPr>
            </w:pPr>
            <w:r w:rsidRPr="00BB2FDA">
              <w:rPr>
                <w:rFonts w:ascii="Times New Roman" w:hAnsi="Times New Roman"/>
                <w:sz w:val="24"/>
                <w:szCs w:val="24"/>
              </w:rPr>
              <w:t>Физика - наука о природе. Научные методы познания окружающего мира. Роль эксперимента и теории в процессе познания природы. Эксперимент в физике. 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c>
          <w:tcPr>
            <w:tcW w:w="1057" w:type="dxa"/>
            <w:tcBorders>
              <w:bottom w:val="single" w:sz="4" w:space="0" w:color="auto"/>
            </w:tcBorders>
            <w:shd w:val="clear" w:color="auto" w:fill="FFFFFF"/>
            <w:vAlign w:val="center"/>
          </w:tcPr>
          <w:p w:rsidR="000E7360" w:rsidRPr="00E20751" w:rsidRDefault="000E7360" w:rsidP="00DD2F2A">
            <w:pPr>
              <w:jc w:val="center"/>
            </w:pPr>
            <w:r>
              <w:rPr>
                <w:bCs/>
              </w:rPr>
              <w:t>1</w:t>
            </w:r>
          </w:p>
        </w:tc>
        <w:tc>
          <w:tcPr>
            <w:tcW w:w="2385" w:type="dxa"/>
            <w:vMerge w:val="restart"/>
            <w:vAlign w:val="center"/>
          </w:tcPr>
          <w:p w:rsidR="000E7360" w:rsidRPr="00BB2FD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B2FDA">
              <w:t>ОК 03</w:t>
            </w:r>
          </w:p>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B2FDA">
              <w:t>ОК 05</w:t>
            </w:r>
          </w:p>
        </w:tc>
      </w:tr>
      <w:tr w:rsidR="000E7360" w:rsidRPr="00E20751" w:rsidTr="00DD2F2A">
        <w:trPr>
          <w:trHeight w:val="407"/>
        </w:trPr>
        <w:tc>
          <w:tcPr>
            <w:tcW w:w="0" w:type="auto"/>
            <w:tcBorders>
              <w:bottom w:val="single" w:sz="4" w:space="0" w:color="auto"/>
            </w:tcBorders>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0E7360" w:rsidRPr="00E20751" w:rsidRDefault="000E7360" w:rsidP="00A14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0751">
              <w:rPr>
                <w:bCs/>
              </w:rPr>
              <w:t>Самостоятельная работа обучающихся</w:t>
            </w:r>
            <w:r>
              <w:rPr>
                <w:bCs/>
              </w:rPr>
              <w:t>: получить производные единицы</w:t>
            </w:r>
            <w:r w:rsidRPr="00E20751">
              <w:rPr>
                <w:bCs/>
              </w:rPr>
              <w:t xml:space="preserve"> в</w:t>
            </w:r>
            <w:r w:rsidR="00A1402E">
              <w:rPr>
                <w:bCs/>
              </w:rPr>
              <w:t xml:space="preserve"> </w:t>
            </w:r>
            <w:r w:rsidRPr="00E20751">
              <w:rPr>
                <w:bCs/>
              </w:rPr>
              <w:t>системе СИ</w:t>
            </w:r>
            <w:r>
              <w:rPr>
                <w:bCs/>
              </w:rPr>
              <w:t>.</w:t>
            </w:r>
          </w:p>
        </w:tc>
        <w:tc>
          <w:tcPr>
            <w:tcW w:w="1057" w:type="dxa"/>
            <w:tcBorders>
              <w:bottom w:val="single" w:sz="4" w:space="0" w:color="auto"/>
            </w:tcBorders>
            <w:shd w:val="clear" w:color="auto" w:fill="FFFFFF"/>
            <w:vAlign w:val="center"/>
          </w:tcPr>
          <w:p w:rsidR="000E7360" w:rsidRPr="00E20751" w:rsidRDefault="000E7360" w:rsidP="00DD2F2A">
            <w:pPr>
              <w:jc w:val="center"/>
            </w:pPr>
            <w:r>
              <w:t>1</w:t>
            </w:r>
          </w:p>
        </w:tc>
        <w:tc>
          <w:tcPr>
            <w:tcW w:w="2385" w:type="dxa"/>
            <w:vMerge/>
            <w:tcBorders>
              <w:bottom w:val="single" w:sz="4" w:space="0" w:color="auto"/>
            </w:tcBorders>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113"/>
        </w:trPr>
        <w:tc>
          <w:tcPr>
            <w:tcW w:w="0" w:type="auto"/>
            <w:gridSpan w:val="2"/>
          </w:tcPr>
          <w:p w:rsidR="000E7360" w:rsidRPr="00E20751" w:rsidRDefault="000E7360" w:rsidP="00A14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B2FDA">
              <w:rPr>
                <w:b/>
                <w:bCs/>
              </w:rPr>
              <w:t>Раздел 2. Механика</w:t>
            </w:r>
          </w:p>
        </w:tc>
        <w:tc>
          <w:tcPr>
            <w:tcW w:w="1057" w:type="dxa"/>
            <w:shd w:val="clear" w:color="auto" w:fill="FFFFFF"/>
            <w:vAlign w:val="center"/>
          </w:tcPr>
          <w:p w:rsidR="000E7360" w:rsidRPr="00E20751" w:rsidRDefault="000E7360" w:rsidP="00DD2F2A">
            <w:pPr>
              <w:jc w:val="center"/>
              <w:rPr>
                <w:b/>
              </w:rPr>
            </w:pPr>
            <w:r>
              <w:rPr>
                <w:b/>
              </w:rPr>
              <w:t>21</w:t>
            </w:r>
          </w:p>
        </w:tc>
        <w:tc>
          <w:tcPr>
            <w:tcW w:w="2385" w:type="dxa"/>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15"/>
        </w:trPr>
        <w:tc>
          <w:tcPr>
            <w:tcW w:w="0" w:type="auto"/>
            <w:vMerge w:val="restart"/>
          </w:tcPr>
          <w:p w:rsidR="000E7360" w:rsidRPr="00BB2FD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2FDA">
              <w:rPr>
                <w:b/>
                <w:bCs/>
              </w:rPr>
              <w:t>Тема 2.1</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2FDA">
              <w:rPr>
                <w:b/>
                <w:bCs/>
              </w:rPr>
              <w:t xml:space="preserve"> Кинематика</w:t>
            </w:r>
          </w:p>
        </w:tc>
        <w:tc>
          <w:tcPr>
            <w:tcW w:w="0" w:type="auto"/>
            <w:shd w:val="clear" w:color="auto" w:fill="FFFFFF"/>
          </w:tcPr>
          <w:p w:rsidR="000E7360" w:rsidRPr="00A671D1" w:rsidRDefault="000E7360" w:rsidP="00A1402E">
            <w:pPr>
              <w:pStyle w:val="aff5"/>
              <w:shd w:val="clear" w:color="auto" w:fill="auto"/>
              <w:jc w:val="both"/>
              <w:rPr>
                <w:rFonts w:ascii="Times New Roman" w:hAnsi="Times New Roman"/>
                <w:noProof/>
                <w:sz w:val="24"/>
                <w:szCs w:val="24"/>
              </w:rPr>
            </w:pPr>
            <w:r w:rsidRPr="00A671D1">
              <w:rPr>
                <w:rFonts w:ascii="Times New Roman" w:hAnsi="Times New Roman"/>
                <w:b/>
                <w:bCs/>
                <w:noProof/>
                <w:sz w:val="24"/>
                <w:szCs w:val="24"/>
              </w:rPr>
              <w:t>Содержание учебного материала:</w:t>
            </w:r>
          </w:p>
          <w:p w:rsidR="000E7360" w:rsidRPr="00222760" w:rsidRDefault="000E7360" w:rsidP="00A1402E">
            <w:pPr>
              <w:pStyle w:val="aff5"/>
              <w:jc w:val="both"/>
              <w:rPr>
                <w:rFonts w:ascii="Times New Roman" w:hAnsi="Times New Roman"/>
                <w:bCs/>
                <w:noProof/>
                <w:sz w:val="24"/>
                <w:szCs w:val="24"/>
              </w:rPr>
            </w:pPr>
            <w:r w:rsidRPr="00BB2FDA">
              <w:rPr>
                <w:rFonts w:ascii="Times New Roman" w:hAnsi="Times New Roman"/>
                <w:noProof/>
                <w:sz w:val="24"/>
                <w:szCs w:val="24"/>
              </w:rPr>
              <w:t xml:space="preserve">Механическое движение. Относительность механического движения. Система отсчета. Траектория. 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Свободное падение. Ускорение свободного </w:t>
            </w:r>
            <w:r w:rsidRPr="00BB2FDA">
              <w:rPr>
                <w:rFonts w:ascii="Times New Roman" w:hAnsi="Times New Roman"/>
                <w:noProof/>
                <w:sz w:val="24"/>
                <w:szCs w:val="24"/>
              </w:rPr>
              <w:lastRenderedPageBreak/>
              <w:t>падения. 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Технические устройства и практическое применение: спидометр, движение снарядов, цепные и ремённые передачи</w:t>
            </w:r>
            <w:r>
              <w:rPr>
                <w:rFonts w:ascii="Times New Roman" w:hAnsi="Times New Roman"/>
                <w:noProof/>
                <w:sz w:val="24"/>
                <w:szCs w:val="24"/>
              </w:rPr>
              <w:t>*</w:t>
            </w:r>
          </w:p>
        </w:tc>
        <w:tc>
          <w:tcPr>
            <w:tcW w:w="1057" w:type="dxa"/>
            <w:vMerge w:val="restart"/>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4</w:t>
            </w:r>
          </w:p>
        </w:tc>
        <w:tc>
          <w:tcPr>
            <w:tcW w:w="2385" w:type="dxa"/>
            <w:vMerge w:val="restart"/>
            <w:vAlign w:val="center"/>
          </w:tcPr>
          <w:p w:rsidR="000E7360" w:rsidRPr="00BB2FD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B2FDA">
              <w:t>ОК 01</w:t>
            </w:r>
          </w:p>
          <w:p w:rsidR="000E7360" w:rsidRPr="00BB2FD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B2FDA">
              <w:t>ОК 02</w:t>
            </w:r>
          </w:p>
          <w:p w:rsidR="000E7360" w:rsidRPr="00BB2FD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B2FDA">
              <w:t>ОК 04</w:t>
            </w:r>
          </w:p>
          <w:p w:rsidR="000E7360" w:rsidRPr="00BB2FD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B2FDA">
              <w:t>ОК 05</w:t>
            </w:r>
          </w:p>
          <w:p w:rsidR="000E7360" w:rsidRPr="00BB2FD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B2FDA">
              <w:t>ОК 07</w:t>
            </w:r>
          </w:p>
          <w:p w:rsidR="000E7360" w:rsidRPr="00BB2FD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B2FDA">
              <w:t>ПК</w:t>
            </w:r>
            <w:r w:rsidRPr="00BB2FDA">
              <w:rPr>
                <w:vertAlign w:val="superscript"/>
              </w:rPr>
              <w:footnoteReference w:id="10"/>
            </w:r>
          </w:p>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306"/>
        </w:trPr>
        <w:tc>
          <w:tcPr>
            <w:tcW w:w="0" w:type="auto"/>
            <w:vMerge/>
          </w:tcPr>
          <w:p w:rsidR="000E7360" w:rsidRPr="00BB2FD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BB2FDA" w:rsidRDefault="000E7360" w:rsidP="00D26359">
            <w:pPr>
              <w:pStyle w:val="aff5"/>
              <w:shd w:val="clear" w:color="auto" w:fill="auto"/>
              <w:jc w:val="both"/>
              <w:rPr>
                <w:rFonts w:ascii="Times New Roman" w:hAnsi="Times New Roman"/>
                <w:bCs/>
                <w:noProof/>
                <w:sz w:val="24"/>
                <w:szCs w:val="24"/>
              </w:rPr>
            </w:pPr>
            <w:r w:rsidRPr="00BB2FDA">
              <w:rPr>
                <w:rFonts w:ascii="Times New Roman" w:hAnsi="Times New Roman"/>
                <w:bCs/>
                <w:noProof/>
                <w:sz w:val="24"/>
                <w:szCs w:val="24"/>
              </w:rPr>
              <w:t>Практические занятия</w:t>
            </w:r>
          </w:p>
        </w:tc>
        <w:tc>
          <w:tcPr>
            <w:tcW w:w="1057" w:type="dxa"/>
            <w:vMerge/>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BB2FD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1713"/>
        </w:trPr>
        <w:tc>
          <w:tcPr>
            <w:tcW w:w="0" w:type="auto"/>
            <w:vMerge/>
          </w:tcPr>
          <w:p w:rsidR="000E7360" w:rsidRPr="00BB2FD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BB2FDA" w:rsidRDefault="000E7360" w:rsidP="00DD2F2A">
            <w:pPr>
              <w:pStyle w:val="aff5"/>
              <w:rPr>
                <w:rFonts w:ascii="Times New Roman" w:hAnsi="Times New Roman"/>
                <w:bCs/>
                <w:noProof/>
                <w:sz w:val="24"/>
                <w:szCs w:val="24"/>
              </w:rPr>
            </w:pPr>
            <w:r w:rsidRPr="00BB2FDA">
              <w:rPr>
                <w:rFonts w:ascii="Times New Roman" w:hAnsi="Times New Roman"/>
                <w:bCs/>
                <w:noProof/>
                <w:sz w:val="24"/>
                <w:szCs w:val="24"/>
              </w:rPr>
              <w:t>Практические работы:</w:t>
            </w:r>
          </w:p>
          <w:p w:rsidR="000E7360" w:rsidRPr="00A671D1" w:rsidRDefault="000E7360" w:rsidP="00DD2F2A">
            <w:pPr>
              <w:pStyle w:val="aff5"/>
              <w:shd w:val="clear" w:color="auto" w:fill="auto"/>
              <w:jc w:val="both"/>
              <w:rPr>
                <w:rFonts w:ascii="Times New Roman" w:hAnsi="Times New Roman"/>
                <w:b/>
                <w:bCs/>
                <w:noProof/>
                <w:sz w:val="24"/>
                <w:szCs w:val="24"/>
              </w:rPr>
            </w:pPr>
            <w:r w:rsidRPr="00BB2FDA">
              <w:rPr>
                <w:rFonts w:ascii="Times New Roman" w:hAnsi="Times New Roman"/>
                <w:bCs/>
                <w:noProof/>
                <w:sz w:val="24"/>
                <w:szCs w:val="24"/>
              </w:rPr>
              <w:t>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c>
          <w:tcPr>
            <w:tcW w:w="1057" w:type="dxa"/>
            <w:vMerge/>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BB2FD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589"/>
        </w:trPr>
        <w:tc>
          <w:tcPr>
            <w:tcW w:w="0" w:type="auto"/>
            <w:vMerge/>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751">
              <w:rPr>
                <w:bCs/>
              </w:rPr>
              <w:t>Самостоятельная</w:t>
            </w:r>
            <w:r>
              <w:rPr>
                <w:bCs/>
              </w:rPr>
              <w:t xml:space="preserve"> работа обучающихся: повторение</w:t>
            </w:r>
            <w:r w:rsidRPr="00E20751">
              <w:rPr>
                <w:bCs/>
              </w:rPr>
              <w:t>, задачи, заполнить сравнительную таблицу прямолинейных движений</w:t>
            </w:r>
            <w:r>
              <w:rPr>
                <w:bCs/>
              </w:rPr>
              <w:t>.</w:t>
            </w:r>
          </w:p>
        </w:tc>
        <w:tc>
          <w:tcPr>
            <w:tcW w:w="1057" w:type="dxa"/>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2385" w:type="dxa"/>
            <w:vMerge/>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549"/>
        </w:trPr>
        <w:tc>
          <w:tcPr>
            <w:tcW w:w="0" w:type="auto"/>
            <w:vMerge w:val="restart"/>
          </w:tcPr>
          <w:p w:rsidR="000E7360" w:rsidRPr="00CD533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r w:rsidRPr="00CD5336">
              <w:rPr>
                <w:b/>
                <w:bCs/>
              </w:rPr>
              <w:t>Тема 2.2</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Динамика</w:t>
            </w:r>
          </w:p>
        </w:tc>
        <w:tc>
          <w:tcPr>
            <w:tcW w:w="0" w:type="auto"/>
            <w:shd w:val="clear" w:color="auto" w:fill="FFFFFF"/>
          </w:tcPr>
          <w:p w:rsidR="000E7360" w:rsidRDefault="000E7360" w:rsidP="00DD2F2A">
            <w:pPr>
              <w:tabs>
                <w:tab w:val="left" w:pos="318"/>
                <w:tab w:val="left" w:pos="5312"/>
              </w:tabs>
              <w:jc w:val="both"/>
              <w:rPr>
                <w:b/>
                <w:bCs/>
              </w:rPr>
            </w:pPr>
            <w:r w:rsidRPr="004E074A">
              <w:rPr>
                <w:b/>
                <w:bCs/>
              </w:rPr>
              <w:t>Содержание учебного материала:</w:t>
            </w:r>
          </w:p>
          <w:p w:rsidR="000E7360" w:rsidRPr="006124A3" w:rsidRDefault="000E7360" w:rsidP="00DD2F2A">
            <w:pPr>
              <w:tabs>
                <w:tab w:val="left" w:pos="318"/>
                <w:tab w:val="left" w:pos="5312"/>
              </w:tabs>
              <w:jc w:val="both"/>
            </w:pPr>
            <w:r w:rsidRPr="00CD5336">
              <w:t>Принцип относительности Галилея. Первый закон Ньютона. Инерциальные системы отсчета. Масса тела. Сила. Принцип суперпозиции сил. Второй закон Ньютона для материальной точки в инерциальной системе отсчета (ИСО). Третий закон Ньютона для материальных точек. Закон всемирного тяготения. Сила тяжести. Первая космическая скорость. Сила упругости. Закон Гука. Вес тела. 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Поступательное и вращательное движение абсолютно твердого тела. Момент силы относительно оси вращения. Плечо силы. Условия равновесия твердого тела в ИСО. Технические устройства и практическое применение: подшипники, движение искусственных спутников</w:t>
            </w:r>
            <w:r>
              <w:t>*</w:t>
            </w:r>
          </w:p>
        </w:tc>
        <w:tc>
          <w:tcPr>
            <w:tcW w:w="1057" w:type="dxa"/>
            <w:vMerge w:val="restart"/>
            <w:shd w:val="clear" w:color="auto" w:fill="FFFFFF"/>
            <w:vAlign w:val="center"/>
          </w:tcPr>
          <w:p w:rsidR="000E7360" w:rsidRPr="003761D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86"/>
        </w:trPr>
        <w:tc>
          <w:tcPr>
            <w:tcW w:w="0" w:type="auto"/>
            <w:vMerge/>
          </w:tcPr>
          <w:p w:rsidR="000E7360" w:rsidRPr="00CD533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0E7360" w:rsidRPr="00CD5336" w:rsidRDefault="000E7360" w:rsidP="00DD2F2A">
            <w:pPr>
              <w:tabs>
                <w:tab w:val="left" w:pos="318"/>
                <w:tab w:val="left" w:pos="5312"/>
              </w:tabs>
              <w:jc w:val="both"/>
              <w:rPr>
                <w:bCs/>
              </w:rPr>
            </w:pPr>
            <w:r w:rsidRPr="00CD5336">
              <w:rPr>
                <w:bCs/>
              </w:rPr>
              <w:t>Практические занятия</w:t>
            </w:r>
          </w:p>
        </w:tc>
        <w:tc>
          <w:tcPr>
            <w:tcW w:w="1057" w:type="dxa"/>
            <w:vMerge/>
            <w:shd w:val="clear" w:color="auto" w:fill="FFFFFF"/>
            <w:vAlign w:val="center"/>
          </w:tcPr>
          <w:p w:rsidR="000E7360" w:rsidRPr="003761D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549"/>
        </w:trPr>
        <w:tc>
          <w:tcPr>
            <w:tcW w:w="0" w:type="auto"/>
            <w:vMerge/>
          </w:tcPr>
          <w:p w:rsidR="000E7360" w:rsidRPr="00CD533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0E7360" w:rsidRPr="00CD5336" w:rsidRDefault="000E7360" w:rsidP="00DD2F2A">
            <w:pPr>
              <w:tabs>
                <w:tab w:val="left" w:pos="318"/>
                <w:tab w:val="left" w:pos="5312"/>
              </w:tabs>
              <w:jc w:val="both"/>
              <w:rPr>
                <w:bCs/>
              </w:rPr>
            </w:pPr>
            <w:r w:rsidRPr="00CD5336">
              <w:rPr>
                <w:bCs/>
              </w:rPr>
              <w:t>Практические работы:</w:t>
            </w:r>
          </w:p>
          <w:p w:rsidR="000E7360" w:rsidRPr="004E074A" w:rsidRDefault="000E7360" w:rsidP="00DD2F2A">
            <w:pPr>
              <w:tabs>
                <w:tab w:val="left" w:pos="318"/>
                <w:tab w:val="left" w:pos="5312"/>
              </w:tabs>
              <w:jc w:val="both"/>
              <w:rPr>
                <w:b/>
                <w:bCs/>
              </w:rPr>
            </w:pPr>
            <w:r w:rsidRPr="00CD5336">
              <w:rPr>
                <w:bCs/>
              </w:rPr>
              <w:t xml:space="preserve">Изучение движения бруска по наклонной плоскости под действием нескольких сил. Исследование зависимости сил упругости, возникающих в </w:t>
            </w:r>
            <w:r w:rsidRPr="00CD5336">
              <w:rPr>
                <w:bCs/>
              </w:rPr>
              <w:lastRenderedPageBreak/>
              <w:t>деформированной пружине и резиновом образце от величины их деформации</w:t>
            </w:r>
          </w:p>
        </w:tc>
        <w:tc>
          <w:tcPr>
            <w:tcW w:w="1057" w:type="dxa"/>
            <w:vMerge/>
            <w:shd w:val="clear" w:color="auto" w:fill="FFFFFF"/>
            <w:vAlign w:val="center"/>
          </w:tcPr>
          <w:p w:rsidR="000E7360" w:rsidRPr="003761D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295"/>
        </w:trPr>
        <w:tc>
          <w:tcPr>
            <w:tcW w:w="0" w:type="auto"/>
            <w:vMerge/>
          </w:tcPr>
          <w:p w:rsidR="000E7360" w:rsidRPr="00CD533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0E7360" w:rsidRPr="004E074A" w:rsidRDefault="000E7360" w:rsidP="00DD2F2A">
            <w:pPr>
              <w:tabs>
                <w:tab w:val="left" w:pos="318"/>
                <w:tab w:val="left" w:pos="5312"/>
              </w:tabs>
              <w:jc w:val="both"/>
              <w:rPr>
                <w:b/>
                <w:bCs/>
              </w:rPr>
            </w:pPr>
            <w:r w:rsidRPr="00CD5336">
              <w:rPr>
                <w:b/>
                <w:bCs/>
              </w:rPr>
              <w:t>Лабораторные занятия</w:t>
            </w:r>
          </w:p>
        </w:tc>
        <w:tc>
          <w:tcPr>
            <w:tcW w:w="1057" w:type="dxa"/>
            <w:vMerge w:val="restart"/>
            <w:shd w:val="clear" w:color="auto" w:fill="FFFFFF"/>
            <w:vAlign w:val="center"/>
          </w:tcPr>
          <w:p w:rsidR="000E7360" w:rsidRPr="003761D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549"/>
        </w:trPr>
        <w:tc>
          <w:tcPr>
            <w:tcW w:w="0" w:type="auto"/>
            <w:vMerge/>
          </w:tcPr>
          <w:p w:rsidR="000E7360" w:rsidRPr="00CD533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0E7360" w:rsidRPr="00CD5336" w:rsidRDefault="000E7360" w:rsidP="00DD2F2A">
            <w:pPr>
              <w:tabs>
                <w:tab w:val="left" w:pos="318"/>
                <w:tab w:val="left" w:pos="5312"/>
              </w:tabs>
              <w:jc w:val="both"/>
              <w:rPr>
                <w:bCs/>
              </w:rPr>
            </w:pPr>
            <w:r w:rsidRPr="00CD5336">
              <w:rPr>
                <w:bCs/>
              </w:rPr>
              <w:t>Лабораторная работа 1. Исследование условий равновесия твердого тела, имеющего ось вращения</w:t>
            </w:r>
          </w:p>
        </w:tc>
        <w:tc>
          <w:tcPr>
            <w:tcW w:w="1057" w:type="dxa"/>
            <w:vMerge/>
            <w:shd w:val="clear" w:color="auto" w:fill="FFFFFF"/>
            <w:vAlign w:val="center"/>
          </w:tcPr>
          <w:p w:rsidR="000E7360" w:rsidRPr="003761D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207"/>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751">
              <w:rPr>
                <w:bCs/>
              </w:rPr>
              <w:t>Самостоятельная работа обучающихся:</w:t>
            </w:r>
            <w:r w:rsidR="00A1402E">
              <w:rPr>
                <w:bCs/>
              </w:rPr>
              <w:t xml:space="preserve"> </w:t>
            </w:r>
            <w:r w:rsidRPr="00E20751">
              <w:rPr>
                <w:bCs/>
              </w:rPr>
              <w:t>учебник</w:t>
            </w:r>
            <w:r>
              <w:rPr>
                <w:bCs/>
              </w:rPr>
              <w:t>,</w:t>
            </w:r>
            <w:r w:rsidR="00A1402E">
              <w:rPr>
                <w:bCs/>
              </w:rPr>
              <w:t xml:space="preserve"> </w:t>
            </w:r>
            <w:r w:rsidRPr="00E20751">
              <w:t>задачи</w:t>
            </w:r>
            <w:r>
              <w:t>.</w:t>
            </w:r>
          </w:p>
        </w:tc>
        <w:tc>
          <w:tcPr>
            <w:tcW w:w="1057" w:type="dxa"/>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2385" w:type="dxa"/>
            <w:vMerge/>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335"/>
        </w:trPr>
        <w:tc>
          <w:tcPr>
            <w:tcW w:w="0" w:type="auto"/>
            <w:vMerge w:val="restart"/>
          </w:tcPr>
          <w:p w:rsidR="000E7360" w:rsidRPr="00CD533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D5336">
              <w:rPr>
                <w:b/>
              </w:rPr>
              <w:t>Тема 2.3</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Законы сохранения в   механике</w:t>
            </w:r>
          </w:p>
        </w:tc>
        <w:tc>
          <w:tcPr>
            <w:tcW w:w="0" w:type="auto"/>
            <w:shd w:val="clear" w:color="auto" w:fill="FFFFFF"/>
          </w:tcPr>
          <w:p w:rsidR="000E7360" w:rsidRDefault="000E7360" w:rsidP="00DD2F2A">
            <w:pPr>
              <w:tabs>
                <w:tab w:val="left" w:pos="318"/>
                <w:tab w:val="left" w:pos="5312"/>
              </w:tabs>
              <w:jc w:val="both"/>
              <w:rPr>
                <w:b/>
                <w:bCs/>
              </w:rPr>
            </w:pPr>
            <w:r w:rsidRPr="004E074A">
              <w:rPr>
                <w:b/>
                <w:bCs/>
              </w:rPr>
              <w:t>Содержание учебного материала:</w:t>
            </w:r>
          </w:p>
          <w:p w:rsidR="000E7360" w:rsidRPr="00222760" w:rsidRDefault="000E7360" w:rsidP="00DD2F2A">
            <w:pPr>
              <w:tabs>
                <w:tab w:val="left" w:pos="318"/>
                <w:tab w:val="left" w:pos="5312"/>
              </w:tabs>
              <w:jc w:val="both"/>
            </w:pPr>
            <w:r w:rsidRPr="00CD5336">
              <w:t>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w:t>
            </w:r>
            <w:r w:rsidR="00A1402E">
              <w:t xml:space="preserve"> </w:t>
            </w:r>
            <w:r w:rsidRPr="00CD5336">
              <w:t>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Импульс материальной точки (тела), системы материальных точек. Импульс силы и изменение импульса тела. Закон сохранения импульса в ИСО. Реактивное движение. Работа силы. Мощность силы. Кинетическая энергия материальной точки. Теорема об изменении кинетической энергии. Потенциальная энергия. Потенциальная энергия упруго деформированной пружины. Потенциальная энергия тела вблизи поверхности Земли. 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Упругие и неупругие столкновения</w:t>
            </w:r>
            <w:r>
              <w:t>*</w:t>
            </w:r>
          </w:p>
        </w:tc>
        <w:tc>
          <w:tcPr>
            <w:tcW w:w="1057" w:type="dxa"/>
            <w:vMerge w:val="restart"/>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6</w:t>
            </w: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335"/>
        </w:trPr>
        <w:tc>
          <w:tcPr>
            <w:tcW w:w="0" w:type="auto"/>
            <w:vMerge/>
          </w:tcPr>
          <w:p w:rsidR="000E7360" w:rsidRPr="00CD533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0E7360" w:rsidRPr="004E074A" w:rsidRDefault="000E7360" w:rsidP="00DD2F2A">
            <w:pPr>
              <w:tabs>
                <w:tab w:val="left" w:pos="318"/>
                <w:tab w:val="left" w:pos="5312"/>
              </w:tabs>
              <w:jc w:val="both"/>
              <w:rPr>
                <w:b/>
                <w:bCs/>
              </w:rPr>
            </w:pPr>
            <w:r w:rsidRPr="00CD5336">
              <w:rPr>
                <w:bCs/>
              </w:rPr>
              <w:t>Практические занятия</w:t>
            </w:r>
          </w:p>
        </w:tc>
        <w:tc>
          <w:tcPr>
            <w:tcW w:w="1057" w:type="dxa"/>
            <w:vMerge/>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335"/>
        </w:trPr>
        <w:tc>
          <w:tcPr>
            <w:tcW w:w="0" w:type="auto"/>
            <w:vMerge/>
          </w:tcPr>
          <w:p w:rsidR="000E7360" w:rsidRPr="00CD533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0E7360" w:rsidRPr="00CD5336" w:rsidRDefault="000E7360" w:rsidP="00DD2F2A">
            <w:pPr>
              <w:tabs>
                <w:tab w:val="left" w:pos="318"/>
                <w:tab w:val="left" w:pos="5312"/>
              </w:tabs>
              <w:jc w:val="both"/>
              <w:rPr>
                <w:bCs/>
              </w:rPr>
            </w:pPr>
            <w:r w:rsidRPr="00CD5336">
              <w:rPr>
                <w:bCs/>
              </w:rPr>
              <w:t>Практические работы:</w:t>
            </w:r>
          </w:p>
          <w:p w:rsidR="000E7360" w:rsidRPr="00CD5336" w:rsidRDefault="000E7360" w:rsidP="00DD2F2A">
            <w:pPr>
              <w:tabs>
                <w:tab w:val="left" w:pos="318"/>
                <w:tab w:val="left" w:pos="5312"/>
              </w:tabs>
              <w:jc w:val="both"/>
              <w:rPr>
                <w:bCs/>
              </w:rPr>
            </w:pPr>
            <w:r w:rsidRPr="00CD5336">
              <w:rPr>
                <w:bCs/>
              </w:rPr>
              <w:t>Изучение связи скоростей тел при неупругом ударе. Исследование связи работы силы с изменением механической энергии тела.</w:t>
            </w:r>
          </w:p>
          <w:p w:rsidR="000E7360" w:rsidRPr="00CD5336" w:rsidRDefault="000E7360" w:rsidP="00DD2F2A">
            <w:pPr>
              <w:tabs>
                <w:tab w:val="left" w:pos="318"/>
                <w:tab w:val="left" w:pos="5312"/>
              </w:tabs>
              <w:jc w:val="both"/>
              <w:rPr>
                <w:bCs/>
              </w:rPr>
            </w:pPr>
            <w:r w:rsidRPr="00CD5336">
              <w:rPr>
                <w:bCs/>
              </w:rPr>
              <w:t>Технические устройства и практическое применение: водомет, копер, пружинный пистолет, движение искусственных спутников и ракет.</w:t>
            </w:r>
          </w:p>
          <w:p w:rsidR="000E7360" w:rsidRPr="00CD5336" w:rsidRDefault="000E7360" w:rsidP="00DD2F2A">
            <w:pPr>
              <w:tabs>
                <w:tab w:val="left" w:pos="318"/>
                <w:tab w:val="left" w:pos="5312"/>
              </w:tabs>
              <w:jc w:val="both"/>
              <w:rPr>
                <w:bCs/>
              </w:rPr>
            </w:pPr>
            <w:r w:rsidRPr="00CD5336">
              <w:rPr>
                <w:bCs/>
              </w:rPr>
              <w:t>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Имитация невесомости</w:t>
            </w:r>
          </w:p>
        </w:tc>
        <w:tc>
          <w:tcPr>
            <w:tcW w:w="1057" w:type="dxa"/>
            <w:vMerge/>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354"/>
        </w:trPr>
        <w:tc>
          <w:tcPr>
            <w:tcW w:w="0" w:type="auto"/>
            <w:vMerge/>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0E7360" w:rsidRPr="00E20751" w:rsidRDefault="000E7360" w:rsidP="00DD2F2A">
            <w:pPr>
              <w:jc w:val="both"/>
              <w:rPr>
                <w:bCs/>
              </w:rPr>
            </w:pPr>
            <w:r w:rsidRPr="00CD5336">
              <w:rPr>
                <w:b/>
                <w:bCs/>
              </w:rPr>
              <w:t>Лабораторные занятия</w:t>
            </w:r>
          </w:p>
        </w:tc>
        <w:tc>
          <w:tcPr>
            <w:tcW w:w="1057" w:type="dxa"/>
            <w:vMerge w:val="restart"/>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354"/>
        </w:trPr>
        <w:tc>
          <w:tcPr>
            <w:tcW w:w="0" w:type="auto"/>
            <w:vMerge/>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0E7360" w:rsidRPr="00E20751" w:rsidRDefault="000E7360" w:rsidP="00DD2F2A">
            <w:pPr>
              <w:jc w:val="both"/>
              <w:rPr>
                <w:bCs/>
              </w:rPr>
            </w:pPr>
            <w:r w:rsidRPr="00CD5336">
              <w:rPr>
                <w:bCs/>
              </w:rPr>
              <w:t>Лабораторная работа 2. Исследование связи работы силы с изменением механической энергии тела на примере растяжения резинового жгута</w:t>
            </w:r>
          </w:p>
        </w:tc>
        <w:tc>
          <w:tcPr>
            <w:tcW w:w="1057" w:type="dxa"/>
            <w:vMerge/>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354"/>
        </w:trPr>
        <w:tc>
          <w:tcPr>
            <w:tcW w:w="0" w:type="auto"/>
            <w:vMerge/>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0E7360" w:rsidRPr="00E20751" w:rsidRDefault="000E7360" w:rsidP="00DD2F2A">
            <w:pPr>
              <w:jc w:val="both"/>
              <w:rPr>
                <w:bCs/>
              </w:rPr>
            </w:pPr>
            <w:r w:rsidRPr="00E20751">
              <w:rPr>
                <w:bCs/>
              </w:rPr>
              <w:t>Самостоятельная работа обучающихся:</w:t>
            </w:r>
            <w:r w:rsidR="00455BE3">
              <w:rPr>
                <w:bCs/>
              </w:rPr>
              <w:t xml:space="preserve"> </w:t>
            </w:r>
            <w:r w:rsidRPr="00E20751">
              <w:rPr>
                <w:bCs/>
              </w:rPr>
              <w:t>учебник, задачи</w:t>
            </w:r>
          </w:p>
        </w:tc>
        <w:tc>
          <w:tcPr>
            <w:tcW w:w="1057" w:type="dxa"/>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2385" w:type="dxa"/>
            <w:vMerge/>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274"/>
        </w:trPr>
        <w:tc>
          <w:tcPr>
            <w:tcW w:w="0" w:type="auto"/>
            <w:gridSpan w:val="2"/>
          </w:tcPr>
          <w:p w:rsidR="000E7360" w:rsidRPr="00E20751" w:rsidRDefault="000E7360" w:rsidP="00DD2F2A">
            <w:pPr>
              <w:tabs>
                <w:tab w:val="left" w:pos="916"/>
                <w:tab w:val="left" w:pos="7437"/>
              </w:tabs>
              <w:rPr>
                <w:b/>
                <w:bCs/>
              </w:rPr>
            </w:pPr>
            <w:r w:rsidRPr="00CD5336">
              <w:rPr>
                <w:b/>
                <w:bCs/>
              </w:rPr>
              <w:t>Раздел 3. Молекулярная физика и термодинамика</w:t>
            </w:r>
          </w:p>
        </w:tc>
        <w:tc>
          <w:tcPr>
            <w:tcW w:w="1057" w:type="dxa"/>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17</w:t>
            </w: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3583"/>
        </w:trPr>
        <w:tc>
          <w:tcPr>
            <w:tcW w:w="0" w:type="auto"/>
            <w:vMerge w:val="restart"/>
          </w:tcPr>
          <w:p w:rsidR="000E7360" w:rsidRPr="00CD533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Тема 3.1</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Основы молекулярно-кинетической теории</w:t>
            </w:r>
          </w:p>
        </w:tc>
        <w:tc>
          <w:tcPr>
            <w:tcW w:w="0" w:type="auto"/>
            <w:shd w:val="clear" w:color="auto" w:fill="FFFFFF"/>
          </w:tcPr>
          <w:p w:rsidR="000E7360" w:rsidRDefault="000E7360" w:rsidP="00DD2F2A">
            <w:pPr>
              <w:tabs>
                <w:tab w:val="left" w:pos="916"/>
                <w:tab w:val="left" w:pos="7437"/>
              </w:tabs>
              <w:rPr>
                <w:b/>
                <w:bCs/>
              </w:rPr>
            </w:pPr>
            <w:r w:rsidRPr="00152B61">
              <w:rPr>
                <w:b/>
                <w:bCs/>
              </w:rPr>
              <w:t>Содержание учебного материала:</w:t>
            </w:r>
          </w:p>
          <w:p w:rsidR="000E7360" w:rsidRPr="00222760" w:rsidRDefault="000E7360" w:rsidP="00DD2F2A">
            <w:pPr>
              <w:tabs>
                <w:tab w:val="left" w:pos="916"/>
                <w:tab w:val="left" w:pos="7437"/>
              </w:tabs>
              <w:jc w:val="both"/>
              <w:rPr>
                <w:bCs/>
              </w:rPr>
            </w:pPr>
            <w:r w:rsidRPr="00CD5336">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Количество вещества. Постоянная Авогадро. Тепловое равновесие. Температура и ее измерение. Шкала температур Цельсия. 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Технические устройства и практическое применение: термометр, барометр</w:t>
            </w:r>
            <w:r>
              <w:t>*</w:t>
            </w:r>
          </w:p>
        </w:tc>
        <w:tc>
          <w:tcPr>
            <w:tcW w:w="1057" w:type="dxa"/>
            <w:vMerge w:val="restart"/>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65"/>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CD5336" w:rsidRDefault="000E7360" w:rsidP="00DD2F2A">
            <w:pPr>
              <w:tabs>
                <w:tab w:val="left" w:pos="916"/>
                <w:tab w:val="left" w:pos="7437"/>
              </w:tabs>
              <w:rPr>
                <w:bCs/>
              </w:rPr>
            </w:pPr>
            <w:r w:rsidRPr="00CD5336">
              <w:rPr>
                <w:bCs/>
              </w:rPr>
              <w:t>Практические занятия</w:t>
            </w:r>
          </w:p>
        </w:tc>
        <w:tc>
          <w:tcPr>
            <w:tcW w:w="1057" w:type="dxa"/>
            <w:vMerge/>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581"/>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CD5336" w:rsidRDefault="000E7360" w:rsidP="00DD2F2A">
            <w:pPr>
              <w:tabs>
                <w:tab w:val="left" w:pos="916"/>
                <w:tab w:val="left" w:pos="7437"/>
              </w:tabs>
              <w:jc w:val="both"/>
              <w:rPr>
                <w:bCs/>
              </w:rPr>
            </w:pPr>
            <w:r w:rsidRPr="00CD5336">
              <w:rPr>
                <w:bCs/>
              </w:rPr>
              <w:t>Практические работы: Измерение массы воздуха классной комнате. Исследование зависимости между параметрами состояния разреженного газа</w:t>
            </w:r>
          </w:p>
        </w:tc>
        <w:tc>
          <w:tcPr>
            <w:tcW w:w="1057" w:type="dxa"/>
            <w:vMerge/>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64"/>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E20751" w:rsidRDefault="000E7360" w:rsidP="00DD2F2A">
            <w:pPr>
              <w:pStyle w:val="Style1"/>
              <w:widowControl/>
              <w:spacing w:line="240" w:lineRule="auto"/>
              <w:rPr>
                <w:bCs/>
              </w:rPr>
            </w:pPr>
            <w:r w:rsidRPr="00E20751">
              <w:rPr>
                <w:bCs/>
              </w:rPr>
              <w:t>Самостоятельная работа обучающихся: учебник</w:t>
            </w:r>
            <w:r>
              <w:rPr>
                <w:bCs/>
              </w:rPr>
              <w:t>, задачи.</w:t>
            </w:r>
          </w:p>
        </w:tc>
        <w:tc>
          <w:tcPr>
            <w:tcW w:w="1057" w:type="dxa"/>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2385" w:type="dxa"/>
            <w:vMerge/>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264"/>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E20751" w:rsidRDefault="000E7360" w:rsidP="00DD2F2A">
            <w:pPr>
              <w:pStyle w:val="Style1"/>
              <w:widowControl/>
              <w:spacing w:line="240" w:lineRule="auto"/>
              <w:rPr>
                <w:bCs/>
              </w:rPr>
            </w:pPr>
            <w:r w:rsidRPr="00CD5336">
              <w:rPr>
                <w:b/>
                <w:bCs/>
              </w:rPr>
              <w:t>Лабораторные занятия</w:t>
            </w:r>
          </w:p>
        </w:tc>
        <w:tc>
          <w:tcPr>
            <w:tcW w:w="1057" w:type="dxa"/>
            <w:vMerge w:val="restart"/>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lang w:val="en-US"/>
              </w:rPr>
              <w:t>2</w:t>
            </w:r>
          </w:p>
        </w:tc>
        <w:tc>
          <w:tcPr>
            <w:tcW w:w="2385" w:type="dxa"/>
            <w:vMerge/>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CD5336" w:rsidRDefault="000E7360" w:rsidP="00DD2F2A">
            <w:pPr>
              <w:pStyle w:val="Style1"/>
              <w:widowControl/>
              <w:spacing w:line="240" w:lineRule="auto"/>
              <w:jc w:val="both"/>
              <w:rPr>
                <w:bCs/>
              </w:rPr>
            </w:pPr>
            <w:r w:rsidRPr="00CD5336">
              <w:rPr>
                <w:bCs/>
              </w:rPr>
              <w:t>Лабораторная работа 3. Изучение одного из изопроцессов</w:t>
            </w:r>
          </w:p>
        </w:tc>
        <w:tc>
          <w:tcPr>
            <w:tcW w:w="1057" w:type="dxa"/>
            <w:vMerge/>
            <w:shd w:val="clear" w:color="auto" w:fill="FFFFFF"/>
            <w:vAlign w:val="center"/>
          </w:tcPr>
          <w:p w:rsidR="000E7360" w:rsidRPr="00CD533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73"/>
        </w:trPr>
        <w:tc>
          <w:tcPr>
            <w:tcW w:w="0" w:type="auto"/>
            <w:vMerge w:val="restart"/>
          </w:tcPr>
          <w:p w:rsidR="000E7360" w:rsidRPr="00CD533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Тема 3.2</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Основы термодинамики</w:t>
            </w:r>
          </w:p>
        </w:tc>
        <w:tc>
          <w:tcPr>
            <w:tcW w:w="0" w:type="auto"/>
            <w:shd w:val="clear" w:color="auto" w:fill="FFFFFF"/>
          </w:tcPr>
          <w:p w:rsidR="000E7360" w:rsidRPr="001B3019"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B3019">
              <w:rPr>
                <w:b/>
                <w:bCs/>
              </w:rPr>
              <w:t>Содержание учебного материала:</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5336">
              <w:t xml:space="preserve">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 Термодинамическая система. Внутренняя энергия термодинамической системы и способы ее изменения. </w:t>
            </w:r>
            <w:r w:rsidRPr="00CD5336">
              <w:lastRenderedPageBreak/>
              <w:t>Количество теплоты и работа. Внутренняя энергия одноатомного идеального газа. Виды теплопередачи: теплопроводность, конвекция, излучение. Удельная теплоемкость вещества. Количество теплоты при теплопередаче. 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Второй закон термодинамики. Необратимость процессов в природе. 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Технические устройства и практическое применение: двигатель внутреннего сгорания, бытовой холодильник, кондиционер</w:t>
            </w:r>
            <w:r>
              <w:t>*</w:t>
            </w:r>
          </w:p>
        </w:tc>
        <w:tc>
          <w:tcPr>
            <w:tcW w:w="1057" w:type="dxa"/>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4</w:t>
            </w: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327"/>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282A57" w:rsidRDefault="000E7360" w:rsidP="00DD2F2A">
            <w:pPr>
              <w:pStyle w:val="s1"/>
              <w:shd w:val="clear" w:color="auto" w:fill="FFFFFF"/>
              <w:spacing w:before="0" w:beforeAutospacing="0" w:after="0" w:afterAutospacing="0"/>
              <w:ind w:left="142" w:right="142"/>
              <w:jc w:val="both"/>
              <w:rPr>
                <w:b/>
              </w:rPr>
            </w:pPr>
            <w:r w:rsidRPr="00282A57">
              <w:rPr>
                <w:b/>
              </w:rPr>
              <w:t>Лабораторные</w:t>
            </w:r>
            <w:r w:rsidR="00455BE3">
              <w:rPr>
                <w:b/>
              </w:rPr>
              <w:t xml:space="preserve"> </w:t>
            </w:r>
            <w:r w:rsidRPr="00282A57">
              <w:rPr>
                <w:b/>
              </w:rPr>
              <w:t>занятия</w:t>
            </w:r>
          </w:p>
        </w:tc>
        <w:tc>
          <w:tcPr>
            <w:tcW w:w="1057" w:type="dxa"/>
            <w:vMerge w:val="restart"/>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327"/>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282A57" w:rsidRDefault="000E7360" w:rsidP="00DD2F2A">
            <w:pPr>
              <w:pStyle w:val="af0"/>
              <w:ind w:left="142" w:right="142"/>
              <w:jc w:val="both"/>
            </w:pPr>
            <w:r w:rsidRPr="00282A57">
              <w:t>Лабораторная работа 4. Измерение удельной теплоемкости</w:t>
            </w:r>
          </w:p>
        </w:tc>
        <w:tc>
          <w:tcPr>
            <w:tcW w:w="1057" w:type="dxa"/>
            <w:vMerge/>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327"/>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20751">
              <w:rPr>
                <w:bCs/>
              </w:rPr>
              <w:t>Самостоятел</w:t>
            </w:r>
            <w:r>
              <w:rPr>
                <w:bCs/>
              </w:rPr>
              <w:t>ьная работа обучающихся учебник</w:t>
            </w:r>
            <w:r w:rsidRPr="00E20751">
              <w:rPr>
                <w:bCs/>
              </w:rPr>
              <w:t xml:space="preserve">, </w:t>
            </w:r>
            <w:r w:rsidRPr="00E20751">
              <w:rPr>
                <w:rStyle w:val="FontStyle11"/>
                <w:sz w:val="24"/>
              </w:rPr>
              <w:t>задачи</w:t>
            </w:r>
          </w:p>
        </w:tc>
        <w:tc>
          <w:tcPr>
            <w:tcW w:w="1057" w:type="dxa"/>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064"/>
        </w:trPr>
        <w:tc>
          <w:tcPr>
            <w:tcW w:w="0" w:type="auto"/>
            <w:vMerge w:val="restart"/>
          </w:tcPr>
          <w:p w:rsidR="000E7360" w:rsidRPr="00CD533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 xml:space="preserve">Тема 3.3 </w:t>
            </w:r>
          </w:p>
          <w:p w:rsidR="000E7360" w:rsidRPr="00CD533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Агрегатные состояния вещества и фазовые</w:t>
            </w:r>
          </w:p>
          <w:p w:rsidR="000E7360" w:rsidRPr="00B909F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переходы</w:t>
            </w:r>
          </w:p>
        </w:tc>
        <w:tc>
          <w:tcPr>
            <w:tcW w:w="0" w:type="auto"/>
            <w:shd w:val="clear" w:color="auto" w:fill="FFFFFF"/>
          </w:tcPr>
          <w:p w:rsidR="000E7360" w:rsidRPr="00515E5D" w:rsidRDefault="000E7360" w:rsidP="00DD2F2A">
            <w:pPr>
              <w:pStyle w:val="ab"/>
              <w:spacing w:after="0"/>
              <w:ind w:right="20"/>
              <w:jc w:val="both"/>
              <w:rPr>
                <w:b/>
              </w:rPr>
            </w:pPr>
            <w:r w:rsidRPr="00515E5D">
              <w:rPr>
                <w:b/>
                <w:bCs/>
              </w:rPr>
              <w:t>Содержание учебного материала</w:t>
            </w:r>
            <w:r w:rsidRPr="00515E5D">
              <w:rPr>
                <w:b/>
              </w:rPr>
              <w:t>:</w:t>
            </w:r>
          </w:p>
          <w:p w:rsidR="000E7360" w:rsidRPr="00515E5D" w:rsidRDefault="000E7360" w:rsidP="00DD2F2A">
            <w:pPr>
              <w:pStyle w:val="ab"/>
              <w:spacing w:after="0"/>
              <w:ind w:right="23"/>
              <w:jc w:val="both"/>
              <w:rPr>
                <w:b/>
              </w:rPr>
            </w:pPr>
            <w:r w:rsidRPr="00CD5336">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Твердое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Уравнение теплового баланса</w:t>
            </w:r>
            <w:r>
              <w:t>*</w:t>
            </w:r>
          </w:p>
        </w:tc>
        <w:tc>
          <w:tcPr>
            <w:tcW w:w="1057" w:type="dxa"/>
            <w:vMerge w:val="restart"/>
            <w:shd w:val="clear" w:color="auto" w:fill="FFFFFF"/>
            <w:vAlign w:val="center"/>
          </w:tcPr>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rPr>
            </w:pPr>
            <w:r w:rsidRPr="00224004">
              <w:rPr>
                <w:bCs/>
              </w:rPr>
              <w:t>4</w:t>
            </w:r>
          </w:p>
        </w:tc>
        <w:tc>
          <w:tcPr>
            <w:tcW w:w="2385" w:type="dxa"/>
            <w:vMerge/>
            <w:vAlign w:val="center"/>
          </w:tcPr>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32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224004" w:rsidRDefault="000E7360" w:rsidP="00DD2F2A">
            <w:pPr>
              <w:pStyle w:val="ab"/>
              <w:spacing w:after="0"/>
              <w:ind w:right="20"/>
              <w:jc w:val="both"/>
              <w:rPr>
                <w:bCs/>
              </w:rPr>
            </w:pPr>
            <w:r w:rsidRPr="00224004">
              <w:rPr>
                <w:bCs/>
              </w:rPr>
              <w:t>Практические занятия</w:t>
            </w:r>
          </w:p>
        </w:tc>
        <w:tc>
          <w:tcPr>
            <w:tcW w:w="1057" w:type="dxa"/>
            <w:vMerge/>
            <w:shd w:val="clear" w:color="auto" w:fill="FFFFFF"/>
            <w:vAlign w:val="center"/>
          </w:tcPr>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restart"/>
            <w:vAlign w:val="center"/>
          </w:tcPr>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776"/>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224004" w:rsidRDefault="000E7360" w:rsidP="00DD2F2A">
            <w:pPr>
              <w:pStyle w:val="ab"/>
              <w:spacing w:after="0"/>
              <w:ind w:right="20"/>
              <w:jc w:val="both"/>
            </w:pPr>
            <w:r w:rsidRPr="00224004">
              <w:rPr>
                <w:bCs/>
              </w:rPr>
              <w:t>Практическая работа: 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tc>
        <w:tc>
          <w:tcPr>
            <w:tcW w:w="1057" w:type="dxa"/>
            <w:vMerge/>
            <w:shd w:val="clear" w:color="auto" w:fill="FFFFFF"/>
            <w:vAlign w:val="center"/>
          </w:tcPr>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890"/>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0751">
              <w:rPr>
                <w:bCs/>
              </w:rPr>
              <w:t>Самостоятельная работа обучающихся:</w:t>
            </w:r>
            <w:r w:rsidRPr="00E20751">
              <w:t xml:space="preserve"> учебник, вырастить дома кристалл соли и описать процесс кристаллизации</w:t>
            </w:r>
            <w:r>
              <w:t>.</w:t>
            </w:r>
            <w:r>
              <w:rPr>
                <w:bCs/>
              </w:rPr>
              <w:t xml:space="preserve"> Подготовка к зачету по разделу «</w:t>
            </w:r>
            <w:r w:rsidRPr="00B52289">
              <w:rPr>
                <w:bCs/>
              </w:rPr>
              <w:t>Молекулярная физика и основы термодинамики</w:t>
            </w:r>
            <w:r>
              <w:rPr>
                <w:bCs/>
              </w:rPr>
              <w:t>»</w:t>
            </w:r>
          </w:p>
        </w:tc>
        <w:tc>
          <w:tcPr>
            <w:tcW w:w="1057" w:type="dxa"/>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30"/>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282A57" w:rsidRDefault="000E7360" w:rsidP="00DD2F2A">
            <w:pPr>
              <w:ind w:left="142" w:right="142"/>
              <w:rPr>
                <w:b/>
              </w:rPr>
            </w:pPr>
            <w:r w:rsidRPr="00282A57">
              <w:rPr>
                <w:b/>
              </w:rPr>
              <w:t>Лабораторные занятия</w:t>
            </w:r>
          </w:p>
        </w:tc>
        <w:tc>
          <w:tcPr>
            <w:tcW w:w="1057" w:type="dxa"/>
            <w:vMerge w:val="restart"/>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282A57" w:rsidRDefault="000E7360" w:rsidP="00DD2F2A">
            <w:pPr>
              <w:pStyle w:val="af0"/>
              <w:tabs>
                <w:tab w:val="left" w:pos="331"/>
              </w:tabs>
              <w:ind w:left="142" w:right="142"/>
            </w:pPr>
            <w:r w:rsidRPr="00282A57">
              <w:t>Лабораторная работа 5. Определение</w:t>
            </w:r>
            <w:r w:rsidR="00455BE3">
              <w:t xml:space="preserve"> </w:t>
            </w:r>
            <w:r w:rsidRPr="00282A57">
              <w:t>влажности</w:t>
            </w:r>
            <w:r w:rsidR="00455BE3">
              <w:t xml:space="preserve"> </w:t>
            </w:r>
            <w:r w:rsidRPr="00282A57">
              <w:t>воздуха</w:t>
            </w:r>
          </w:p>
        </w:tc>
        <w:tc>
          <w:tcPr>
            <w:tcW w:w="1057" w:type="dxa"/>
            <w:vMerge/>
            <w:shd w:val="clear" w:color="auto" w:fill="FFFFFF"/>
            <w:vAlign w:val="center"/>
          </w:tcPr>
          <w:p w:rsidR="000E7360" w:rsidRPr="00853E6F"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gridSpan w:val="2"/>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24004">
              <w:rPr>
                <w:b/>
                <w:bCs/>
              </w:rPr>
              <w:lastRenderedPageBreak/>
              <w:t>Раздел 4. Электродинамика</w:t>
            </w:r>
          </w:p>
        </w:tc>
        <w:tc>
          <w:tcPr>
            <w:tcW w:w="1057" w:type="dxa"/>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26</w:t>
            </w:r>
          </w:p>
        </w:tc>
        <w:tc>
          <w:tcPr>
            <w:tcW w:w="2385" w:type="dxa"/>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672"/>
        </w:trPr>
        <w:tc>
          <w:tcPr>
            <w:tcW w:w="0" w:type="auto"/>
            <w:vMerge w:val="restart"/>
          </w:tcPr>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24004">
              <w:rPr>
                <w:b/>
                <w:bCs/>
              </w:rPr>
              <w:t>Тема 4.1</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24004">
              <w:rPr>
                <w:b/>
                <w:bCs/>
              </w:rPr>
              <w:t>Электростатика</w:t>
            </w:r>
          </w:p>
        </w:tc>
        <w:tc>
          <w:tcPr>
            <w:tcW w:w="0" w:type="auto"/>
            <w:tcBorders>
              <w:bottom w:val="single" w:sz="4" w:space="0" w:color="auto"/>
            </w:tcBorders>
            <w:shd w:val="clear" w:color="auto" w:fill="FFFFFF"/>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401AE">
              <w:rPr>
                <w:b/>
                <w:bCs/>
              </w:rPr>
              <w:t>Содержание учебного материала:</w:t>
            </w:r>
          </w:p>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24004">
              <w:rPr>
                <w:bCs/>
                <w:iCs/>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 Взаимодействие зарядов. Закон Кулона. Точечный электрический заряд. Электрическое поле. Напряженность электрического поля. Принцип суперпозиции электрических полей. Линии напряженности электрического поля. 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Электроемкость. Конденсатор. Электроемкость плоского конденсатора. Энергия заряженного конденсатора</w:t>
            </w:r>
            <w:r>
              <w:rPr>
                <w:bCs/>
                <w:iCs/>
              </w:rPr>
              <w:t>*</w:t>
            </w:r>
          </w:p>
        </w:tc>
        <w:tc>
          <w:tcPr>
            <w:tcW w:w="1057" w:type="dxa"/>
            <w:vMerge w:val="restart"/>
            <w:shd w:val="clear" w:color="auto" w:fill="FFFFFF"/>
            <w:vAlign w:val="center"/>
          </w:tcPr>
          <w:p w:rsidR="000E7360" w:rsidRPr="00853E6F"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4</w:t>
            </w:r>
          </w:p>
        </w:tc>
        <w:tc>
          <w:tcPr>
            <w:tcW w:w="2385" w:type="dxa"/>
            <w:vMerge w:val="restart"/>
            <w:vAlign w:val="center"/>
          </w:tcPr>
          <w:p w:rsidR="000E7360" w:rsidRPr="00282A57" w:rsidRDefault="000E7360" w:rsidP="00DD2F2A">
            <w:pPr>
              <w:jc w:val="center"/>
            </w:pPr>
            <w:r w:rsidRPr="00282A57">
              <w:t>ОК01</w:t>
            </w:r>
          </w:p>
          <w:p w:rsidR="000E7360" w:rsidRPr="00282A57" w:rsidRDefault="000E7360" w:rsidP="00DD2F2A">
            <w:pPr>
              <w:jc w:val="center"/>
            </w:pPr>
            <w:r w:rsidRPr="00282A57">
              <w:t>ОК02</w:t>
            </w:r>
          </w:p>
          <w:p w:rsidR="000E7360" w:rsidRPr="00282A57" w:rsidRDefault="000E7360" w:rsidP="00DD2F2A">
            <w:pPr>
              <w:jc w:val="center"/>
            </w:pPr>
            <w:r w:rsidRPr="00282A57">
              <w:t>ОК03</w:t>
            </w:r>
          </w:p>
          <w:p w:rsidR="000E7360" w:rsidRPr="00282A57" w:rsidRDefault="000E7360" w:rsidP="00DD2F2A">
            <w:pPr>
              <w:jc w:val="center"/>
            </w:pPr>
            <w:r w:rsidRPr="00282A57">
              <w:t>ОК 04</w:t>
            </w:r>
          </w:p>
          <w:p w:rsidR="000E7360" w:rsidRPr="00282A57" w:rsidRDefault="000E7360" w:rsidP="00DD2F2A">
            <w:pPr>
              <w:jc w:val="center"/>
            </w:pPr>
            <w:r w:rsidRPr="00282A57">
              <w:t>ОК05</w:t>
            </w:r>
          </w:p>
          <w:p w:rsidR="000E7360" w:rsidRPr="00282A57" w:rsidRDefault="000E7360" w:rsidP="00DD2F2A">
            <w:pPr>
              <w:jc w:val="center"/>
            </w:pPr>
            <w:r w:rsidRPr="00282A57">
              <w:t>ОК07</w:t>
            </w:r>
          </w:p>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65"/>
        </w:trPr>
        <w:tc>
          <w:tcPr>
            <w:tcW w:w="0" w:type="auto"/>
            <w:vMerge/>
          </w:tcPr>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0E7360" w:rsidRPr="00282A57" w:rsidRDefault="000E7360" w:rsidP="00DD2F2A">
            <w:pPr>
              <w:pStyle w:val="pboth"/>
              <w:spacing w:beforeAutospacing="0" w:afterAutospacing="0"/>
              <w:ind w:left="142" w:right="142"/>
              <w:jc w:val="both"/>
              <w:rPr>
                <w:color w:val="auto"/>
                <w:szCs w:val="24"/>
              </w:rPr>
            </w:pPr>
            <w:r w:rsidRPr="00282A57">
              <w:rPr>
                <w:color w:val="auto"/>
                <w:szCs w:val="24"/>
              </w:rPr>
              <w:t>Практические занятия</w:t>
            </w:r>
          </w:p>
        </w:tc>
        <w:tc>
          <w:tcPr>
            <w:tcW w:w="1057" w:type="dxa"/>
            <w:vMerge/>
            <w:shd w:val="clear" w:color="auto" w:fill="FFFFFF"/>
            <w:vAlign w:val="center"/>
          </w:tcPr>
          <w:p w:rsidR="000E7360" w:rsidRPr="00853E6F"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282A57" w:rsidRDefault="000E7360" w:rsidP="00DD2F2A">
            <w:pPr>
              <w:jc w:val="center"/>
            </w:pPr>
          </w:p>
        </w:tc>
      </w:tr>
      <w:tr w:rsidR="000E7360" w:rsidRPr="00E20751" w:rsidTr="00DD2F2A">
        <w:trPr>
          <w:trHeight w:val="1184"/>
        </w:trPr>
        <w:tc>
          <w:tcPr>
            <w:tcW w:w="0" w:type="auto"/>
            <w:vMerge/>
          </w:tcPr>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0E7360" w:rsidRPr="00282A57" w:rsidRDefault="000E7360" w:rsidP="00DD2F2A">
            <w:pPr>
              <w:pStyle w:val="pboth"/>
              <w:spacing w:beforeAutospacing="0" w:afterAutospacing="0"/>
              <w:ind w:left="142" w:right="142"/>
              <w:jc w:val="both"/>
              <w:rPr>
                <w:color w:val="auto"/>
                <w:szCs w:val="24"/>
              </w:rPr>
            </w:pPr>
            <w:r w:rsidRPr="00282A57">
              <w:rPr>
                <w:color w:val="auto"/>
                <w:szCs w:val="24"/>
              </w:rPr>
              <w:t xml:space="preserve">Практические работы: Измерение электроемкости конденсатора. </w:t>
            </w:r>
            <w:r w:rsidRPr="00282A57">
              <w:rPr>
                <w:color w:val="auto"/>
                <w:szCs w:val="24"/>
                <w:shd w:val="clear" w:color="auto" w:fill="FFFFFF"/>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tc>
        <w:tc>
          <w:tcPr>
            <w:tcW w:w="1057" w:type="dxa"/>
            <w:vMerge/>
            <w:tcBorders>
              <w:bottom w:val="single" w:sz="4" w:space="0" w:color="auto"/>
            </w:tcBorders>
            <w:shd w:val="clear" w:color="auto" w:fill="FFFFFF"/>
            <w:vAlign w:val="center"/>
          </w:tcPr>
          <w:p w:rsidR="000E7360" w:rsidRPr="00853E6F"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282A57" w:rsidRDefault="000E7360" w:rsidP="00DD2F2A">
            <w:pPr>
              <w:jc w:val="center"/>
            </w:pPr>
          </w:p>
        </w:tc>
      </w:tr>
      <w:tr w:rsidR="000E7360" w:rsidRPr="00E20751" w:rsidTr="00DD2F2A">
        <w:trPr>
          <w:trHeight w:val="2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751">
              <w:rPr>
                <w:bCs/>
              </w:rPr>
              <w:t>Самостоятельная работа обучающихся:</w:t>
            </w:r>
            <w:r w:rsidRPr="00E20751">
              <w:t xml:space="preserve"> учебник, изобразить графически картины электрических полей различных систем зарядов.</w:t>
            </w:r>
          </w:p>
        </w:tc>
        <w:tc>
          <w:tcPr>
            <w:tcW w:w="1057" w:type="dxa"/>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3962"/>
        </w:trPr>
        <w:tc>
          <w:tcPr>
            <w:tcW w:w="0" w:type="auto"/>
            <w:vMerge w:val="restart"/>
          </w:tcPr>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24004">
              <w:rPr>
                <w:b/>
                <w:bCs/>
              </w:rPr>
              <w:lastRenderedPageBreak/>
              <w:t>Тема 4.2</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24004">
              <w:rPr>
                <w:b/>
                <w:bCs/>
              </w:rPr>
              <w:t>Постоянный электрический ток. Токи в различных средах</w:t>
            </w:r>
          </w:p>
        </w:tc>
        <w:tc>
          <w:tcPr>
            <w:tcW w:w="0" w:type="auto"/>
            <w:tcBorders>
              <w:top w:val="single" w:sz="4" w:space="0" w:color="auto"/>
            </w:tcBorders>
            <w:shd w:val="clear" w:color="auto" w:fill="FFFFFF"/>
          </w:tcPr>
          <w:p w:rsidR="000E7360" w:rsidRPr="008C4A1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C4A16">
              <w:rPr>
                <w:b/>
                <w:bCs/>
              </w:rPr>
              <w:t>Содержание учебного материала:</w:t>
            </w:r>
          </w:p>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highlight w:val="yellow"/>
              </w:rPr>
            </w:pPr>
            <w:r w:rsidRPr="00224004">
              <w:rPr>
                <w:bCs/>
                <w:iCs/>
              </w:rPr>
              <w:t>Электрический ток. Условия существования электрического тока. Источники тока. Сила тока. Постоянный ток. Напряжение. Закон Ома для участка цепи. Электрическое сопротивление. Удельное сопротивление вещества. Последовательное, параллельное, смешанное соединение проводников. Работа электрического тока. Закон Джоуля-Ленца. Мощность электрического тока. Электродвижущая сила и внутреннее сопротивление источника тока. Закон Ома для полной (замкнутой) электрической цепи. Короткое замыкание. Электронная проводимость твердых металлов. Зависимость сопротивления металлов от температуры. Сверхпроводимость. Электрический ток в вакууме. Свойства электронных пучков. Полупроводники. Собственная и примесная проводимость полупроводников. Свойства p-n-перехода. Полупроводниковые приборы. Электрический ток в растворах и расплавах электролитов. Электролитическая диссоциация. Электролиз. Электрический ток в газах. Самостоятельный и несамостоятельный разряд. Молния. Плазма</w:t>
            </w:r>
            <w:r>
              <w:rPr>
                <w:bCs/>
                <w:iCs/>
              </w:rPr>
              <w:t>*</w:t>
            </w:r>
          </w:p>
        </w:tc>
        <w:tc>
          <w:tcPr>
            <w:tcW w:w="1057" w:type="dxa"/>
            <w:vMerge w:val="restart"/>
            <w:shd w:val="clear" w:color="auto" w:fill="FFFFFF"/>
            <w:vAlign w:val="center"/>
          </w:tcPr>
          <w:p w:rsidR="000E7360" w:rsidRPr="008C4A1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yellow"/>
              </w:rPr>
            </w:pPr>
            <w:r>
              <w:t>6</w:t>
            </w: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65"/>
        </w:trPr>
        <w:tc>
          <w:tcPr>
            <w:tcW w:w="0" w:type="auto"/>
            <w:vMerge/>
          </w:tcPr>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282A57" w:rsidRDefault="000E7360" w:rsidP="00DD2F2A">
            <w:pPr>
              <w:ind w:left="142" w:right="142"/>
              <w:rPr>
                <w:bCs/>
              </w:rPr>
            </w:pPr>
            <w:r w:rsidRPr="00282A57">
              <w:rPr>
                <w:bCs/>
              </w:rPr>
              <w:t>Практические занятия</w:t>
            </w:r>
          </w:p>
        </w:tc>
        <w:tc>
          <w:tcPr>
            <w:tcW w:w="1057" w:type="dxa"/>
            <w:vMerge/>
            <w:shd w:val="clear" w:color="auto" w:fill="FFFFFF"/>
            <w:vAlign w:val="center"/>
          </w:tcPr>
          <w:p w:rsidR="000E7360" w:rsidRPr="008C4A1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375"/>
        </w:trPr>
        <w:tc>
          <w:tcPr>
            <w:tcW w:w="0" w:type="auto"/>
            <w:vMerge/>
          </w:tcPr>
          <w:p w:rsidR="000E7360" w:rsidRPr="00224004"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282A57" w:rsidRDefault="000E7360" w:rsidP="00DD2F2A">
            <w:pPr>
              <w:ind w:left="142" w:right="142"/>
              <w:jc w:val="both"/>
              <w:rPr>
                <w:bCs/>
              </w:rPr>
            </w:pPr>
            <w:r w:rsidRPr="00282A57">
              <w:rPr>
                <w:bCs/>
              </w:rPr>
              <w:t>Практическая работа: 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c>
          <w:tcPr>
            <w:tcW w:w="1057" w:type="dxa"/>
            <w:vMerge/>
            <w:shd w:val="clear" w:color="auto" w:fill="FFFFFF"/>
            <w:vAlign w:val="center"/>
          </w:tcPr>
          <w:p w:rsidR="000E7360" w:rsidRPr="008C4A1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88"/>
        </w:trPr>
        <w:tc>
          <w:tcPr>
            <w:tcW w:w="0" w:type="auto"/>
            <w:vMerge/>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282A57" w:rsidRDefault="000E7360" w:rsidP="00DD2F2A">
            <w:pPr>
              <w:ind w:left="142" w:right="142"/>
              <w:rPr>
                <w:b/>
              </w:rPr>
            </w:pPr>
            <w:r w:rsidRPr="00282A57">
              <w:rPr>
                <w:b/>
              </w:rPr>
              <w:t>Лабораторные</w:t>
            </w:r>
            <w:r w:rsidR="00455BE3">
              <w:rPr>
                <w:b/>
              </w:rPr>
              <w:t xml:space="preserve"> </w:t>
            </w:r>
            <w:r w:rsidRPr="00282A57">
              <w:rPr>
                <w:b/>
              </w:rPr>
              <w:t>занятия</w:t>
            </w:r>
          </w:p>
        </w:tc>
        <w:tc>
          <w:tcPr>
            <w:tcW w:w="1057" w:type="dxa"/>
            <w:vMerge w:val="restart"/>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282A57" w:rsidRDefault="000E7360" w:rsidP="00DD2F2A">
            <w:pPr>
              <w:ind w:left="142" w:right="142"/>
            </w:pPr>
            <w:r w:rsidRPr="00282A57">
              <w:t>Лабораторная работа 6. Изучение смешанного соединения резисторов.</w:t>
            </w:r>
          </w:p>
          <w:p w:rsidR="000E7360" w:rsidRPr="00282A57" w:rsidRDefault="000E7360" w:rsidP="00DD2F2A">
            <w:pPr>
              <w:tabs>
                <w:tab w:val="left" w:pos="331"/>
              </w:tabs>
              <w:ind w:left="142" w:right="142"/>
              <w:rPr>
                <w:b/>
                <w:i/>
              </w:rPr>
            </w:pPr>
            <w:r w:rsidRPr="00282A57">
              <w:t>Лабораторная работа 7. Измерение электродвижущей силы источника тока и его внутреннего сопротивления</w:t>
            </w:r>
          </w:p>
        </w:tc>
        <w:tc>
          <w:tcPr>
            <w:tcW w:w="1057" w:type="dxa"/>
            <w:vMerge/>
            <w:shd w:val="clear" w:color="auto" w:fill="FFFFFF"/>
            <w:vAlign w:val="center"/>
          </w:tcPr>
          <w:p w:rsidR="000E7360" w:rsidRPr="00853E6F"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val="restart"/>
            <w:tcBorders>
              <w:top w:val="nil"/>
            </w:tcBorders>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E20751">
              <w:rPr>
                <w:b/>
                <w:bCs/>
                <w:lang w:val="en-US"/>
              </w:rPr>
              <w:t>I</w:t>
            </w:r>
            <w:r w:rsidRPr="00E20751">
              <w:rPr>
                <w:b/>
                <w:bCs/>
              </w:rPr>
              <w:t xml:space="preserve">  семестр: </w:t>
            </w:r>
          </w:p>
        </w:tc>
        <w:tc>
          <w:tcPr>
            <w:tcW w:w="1057" w:type="dxa"/>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Borders>
              <w:top w:val="nil"/>
            </w:tcBorders>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E20751">
              <w:rPr>
                <w:b/>
                <w:bCs/>
              </w:rPr>
              <w:t xml:space="preserve">максимальная </w:t>
            </w:r>
            <w:r>
              <w:rPr>
                <w:b/>
                <w:bCs/>
              </w:rPr>
              <w:t>н</w:t>
            </w:r>
            <w:r w:rsidRPr="00E20751">
              <w:rPr>
                <w:b/>
                <w:bCs/>
              </w:rPr>
              <w:t>агрузка</w:t>
            </w:r>
            <w:r>
              <w:rPr>
                <w:b/>
                <w:bCs/>
              </w:rPr>
              <w:t>:</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60</w:t>
            </w:r>
          </w:p>
        </w:tc>
        <w:tc>
          <w:tcPr>
            <w:tcW w:w="2385" w:type="dxa"/>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Borders>
              <w:top w:val="nil"/>
            </w:tcBorders>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8F19BB" w:rsidRDefault="00455BE3" w:rsidP="00DD2F2A">
            <w:pPr>
              <w:jc w:val="right"/>
              <w:rPr>
                <w:b/>
                <w:bCs/>
              </w:rPr>
            </w:pPr>
            <w:r>
              <w:rPr>
                <w:b/>
                <w:bCs/>
              </w:rPr>
              <w:t>о</w:t>
            </w:r>
            <w:r w:rsidR="000E7360">
              <w:rPr>
                <w:b/>
                <w:bCs/>
              </w:rPr>
              <w:t>бязательная нагрузка:</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51</w:t>
            </w:r>
          </w:p>
        </w:tc>
        <w:tc>
          <w:tcPr>
            <w:tcW w:w="2385" w:type="dxa"/>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Borders>
              <w:top w:val="nil"/>
            </w:tcBorders>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Default="000E7360" w:rsidP="00455BE3">
            <w:pPr>
              <w:jc w:val="right"/>
              <w:rPr>
                <w:b/>
                <w:bCs/>
              </w:rPr>
            </w:pPr>
            <w:r>
              <w:rPr>
                <w:b/>
                <w:bCs/>
              </w:rPr>
              <w:t xml:space="preserve">                                                                                             </w:t>
            </w:r>
            <w:r w:rsidR="00455BE3">
              <w:rPr>
                <w:b/>
                <w:bCs/>
              </w:rPr>
              <w:t>л</w:t>
            </w:r>
            <w:r>
              <w:rPr>
                <w:b/>
                <w:bCs/>
              </w:rPr>
              <w:t xml:space="preserve">екции: </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29</w:t>
            </w:r>
          </w:p>
        </w:tc>
        <w:tc>
          <w:tcPr>
            <w:tcW w:w="2385" w:type="dxa"/>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Borders>
              <w:top w:val="nil"/>
            </w:tcBorders>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Default="00455BE3" w:rsidP="00DD2F2A">
            <w:pPr>
              <w:jc w:val="right"/>
              <w:rPr>
                <w:b/>
                <w:bCs/>
              </w:rPr>
            </w:pPr>
            <w:r>
              <w:rPr>
                <w:b/>
                <w:bCs/>
              </w:rPr>
              <w:t>п</w:t>
            </w:r>
            <w:r w:rsidR="000E7360">
              <w:rPr>
                <w:b/>
                <w:bCs/>
              </w:rPr>
              <w:t>рактические работы:</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w:t>
            </w:r>
          </w:p>
        </w:tc>
        <w:tc>
          <w:tcPr>
            <w:tcW w:w="2385" w:type="dxa"/>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Borders>
              <w:top w:val="nil"/>
            </w:tcBorders>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Default="000E7360" w:rsidP="00DD2F2A">
            <w:pPr>
              <w:jc w:val="right"/>
              <w:rPr>
                <w:b/>
                <w:bCs/>
              </w:rPr>
            </w:pPr>
            <w:r>
              <w:rPr>
                <w:b/>
                <w:bCs/>
              </w:rPr>
              <w:t>лабораторные занятия:</w:t>
            </w:r>
          </w:p>
        </w:tc>
        <w:tc>
          <w:tcPr>
            <w:tcW w:w="1057" w:type="dxa"/>
            <w:vAlign w:val="center"/>
          </w:tcPr>
          <w:p w:rsidR="000E7360" w:rsidRPr="0065135F"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w:t>
            </w:r>
          </w:p>
        </w:tc>
        <w:tc>
          <w:tcPr>
            <w:tcW w:w="2385" w:type="dxa"/>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tcBorders>
              <w:top w:val="nil"/>
            </w:tcBorders>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Default="00455BE3" w:rsidP="00DD2F2A">
            <w:pPr>
              <w:jc w:val="right"/>
              <w:rPr>
                <w:b/>
                <w:bCs/>
              </w:rPr>
            </w:pPr>
            <w:r>
              <w:rPr>
                <w:b/>
                <w:bCs/>
              </w:rPr>
              <w:t>с</w:t>
            </w:r>
            <w:r w:rsidR="000E7360">
              <w:rPr>
                <w:b/>
                <w:bCs/>
              </w:rPr>
              <w:t xml:space="preserve">амостоятельная работа </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w:t>
            </w:r>
          </w:p>
        </w:tc>
        <w:tc>
          <w:tcPr>
            <w:tcW w:w="2385" w:type="dxa"/>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250"/>
        </w:trPr>
        <w:tc>
          <w:tcPr>
            <w:tcW w:w="0" w:type="auto"/>
            <w:vMerge w:val="restart"/>
          </w:tcPr>
          <w:p w:rsidR="000E7360" w:rsidRPr="008E510A" w:rsidRDefault="000E7360" w:rsidP="00DD2F2A">
            <w:pPr>
              <w:jc w:val="center"/>
              <w:rPr>
                <w:b/>
                <w:bCs/>
                <w:iCs/>
              </w:rPr>
            </w:pPr>
            <w:r w:rsidRPr="008E510A">
              <w:rPr>
                <w:b/>
                <w:bCs/>
                <w:iCs/>
              </w:rPr>
              <w:lastRenderedPageBreak/>
              <w:t xml:space="preserve">Тема 4.3 </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510A">
              <w:rPr>
                <w:b/>
                <w:bCs/>
                <w:iCs/>
              </w:rPr>
              <w:t>Магнитное поле. Электромагнитная индукция.</w:t>
            </w:r>
          </w:p>
        </w:tc>
        <w:tc>
          <w:tcPr>
            <w:tcW w:w="0" w:type="auto"/>
          </w:tcPr>
          <w:p w:rsidR="000E7360" w:rsidRPr="00515E5D" w:rsidRDefault="000E7360" w:rsidP="00DD2F2A">
            <w:pPr>
              <w:pStyle w:val="ab"/>
              <w:spacing w:after="0"/>
              <w:ind w:right="20"/>
              <w:jc w:val="both"/>
              <w:rPr>
                <w:b/>
                <w:bCs/>
              </w:rPr>
            </w:pPr>
            <w:r w:rsidRPr="00515E5D">
              <w:rPr>
                <w:b/>
                <w:bCs/>
              </w:rPr>
              <w:t>Содержание учебного материала:</w:t>
            </w:r>
          </w:p>
          <w:p w:rsidR="000E7360" w:rsidRPr="008E510A" w:rsidRDefault="000E7360" w:rsidP="00DD2F2A">
            <w:pPr>
              <w:pStyle w:val="aff5"/>
              <w:jc w:val="both"/>
              <w:rPr>
                <w:b/>
                <w:noProof/>
                <w:sz w:val="28"/>
                <w:szCs w:val="28"/>
              </w:rPr>
            </w:pPr>
            <w:r w:rsidRPr="008E510A">
              <w:rPr>
                <w:rFonts w:ascii="Times New Roman" w:hAnsi="Times New Roman"/>
                <w:bCs/>
                <w:iCs/>
                <w:noProof/>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 Сила Ампера, ее модуль и направление. Сила Лоренца, ее модуль и направление. Движение заряженной частицы в однородном магнитном поле. Работа силы Лоренца. Явление электромагнитной индукции. Поток вектора магнитной индукции. Электродвижущая сила индукции. Закон электромагнитной индукции Фарадея. Вихревое электрическое поле. Электродвижущая сила индукции в проводнике, движущемся поступательно в однородном магнитном поле. Правило Ленца. Индуктивность. Явление самоиндукции. Электродвижущая сила самоиндукции. Энергия магнитного поля катушки с током. Электромагнитное поле</w:t>
            </w:r>
            <w:r>
              <w:rPr>
                <w:rFonts w:ascii="Times New Roman" w:hAnsi="Times New Roman"/>
                <w:bCs/>
                <w:iCs/>
                <w:noProof/>
                <w:sz w:val="24"/>
                <w:szCs w:val="24"/>
              </w:rPr>
              <w:t>*</w:t>
            </w:r>
          </w:p>
        </w:tc>
        <w:tc>
          <w:tcPr>
            <w:tcW w:w="1057" w:type="dxa"/>
            <w:vMerge w:val="restart"/>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rPr>
            </w:pPr>
            <w:r>
              <w:rPr>
                <w:bCs/>
              </w:rPr>
              <w:t>4</w:t>
            </w:r>
          </w:p>
        </w:tc>
        <w:tc>
          <w:tcPr>
            <w:tcW w:w="2385" w:type="dxa"/>
            <w:vMerge w:val="restart"/>
            <w:shd w:val="clear" w:color="auto" w:fill="FFFFFF"/>
            <w:vAlign w:val="center"/>
          </w:tcPr>
          <w:p w:rsidR="000E7360" w:rsidRPr="008E510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10A">
              <w:t>ОК 01</w:t>
            </w:r>
          </w:p>
          <w:p w:rsidR="000E7360" w:rsidRPr="008E510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10A">
              <w:t>ОК 02</w:t>
            </w:r>
          </w:p>
          <w:p w:rsidR="000E7360" w:rsidRPr="008E510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10A">
              <w:t>ОК 03</w:t>
            </w:r>
          </w:p>
          <w:p w:rsidR="000E7360" w:rsidRPr="008E510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10A">
              <w:t>ОК 04</w:t>
            </w:r>
          </w:p>
          <w:p w:rsidR="000E7360" w:rsidRPr="008E510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10A">
              <w:t>ОК 05</w:t>
            </w:r>
          </w:p>
          <w:p w:rsidR="000E7360" w:rsidRPr="008E510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10A">
              <w:t>ОК 07</w:t>
            </w:r>
          </w:p>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65"/>
        </w:trPr>
        <w:tc>
          <w:tcPr>
            <w:tcW w:w="0" w:type="auto"/>
            <w:vMerge/>
          </w:tcPr>
          <w:p w:rsidR="000E7360" w:rsidRPr="008E510A" w:rsidRDefault="000E7360" w:rsidP="00DD2F2A">
            <w:pPr>
              <w:jc w:val="center"/>
              <w:rPr>
                <w:b/>
                <w:bCs/>
                <w:iCs/>
              </w:rPr>
            </w:pPr>
          </w:p>
        </w:tc>
        <w:tc>
          <w:tcPr>
            <w:tcW w:w="0" w:type="auto"/>
          </w:tcPr>
          <w:p w:rsidR="000E7360" w:rsidRPr="00282A57" w:rsidRDefault="000E7360" w:rsidP="00DD2F2A">
            <w:pPr>
              <w:ind w:left="142" w:right="142"/>
              <w:jc w:val="both"/>
              <w:rPr>
                <w:bCs/>
              </w:rPr>
            </w:pPr>
            <w:r w:rsidRPr="00282A57">
              <w:rPr>
                <w:bCs/>
              </w:rPr>
              <w:t>Практические занятия</w:t>
            </w:r>
          </w:p>
        </w:tc>
        <w:tc>
          <w:tcPr>
            <w:tcW w:w="1057" w:type="dxa"/>
            <w:vMerge/>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1100"/>
        </w:trPr>
        <w:tc>
          <w:tcPr>
            <w:tcW w:w="0" w:type="auto"/>
            <w:vMerge/>
          </w:tcPr>
          <w:p w:rsidR="000E7360" w:rsidRPr="008E510A" w:rsidRDefault="000E7360" w:rsidP="00DD2F2A">
            <w:pPr>
              <w:jc w:val="center"/>
              <w:rPr>
                <w:b/>
                <w:bCs/>
                <w:iCs/>
              </w:rPr>
            </w:pPr>
          </w:p>
        </w:tc>
        <w:tc>
          <w:tcPr>
            <w:tcW w:w="0" w:type="auto"/>
          </w:tcPr>
          <w:p w:rsidR="000E7360" w:rsidRPr="00282A57" w:rsidRDefault="000E7360" w:rsidP="00DD2F2A">
            <w:pPr>
              <w:pStyle w:val="pboth"/>
              <w:spacing w:beforeAutospacing="0" w:afterAutospacing="0"/>
              <w:ind w:left="142" w:right="142"/>
              <w:jc w:val="both"/>
              <w:rPr>
                <w:color w:val="auto"/>
                <w:szCs w:val="24"/>
              </w:rPr>
            </w:pPr>
            <w:r w:rsidRPr="00282A57">
              <w:rPr>
                <w:color w:val="auto"/>
                <w:szCs w:val="24"/>
              </w:rPr>
              <w:t>Практические работы:</w:t>
            </w:r>
            <w:r w:rsidR="00455BE3">
              <w:rPr>
                <w:color w:val="auto"/>
                <w:szCs w:val="24"/>
              </w:rPr>
              <w:t xml:space="preserve"> </w:t>
            </w:r>
            <w:r w:rsidRPr="00282A57">
              <w:rPr>
                <w:color w:val="auto"/>
                <w:szCs w:val="24"/>
              </w:rPr>
              <w:t>Изучение магнитного поля катушки с током.</w:t>
            </w:r>
          </w:p>
          <w:p w:rsidR="000E7360" w:rsidRPr="00282A57" w:rsidRDefault="000E7360" w:rsidP="00DD2F2A">
            <w:pPr>
              <w:ind w:left="142" w:right="142"/>
              <w:jc w:val="both"/>
              <w:rPr>
                <w:bCs/>
              </w:rPr>
            </w:pPr>
            <w:r w:rsidRPr="00282A57">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tc>
        <w:tc>
          <w:tcPr>
            <w:tcW w:w="1057" w:type="dxa"/>
            <w:vMerge/>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281"/>
        </w:trPr>
        <w:tc>
          <w:tcPr>
            <w:tcW w:w="0" w:type="auto"/>
            <w:vMerge/>
          </w:tcPr>
          <w:p w:rsidR="000E7360" w:rsidRDefault="000E7360" w:rsidP="00DD2F2A">
            <w:pPr>
              <w:jc w:val="center"/>
              <w:rPr>
                <w:b/>
                <w:bCs/>
                <w:iCs/>
              </w:rPr>
            </w:pPr>
          </w:p>
        </w:tc>
        <w:tc>
          <w:tcPr>
            <w:tcW w:w="0" w:type="auto"/>
          </w:tcPr>
          <w:p w:rsidR="000E7360" w:rsidRPr="00282A57" w:rsidRDefault="000E7360" w:rsidP="00DD2F2A">
            <w:pPr>
              <w:ind w:left="142" w:right="142"/>
              <w:jc w:val="both"/>
              <w:rPr>
                <w:b/>
              </w:rPr>
            </w:pPr>
            <w:r w:rsidRPr="00282A57">
              <w:rPr>
                <w:b/>
              </w:rPr>
              <w:t>Лабораторные</w:t>
            </w:r>
            <w:r w:rsidR="00455BE3">
              <w:rPr>
                <w:b/>
              </w:rPr>
              <w:t xml:space="preserve"> </w:t>
            </w:r>
            <w:r w:rsidRPr="00282A57">
              <w:rPr>
                <w:b/>
              </w:rPr>
              <w:t>занятия</w:t>
            </w:r>
          </w:p>
        </w:tc>
        <w:tc>
          <w:tcPr>
            <w:tcW w:w="1057" w:type="dxa"/>
            <w:vMerge w:val="restart"/>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shd w:val="clear" w:color="auto" w:fill="FFFFFF"/>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554"/>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282A57" w:rsidRDefault="000E7360" w:rsidP="00DD2F2A">
            <w:pPr>
              <w:ind w:left="142" w:right="142"/>
              <w:jc w:val="both"/>
            </w:pPr>
            <w:r w:rsidRPr="00282A57">
              <w:t>Лабораторная работа 8. Исследование действия постоянного магнита на рамку с током</w:t>
            </w:r>
          </w:p>
          <w:p w:rsidR="000E7360" w:rsidRPr="00282A57" w:rsidRDefault="000E7360" w:rsidP="00DD2F2A">
            <w:pPr>
              <w:ind w:left="142" w:right="142"/>
              <w:jc w:val="both"/>
            </w:pPr>
            <w:r w:rsidRPr="00282A57">
              <w:t>Лабораторная работа 9. Изучение явления электромагнитной индукции</w:t>
            </w:r>
          </w:p>
        </w:tc>
        <w:tc>
          <w:tcPr>
            <w:tcW w:w="1057" w:type="dxa"/>
            <w:vMerge/>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94"/>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E20751" w:rsidRDefault="000E7360" w:rsidP="00DD2F2A">
            <w:pPr>
              <w:rPr>
                <w:bCs/>
              </w:rPr>
            </w:pPr>
            <w:r w:rsidRPr="00DD388A">
              <w:rPr>
                <w:bCs/>
              </w:rPr>
              <w:t>Самостоятельная работа обучающихся: повторение</w:t>
            </w:r>
            <w:r>
              <w:rPr>
                <w:bCs/>
              </w:rPr>
              <w:t xml:space="preserve">, </w:t>
            </w:r>
            <w:r w:rsidRPr="00DD388A">
              <w:t>задачи</w:t>
            </w:r>
          </w:p>
        </w:tc>
        <w:tc>
          <w:tcPr>
            <w:tcW w:w="1057" w:type="dxa"/>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65"/>
        </w:trPr>
        <w:tc>
          <w:tcPr>
            <w:tcW w:w="0" w:type="auto"/>
            <w:gridSpan w:val="2"/>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82A57">
              <w:rPr>
                <w:b/>
              </w:rPr>
              <w:t>Раздел</w:t>
            </w:r>
            <w:r w:rsidR="00455BE3">
              <w:rPr>
                <w:b/>
              </w:rPr>
              <w:t xml:space="preserve"> </w:t>
            </w:r>
            <w:r w:rsidRPr="00282A57">
              <w:rPr>
                <w:b/>
              </w:rPr>
              <w:t>5.</w:t>
            </w:r>
            <w:r w:rsidR="00455BE3">
              <w:rPr>
                <w:b/>
              </w:rPr>
              <w:t xml:space="preserve"> </w:t>
            </w:r>
            <w:r w:rsidRPr="00282A57">
              <w:rPr>
                <w:b/>
              </w:rPr>
              <w:t>Колебания и</w:t>
            </w:r>
            <w:r w:rsidR="00455BE3">
              <w:rPr>
                <w:b/>
              </w:rPr>
              <w:t xml:space="preserve"> </w:t>
            </w:r>
            <w:r w:rsidRPr="00282A57">
              <w:rPr>
                <w:b/>
              </w:rPr>
              <w:t>волны</w:t>
            </w:r>
          </w:p>
        </w:tc>
        <w:tc>
          <w:tcPr>
            <w:tcW w:w="1057" w:type="dxa"/>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24</w:t>
            </w:r>
          </w:p>
        </w:tc>
        <w:tc>
          <w:tcPr>
            <w:tcW w:w="2385" w:type="dxa"/>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405"/>
        </w:trPr>
        <w:tc>
          <w:tcPr>
            <w:tcW w:w="3107" w:type="dxa"/>
            <w:vMerge w:val="restart"/>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17C17">
              <w:rPr>
                <w:b/>
                <w:bCs/>
              </w:rPr>
              <w:t xml:space="preserve">Тема 5.1 Механические </w:t>
            </w:r>
            <w:r w:rsidRPr="00717C17">
              <w:rPr>
                <w:b/>
                <w:bCs/>
              </w:rPr>
              <w:br/>
              <w:t xml:space="preserve">и электромагнитные колебания </w:t>
            </w:r>
          </w:p>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C0D69">
              <w:rPr>
                <w:b/>
                <w:bCs/>
              </w:rPr>
              <w:lastRenderedPageBreak/>
              <w:t>Содержание учебного материала:</w:t>
            </w:r>
          </w:p>
          <w:p w:rsidR="000E7360" w:rsidRPr="008C0D69"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17C17">
              <w:rPr>
                <w:bCs/>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w:t>
            </w:r>
            <w:r w:rsidRPr="00717C17">
              <w:rPr>
                <w:bCs/>
              </w:rPr>
              <w:lastRenderedPageBreak/>
              <w:t>Превращение энергии при гармонических колебаниях. 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Представление о затухающих колебаниях. Вынужденные механические колебания. Резонанс. Вынужденные электромагнитные колебания. Переменный ток. Синусоидальный переменный ток. Мощность переменного тока. Амплитудное и действующее значение силы тока и напряжения. 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r>
              <w:rPr>
                <w:bCs/>
              </w:rPr>
              <w:t>*</w:t>
            </w:r>
          </w:p>
        </w:tc>
        <w:tc>
          <w:tcPr>
            <w:tcW w:w="1057" w:type="dxa"/>
            <w:vMerge w:val="restart"/>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lastRenderedPageBreak/>
              <w:t>6</w:t>
            </w:r>
          </w:p>
        </w:tc>
        <w:tc>
          <w:tcPr>
            <w:tcW w:w="2385" w:type="dxa"/>
            <w:vMerge w:val="restart"/>
            <w:shd w:val="clear" w:color="auto" w:fill="FFFFFF"/>
            <w:vAlign w:val="center"/>
          </w:tcPr>
          <w:p w:rsidR="000E7360" w:rsidRPr="00717C17"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17C17">
              <w:t>ОК 01</w:t>
            </w:r>
          </w:p>
          <w:p w:rsidR="000E7360" w:rsidRPr="00717C17"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17C17">
              <w:t>ОК 02</w:t>
            </w:r>
          </w:p>
          <w:p w:rsidR="000E7360" w:rsidRPr="00717C17"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17C17">
              <w:t>ОК 04</w:t>
            </w:r>
          </w:p>
          <w:p w:rsidR="000E7360" w:rsidRPr="00717C17"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17C17">
              <w:t>ОК 05</w:t>
            </w:r>
          </w:p>
          <w:p w:rsidR="000E7360" w:rsidRPr="00717C17"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17C17">
              <w:lastRenderedPageBreak/>
              <w:t>ОК 07</w:t>
            </w:r>
          </w:p>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57"/>
        </w:trPr>
        <w:tc>
          <w:tcPr>
            <w:tcW w:w="3107" w:type="dxa"/>
            <w:vMerge/>
          </w:tcPr>
          <w:p w:rsidR="000E7360" w:rsidRPr="00717C17"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0E7360" w:rsidRPr="00282A57" w:rsidRDefault="000E7360" w:rsidP="00DD2F2A">
            <w:pPr>
              <w:ind w:left="142" w:right="142"/>
              <w:jc w:val="both"/>
            </w:pPr>
            <w:r w:rsidRPr="00282A57">
              <w:t>Практические занятия</w:t>
            </w:r>
          </w:p>
        </w:tc>
        <w:tc>
          <w:tcPr>
            <w:tcW w:w="1057" w:type="dxa"/>
            <w:vMerge/>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0E7360" w:rsidRPr="00717C17"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405"/>
        </w:trPr>
        <w:tc>
          <w:tcPr>
            <w:tcW w:w="3107" w:type="dxa"/>
            <w:vMerge/>
          </w:tcPr>
          <w:p w:rsidR="000E7360" w:rsidRPr="00717C17"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0E7360" w:rsidRPr="00282A57" w:rsidRDefault="000E7360" w:rsidP="00DD2F2A">
            <w:pPr>
              <w:ind w:left="142" w:right="142"/>
              <w:jc w:val="both"/>
            </w:pPr>
            <w:r w:rsidRPr="00282A57">
              <w:t>Практические работы: Исследование зависимости периода малых колебаний груза на нити от длины нити и массы груза. Технические устройства и практическое применение: электрический звонок, генератор переменного тока, линии электропередач</w:t>
            </w:r>
          </w:p>
        </w:tc>
        <w:tc>
          <w:tcPr>
            <w:tcW w:w="1057" w:type="dxa"/>
            <w:vMerge/>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0E7360" w:rsidRPr="00717C17"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281"/>
        </w:trPr>
        <w:tc>
          <w:tcPr>
            <w:tcW w:w="3107" w:type="dxa"/>
            <w:vMerge/>
          </w:tcPr>
          <w:p w:rsidR="000E7360" w:rsidRPr="00717C17"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0E7360" w:rsidRPr="00282A57" w:rsidRDefault="000E7360" w:rsidP="00DD2F2A">
            <w:pPr>
              <w:ind w:left="142" w:right="142"/>
              <w:rPr>
                <w:b/>
              </w:rPr>
            </w:pPr>
            <w:r w:rsidRPr="00282A57">
              <w:rPr>
                <w:b/>
              </w:rPr>
              <w:t>Лабораторные</w:t>
            </w:r>
            <w:r w:rsidR="00455BE3">
              <w:rPr>
                <w:b/>
              </w:rPr>
              <w:t xml:space="preserve"> </w:t>
            </w:r>
            <w:r w:rsidRPr="00282A57">
              <w:rPr>
                <w:b/>
              </w:rPr>
              <w:t>занятия</w:t>
            </w:r>
          </w:p>
        </w:tc>
        <w:tc>
          <w:tcPr>
            <w:tcW w:w="1057" w:type="dxa"/>
            <w:vMerge w:val="restart"/>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shd w:val="clear" w:color="auto" w:fill="FFFFFF"/>
            <w:vAlign w:val="center"/>
          </w:tcPr>
          <w:p w:rsidR="000E7360" w:rsidRPr="00717C17"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405"/>
        </w:trPr>
        <w:tc>
          <w:tcPr>
            <w:tcW w:w="3107" w:type="dxa"/>
            <w:vMerge/>
          </w:tcPr>
          <w:p w:rsidR="000E7360" w:rsidRPr="00717C17"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0E7360" w:rsidRPr="00282A57" w:rsidRDefault="000E7360" w:rsidP="00DD2F2A">
            <w:pPr>
              <w:ind w:left="142" w:right="142"/>
            </w:pPr>
            <w:r w:rsidRPr="00282A57">
              <w:t>Лабораторная работа 10. Исследование переменного тока в цепи из последовательно соединенных конденсатора, катушки и резистора</w:t>
            </w:r>
          </w:p>
        </w:tc>
        <w:tc>
          <w:tcPr>
            <w:tcW w:w="1057" w:type="dxa"/>
            <w:vMerge/>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0E7360" w:rsidRPr="00717C17"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288"/>
        </w:trPr>
        <w:tc>
          <w:tcPr>
            <w:tcW w:w="3107" w:type="dxa"/>
            <w:vMerge w:val="restart"/>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17C17">
              <w:rPr>
                <w:b/>
                <w:bCs/>
              </w:rPr>
              <w:t xml:space="preserve">Тема 5.2 Механические </w:t>
            </w:r>
            <w:r w:rsidRPr="00717C17">
              <w:rPr>
                <w:b/>
                <w:bCs/>
              </w:rPr>
              <w:br/>
              <w:t>и электромагнитные волны</w:t>
            </w:r>
          </w:p>
        </w:tc>
        <w:tc>
          <w:tcPr>
            <w:tcW w:w="8237" w:type="dxa"/>
          </w:tcPr>
          <w:p w:rsidR="000E7360" w:rsidRPr="00717C17" w:rsidRDefault="000E7360" w:rsidP="00DD2F2A">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17C17">
              <w:rPr>
                <w:b/>
                <w:bCs/>
              </w:rPr>
              <w:t>Содержание учебного материала:</w:t>
            </w:r>
          </w:p>
          <w:p w:rsidR="000E7360" w:rsidRPr="00717C17" w:rsidRDefault="000E7360" w:rsidP="00DD2F2A">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7C17">
              <w:rPr>
                <w:bCs/>
                <w:iCs/>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Звук. Скорость звука. Громкость звука. Высота тона. Тембр звука. 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Шкала электромагнитных волн. Применение электромагнитных волн в технике и быту. Принципы радиосвязи и телевидения. Радиолокация. Электромагнитное загрязнение окружающей среды</w:t>
            </w:r>
            <w:r>
              <w:rPr>
                <w:bCs/>
                <w:iCs/>
              </w:rPr>
              <w:t>*</w:t>
            </w:r>
          </w:p>
        </w:tc>
        <w:tc>
          <w:tcPr>
            <w:tcW w:w="1057" w:type="dxa"/>
            <w:vMerge w:val="restart"/>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328"/>
        </w:trPr>
        <w:tc>
          <w:tcPr>
            <w:tcW w:w="3107" w:type="dxa"/>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0E7360" w:rsidRPr="00282A57" w:rsidRDefault="000E7360" w:rsidP="00DD2F2A">
            <w:pPr>
              <w:pStyle w:val="pboth"/>
              <w:spacing w:beforeAutospacing="0" w:afterAutospacing="0"/>
              <w:ind w:left="142" w:right="142"/>
              <w:jc w:val="both"/>
              <w:rPr>
                <w:color w:val="auto"/>
                <w:szCs w:val="24"/>
              </w:rPr>
            </w:pPr>
            <w:r w:rsidRPr="00282A57">
              <w:rPr>
                <w:color w:val="auto"/>
                <w:szCs w:val="24"/>
              </w:rPr>
              <w:t>Практические занятия</w:t>
            </w:r>
          </w:p>
        </w:tc>
        <w:tc>
          <w:tcPr>
            <w:tcW w:w="1057" w:type="dxa"/>
            <w:vMerge/>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tcPr>
          <w:p w:rsidR="000E7360" w:rsidRDefault="000E7360" w:rsidP="00DD2F2A">
            <w:pPr>
              <w:jc w:val="center"/>
            </w:pPr>
          </w:p>
        </w:tc>
      </w:tr>
      <w:tr w:rsidR="000E7360" w:rsidRPr="00E20751" w:rsidTr="00DD2F2A">
        <w:trPr>
          <w:trHeight w:val="820"/>
        </w:trPr>
        <w:tc>
          <w:tcPr>
            <w:tcW w:w="3107" w:type="dxa"/>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0E7360" w:rsidRPr="00282A57" w:rsidRDefault="000E7360" w:rsidP="00DD2F2A">
            <w:pPr>
              <w:pStyle w:val="pboth"/>
              <w:spacing w:beforeAutospacing="0" w:afterAutospacing="0"/>
              <w:ind w:left="142" w:right="142"/>
              <w:jc w:val="both"/>
              <w:rPr>
                <w:color w:val="auto"/>
                <w:szCs w:val="24"/>
              </w:rPr>
            </w:pPr>
            <w:r w:rsidRPr="00282A57">
              <w:rPr>
                <w:color w:val="auto"/>
                <w:szCs w:val="24"/>
                <w:shd w:val="clear" w:color="auto" w:fill="FFFFFF"/>
              </w:rPr>
              <w:t>Практическая работа: 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tc>
        <w:tc>
          <w:tcPr>
            <w:tcW w:w="1057" w:type="dxa"/>
            <w:vMerge/>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tcPr>
          <w:p w:rsidR="000E7360" w:rsidRDefault="000E7360" w:rsidP="00DD2F2A">
            <w:pPr>
              <w:jc w:val="center"/>
            </w:pPr>
          </w:p>
        </w:tc>
      </w:tr>
      <w:tr w:rsidR="000E7360" w:rsidRPr="00E20751" w:rsidTr="00DD2F2A">
        <w:trPr>
          <w:trHeight w:val="77"/>
        </w:trPr>
        <w:tc>
          <w:tcPr>
            <w:tcW w:w="3107" w:type="dxa"/>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0E7360" w:rsidRPr="00E20751" w:rsidRDefault="000E7360" w:rsidP="00DD2F2A">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751">
              <w:rPr>
                <w:bCs/>
              </w:rPr>
              <w:t xml:space="preserve">Самостоятельная работа обучающихся: </w:t>
            </w:r>
            <w:r>
              <w:t xml:space="preserve">подготовка к зачету по разделу </w:t>
            </w:r>
            <w:r>
              <w:rPr>
                <w:bCs/>
              </w:rPr>
              <w:t>«Колебания и волны»</w:t>
            </w:r>
          </w:p>
        </w:tc>
        <w:tc>
          <w:tcPr>
            <w:tcW w:w="1057" w:type="dxa"/>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shd w:val="clear" w:color="auto" w:fill="FFFFFF"/>
          </w:tcPr>
          <w:p w:rsidR="000E7360" w:rsidRDefault="000E7360" w:rsidP="00DD2F2A">
            <w:pPr>
              <w:jc w:val="center"/>
            </w:pPr>
          </w:p>
        </w:tc>
      </w:tr>
      <w:tr w:rsidR="000E7360" w:rsidRPr="00E20751" w:rsidTr="00DD2F2A">
        <w:trPr>
          <w:trHeight w:val="288"/>
        </w:trPr>
        <w:tc>
          <w:tcPr>
            <w:tcW w:w="3107" w:type="dxa"/>
            <w:vMerge w:val="restart"/>
          </w:tcPr>
          <w:p w:rsidR="000E7360" w:rsidRPr="009B0B74" w:rsidRDefault="000E7360" w:rsidP="00DD2F2A">
            <w:pPr>
              <w:pStyle w:val="aff5"/>
              <w:jc w:val="center"/>
              <w:rPr>
                <w:rFonts w:ascii="Times New Roman" w:hAnsi="Times New Roman"/>
                <w:b/>
                <w:bCs/>
                <w:noProof/>
                <w:sz w:val="24"/>
                <w:szCs w:val="24"/>
              </w:rPr>
            </w:pPr>
            <w:r w:rsidRPr="009B0B74">
              <w:rPr>
                <w:rFonts w:ascii="Times New Roman" w:hAnsi="Times New Roman"/>
                <w:b/>
                <w:bCs/>
                <w:noProof/>
                <w:sz w:val="24"/>
                <w:szCs w:val="24"/>
              </w:rPr>
              <w:t xml:space="preserve">Тема 5.3 </w:t>
            </w:r>
          </w:p>
          <w:p w:rsidR="000E7360" w:rsidRPr="00B909F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B0B74">
              <w:rPr>
                <w:b/>
                <w:bCs/>
                <w:noProof/>
              </w:rPr>
              <w:t>Оптика</w:t>
            </w:r>
          </w:p>
        </w:tc>
        <w:tc>
          <w:tcPr>
            <w:tcW w:w="8237" w:type="dxa"/>
          </w:tcPr>
          <w:p w:rsidR="000E7360" w:rsidRDefault="000E7360" w:rsidP="00DD2F2A">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D0421">
              <w:rPr>
                <w:b/>
                <w:bCs/>
              </w:rPr>
              <w:t>Содержание учебного материала:</w:t>
            </w:r>
          </w:p>
          <w:p w:rsidR="000E7360" w:rsidRPr="00A671D1" w:rsidRDefault="000E7360" w:rsidP="00DD2F2A">
            <w:pPr>
              <w:pStyle w:val="aff5"/>
              <w:shd w:val="clear" w:color="auto" w:fill="auto"/>
              <w:jc w:val="both"/>
              <w:rPr>
                <w:rFonts w:ascii="Times New Roman" w:hAnsi="Times New Roman"/>
                <w:b/>
                <w:noProof/>
                <w:sz w:val="24"/>
                <w:szCs w:val="24"/>
              </w:rPr>
            </w:pPr>
            <w:r w:rsidRPr="009B0B74">
              <w:rPr>
                <w:rFonts w:ascii="Times New Roman" w:hAnsi="Times New Roman"/>
                <w:noProof/>
                <w:sz w:val="24"/>
                <w:szCs w:val="24"/>
              </w:rPr>
              <w:t>Геометрическая оптика. Прямолинейное распространение света в однородной среде. Луч света. Точечный источник света. Отражение света. Законы отражения света. Построение изображений в плоском зеркале. 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 Дисперсия света. Сложный состав белого света. Цвет. 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Пределы применимости геометрической оптики. 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Дифракция света. Дифракционная решетка. Условие наблюдения главных максимумов при падении монохроматического света на дифракционную решетку. Поляризация света</w:t>
            </w:r>
            <w:r>
              <w:rPr>
                <w:rFonts w:ascii="Times New Roman" w:hAnsi="Times New Roman"/>
                <w:noProof/>
                <w:sz w:val="24"/>
                <w:szCs w:val="24"/>
              </w:rPr>
              <w:t>*</w:t>
            </w:r>
          </w:p>
        </w:tc>
        <w:tc>
          <w:tcPr>
            <w:tcW w:w="1057" w:type="dxa"/>
            <w:vMerge w:val="restart"/>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4</w:t>
            </w: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70"/>
        </w:trPr>
        <w:tc>
          <w:tcPr>
            <w:tcW w:w="3107" w:type="dxa"/>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0E7360" w:rsidRPr="00282A57" w:rsidRDefault="000E7360" w:rsidP="00DD2F2A">
            <w:pPr>
              <w:ind w:left="142" w:right="142"/>
              <w:rPr>
                <w:bCs/>
              </w:rPr>
            </w:pPr>
            <w:r w:rsidRPr="00282A57">
              <w:rPr>
                <w:bCs/>
              </w:rPr>
              <w:t>Практические занятия</w:t>
            </w:r>
          </w:p>
        </w:tc>
        <w:tc>
          <w:tcPr>
            <w:tcW w:w="1057" w:type="dxa"/>
            <w:vMerge/>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70"/>
        </w:trPr>
        <w:tc>
          <w:tcPr>
            <w:tcW w:w="3107" w:type="dxa"/>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0E7360" w:rsidRPr="00282A57" w:rsidRDefault="000E7360" w:rsidP="00DD2F2A">
            <w:pPr>
              <w:ind w:left="142" w:right="142"/>
              <w:rPr>
                <w:bCs/>
              </w:rPr>
            </w:pPr>
            <w:r w:rsidRPr="00282A57">
              <w:rPr>
                <w:bCs/>
              </w:rPr>
              <w:t>Практические работы: Наблюдение дисперсии света. Технические устройства и практическое применение: очки, лупа, фотоаппарат, проекционный аппарат, микроскоп, телескоп, волоконная оптика, дифракционная решетка, поляроид, телескоп</w:t>
            </w:r>
          </w:p>
        </w:tc>
        <w:tc>
          <w:tcPr>
            <w:tcW w:w="1057" w:type="dxa"/>
            <w:vMerge/>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70"/>
        </w:trPr>
        <w:tc>
          <w:tcPr>
            <w:tcW w:w="3107" w:type="dxa"/>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0E7360" w:rsidRPr="00282A57" w:rsidRDefault="000E7360" w:rsidP="00DD2F2A">
            <w:pPr>
              <w:ind w:left="142" w:right="142"/>
              <w:rPr>
                <w:b/>
              </w:rPr>
            </w:pPr>
            <w:r w:rsidRPr="00282A57">
              <w:rPr>
                <w:b/>
              </w:rPr>
              <w:t>Лабораторные</w:t>
            </w:r>
            <w:r w:rsidR="00455BE3">
              <w:rPr>
                <w:b/>
              </w:rPr>
              <w:t xml:space="preserve"> </w:t>
            </w:r>
            <w:r w:rsidRPr="00282A57">
              <w:rPr>
                <w:b/>
              </w:rPr>
              <w:t>занятия</w:t>
            </w:r>
          </w:p>
        </w:tc>
        <w:tc>
          <w:tcPr>
            <w:tcW w:w="1057" w:type="dxa"/>
            <w:vMerge w:val="restart"/>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548"/>
        </w:trPr>
        <w:tc>
          <w:tcPr>
            <w:tcW w:w="3107" w:type="dxa"/>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0E7360" w:rsidRPr="00282A57" w:rsidRDefault="000E7360" w:rsidP="00DD2F2A">
            <w:pPr>
              <w:ind w:left="142" w:right="142"/>
            </w:pPr>
            <w:r w:rsidRPr="00282A57">
              <w:t>Лабораторная работа 11. Определение</w:t>
            </w:r>
            <w:r w:rsidR="00455BE3">
              <w:t xml:space="preserve"> </w:t>
            </w:r>
            <w:r w:rsidRPr="00282A57">
              <w:t>показателя</w:t>
            </w:r>
            <w:r w:rsidR="00455BE3">
              <w:t xml:space="preserve"> </w:t>
            </w:r>
            <w:r w:rsidRPr="00282A57">
              <w:t>преломления</w:t>
            </w:r>
            <w:r w:rsidR="00455BE3">
              <w:t xml:space="preserve"> </w:t>
            </w:r>
            <w:r w:rsidRPr="00282A57">
              <w:t>стекла</w:t>
            </w:r>
          </w:p>
          <w:p w:rsidR="000E7360" w:rsidRPr="00282A57" w:rsidRDefault="000E7360" w:rsidP="00DD2F2A">
            <w:pPr>
              <w:ind w:left="142" w:right="142"/>
            </w:pPr>
            <w:r w:rsidRPr="00282A57">
              <w:t>Лабораторная работа 12. Исследование свойств изображений в линзах</w:t>
            </w:r>
          </w:p>
        </w:tc>
        <w:tc>
          <w:tcPr>
            <w:tcW w:w="1057" w:type="dxa"/>
            <w:vMerge/>
            <w:shd w:val="clear" w:color="auto" w:fill="FF0000"/>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982EC6">
        <w:trPr>
          <w:trHeight w:val="144"/>
        </w:trPr>
        <w:tc>
          <w:tcPr>
            <w:tcW w:w="3107" w:type="dxa"/>
            <w:vMerge/>
            <w:tcBorders>
              <w:bottom w:val="single" w:sz="4" w:space="0" w:color="auto"/>
            </w:tcBorders>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Borders>
              <w:bottom w:val="single" w:sz="4" w:space="0" w:color="auto"/>
            </w:tcBorders>
          </w:tcPr>
          <w:p w:rsidR="000E7360" w:rsidRPr="00E20751" w:rsidRDefault="000E7360" w:rsidP="00DD2F2A">
            <w:pPr>
              <w:rPr>
                <w:bCs/>
              </w:rPr>
            </w:pPr>
            <w:r w:rsidRPr="00E20751">
              <w:rPr>
                <w:bCs/>
              </w:rPr>
              <w:t xml:space="preserve">Самостоятельная работа обучающихся: </w:t>
            </w:r>
            <w:r w:rsidRPr="00E20751">
              <w:t xml:space="preserve">учебник, </w:t>
            </w:r>
            <w:r>
              <w:t>задачи</w:t>
            </w:r>
          </w:p>
        </w:tc>
        <w:tc>
          <w:tcPr>
            <w:tcW w:w="1057" w:type="dxa"/>
            <w:tcBorders>
              <w:bottom w:val="single" w:sz="4" w:space="0" w:color="auto"/>
            </w:tcBorders>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tcBorders>
              <w:bottom w:val="single" w:sz="4" w:space="0" w:color="auto"/>
            </w:tcBorders>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982EC6">
        <w:trPr>
          <w:trHeight w:val="113"/>
        </w:trPr>
        <w:tc>
          <w:tcPr>
            <w:tcW w:w="11344" w:type="dxa"/>
            <w:gridSpan w:val="2"/>
            <w:tcBorders>
              <w:top w:val="single" w:sz="4" w:space="0" w:color="auto"/>
            </w:tcBorders>
            <w:shd w:val="clear" w:color="auto" w:fill="FFFFFF"/>
          </w:tcPr>
          <w:p w:rsidR="000E7360" w:rsidRPr="00A671D1" w:rsidRDefault="000E7360" w:rsidP="00DD2F2A">
            <w:pPr>
              <w:pStyle w:val="aff5"/>
              <w:shd w:val="clear" w:color="auto" w:fill="auto"/>
              <w:jc w:val="both"/>
              <w:rPr>
                <w:rFonts w:ascii="Times New Roman" w:hAnsi="Times New Roman"/>
                <w:b/>
                <w:bCs/>
                <w:noProof/>
                <w:sz w:val="24"/>
                <w:szCs w:val="24"/>
              </w:rPr>
            </w:pPr>
            <w:r w:rsidRPr="00195B9E">
              <w:rPr>
                <w:rFonts w:ascii="Times New Roman" w:hAnsi="Times New Roman"/>
                <w:b/>
                <w:bCs/>
                <w:noProof/>
                <w:sz w:val="24"/>
                <w:szCs w:val="24"/>
              </w:rPr>
              <w:lastRenderedPageBreak/>
              <w:t>Раздел 6. Основы специальной теории относительности</w:t>
            </w:r>
          </w:p>
        </w:tc>
        <w:tc>
          <w:tcPr>
            <w:tcW w:w="1057" w:type="dxa"/>
            <w:tcBorders>
              <w:top w:val="single" w:sz="4" w:space="0" w:color="auto"/>
            </w:tcBorders>
            <w:shd w:val="clear" w:color="auto" w:fill="FFFFFF"/>
            <w:vAlign w:val="center"/>
          </w:tcPr>
          <w:p w:rsidR="000E7360" w:rsidRPr="009E17C9"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2385" w:type="dxa"/>
            <w:tcBorders>
              <w:top w:val="single" w:sz="4" w:space="0" w:color="auto"/>
            </w:tcBorders>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959"/>
        </w:trPr>
        <w:tc>
          <w:tcPr>
            <w:tcW w:w="3107" w:type="dxa"/>
            <w:vMerge w:val="restart"/>
          </w:tcPr>
          <w:p w:rsidR="000E7360" w:rsidRPr="00195B9E" w:rsidRDefault="000E7360" w:rsidP="00DD2F2A">
            <w:pPr>
              <w:pStyle w:val="aff5"/>
              <w:spacing w:line="254" w:lineRule="auto"/>
              <w:jc w:val="center"/>
              <w:rPr>
                <w:rFonts w:ascii="Times New Roman" w:hAnsi="Times New Roman"/>
                <w:b/>
                <w:bCs/>
                <w:noProof/>
                <w:sz w:val="24"/>
                <w:szCs w:val="24"/>
              </w:rPr>
            </w:pPr>
            <w:r w:rsidRPr="00195B9E">
              <w:rPr>
                <w:rFonts w:ascii="Times New Roman" w:hAnsi="Times New Roman"/>
                <w:b/>
                <w:bCs/>
                <w:noProof/>
                <w:sz w:val="24"/>
                <w:szCs w:val="24"/>
              </w:rPr>
              <w:t>Тема 6.1</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95B9E">
              <w:rPr>
                <w:b/>
                <w:bCs/>
                <w:noProof/>
              </w:rPr>
              <w:t>Основы теории относительности</w:t>
            </w:r>
          </w:p>
        </w:tc>
        <w:tc>
          <w:tcPr>
            <w:tcW w:w="8237" w:type="dxa"/>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129F2">
              <w:rPr>
                <w:b/>
                <w:bCs/>
              </w:rPr>
              <w:t>Содержание учебного материала:</w:t>
            </w:r>
          </w:p>
          <w:p w:rsidR="000E7360" w:rsidRPr="00A671D1" w:rsidRDefault="000E7360" w:rsidP="00DD2F2A">
            <w:pPr>
              <w:pStyle w:val="aff5"/>
              <w:jc w:val="both"/>
              <w:rPr>
                <w:b/>
                <w:bCs/>
                <w:noProof/>
                <w:szCs w:val="22"/>
              </w:rPr>
            </w:pPr>
            <w:r w:rsidRPr="00195B9E">
              <w:rPr>
                <w:rFonts w:ascii="Times New Roman" w:hAnsi="Times New Roman"/>
                <w:noProof/>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Относительность одновременности. Замедление времени и сокращение длины. Энергия и импульс релятивистской частицы. Связь массы с энергией и импульсом релятивистской частицы. Энергия покоя свободной частицы</w:t>
            </w:r>
          </w:p>
        </w:tc>
        <w:tc>
          <w:tcPr>
            <w:tcW w:w="1057" w:type="dxa"/>
            <w:shd w:val="clear" w:color="auto" w:fill="FFFFFF"/>
            <w:vAlign w:val="center"/>
          </w:tcPr>
          <w:p w:rsidR="000E7360" w:rsidRPr="00E73228"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restart"/>
            <w:shd w:val="clear" w:color="auto" w:fill="FFFFFF"/>
            <w:vAlign w:val="center"/>
          </w:tcPr>
          <w:p w:rsidR="000E7360" w:rsidRPr="00195B9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95B9E">
              <w:t>ОК 01</w:t>
            </w:r>
          </w:p>
          <w:p w:rsidR="000E7360" w:rsidRPr="00195B9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95B9E">
              <w:t>ОК 02</w:t>
            </w:r>
          </w:p>
          <w:p w:rsidR="000E7360" w:rsidRPr="00195B9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95B9E">
              <w:t>ОК 04</w:t>
            </w:r>
          </w:p>
          <w:p w:rsidR="000E7360" w:rsidRPr="00195B9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95B9E">
              <w:t>ОК 05</w:t>
            </w:r>
          </w:p>
          <w:p w:rsidR="000E7360" w:rsidRPr="00195B9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95B9E">
              <w:t>ОК 07</w:t>
            </w:r>
          </w:p>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24"/>
        </w:trPr>
        <w:tc>
          <w:tcPr>
            <w:tcW w:w="3107" w:type="dxa"/>
            <w:vMerge/>
          </w:tcPr>
          <w:p w:rsidR="000E7360" w:rsidRPr="00A671D1" w:rsidRDefault="000E7360" w:rsidP="00DD2F2A">
            <w:pPr>
              <w:pStyle w:val="aff5"/>
              <w:shd w:val="clear" w:color="auto" w:fill="auto"/>
              <w:spacing w:line="254" w:lineRule="auto"/>
              <w:jc w:val="center"/>
              <w:rPr>
                <w:rFonts w:ascii="Times New Roman" w:hAnsi="Times New Roman"/>
                <w:b/>
                <w:bCs/>
                <w:noProof/>
                <w:sz w:val="24"/>
                <w:szCs w:val="24"/>
              </w:rPr>
            </w:pPr>
          </w:p>
        </w:tc>
        <w:tc>
          <w:tcPr>
            <w:tcW w:w="8237" w:type="dxa"/>
          </w:tcPr>
          <w:p w:rsidR="000E7360" w:rsidRPr="00710CF2" w:rsidRDefault="000E7360" w:rsidP="00DD2F2A">
            <w:pPr>
              <w:pStyle w:val="aff5"/>
              <w:shd w:val="clear" w:color="auto" w:fill="auto"/>
              <w:spacing w:line="257" w:lineRule="auto"/>
              <w:jc w:val="both"/>
              <w:rPr>
                <w:rFonts w:ascii="Times New Roman" w:hAnsi="Times New Roman"/>
                <w:noProof/>
                <w:sz w:val="24"/>
                <w:szCs w:val="24"/>
              </w:rPr>
            </w:pPr>
            <w:r w:rsidRPr="00710CF2">
              <w:rPr>
                <w:rFonts w:ascii="Times New Roman" w:hAnsi="Times New Roman"/>
                <w:bCs/>
                <w:noProof/>
                <w:sz w:val="24"/>
                <w:szCs w:val="24"/>
              </w:rPr>
              <w:t xml:space="preserve">Самостоятельная работа обучающихся: </w:t>
            </w:r>
            <w:r w:rsidRPr="00195B9E">
              <w:rPr>
                <w:rFonts w:ascii="Times New Roman" w:hAnsi="Times New Roman"/>
                <w:sz w:val="24"/>
                <w:szCs w:val="24"/>
              </w:rPr>
              <w:t>учебник, задачи</w:t>
            </w:r>
          </w:p>
        </w:tc>
        <w:tc>
          <w:tcPr>
            <w:tcW w:w="1057" w:type="dxa"/>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shd w:val="clear" w:color="auto" w:fill="FFFFFF"/>
            <w:vAlign w:val="center"/>
          </w:tcPr>
          <w:p w:rsidR="000E7360" w:rsidRPr="00FB470E"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7360" w:rsidRPr="00E20751" w:rsidTr="00DD2F2A">
        <w:trPr>
          <w:trHeight w:val="113"/>
        </w:trPr>
        <w:tc>
          <w:tcPr>
            <w:tcW w:w="0" w:type="auto"/>
            <w:gridSpan w:val="2"/>
          </w:tcPr>
          <w:p w:rsidR="000E7360" w:rsidRPr="00E20751" w:rsidRDefault="000E7360" w:rsidP="00DD2F2A">
            <w:pPr>
              <w:rPr>
                <w:b/>
                <w:bCs/>
              </w:rPr>
            </w:pPr>
            <w:r w:rsidRPr="00131B93">
              <w:rPr>
                <w:b/>
                <w:bCs/>
              </w:rPr>
              <w:t>Раздел 7. Квантовая физика</w:t>
            </w:r>
          </w:p>
        </w:tc>
        <w:tc>
          <w:tcPr>
            <w:tcW w:w="1057" w:type="dxa"/>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12</w:t>
            </w:r>
          </w:p>
        </w:tc>
        <w:tc>
          <w:tcPr>
            <w:tcW w:w="2385" w:type="dxa"/>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401"/>
        </w:trPr>
        <w:tc>
          <w:tcPr>
            <w:tcW w:w="0" w:type="auto"/>
          </w:tcPr>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764A">
              <w:rPr>
                <w:b/>
                <w:bCs/>
              </w:rPr>
              <w:t>Тема 7.1</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764A">
              <w:rPr>
                <w:b/>
                <w:bCs/>
              </w:rPr>
              <w:t>Элементы квантовой оптики</w:t>
            </w:r>
          </w:p>
        </w:tc>
        <w:tc>
          <w:tcPr>
            <w:tcW w:w="0" w:type="auto"/>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E04CA">
              <w:rPr>
                <w:b/>
                <w:bCs/>
              </w:rPr>
              <w:t>Содержание учебного материала:</w:t>
            </w:r>
          </w:p>
          <w:p w:rsidR="000E7360" w:rsidRPr="00A671D1" w:rsidRDefault="000E7360" w:rsidP="00DD2F2A">
            <w:pPr>
              <w:pStyle w:val="aff5"/>
              <w:shd w:val="clear" w:color="auto" w:fill="auto"/>
              <w:jc w:val="both"/>
              <w:rPr>
                <w:b/>
                <w:bCs/>
                <w:noProof/>
                <w:szCs w:val="22"/>
              </w:rPr>
            </w:pPr>
            <w:r w:rsidRPr="000D764A">
              <w:rPr>
                <w:rFonts w:ascii="Times New Roman" w:hAnsi="Times New Roman"/>
                <w:noProof/>
                <w:sz w:val="24"/>
                <w:szCs w:val="24"/>
              </w:rPr>
              <w:t>Фотоны. Формула Планка связи энергии фотона с его частотой. Энергия и импульс фотона. Открытие и исследование фотоэффекта. Опыты А.Г. Столетова. Законы фотоэффекта. Уравнение Эйнштейна для фотоэффекта. "Красная граница" фотоэффекта. Давление света. Опыты П.Н. Лебедева. Химическое действие света. Технические устройства и практическое применение: фотоэлемент, фотодатчик, солнечная батарея, светодиод</w:t>
            </w:r>
          </w:p>
        </w:tc>
        <w:tc>
          <w:tcPr>
            <w:tcW w:w="1057" w:type="dxa"/>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Cs/>
              </w:rPr>
              <w:t>2</w:t>
            </w:r>
          </w:p>
        </w:tc>
        <w:tc>
          <w:tcPr>
            <w:tcW w:w="2385" w:type="dxa"/>
            <w:vMerge w:val="restart"/>
            <w:shd w:val="clear" w:color="auto" w:fill="FFFFFF"/>
            <w:vAlign w:val="center"/>
          </w:tcPr>
          <w:p w:rsidR="000E7360" w:rsidRPr="00131B93" w:rsidRDefault="000E7360" w:rsidP="00DD2F2A">
            <w:pPr>
              <w:jc w:val="center"/>
            </w:pPr>
            <w:r w:rsidRPr="00131B93">
              <w:t>ОК 01</w:t>
            </w:r>
          </w:p>
          <w:p w:rsidR="000E7360" w:rsidRPr="00131B93" w:rsidRDefault="000E7360" w:rsidP="00DD2F2A">
            <w:pPr>
              <w:jc w:val="center"/>
            </w:pPr>
            <w:r w:rsidRPr="00131B93">
              <w:t>ОК 02</w:t>
            </w:r>
          </w:p>
          <w:p w:rsidR="000E7360" w:rsidRPr="00131B93" w:rsidRDefault="000E7360" w:rsidP="00DD2F2A">
            <w:pPr>
              <w:jc w:val="center"/>
            </w:pPr>
            <w:r w:rsidRPr="00131B93">
              <w:t>ОК 04</w:t>
            </w:r>
          </w:p>
          <w:p w:rsidR="000E7360" w:rsidRPr="00131B93" w:rsidRDefault="000E7360" w:rsidP="00DD2F2A">
            <w:pPr>
              <w:jc w:val="center"/>
            </w:pPr>
            <w:r w:rsidRPr="00131B93">
              <w:t>ОК 05</w:t>
            </w:r>
          </w:p>
          <w:p w:rsidR="000E7360" w:rsidRPr="00131B93" w:rsidRDefault="000E7360" w:rsidP="00DD2F2A">
            <w:pPr>
              <w:jc w:val="center"/>
            </w:pPr>
            <w:r w:rsidRPr="00131B93">
              <w:t>ОК 07</w:t>
            </w:r>
          </w:p>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404"/>
        </w:trPr>
        <w:tc>
          <w:tcPr>
            <w:tcW w:w="0" w:type="auto"/>
            <w:vMerge w:val="restart"/>
          </w:tcPr>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764A">
              <w:rPr>
                <w:b/>
                <w:bCs/>
              </w:rPr>
              <w:t xml:space="preserve">Тема 7.2 </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764A">
              <w:rPr>
                <w:b/>
                <w:bCs/>
              </w:rPr>
              <w:t>Строение атома</w:t>
            </w:r>
          </w:p>
        </w:tc>
        <w:tc>
          <w:tcPr>
            <w:tcW w:w="0" w:type="auto"/>
          </w:tcPr>
          <w:p w:rsidR="000E7360" w:rsidRDefault="000E7360" w:rsidP="00DD2F2A">
            <w:pPr>
              <w:tabs>
                <w:tab w:val="left" w:pos="916"/>
                <w:tab w:val="left" w:pos="1832"/>
                <w:tab w:val="left" w:pos="2748"/>
                <w:tab w:val="left" w:pos="3664"/>
                <w:tab w:val="center" w:pos="4723"/>
              </w:tabs>
              <w:rPr>
                <w:b/>
              </w:rPr>
            </w:pPr>
            <w:r w:rsidRPr="00586E93">
              <w:rPr>
                <w:b/>
                <w:bCs/>
              </w:rPr>
              <w:t>Содержание учебного материала:</w:t>
            </w:r>
          </w:p>
          <w:p w:rsidR="000E7360" w:rsidRPr="00586E93" w:rsidRDefault="000E7360" w:rsidP="00DD2F2A">
            <w:pPr>
              <w:tabs>
                <w:tab w:val="left" w:pos="916"/>
                <w:tab w:val="left" w:pos="1832"/>
                <w:tab w:val="left" w:pos="2748"/>
                <w:tab w:val="left" w:pos="3664"/>
                <w:tab w:val="center" w:pos="4723"/>
              </w:tabs>
              <w:jc w:val="both"/>
              <w:rPr>
                <w:b/>
                <w:bCs/>
              </w:rPr>
            </w:pPr>
            <w:r w:rsidRPr="000D764A">
              <w:rPr>
                <w:bCs/>
              </w:rPr>
              <w:t>Модель атома Томсона. Опыты Резерфорда по рассеянию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Волновые свойства частиц. Волны де Бройля. Корпускулярно-волновой дуализм. Спонтанное и вынужденное излучение. Дифракция электронов в кристаллах. Устройство и принцип работы лазера. Технические устройства и практическое применение: спектральный анализ (спектроскоп), лазер, квантовый компьютер</w:t>
            </w:r>
          </w:p>
        </w:tc>
        <w:tc>
          <w:tcPr>
            <w:tcW w:w="1057" w:type="dxa"/>
            <w:vMerge w:val="restart"/>
            <w:shd w:val="clear" w:color="auto" w:fill="FFFFFF"/>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282A57" w:rsidRDefault="000E7360" w:rsidP="00DD2F2A">
            <w:pPr>
              <w:pStyle w:val="s1"/>
              <w:shd w:val="clear" w:color="auto" w:fill="FFFFFF"/>
              <w:spacing w:before="0" w:beforeAutospacing="0" w:after="0" w:afterAutospacing="0"/>
              <w:ind w:left="142" w:right="142"/>
              <w:jc w:val="both"/>
            </w:pPr>
            <w:r w:rsidRPr="00282A57">
              <w:t>Практические занятия</w:t>
            </w:r>
          </w:p>
        </w:tc>
        <w:tc>
          <w:tcPr>
            <w:tcW w:w="1057" w:type="dxa"/>
            <w:vMerge/>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282A57" w:rsidRDefault="000E7360" w:rsidP="00DD2F2A">
            <w:pPr>
              <w:pStyle w:val="s1"/>
              <w:shd w:val="clear" w:color="auto" w:fill="FFFFFF"/>
              <w:spacing w:before="0" w:beforeAutospacing="0" w:after="0" w:afterAutospacing="0"/>
              <w:ind w:left="142" w:right="142"/>
              <w:jc w:val="both"/>
            </w:pPr>
            <w:r w:rsidRPr="00282A57">
              <w:t>Практическая работа: Наблюдение линейчатого спектра</w:t>
            </w:r>
          </w:p>
        </w:tc>
        <w:tc>
          <w:tcPr>
            <w:tcW w:w="1057" w:type="dxa"/>
            <w:vMerge/>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val="restart"/>
          </w:tcPr>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764A">
              <w:rPr>
                <w:b/>
                <w:bCs/>
              </w:rPr>
              <w:t>Тема 7.3</w:t>
            </w:r>
          </w:p>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764A">
              <w:rPr>
                <w:b/>
                <w:bCs/>
              </w:rPr>
              <w:t>Атомное ядро</w:t>
            </w:r>
          </w:p>
        </w:tc>
        <w:tc>
          <w:tcPr>
            <w:tcW w:w="0" w:type="auto"/>
          </w:tcPr>
          <w:p w:rsidR="000E7360" w:rsidRPr="000D764A" w:rsidRDefault="000E7360" w:rsidP="00DD2F2A">
            <w:pPr>
              <w:pStyle w:val="aff5"/>
              <w:jc w:val="both"/>
              <w:rPr>
                <w:rFonts w:ascii="Times New Roman" w:hAnsi="Times New Roman"/>
                <w:b/>
                <w:bCs/>
                <w:noProof/>
                <w:sz w:val="24"/>
                <w:szCs w:val="24"/>
              </w:rPr>
            </w:pPr>
            <w:r w:rsidRPr="000D764A">
              <w:rPr>
                <w:rFonts w:ascii="Times New Roman" w:hAnsi="Times New Roman"/>
                <w:b/>
                <w:bCs/>
                <w:noProof/>
                <w:sz w:val="24"/>
                <w:szCs w:val="24"/>
              </w:rPr>
              <w:t xml:space="preserve">Содержание учебного материала: </w:t>
            </w:r>
          </w:p>
          <w:p w:rsidR="000E7360" w:rsidRPr="00A671D1" w:rsidRDefault="000E7360" w:rsidP="00DD2F2A">
            <w:pPr>
              <w:pStyle w:val="aff5"/>
              <w:shd w:val="clear" w:color="auto" w:fill="auto"/>
              <w:jc w:val="both"/>
              <w:rPr>
                <w:rFonts w:ascii="Times New Roman" w:hAnsi="Times New Roman"/>
                <w:b/>
                <w:bCs/>
                <w:noProof/>
                <w:sz w:val="24"/>
                <w:szCs w:val="24"/>
              </w:rPr>
            </w:pPr>
            <w:r w:rsidRPr="000D764A">
              <w:rPr>
                <w:rFonts w:ascii="Times New Roman" w:hAnsi="Times New Roman"/>
                <w:bCs/>
                <w:noProof/>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w:t>
            </w:r>
            <w:r w:rsidRPr="000D764A">
              <w:rPr>
                <w:rFonts w:ascii="Times New Roman" w:hAnsi="Times New Roman"/>
                <w:bCs/>
                <w:noProof/>
                <w:sz w:val="24"/>
                <w:szCs w:val="24"/>
              </w:rPr>
              <w:lastRenderedPageBreak/>
              <w:t>Влияние радиоактивности на живые организмы. Открытие протона и нейтрона. Нуклонная модель ядра Гейзенберга-Иваненко. Заряд ядра. Массовое число ядра. Изотопы. Альфа-распад. Электронный и позитронный бета-распад. Гамма-излучение. Закон радиоактивного распада. Энергия связи нуклонов в ядре. Ядерные силы. Дефект массы ядра. Ядерные реакции. Деление и синтез ядер. Ядерный реактор. Термоядерный синтез. Проблемы и перспективы ядерной энергетики. Экологические аспекты ядерной энергетики. Элементарные частицы. Открытие позитрона. Методы наблюдения и регистрации элементарных частиц. Фундаментальные взаимодействия. Единство физической картины мира</w:t>
            </w:r>
          </w:p>
        </w:tc>
        <w:tc>
          <w:tcPr>
            <w:tcW w:w="1057" w:type="dxa"/>
            <w:vMerge w:val="restart"/>
            <w:shd w:val="clear" w:color="auto" w:fill="FFFFFF"/>
            <w:vAlign w:val="center"/>
          </w:tcPr>
          <w:p w:rsidR="000E7360" w:rsidRPr="00124A1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4</w:t>
            </w: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282A57" w:rsidRDefault="000E7360" w:rsidP="00DD2F2A">
            <w:pPr>
              <w:pStyle w:val="pboth"/>
              <w:spacing w:beforeAutospacing="0" w:afterAutospacing="0"/>
              <w:ind w:left="142" w:right="142"/>
              <w:jc w:val="both"/>
              <w:rPr>
                <w:color w:val="auto"/>
                <w:szCs w:val="24"/>
              </w:rPr>
            </w:pPr>
            <w:r w:rsidRPr="00282A57">
              <w:rPr>
                <w:color w:val="auto"/>
                <w:szCs w:val="24"/>
              </w:rPr>
              <w:t>Практические занятия</w:t>
            </w:r>
          </w:p>
        </w:tc>
        <w:tc>
          <w:tcPr>
            <w:tcW w:w="1057" w:type="dxa"/>
            <w:vMerge/>
            <w:shd w:val="clear" w:color="auto" w:fill="FFFFFF"/>
            <w:vAlign w:val="center"/>
          </w:tcPr>
          <w:p w:rsidR="000E7360" w:rsidRPr="00124A1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282A57" w:rsidRDefault="000E7360" w:rsidP="00455BE3">
            <w:pPr>
              <w:pStyle w:val="pboth"/>
              <w:spacing w:beforeAutospacing="0" w:afterAutospacing="0"/>
              <w:ind w:left="142" w:right="142"/>
              <w:jc w:val="both"/>
              <w:rPr>
                <w:color w:val="auto"/>
                <w:szCs w:val="24"/>
              </w:rPr>
            </w:pPr>
            <w:r w:rsidRPr="00282A57">
              <w:rPr>
                <w:color w:val="auto"/>
                <w:szCs w:val="24"/>
              </w:rPr>
              <w:t>Практические работы:</w:t>
            </w:r>
            <w:r w:rsidR="00455BE3">
              <w:rPr>
                <w:color w:val="auto"/>
                <w:szCs w:val="24"/>
              </w:rPr>
              <w:t xml:space="preserve"> </w:t>
            </w:r>
            <w:r w:rsidRPr="00282A57">
              <w:rPr>
                <w:color w:val="auto"/>
                <w:szCs w:val="24"/>
              </w:rPr>
              <w:t>Исследование треков частиц (по готовым фотографиям).</w:t>
            </w:r>
          </w:p>
          <w:p w:rsidR="000E7360" w:rsidRPr="00282A57" w:rsidRDefault="000E7360" w:rsidP="00455BE3">
            <w:pPr>
              <w:pStyle w:val="pboth"/>
              <w:spacing w:beforeAutospacing="0" w:afterAutospacing="0"/>
              <w:ind w:left="142" w:right="142"/>
              <w:jc w:val="both"/>
              <w:rPr>
                <w:color w:val="auto"/>
                <w:szCs w:val="24"/>
              </w:rPr>
            </w:pPr>
            <w:r w:rsidRPr="00282A57">
              <w:rPr>
                <w:color w:val="auto"/>
                <w:szCs w:val="24"/>
              </w:rPr>
              <w:t>Технические устройства и практическое применение; дозиметр, камера Вильсона, ядерный реактор, атомная бомба</w:t>
            </w:r>
          </w:p>
        </w:tc>
        <w:tc>
          <w:tcPr>
            <w:tcW w:w="1057" w:type="dxa"/>
            <w:vMerge/>
            <w:shd w:val="clear" w:color="auto" w:fill="FFFFFF"/>
            <w:vAlign w:val="center"/>
          </w:tcPr>
          <w:p w:rsidR="000E7360" w:rsidRPr="00124A1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710CF2" w:rsidRDefault="000E7360" w:rsidP="00455BE3">
            <w:pPr>
              <w:pStyle w:val="aff5"/>
              <w:shd w:val="clear" w:color="auto" w:fill="auto"/>
              <w:spacing w:line="257" w:lineRule="auto"/>
              <w:jc w:val="both"/>
              <w:rPr>
                <w:rFonts w:ascii="Times New Roman" w:hAnsi="Times New Roman"/>
                <w:noProof/>
                <w:sz w:val="24"/>
                <w:szCs w:val="24"/>
              </w:rPr>
            </w:pPr>
            <w:r w:rsidRPr="00710CF2">
              <w:rPr>
                <w:rFonts w:ascii="Times New Roman" w:hAnsi="Times New Roman"/>
                <w:bCs/>
                <w:noProof/>
                <w:sz w:val="24"/>
                <w:szCs w:val="24"/>
              </w:rPr>
              <w:t xml:space="preserve">Самостоятельная работа обучающихся: </w:t>
            </w:r>
            <w:r w:rsidRPr="00195B9E">
              <w:rPr>
                <w:rFonts w:ascii="Times New Roman" w:hAnsi="Times New Roman"/>
                <w:sz w:val="24"/>
                <w:szCs w:val="24"/>
              </w:rPr>
              <w:t>учебник, задачи</w:t>
            </w:r>
          </w:p>
        </w:tc>
        <w:tc>
          <w:tcPr>
            <w:tcW w:w="1057" w:type="dxa"/>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gridSpan w:val="2"/>
          </w:tcPr>
          <w:p w:rsidR="000E7360" w:rsidRPr="00282A57" w:rsidRDefault="000E7360" w:rsidP="00455BE3">
            <w:pPr>
              <w:pStyle w:val="pboth"/>
              <w:spacing w:beforeAutospacing="0" w:afterAutospacing="0"/>
              <w:ind w:left="142" w:right="142"/>
              <w:jc w:val="both"/>
              <w:rPr>
                <w:color w:val="auto"/>
                <w:szCs w:val="24"/>
              </w:rPr>
            </w:pPr>
            <w:r w:rsidRPr="000D764A">
              <w:rPr>
                <w:b/>
                <w:color w:val="auto"/>
                <w:szCs w:val="24"/>
              </w:rPr>
              <w:t>Раздел 8.Элементы астрономии и астрофизики</w:t>
            </w:r>
          </w:p>
        </w:tc>
        <w:tc>
          <w:tcPr>
            <w:tcW w:w="1057" w:type="dxa"/>
            <w:shd w:val="clear" w:color="auto" w:fill="FFFFFF"/>
            <w:vAlign w:val="center"/>
          </w:tcPr>
          <w:p w:rsidR="000E7360" w:rsidRPr="009E17C9"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E17C9">
              <w:rPr>
                <w:b/>
                <w:bCs/>
              </w:rPr>
              <w:t>34</w:t>
            </w:r>
          </w:p>
        </w:tc>
        <w:tc>
          <w:tcPr>
            <w:tcW w:w="2385" w:type="dxa"/>
            <w:shd w:val="clear" w:color="auto" w:fill="FFFFFF"/>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val="restart"/>
          </w:tcPr>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0D764A">
              <w:rPr>
                <w:b/>
                <w:bCs/>
              </w:rPr>
              <w:t>Тема 8.1</w:t>
            </w:r>
          </w:p>
          <w:p w:rsidR="000E7360" w:rsidRPr="00C67CB6"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764A">
              <w:rPr>
                <w:b/>
                <w:bCs/>
              </w:rPr>
              <w:t xml:space="preserve">Элементы астрономии </w:t>
            </w:r>
            <w:r w:rsidRPr="000D764A">
              <w:rPr>
                <w:b/>
                <w:bCs/>
              </w:rPr>
              <w:br/>
              <w:t>и астрофизики</w:t>
            </w:r>
          </w:p>
        </w:tc>
        <w:tc>
          <w:tcPr>
            <w:tcW w:w="0" w:type="auto"/>
          </w:tcPr>
          <w:p w:rsidR="000E7360" w:rsidRPr="000D764A" w:rsidRDefault="000E7360" w:rsidP="00455BE3">
            <w:pPr>
              <w:jc w:val="both"/>
              <w:rPr>
                <w:b/>
                <w:bCs/>
              </w:rPr>
            </w:pPr>
            <w:r w:rsidRPr="000D764A">
              <w:rPr>
                <w:b/>
                <w:bCs/>
              </w:rPr>
              <w:t xml:space="preserve">Содержание учебного материала: </w:t>
            </w:r>
          </w:p>
          <w:p w:rsidR="000E7360" w:rsidRDefault="000E7360" w:rsidP="00455BE3">
            <w:pPr>
              <w:jc w:val="both"/>
              <w:rPr>
                <w:bCs/>
              </w:rPr>
            </w:pPr>
            <w:r w:rsidRPr="000D764A">
              <w:rPr>
                <w:bCs/>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  Планеты земной группы. Планеты-гиганты. Малые тела Солнечной системы. Солнце, фотосфера и атмосфера. Солнечная активность. Источник энергии Солнца и звезд. Звезды, их основные характеристики. Диаграмма "спектральный класс - светимость".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 Млечный Путь - наша Галактика. Спиральная структура Галактики, распределение звезд, газа и пыли. Положение и движение Солнца в Галактике. Типы галактик. Плоская и сферическая подсистемы Галактики. Радиогалактики и квазары. Черные дыры в ядрах галактик. Вселенная. Расширение Вселенной. Закон Хаббла. Разбегание галактик. Теория </w:t>
            </w:r>
            <w:r w:rsidRPr="000D764A">
              <w:rPr>
                <w:bCs/>
              </w:rPr>
              <w:lastRenderedPageBreak/>
              <w:t xml:space="preserve">Большого взрыва. Реликтовое излучение. Масштабная структура Вселенной. </w:t>
            </w:r>
          </w:p>
          <w:p w:rsidR="000E7360" w:rsidRPr="00E20751" w:rsidRDefault="000E7360" w:rsidP="00455BE3">
            <w:pPr>
              <w:jc w:val="both"/>
              <w:rPr>
                <w:bCs/>
              </w:rPr>
            </w:pPr>
            <w:r w:rsidRPr="000D764A">
              <w:rPr>
                <w:bCs/>
              </w:rPr>
              <w:t>Метагалактика. Нерешенные проблемы астрономии</w:t>
            </w:r>
          </w:p>
        </w:tc>
        <w:tc>
          <w:tcPr>
            <w:tcW w:w="1057" w:type="dxa"/>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2</w:t>
            </w:r>
          </w:p>
        </w:tc>
        <w:tc>
          <w:tcPr>
            <w:tcW w:w="2385" w:type="dxa"/>
            <w:vMerge w:val="restart"/>
            <w:vAlign w:val="center"/>
          </w:tcPr>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764A">
              <w:rPr>
                <w:bCs/>
              </w:rPr>
              <w:t>ОК 01</w:t>
            </w:r>
          </w:p>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764A">
              <w:rPr>
                <w:bCs/>
              </w:rPr>
              <w:t>ОК 02</w:t>
            </w:r>
          </w:p>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764A">
              <w:rPr>
                <w:bCs/>
              </w:rPr>
              <w:t>ОК 03</w:t>
            </w:r>
          </w:p>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764A">
              <w:rPr>
                <w:bCs/>
              </w:rPr>
              <w:t>ОК 05</w:t>
            </w:r>
          </w:p>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764A">
              <w:rPr>
                <w:bCs/>
              </w:rPr>
              <w:t>ОК 07</w:t>
            </w:r>
          </w:p>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282A57" w:rsidRDefault="000E7360" w:rsidP="00455BE3">
            <w:pPr>
              <w:pStyle w:val="pboth"/>
              <w:ind w:left="142" w:right="142"/>
              <w:jc w:val="both"/>
              <w:rPr>
                <w:b/>
                <w:color w:val="auto"/>
                <w:szCs w:val="24"/>
              </w:rPr>
            </w:pPr>
            <w:r w:rsidRPr="00282A57">
              <w:rPr>
                <w:b/>
                <w:color w:val="auto"/>
                <w:szCs w:val="24"/>
              </w:rPr>
              <w:t>Лабораторные</w:t>
            </w:r>
            <w:r w:rsidR="00455BE3">
              <w:rPr>
                <w:b/>
                <w:color w:val="auto"/>
                <w:szCs w:val="24"/>
              </w:rPr>
              <w:t xml:space="preserve"> </w:t>
            </w:r>
            <w:r w:rsidRPr="00282A57">
              <w:rPr>
                <w:b/>
                <w:color w:val="auto"/>
                <w:szCs w:val="24"/>
              </w:rPr>
              <w:t>занятия</w:t>
            </w:r>
          </w:p>
        </w:tc>
        <w:tc>
          <w:tcPr>
            <w:tcW w:w="1057" w:type="dxa"/>
            <w:vMerge w:val="restart"/>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282A57" w:rsidRDefault="000E7360" w:rsidP="00455BE3">
            <w:pPr>
              <w:ind w:left="142" w:right="142"/>
              <w:jc w:val="both"/>
              <w:rPr>
                <w:iCs/>
              </w:rPr>
            </w:pPr>
            <w:r w:rsidRPr="00282A57">
              <w:t>Лабораторная работа 13. Наблюдения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tc>
        <w:tc>
          <w:tcPr>
            <w:tcW w:w="1057" w:type="dxa"/>
            <w:vMerge/>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gridSpan w:val="2"/>
          </w:tcPr>
          <w:p w:rsidR="000E7360" w:rsidRPr="00D36804" w:rsidRDefault="000E7360" w:rsidP="00DD2F2A">
            <w:pPr>
              <w:tabs>
                <w:tab w:val="left" w:pos="916"/>
                <w:tab w:val="left" w:pos="1832"/>
                <w:tab w:val="left" w:pos="2748"/>
                <w:tab w:val="left" w:pos="3664"/>
                <w:tab w:val="center" w:pos="4723"/>
              </w:tabs>
              <w:jc w:val="both"/>
              <w:rPr>
                <w:bCs/>
              </w:rPr>
            </w:pPr>
            <w:r w:rsidRPr="00DB463F">
              <w:rPr>
                <w:b/>
                <w:bCs/>
              </w:rPr>
              <w:t xml:space="preserve">Промежуточная аттестация </w:t>
            </w:r>
            <w:r w:rsidRPr="00DB463F">
              <w:rPr>
                <w:bCs/>
              </w:rPr>
              <w:t>(экзамен)</w:t>
            </w:r>
          </w:p>
        </w:tc>
        <w:tc>
          <w:tcPr>
            <w:tcW w:w="1057" w:type="dxa"/>
            <w:shd w:val="clear" w:color="auto" w:fill="FFFFFF"/>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30</w:t>
            </w:r>
          </w:p>
        </w:tc>
        <w:tc>
          <w:tcPr>
            <w:tcW w:w="2385" w:type="dxa"/>
            <w:vAlign w:val="center"/>
          </w:tcPr>
          <w:p w:rsidR="000E7360" w:rsidRPr="000D764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val="restart"/>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vAlign w:val="center"/>
          </w:tcPr>
          <w:p w:rsidR="000E7360" w:rsidRPr="00E20751" w:rsidRDefault="000E7360" w:rsidP="0045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E20751">
              <w:rPr>
                <w:b/>
                <w:bCs/>
                <w:lang w:val="en-US"/>
              </w:rPr>
              <w:t>II</w:t>
            </w:r>
            <w:r w:rsidRPr="00E20751">
              <w:rPr>
                <w:b/>
                <w:bCs/>
              </w:rPr>
              <w:t xml:space="preserve">  семестр: </w:t>
            </w:r>
          </w:p>
        </w:tc>
        <w:tc>
          <w:tcPr>
            <w:tcW w:w="1057" w:type="dxa"/>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restart"/>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vAlign w:val="center"/>
          </w:tcPr>
          <w:p w:rsidR="000E7360" w:rsidRPr="00E20751" w:rsidRDefault="000E7360" w:rsidP="0045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E20751">
              <w:rPr>
                <w:b/>
                <w:bCs/>
              </w:rPr>
              <w:t>максимальная нагрузка:</w:t>
            </w:r>
          </w:p>
        </w:tc>
        <w:tc>
          <w:tcPr>
            <w:tcW w:w="1057" w:type="dxa"/>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84</w:t>
            </w:r>
          </w:p>
        </w:tc>
        <w:tc>
          <w:tcPr>
            <w:tcW w:w="2385" w:type="dxa"/>
            <w:vMerge/>
            <w:vAlign w:val="center"/>
          </w:tcPr>
          <w:p w:rsidR="000E7360" w:rsidRPr="00C90603"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E20751" w:rsidRDefault="000E7360" w:rsidP="0045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обязательная нагрузка:</w:t>
            </w:r>
          </w:p>
        </w:tc>
        <w:tc>
          <w:tcPr>
            <w:tcW w:w="1057" w:type="dxa"/>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44</w:t>
            </w: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Default="000E7360" w:rsidP="00455BE3">
            <w:pPr>
              <w:jc w:val="right"/>
              <w:rPr>
                <w:b/>
                <w:bCs/>
              </w:rPr>
            </w:pPr>
            <w:r>
              <w:rPr>
                <w:b/>
                <w:bCs/>
              </w:rPr>
              <w:t xml:space="preserve">                                                                                             </w:t>
            </w:r>
            <w:r w:rsidR="00455BE3">
              <w:rPr>
                <w:b/>
                <w:bCs/>
              </w:rPr>
              <w:t>л</w:t>
            </w:r>
            <w:r>
              <w:rPr>
                <w:b/>
                <w:bCs/>
              </w:rPr>
              <w:t xml:space="preserve">екции: </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24</w:t>
            </w: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Default="00455BE3" w:rsidP="00455BE3">
            <w:pPr>
              <w:jc w:val="right"/>
              <w:rPr>
                <w:b/>
                <w:bCs/>
              </w:rPr>
            </w:pPr>
            <w:r>
              <w:rPr>
                <w:b/>
                <w:bCs/>
              </w:rPr>
              <w:t>п</w:t>
            </w:r>
            <w:r w:rsidR="000E7360">
              <w:rPr>
                <w:b/>
                <w:bCs/>
              </w:rPr>
              <w:t xml:space="preserve">рактические </w:t>
            </w:r>
            <w:r>
              <w:rPr>
                <w:b/>
                <w:bCs/>
              </w:rPr>
              <w:t>занятия</w:t>
            </w:r>
            <w:r w:rsidR="000E7360">
              <w:rPr>
                <w:b/>
                <w:bCs/>
              </w:rPr>
              <w:t>:</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w:t>
            </w: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E20751" w:rsidRDefault="000E7360" w:rsidP="0045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лабораторные работы:</w:t>
            </w:r>
          </w:p>
        </w:tc>
        <w:tc>
          <w:tcPr>
            <w:tcW w:w="1057" w:type="dxa"/>
            <w:vAlign w:val="center"/>
          </w:tcPr>
          <w:p w:rsidR="000E7360" w:rsidRPr="00124A1A"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w:t>
            </w: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E20751" w:rsidRDefault="00455BE3" w:rsidP="0045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с</w:t>
            </w:r>
            <w:r w:rsidR="000E7360">
              <w:rPr>
                <w:b/>
                <w:bCs/>
              </w:rPr>
              <w:t>амостоятельная работа:</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w:t>
            </w: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E20751" w:rsidRDefault="00455BE3" w:rsidP="0045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п</w:t>
            </w:r>
            <w:r w:rsidR="000E7360">
              <w:rPr>
                <w:b/>
                <w:bCs/>
              </w:rPr>
              <w:t>ромежуточная аттестация:</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30</w:t>
            </w: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E20751" w:rsidRDefault="000E7360" w:rsidP="0045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 xml:space="preserve">За год: </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максимальная нагрузка:</w:t>
            </w:r>
          </w:p>
        </w:tc>
        <w:tc>
          <w:tcPr>
            <w:tcW w:w="1057" w:type="dxa"/>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t>144</w:t>
            </w: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E20751" w:rsidRDefault="00455BE3"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о</w:t>
            </w:r>
            <w:r w:rsidR="000E7360" w:rsidRPr="00E20751">
              <w:rPr>
                <w:b/>
                <w:bCs/>
              </w:rPr>
              <w:t>бязательная  нагрузка:</w:t>
            </w:r>
          </w:p>
        </w:tc>
        <w:tc>
          <w:tcPr>
            <w:tcW w:w="1057" w:type="dxa"/>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95</w:t>
            </w: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Default="000E7360" w:rsidP="00455BE3">
            <w:pPr>
              <w:jc w:val="right"/>
              <w:rPr>
                <w:b/>
                <w:bCs/>
              </w:rPr>
            </w:pPr>
            <w:r>
              <w:rPr>
                <w:b/>
                <w:bCs/>
              </w:rPr>
              <w:t xml:space="preserve">                                                                                             </w:t>
            </w:r>
            <w:r w:rsidR="00455BE3">
              <w:rPr>
                <w:b/>
                <w:bCs/>
              </w:rPr>
              <w:t>л</w:t>
            </w:r>
            <w:r>
              <w:rPr>
                <w:b/>
                <w:bCs/>
              </w:rPr>
              <w:t xml:space="preserve">екции: </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53</w:t>
            </w: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113"/>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Default="00455BE3" w:rsidP="00455BE3">
            <w:pPr>
              <w:jc w:val="right"/>
              <w:rPr>
                <w:b/>
                <w:bCs/>
              </w:rPr>
            </w:pPr>
            <w:r>
              <w:rPr>
                <w:b/>
                <w:bCs/>
              </w:rPr>
              <w:t>п</w:t>
            </w:r>
            <w:r w:rsidR="000E7360">
              <w:rPr>
                <w:b/>
                <w:bCs/>
              </w:rPr>
              <w:t xml:space="preserve">рактические </w:t>
            </w:r>
            <w:r>
              <w:rPr>
                <w:b/>
                <w:bCs/>
              </w:rPr>
              <w:t>занятия</w:t>
            </w:r>
            <w:r w:rsidR="000E7360">
              <w:rPr>
                <w:b/>
                <w:bCs/>
              </w:rPr>
              <w:t>:</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w:t>
            </w: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86"/>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E20751" w:rsidRDefault="00455BE3"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л</w:t>
            </w:r>
            <w:r w:rsidR="000E7360" w:rsidRPr="00E20751">
              <w:rPr>
                <w:b/>
                <w:bCs/>
              </w:rPr>
              <w:t>абораторные работы:</w:t>
            </w:r>
          </w:p>
        </w:tc>
        <w:tc>
          <w:tcPr>
            <w:tcW w:w="1057" w:type="dxa"/>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26</w:t>
            </w: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89"/>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E20751" w:rsidRDefault="00455BE3"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с</w:t>
            </w:r>
            <w:r w:rsidR="000E7360">
              <w:rPr>
                <w:b/>
                <w:bCs/>
              </w:rPr>
              <w:t>амостоятельная работа:</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19</w:t>
            </w: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E7360" w:rsidRPr="00E20751" w:rsidTr="00DD2F2A">
        <w:trPr>
          <w:trHeight w:val="266"/>
        </w:trPr>
        <w:tc>
          <w:tcPr>
            <w:tcW w:w="0" w:type="auto"/>
            <w:vMerge/>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0E7360" w:rsidRPr="00E20751" w:rsidRDefault="00455BE3"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п</w:t>
            </w:r>
            <w:r w:rsidR="000E7360">
              <w:rPr>
                <w:b/>
                <w:bCs/>
              </w:rPr>
              <w:t>ромежуточная аттестация:</w:t>
            </w:r>
          </w:p>
        </w:tc>
        <w:tc>
          <w:tcPr>
            <w:tcW w:w="1057" w:type="dxa"/>
            <w:vAlign w:val="center"/>
          </w:tcPr>
          <w:p w:rsidR="000E7360"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30</w:t>
            </w:r>
          </w:p>
        </w:tc>
        <w:tc>
          <w:tcPr>
            <w:tcW w:w="2385" w:type="dxa"/>
            <w:vMerge/>
            <w:vAlign w:val="center"/>
          </w:tcPr>
          <w:p w:rsidR="000E7360" w:rsidRPr="00E20751" w:rsidRDefault="000E7360" w:rsidP="00D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rsidR="000E7360" w:rsidRDefault="000E7360" w:rsidP="000E7360">
      <w:pPr>
        <w:ind w:left="820"/>
        <w:jc w:val="both"/>
        <w:rPr>
          <w:b/>
          <w:bCs/>
        </w:rPr>
      </w:pPr>
    </w:p>
    <w:p w:rsidR="001634A1" w:rsidRPr="00E20751" w:rsidRDefault="001634A1" w:rsidP="00284C3D">
      <w:pPr>
        <w:ind w:left="820"/>
        <w:jc w:val="center"/>
        <w:rPr>
          <w:b/>
          <w:bCs/>
        </w:rPr>
      </w:pPr>
    </w:p>
    <w:p w:rsidR="001634A1" w:rsidRPr="001C1196" w:rsidRDefault="001634A1" w:rsidP="00D95F98">
      <w:pPr>
        <w:pStyle w:val="aff7"/>
        <w:framePr w:wrap="none" w:vAnchor="page" w:hAnchor="page" w:x="1111" w:y="10936"/>
        <w:shd w:val="clear" w:color="auto" w:fill="auto"/>
        <w:ind w:right="0"/>
        <w:rPr>
          <w:rFonts w:ascii="Times New Roman" w:hAnsi="Times New Roman"/>
          <w:i/>
          <w:sz w:val="24"/>
          <w:szCs w:val="24"/>
        </w:rPr>
      </w:pPr>
      <w:r>
        <w:rPr>
          <w:rFonts w:ascii="Times New Roman" w:hAnsi="Times New Roman"/>
          <w:i/>
          <w:sz w:val="24"/>
          <w:szCs w:val="24"/>
          <w:vertAlign w:val="superscript"/>
        </w:rPr>
        <w:t>*</w:t>
      </w:r>
      <w:r w:rsidR="00B66E78">
        <w:rPr>
          <w:rFonts w:ascii="Times New Roman" w:hAnsi="Times New Roman"/>
          <w:bCs/>
          <w:i/>
          <w:iCs/>
          <w:sz w:val="24"/>
          <w:szCs w:val="24"/>
        </w:rPr>
        <w:t xml:space="preserve">Профессионально </w:t>
      </w:r>
      <w:r w:rsidRPr="001C1196">
        <w:rPr>
          <w:rFonts w:ascii="Times New Roman" w:hAnsi="Times New Roman"/>
          <w:bCs/>
          <w:i/>
          <w:iCs/>
          <w:sz w:val="24"/>
          <w:szCs w:val="24"/>
        </w:rPr>
        <w:t xml:space="preserve">ориентированные элементы </w:t>
      </w:r>
    </w:p>
    <w:p w:rsidR="001634A1" w:rsidRDefault="001634A1" w:rsidP="002D3906">
      <w:pPr>
        <w:pStyle w:val="Style2"/>
        <w:widowControl/>
        <w:spacing w:before="67"/>
        <w:jc w:val="center"/>
        <w:rPr>
          <w:rStyle w:val="FontStyle45"/>
          <w:bCs/>
          <w:sz w:val="24"/>
        </w:rPr>
        <w:sectPr w:rsidR="001634A1" w:rsidSect="0051246D">
          <w:headerReference w:type="default" r:id="rId10"/>
          <w:pgSz w:w="16838" w:h="11906" w:orient="landscape"/>
          <w:pgMar w:top="1701" w:right="1134" w:bottom="851" w:left="1134" w:header="709" w:footer="709" w:gutter="0"/>
          <w:pgNumType w:start="9"/>
          <w:cols w:space="708"/>
          <w:titlePg/>
          <w:docGrid w:linePitch="360"/>
        </w:sectPr>
      </w:pPr>
    </w:p>
    <w:p w:rsidR="000705D1" w:rsidRPr="000E7360" w:rsidRDefault="000705D1" w:rsidP="000E736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E7360">
        <w:rPr>
          <w:b/>
        </w:rPr>
        <w:lastRenderedPageBreak/>
        <w:t xml:space="preserve">3. УСЛОВИЯ РЕАЛИЗАЦИИ </w:t>
      </w:r>
      <w:r w:rsidR="000E7360" w:rsidRPr="000E7360">
        <w:rPr>
          <w:b/>
        </w:rPr>
        <w:t>УЧЕБНОГО ПРЕДМЕТА</w:t>
      </w:r>
    </w:p>
    <w:p w:rsidR="000705D1" w:rsidRPr="003C5F38" w:rsidRDefault="000705D1" w:rsidP="000705D1">
      <w:pPr>
        <w:pStyle w:val="1"/>
        <w:ind w:firstLine="709"/>
        <w:rPr>
          <w:b/>
          <w:bCs/>
        </w:rPr>
      </w:pPr>
    </w:p>
    <w:p w:rsidR="000705D1" w:rsidRPr="003C5F38" w:rsidRDefault="000705D1" w:rsidP="003E7415">
      <w:pPr>
        <w:pStyle w:val="1"/>
        <w:ind w:firstLine="567"/>
        <w:jc w:val="both"/>
        <w:rPr>
          <w:b/>
          <w:bCs/>
        </w:rPr>
      </w:pPr>
      <w:r w:rsidRPr="003C5F38">
        <w:rPr>
          <w:b/>
          <w:bCs/>
          <w:caps w:val="0"/>
        </w:rPr>
        <w:t xml:space="preserve">3.1. </w:t>
      </w:r>
      <w:bookmarkStart w:id="3" w:name="bookmark17"/>
      <w:bookmarkStart w:id="4" w:name="bookmark18"/>
      <w:r w:rsidRPr="003C5F38">
        <w:rPr>
          <w:b/>
          <w:bCs/>
          <w:caps w:val="0"/>
        </w:rPr>
        <w:t>Требования к минимальному материально-техническому обеспечению</w:t>
      </w:r>
      <w:bookmarkEnd w:id="3"/>
      <w:bookmarkEnd w:id="4"/>
    </w:p>
    <w:p w:rsidR="00553F3A" w:rsidRPr="003C5F38" w:rsidRDefault="00553F3A" w:rsidP="003E7415">
      <w:pPr>
        <w:pStyle w:val="1"/>
        <w:ind w:firstLine="567"/>
        <w:jc w:val="both"/>
        <w:rPr>
          <w:caps w:val="0"/>
        </w:rPr>
      </w:pPr>
      <w:r w:rsidRPr="003C5F38">
        <w:rPr>
          <w:caps w:val="0"/>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практических работ и демонстрационное оборудование.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Лабораторное оборудование для лабораторных и практических работ формируется в виде тематических комплектов и обеспечивается.</w:t>
      </w:r>
    </w:p>
    <w:p w:rsidR="00553F3A" w:rsidRPr="003C5F38" w:rsidRDefault="00553F3A" w:rsidP="003E7415">
      <w:pPr>
        <w:pStyle w:val="1"/>
        <w:ind w:firstLine="567"/>
        <w:jc w:val="both"/>
        <w:rPr>
          <w:bCs/>
        </w:rPr>
      </w:pPr>
      <w:r w:rsidRPr="003C5F38">
        <w:rPr>
          <w:caps w:val="0"/>
        </w:rPr>
        <w:t>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53F3A" w:rsidRPr="003C5F38" w:rsidRDefault="00553F3A" w:rsidP="003E7415">
      <w:pPr>
        <w:pStyle w:val="1"/>
        <w:ind w:firstLine="567"/>
        <w:jc w:val="both"/>
      </w:pPr>
      <w:r w:rsidRPr="003C5F38">
        <w:rPr>
          <w:caps w:val="0"/>
        </w:rPr>
        <w:t>Оборудование учебного кабинета:</w:t>
      </w:r>
    </w:p>
    <w:p w:rsidR="00553F3A" w:rsidRPr="003C5F38" w:rsidRDefault="00553F3A" w:rsidP="003E7415">
      <w:pPr>
        <w:pStyle w:val="1"/>
        <w:ind w:firstLine="567"/>
        <w:jc w:val="both"/>
      </w:pPr>
      <w:r w:rsidRPr="003C5F38">
        <w:rPr>
          <w:caps w:val="0"/>
        </w:rPr>
        <w:t>- посадочные места по количеству обучающихся;</w:t>
      </w:r>
    </w:p>
    <w:p w:rsidR="00553F3A" w:rsidRPr="003C5F38" w:rsidRDefault="00553F3A" w:rsidP="003E7415">
      <w:pPr>
        <w:pStyle w:val="1"/>
        <w:ind w:firstLine="567"/>
        <w:jc w:val="both"/>
      </w:pPr>
      <w:r w:rsidRPr="003C5F38">
        <w:rPr>
          <w:caps w:val="0"/>
        </w:rPr>
        <w:t>- рабочее место преподавателя;</w:t>
      </w:r>
    </w:p>
    <w:p w:rsidR="00553F3A" w:rsidRPr="003C5F38" w:rsidRDefault="00553F3A" w:rsidP="003E7415">
      <w:pPr>
        <w:pStyle w:val="1"/>
        <w:ind w:firstLine="567"/>
        <w:jc w:val="both"/>
      </w:pPr>
      <w:r w:rsidRPr="003C5F38">
        <w:rPr>
          <w:caps w:val="0"/>
        </w:rPr>
        <w:t>- комплект учебно-наглядных пособий;</w:t>
      </w:r>
    </w:p>
    <w:p w:rsidR="00553F3A" w:rsidRPr="003C5F38" w:rsidRDefault="00553F3A" w:rsidP="003E7415">
      <w:pPr>
        <w:pStyle w:val="1"/>
        <w:ind w:firstLine="567"/>
        <w:jc w:val="both"/>
      </w:pPr>
      <w:r w:rsidRPr="003C5F38">
        <w:rPr>
          <w:caps w:val="0"/>
        </w:rPr>
        <w:t>- комплект электронных видеоматериалов;</w:t>
      </w:r>
    </w:p>
    <w:p w:rsidR="00553F3A" w:rsidRPr="003C5F38" w:rsidRDefault="00553F3A" w:rsidP="003E7415">
      <w:pPr>
        <w:pStyle w:val="1"/>
        <w:ind w:firstLine="567"/>
        <w:jc w:val="both"/>
      </w:pPr>
      <w:r w:rsidRPr="003C5F38">
        <w:rPr>
          <w:caps w:val="0"/>
        </w:rPr>
        <w:t>- задания для проверочных работ;</w:t>
      </w:r>
    </w:p>
    <w:p w:rsidR="00553F3A" w:rsidRPr="003C5F38" w:rsidRDefault="00553F3A" w:rsidP="003E7415">
      <w:pPr>
        <w:pStyle w:val="1"/>
        <w:ind w:firstLine="567"/>
        <w:jc w:val="both"/>
      </w:pPr>
      <w:r w:rsidRPr="003C5F38">
        <w:rPr>
          <w:caps w:val="0"/>
        </w:rPr>
        <w:t>- профессионально ориентированные задания;</w:t>
      </w:r>
    </w:p>
    <w:p w:rsidR="00553F3A" w:rsidRPr="003C5F38" w:rsidRDefault="00553F3A" w:rsidP="003E7415">
      <w:pPr>
        <w:pStyle w:val="1"/>
        <w:ind w:firstLine="567"/>
        <w:jc w:val="both"/>
      </w:pPr>
      <w:r w:rsidRPr="003C5F38">
        <w:rPr>
          <w:caps w:val="0"/>
        </w:rPr>
        <w:t>- материалы экзамена.</w:t>
      </w:r>
    </w:p>
    <w:p w:rsidR="000705D1" w:rsidRPr="003C5F38" w:rsidRDefault="000705D1" w:rsidP="003E7415">
      <w:pPr>
        <w:pStyle w:val="1"/>
        <w:ind w:firstLine="567"/>
        <w:jc w:val="both"/>
      </w:pPr>
    </w:p>
    <w:p w:rsidR="000705D1" w:rsidRPr="003C5F38" w:rsidRDefault="000705D1" w:rsidP="003E7415">
      <w:pPr>
        <w:pStyle w:val="1"/>
        <w:ind w:firstLine="567"/>
        <w:jc w:val="both"/>
      </w:pPr>
      <w:r w:rsidRPr="003C5F38">
        <w:rPr>
          <w:caps w:val="0"/>
        </w:rPr>
        <w:t>Технические средства обучения:</w:t>
      </w:r>
    </w:p>
    <w:p w:rsidR="000705D1" w:rsidRPr="003C5F38" w:rsidRDefault="000705D1" w:rsidP="003E7415">
      <w:pPr>
        <w:pStyle w:val="1"/>
        <w:ind w:firstLine="567"/>
        <w:jc w:val="both"/>
      </w:pPr>
      <w:r w:rsidRPr="003C5F38">
        <w:rPr>
          <w:caps w:val="0"/>
        </w:rPr>
        <w:t>- персональный компьютер с лицензионным программным обеспечением;</w:t>
      </w:r>
    </w:p>
    <w:p w:rsidR="000705D1" w:rsidRPr="003C5F38" w:rsidRDefault="000705D1" w:rsidP="003E7415">
      <w:pPr>
        <w:pStyle w:val="1"/>
        <w:ind w:firstLine="567"/>
        <w:jc w:val="both"/>
      </w:pPr>
      <w:r w:rsidRPr="003C5F38">
        <w:rPr>
          <w:caps w:val="0"/>
        </w:rPr>
        <w:t>- проектор с экраном.</w:t>
      </w:r>
    </w:p>
    <w:p w:rsidR="000705D1" w:rsidRPr="003C5F38" w:rsidRDefault="000705D1" w:rsidP="003E7415">
      <w:pPr>
        <w:pStyle w:val="1"/>
        <w:ind w:firstLine="567"/>
        <w:jc w:val="both"/>
      </w:pPr>
      <w:r w:rsidRPr="003C5F38">
        <w:rPr>
          <w:caps w:val="0"/>
        </w:rPr>
        <w:t>- залы (библиотека, читальный зал с выходом в информационно-телекоммуникационную сеть интернет).</w:t>
      </w:r>
    </w:p>
    <w:p w:rsidR="000705D1" w:rsidRPr="003C5F38" w:rsidRDefault="000705D1" w:rsidP="003E7415">
      <w:pPr>
        <w:pStyle w:val="1"/>
        <w:ind w:firstLine="567"/>
        <w:jc w:val="both"/>
      </w:pPr>
    </w:p>
    <w:p w:rsidR="000705D1" w:rsidRPr="003C5F38" w:rsidRDefault="000705D1" w:rsidP="003E7415">
      <w:pPr>
        <w:pStyle w:val="1"/>
        <w:ind w:firstLine="567"/>
        <w:jc w:val="both"/>
      </w:pPr>
      <w:r w:rsidRPr="003C5F38">
        <w:rPr>
          <w:caps w:val="0"/>
        </w:rPr>
        <w:t>Примерный перечень демонстрационного и лабораторного оборудования:</w:t>
      </w:r>
    </w:p>
    <w:p w:rsidR="000705D1" w:rsidRPr="003C5F38" w:rsidRDefault="000705D1" w:rsidP="003E7415">
      <w:pPr>
        <w:pStyle w:val="1"/>
        <w:tabs>
          <w:tab w:val="left" w:pos="993"/>
        </w:tabs>
        <w:ind w:firstLine="567"/>
        <w:jc w:val="both"/>
      </w:pPr>
      <w:r w:rsidRPr="003C5F38">
        <w:rPr>
          <w:caps w:val="0"/>
        </w:rPr>
        <w:t>1.</w:t>
      </w:r>
      <w:r w:rsidRPr="003C5F38">
        <w:rPr>
          <w:caps w:val="0"/>
        </w:rPr>
        <w:tab/>
        <w:t>цифровая лаборатория по физике для преподавателя;</w:t>
      </w:r>
    </w:p>
    <w:p w:rsidR="000705D1" w:rsidRPr="003C5F38" w:rsidRDefault="000705D1" w:rsidP="003E7415">
      <w:pPr>
        <w:pStyle w:val="1"/>
        <w:tabs>
          <w:tab w:val="left" w:pos="993"/>
        </w:tabs>
        <w:ind w:firstLine="567"/>
        <w:jc w:val="both"/>
      </w:pPr>
      <w:r w:rsidRPr="003C5F38">
        <w:rPr>
          <w:caps w:val="0"/>
        </w:rPr>
        <w:t>2.</w:t>
      </w:r>
      <w:r w:rsidRPr="003C5F38">
        <w:rPr>
          <w:caps w:val="0"/>
        </w:rPr>
        <w:tab/>
        <w:t>цифровая лаборатория по физике для обучающегося;</w:t>
      </w:r>
    </w:p>
    <w:p w:rsidR="000705D1" w:rsidRPr="003C5F38" w:rsidRDefault="000705D1" w:rsidP="003E7415">
      <w:pPr>
        <w:pStyle w:val="1"/>
        <w:tabs>
          <w:tab w:val="left" w:pos="993"/>
        </w:tabs>
        <w:ind w:firstLine="567"/>
        <w:jc w:val="both"/>
      </w:pPr>
      <w:r w:rsidRPr="003C5F38">
        <w:rPr>
          <w:caps w:val="0"/>
        </w:rPr>
        <w:t>3.</w:t>
      </w:r>
      <w:r w:rsidRPr="003C5F38">
        <w:rPr>
          <w:caps w:val="0"/>
        </w:rPr>
        <w:tab/>
        <w:t>весы технические с разновесами;</w:t>
      </w:r>
    </w:p>
    <w:p w:rsidR="000705D1" w:rsidRPr="003C5F38" w:rsidRDefault="000705D1" w:rsidP="003E7415">
      <w:pPr>
        <w:pStyle w:val="1"/>
        <w:tabs>
          <w:tab w:val="left" w:pos="993"/>
        </w:tabs>
        <w:ind w:firstLine="567"/>
        <w:jc w:val="both"/>
      </w:pPr>
      <w:r w:rsidRPr="003C5F38">
        <w:rPr>
          <w:caps w:val="0"/>
        </w:rPr>
        <w:t>4.</w:t>
      </w:r>
      <w:r w:rsidRPr="003C5F38">
        <w:rPr>
          <w:caps w:val="0"/>
        </w:rPr>
        <w:tab/>
        <w:t>комплект для лабораторного практикума по оптике;</w:t>
      </w:r>
    </w:p>
    <w:p w:rsidR="000705D1" w:rsidRPr="003C5F38" w:rsidRDefault="000705D1" w:rsidP="003E7415">
      <w:pPr>
        <w:pStyle w:val="1"/>
        <w:tabs>
          <w:tab w:val="left" w:pos="993"/>
        </w:tabs>
        <w:ind w:firstLine="567"/>
        <w:jc w:val="both"/>
      </w:pPr>
      <w:r w:rsidRPr="003C5F38">
        <w:rPr>
          <w:caps w:val="0"/>
        </w:rPr>
        <w:t>5.</w:t>
      </w:r>
      <w:r w:rsidRPr="003C5F38">
        <w:rPr>
          <w:caps w:val="0"/>
        </w:rPr>
        <w:tab/>
        <w:t>комплект для лабораторного практикума по механике;</w:t>
      </w:r>
    </w:p>
    <w:p w:rsidR="000705D1" w:rsidRPr="003C5F38" w:rsidRDefault="000705D1" w:rsidP="003E7415">
      <w:pPr>
        <w:pStyle w:val="1"/>
        <w:tabs>
          <w:tab w:val="left" w:pos="993"/>
        </w:tabs>
        <w:ind w:firstLine="567"/>
        <w:jc w:val="both"/>
      </w:pPr>
      <w:r w:rsidRPr="003C5F38">
        <w:rPr>
          <w:caps w:val="0"/>
        </w:rPr>
        <w:t>6.</w:t>
      </w:r>
      <w:r w:rsidRPr="003C5F38">
        <w:rPr>
          <w:caps w:val="0"/>
        </w:rPr>
        <w:tab/>
        <w:t xml:space="preserve">комплект для лабораторного практикума по молекулярной физике </w:t>
      </w:r>
      <w:r w:rsidRPr="003C5F38">
        <w:rPr>
          <w:caps w:val="0"/>
        </w:rPr>
        <w:br/>
        <w:t>и термодинамики;</w:t>
      </w:r>
    </w:p>
    <w:p w:rsidR="000705D1" w:rsidRPr="003C5F38" w:rsidRDefault="000705D1" w:rsidP="003E7415">
      <w:pPr>
        <w:pStyle w:val="1"/>
        <w:tabs>
          <w:tab w:val="left" w:pos="993"/>
        </w:tabs>
        <w:ind w:firstLine="567"/>
        <w:jc w:val="both"/>
      </w:pPr>
      <w:r w:rsidRPr="003C5F38">
        <w:rPr>
          <w:caps w:val="0"/>
        </w:rPr>
        <w:t>7.</w:t>
      </w:r>
      <w:r w:rsidRPr="003C5F38">
        <w:rPr>
          <w:caps w:val="0"/>
        </w:rPr>
        <w:tab/>
        <w:t xml:space="preserve">комплект для лабораторного практикума по электричеству </w:t>
      </w:r>
      <w:r w:rsidRPr="003C5F38">
        <w:rPr>
          <w:caps w:val="0"/>
        </w:rPr>
        <w:br/>
        <w:t>(с генератором);</w:t>
      </w:r>
    </w:p>
    <w:p w:rsidR="000705D1" w:rsidRPr="003C5F38" w:rsidRDefault="000705D1" w:rsidP="003E7415">
      <w:pPr>
        <w:pStyle w:val="1"/>
        <w:tabs>
          <w:tab w:val="left" w:pos="993"/>
        </w:tabs>
        <w:ind w:firstLine="567"/>
        <w:jc w:val="both"/>
      </w:pPr>
      <w:r w:rsidRPr="003C5F38">
        <w:rPr>
          <w:caps w:val="0"/>
        </w:rPr>
        <w:t>8.</w:t>
      </w:r>
      <w:r w:rsidRPr="003C5F38">
        <w:rPr>
          <w:caps w:val="0"/>
        </w:rPr>
        <w:tab/>
        <w:t>комплект для изучения возобновляемых источников энергии (солнечной, ветровой энергии, био-, механической и термоэлектрической энергетики);</w:t>
      </w:r>
    </w:p>
    <w:p w:rsidR="000705D1" w:rsidRPr="003C5F38" w:rsidRDefault="000705D1" w:rsidP="003E7415">
      <w:pPr>
        <w:pStyle w:val="1"/>
        <w:tabs>
          <w:tab w:val="left" w:pos="993"/>
        </w:tabs>
        <w:ind w:firstLine="567"/>
        <w:jc w:val="both"/>
      </w:pPr>
      <w:r w:rsidRPr="003C5F38">
        <w:rPr>
          <w:caps w:val="0"/>
        </w:rPr>
        <w:t>9.</w:t>
      </w:r>
      <w:r w:rsidRPr="003C5F38">
        <w:rPr>
          <w:caps w:val="0"/>
        </w:rPr>
        <w:tab/>
        <w:t>амперметр лабораторный;</w:t>
      </w:r>
    </w:p>
    <w:p w:rsidR="000705D1" w:rsidRPr="003C5F38" w:rsidRDefault="000705D1" w:rsidP="003E7415">
      <w:pPr>
        <w:pStyle w:val="1"/>
        <w:tabs>
          <w:tab w:val="left" w:pos="993"/>
        </w:tabs>
        <w:ind w:firstLine="567"/>
        <w:jc w:val="both"/>
      </w:pPr>
      <w:r w:rsidRPr="003C5F38">
        <w:rPr>
          <w:caps w:val="0"/>
        </w:rPr>
        <w:t>10.</w:t>
      </w:r>
      <w:r w:rsidRPr="003C5F38">
        <w:rPr>
          <w:caps w:val="0"/>
        </w:rPr>
        <w:tab/>
        <w:t>вольтметр лабораторный;</w:t>
      </w:r>
    </w:p>
    <w:p w:rsidR="000705D1" w:rsidRPr="003C5F38" w:rsidRDefault="000705D1" w:rsidP="003E7415">
      <w:pPr>
        <w:pStyle w:val="1"/>
        <w:tabs>
          <w:tab w:val="left" w:pos="993"/>
        </w:tabs>
        <w:ind w:firstLine="567"/>
        <w:jc w:val="both"/>
      </w:pPr>
      <w:r w:rsidRPr="003C5F38">
        <w:rPr>
          <w:caps w:val="0"/>
        </w:rPr>
        <w:t>11.</w:t>
      </w:r>
      <w:r w:rsidRPr="003C5F38">
        <w:rPr>
          <w:caps w:val="0"/>
        </w:rPr>
        <w:tab/>
        <w:t>колориметр с набором калориметрических тел;</w:t>
      </w:r>
    </w:p>
    <w:p w:rsidR="000705D1" w:rsidRPr="003C5F38" w:rsidRDefault="000705D1" w:rsidP="003E7415">
      <w:pPr>
        <w:pStyle w:val="1"/>
        <w:tabs>
          <w:tab w:val="left" w:pos="993"/>
        </w:tabs>
        <w:ind w:firstLine="567"/>
        <w:jc w:val="both"/>
      </w:pPr>
      <w:r w:rsidRPr="003C5F38">
        <w:rPr>
          <w:caps w:val="0"/>
        </w:rPr>
        <w:t>12.</w:t>
      </w:r>
      <w:r w:rsidRPr="003C5F38">
        <w:rPr>
          <w:caps w:val="0"/>
        </w:rPr>
        <w:tab/>
        <w:t>термометр лабораторный;</w:t>
      </w:r>
    </w:p>
    <w:p w:rsidR="000705D1" w:rsidRPr="003C5F38" w:rsidRDefault="000705D1" w:rsidP="003E7415">
      <w:pPr>
        <w:pStyle w:val="1"/>
        <w:tabs>
          <w:tab w:val="left" w:pos="993"/>
        </w:tabs>
        <w:ind w:firstLine="567"/>
        <w:jc w:val="both"/>
      </w:pPr>
      <w:r w:rsidRPr="003C5F38">
        <w:rPr>
          <w:caps w:val="0"/>
        </w:rPr>
        <w:t>13.</w:t>
      </w:r>
      <w:r w:rsidRPr="003C5F38">
        <w:rPr>
          <w:caps w:val="0"/>
        </w:rPr>
        <w:tab/>
        <w:t xml:space="preserve">комплект для изучения основ механики, пневматики </w:t>
      </w:r>
      <w:r w:rsidRPr="003C5F38">
        <w:rPr>
          <w:caps w:val="0"/>
        </w:rPr>
        <w:br/>
        <w:t>и возобновляемых источников энергии;</w:t>
      </w:r>
    </w:p>
    <w:p w:rsidR="000705D1" w:rsidRPr="003C5F38" w:rsidRDefault="000705D1" w:rsidP="003E7415">
      <w:pPr>
        <w:pStyle w:val="1"/>
        <w:tabs>
          <w:tab w:val="left" w:pos="993"/>
        </w:tabs>
        <w:ind w:firstLine="567"/>
        <w:jc w:val="both"/>
      </w:pPr>
      <w:r w:rsidRPr="003C5F38">
        <w:rPr>
          <w:caps w:val="0"/>
        </w:rPr>
        <w:t>14.</w:t>
      </w:r>
      <w:r w:rsidRPr="003C5F38">
        <w:rPr>
          <w:caps w:val="0"/>
        </w:rPr>
        <w:tab/>
        <w:t>барометр-анероид;</w:t>
      </w:r>
    </w:p>
    <w:p w:rsidR="000705D1" w:rsidRPr="003C5F38" w:rsidRDefault="000705D1" w:rsidP="003E7415">
      <w:pPr>
        <w:pStyle w:val="1"/>
        <w:tabs>
          <w:tab w:val="left" w:pos="993"/>
        </w:tabs>
        <w:ind w:firstLine="567"/>
        <w:jc w:val="both"/>
      </w:pPr>
      <w:r w:rsidRPr="003C5F38">
        <w:rPr>
          <w:caps w:val="0"/>
        </w:rPr>
        <w:lastRenderedPageBreak/>
        <w:t>15.</w:t>
      </w:r>
      <w:r w:rsidRPr="003C5F38">
        <w:rPr>
          <w:caps w:val="0"/>
        </w:rPr>
        <w:tab/>
        <w:t>блок питания регулируемый;</w:t>
      </w:r>
    </w:p>
    <w:p w:rsidR="000705D1" w:rsidRPr="003C5F38" w:rsidRDefault="000705D1" w:rsidP="003E7415">
      <w:pPr>
        <w:pStyle w:val="1"/>
        <w:tabs>
          <w:tab w:val="left" w:pos="993"/>
        </w:tabs>
        <w:ind w:firstLine="567"/>
        <w:jc w:val="both"/>
      </w:pPr>
      <w:r w:rsidRPr="003C5F38">
        <w:rPr>
          <w:caps w:val="0"/>
        </w:rPr>
        <w:t>16.</w:t>
      </w:r>
      <w:r w:rsidRPr="003C5F38">
        <w:rPr>
          <w:caps w:val="0"/>
        </w:rPr>
        <w:tab/>
        <w:t>веб-камера на подвижном штативе;</w:t>
      </w:r>
    </w:p>
    <w:p w:rsidR="000705D1" w:rsidRPr="003C5F38" w:rsidRDefault="000705D1" w:rsidP="003E7415">
      <w:pPr>
        <w:pStyle w:val="1"/>
        <w:tabs>
          <w:tab w:val="left" w:pos="993"/>
        </w:tabs>
        <w:ind w:firstLine="567"/>
        <w:jc w:val="both"/>
      </w:pPr>
      <w:r w:rsidRPr="003C5F38">
        <w:rPr>
          <w:caps w:val="0"/>
        </w:rPr>
        <w:t>17.</w:t>
      </w:r>
      <w:r w:rsidRPr="003C5F38">
        <w:rPr>
          <w:caps w:val="0"/>
        </w:rPr>
        <w:tab/>
        <w:t>видеокамера для работы с оптическими приборами;</w:t>
      </w:r>
    </w:p>
    <w:p w:rsidR="000705D1" w:rsidRPr="003C5F38" w:rsidRDefault="000705D1" w:rsidP="003E7415">
      <w:pPr>
        <w:pStyle w:val="1"/>
        <w:tabs>
          <w:tab w:val="left" w:pos="993"/>
        </w:tabs>
        <w:ind w:firstLine="567"/>
        <w:jc w:val="both"/>
      </w:pPr>
      <w:r w:rsidRPr="003C5F38">
        <w:rPr>
          <w:caps w:val="0"/>
        </w:rPr>
        <w:t>18.</w:t>
      </w:r>
      <w:r w:rsidRPr="003C5F38">
        <w:rPr>
          <w:caps w:val="0"/>
        </w:rPr>
        <w:tab/>
        <w:t>генератор звуковой;</w:t>
      </w:r>
    </w:p>
    <w:p w:rsidR="000705D1" w:rsidRPr="003C5F38" w:rsidRDefault="000705D1" w:rsidP="003E7415">
      <w:pPr>
        <w:pStyle w:val="1"/>
        <w:tabs>
          <w:tab w:val="left" w:pos="993"/>
        </w:tabs>
        <w:ind w:firstLine="567"/>
        <w:jc w:val="both"/>
      </w:pPr>
      <w:r w:rsidRPr="003C5F38">
        <w:rPr>
          <w:caps w:val="0"/>
        </w:rPr>
        <w:t>19.</w:t>
      </w:r>
      <w:r w:rsidRPr="003C5F38">
        <w:rPr>
          <w:caps w:val="0"/>
        </w:rPr>
        <w:tab/>
        <w:t>гигрометр (психрометр);</w:t>
      </w:r>
    </w:p>
    <w:p w:rsidR="000705D1" w:rsidRPr="003C5F38" w:rsidRDefault="000705D1" w:rsidP="003E7415">
      <w:pPr>
        <w:pStyle w:val="1"/>
        <w:tabs>
          <w:tab w:val="left" w:pos="993"/>
        </w:tabs>
        <w:ind w:firstLine="567"/>
        <w:jc w:val="both"/>
      </w:pPr>
      <w:r w:rsidRPr="003C5F38">
        <w:rPr>
          <w:caps w:val="0"/>
        </w:rPr>
        <w:t>20.</w:t>
      </w:r>
      <w:r w:rsidRPr="003C5F38">
        <w:rPr>
          <w:caps w:val="0"/>
        </w:rPr>
        <w:tab/>
        <w:t>груз наборный;</w:t>
      </w:r>
    </w:p>
    <w:p w:rsidR="000705D1" w:rsidRPr="003C5F38" w:rsidRDefault="000705D1" w:rsidP="003E7415">
      <w:pPr>
        <w:pStyle w:val="1"/>
        <w:tabs>
          <w:tab w:val="left" w:pos="993"/>
        </w:tabs>
        <w:ind w:firstLine="567"/>
        <w:jc w:val="both"/>
      </w:pPr>
      <w:r w:rsidRPr="003C5F38">
        <w:rPr>
          <w:caps w:val="0"/>
        </w:rPr>
        <w:t>21.</w:t>
      </w:r>
      <w:r w:rsidRPr="003C5F38">
        <w:rPr>
          <w:caps w:val="0"/>
        </w:rPr>
        <w:tab/>
        <w:t>динамометр демонстрационный;</w:t>
      </w:r>
    </w:p>
    <w:p w:rsidR="000705D1" w:rsidRPr="003C5F38" w:rsidRDefault="000705D1" w:rsidP="003E7415">
      <w:pPr>
        <w:pStyle w:val="1"/>
        <w:tabs>
          <w:tab w:val="left" w:pos="993"/>
        </w:tabs>
        <w:ind w:firstLine="567"/>
        <w:jc w:val="both"/>
      </w:pPr>
      <w:r w:rsidRPr="003C5F38">
        <w:rPr>
          <w:caps w:val="0"/>
        </w:rPr>
        <w:t>22.</w:t>
      </w:r>
      <w:r w:rsidRPr="003C5F38">
        <w:rPr>
          <w:caps w:val="0"/>
        </w:rPr>
        <w:tab/>
        <w:t>комплект посуды демонстрационной с принадлежностями;</w:t>
      </w:r>
    </w:p>
    <w:p w:rsidR="000705D1" w:rsidRPr="003C5F38" w:rsidRDefault="000705D1" w:rsidP="003E7415">
      <w:pPr>
        <w:pStyle w:val="1"/>
        <w:tabs>
          <w:tab w:val="left" w:pos="993"/>
        </w:tabs>
        <w:ind w:firstLine="567"/>
        <w:jc w:val="both"/>
      </w:pPr>
      <w:r w:rsidRPr="003C5F38">
        <w:rPr>
          <w:caps w:val="0"/>
        </w:rPr>
        <w:t>23.</w:t>
      </w:r>
      <w:r w:rsidRPr="003C5F38">
        <w:rPr>
          <w:caps w:val="0"/>
        </w:rPr>
        <w:tab/>
        <w:t>манометр жидкостной демонстрационный;</w:t>
      </w:r>
    </w:p>
    <w:p w:rsidR="000705D1" w:rsidRPr="003C5F38" w:rsidRDefault="000705D1" w:rsidP="003E7415">
      <w:pPr>
        <w:pStyle w:val="1"/>
        <w:tabs>
          <w:tab w:val="left" w:pos="993"/>
        </w:tabs>
        <w:ind w:firstLine="567"/>
        <w:jc w:val="both"/>
      </w:pPr>
      <w:r w:rsidRPr="003C5F38">
        <w:rPr>
          <w:caps w:val="0"/>
        </w:rPr>
        <w:t>24.</w:t>
      </w:r>
      <w:r w:rsidRPr="003C5F38">
        <w:rPr>
          <w:caps w:val="0"/>
        </w:rPr>
        <w:tab/>
        <w:t>метр демонстрационный;</w:t>
      </w:r>
    </w:p>
    <w:p w:rsidR="000705D1" w:rsidRPr="003C5F38" w:rsidRDefault="000705D1" w:rsidP="003E7415">
      <w:pPr>
        <w:pStyle w:val="1"/>
        <w:tabs>
          <w:tab w:val="left" w:pos="993"/>
        </w:tabs>
        <w:ind w:firstLine="567"/>
        <w:jc w:val="both"/>
      </w:pPr>
      <w:r w:rsidRPr="003C5F38">
        <w:rPr>
          <w:caps w:val="0"/>
        </w:rPr>
        <w:t>25.</w:t>
      </w:r>
      <w:r w:rsidRPr="003C5F38">
        <w:rPr>
          <w:caps w:val="0"/>
        </w:rPr>
        <w:tab/>
        <w:t>микроскоп демонстрационный;</w:t>
      </w:r>
    </w:p>
    <w:p w:rsidR="000705D1" w:rsidRPr="003C5F38" w:rsidRDefault="000705D1" w:rsidP="003E7415">
      <w:pPr>
        <w:pStyle w:val="1"/>
        <w:tabs>
          <w:tab w:val="left" w:pos="993"/>
        </w:tabs>
        <w:ind w:firstLine="567"/>
        <w:jc w:val="both"/>
      </w:pPr>
      <w:r w:rsidRPr="003C5F38">
        <w:rPr>
          <w:caps w:val="0"/>
        </w:rPr>
        <w:t>26.</w:t>
      </w:r>
      <w:r w:rsidRPr="003C5F38">
        <w:rPr>
          <w:caps w:val="0"/>
        </w:rPr>
        <w:tab/>
        <w:t>насос вакуумный комовского;</w:t>
      </w:r>
    </w:p>
    <w:p w:rsidR="000705D1" w:rsidRPr="003C5F38" w:rsidRDefault="000705D1" w:rsidP="003E7415">
      <w:pPr>
        <w:pStyle w:val="1"/>
        <w:tabs>
          <w:tab w:val="left" w:pos="993"/>
        </w:tabs>
        <w:ind w:firstLine="567"/>
        <w:jc w:val="both"/>
      </w:pPr>
      <w:r w:rsidRPr="003C5F38">
        <w:rPr>
          <w:caps w:val="0"/>
        </w:rPr>
        <w:t>27.</w:t>
      </w:r>
      <w:r w:rsidRPr="003C5F38">
        <w:rPr>
          <w:caps w:val="0"/>
        </w:rPr>
        <w:tab/>
        <w:t>столик подъемный;</w:t>
      </w:r>
    </w:p>
    <w:p w:rsidR="000705D1" w:rsidRPr="003C5F38" w:rsidRDefault="000705D1" w:rsidP="003E7415">
      <w:pPr>
        <w:pStyle w:val="1"/>
        <w:tabs>
          <w:tab w:val="left" w:pos="993"/>
        </w:tabs>
        <w:ind w:firstLine="567"/>
        <w:jc w:val="both"/>
      </w:pPr>
      <w:r w:rsidRPr="003C5F38">
        <w:rPr>
          <w:caps w:val="0"/>
        </w:rPr>
        <w:t>28.</w:t>
      </w:r>
      <w:r w:rsidRPr="003C5F38">
        <w:rPr>
          <w:caps w:val="0"/>
        </w:rPr>
        <w:tab/>
        <w:t>штатив демонстрационный физический;</w:t>
      </w:r>
    </w:p>
    <w:p w:rsidR="000705D1" w:rsidRPr="003C5F38" w:rsidRDefault="000705D1" w:rsidP="003E7415">
      <w:pPr>
        <w:pStyle w:val="1"/>
        <w:tabs>
          <w:tab w:val="left" w:pos="993"/>
        </w:tabs>
        <w:ind w:firstLine="567"/>
        <w:jc w:val="both"/>
      </w:pPr>
      <w:r w:rsidRPr="003C5F38">
        <w:rPr>
          <w:caps w:val="0"/>
        </w:rPr>
        <w:t>29.</w:t>
      </w:r>
      <w:r w:rsidRPr="003C5F38">
        <w:rPr>
          <w:caps w:val="0"/>
        </w:rPr>
        <w:tab/>
        <w:t>электроплитка;</w:t>
      </w:r>
    </w:p>
    <w:p w:rsidR="000705D1" w:rsidRPr="003C5F38" w:rsidRDefault="000705D1" w:rsidP="003E7415">
      <w:pPr>
        <w:pStyle w:val="1"/>
        <w:tabs>
          <w:tab w:val="left" w:pos="993"/>
        </w:tabs>
        <w:ind w:firstLine="567"/>
        <w:jc w:val="both"/>
      </w:pPr>
      <w:r w:rsidRPr="003C5F38">
        <w:rPr>
          <w:caps w:val="0"/>
        </w:rPr>
        <w:t>30.</w:t>
      </w:r>
      <w:r w:rsidRPr="003C5F38">
        <w:rPr>
          <w:caps w:val="0"/>
        </w:rPr>
        <w:tab/>
        <w:t>набор демонстрационный по механическим явлениям;</w:t>
      </w:r>
    </w:p>
    <w:p w:rsidR="000705D1" w:rsidRPr="003C5F38" w:rsidRDefault="000705D1" w:rsidP="003E7415">
      <w:pPr>
        <w:pStyle w:val="1"/>
        <w:tabs>
          <w:tab w:val="left" w:pos="993"/>
        </w:tabs>
        <w:ind w:firstLine="567"/>
        <w:jc w:val="both"/>
      </w:pPr>
      <w:r w:rsidRPr="003C5F38">
        <w:rPr>
          <w:caps w:val="0"/>
        </w:rPr>
        <w:t>31.</w:t>
      </w:r>
      <w:r w:rsidRPr="003C5F38">
        <w:rPr>
          <w:caps w:val="0"/>
        </w:rPr>
        <w:tab/>
        <w:t>набор демонстрационный по динамике вращательного движения;</w:t>
      </w:r>
    </w:p>
    <w:p w:rsidR="000705D1" w:rsidRPr="003C5F38" w:rsidRDefault="000705D1" w:rsidP="003E7415">
      <w:pPr>
        <w:pStyle w:val="1"/>
        <w:tabs>
          <w:tab w:val="left" w:pos="993"/>
        </w:tabs>
        <w:ind w:firstLine="567"/>
        <w:jc w:val="both"/>
      </w:pPr>
      <w:r w:rsidRPr="003C5F38">
        <w:rPr>
          <w:caps w:val="0"/>
        </w:rPr>
        <w:t>32.</w:t>
      </w:r>
      <w:r w:rsidRPr="003C5F38">
        <w:rPr>
          <w:caps w:val="0"/>
        </w:rPr>
        <w:tab/>
        <w:t>набор демонстрационный по механическим колебаниям;</w:t>
      </w:r>
    </w:p>
    <w:p w:rsidR="000705D1" w:rsidRPr="003C5F38" w:rsidRDefault="000705D1" w:rsidP="003E7415">
      <w:pPr>
        <w:pStyle w:val="1"/>
        <w:tabs>
          <w:tab w:val="left" w:pos="993"/>
        </w:tabs>
        <w:ind w:firstLine="567"/>
        <w:jc w:val="both"/>
      </w:pPr>
      <w:r w:rsidRPr="003C5F38">
        <w:rPr>
          <w:caps w:val="0"/>
        </w:rPr>
        <w:t>33.</w:t>
      </w:r>
      <w:r w:rsidRPr="003C5F38">
        <w:rPr>
          <w:caps w:val="0"/>
        </w:rPr>
        <w:tab/>
        <w:t>набор демонстрационный волновых явлений;</w:t>
      </w:r>
    </w:p>
    <w:p w:rsidR="000705D1" w:rsidRPr="003C5F38" w:rsidRDefault="000705D1" w:rsidP="003E7415">
      <w:pPr>
        <w:pStyle w:val="1"/>
        <w:tabs>
          <w:tab w:val="left" w:pos="993"/>
        </w:tabs>
        <w:ind w:firstLine="567"/>
        <w:jc w:val="both"/>
      </w:pPr>
      <w:r w:rsidRPr="003C5F38">
        <w:rPr>
          <w:caps w:val="0"/>
        </w:rPr>
        <w:t>34.</w:t>
      </w:r>
      <w:r w:rsidRPr="003C5F38">
        <w:rPr>
          <w:caps w:val="0"/>
        </w:rPr>
        <w:tab/>
        <w:t>ведерко архимеда;</w:t>
      </w:r>
    </w:p>
    <w:p w:rsidR="000705D1" w:rsidRPr="003C5F38" w:rsidRDefault="000705D1" w:rsidP="003E7415">
      <w:pPr>
        <w:pStyle w:val="1"/>
        <w:tabs>
          <w:tab w:val="left" w:pos="993"/>
        </w:tabs>
        <w:ind w:firstLine="567"/>
        <w:jc w:val="both"/>
      </w:pPr>
      <w:r w:rsidRPr="003C5F38">
        <w:rPr>
          <w:caps w:val="0"/>
        </w:rPr>
        <w:t>35.</w:t>
      </w:r>
      <w:r w:rsidRPr="003C5F38">
        <w:rPr>
          <w:caps w:val="0"/>
        </w:rPr>
        <w:tab/>
        <w:t>маятник максвелла;</w:t>
      </w:r>
    </w:p>
    <w:p w:rsidR="000705D1" w:rsidRPr="003C5F38" w:rsidRDefault="000705D1" w:rsidP="003E7415">
      <w:pPr>
        <w:pStyle w:val="1"/>
        <w:tabs>
          <w:tab w:val="left" w:pos="993"/>
        </w:tabs>
        <w:ind w:firstLine="567"/>
        <w:jc w:val="both"/>
      </w:pPr>
      <w:r w:rsidRPr="003C5F38">
        <w:rPr>
          <w:caps w:val="0"/>
        </w:rPr>
        <w:t>36.</w:t>
      </w:r>
      <w:r w:rsidRPr="003C5F38">
        <w:rPr>
          <w:caps w:val="0"/>
        </w:rPr>
        <w:tab/>
        <w:t>набор тел равного объема;</w:t>
      </w:r>
    </w:p>
    <w:p w:rsidR="000705D1" w:rsidRPr="003C5F38" w:rsidRDefault="000705D1" w:rsidP="003E7415">
      <w:pPr>
        <w:pStyle w:val="1"/>
        <w:tabs>
          <w:tab w:val="left" w:pos="993"/>
        </w:tabs>
        <w:ind w:firstLine="567"/>
        <w:jc w:val="both"/>
      </w:pPr>
      <w:r w:rsidRPr="003C5F38">
        <w:rPr>
          <w:caps w:val="0"/>
        </w:rPr>
        <w:t>37.</w:t>
      </w:r>
      <w:r w:rsidRPr="003C5F38">
        <w:rPr>
          <w:caps w:val="0"/>
        </w:rPr>
        <w:tab/>
        <w:t>набор тел равной массы;</w:t>
      </w:r>
    </w:p>
    <w:p w:rsidR="000705D1" w:rsidRPr="003C5F38" w:rsidRDefault="000705D1" w:rsidP="003E7415">
      <w:pPr>
        <w:pStyle w:val="1"/>
        <w:tabs>
          <w:tab w:val="left" w:pos="993"/>
        </w:tabs>
        <w:ind w:firstLine="567"/>
        <w:jc w:val="both"/>
      </w:pPr>
      <w:r w:rsidRPr="003C5F38">
        <w:rPr>
          <w:caps w:val="0"/>
        </w:rPr>
        <w:t>38.</w:t>
      </w:r>
      <w:r w:rsidRPr="003C5F38">
        <w:rPr>
          <w:caps w:val="0"/>
        </w:rPr>
        <w:tab/>
        <w:t>прибор для демонстрации атмосферного давления;</w:t>
      </w:r>
    </w:p>
    <w:p w:rsidR="000705D1" w:rsidRPr="003C5F38" w:rsidRDefault="000705D1" w:rsidP="003E7415">
      <w:pPr>
        <w:pStyle w:val="1"/>
        <w:tabs>
          <w:tab w:val="left" w:pos="993"/>
        </w:tabs>
        <w:ind w:firstLine="567"/>
        <w:jc w:val="both"/>
      </w:pPr>
      <w:r w:rsidRPr="003C5F38">
        <w:rPr>
          <w:caps w:val="0"/>
        </w:rPr>
        <w:t>39.</w:t>
      </w:r>
      <w:r w:rsidRPr="003C5F38">
        <w:rPr>
          <w:caps w:val="0"/>
        </w:rPr>
        <w:tab/>
        <w:t>призма, наклоняющаяся с отвесом;</w:t>
      </w:r>
    </w:p>
    <w:p w:rsidR="000705D1" w:rsidRPr="003C5F38" w:rsidRDefault="000705D1" w:rsidP="003E7415">
      <w:pPr>
        <w:pStyle w:val="1"/>
        <w:tabs>
          <w:tab w:val="left" w:pos="993"/>
        </w:tabs>
        <w:ind w:firstLine="567"/>
        <w:jc w:val="both"/>
      </w:pPr>
      <w:r w:rsidRPr="003C5F38">
        <w:rPr>
          <w:caps w:val="0"/>
        </w:rPr>
        <w:t>40.</w:t>
      </w:r>
      <w:r w:rsidRPr="003C5F38">
        <w:rPr>
          <w:caps w:val="0"/>
        </w:rPr>
        <w:tab/>
        <w:t>рычаг демонстрационный;</w:t>
      </w:r>
    </w:p>
    <w:p w:rsidR="000705D1" w:rsidRPr="003C5F38" w:rsidRDefault="000705D1" w:rsidP="003E7415">
      <w:pPr>
        <w:pStyle w:val="1"/>
        <w:tabs>
          <w:tab w:val="left" w:pos="993"/>
        </w:tabs>
        <w:ind w:firstLine="567"/>
        <w:jc w:val="both"/>
      </w:pPr>
      <w:r w:rsidRPr="003C5F38">
        <w:rPr>
          <w:caps w:val="0"/>
        </w:rPr>
        <w:t>41.</w:t>
      </w:r>
      <w:r w:rsidRPr="003C5F38">
        <w:rPr>
          <w:caps w:val="0"/>
        </w:rPr>
        <w:tab/>
        <w:t>сосуды сообщающиеся;</w:t>
      </w:r>
    </w:p>
    <w:p w:rsidR="000705D1" w:rsidRPr="003C5F38" w:rsidRDefault="000705D1" w:rsidP="003E7415">
      <w:pPr>
        <w:pStyle w:val="1"/>
        <w:tabs>
          <w:tab w:val="left" w:pos="993"/>
        </w:tabs>
        <w:ind w:firstLine="567"/>
        <w:jc w:val="both"/>
      </w:pPr>
      <w:r w:rsidRPr="003C5F38">
        <w:rPr>
          <w:caps w:val="0"/>
        </w:rPr>
        <w:t>42.</w:t>
      </w:r>
      <w:r w:rsidRPr="003C5F38">
        <w:rPr>
          <w:caps w:val="0"/>
        </w:rPr>
        <w:tab/>
        <w:t>стакан отливной демонстрационный;</w:t>
      </w:r>
    </w:p>
    <w:p w:rsidR="000705D1" w:rsidRPr="003C5F38" w:rsidRDefault="000705D1" w:rsidP="003E7415">
      <w:pPr>
        <w:pStyle w:val="1"/>
        <w:tabs>
          <w:tab w:val="left" w:pos="993"/>
        </w:tabs>
        <w:ind w:firstLine="567"/>
        <w:jc w:val="both"/>
      </w:pPr>
      <w:r w:rsidRPr="003C5F38">
        <w:rPr>
          <w:caps w:val="0"/>
        </w:rPr>
        <w:t>43.</w:t>
      </w:r>
      <w:r w:rsidRPr="003C5F38">
        <w:rPr>
          <w:caps w:val="0"/>
        </w:rPr>
        <w:tab/>
        <w:t>трубка ньютона;</w:t>
      </w:r>
    </w:p>
    <w:p w:rsidR="000705D1" w:rsidRPr="003C5F38" w:rsidRDefault="000705D1" w:rsidP="003E7415">
      <w:pPr>
        <w:pStyle w:val="1"/>
        <w:tabs>
          <w:tab w:val="left" w:pos="993"/>
        </w:tabs>
        <w:ind w:firstLine="567"/>
        <w:jc w:val="both"/>
      </w:pPr>
      <w:r w:rsidRPr="003C5F38">
        <w:rPr>
          <w:caps w:val="0"/>
        </w:rPr>
        <w:t>44.</w:t>
      </w:r>
      <w:r w:rsidRPr="003C5F38">
        <w:rPr>
          <w:caps w:val="0"/>
        </w:rPr>
        <w:tab/>
        <w:t>шар паскаля;</w:t>
      </w:r>
    </w:p>
    <w:p w:rsidR="000705D1" w:rsidRPr="003C5F38" w:rsidRDefault="000705D1" w:rsidP="003E7415">
      <w:pPr>
        <w:pStyle w:val="1"/>
        <w:tabs>
          <w:tab w:val="left" w:pos="993"/>
        </w:tabs>
        <w:ind w:firstLine="567"/>
        <w:jc w:val="both"/>
      </w:pPr>
      <w:r w:rsidRPr="003C5F38">
        <w:rPr>
          <w:caps w:val="0"/>
        </w:rPr>
        <w:t>45.</w:t>
      </w:r>
      <w:r w:rsidRPr="003C5F38">
        <w:rPr>
          <w:caps w:val="0"/>
        </w:rPr>
        <w:tab/>
        <w:t>набор демонстрационный по молекулярной физике и тепловым явлениям;</w:t>
      </w:r>
    </w:p>
    <w:p w:rsidR="000705D1" w:rsidRPr="003C5F38" w:rsidRDefault="000705D1" w:rsidP="003E7415">
      <w:pPr>
        <w:pStyle w:val="1"/>
        <w:tabs>
          <w:tab w:val="left" w:pos="993"/>
        </w:tabs>
        <w:ind w:firstLine="567"/>
        <w:jc w:val="both"/>
      </w:pPr>
      <w:r w:rsidRPr="003C5F38">
        <w:rPr>
          <w:caps w:val="0"/>
        </w:rPr>
        <w:t>46.</w:t>
      </w:r>
      <w:r w:rsidRPr="003C5F38">
        <w:rPr>
          <w:caps w:val="0"/>
        </w:rPr>
        <w:tab/>
        <w:t>набор демонстрационный по газовым законам;</w:t>
      </w:r>
    </w:p>
    <w:p w:rsidR="000705D1" w:rsidRPr="003C5F38" w:rsidRDefault="000705D1" w:rsidP="003E7415">
      <w:pPr>
        <w:pStyle w:val="1"/>
        <w:tabs>
          <w:tab w:val="left" w:pos="993"/>
        </w:tabs>
        <w:ind w:firstLine="567"/>
        <w:jc w:val="both"/>
      </w:pPr>
      <w:r w:rsidRPr="003C5F38">
        <w:rPr>
          <w:caps w:val="0"/>
        </w:rPr>
        <w:t>47.</w:t>
      </w:r>
      <w:r w:rsidRPr="003C5F38">
        <w:rPr>
          <w:caps w:val="0"/>
        </w:rPr>
        <w:tab/>
        <w:t>набор капилляров;</w:t>
      </w:r>
    </w:p>
    <w:p w:rsidR="000705D1" w:rsidRPr="003C5F38" w:rsidRDefault="000705D1" w:rsidP="003E7415">
      <w:pPr>
        <w:pStyle w:val="1"/>
        <w:tabs>
          <w:tab w:val="left" w:pos="993"/>
        </w:tabs>
        <w:ind w:firstLine="567"/>
        <w:jc w:val="both"/>
      </w:pPr>
      <w:r w:rsidRPr="003C5F38">
        <w:rPr>
          <w:caps w:val="0"/>
        </w:rPr>
        <w:t>48.</w:t>
      </w:r>
      <w:r w:rsidRPr="003C5F38">
        <w:rPr>
          <w:caps w:val="0"/>
        </w:rPr>
        <w:tab/>
        <w:t>трубка для демонстрации конвекции в жидкости;</w:t>
      </w:r>
    </w:p>
    <w:p w:rsidR="000705D1" w:rsidRPr="003C5F38" w:rsidRDefault="000705D1" w:rsidP="003E7415">
      <w:pPr>
        <w:pStyle w:val="1"/>
        <w:tabs>
          <w:tab w:val="left" w:pos="993"/>
        </w:tabs>
        <w:ind w:firstLine="567"/>
        <w:jc w:val="both"/>
      </w:pPr>
      <w:r w:rsidRPr="003C5F38">
        <w:rPr>
          <w:caps w:val="0"/>
        </w:rPr>
        <w:t>49.</w:t>
      </w:r>
      <w:r w:rsidRPr="003C5F38">
        <w:rPr>
          <w:caps w:val="0"/>
        </w:rPr>
        <w:tab/>
        <w:t>цилиндры свинцовые со стругом;</w:t>
      </w:r>
    </w:p>
    <w:p w:rsidR="000705D1" w:rsidRPr="003C5F38" w:rsidRDefault="000705D1" w:rsidP="003E7415">
      <w:pPr>
        <w:pStyle w:val="1"/>
        <w:tabs>
          <w:tab w:val="left" w:pos="993"/>
        </w:tabs>
        <w:ind w:firstLine="567"/>
        <w:jc w:val="both"/>
      </w:pPr>
      <w:r w:rsidRPr="003C5F38">
        <w:rPr>
          <w:caps w:val="0"/>
        </w:rPr>
        <w:t>50.</w:t>
      </w:r>
      <w:r w:rsidRPr="003C5F38">
        <w:rPr>
          <w:caps w:val="0"/>
        </w:rPr>
        <w:tab/>
        <w:t>шар с кольцом;</w:t>
      </w:r>
    </w:p>
    <w:p w:rsidR="000705D1" w:rsidRPr="003C5F38" w:rsidRDefault="000705D1" w:rsidP="003E7415">
      <w:pPr>
        <w:pStyle w:val="1"/>
        <w:tabs>
          <w:tab w:val="left" w:pos="993"/>
        </w:tabs>
        <w:ind w:firstLine="567"/>
        <w:jc w:val="both"/>
      </w:pPr>
      <w:r w:rsidRPr="003C5F38">
        <w:rPr>
          <w:caps w:val="0"/>
        </w:rPr>
        <w:t>51.</w:t>
      </w:r>
      <w:r w:rsidRPr="003C5F38">
        <w:rPr>
          <w:caps w:val="0"/>
        </w:rPr>
        <w:tab/>
        <w:t>высоковольтный источник;</w:t>
      </w:r>
    </w:p>
    <w:p w:rsidR="000705D1" w:rsidRPr="003C5F38" w:rsidRDefault="000705D1" w:rsidP="003E7415">
      <w:pPr>
        <w:pStyle w:val="1"/>
        <w:tabs>
          <w:tab w:val="left" w:pos="993"/>
        </w:tabs>
        <w:ind w:firstLine="567"/>
        <w:jc w:val="both"/>
      </w:pPr>
      <w:r w:rsidRPr="003C5F38">
        <w:rPr>
          <w:caps w:val="0"/>
        </w:rPr>
        <w:t>52.</w:t>
      </w:r>
      <w:r w:rsidRPr="003C5F38">
        <w:rPr>
          <w:caps w:val="0"/>
        </w:rPr>
        <w:tab/>
        <w:t>генератор ван-де-граафа;</w:t>
      </w:r>
    </w:p>
    <w:p w:rsidR="000705D1" w:rsidRPr="003C5F38" w:rsidRDefault="000705D1" w:rsidP="003E7415">
      <w:pPr>
        <w:pStyle w:val="1"/>
        <w:tabs>
          <w:tab w:val="left" w:pos="993"/>
        </w:tabs>
        <w:ind w:firstLine="567"/>
        <w:jc w:val="both"/>
      </w:pPr>
      <w:r w:rsidRPr="003C5F38">
        <w:rPr>
          <w:caps w:val="0"/>
        </w:rPr>
        <w:t>53.</w:t>
      </w:r>
      <w:r w:rsidRPr="003C5F38">
        <w:rPr>
          <w:caps w:val="0"/>
        </w:rPr>
        <w:tab/>
        <w:t>дозиметр;</w:t>
      </w:r>
    </w:p>
    <w:p w:rsidR="000705D1" w:rsidRPr="003C5F38" w:rsidRDefault="000705D1" w:rsidP="003E7415">
      <w:pPr>
        <w:pStyle w:val="1"/>
        <w:tabs>
          <w:tab w:val="left" w:pos="993"/>
        </w:tabs>
        <w:ind w:firstLine="567"/>
        <w:jc w:val="both"/>
      </w:pPr>
      <w:r w:rsidRPr="003C5F38">
        <w:rPr>
          <w:caps w:val="0"/>
        </w:rPr>
        <w:t>54.</w:t>
      </w:r>
      <w:r w:rsidRPr="003C5F38">
        <w:rPr>
          <w:caps w:val="0"/>
        </w:rPr>
        <w:tab/>
        <w:t>камертоны на резонансных ящиках;</w:t>
      </w:r>
    </w:p>
    <w:p w:rsidR="000705D1" w:rsidRPr="003C5F38" w:rsidRDefault="000705D1" w:rsidP="003E7415">
      <w:pPr>
        <w:pStyle w:val="1"/>
        <w:tabs>
          <w:tab w:val="left" w:pos="993"/>
        </w:tabs>
        <w:ind w:firstLine="567"/>
        <w:jc w:val="both"/>
      </w:pPr>
      <w:r w:rsidRPr="003C5F38">
        <w:rPr>
          <w:caps w:val="0"/>
        </w:rPr>
        <w:t>55.</w:t>
      </w:r>
      <w:r w:rsidRPr="003C5F38">
        <w:rPr>
          <w:caps w:val="0"/>
        </w:rPr>
        <w:tab/>
        <w:t>комплект приборов и принадлежностей для демонстрации свойств электромагнитных волн;</w:t>
      </w:r>
    </w:p>
    <w:p w:rsidR="000705D1" w:rsidRPr="003C5F38" w:rsidRDefault="000705D1" w:rsidP="003E7415">
      <w:pPr>
        <w:pStyle w:val="1"/>
        <w:tabs>
          <w:tab w:val="left" w:pos="993"/>
        </w:tabs>
        <w:ind w:firstLine="567"/>
        <w:jc w:val="both"/>
      </w:pPr>
      <w:r w:rsidRPr="003C5F38">
        <w:rPr>
          <w:caps w:val="0"/>
        </w:rPr>
        <w:t>56.</w:t>
      </w:r>
      <w:r w:rsidRPr="003C5F38">
        <w:rPr>
          <w:caps w:val="0"/>
        </w:rPr>
        <w:tab/>
        <w:t xml:space="preserve">комплект приборов для изучения принципов радиоприема </w:t>
      </w:r>
      <w:r w:rsidRPr="003C5F38">
        <w:rPr>
          <w:caps w:val="0"/>
        </w:rPr>
        <w:br/>
        <w:t>и радиопередачи;</w:t>
      </w:r>
    </w:p>
    <w:p w:rsidR="000705D1" w:rsidRPr="003C5F38" w:rsidRDefault="000705D1" w:rsidP="003E7415">
      <w:pPr>
        <w:pStyle w:val="1"/>
        <w:tabs>
          <w:tab w:val="left" w:pos="993"/>
        </w:tabs>
        <w:ind w:firstLine="567"/>
        <w:jc w:val="both"/>
      </w:pPr>
      <w:r w:rsidRPr="003C5F38">
        <w:rPr>
          <w:caps w:val="0"/>
        </w:rPr>
        <w:t>57.</w:t>
      </w:r>
      <w:r w:rsidRPr="003C5F38">
        <w:rPr>
          <w:caps w:val="0"/>
        </w:rPr>
        <w:tab/>
        <w:t>комплект проводов;</w:t>
      </w:r>
    </w:p>
    <w:p w:rsidR="000705D1" w:rsidRPr="003C5F38" w:rsidRDefault="000705D1" w:rsidP="003E7415">
      <w:pPr>
        <w:pStyle w:val="1"/>
        <w:tabs>
          <w:tab w:val="left" w:pos="993"/>
        </w:tabs>
        <w:ind w:firstLine="567"/>
        <w:jc w:val="both"/>
      </w:pPr>
      <w:r w:rsidRPr="003C5F38">
        <w:rPr>
          <w:caps w:val="0"/>
        </w:rPr>
        <w:t>58.</w:t>
      </w:r>
      <w:r w:rsidRPr="003C5F38">
        <w:rPr>
          <w:caps w:val="0"/>
        </w:rPr>
        <w:tab/>
        <w:t>магнит дугообразный;</w:t>
      </w:r>
    </w:p>
    <w:p w:rsidR="000705D1" w:rsidRPr="003C5F38" w:rsidRDefault="000705D1" w:rsidP="003E7415">
      <w:pPr>
        <w:pStyle w:val="1"/>
        <w:tabs>
          <w:tab w:val="left" w:pos="993"/>
        </w:tabs>
        <w:ind w:firstLine="567"/>
        <w:jc w:val="both"/>
      </w:pPr>
      <w:r w:rsidRPr="003C5F38">
        <w:rPr>
          <w:caps w:val="0"/>
        </w:rPr>
        <w:t>59.</w:t>
      </w:r>
      <w:r w:rsidRPr="003C5F38">
        <w:rPr>
          <w:caps w:val="0"/>
        </w:rPr>
        <w:tab/>
        <w:t>магнит полосовой демонстрационный;</w:t>
      </w:r>
    </w:p>
    <w:p w:rsidR="000705D1" w:rsidRPr="003C5F38" w:rsidRDefault="000705D1" w:rsidP="003E7415">
      <w:pPr>
        <w:pStyle w:val="1"/>
        <w:tabs>
          <w:tab w:val="left" w:pos="993"/>
        </w:tabs>
        <w:ind w:firstLine="567"/>
        <w:jc w:val="both"/>
      </w:pPr>
      <w:r w:rsidRPr="003C5F38">
        <w:rPr>
          <w:caps w:val="0"/>
        </w:rPr>
        <w:t>60.</w:t>
      </w:r>
      <w:r w:rsidRPr="003C5F38">
        <w:rPr>
          <w:caps w:val="0"/>
        </w:rPr>
        <w:tab/>
        <w:t>машина электрофорная;</w:t>
      </w:r>
    </w:p>
    <w:p w:rsidR="000705D1" w:rsidRPr="003C5F38" w:rsidRDefault="000705D1" w:rsidP="003E7415">
      <w:pPr>
        <w:pStyle w:val="1"/>
        <w:tabs>
          <w:tab w:val="left" w:pos="993"/>
        </w:tabs>
        <w:ind w:firstLine="567"/>
        <w:jc w:val="both"/>
      </w:pPr>
      <w:r w:rsidRPr="003C5F38">
        <w:rPr>
          <w:caps w:val="0"/>
        </w:rPr>
        <w:t>61.</w:t>
      </w:r>
      <w:r w:rsidRPr="003C5F38">
        <w:rPr>
          <w:caps w:val="0"/>
        </w:rPr>
        <w:tab/>
        <w:t>маятник электростатический;</w:t>
      </w:r>
    </w:p>
    <w:p w:rsidR="000705D1" w:rsidRPr="003C5F38" w:rsidRDefault="000705D1" w:rsidP="003E7415">
      <w:pPr>
        <w:pStyle w:val="1"/>
        <w:tabs>
          <w:tab w:val="left" w:pos="916"/>
        </w:tabs>
        <w:ind w:firstLine="567"/>
        <w:jc w:val="both"/>
      </w:pPr>
      <w:r w:rsidRPr="003C5F38">
        <w:rPr>
          <w:caps w:val="0"/>
        </w:rPr>
        <w:t>62.</w:t>
      </w:r>
      <w:r w:rsidRPr="003C5F38">
        <w:rPr>
          <w:caps w:val="0"/>
        </w:rPr>
        <w:tab/>
        <w:t>набор по изучению магнитного поля земли;</w:t>
      </w:r>
    </w:p>
    <w:p w:rsidR="000705D1" w:rsidRPr="003C5F38" w:rsidRDefault="000705D1" w:rsidP="003E7415">
      <w:pPr>
        <w:pStyle w:val="1"/>
        <w:tabs>
          <w:tab w:val="left" w:pos="916"/>
        </w:tabs>
        <w:ind w:firstLine="567"/>
        <w:jc w:val="both"/>
      </w:pPr>
      <w:r w:rsidRPr="003C5F38">
        <w:rPr>
          <w:caps w:val="0"/>
        </w:rPr>
        <w:t>63.</w:t>
      </w:r>
      <w:r w:rsidRPr="003C5F38">
        <w:rPr>
          <w:caps w:val="0"/>
        </w:rPr>
        <w:tab/>
        <w:t>набор демонстрационный по магнитному полю кольцевых токов;</w:t>
      </w:r>
    </w:p>
    <w:p w:rsidR="000705D1" w:rsidRPr="003C5F38" w:rsidRDefault="000705D1" w:rsidP="003E7415">
      <w:pPr>
        <w:pStyle w:val="1"/>
        <w:tabs>
          <w:tab w:val="left" w:pos="916"/>
        </w:tabs>
        <w:ind w:firstLine="567"/>
        <w:jc w:val="both"/>
      </w:pPr>
      <w:r w:rsidRPr="003C5F38">
        <w:rPr>
          <w:caps w:val="0"/>
        </w:rPr>
        <w:t>64.</w:t>
      </w:r>
      <w:r w:rsidRPr="003C5F38">
        <w:rPr>
          <w:caps w:val="0"/>
        </w:rPr>
        <w:tab/>
        <w:t>набор демонстрационный по полупроводникам;</w:t>
      </w:r>
    </w:p>
    <w:p w:rsidR="000705D1" w:rsidRPr="003C5F38" w:rsidRDefault="000705D1" w:rsidP="003E7415">
      <w:pPr>
        <w:pStyle w:val="1"/>
        <w:tabs>
          <w:tab w:val="left" w:pos="916"/>
        </w:tabs>
        <w:ind w:firstLine="567"/>
        <w:jc w:val="both"/>
      </w:pPr>
      <w:r w:rsidRPr="003C5F38">
        <w:rPr>
          <w:caps w:val="0"/>
        </w:rPr>
        <w:lastRenderedPageBreak/>
        <w:t>65.</w:t>
      </w:r>
      <w:r w:rsidRPr="003C5F38">
        <w:rPr>
          <w:caps w:val="0"/>
        </w:rPr>
        <w:tab/>
        <w:t>набор демонстрационный по постоянному току;</w:t>
      </w:r>
    </w:p>
    <w:p w:rsidR="000705D1" w:rsidRPr="003C5F38" w:rsidRDefault="000705D1" w:rsidP="003E7415">
      <w:pPr>
        <w:pStyle w:val="1"/>
        <w:tabs>
          <w:tab w:val="left" w:pos="916"/>
        </w:tabs>
        <w:ind w:firstLine="567"/>
        <w:jc w:val="both"/>
      </w:pPr>
      <w:r w:rsidRPr="003C5F38">
        <w:rPr>
          <w:caps w:val="0"/>
        </w:rPr>
        <w:t>66.</w:t>
      </w:r>
      <w:r w:rsidRPr="003C5F38">
        <w:rPr>
          <w:caps w:val="0"/>
        </w:rPr>
        <w:tab/>
        <w:t>набор демонстрационный по электрическому току в вакууме;</w:t>
      </w:r>
    </w:p>
    <w:p w:rsidR="000705D1" w:rsidRPr="003C5F38" w:rsidRDefault="000705D1" w:rsidP="003E7415">
      <w:pPr>
        <w:pStyle w:val="1"/>
        <w:tabs>
          <w:tab w:val="left" w:pos="916"/>
        </w:tabs>
        <w:ind w:firstLine="567"/>
        <w:jc w:val="both"/>
      </w:pPr>
      <w:r w:rsidRPr="003C5F38">
        <w:rPr>
          <w:caps w:val="0"/>
        </w:rPr>
        <w:t>67.</w:t>
      </w:r>
      <w:r w:rsidRPr="003C5F38">
        <w:rPr>
          <w:caps w:val="0"/>
        </w:rPr>
        <w:tab/>
        <w:t>набор демонстрационный по электродинамике;</w:t>
      </w:r>
    </w:p>
    <w:p w:rsidR="000705D1" w:rsidRPr="003C5F38" w:rsidRDefault="000705D1" w:rsidP="003E7415">
      <w:pPr>
        <w:pStyle w:val="1"/>
        <w:tabs>
          <w:tab w:val="left" w:pos="916"/>
        </w:tabs>
        <w:ind w:firstLine="567"/>
        <w:jc w:val="both"/>
      </w:pPr>
      <w:r w:rsidRPr="003C5F38">
        <w:rPr>
          <w:caps w:val="0"/>
        </w:rPr>
        <w:t>68.</w:t>
      </w:r>
      <w:r w:rsidRPr="003C5F38">
        <w:rPr>
          <w:caps w:val="0"/>
        </w:rPr>
        <w:tab/>
        <w:t>набор для демонстрации магнитных полей;</w:t>
      </w:r>
    </w:p>
    <w:p w:rsidR="000705D1" w:rsidRPr="003C5F38" w:rsidRDefault="000705D1" w:rsidP="003E7415">
      <w:pPr>
        <w:pStyle w:val="1"/>
        <w:tabs>
          <w:tab w:val="left" w:pos="916"/>
        </w:tabs>
        <w:ind w:firstLine="567"/>
        <w:jc w:val="both"/>
      </w:pPr>
      <w:r w:rsidRPr="003C5F38">
        <w:rPr>
          <w:caps w:val="0"/>
        </w:rPr>
        <w:t>69.</w:t>
      </w:r>
      <w:r w:rsidRPr="003C5F38">
        <w:rPr>
          <w:caps w:val="0"/>
        </w:rPr>
        <w:tab/>
        <w:t>набор для демонстрации электрических полей;</w:t>
      </w:r>
    </w:p>
    <w:p w:rsidR="000705D1" w:rsidRPr="003C5F38" w:rsidRDefault="000705D1" w:rsidP="003E7415">
      <w:pPr>
        <w:pStyle w:val="1"/>
        <w:tabs>
          <w:tab w:val="left" w:pos="916"/>
        </w:tabs>
        <w:ind w:firstLine="567"/>
        <w:jc w:val="both"/>
      </w:pPr>
      <w:r w:rsidRPr="003C5F38">
        <w:rPr>
          <w:caps w:val="0"/>
        </w:rPr>
        <w:t>70.</w:t>
      </w:r>
      <w:r w:rsidRPr="003C5F38">
        <w:rPr>
          <w:caps w:val="0"/>
        </w:rPr>
        <w:tab/>
        <w:t>трансформатор учебный;</w:t>
      </w:r>
    </w:p>
    <w:p w:rsidR="000705D1" w:rsidRPr="003C5F38" w:rsidRDefault="000705D1" w:rsidP="003E7415">
      <w:pPr>
        <w:pStyle w:val="1"/>
        <w:tabs>
          <w:tab w:val="left" w:pos="916"/>
        </w:tabs>
        <w:ind w:firstLine="567"/>
        <w:jc w:val="both"/>
      </w:pPr>
      <w:r w:rsidRPr="003C5F38">
        <w:rPr>
          <w:caps w:val="0"/>
        </w:rPr>
        <w:t>71.</w:t>
      </w:r>
      <w:r w:rsidRPr="003C5F38">
        <w:rPr>
          <w:caps w:val="0"/>
        </w:rPr>
        <w:tab/>
        <w:t>палочка стеклянная;</w:t>
      </w:r>
    </w:p>
    <w:p w:rsidR="000705D1" w:rsidRPr="003C5F38" w:rsidRDefault="000705D1" w:rsidP="003E7415">
      <w:pPr>
        <w:pStyle w:val="1"/>
        <w:tabs>
          <w:tab w:val="left" w:pos="916"/>
        </w:tabs>
        <w:ind w:firstLine="567"/>
        <w:jc w:val="both"/>
      </w:pPr>
      <w:r w:rsidRPr="003C5F38">
        <w:rPr>
          <w:caps w:val="0"/>
        </w:rPr>
        <w:t>72.</w:t>
      </w:r>
      <w:r w:rsidRPr="003C5F38">
        <w:rPr>
          <w:caps w:val="0"/>
        </w:rPr>
        <w:tab/>
        <w:t>палочка эбонитовая;</w:t>
      </w:r>
    </w:p>
    <w:p w:rsidR="000705D1" w:rsidRPr="003C5F38" w:rsidRDefault="000705D1" w:rsidP="003E7415">
      <w:pPr>
        <w:pStyle w:val="1"/>
        <w:tabs>
          <w:tab w:val="left" w:pos="916"/>
        </w:tabs>
        <w:ind w:firstLine="567"/>
        <w:jc w:val="both"/>
      </w:pPr>
      <w:r w:rsidRPr="003C5F38">
        <w:rPr>
          <w:caps w:val="0"/>
        </w:rPr>
        <w:t>73.</w:t>
      </w:r>
      <w:r w:rsidRPr="003C5F38">
        <w:rPr>
          <w:caps w:val="0"/>
        </w:rPr>
        <w:tab/>
        <w:t>прибор ленца;</w:t>
      </w:r>
    </w:p>
    <w:p w:rsidR="000705D1" w:rsidRPr="003C5F38" w:rsidRDefault="000705D1" w:rsidP="003E7415">
      <w:pPr>
        <w:pStyle w:val="1"/>
        <w:tabs>
          <w:tab w:val="left" w:pos="916"/>
        </w:tabs>
        <w:ind w:firstLine="567"/>
        <w:jc w:val="both"/>
      </w:pPr>
      <w:r w:rsidRPr="003C5F38">
        <w:rPr>
          <w:caps w:val="0"/>
        </w:rPr>
        <w:t>74.</w:t>
      </w:r>
      <w:r w:rsidRPr="003C5F38">
        <w:rPr>
          <w:caps w:val="0"/>
        </w:rPr>
        <w:tab/>
        <w:t>стрелки магнитные на штативах;</w:t>
      </w:r>
    </w:p>
    <w:p w:rsidR="000705D1" w:rsidRPr="003C5F38" w:rsidRDefault="000705D1" w:rsidP="003E7415">
      <w:pPr>
        <w:pStyle w:val="1"/>
        <w:tabs>
          <w:tab w:val="left" w:pos="916"/>
        </w:tabs>
        <w:ind w:firstLine="567"/>
        <w:jc w:val="both"/>
      </w:pPr>
      <w:r w:rsidRPr="003C5F38">
        <w:rPr>
          <w:caps w:val="0"/>
        </w:rPr>
        <w:t>75.</w:t>
      </w:r>
      <w:r w:rsidRPr="003C5F38">
        <w:rPr>
          <w:caps w:val="0"/>
        </w:rPr>
        <w:tab/>
        <w:t>султан электростатический;</w:t>
      </w:r>
    </w:p>
    <w:p w:rsidR="000705D1" w:rsidRPr="003C5F38" w:rsidRDefault="000705D1" w:rsidP="003E7415">
      <w:pPr>
        <w:pStyle w:val="1"/>
        <w:tabs>
          <w:tab w:val="left" w:pos="916"/>
        </w:tabs>
        <w:ind w:firstLine="567"/>
        <w:jc w:val="both"/>
      </w:pPr>
      <w:r w:rsidRPr="003C5F38">
        <w:rPr>
          <w:caps w:val="0"/>
        </w:rPr>
        <w:t>76.</w:t>
      </w:r>
      <w:r w:rsidRPr="003C5F38">
        <w:rPr>
          <w:caps w:val="0"/>
        </w:rPr>
        <w:tab/>
        <w:t>штативы изолирующие;</w:t>
      </w:r>
    </w:p>
    <w:p w:rsidR="000705D1" w:rsidRPr="003C5F38" w:rsidRDefault="000705D1" w:rsidP="003E7415">
      <w:pPr>
        <w:pStyle w:val="1"/>
        <w:tabs>
          <w:tab w:val="left" w:pos="916"/>
        </w:tabs>
        <w:ind w:firstLine="567"/>
        <w:jc w:val="both"/>
      </w:pPr>
      <w:r w:rsidRPr="003C5F38">
        <w:rPr>
          <w:caps w:val="0"/>
        </w:rPr>
        <w:t>77.</w:t>
      </w:r>
      <w:r w:rsidRPr="003C5F38">
        <w:rPr>
          <w:caps w:val="0"/>
        </w:rPr>
        <w:tab/>
        <w:t>электромагнит разборный;</w:t>
      </w:r>
    </w:p>
    <w:p w:rsidR="000705D1" w:rsidRPr="003C5F38" w:rsidRDefault="000705D1" w:rsidP="003E7415">
      <w:pPr>
        <w:pStyle w:val="1"/>
        <w:tabs>
          <w:tab w:val="left" w:pos="916"/>
        </w:tabs>
        <w:ind w:firstLine="567"/>
        <w:jc w:val="both"/>
      </w:pPr>
      <w:r w:rsidRPr="003C5F38">
        <w:rPr>
          <w:caps w:val="0"/>
        </w:rPr>
        <w:t>78.</w:t>
      </w:r>
      <w:r w:rsidRPr="003C5F38">
        <w:rPr>
          <w:caps w:val="0"/>
        </w:rPr>
        <w:tab/>
        <w:t>набор демонстрационный по геометрической оптике;</w:t>
      </w:r>
    </w:p>
    <w:p w:rsidR="000705D1" w:rsidRPr="003C5F38" w:rsidRDefault="000705D1" w:rsidP="003E7415">
      <w:pPr>
        <w:pStyle w:val="1"/>
        <w:tabs>
          <w:tab w:val="left" w:pos="916"/>
        </w:tabs>
        <w:ind w:firstLine="567"/>
        <w:jc w:val="both"/>
      </w:pPr>
      <w:r w:rsidRPr="003C5F38">
        <w:rPr>
          <w:caps w:val="0"/>
        </w:rPr>
        <w:t>79.</w:t>
      </w:r>
      <w:r w:rsidRPr="003C5F38">
        <w:rPr>
          <w:caps w:val="0"/>
        </w:rPr>
        <w:tab/>
        <w:t>набор демонстрационный по волновой оптике;</w:t>
      </w:r>
    </w:p>
    <w:p w:rsidR="000705D1" w:rsidRPr="003C5F38" w:rsidRDefault="000705D1" w:rsidP="003E7415">
      <w:pPr>
        <w:pStyle w:val="1"/>
        <w:tabs>
          <w:tab w:val="left" w:pos="916"/>
        </w:tabs>
        <w:ind w:firstLine="567"/>
        <w:jc w:val="both"/>
      </w:pPr>
      <w:r w:rsidRPr="003C5F38">
        <w:rPr>
          <w:caps w:val="0"/>
        </w:rPr>
        <w:t>80.</w:t>
      </w:r>
      <w:r w:rsidRPr="003C5F38">
        <w:rPr>
          <w:caps w:val="0"/>
        </w:rPr>
        <w:tab/>
        <w:t>спектроскоп двухтрубный;</w:t>
      </w:r>
    </w:p>
    <w:p w:rsidR="000705D1" w:rsidRPr="003C5F38" w:rsidRDefault="000705D1" w:rsidP="003E7415">
      <w:pPr>
        <w:pStyle w:val="1"/>
        <w:tabs>
          <w:tab w:val="left" w:pos="916"/>
        </w:tabs>
        <w:ind w:firstLine="567"/>
        <w:jc w:val="both"/>
      </w:pPr>
      <w:r w:rsidRPr="003C5F38">
        <w:rPr>
          <w:caps w:val="0"/>
        </w:rPr>
        <w:t>81.</w:t>
      </w:r>
      <w:r w:rsidRPr="003C5F38">
        <w:rPr>
          <w:caps w:val="0"/>
        </w:rPr>
        <w:tab/>
        <w:t>набор спектральных трубок с источником питания;</w:t>
      </w:r>
    </w:p>
    <w:p w:rsidR="000705D1" w:rsidRPr="003C5F38" w:rsidRDefault="000705D1" w:rsidP="003E7415">
      <w:pPr>
        <w:pStyle w:val="1"/>
        <w:tabs>
          <w:tab w:val="left" w:pos="916"/>
        </w:tabs>
        <w:ind w:firstLine="567"/>
        <w:jc w:val="both"/>
      </w:pPr>
      <w:r w:rsidRPr="003C5F38">
        <w:rPr>
          <w:caps w:val="0"/>
        </w:rPr>
        <w:t>82.</w:t>
      </w:r>
      <w:r w:rsidRPr="003C5F38">
        <w:rPr>
          <w:caps w:val="0"/>
        </w:rPr>
        <w:tab/>
        <w:t>установка для изучения фотоэффекта;</w:t>
      </w:r>
    </w:p>
    <w:p w:rsidR="000705D1" w:rsidRPr="003C5F38" w:rsidRDefault="000705D1" w:rsidP="003E7415">
      <w:pPr>
        <w:pStyle w:val="1"/>
        <w:tabs>
          <w:tab w:val="left" w:pos="916"/>
        </w:tabs>
        <w:ind w:firstLine="567"/>
        <w:jc w:val="both"/>
      </w:pPr>
      <w:r w:rsidRPr="003C5F38">
        <w:rPr>
          <w:caps w:val="0"/>
        </w:rPr>
        <w:t>83.</w:t>
      </w:r>
      <w:r w:rsidRPr="003C5F38">
        <w:rPr>
          <w:caps w:val="0"/>
        </w:rPr>
        <w:tab/>
        <w:t>набор демонстрационный по постоянной планка;</w:t>
      </w:r>
    </w:p>
    <w:p w:rsidR="000705D1" w:rsidRPr="003C5F38" w:rsidRDefault="000705D1" w:rsidP="003E7415">
      <w:pPr>
        <w:pStyle w:val="1"/>
        <w:tabs>
          <w:tab w:val="left" w:pos="916"/>
        </w:tabs>
        <w:ind w:firstLine="567"/>
        <w:jc w:val="both"/>
      </w:pPr>
      <w:r w:rsidRPr="003C5F38">
        <w:rPr>
          <w:caps w:val="0"/>
        </w:rPr>
        <w:t>84.</w:t>
      </w:r>
      <w:r w:rsidRPr="003C5F38">
        <w:rPr>
          <w:caps w:val="0"/>
        </w:rPr>
        <w:tab/>
        <w:t>комплект наглядных пособий для постоянного использования;</w:t>
      </w:r>
    </w:p>
    <w:p w:rsidR="000705D1" w:rsidRPr="003C5F38" w:rsidRDefault="000705D1" w:rsidP="003E7415">
      <w:pPr>
        <w:pStyle w:val="1"/>
        <w:tabs>
          <w:tab w:val="left" w:pos="916"/>
        </w:tabs>
        <w:ind w:firstLine="567"/>
        <w:jc w:val="both"/>
      </w:pPr>
      <w:r w:rsidRPr="003C5F38">
        <w:rPr>
          <w:caps w:val="0"/>
        </w:rPr>
        <w:t>85.</w:t>
      </w:r>
      <w:r w:rsidRPr="003C5F38">
        <w:rPr>
          <w:caps w:val="0"/>
        </w:rPr>
        <w:tab/>
        <w:t>комплект портретов для оформления кабинета;</w:t>
      </w:r>
    </w:p>
    <w:p w:rsidR="000705D1" w:rsidRPr="003C5F38" w:rsidRDefault="000705D1" w:rsidP="003E7415">
      <w:pPr>
        <w:pStyle w:val="1"/>
        <w:tabs>
          <w:tab w:val="left" w:pos="916"/>
        </w:tabs>
        <w:ind w:firstLine="567"/>
        <w:jc w:val="both"/>
      </w:pPr>
      <w:r w:rsidRPr="003C5F38">
        <w:rPr>
          <w:caps w:val="0"/>
        </w:rPr>
        <w:t>86.</w:t>
      </w:r>
      <w:r w:rsidRPr="003C5F38">
        <w:rPr>
          <w:caps w:val="0"/>
        </w:rPr>
        <w:tab/>
        <w:t>комплект демонстрационных учебных таблиц.</w:t>
      </w:r>
    </w:p>
    <w:p w:rsidR="000705D1" w:rsidRPr="003C5F38" w:rsidRDefault="000705D1" w:rsidP="003E7415">
      <w:pPr>
        <w:pStyle w:val="1"/>
        <w:ind w:firstLine="567"/>
        <w:jc w:val="both"/>
      </w:pPr>
    </w:p>
    <w:p w:rsidR="000705D1" w:rsidRPr="003C5F38" w:rsidRDefault="000705D1" w:rsidP="003E7415">
      <w:pPr>
        <w:pStyle w:val="1"/>
        <w:ind w:firstLine="567"/>
        <w:jc w:val="both"/>
      </w:pPr>
      <w:r w:rsidRPr="003C5F38">
        <w:rPr>
          <w:caps w:val="0"/>
        </w:rPr>
        <w:t>Примерный перечень демонстрационного и лабораторного оборудования носит рекомендательный характер.</w:t>
      </w:r>
    </w:p>
    <w:p w:rsidR="000705D1" w:rsidRPr="003C5F38" w:rsidRDefault="000705D1" w:rsidP="003E7415">
      <w:pPr>
        <w:pStyle w:val="1"/>
        <w:ind w:firstLine="567"/>
        <w:jc w:val="both"/>
        <w:rPr>
          <w:b/>
        </w:rPr>
      </w:pPr>
      <w:r w:rsidRPr="003C5F38">
        <w:rPr>
          <w:caps w:val="0"/>
        </w:rPr>
        <w:t xml:space="preserve">При наличии необходимого оборудования занятия по физике </w:t>
      </w:r>
      <w:r w:rsidRPr="003C5F38">
        <w:rPr>
          <w:caps w:val="0"/>
        </w:rPr>
        <w:br/>
        <w:t>в некоторых случаях могут проводиться в имеющихся в образовательной организации мастерских или лабораториях.</w:t>
      </w:r>
    </w:p>
    <w:p w:rsidR="000705D1" w:rsidRPr="003C5F38" w:rsidRDefault="000705D1" w:rsidP="003E7415">
      <w:pPr>
        <w:pStyle w:val="1"/>
        <w:ind w:firstLine="567"/>
        <w:jc w:val="both"/>
        <w:rPr>
          <w:b/>
          <w:bCs/>
        </w:rPr>
      </w:pPr>
    </w:p>
    <w:p w:rsidR="001634A1" w:rsidRPr="003C5F38" w:rsidRDefault="001634A1" w:rsidP="003E7415">
      <w:pPr>
        <w:pStyle w:val="1"/>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aps w:val="0"/>
        </w:rPr>
      </w:pPr>
      <w:r w:rsidRPr="003C5F38">
        <w:rPr>
          <w:b/>
          <w:caps w:val="0"/>
        </w:rPr>
        <w:t>3.2 Информационное обеспечение обучения</w:t>
      </w:r>
    </w:p>
    <w:p w:rsidR="001634A1" w:rsidRPr="003C5F38" w:rsidRDefault="001634A1" w:rsidP="003E7415">
      <w:pPr>
        <w:tabs>
          <w:tab w:val="left" w:pos="993"/>
        </w:tabs>
        <w:ind w:firstLine="567"/>
        <w:jc w:val="both"/>
        <w:rPr>
          <w:b/>
        </w:rPr>
      </w:pPr>
      <w:r w:rsidRPr="003C5F38">
        <w:rPr>
          <w:b/>
        </w:rPr>
        <w:t>Перечень используемых учебных изданий, Интернет-ресурсов, дополнительной литературы</w:t>
      </w:r>
    </w:p>
    <w:p w:rsidR="001634A1" w:rsidRPr="003C5F38" w:rsidRDefault="001634A1" w:rsidP="003E7415">
      <w:pPr>
        <w:pStyle w:val="Style5"/>
        <w:widowControl/>
        <w:tabs>
          <w:tab w:val="left" w:pos="993"/>
        </w:tabs>
        <w:spacing w:line="240" w:lineRule="auto"/>
        <w:ind w:firstLine="567"/>
        <w:rPr>
          <w:rStyle w:val="FontStyle53"/>
          <w:b/>
          <w:sz w:val="24"/>
        </w:rPr>
      </w:pPr>
      <w:r w:rsidRPr="003C5F38">
        <w:rPr>
          <w:rStyle w:val="FontStyle53"/>
          <w:b/>
          <w:sz w:val="24"/>
        </w:rPr>
        <w:t>Основные источники:</w:t>
      </w:r>
    </w:p>
    <w:p w:rsidR="0054096C" w:rsidRPr="003C5F38" w:rsidRDefault="0054096C" w:rsidP="003E7415">
      <w:pPr>
        <w:numPr>
          <w:ilvl w:val="0"/>
          <w:numId w:val="13"/>
        </w:numPr>
        <w:tabs>
          <w:tab w:val="left" w:pos="993"/>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outlineLvl w:val="0"/>
        <w:rPr>
          <w:bCs/>
        </w:rPr>
      </w:pPr>
      <w:r w:rsidRPr="003C5F38">
        <w:t xml:space="preserve">Мякишев, Г. Я. Физика: 10-й класс: базовый и углублённый уровни : учебник / Г. Я. Мякишев, Б. Б. Буховцев, Н. Н. Сотский ; под редакцией Н. А. Парфентьевой. — 10-е изд., стер. — Москва : Просвещение, 2023. — 432 с. — ISBN 978-5-09-103619-0. — Текст : электронный // Лань : электронно-библиотечная система. — URL: </w:t>
      </w:r>
      <w:hyperlink r:id="rId11" w:history="1">
        <w:r w:rsidRPr="003C5F38">
          <w:rPr>
            <w:rStyle w:val="a5"/>
          </w:rPr>
          <w:t>https://e.lanbook.com/book/335051</w:t>
        </w:r>
      </w:hyperlink>
    </w:p>
    <w:p w:rsidR="001634A1" w:rsidRPr="003C5F38" w:rsidRDefault="0054096C" w:rsidP="003E7415">
      <w:pPr>
        <w:numPr>
          <w:ilvl w:val="0"/>
          <w:numId w:val="13"/>
        </w:numPr>
        <w:tabs>
          <w:tab w:val="left" w:pos="993"/>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outlineLvl w:val="0"/>
        <w:rPr>
          <w:b/>
          <w:bCs/>
          <w:color w:val="FF0000"/>
        </w:rPr>
      </w:pPr>
      <w:r w:rsidRPr="003C5F38">
        <w:rPr>
          <w:bCs/>
        </w:rPr>
        <w:t xml:space="preserve">Мякишев, Г. Я. Физика: 11-й класс: базовый и углублённый уровни : учебник / Г. Я. Мякишев, Б. Б. Буховцев, В. М. Чаругин ; под редакцией Н. А. Парфентьевой. — 11-е изд., стер. — Москва : Просвещение, 2023. — 432 с. — ISBN 978-5-09-103620-6. — Текст : электронный // Лань : электронно-библиотечная система. — URL: </w:t>
      </w:r>
      <w:hyperlink r:id="rId12" w:history="1">
        <w:r w:rsidRPr="003C5F38">
          <w:rPr>
            <w:rStyle w:val="a5"/>
            <w:bCs/>
          </w:rPr>
          <w:t>https://e.lanbook.com/book/335054</w:t>
        </w:r>
      </w:hyperlink>
    </w:p>
    <w:p w:rsidR="001634A1" w:rsidRPr="003C5F38" w:rsidRDefault="001634A1" w:rsidP="003E7415">
      <w:pPr>
        <w:pStyle w:val="Style5"/>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
          <w:bCs/>
        </w:rPr>
      </w:pPr>
      <w:r w:rsidRPr="003C5F38">
        <w:rPr>
          <w:b/>
          <w:bCs/>
        </w:rPr>
        <w:t>Дополнительные источники:</w:t>
      </w:r>
    </w:p>
    <w:p w:rsidR="0054096C" w:rsidRPr="003C5F38" w:rsidRDefault="0054096C" w:rsidP="003E7415">
      <w:pPr>
        <w:numPr>
          <w:ilvl w:val="0"/>
          <w:numId w:val="15"/>
        </w:numPr>
        <w:tabs>
          <w:tab w:val="left" w:pos="720"/>
          <w:tab w:val="left" w:pos="993"/>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20" w:firstLine="567"/>
        <w:jc w:val="both"/>
        <w:outlineLvl w:val="0"/>
        <w:rPr>
          <w:b/>
          <w:bCs/>
        </w:rPr>
      </w:pPr>
      <w:r w:rsidRPr="003C5F38">
        <w:t xml:space="preserve">Касьянов, В. А. Физика: 10-й класс: углублённый уровень : учебник / В. А. Касьянов. — 11-е изд., стер. — Москва : Просвещение, 2023. — 480 с. — ISBN 978-5-09-103621-3. — Текст : электронный // Лань : электронно-библиотечная система. — URL: </w:t>
      </w:r>
      <w:hyperlink r:id="rId13" w:history="1">
        <w:r w:rsidRPr="003C5F38">
          <w:rPr>
            <w:rStyle w:val="a5"/>
          </w:rPr>
          <w:t>https://e.lanbook.com/book/334853</w:t>
        </w:r>
      </w:hyperlink>
    </w:p>
    <w:p w:rsidR="0054096C" w:rsidRPr="003C5F38" w:rsidRDefault="0054096C" w:rsidP="003E7415">
      <w:pPr>
        <w:numPr>
          <w:ilvl w:val="0"/>
          <w:numId w:val="15"/>
        </w:numPr>
        <w:tabs>
          <w:tab w:val="left" w:pos="720"/>
          <w:tab w:val="left" w:pos="993"/>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outlineLvl w:val="0"/>
        <w:rPr>
          <w:b/>
          <w:bCs/>
        </w:rPr>
      </w:pPr>
      <w:r w:rsidRPr="003C5F38">
        <w:t xml:space="preserve">Касьянов, В. А. Физика: 11-й класс: углублённый уровень : учебник / В. А. Касьянов. — 11-е изд., стер. — Москва : Просвещение, 2023. — 493 с. — ISBN 978-5-09-103622-0. — Текст : электронный // Лань : электронно-библиотечная система. — URL: </w:t>
      </w:r>
      <w:hyperlink r:id="rId14" w:history="1">
        <w:r w:rsidRPr="003C5F38">
          <w:rPr>
            <w:rStyle w:val="a5"/>
          </w:rPr>
          <w:t>https://e.lanbook.com/book/334877</w:t>
        </w:r>
      </w:hyperlink>
    </w:p>
    <w:p w:rsidR="0054096C" w:rsidRPr="003C5F38" w:rsidRDefault="0054096C" w:rsidP="003E7415">
      <w:pPr>
        <w:numPr>
          <w:ilvl w:val="0"/>
          <w:numId w:val="15"/>
        </w:numPr>
        <w:tabs>
          <w:tab w:val="left" w:pos="720"/>
          <w:tab w:val="left" w:pos="993"/>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outlineLvl w:val="0"/>
        <w:rPr>
          <w:b/>
          <w:bCs/>
        </w:rPr>
      </w:pPr>
      <w:r w:rsidRPr="003C5F38">
        <w:lastRenderedPageBreak/>
        <w:t>Рогачев, Н. М. Физика. Учебный курс для среднего профессионального образования : учебное пособие для спо / Н. М. Рогачев, О. А. Левченко. — 3-е изд., стер. — Санкт-Петербург : Лань, 2024. — 312 с. — ISBN 978-5-507-49831-4. — Текст : электронный // Лань : электронно-библиотечная система. — URL: https://e.lanbook.com/book/403874 . — Режим доступа: для авториз. пользователей.</w:t>
      </w:r>
    </w:p>
    <w:p w:rsidR="0054096C" w:rsidRPr="003C5F38" w:rsidRDefault="0054096C" w:rsidP="003E7415">
      <w:pPr>
        <w:numPr>
          <w:ilvl w:val="0"/>
          <w:numId w:val="15"/>
        </w:numPr>
        <w:tabs>
          <w:tab w:val="left" w:pos="720"/>
          <w:tab w:val="left" w:pos="993"/>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outlineLvl w:val="0"/>
        <w:rPr>
          <w:b/>
          <w:bCs/>
        </w:rPr>
      </w:pPr>
      <w:r w:rsidRPr="003C5F38">
        <w:t>Логвиненко, О.В. Физика + еПриложение : учебник / Логвиненко О.В. — Москва : КноРус, 2019. — 341 с. — ISBN 978-5-406-06464-1. — URL: https://book.ru/book/929950. — Текст : электронный. (Электронное издание).</w:t>
      </w:r>
    </w:p>
    <w:p w:rsidR="001634A1" w:rsidRPr="003C5F38" w:rsidRDefault="0054096C" w:rsidP="003E7415">
      <w:pPr>
        <w:pStyle w:val="Style5"/>
        <w:widowControl/>
        <w:numPr>
          <w:ilvl w:val="0"/>
          <w:numId w:val="15"/>
        </w:numPr>
        <w:tabs>
          <w:tab w:val="left" w:pos="993"/>
        </w:tabs>
        <w:spacing w:line="240" w:lineRule="auto"/>
        <w:ind w:left="0" w:firstLine="567"/>
        <w:rPr>
          <w:color w:val="FF0000"/>
        </w:rPr>
      </w:pPr>
      <w:r w:rsidRPr="003C5F38">
        <w:t>Логвиненко О.В. Физика. Практикум : учебное пособие / Логвиненко О.В.  — Москва : КноРус, 2022. — 358 с. — ISBN 978-5-406-09966-7. — URL: https://book.ru/book/944582. — Текст : электронный.</w:t>
      </w:r>
    </w:p>
    <w:p w:rsidR="0054096C" w:rsidRPr="003C5F38" w:rsidRDefault="0054096C" w:rsidP="003E7415">
      <w:pPr>
        <w:pStyle w:val="17"/>
        <w:shd w:val="clear" w:color="auto" w:fill="auto"/>
        <w:tabs>
          <w:tab w:val="left" w:pos="426"/>
          <w:tab w:val="left" w:pos="993"/>
        </w:tabs>
        <w:spacing w:line="240" w:lineRule="auto"/>
        <w:ind w:firstLine="567"/>
        <w:rPr>
          <w:rFonts w:ascii="Times New Roman" w:hAnsi="Times New Roman"/>
          <w:color w:val="000000"/>
          <w:sz w:val="24"/>
          <w:szCs w:val="24"/>
        </w:rPr>
      </w:pPr>
    </w:p>
    <w:p w:rsidR="001634A1" w:rsidRPr="003C5F38" w:rsidRDefault="0054096C" w:rsidP="003E7415">
      <w:pPr>
        <w:pStyle w:val="17"/>
        <w:shd w:val="clear" w:color="auto" w:fill="auto"/>
        <w:tabs>
          <w:tab w:val="left" w:pos="426"/>
          <w:tab w:val="left" w:pos="993"/>
        </w:tabs>
        <w:spacing w:line="240" w:lineRule="auto"/>
        <w:ind w:firstLine="567"/>
        <w:rPr>
          <w:rFonts w:ascii="Times New Roman" w:hAnsi="Times New Roman"/>
          <w:b/>
          <w:color w:val="000000"/>
          <w:sz w:val="24"/>
          <w:szCs w:val="24"/>
        </w:rPr>
      </w:pPr>
      <w:r w:rsidRPr="003C5F38">
        <w:rPr>
          <w:rFonts w:ascii="Times New Roman" w:hAnsi="Times New Roman"/>
          <w:color w:val="000000"/>
          <w:sz w:val="24"/>
          <w:szCs w:val="24"/>
        </w:rPr>
        <w:tab/>
      </w:r>
      <w:r w:rsidR="001634A1" w:rsidRPr="003C5F38">
        <w:rPr>
          <w:rFonts w:ascii="Times New Roman" w:hAnsi="Times New Roman"/>
          <w:b/>
          <w:color w:val="000000"/>
          <w:sz w:val="24"/>
          <w:szCs w:val="24"/>
        </w:rPr>
        <w:t>Перечень Интернет-ресурсов:</w:t>
      </w:r>
    </w:p>
    <w:p w:rsidR="001634A1" w:rsidRPr="003C5F38" w:rsidRDefault="001634A1" w:rsidP="003E7415">
      <w:pPr>
        <w:widowControl w:val="0"/>
        <w:numPr>
          <w:ilvl w:val="0"/>
          <w:numId w:val="22"/>
        </w:numPr>
        <w:tabs>
          <w:tab w:val="left" w:pos="426"/>
          <w:tab w:val="left" w:pos="993"/>
        </w:tabs>
        <w:ind w:firstLine="567"/>
        <w:jc w:val="both"/>
        <w:rPr>
          <w:color w:val="000000"/>
        </w:rPr>
      </w:pPr>
      <w:r w:rsidRPr="003C5F38">
        <w:rPr>
          <w:color w:val="000000"/>
        </w:rPr>
        <w:t xml:space="preserve">Банк заданий </w:t>
      </w:r>
      <w:r w:rsidRPr="003C5F38">
        <w:rPr>
          <w:color w:val="000000"/>
          <w:lang w:val="en-US" w:eastAsia="en-US"/>
        </w:rPr>
        <w:t>PISA</w:t>
      </w:r>
      <w:r w:rsidRPr="003C5F38">
        <w:rPr>
          <w:color w:val="000000"/>
        </w:rPr>
        <w:t>ЕНГ - Режим доступа:</w:t>
      </w:r>
      <w:hyperlink r:id="rId15" w:history="1">
        <w:r w:rsidRPr="003C5F38">
          <w:rPr>
            <w:color w:val="000000"/>
            <w:lang w:val="en-US" w:eastAsia="en-US"/>
          </w:rPr>
          <w:t>http</w:t>
        </w:r>
        <w:r w:rsidRPr="003C5F38">
          <w:rPr>
            <w:color w:val="000000"/>
            <w:lang w:eastAsia="en-US"/>
          </w:rPr>
          <w:t>://</w:t>
        </w:r>
        <w:r w:rsidRPr="003C5F38">
          <w:rPr>
            <w:color w:val="000000"/>
            <w:lang w:val="en-US" w:eastAsia="en-US"/>
          </w:rPr>
          <w:t>www</w:t>
        </w:r>
        <w:r w:rsidRPr="003C5F38">
          <w:rPr>
            <w:color w:val="000000"/>
            <w:lang w:eastAsia="en-US"/>
          </w:rPr>
          <w:t>.</w:t>
        </w:r>
        <w:r w:rsidRPr="003C5F38">
          <w:rPr>
            <w:color w:val="000000"/>
            <w:lang w:val="en-US" w:eastAsia="en-US"/>
          </w:rPr>
          <w:t>mobuschool</w:t>
        </w:r>
        <w:r w:rsidRPr="003C5F38">
          <w:rPr>
            <w:color w:val="000000"/>
            <w:lang w:eastAsia="en-US"/>
          </w:rPr>
          <w:t>.02</w:t>
        </w:r>
        <w:r w:rsidRPr="003C5F38">
          <w:rPr>
            <w:color w:val="000000"/>
            <w:lang w:val="en-US" w:eastAsia="en-US"/>
          </w:rPr>
          <w:t>edu</w:t>
        </w:r>
        <w:r w:rsidRPr="003C5F38">
          <w:rPr>
            <w:color w:val="000000"/>
            <w:lang w:eastAsia="en-US"/>
          </w:rPr>
          <w:t>.</w:t>
        </w:r>
        <w:r w:rsidRPr="003C5F38">
          <w:rPr>
            <w:color w:val="000000"/>
            <w:lang w:val="en-US" w:eastAsia="en-US"/>
          </w:rPr>
          <w:t>ru</w:t>
        </w:r>
      </w:hyperlink>
      <w:r w:rsidRPr="003C5F38">
        <w:rPr>
          <w:color w:val="000000"/>
          <w:lang w:eastAsia="en-US"/>
        </w:rPr>
        <w:t>&gt;...</w:t>
      </w:r>
      <w:r w:rsidRPr="003C5F38">
        <w:rPr>
          <w:color w:val="000000"/>
          <w:lang w:val="en-US" w:eastAsia="en-US"/>
        </w:rPr>
        <w:t>PISA</w:t>
      </w:r>
      <w:r w:rsidRPr="003C5F38">
        <w:rPr>
          <w:color w:val="000000"/>
          <w:lang w:eastAsia="en-US"/>
        </w:rPr>
        <w:t>...</w:t>
      </w:r>
      <w:r w:rsidRPr="003C5F38">
        <w:rPr>
          <w:color w:val="000000"/>
          <w:lang w:val="en-US" w:eastAsia="en-US"/>
        </w:rPr>
        <w:t>estestvennonauchnaya</w:t>
      </w:r>
      <w:r w:rsidRPr="003C5F38">
        <w:rPr>
          <w:color w:val="000000"/>
          <w:lang w:eastAsia="en-US"/>
        </w:rPr>
        <w:t>...</w:t>
      </w:r>
      <w:r w:rsidRPr="003C5F38">
        <w:rPr>
          <w:color w:val="000000"/>
        </w:rPr>
        <w:t>/;</w:t>
      </w:r>
    </w:p>
    <w:p w:rsidR="001634A1" w:rsidRPr="003C5F38" w:rsidRDefault="001634A1" w:rsidP="003E7415">
      <w:pPr>
        <w:widowControl w:val="0"/>
        <w:numPr>
          <w:ilvl w:val="0"/>
          <w:numId w:val="22"/>
        </w:numPr>
        <w:tabs>
          <w:tab w:val="left" w:pos="426"/>
          <w:tab w:val="left" w:pos="993"/>
        </w:tabs>
        <w:ind w:firstLine="567"/>
        <w:jc w:val="both"/>
        <w:rPr>
          <w:color w:val="000000"/>
        </w:rPr>
      </w:pPr>
      <w:r w:rsidRPr="003C5F38">
        <w:rPr>
          <w:color w:val="000000"/>
        </w:rPr>
        <w:t xml:space="preserve">Единая коллекция цифровых образовательных ресурсов. - Режим доступа: </w:t>
      </w:r>
      <w:hyperlink r:id="rId16" w:history="1">
        <w:r w:rsidRPr="003C5F38">
          <w:rPr>
            <w:color w:val="000000"/>
            <w:lang w:val="en-US" w:eastAsia="en-US"/>
          </w:rPr>
          <w:t>http</w:t>
        </w:r>
        <w:r w:rsidRPr="003C5F38">
          <w:rPr>
            <w:color w:val="000000"/>
            <w:lang w:eastAsia="en-US"/>
          </w:rPr>
          <w:t>://</w:t>
        </w:r>
        <w:r w:rsidRPr="003C5F38">
          <w:rPr>
            <w:color w:val="000000"/>
            <w:lang w:val="en-US" w:eastAsia="en-US"/>
          </w:rPr>
          <w:t>school</w:t>
        </w:r>
        <w:r w:rsidRPr="003C5F38">
          <w:rPr>
            <w:color w:val="000000"/>
            <w:lang w:eastAsia="en-US"/>
          </w:rPr>
          <w:t>-</w:t>
        </w:r>
        <w:r w:rsidRPr="003C5F38">
          <w:rPr>
            <w:color w:val="000000"/>
            <w:lang w:val="en-US" w:eastAsia="en-US"/>
          </w:rPr>
          <w:t>collection</w:t>
        </w:r>
        <w:r w:rsidRPr="003C5F38">
          <w:rPr>
            <w:color w:val="000000"/>
            <w:lang w:eastAsia="en-US"/>
          </w:rPr>
          <w:t>.</w:t>
        </w:r>
        <w:r w:rsidRPr="003C5F38">
          <w:rPr>
            <w:color w:val="000000"/>
            <w:lang w:val="en-US" w:eastAsia="en-US"/>
          </w:rPr>
          <w:t>edu</w:t>
        </w:r>
        <w:r w:rsidRPr="003C5F38">
          <w:rPr>
            <w:color w:val="000000"/>
            <w:lang w:eastAsia="en-US"/>
          </w:rPr>
          <w:t>.</w:t>
        </w:r>
        <w:r w:rsidRPr="003C5F38">
          <w:rPr>
            <w:color w:val="000000"/>
            <w:lang w:val="en-US" w:eastAsia="en-US"/>
          </w:rPr>
          <w:t>ru</w:t>
        </w:r>
        <w:r w:rsidRPr="003C5F38">
          <w:rPr>
            <w:color w:val="000000"/>
            <w:lang w:eastAsia="en-US"/>
          </w:rPr>
          <w:t>/</w:t>
        </w:r>
        <w:r w:rsidRPr="003C5F38">
          <w:rPr>
            <w:color w:val="000000"/>
            <w:lang w:val="en-US" w:eastAsia="en-US"/>
          </w:rPr>
          <w:t>catalog</w:t>
        </w:r>
        <w:r w:rsidRPr="003C5F38">
          <w:rPr>
            <w:color w:val="000000"/>
            <w:lang w:eastAsia="en-US"/>
          </w:rPr>
          <w:t>/</w:t>
        </w:r>
        <w:r w:rsidRPr="003C5F38">
          <w:rPr>
            <w:color w:val="000000"/>
            <w:lang w:val="en-US" w:eastAsia="en-US"/>
          </w:rPr>
          <w:t>pupil</w:t>
        </w:r>
        <w:r w:rsidRPr="003C5F38">
          <w:rPr>
            <w:color w:val="000000"/>
            <w:lang w:eastAsia="en-US"/>
          </w:rPr>
          <w:t>/?</w:t>
        </w:r>
        <w:r w:rsidRPr="003C5F38">
          <w:rPr>
            <w:color w:val="000000"/>
            <w:lang w:val="en-US" w:eastAsia="en-US"/>
          </w:rPr>
          <w:t>subject</w:t>
        </w:r>
        <w:r w:rsidRPr="003C5F38">
          <w:rPr>
            <w:color w:val="000000"/>
            <w:lang w:eastAsia="en-US"/>
          </w:rPr>
          <w:t>=30</w:t>
        </w:r>
      </w:hyperlink>
      <w:r w:rsidRPr="003C5F38">
        <w:rPr>
          <w:color w:val="000000"/>
        </w:rPr>
        <w:t>;</w:t>
      </w:r>
    </w:p>
    <w:p w:rsidR="001634A1" w:rsidRPr="003C5F38" w:rsidRDefault="001634A1" w:rsidP="003E7415">
      <w:pPr>
        <w:widowControl w:val="0"/>
        <w:numPr>
          <w:ilvl w:val="0"/>
          <w:numId w:val="22"/>
        </w:numPr>
        <w:tabs>
          <w:tab w:val="left" w:pos="426"/>
          <w:tab w:val="left" w:pos="993"/>
        </w:tabs>
        <w:ind w:firstLine="567"/>
        <w:jc w:val="both"/>
        <w:rPr>
          <w:color w:val="000000"/>
        </w:rPr>
      </w:pPr>
      <w:r w:rsidRPr="003C5F38">
        <w:rPr>
          <w:color w:val="000000"/>
        </w:rPr>
        <w:t xml:space="preserve">КМ-школа. - Режим доступа: </w:t>
      </w:r>
      <w:hyperlink r:id="rId17" w:history="1">
        <w:r w:rsidRPr="003C5F38">
          <w:rPr>
            <w:rStyle w:val="a5"/>
          </w:rPr>
          <w:t xml:space="preserve">http://www.km-school.ru/ </w:t>
        </w:r>
      </w:hyperlink>
      <w:r w:rsidRPr="003C5F38">
        <w:rPr>
          <w:color w:val="000000"/>
        </w:rPr>
        <w:t>;</w:t>
      </w:r>
    </w:p>
    <w:p w:rsidR="001634A1" w:rsidRPr="003C5F38" w:rsidRDefault="001634A1" w:rsidP="003E7415">
      <w:pPr>
        <w:widowControl w:val="0"/>
        <w:numPr>
          <w:ilvl w:val="0"/>
          <w:numId w:val="22"/>
        </w:numPr>
        <w:tabs>
          <w:tab w:val="left" w:pos="426"/>
          <w:tab w:val="left" w:pos="993"/>
        </w:tabs>
        <w:ind w:firstLine="567"/>
        <w:jc w:val="both"/>
        <w:rPr>
          <w:color w:val="000000"/>
        </w:rPr>
      </w:pPr>
      <w:r w:rsidRPr="003C5F38">
        <w:rPr>
          <w:color w:val="000000"/>
        </w:rPr>
        <w:t xml:space="preserve">Открытая физика. - Режим доступа: </w:t>
      </w:r>
      <w:hyperlink r:id="rId18" w:history="1">
        <w:r w:rsidRPr="003C5F38">
          <w:rPr>
            <w:color w:val="000000"/>
            <w:lang w:val="en-US" w:eastAsia="en-US"/>
          </w:rPr>
          <w:t>http</w:t>
        </w:r>
        <w:r w:rsidRPr="003C5F38">
          <w:rPr>
            <w:color w:val="000000"/>
            <w:lang w:eastAsia="en-US"/>
          </w:rPr>
          <w:t>://</w:t>
        </w:r>
        <w:r w:rsidRPr="003C5F38">
          <w:rPr>
            <w:color w:val="000000"/>
            <w:lang w:val="en-US" w:eastAsia="en-US"/>
          </w:rPr>
          <w:t>www</w:t>
        </w:r>
        <w:r w:rsidRPr="003C5F38">
          <w:rPr>
            <w:color w:val="000000"/>
            <w:lang w:eastAsia="en-US"/>
          </w:rPr>
          <w:t>.</w:t>
        </w:r>
        <w:r w:rsidRPr="003C5F38">
          <w:rPr>
            <w:color w:val="000000"/>
            <w:lang w:val="en-US" w:eastAsia="en-US"/>
          </w:rPr>
          <w:t>physics</w:t>
        </w:r>
        <w:r w:rsidRPr="003C5F38">
          <w:rPr>
            <w:color w:val="000000"/>
            <w:lang w:eastAsia="en-US"/>
          </w:rPr>
          <w:t>.</w:t>
        </w:r>
        <w:r w:rsidRPr="003C5F38">
          <w:rPr>
            <w:color w:val="000000"/>
            <w:lang w:val="en-US" w:eastAsia="en-US"/>
          </w:rPr>
          <w:t>ru</w:t>
        </w:r>
        <w:r w:rsidRPr="003C5F38">
          <w:rPr>
            <w:color w:val="000000"/>
            <w:lang w:eastAsia="en-US"/>
          </w:rPr>
          <w:t>/</w:t>
        </w:r>
        <w:r w:rsidRPr="003C5F38">
          <w:rPr>
            <w:color w:val="000000"/>
            <w:lang w:val="en-US" w:eastAsia="en-US"/>
          </w:rPr>
          <w:t>courses</w:t>
        </w:r>
        <w:r w:rsidRPr="003C5F38">
          <w:rPr>
            <w:color w:val="000000"/>
            <w:lang w:eastAsia="en-US"/>
          </w:rPr>
          <w:t>/</w:t>
        </w:r>
      </w:hyperlink>
      <w:r w:rsidRPr="003C5F38">
        <w:rPr>
          <w:color w:val="000000"/>
          <w:lang w:val="en-US" w:eastAsia="en-US"/>
        </w:rPr>
        <w:t>op</w:t>
      </w:r>
      <w:r w:rsidRPr="003C5F38">
        <w:rPr>
          <w:color w:val="000000"/>
          <w:lang w:eastAsia="en-US"/>
        </w:rPr>
        <w:t>25</w:t>
      </w:r>
      <w:r w:rsidRPr="003C5F38">
        <w:rPr>
          <w:color w:val="000000"/>
          <w:lang w:val="en-US" w:eastAsia="en-US"/>
        </w:rPr>
        <w:t>part</w:t>
      </w:r>
      <w:r w:rsidRPr="003C5F38">
        <w:rPr>
          <w:color w:val="000000"/>
          <w:lang w:eastAsia="en-US"/>
        </w:rPr>
        <w:t>2/</w:t>
      </w:r>
      <w:r w:rsidRPr="003C5F38">
        <w:rPr>
          <w:color w:val="000000"/>
          <w:lang w:val="en-US" w:eastAsia="en-US"/>
        </w:rPr>
        <w:t>design</w:t>
      </w:r>
      <w:r w:rsidRPr="003C5F38">
        <w:rPr>
          <w:color w:val="000000"/>
          <w:lang w:eastAsia="en-US"/>
        </w:rPr>
        <w:t>/</w:t>
      </w:r>
      <w:r w:rsidRPr="003C5F38">
        <w:rPr>
          <w:color w:val="000000"/>
          <w:lang w:val="en-US" w:eastAsia="en-US"/>
        </w:rPr>
        <w:t>index</w:t>
      </w:r>
      <w:r w:rsidRPr="003C5F38">
        <w:rPr>
          <w:color w:val="000000"/>
          <w:lang w:eastAsia="en-US"/>
        </w:rPr>
        <w:t>.</w:t>
      </w:r>
      <w:r w:rsidRPr="003C5F38">
        <w:rPr>
          <w:color w:val="000000"/>
          <w:lang w:val="en-US" w:eastAsia="en-US"/>
        </w:rPr>
        <w:t>htm</w:t>
      </w:r>
      <w:r w:rsidRPr="003C5F38">
        <w:rPr>
          <w:color w:val="000000"/>
        </w:rPr>
        <w:t>;</w:t>
      </w:r>
    </w:p>
    <w:p w:rsidR="001634A1" w:rsidRPr="003C5F38" w:rsidRDefault="001634A1" w:rsidP="003E7415">
      <w:pPr>
        <w:widowControl w:val="0"/>
        <w:numPr>
          <w:ilvl w:val="0"/>
          <w:numId w:val="22"/>
        </w:numPr>
        <w:tabs>
          <w:tab w:val="left" w:pos="426"/>
          <w:tab w:val="left" w:pos="993"/>
        </w:tabs>
        <w:ind w:firstLine="567"/>
        <w:jc w:val="both"/>
        <w:rPr>
          <w:color w:val="000000"/>
        </w:rPr>
      </w:pPr>
      <w:r w:rsidRPr="003C5F38">
        <w:rPr>
          <w:color w:val="000000"/>
        </w:rPr>
        <w:t xml:space="preserve">Платформа ЯКласс - Режим доступа: </w:t>
      </w:r>
      <w:r w:rsidRPr="003C5F38">
        <w:rPr>
          <w:color w:val="000000"/>
          <w:lang w:val="en-US" w:eastAsia="en-US"/>
        </w:rPr>
        <w:t>http</w:t>
      </w:r>
      <w:r w:rsidRPr="003C5F38">
        <w:rPr>
          <w:color w:val="000000"/>
          <w:lang w:eastAsia="en-US"/>
        </w:rPr>
        <w:t>://</w:t>
      </w:r>
      <w:r w:rsidRPr="003C5F38">
        <w:rPr>
          <w:color w:val="000000"/>
          <w:lang w:val="en-US" w:eastAsia="en-US"/>
        </w:rPr>
        <w:t>www</w:t>
      </w:r>
      <w:r w:rsidRPr="003C5F38">
        <w:rPr>
          <w:color w:val="000000"/>
          <w:lang w:eastAsia="en-US"/>
        </w:rPr>
        <w:t xml:space="preserve">. </w:t>
      </w:r>
      <w:r w:rsidRPr="003C5F38">
        <w:rPr>
          <w:color w:val="000000"/>
          <w:lang w:val="en-US" w:eastAsia="en-US"/>
        </w:rPr>
        <w:t>yaklass</w:t>
      </w:r>
      <w:r w:rsidRPr="003C5F38">
        <w:rPr>
          <w:color w:val="000000"/>
          <w:lang w:eastAsia="en-US"/>
        </w:rPr>
        <w:t>.</w:t>
      </w:r>
      <w:r w:rsidRPr="003C5F38">
        <w:rPr>
          <w:color w:val="000000"/>
          <w:lang w:val="en-US" w:eastAsia="en-US"/>
        </w:rPr>
        <w:t>ru</w:t>
      </w:r>
      <w:r w:rsidRPr="003C5F38">
        <w:rPr>
          <w:color w:val="000000"/>
        </w:rPr>
        <w:t>;</w:t>
      </w:r>
    </w:p>
    <w:p w:rsidR="001634A1" w:rsidRPr="003C5F38" w:rsidRDefault="001634A1" w:rsidP="003E7415">
      <w:pPr>
        <w:widowControl w:val="0"/>
        <w:numPr>
          <w:ilvl w:val="0"/>
          <w:numId w:val="22"/>
        </w:numPr>
        <w:tabs>
          <w:tab w:val="left" w:pos="426"/>
          <w:tab w:val="left" w:pos="993"/>
        </w:tabs>
        <w:ind w:firstLine="567"/>
        <w:jc w:val="both"/>
        <w:rPr>
          <w:color w:val="000000"/>
        </w:rPr>
      </w:pPr>
      <w:r w:rsidRPr="003C5F38">
        <w:rPr>
          <w:color w:val="000000"/>
        </w:rPr>
        <w:t xml:space="preserve">Российская электронная школа - Режим доступа: </w:t>
      </w:r>
      <w:hyperlink r:id="rId19" w:history="1">
        <w:r w:rsidRPr="003C5F38">
          <w:rPr>
            <w:color w:val="000000"/>
            <w:lang w:val="en-US" w:eastAsia="en-US"/>
          </w:rPr>
          <w:t>http</w:t>
        </w:r>
        <w:r w:rsidRPr="003C5F38">
          <w:rPr>
            <w:color w:val="000000"/>
            <w:lang w:eastAsia="en-US"/>
          </w:rPr>
          <w:t>://</w:t>
        </w:r>
        <w:r w:rsidRPr="003C5F38">
          <w:rPr>
            <w:color w:val="000000"/>
            <w:lang w:val="en-US" w:eastAsia="en-US"/>
          </w:rPr>
          <w:t>www</w:t>
        </w:r>
        <w:r w:rsidRPr="003C5F38">
          <w:rPr>
            <w:color w:val="000000"/>
            <w:lang w:eastAsia="en-US"/>
          </w:rPr>
          <w:t>.</w:t>
        </w:r>
        <w:r w:rsidRPr="003C5F38">
          <w:rPr>
            <w:color w:val="000000"/>
            <w:lang w:val="en-US" w:eastAsia="en-US"/>
          </w:rPr>
          <w:t>resh</w:t>
        </w:r>
        <w:r w:rsidRPr="003C5F38">
          <w:rPr>
            <w:color w:val="000000"/>
            <w:lang w:eastAsia="en-US"/>
          </w:rPr>
          <w:t>.</w:t>
        </w:r>
        <w:r w:rsidRPr="003C5F38">
          <w:rPr>
            <w:color w:val="000000"/>
            <w:lang w:val="en-US" w:eastAsia="en-US"/>
          </w:rPr>
          <w:t>edu</w:t>
        </w:r>
        <w:r w:rsidRPr="003C5F38">
          <w:rPr>
            <w:color w:val="000000"/>
            <w:lang w:eastAsia="en-US"/>
          </w:rPr>
          <w:t>.</w:t>
        </w:r>
        <w:r w:rsidRPr="003C5F38">
          <w:rPr>
            <w:color w:val="000000"/>
            <w:lang w:val="en-US" w:eastAsia="en-US"/>
          </w:rPr>
          <w:t>ru</w:t>
        </w:r>
        <w:r w:rsidRPr="003C5F38">
          <w:rPr>
            <w:color w:val="000000"/>
            <w:lang w:eastAsia="en-US"/>
          </w:rPr>
          <w:t>/</w:t>
        </w:r>
      </w:hyperlink>
      <w:r w:rsidRPr="003C5F38">
        <w:rPr>
          <w:color w:val="000000"/>
        </w:rPr>
        <w:t>;</w:t>
      </w:r>
    </w:p>
    <w:p w:rsidR="001634A1" w:rsidRPr="003C5F38" w:rsidRDefault="001634A1" w:rsidP="003E7415">
      <w:pPr>
        <w:widowControl w:val="0"/>
        <w:numPr>
          <w:ilvl w:val="0"/>
          <w:numId w:val="22"/>
        </w:numPr>
        <w:tabs>
          <w:tab w:val="left" w:pos="426"/>
          <w:tab w:val="left" w:pos="993"/>
        </w:tabs>
        <w:ind w:firstLine="567"/>
        <w:jc w:val="both"/>
        <w:rPr>
          <w:color w:val="000000"/>
        </w:rPr>
      </w:pPr>
      <w:r w:rsidRPr="003C5F38">
        <w:rPr>
          <w:color w:val="000000"/>
        </w:rPr>
        <w:t xml:space="preserve">Физика.ш. - Режим доступа: </w:t>
      </w:r>
      <w:hyperlink r:id="rId20" w:history="1">
        <w:r w:rsidRPr="003C5F38">
          <w:rPr>
            <w:color w:val="000000"/>
            <w:lang w:val="en-US" w:eastAsia="en-US"/>
          </w:rPr>
          <w:t>http</w:t>
        </w:r>
        <w:r w:rsidRPr="003C5F38">
          <w:rPr>
            <w:color w:val="000000"/>
            <w:lang w:eastAsia="en-US"/>
          </w:rPr>
          <w:t>://</w:t>
        </w:r>
        <w:r w:rsidRPr="003C5F38">
          <w:rPr>
            <w:color w:val="000000"/>
            <w:lang w:val="en-US" w:eastAsia="en-US"/>
          </w:rPr>
          <w:t>www</w:t>
        </w:r>
        <w:r w:rsidRPr="003C5F38">
          <w:rPr>
            <w:color w:val="000000"/>
            <w:lang w:eastAsia="en-US"/>
          </w:rPr>
          <w:t>.</w:t>
        </w:r>
        <w:r w:rsidRPr="003C5F38">
          <w:rPr>
            <w:color w:val="000000"/>
            <w:lang w:val="en-US" w:eastAsia="en-US"/>
          </w:rPr>
          <w:t>fizika</w:t>
        </w:r>
        <w:r w:rsidRPr="003C5F38">
          <w:rPr>
            <w:color w:val="000000"/>
            <w:lang w:eastAsia="en-US"/>
          </w:rPr>
          <w:t>.</w:t>
        </w:r>
        <w:r w:rsidRPr="003C5F38">
          <w:rPr>
            <w:color w:val="000000"/>
            <w:lang w:val="en-US" w:eastAsia="en-US"/>
          </w:rPr>
          <w:t>ru</w:t>
        </w:r>
      </w:hyperlink>
      <w:r w:rsidRPr="003C5F38">
        <w:rPr>
          <w:color w:val="000000"/>
          <w:lang w:eastAsia="en-US"/>
        </w:rPr>
        <w:t>;</w:t>
      </w:r>
    </w:p>
    <w:p w:rsidR="001634A1" w:rsidRPr="003C5F38" w:rsidRDefault="001634A1" w:rsidP="003E7415">
      <w:pPr>
        <w:widowControl w:val="0"/>
        <w:numPr>
          <w:ilvl w:val="0"/>
          <w:numId w:val="22"/>
        </w:numPr>
        <w:tabs>
          <w:tab w:val="left" w:pos="426"/>
          <w:tab w:val="left" w:pos="993"/>
        </w:tabs>
        <w:ind w:firstLine="567"/>
        <w:jc w:val="both"/>
        <w:rPr>
          <w:color w:val="000000"/>
        </w:rPr>
      </w:pPr>
      <w:r w:rsidRPr="003C5F38">
        <w:rPr>
          <w:color w:val="000000"/>
        </w:rPr>
        <w:t xml:space="preserve">ФИПИ (ВПР 11 класс) - Режим доступа: </w:t>
      </w:r>
      <w:hyperlink r:id="rId21" w:history="1">
        <w:r w:rsidRPr="003C5F38">
          <w:rPr>
            <w:color w:val="000000"/>
            <w:lang w:val="en-US" w:eastAsia="en-US"/>
          </w:rPr>
          <w:t>http</w:t>
        </w:r>
        <w:r w:rsidRPr="003C5F38">
          <w:rPr>
            <w:color w:val="000000"/>
            <w:lang w:eastAsia="en-US"/>
          </w:rPr>
          <w:t>://</w:t>
        </w:r>
        <w:r w:rsidRPr="003C5F38">
          <w:rPr>
            <w:color w:val="000000"/>
            <w:lang w:val="en-US" w:eastAsia="en-US"/>
          </w:rPr>
          <w:t>www</w:t>
        </w:r>
        <w:r w:rsidRPr="003C5F38">
          <w:rPr>
            <w:color w:val="000000"/>
            <w:lang w:eastAsia="en-US"/>
          </w:rPr>
          <w:t>.</w:t>
        </w:r>
        <w:r w:rsidRPr="003C5F38">
          <w:rPr>
            <w:color w:val="000000"/>
            <w:lang w:val="en-US" w:eastAsia="en-US"/>
          </w:rPr>
          <w:t>fipi</w:t>
        </w:r>
        <w:r w:rsidRPr="003C5F38">
          <w:rPr>
            <w:color w:val="000000"/>
            <w:lang w:eastAsia="en-US"/>
          </w:rPr>
          <w:t>.</w:t>
        </w:r>
        <w:r w:rsidRPr="003C5F38">
          <w:rPr>
            <w:color w:val="000000"/>
            <w:lang w:val="en-US" w:eastAsia="en-US"/>
          </w:rPr>
          <w:t>ru</w:t>
        </w:r>
      </w:hyperlink>
      <w:r w:rsidRPr="003C5F38">
        <w:rPr>
          <w:color w:val="000000"/>
        </w:rPr>
        <w:t>/;</w:t>
      </w:r>
    </w:p>
    <w:p w:rsidR="001634A1" w:rsidRPr="003C5F38" w:rsidRDefault="001634A1" w:rsidP="003E7415">
      <w:pPr>
        <w:widowControl w:val="0"/>
        <w:numPr>
          <w:ilvl w:val="0"/>
          <w:numId w:val="22"/>
        </w:numPr>
        <w:tabs>
          <w:tab w:val="left" w:pos="426"/>
          <w:tab w:val="left" w:pos="993"/>
        </w:tabs>
        <w:ind w:firstLine="567"/>
        <w:jc w:val="both"/>
        <w:rPr>
          <w:color w:val="000000"/>
        </w:rPr>
      </w:pPr>
      <w:r w:rsidRPr="003C5F38">
        <w:rPr>
          <w:color w:val="000000"/>
        </w:rPr>
        <w:t xml:space="preserve">Электронный учебник - Режим доступа: </w:t>
      </w:r>
      <w:hyperlink r:id="rId22" w:history="1">
        <w:r w:rsidRPr="003C5F38">
          <w:rPr>
            <w:rStyle w:val="a5"/>
          </w:rPr>
          <w:t>http://www.physbook.ru/</w:t>
        </w:r>
      </w:hyperlink>
      <w:r w:rsidRPr="003C5F38">
        <w:rPr>
          <w:color w:val="000000"/>
        </w:rPr>
        <w:t>.</w:t>
      </w:r>
    </w:p>
    <w:p w:rsidR="001634A1" w:rsidRPr="003C5F38" w:rsidRDefault="001634A1" w:rsidP="00291EC3">
      <w:pPr>
        <w:pStyle w:val="3"/>
        <w:shd w:val="clear" w:color="auto" w:fill="FFFFFF"/>
        <w:tabs>
          <w:tab w:val="left" w:pos="360"/>
        </w:tabs>
        <w:ind w:left="240" w:hanging="240"/>
      </w:pPr>
    </w:p>
    <w:p w:rsidR="001634A1" w:rsidRPr="003C5F38" w:rsidRDefault="001634A1" w:rsidP="00B20CBD"/>
    <w:p w:rsidR="001634A1" w:rsidRPr="003C5F38" w:rsidRDefault="001634A1" w:rsidP="00135F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C5F38">
        <w:rPr>
          <w:b/>
          <w:caps w:val="0"/>
        </w:rPr>
        <w:br w:type="page"/>
      </w:r>
      <w:r w:rsidRPr="003C5F38">
        <w:rPr>
          <w:b/>
        </w:rPr>
        <w:lastRenderedPageBreak/>
        <w:t xml:space="preserve">4. Контроль и оценка результатов освоения </w:t>
      </w:r>
      <w:r w:rsidR="00553F3A" w:rsidRPr="003C5F38">
        <w:rPr>
          <w:b/>
        </w:rPr>
        <w:t>УЧЕБНОГО ПРЕДМЕТА</w:t>
      </w:r>
    </w:p>
    <w:p w:rsidR="00553F3A" w:rsidRPr="003C5F38" w:rsidRDefault="00553F3A" w:rsidP="00553F3A"/>
    <w:p w:rsidR="000705D1" w:rsidRPr="003C5F38" w:rsidRDefault="000705D1" w:rsidP="0055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bookmarkStart w:id="5" w:name="_Hlk191028843"/>
      <w:r w:rsidRPr="003C5F38">
        <w:rPr>
          <w:b/>
          <w:bCs/>
        </w:rPr>
        <w:t>Контроль и оценка</w:t>
      </w:r>
      <w:r w:rsidRPr="003C5F38">
        <w:rPr>
          <w:bCs/>
        </w:rPr>
        <w:t xml:space="preserve"> результатов освоени</w:t>
      </w:r>
      <w:r w:rsidR="00553F3A" w:rsidRPr="003C5F38">
        <w:rPr>
          <w:bCs/>
        </w:rPr>
        <w:t>я общеобразовательного</w:t>
      </w:r>
      <w:r w:rsidRPr="003C5F38">
        <w:rPr>
          <w:bCs/>
        </w:rPr>
        <w:t xml:space="preserve"> </w:t>
      </w:r>
      <w:r w:rsidR="00553F3A" w:rsidRPr="003C5F38">
        <w:rPr>
          <w:bCs/>
        </w:rPr>
        <w:t>учебного предмета</w:t>
      </w:r>
      <w:r w:rsidRPr="003C5F38">
        <w:rPr>
          <w:bCs/>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53F3A" w:rsidRPr="003C5F38" w:rsidRDefault="00553F3A" w:rsidP="0055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3C5F38">
        <w:rPr>
          <w:bCs/>
        </w:rPr>
        <w:t>Промежуточная аттестация – в форме экзамена (1 и 2 семестры).</w:t>
      </w:r>
    </w:p>
    <w:p w:rsidR="00553F3A" w:rsidRPr="003C5F38" w:rsidRDefault="00553F3A" w:rsidP="0055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492"/>
        <w:gridCol w:w="3495"/>
        <w:gridCol w:w="2799"/>
      </w:tblGrid>
      <w:tr w:rsidR="000705D1" w:rsidRPr="000705D1" w:rsidTr="00553F3A">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bookmarkEnd w:id="5"/>
          <w:p w:rsidR="000705D1" w:rsidRPr="000705D1" w:rsidRDefault="000705D1" w:rsidP="0055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Код и наименование</w:t>
            </w:r>
          </w:p>
          <w:p w:rsidR="000705D1" w:rsidRPr="000705D1" w:rsidRDefault="000705D1" w:rsidP="0055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формируемых компетенций</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55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Раздел/Тема</w:t>
            </w:r>
          </w:p>
        </w:tc>
        <w:tc>
          <w:tcPr>
            <w:tcW w:w="2799"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55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Тип оценочных</w:t>
            </w:r>
          </w:p>
          <w:p w:rsidR="000705D1" w:rsidRPr="000705D1" w:rsidRDefault="000705D1" w:rsidP="0055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мероприятий</w:t>
            </w:r>
          </w:p>
        </w:tc>
      </w:tr>
      <w:tr w:rsidR="000705D1" w:rsidRPr="000705D1" w:rsidTr="00553F3A">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ОК 01. Выбирать способы решения задач профессиональной деятельности применительно к различным контекстам</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2. Темы 2.1., 2.2., 2.3.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3. Темы 3.1., 3.2., 3.3.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4. Темы 4.1., 4.2., 4.3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5. Темы 5.1., 5.2., 5.3.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6. Тема 6.1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7. Темы 7.1, 7.2, 7.3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8 Тема 8.1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По/с</w:t>
            </w:r>
            <w:r w:rsidRPr="000705D1">
              <w:rPr>
                <w:bCs/>
                <w:vertAlign w:val="superscript"/>
              </w:rPr>
              <w:footnoteReference w:id="11"/>
            </w:r>
          </w:p>
        </w:tc>
        <w:tc>
          <w:tcPr>
            <w:tcW w:w="279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устный опрос;</w:t>
            </w:r>
          </w:p>
          <w:p w:rsidR="000705D1" w:rsidRP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фронтальный опрос;</w:t>
            </w:r>
          </w:p>
          <w:p w:rsidR="000705D1" w:rsidRP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контрольная работа;</w:t>
            </w:r>
          </w:p>
          <w:p w:rsidR="000705D1" w:rsidRP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 xml:space="preserve">наблюдение за выполнением </w:t>
            </w:r>
            <w:r w:rsidRPr="000705D1">
              <w:rPr>
                <w:bCs/>
              </w:rPr>
              <w:t>лабораторных работ;</w:t>
            </w:r>
          </w:p>
          <w:p w:rsidR="000705D1" w:rsidRP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 xml:space="preserve">практические работы (решение </w:t>
            </w:r>
            <w:r w:rsidRPr="000705D1">
              <w:rPr>
                <w:bCs/>
              </w:rPr>
              <w:t xml:space="preserve">качественных </w:t>
            </w:r>
            <w:r w:rsidRPr="000705D1">
              <w:rPr>
                <w:bCs/>
              </w:rPr>
              <w:br/>
              <w:t>и расчетных задач);</w:t>
            </w:r>
          </w:p>
          <w:p w:rsidR="000705D1" w:rsidRP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тестирование;</w:t>
            </w:r>
          </w:p>
          <w:p w:rsidR="000705D1" w:rsidRP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решение кейс-задач;</w:t>
            </w:r>
          </w:p>
          <w:p w:rsidR="000705D1" w:rsidRP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выполнение</w:t>
            </w:r>
          </w:p>
          <w:p w:rsid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практических заданий профессиональной направленности;</w:t>
            </w:r>
          </w:p>
          <w:p w:rsidR="000705D1" w:rsidRP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705D1" w:rsidRPr="000705D1" w:rsidRDefault="000705D1" w:rsidP="008F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выполнение заданий промежуточной аттестации</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705D1" w:rsidRPr="000705D1" w:rsidTr="00553F3A">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 xml:space="preserve">ОК 02. Использовать современные средства поиска, анализа и интерпретации информации </w:t>
            </w:r>
            <w:r w:rsidRPr="000705D1">
              <w:rPr>
                <w:bCs/>
              </w:rPr>
              <w:br/>
              <w:t>и     информационные технологии для выполнения задач профессиональной деятельности</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2. Темы 2.1., 2.2., 2.3.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3. Темы 3.1., 3.2., 3.3.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4. Темы 4.1., 4.2., 4.3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5. Темы 5.1., 5.2., 5.3.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6. Тема 6.1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7. Темы 7.1, 7.2, 7.3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8 Тема 8.1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По/с</w:t>
            </w:r>
          </w:p>
        </w:tc>
        <w:tc>
          <w:tcPr>
            <w:tcW w:w="279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705D1" w:rsidRPr="000705D1" w:rsidTr="00553F3A">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 xml:space="preserve">ОК 03. Планировать </w:t>
            </w:r>
            <w:r w:rsidRPr="000705D1">
              <w:rPr>
                <w:bCs/>
              </w:rPr>
              <w:br/>
              <w:t xml:space="preserve">и реализовывать собственное профессиональное </w:t>
            </w:r>
            <w:r w:rsidRPr="000705D1">
              <w:rPr>
                <w:bCs/>
              </w:rPr>
              <w:br/>
              <w:t xml:space="preserve">и личностное развитие, предпринимательскую деятельность </w:t>
            </w:r>
            <w:r w:rsidRPr="000705D1">
              <w:rPr>
                <w:bCs/>
              </w:rPr>
              <w:br/>
              <w:t xml:space="preserve">в профессиональной сфере, использовать знания </w:t>
            </w:r>
            <w:r w:rsidRPr="000705D1">
              <w:rPr>
                <w:bCs/>
              </w:rPr>
              <w:br/>
              <w:t>по правовой и финансовой грамотности в различных жизненных ситуациях</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1. Тема 1.1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3. Темы 3.1., 3.2., 3.3.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4. Темы 4.1., 4.2., 4.3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8 Тема 8.1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По/с</w:t>
            </w:r>
          </w:p>
        </w:tc>
        <w:tc>
          <w:tcPr>
            <w:tcW w:w="279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705D1" w:rsidRPr="000705D1" w:rsidTr="00553F3A">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 xml:space="preserve">ОК 04. Эффективно взаимодействовать и работать </w:t>
            </w:r>
            <w:r w:rsidRPr="000705D1">
              <w:rPr>
                <w:bCs/>
              </w:rPr>
              <w:br/>
              <w:t>в коллективе и команде</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2. Темы 2.1., 2.2., 2.3.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3. Темы 3.1., 3.2., 3.3.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4. Темы 4.1., 4.2., 4.3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5. Темы 5.1., 5.2., 5.3.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6 Тема 6.1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7. Темы 7.1, 7.2, 7.3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По/с</w:t>
            </w:r>
          </w:p>
        </w:tc>
        <w:tc>
          <w:tcPr>
            <w:tcW w:w="279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705D1" w:rsidRPr="000705D1" w:rsidTr="00553F3A">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 xml:space="preserve">ОК 05. Осуществлять устную </w:t>
            </w:r>
            <w:r w:rsidRPr="000705D1">
              <w:rPr>
                <w:bCs/>
              </w:rPr>
              <w:br/>
              <w:t xml:space="preserve">и письменную коммуникацию на государственном языке Российской Федерации с учетом особенностей социального </w:t>
            </w:r>
            <w:r w:rsidRPr="000705D1">
              <w:rPr>
                <w:bCs/>
              </w:rPr>
              <w:br/>
              <w:t>и культурного контекста</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1. Тема 1.1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2. Темы 2.1., 2.2., 2.3.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3. Темы 3.1., 3.2., 3.3.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4. Темы 4.1., 4.2., 4.3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5. Темы 5.1., 5.2., 5.3.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6. Тема 6.1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7. Темы 7.1, 7.2, 7.3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lastRenderedPageBreak/>
              <w:t>Раздел 8 Тема 8.1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По/с</w:t>
            </w:r>
          </w:p>
        </w:tc>
        <w:tc>
          <w:tcPr>
            <w:tcW w:w="279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705D1" w:rsidRPr="000705D1" w:rsidTr="00553F3A">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2. Темы 2.1., 2.2., 2.3.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3. Темы 3.1., 3.2., 3.3.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4. Темы 4.1., 4.2., 4.3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5. Темы 5.1., 5.2., 5.3.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7. Темы 7.1, 7.2</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8 Тема 8.1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По/с</w:t>
            </w:r>
          </w:p>
        </w:tc>
        <w:tc>
          <w:tcPr>
            <w:tcW w:w="279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705D1" w:rsidRPr="000705D1" w:rsidTr="00553F3A">
        <w:trPr>
          <w:trHeight w:val="20"/>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8F6FA3"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t>3.1 Планировать и организовывать работу по транспортно-логистическому обслуживанию в сфере грузовых перевозок</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8F6FA3"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705D1">
              <w:rPr>
                <w:bCs/>
              </w:rPr>
              <w:t>По/с</w:t>
            </w:r>
          </w:p>
        </w:tc>
        <w:tc>
          <w:tcPr>
            <w:tcW w:w="2799" w:type="dxa"/>
            <w:tcBorders>
              <w:top w:val="nil"/>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bl>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1634A1" w:rsidRPr="00A20A8B" w:rsidRDefault="001634A1" w:rsidP="0013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3B0BB2" w:rsidRPr="00A34724" w:rsidRDefault="003B0BB2" w:rsidP="003B0BB2">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a"/>
          <w:rFonts w:ascii="Times New Roman" w:hAnsi="Times New Roman"/>
          <w:b/>
          <w:sz w:val="24"/>
        </w:rPr>
      </w:pPr>
      <w:r>
        <w:br w:type="page"/>
      </w:r>
      <w:r w:rsidRPr="00A34724">
        <w:rPr>
          <w:rStyle w:val="1a"/>
          <w:rFonts w:ascii="Times New Roman" w:hAnsi="Times New Roman"/>
          <w:b/>
          <w:sz w:val="24"/>
        </w:rPr>
        <w:lastRenderedPageBreak/>
        <w:t>5.</w:t>
      </w:r>
      <w:r>
        <w:rPr>
          <w:rStyle w:val="1a"/>
          <w:rFonts w:ascii="Times New Roman" w:hAnsi="Times New Roman"/>
          <w:b/>
          <w:sz w:val="24"/>
        </w:rPr>
        <w:t xml:space="preserve"> </w:t>
      </w:r>
      <w:r w:rsidRPr="00A34724">
        <w:rPr>
          <w:rStyle w:val="1a"/>
          <w:rFonts w:ascii="Times New Roman" w:hAnsi="Times New Roman"/>
          <w:b/>
          <w:sz w:val="24"/>
        </w:rPr>
        <w:t>ПЕРЕЧЕНЬ ИСПОЛЬЗУЕМЫХ МЕТОДОВ ОБУЧЕНИЯ</w:t>
      </w:r>
    </w:p>
    <w:p w:rsidR="003B0BB2" w:rsidRPr="00A34724" w:rsidRDefault="003B0BB2" w:rsidP="003B0BB2">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a"/>
          <w:rFonts w:ascii="Times New Roman" w:hAnsi="Times New Roman"/>
          <w:b/>
          <w:sz w:val="24"/>
        </w:rPr>
      </w:pPr>
    </w:p>
    <w:p w:rsidR="003B0BB2" w:rsidRPr="00D06FFD" w:rsidRDefault="003B0BB2" w:rsidP="003B0BB2">
      <w:pPr>
        <w:numPr>
          <w:ilvl w:val="1"/>
          <w:numId w:val="26"/>
        </w:numPr>
        <w:tabs>
          <w:tab w:val="left" w:pos="1134"/>
        </w:tabs>
        <w:ind w:left="0" w:firstLine="709"/>
        <w:contextualSpacing/>
        <w:rPr>
          <w:b/>
        </w:rPr>
      </w:pPr>
      <w:r w:rsidRPr="00D06FFD">
        <w:rPr>
          <w:b/>
        </w:rPr>
        <w:t>Пассивные:</w:t>
      </w:r>
    </w:p>
    <w:p w:rsidR="003B0BB2" w:rsidRPr="00D06FFD" w:rsidRDefault="003B0BB2" w:rsidP="003B0BB2">
      <w:pPr>
        <w:tabs>
          <w:tab w:val="left" w:pos="1134"/>
        </w:tabs>
        <w:ind w:firstLine="709"/>
      </w:pPr>
      <w:r w:rsidRPr="00D06FFD">
        <w:t>- лекции традиционные без применения мультимедийных средств и без раздаточного материала;</w:t>
      </w:r>
    </w:p>
    <w:p w:rsidR="003B0BB2" w:rsidRPr="00D06FFD" w:rsidRDefault="003B0BB2" w:rsidP="003B0BB2">
      <w:pPr>
        <w:tabs>
          <w:tab w:val="left" w:pos="1134"/>
        </w:tabs>
        <w:ind w:firstLine="709"/>
      </w:pPr>
      <w:r w:rsidRPr="00D06FFD">
        <w:t>- демонстрация учебных фильмов;</w:t>
      </w:r>
    </w:p>
    <w:p w:rsidR="003B0BB2" w:rsidRPr="00D06FFD" w:rsidRDefault="003B0BB2" w:rsidP="003B0BB2">
      <w:pPr>
        <w:tabs>
          <w:tab w:val="left" w:pos="1134"/>
        </w:tabs>
        <w:ind w:firstLine="709"/>
      </w:pPr>
      <w:r w:rsidRPr="00D06FFD">
        <w:t>- рассказ;</w:t>
      </w:r>
    </w:p>
    <w:p w:rsidR="003B0BB2" w:rsidRPr="00D06FFD" w:rsidRDefault="003B0BB2" w:rsidP="003B0BB2">
      <w:pPr>
        <w:tabs>
          <w:tab w:val="left" w:pos="1134"/>
        </w:tabs>
        <w:ind w:firstLine="709"/>
      </w:pPr>
      <w:r w:rsidRPr="00D06FFD">
        <w:t>- семинары, преимущественно в виде обсуждения докладов студентов по тем или иным вопросам;</w:t>
      </w:r>
    </w:p>
    <w:p w:rsidR="003B0BB2" w:rsidRPr="00D06FFD" w:rsidRDefault="003B0BB2" w:rsidP="003B0BB2">
      <w:pPr>
        <w:tabs>
          <w:tab w:val="left" w:pos="1134"/>
        </w:tabs>
        <w:ind w:firstLine="709"/>
      </w:pPr>
      <w:r w:rsidRPr="00D06FFD">
        <w:t>- самостоятельные и контрольные работы;</w:t>
      </w:r>
    </w:p>
    <w:p w:rsidR="003B0BB2" w:rsidRPr="00D06FFD" w:rsidRDefault="003B0BB2" w:rsidP="003B0BB2">
      <w:pPr>
        <w:tabs>
          <w:tab w:val="left" w:pos="1134"/>
        </w:tabs>
        <w:ind w:firstLine="709"/>
      </w:pPr>
      <w:r w:rsidRPr="00D06FFD">
        <w:t>- тесты;</w:t>
      </w:r>
    </w:p>
    <w:p w:rsidR="003B0BB2" w:rsidRPr="00D06FFD" w:rsidRDefault="003B0BB2" w:rsidP="003B0BB2">
      <w:pPr>
        <w:tabs>
          <w:tab w:val="left" w:pos="1134"/>
        </w:tabs>
        <w:ind w:firstLine="709"/>
      </w:pPr>
      <w:r w:rsidRPr="00D06FFD">
        <w:t>- чтение и опрос.</w:t>
      </w:r>
    </w:p>
    <w:p w:rsidR="003B0BB2" w:rsidRPr="00D06FFD" w:rsidRDefault="003B0BB2" w:rsidP="003B0BB2">
      <w:pPr>
        <w:tabs>
          <w:tab w:val="left" w:pos="1134"/>
        </w:tabs>
        <w:ind w:firstLine="709"/>
        <w:jc w:val="both"/>
        <w:rPr>
          <w:i/>
        </w:rPr>
      </w:pPr>
      <w:r w:rsidRPr="00D06FFD">
        <w:rPr>
          <w:i/>
        </w:rPr>
        <w:t>(взаимодействие преподавателя как субъекта с обучающимся как объектом познавательной деятельности).</w:t>
      </w:r>
    </w:p>
    <w:p w:rsidR="003B0BB2" w:rsidRPr="00D06FFD" w:rsidRDefault="003B0BB2" w:rsidP="003B0BB2">
      <w:pPr>
        <w:tabs>
          <w:tab w:val="left" w:pos="1134"/>
        </w:tabs>
        <w:ind w:firstLine="709"/>
        <w:rPr>
          <w:i/>
        </w:rPr>
      </w:pPr>
    </w:p>
    <w:p w:rsidR="003B0BB2" w:rsidRPr="00D06FFD" w:rsidRDefault="003B0BB2" w:rsidP="003B0BB2">
      <w:pPr>
        <w:numPr>
          <w:ilvl w:val="1"/>
          <w:numId w:val="26"/>
        </w:numPr>
        <w:tabs>
          <w:tab w:val="left" w:pos="1134"/>
        </w:tabs>
        <w:ind w:left="0" w:firstLine="709"/>
        <w:contextualSpacing/>
        <w:rPr>
          <w:b/>
        </w:rPr>
      </w:pPr>
      <w:r w:rsidRPr="00D06FFD">
        <w:rPr>
          <w:b/>
        </w:rPr>
        <w:t xml:space="preserve"> Активные и интерактивные: </w:t>
      </w:r>
    </w:p>
    <w:p w:rsidR="003B0BB2" w:rsidRPr="00D06FFD" w:rsidRDefault="003B0BB2" w:rsidP="003B0BB2">
      <w:pPr>
        <w:tabs>
          <w:tab w:val="left" w:pos="1134"/>
        </w:tabs>
        <w:ind w:firstLine="709"/>
      </w:pPr>
      <w:r w:rsidRPr="00D06FFD">
        <w:t>- активные и интерактивные лекции;</w:t>
      </w:r>
    </w:p>
    <w:p w:rsidR="003B0BB2" w:rsidRPr="00D06FFD" w:rsidRDefault="003B0BB2" w:rsidP="003B0BB2">
      <w:pPr>
        <w:tabs>
          <w:tab w:val="left" w:pos="1134"/>
        </w:tabs>
        <w:ind w:firstLine="709"/>
      </w:pPr>
      <w:r w:rsidRPr="00D06FFD">
        <w:t>- работа в группах;</w:t>
      </w:r>
    </w:p>
    <w:p w:rsidR="003B0BB2" w:rsidRPr="00D06FFD" w:rsidRDefault="003B0BB2" w:rsidP="003B0BB2">
      <w:pPr>
        <w:tabs>
          <w:tab w:val="left" w:pos="1134"/>
        </w:tabs>
        <w:ind w:firstLine="709"/>
      </w:pPr>
      <w:r w:rsidRPr="00D06FFD">
        <w:t>- учебная дискуссия;</w:t>
      </w:r>
    </w:p>
    <w:p w:rsidR="003B0BB2" w:rsidRPr="00D06FFD" w:rsidRDefault="003B0BB2" w:rsidP="003B0BB2">
      <w:pPr>
        <w:tabs>
          <w:tab w:val="left" w:pos="1134"/>
        </w:tabs>
        <w:ind w:firstLine="709"/>
      </w:pPr>
      <w:r w:rsidRPr="00D06FFD">
        <w:t>- деловые и ролевые игры;</w:t>
      </w:r>
    </w:p>
    <w:p w:rsidR="003B0BB2" w:rsidRPr="00D06FFD" w:rsidRDefault="003B0BB2" w:rsidP="003B0BB2">
      <w:pPr>
        <w:tabs>
          <w:tab w:val="left" w:pos="1134"/>
        </w:tabs>
        <w:ind w:firstLine="709"/>
      </w:pPr>
      <w:r w:rsidRPr="00D06FFD">
        <w:t>- игровые упражнения;</w:t>
      </w:r>
    </w:p>
    <w:p w:rsidR="003B0BB2" w:rsidRPr="00D06FFD" w:rsidRDefault="003B0BB2" w:rsidP="003B0BB2">
      <w:pPr>
        <w:tabs>
          <w:tab w:val="left" w:pos="1134"/>
        </w:tabs>
        <w:ind w:firstLine="709"/>
      </w:pPr>
      <w:r w:rsidRPr="00D06FFD">
        <w:t>- творческие задания;</w:t>
      </w:r>
    </w:p>
    <w:p w:rsidR="003B0BB2" w:rsidRPr="00D06FFD" w:rsidRDefault="003B0BB2" w:rsidP="003B0BB2">
      <w:pPr>
        <w:tabs>
          <w:tab w:val="left" w:pos="1134"/>
        </w:tabs>
        <w:ind w:firstLine="709"/>
      </w:pPr>
      <w:r w:rsidRPr="00D06FFD">
        <w:t>- круглые столы (конференции) с использованием средств мультимедиа;</w:t>
      </w:r>
    </w:p>
    <w:p w:rsidR="003B0BB2" w:rsidRPr="00D06FFD" w:rsidRDefault="003B0BB2" w:rsidP="003B0BB2">
      <w:pPr>
        <w:tabs>
          <w:tab w:val="left" w:pos="1134"/>
        </w:tabs>
        <w:ind w:firstLine="709"/>
      </w:pPr>
      <w:r w:rsidRPr="00D06FFD">
        <w:t>- решение проблемных задач;</w:t>
      </w:r>
    </w:p>
    <w:p w:rsidR="003B0BB2" w:rsidRPr="00D06FFD" w:rsidRDefault="003B0BB2" w:rsidP="003B0BB2">
      <w:pPr>
        <w:tabs>
          <w:tab w:val="left" w:pos="1134"/>
        </w:tabs>
        <w:ind w:firstLine="709"/>
      </w:pPr>
      <w:r w:rsidRPr="00D06FFD">
        <w:t>- анализ конкретных ситуаций;</w:t>
      </w:r>
    </w:p>
    <w:p w:rsidR="003B0BB2" w:rsidRPr="00D06FFD" w:rsidRDefault="003B0BB2" w:rsidP="003B0BB2">
      <w:pPr>
        <w:tabs>
          <w:tab w:val="left" w:pos="1134"/>
        </w:tabs>
        <w:ind w:firstLine="709"/>
      </w:pPr>
      <w:r w:rsidRPr="00D06FFD">
        <w:t>- метод модульного обучения;</w:t>
      </w:r>
    </w:p>
    <w:p w:rsidR="003B0BB2" w:rsidRPr="00D06FFD" w:rsidRDefault="003B0BB2" w:rsidP="003B0BB2">
      <w:pPr>
        <w:tabs>
          <w:tab w:val="left" w:pos="1134"/>
        </w:tabs>
        <w:ind w:firstLine="709"/>
      </w:pPr>
      <w:r w:rsidRPr="00D06FFD">
        <w:t>- практический эксперимент;</w:t>
      </w:r>
    </w:p>
    <w:p w:rsidR="003B0BB2" w:rsidRPr="00D06FFD" w:rsidRDefault="003B0BB2" w:rsidP="003B0BB2">
      <w:pPr>
        <w:tabs>
          <w:tab w:val="left" w:pos="1134"/>
        </w:tabs>
        <w:ind w:firstLine="709"/>
      </w:pPr>
      <w:r w:rsidRPr="00D06FFD">
        <w:t>- обучение с использованием компьютерных обучающих программ.</w:t>
      </w:r>
    </w:p>
    <w:p w:rsidR="003B0BB2" w:rsidRDefault="003B0BB2" w:rsidP="003B0BB2">
      <w:pPr>
        <w:tabs>
          <w:tab w:val="left" w:pos="1134"/>
        </w:tabs>
        <w:ind w:firstLine="709"/>
      </w:pPr>
      <w:r w:rsidRPr="00D06FFD">
        <w:t xml:space="preserve"> (</w:t>
      </w:r>
      <w:r w:rsidRPr="00D06FFD">
        <w:rPr>
          <w:i/>
        </w:rPr>
        <w:t>взаимодействие преподавателя как субъекта с обучающимся как субъектом познавательной деятельности).</w:t>
      </w:r>
    </w:p>
    <w:p w:rsidR="001634A1" w:rsidRPr="00E20751" w:rsidRDefault="001634A1" w:rsidP="00430C7C">
      <w:pPr>
        <w:shd w:val="clear" w:color="auto" w:fill="FFFFFF"/>
      </w:pPr>
    </w:p>
    <w:sectPr w:rsidR="001634A1" w:rsidRPr="00E20751" w:rsidSect="003E7415">
      <w:pgSz w:w="11906" w:h="16838"/>
      <w:pgMar w:top="1134" w:right="986" w:bottom="1134" w:left="1200" w:header="709" w:footer="709" w:gutter="0"/>
      <w:pgNumType w:start="2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580" w:rsidRDefault="002F7580">
      <w:r>
        <w:separator/>
      </w:r>
    </w:p>
  </w:endnote>
  <w:endnote w:type="continuationSeparator" w:id="1">
    <w:p w:rsidR="002F7580" w:rsidRDefault="002F7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MT">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11" w:rsidRDefault="00BF2F11" w:rsidP="003F61B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F2F11" w:rsidRDefault="00BF2F11" w:rsidP="002D390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11" w:rsidRPr="00A1402E" w:rsidRDefault="00BF2F11">
    <w:pPr>
      <w:pStyle w:val="a6"/>
      <w:jc w:val="right"/>
      <w:rPr>
        <w:sz w:val="20"/>
      </w:rPr>
    </w:pPr>
    <w:r w:rsidRPr="00A1402E">
      <w:rPr>
        <w:sz w:val="20"/>
      </w:rPr>
      <w:fldChar w:fldCharType="begin"/>
    </w:r>
    <w:r w:rsidRPr="00A1402E">
      <w:rPr>
        <w:sz w:val="20"/>
      </w:rPr>
      <w:instrText xml:space="preserve"> PAGE   \* MERGEFORMAT </w:instrText>
    </w:r>
    <w:r w:rsidRPr="00A1402E">
      <w:rPr>
        <w:sz w:val="20"/>
      </w:rPr>
      <w:fldChar w:fldCharType="separate"/>
    </w:r>
    <w:r w:rsidR="00B87D9B">
      <w:rPr>
        <w:noProof/>
        <w:sz w:val="20"/>
      </w:rPr>
      <w:t>7</w:t>
    </w:r>
    <w:r w:rsidRPr="00A1402E">
      <w:rPr>
        <w:noProof/>
        <w:sz w:val="20"/>
      </w:rPr>
      <w:fldChar w:fldCharType="end"/>
    </w:r>
  </w:p>
  <w:p w:rsidR="00BF2F11" w:rsidRDefault="00BF2F11" w:rsidP="002D3906">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17308"/>
      <w:docPartObj>
        <w:docPartGallery w:val="Page Numbers (Bottom of Page)"/>
        <w:docPartUnique/>
      </w:docPartObj>
    </w:sdtPr>
    <w:sdtContent>
      <w:p w:rsidR="00A1402E" w:rsidRDefault="00A1402E">
        <w:pPr>
          <w:pStyle w:val="a6"/>
          <w:jc w:val="right"/>
        </w:pPr>
        <w:r w:rsidRPr="0051246D">
          <w:rPr>
            <w:sz w:val="20"/>
          </w:rPr>
          <w:fldChar w:fldCharType="begin"/>
        </w:r>
        <w:r w:rsidRPr="0051246D">
          <w:rPr>
            <w:sz w:val="20"/>
          </w:rPr>
          <w:instrText xml:space="preserve"> PAGE   \* MERGEFORMAT </w:instrText>
        </w:r>
        <w:r w:rsidRPr="0051246D">
          <w:rPr>
            <w:sz w:val="20"/>
          </w:rPr>
          <w:fldChar w:fldCharType="separate"/>
        </w:r>
        <w:r w:rsidR="00B87D9B">
          <w:rPr>
            <w:noProof/>
            <w:sz w:val="20"/>
          </w:rPr>
          <w:t>8</w:t>
        </w:r>
        <w:r w:rsidRPr="0051246D">
          <w:rPr>
            <w:sz w:val="20"/>
          </w:rPr>
          <w:fldChar w:fldCharType="end"/>
        </w:r>
      </w:p>
    </w:sdtContent>
  </w:sdt>
  <w:p w:rsidR="00A1402E" w:rsidRDefault="00A140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580" w:rsidRDefault="002F7580">
      <w:r>
        <w:separator/>
      </w:r>
    </w:p>
  </w:footnote>
  <w:footnote w:type="continuationSeparator" w:id="1">
    <w:p w:rsidR="002F7580" w:rsidRDefault="002F7580">
      <w:r>
        <w:continuationSeparator/>
      </w:r>
    </w:p>
  </w:footnote>
  <w:footnote w:id="2">
    <w:p w:rsidR="00BF2F11" w:rsidRPr="00916FB8" w:rsidRDefault="00BF2F11" w:rsidP="00023FB6">
      <w:pPr>
        <w:pStyle w:val="af7"/>
        <w:jc w:val="both"/>
        <w:rPr>
          <w:sz w:val="18"/>
          <w:szCs w:val="18"/>
        </w:rPr>
      </w:pPr>
      <w:r w:rsidRPr="00916FB8">
        <w:rPr>
          <w:rStyle w:val="af9"/>
          <w:rFonts w:eastAsia="Arial"/>
          <w:sz w:val="18"/>
          <w:szCs w:val="18"/>
        </w:rPr>
        <w:footnoteRef/>
      </w:r>
      <w:r w:rsidRPr="00916FB8">
        <w:rPr>
          <w:sz w:val="18"/>
          <w:szCs w:val="18"/>
        </w:rPr>
        <w:t xml:space="preserve"> 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3">
    <w:p w:rsidR="00BF2F11" w:rsidRPr="001325EF" w:rsidRDefault="00BF2F11" w:rsidP="00BB2FDA">
      <w:pPr>
        <w:pStyle w:val="af7"/>
        <w:jc w:val="both"/>
      </w:pPr>
      <w:r>
        <w:rPr>
          <w:rStyle w:val="af9"/>
        </w:rPr>
        <w:footnoteRef/>
      </w:r>
      <w:r>
        <w:t>Общие результаты сформулированы в соответствии с л</w:t>
      </w:r>
      <w:r w:rsidRPr="00B526EB">
        <w:t>ичностны</w:t>
      </w:r>
      <w:r>
        <w:t>ми</w:t>
      </w:r>
      <w:r w:rsidRPr="00B526EB">
        <w:t xml:space="preserve"> и метапредметны</w:t>
      </w:r>
      <w:r>
        <w:t>ми</w:t>
      </w:r>
      <w:r w:rsidRPr="00B526EB">
        <w:t xml:space="preserve"> результат</w:t>
      </w:r>
      <w:r>
        <w:t>ами</w:t>
      </w:r>
      <w:r w:rsidRPr="00B526EB">
        <w:t xml:space="preserve"> ФГОС СОО, в формировании которых участвует общеобразовательная дисциплина</w:t>
      </w:r>
      <w:r>
        <w:t>.</w:t>
      </w:r>
    </w:p>
  </w:footnote>
  <w:footnote w:id="4">
    <w:p w:rsidR="00BF2F11" w:rsidRDefault="00BF2F11" w:rsidP="00BB2FDA">
      <w:pPr>
        <w:spacing w:before="100"/>
      </w:pPr>
      <w:r w:rsidRPr="001325EF">
        <w:rPr>
          <w:sz w:val="20"/>
          <w:vertAlign w:val="superscript"/>
        </w:rPr>
        <w:footnoteRef/>
      </w:r>
      <w:bookmarkStart w:id="2" w:name="_Hlk191046476"/>
      <w:r w:rsidRPr="00996771">
        <w:rPr>
          <w:sz w:val="20"/>
        </w:rPr>
        <w:t>Дисциплинарные результаты сформулированы и пронумерованы в соответствии с требованиями к предметным результатам базового уровня (ПРб) ФГОС СОО (Приказ Минобрнауки России от 17.05.2012 № 413 (редакция от 27.12.2023 г.).</w:t>
      </w:r>
      <w:bookmarkEnd w:id="2"/>
    </w:p>
  </w:footnote>
  <w:footnote w:id="5">
    <w:p w:rsidR="00BF2F11" w:rsidRPr="00732174" w:rsidRDefault="00BF2F11" w:rsidP="00BB2FDA">
      <w:pPr>
        <w:jc w:val="both"/>
      </w:pPr>
      <w:r w:rsidRPr="00732174">
        <w:rPr>
          <w:rStyle w:val="af9"/>
        </w:rPr>
        <w:footnoteRef/>
      </w:r>
      <w:r w:rsidRPr="00732174">
        <w:rPr>
          <w:sz w:val="2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6">
    <w:p w:rsidR="00BF2F11" w:rsidRDefault="00BF2F11" w:rsidP="00BF2F11">
      <w:pPr>
        <w:pStyle w:val="af7"/>
        <w:jc w:val="both"/>
      </w:pPr>
      <w:r>
        <w:rPr>
          <w:rStyle w:val="af9"/>
        </w:rPr>
        <w:footnoteRef/>
      </w:r>
      <w:r w:rsidRPr="00820FC1">
        <w:rPr>
          <w:iCs/>
        </w:rPr>
        <w:t>Основное содержание включает содержательные линии по учебному предмету «</w:t>
      </w:r>
      <w:r>
        <w:rPr>
          <w:iCs/>
        </w:rPr>
        <w:t>Физика</w:t>
      </w:r>
      <w:r w:rsidRPr="00820FC1">
        <w:rPr>
          <w:iCs/>
        </w:rPr>
        <w:t xml:space="preserve">» (базовый уровень)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N 371 (в редакции Приказа Минпросвещения России </w:t>
      </w:r>
      <w:r>
        <w:rPr>
          <w:iCs/>
        </w:rPr>
        <w:br/>
      </w:r>
      <w:r w:rsidRPr="00820FC1">
        <w:rPr>
          <w:iCs/>
        </w:rPr>
        <w:t>от 9 октября 2024 г. N 704).</w:t>
      </w:r>
    </w:p>
  </w:footnote>
  <w:footnote w:id="7">
    <w:p w:rsidR="00BF2F11" w:rsidRPr="00C75347" w:rsidRDefault="00BF2F11" w:rsidP="00BF2F11">
      <w:pPr>
        <w:pStyle w:val="af7"/>
        <w:ind w:right="282"/>
        <w:jc w:val="both"/>
      </w:pPr>
      <w:r w:rsidRPr="00C75347">
        <w:rPr>
          <w:rStyle w:val="af9"/>
        </w:rPr>
        <w:footnoteRef/>
      </w:r>
      <w:r w:rsidRPr="00C75347">
        <w:rPr>
          <w:iCs/>
        </w:rPr>
        <w:t xml:space="preserve">Профессионально ориентированное содержание может быть распределено по разделам (темам) </w:t>
      </w:r>
      <w:r>
        <w:rPr>
          <w:iCs/>
        </w:rPr>
        <w:br/>
      </w:r>
      <w:r w:rsidRPr="00C75347">
        <w:rPr>
          <w:iCs/>
        </w:rPr>
        <w:t>или сконцентрировано в разделе Прикладной модуль.</w:t>
      </w:r>
    </w:p>
  </w:footnote>
  <w:footnote w:id="8">
    <w:p w:rsidR="00BF2F11" w:rsidRPr="001F517B" w:rsidRDefault="00BF2F11" w:rsidP="00BF2F11">
      <w:pPr>
        <w:pStyle w:val="af7"/>
        <w:jc w:val="both"/>
      </w:pPr>
      <w:r w:rsidRPr="00C75347">
        <w:rPr>
          <w:rStyle w:val="af9"/>
        </w:rPr>
        <w:footnoteRef/>
      </w:r>
      <w:r w:rsidRPr="00602B04">
        <w:t xml:space="preserve">Форма </w:t>
      </w:r>
      <w:r>
        <w:t xml:space="preserve">промежуточной аттестации </w:t>
      </w:r>
      <w:r w:rsidRPr="00602B04">
        <w:t xml:space="preserve">и количество часов, отводимых на </w:t>
      </w:r>
      <w:r>
        <w:t xml:space="preserve">ее </w:t>
      </w:r>
      <w:r w:rsidRPr="00602B04">
        <w:t xml:space="preserve">проведение, регламентируются учебным планом </w:t>
      </w:r>
      <w:r>
        <w:t>ОП СПО</w:t>
      </w:r>
    </w:p>
  </w:footnote>
  <w:footnote w:id="9">
    <w:p w:rsidR="000E7360" w:rsidRPr="00732174" w:rsidRDefault="000E7360" w:rsidP="000E7360">
      <w:pPr>
        <w:pStyle w:val="af7"/>
        <w:jc w:val="both"/>
      </w:pPr>
      <w:r w:rsidRPr="00732174">
        <w:rPr>
          <w:rStyle w:val="af9"/>
        </w:rPr>
        <w:footnoteRef/>
      </w:r>
      <w:r w:rsidRPr="00732174">
        <w:t xml:space="preserve"> Образовательная организация вправе самостоятельно определять последовательность изучения разделов и тем, входящих в них, а также перераспределять количество часов для освоения обучающимися учебного материала,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 ОП СПО.</w:t>
      </w:r>
    </w:p>
  </w:footnote>
  <w:footnote w:id="10">
    <w:p w:rsidR="000E7360" w:rsidRPr="00732174" w:rsidRDefault="000E7360" w:rsidP="000E7360">
      <w:pPr>
        <w:pStyle w:val="af7"/>
        <w:jc w:val="both"/>
      </w:pPr>
      <w:r w:rsidRPr="00732174">
        <w:rPr>
          <w:rStyle w:val="af9"/>
        </w:rPr>
        <w:footnoteRef/>
      </w:r>
      <w:r w:rsidRPr="00732174">
        <w:t xml:space="preserve"> ПК ФГОС СПО профессии или специальности должны быть отражены в содержании учебного материала.</w:t>
      </w:r>
    </w:p>
  </w:footnote>
  <w:footnote w:id="11">
    <w:p w:rsidR="00BF2F11" w:rsidRPr="00327D09" w:rsidRDefault="00BF2F11" w:rsidP="000705D1">
      <w:pPr>
        <w:pStyle w:val="af7"/>
      </w:pPr>
      <w:r w:rsidRPr="00327D09">
        <w:rPr>
          <w:rStyle w:val="af9"/>
        </w:rPr>
        <w:footnoteRef/>
      </w:r>
      <w:r w:rsidRPr="00327D09">
        <w:t xml:space="preserve"> Профессионально ориентированное содержание (содержание прикладного модуля).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11" w:rsidRDefault="00BF2F1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66"/>
    <w:multiLevelType w:val="hybridMultilevel"/>
    <w:tmpl w:val="CAD6092E"/>
    <w:lvl w:ilvl="0" w:tplc="631459E6">
      <w:start w:val="1"/>
      <w:numFmt w:val="decimal"/>
      <w:lvlText w:val="%1."/>
      <w:lvlJc w:val="left"/>
      <w:rPr>
        <w:rFonts w:cs="Times New Roman"/>
      </w:rPr>
    </w:lvl>
    <w:lvl w:ilvl="1" w:tplc="326A6DC8">
      <w:numFmt w:val="decimal"/>
      <w:lvlText w:val=""/>
      <w:lvlJc w:val="left"/>
      <w:rPr>
        <w:rFonts w:cs="Times New Roman"/>
      </w:rPr>
    </w:lvl>
    <w:lvl w:ilvl="2" w:tplc="0B725358">
      <w:numFmt w:val="decimal"/>
      <w:lvlText w:val=""/>
      <w:lvlJc w:val="left"/>
      <w:rPr>
        <w:rFonts w:cs="Times New Roman"/>
      </w:rPr>
    </w:lvl>
    <w:lvl w:ilvl="3" w:tplc="AB0C7CA8">
      <w:numFmt w:val="decimal"/>
      <w:lvlText w:val=""/>
      <w:lvlJc w:val="left"/>
      <w:rPr>
        <w:rFonts w:cs="Times New Roman"/>
      </w:rPr>
    </w:lvl>
    <w:lvl w:ilvl="4" w:tplc="A252BD14">
      <w:numFmt w:val="decimal"/>
      <w:lvlText w:val=""/>
      <w:lvlJc w:val="left"/>
      <w:rPr>
        <w:rFonts w:cs="Times New Roman"/>
      </w:rPr>
    </w:lvl>
    <w:lvl w:ilvl="5" w:tplc="3760BA42">
      <w:numFmt w:val="decimal"/>
      <w:lvlText w:val=""/>
      <w:lvlJc w:val="left"/>
      <w:rPr>
        <w:rFonts w:cs="Times New Roman"/>
      </w:rPr>
    </w:lvl>
    <w:lvl w:ilvl="6" w:tplc="E49CF7DA">
      <w:numFmt w:val="decimal"/>
      <w:lvlText w:val=""/>
      <w:lvlJc w:val="left"/>
      <w:rPr>
        <w:rFonts w:cs="Times New Roman"/>
      </w:rPr>
    </w:lvl>
    <w:lvl w:ilvl="7" w:tplc="F386F1E2">
      <w:numFmt w:val="decimal"/>
      <w:lvlText w:val=""/>
      <w:lvlJc w:val="left"/>
      <w:rPr>
        <w:rFonts w:cs="Times New Roman"/>
      </w:rPr>
    </w:lvl>
    <w:lvl w:ilvl="8" w:tplc="FE4C304E">
      <w:numFmt w:val="decimal"/>
      <w:lvlText w:val=""/>
      <w:lvlJc w:val="left"/>
      <w:rPr>
        <w:rFonts w:cs="Times New Roman"/>
      </w:rPr>
    </w:lvl>
  </w:abstractNum>
  <w:abstractNum w:abstractNumId="1">
    <w:nsid w:val="00002E40"/>
    <w:multiLevelType w:val="hybridMultilevel"/>
    <w:tmpl w:val="A1EC78B2"/>
    <w:lvl w:ilvl="0" w:tplc="A3824396">
      <w:start w:val="1"/>
      <w:numFmt w:val="decimal"/>
      <w:lvlText w:val="%1."/>
      <w:lvlJc w:val="left"/>
      <w:rPr>
        <w:rFonts w:cs="Times New Roman"/>
      </w:rPr>
    </w:lvl>
    <w:lvl w:ilvl="1" w:tplc="2D84A654">
      <w:numFmt w:val="decimal"/>
      <w:lvlText w:val=""/>
      <w:lvlJc w:val="left"/>
      <w:rPr>
        <w:rFonts w:cs="Times New Roman"/>
      </w:rPr>
    </w:lvl>
    <w:lvl w:ilvl="2" w:tplc="953832C4">
      <w:numFmt w:val="decimal"/>
      <w:lvlText w:val=""/>
      <w:lvlJc w:val="left"/>
      <w:rPr>
        <w:rFonts w:cs="Times New Roman"/>
      </w:rPr>
    </w:lvl>
    <w:lvl w:ilvl="3" w:tplc="DCC616CA">
      <w:numFmt w:val="decimal"/>
      <w:lvlText w:val=""/>
      <w:lvlJc w:val="left"/>
      <w:rPr>
        <w:rFonts w:cs="Times New Roman"/>
      </w:rPr>
    </w:lvl>
    <w:lvl w:ilvl="4" w:tplc="B4B043D0">
      <w:numFmt w:val="decimal"/>
      <w:lvlText w:val=""/>
      <w:lvlJc w:val="left"/>
      <w:rPr>
        <w:rFonts w:cs="Times New Roman"/>
      </w:rPr>
    </w:lvl>
    <w:lvl w:ilvl="5" w:tplc="D4566D3E">
      <w:numFmt w:val="decimal"/>
      <w:lvlText w:val=""/>
      <w:lvlJc w:val="left"/>
      <w:rPr>
        <w:rFonts w:cs="Times New Roman"/>
      </w:rPr>
    </w:lvl>
    <w:lvl w:ilvl="6" w:tplc="6D3E8164">
      <w:numFmt w:val="decimal"/>
      <w:lvlText w:val=""/>
      <w:lvlJc w:val="left"/>
      <w:rPr>
        <w:rFonts w:cs="Times New Roman"/>
      </w:rPr>
    </w:lvl>
    <w:lvl w:ilvl="7" w:tplc="7EB8BA40">
      <w:numFmt w:val="decimal"/>
      <w:lvlText w:val=""/>
      <w:lvlJc w:val="left"/>
      <w:rPr>
        <w:rFonts w:cs="Times New Roman"/>
      </w:rPr>
    </w:lvl>
    <w:lvl w:ilvl="8" w:tplc="B29CADEC">
      <w:numFmt w:val="decimal"/>
      <w:lvlText w:val=""/>
      <w:lvlJc w:val="left"/>
      <w:rPr>
        <w:rFonts w:cs="Times New Roman"/>
      </w:rPr>
    </w:lvl>
  </w:abstractNum>
  <w:abstractNum w:abstractNumId="2">
    <w:nsid w:val="03B15162"/>
    <w:multiLevelType w:val="multilevel"/>
    <w:tmpl w:val="E4F6725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767AF2"/>
    <w:multiLevelType w:val="multilevel"/>
    <w:tmpl w:val="42C84288"/>
    <w:lvl w:ilvl="0">
      <w:start w:val="1"/>
      <w:numFmt w:val="decimal"/>
      <w:lvlText w:val="%1."/>
      <w:lvlJc w:val="left"/>
      <w:rPr>
        <w:rFonts w:ascii="Calibri" w:eastAsia="Times New Roman" w:hAnsi="Calibri" w:cs="Calibri" w:hint="default"/>
        <w:b/>
        <w:bCs/>
        <w:i w:val="0"/>
        <w:iCs w:val="0"/>
        <w:smallCaps w:val="0"/>
        <w:strike w:val="0"/>
        <w:color w:val="000000"/>
        <w:spacing w:val="0"/>
        <w:w w:val="100"/>
        <w:position w:val="0"/>
        <w:sz w:val="28"/>
        <w:szCs w:val="28"/>
        <w:u w:val="none"/>
      </w:rPr>
    </w:lvl>
    <w:lvl w:ilvl="1">
      <w:start w:val="1"/>
      <w:numFmt w:val="decimal"/>
      <w:lvlText w:val="%1.%2."/>
      <w:lvlJc w:val="left"/>
      <w:rPr>
        <w:rFonts w:ascii="Calibri" w:eastAsia="Times New Roman" w:hAnsi="Calibri" w:cs="Calibri" w:hint="default"/>
        <w:b/>
        <w:bCs/>
        <w:i w:val="0"/>
        <w:iCs w:val="0"/>
        <w:smallCaps w:val="0"/>
        <w:strike w:val="0"/>
        <w:color w:val="000000"/>
        <w:spacing w:val="0"/>
        <w:w w:val="100"/>
        <w:position w:val="0"/>
        <w:sz w:val="28"/>
        <w:szCs w:val="28"/>
        <w:u w:val="none"/>
      </w:rPr>
    </w:lvl>
    <w:lvl w:ilvl="2">
      <w:start w:val="1"/>
      <w:numFmt w:val="decimal"/>
      <w:lvlText w:val="%1.%2.%3."/>
      <w:lvlJc w:val="left"/>
      <w:rPr>
        <w:rFonts w:ascii="Calibri" w:eastAsia="Times New Roman" w:hAnsi="Calibri" w:cs="Calibri" w:hint="default"/>
        <w:b/>
        <w:bCs/>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8FC6084"/>
    <w:multiLevelType w:val="hybridMultilevel"/>
    <w:tmpl w:val="3F1A3EBE"/>
    <w:lvl w:ilvl="0" w:tplc="91284E1C">
      <w:start w:val="1"/>
      <w:numFmt w:val="decimal"/>
      <w:lvlText w:val="%1."/>
      <w:lvlJc w:val="left"/>
      <w:pPr>
        <w:tabs>
          <w:tab w:val="num" w:pos="360"/>
        </w:tabs>
        <w:ind w:left="360" w:hanging="360"/>
      </w:pPr>
      <w:rPr>
        <w:rFonts w:cs="Times New Roman"/>
        <w:b w:val="0"/>
        <w:color w:val="auto"/>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C147B2A"/>
    <w:multiLevelType w:val="multilevel"/>
    <w:tmpl w:val="98EE7BFE"/>
    <w:lvl w:ilvl="0">
      <w:start w:val="1"/>
      <w:numFmt w:val="decimal"/>
      <w:lvlText w:val="%1"/>
      <w:lvlJc w:val="left"/>
      <w:pPr>
        <w:ind w:left="360" w:hanging="360"/>
      </w:pPr>
      <w:rPr>
        <w:rFonts w:cs="Times New Roman" w:hint="default"/>
      </w:rPr>
    </w:lvl>
    <w:lvl w:ilvl="1">
      <w:start w:val="1"/>
      <w:numFmt w:val="decimal"/>
      <w:lvlText w:val="%1.%2"/>
      <w:lvlJc w:val="left"/>
      <w:pPr>
        <w:ind w:left="1188" w:hanging="360"/>
      </w:pPr>
      <w:rPr>
        <w:rFonts w:cs="Times New Roman" w:hint="default"/>
      </w:rPr>
    </w:lvl>
    <w:lvl w:ilvl="2">
      <w:start w:val="1"/>
      <w:numFmt w:val="decimal"/>
      <w:lvlText w:val="%1.%2.%3"/>
      <w:lvlJc w:val="left"/>
      <w:pPr>
        <w:ind w:left="2376" w:hanging="720"/>
      </w:pPr>
      <w:rPr>
        <w:rFonts w:cs="Times New Roman" w:hint="default"/>
      </w:rPr>
    </w:lvl>
    <w:lvl w:ilvl="3">
      <w:start w:val="1"/>
      <w:numFmt w:val="decimal"/>
      <w:lvlText w:val="%1.%2.%3.%4"/>
      <w:lvlJc w:val="left"/>
      <w:pPr>
        <w:ind w:left="3204" w:hanging="720"/>
      </w:pPr>
      <w:rPr>
        <w:rFonts w:cs="Times New Roman" w:hint="default"/>
      </w:rPr>
    </w:lvl>
    <w:lvl w:ilvl="4">
      <w:start w:val="1"/>
      <w:numFmt w:val="decimal"/>
      <w:lvlText w:val="%1.%2.%3.%4.%5"/>
      <w:lvlJc w:val="left"/>
      <w:pPr>
        <w:ind w:left="4392" w:hanging="1080"/>
      </w:pPr>
      <w:rPr>
        <w:rFonts w:cs="Times New Roman" w:hint="default"/>
      </w:rPr>
    </w:lvl>
    <w:lvl w:ilvl="5">
      <w:start w:val="1"/>
      <w:numFmt w:val="decimal"/>
      <w:lvlText w:val="%1.%2.%3.%4.%5.%6"/>
      <w:lvlJc w:val="left"/>
      <w:pPr>
        <w:ind w:left="5220" w:hanging="1080"/>
      </w:pPr>
      <w:rPr>
        <w:rFonts w:cs="Times New Roman" w:hint="default"/>
      </w:rPr>
    </w:lvl>
    <w:lvl w:ilvl="6">
      <w:start w:val="1"/>
      <w:numFmt w:val="decimal"/>
      <w:lvlText w:val="%1.%2.%3.%4.%5.%6.%7"/>
      <w:lvlJc w:val="left"/>
      <w:pPr>
        <w:ind w:left="6408" w:hanging="1440"/>
      </w:pPr>
      <w:rPr>
        <w:rFonts w:cs="Times New Roman" w:hint="default"/>
      </w:rPr>
    </w:lvl>
    <w:lvl w:ilvl="7">
      <w:start w:val="1"/>
      <w:numFmt w:val="decimal"/>
      <w:lvlText w:val="%1.%2.%3.%4.%5.%6.%7.%8"/>
      <w:lvlJc w:val="left"/>
      <w:pPr>
        <w:ind w:left="7236" w:hanging="1440"/>
      </w:pPr>
      <w:rPr>
        <w:rFonts w:cs="Times New Roman" w:hint="default"/>
      </w:rPr>
    </w:lvl>
    <w:lvl w:ilvl="8">
      <w:start w:val="1"/>
      <w:numFmt w:val="decimal"/>
      <w:lvlText w:val="%1.%2.%3.%4.%5.%6.%7.%8.%9"/>
      <w:lvlJc w:val="left"/>
      <w:pPr>
        <w:ind w:left="8424" w:hanging="1800"/>
      </w:pPr>
      <w:rPr>
        <w:rFonts w:cs="Times New Roman" w:hint="default"/>
      </w:rPr>
    </w:lvl>
  </w:abstractNum>
  <w:abstractNum w:abstractNumId="6">
    <w:nsid w:val="0DEF2A38"/>
    <w:multiLevelType w:val="multilevel"/>
    <w:tmpl w:val="344CA0E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1E47B7B"/>
    <w:multiLevelType w:val="hybridMultilevel"/>
    <w:tmpl w:val="DA405CB0"/>
    <w:lvl w:ilvl="0" w:tplc="499C68A2">
      <w:start w:val="1"/>
      <w:numFmt w:val="decimal"/>
      <w:lvlText w:val="%1."/>
      <w:lvlJc w:val="left"/>
      <w:pPr>
        <w:tabs>
          <w:tab w:val="num" w:pos="644"/>
        </w:tabs>
        <w:ind w:left="644" w:hanging="360"/>
      </w:pPr>
      <w:rPr>
        <w:rFonts w:cs="Times New Roman" w:hint="default"/>
        <w:b w:val="0"/>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
    <w:nsid w:val="17C64375"/>
    <w:multiLevelType w:val="hybridMultilevel"/>
    <w:tmpl w:val="097C17B2"/>
    <w:lvl w:ilvl="0" w:tplc="785259C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1D5F7870"/>
    <w:multiLevelType w:val="multilevel"/>
    <w:tmpl w:val="6010A07C"/>
    <w:lvl w:ilvl="0">
      <w:numFmt w:val="bullet"/>
      <w:lvlText w:val="-"/>
      <w:lvlJc w:val="left"/>
      <w:pPr>
        <w:ind w:left="109" w:hanging="317"/>
      </w:pPr>
      <w:rPr>
        <w:rFonts w:ascii="Arial MT" w:hAnsi="Arial MT"/>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10">
    <w:nsid w:val="25196DD5"/>
    <w:multiLevelType w:val="multilevel"/>
    <w:tmpl w:val="8FCE4D04"/>
    <w:lvl w:ilvl="0">
      <w:start w:val="1"/>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54D296E"/>
    <w:multiLevelType w:val="multilevel"/>
    <w:tmpl w:val="1A06A960"/>
    <w:lvl w:ilvl="0">
      <w:start w:val="1"/>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57109CE"/>
    <w:multiLevelType w:val="hybridMultilevel"/>
    <w:tmpl w:val="80A853E0"/>
    <w:lvl w:ilvl="0" w:tplc="2B8E582C">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C575253"/>
    <w:multiLevelType w:val="multilevel"/>
    <w:tmpl w:val="F24A810A"/>
    <w:lvl w:ilvl="0">
      <w:start w:val="3"/>
      <w:numFmt w:val="decimal"/>
      <w:lvlText w:val="%1"/>
      <w:lvlJc w:val="left"/>
      <w:pPr>
        <w:ind w:left="375" w:hanging="375"/>
      </w:pPr>
      <w:rPr>
        <w:rFonts w:hint="default"/>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5">
    <w:nsid w:val="3977379C"/>
    <w:multiLevelType w:val="hybridMultilevel"/>
    <w:tmpl w:val="6518B020"/>
    <w:lvl w:ilvl="0" w:tplc="0304313C">
      <w:start w:val="1"/>
      <w:numFmt w:val="decimal"/>
      <w:lvlText w:val="%1"/>
      <w:lvlJc w:val="left"/>
      <w:pPr>
        <w:ind w:left="1129" w:hanging="360"/>
      </w:pPr>
      <w:rPr>
        <w:rFonts w:ascii="Times New Roman" w:hAnsi="Times New Roman" w:cs="Times New Roman" w:hint="default"/>
        <w:b w:val="0"/>
        <w:i w:val="0"/>
        <w:color w:val="auto"/>
        <w:kern w:val="2"/>
        <w:sz w:val="28"/>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6">
    <w:nsid w:val="3B6846F1"/>
    <w:multiLevelType w:val="hybridMultilevel"/>
    <w:tmpl w:val="8DA0AC3C"/>
    <w:lvl w:ilvl="0" w:tplc="0419000F">
      <w:start w:val="1"/>
      <w:numFmt w:val="decimal"/>
      <w:lvlText w:val="%1."/>
      <w:lvlJc w:val="left"/>
      <w:pPr>
        <w:tabs>
          <w:tab w:val="num" w:pos="1421"/>
        </w:tabs>
        <w:ind w:left="1421" w:hanging="360"/>
      </w:pPr>
      <w:rPr>
        <w:rFonts w:cs="Times New Roman"/>
      </w:rPr>
    </w:lvl>
    <w:lvl w:ilvl="1" w:tplc="04190019" w:tentative="1">
      <w:start w:val="1"/>
      <w:numFmt w:val="lowerLetter"/>
      <w:lvlText w:val="%2."/>
      <w:lvlJc w:val="left"/>
      <w:pPr>
        <w:tabs>
          <w:tab w:val="num" w:pos="2141"/>
        </w:tabs>
        <w:ind w:left="2141" w:hanging="360"/>
      </w:pPr>
      <w:rPr>
        <w:rFonts w:cs="Times New Roman"/>
      </w:rPr>
    </w:lvl>
    <w:lvl w:ilvl="2" w:tplc="0419001B" w:tentative="1">
      <w:start w:val="1"/>
      <w:numFmt w:val="lowerRoman"/>
      <w:lvlText w:val="%3."/>
      <w:lvlJc w:val="right"/>
      <w:pPr>
        <w:tabs>
          <w:tab w:val="num" w:pos="2861"/>
        </w:tabs>
        <w:ind w:left="2861" w:hanging="180"/>
      </w:pPr>
      <w:rPr>
        <w:rFonts w:cs="Times New Roman"/>
      </w:rPr>
    </w:lvl>
    <w:lvl w:ilvl="3" w:tplc="0419000F" w:tentative="1">
      <w:start w:val="1"/>
      <w:numFmt w:val="decimal"/>
      <w:lvlText w:val="%4."/>
      <w:lvlJc w:val="left"/>
      <w:pPr>
        <w:tabs>
          <w:tab w:val="num" w:pos="3581"/>
        </w:tabs>
        <w:ind w:left="3581" w:hanging="360"/>
      </w:pPr>
      <w:rPr>
        <w:rFonts w:cs="Times New Roman"/>
      </w:rPr>
    </w:lvl>
    <w:lvl w:ilvl="4" w:tplc="04190019" w:tentative="1">
      <w:start w:val="1"/>
      <w:numFmt w:val="lowerLetter"/>
      <w:lvlText w:val="%5."/>
      <w:lvlJc w:val="left"/>
      <w:pPr>
        <w:tabs>
          <w:tab w:val="num" w:pos="4301"/>
        </w:tabs>
        <w:ind w:left="4301" w:hanging="360"/>
      </w:pPr>
      <w:rPr>
        <w:rFonts w:cs="Times New Roman"/>
      </w:rPr>
    </w:lvl>
    <w:lvl w:ilvl="5" w:tplc="0419001B" w:tentative="1">
      <w:start w:val="1"/>
      <w:numFmt w:val="lowerRoman"/>
      <w:lvlText w:val="%6."/>
      <w:lvlJc w:val="right"/>
      <w:pPr>
        <w:tabs>
          <w:tab w:val="num" w:pos="5021"/>
        </w:tabs>
        <w:ind w:left="5021" w:hanging="180"/>
      </w:pPr>
      <w:rPr>
        <w:rFonts w:cs="Times New Roman"/>
      </w:rPr>
    </w:lvl>
    <w:lvl w:ilvl="6" w:tplc="0419000F" w:tentative="1">
      <w:start w:val="1"/>
      <w:numFmt w:val="decimal"/>
      <w:lvlText w:val="%7."/>
      <w:lvlJc w:val="left"/>
      <w:pPr>
        <w:tabs>
          <w:tab w:val="num" w:pos="5741"/>
        </w:tabs>
        <w:ind w:left="5741" w:hanging="360"/>
      </w:pPr>
      <w:rPr>
        <w:rFonts w:cs="Times New Roman"/>
      </w:rPr>
    </w:lvl>
    <w:lvl w:ilvl="7" w:tplc="04190019" w:tentative="1">
      <w:start w:val="1"/>
      <w:numFmt w:val="lowerLetter"/>
      <w:lvlText w:val="%8."/>
      <w:lvlJc w:val="left"/>
      <w:pPr>
        <w:tabs>
          <w:tab w:val="num" w:pos="6461"/>
        </w:tabs>
        <w:ind w:left="6461" w:hanging="360"/>
      </w:pPr>
      <w:rPr>
        <w:rFonts w:cs="Times New Roman"/>
      </w:rPr>
    </w:lvl>
    <w:lvl w:ilvl="8" w:tplc="0419001B" w:tentative="1">
      <w:start w:val="1"/>
      <w:numFmt w:val="lowerRoman"/>
      <w:lvlText w:val="%9."/>
      <w:lvlJc w:val="right"/>
      <w:pPr>
        <w:tabs>
          <w:tab w:val="num" w:pos="7181"/>
        </w:tabs>
        <w:ind w:left="7181" w:hanging="180"/>
      </w:pPr>
      <w:rPr>
        <w:rFonts w:cs="Times New Roman"/>
      </w:rPr>
    </w:lvl>
  </w:abstractNum>
  <w:abstractNum w:abstractNumId="17">
    <w:nsid w:val="4F3612BE"/>
    <w:multiLevelType w:val="hybridMultilevel"/>
    <w:tmpl w:val="3FBA11DA"/>
    <w:lvl w:ilvl="0" w:tplc="3C0284A6">
      <w:start w:val="1"/>
      <w:numFmt w:val="decimal"/>
      <w:lvlText w:val="%1."/>
      <w:lvlJc w:val="left"/>
      <w:pPr>
        <w:tabs>
          <w:tab w:val="num" w:pos="360"/>
        </w:tabs>
        <w:ind w:left="360" w:hanging="360"/>
      </w:pPr>
      <w:rPr>
        <w:rFonts w:cs="Times New Roman"/>
        <w:b w:val="0"/>
        <w:color w:val="auto"/>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8">
    <w:nsid w:val="55196419"/>
    <w:multiLevelType w:val="hybridMultilevel"/>
    <w:tmpl w:val="EAAC50D6"/>
    <w:lvl w:ilvl="0" w:tplc="79424EF6">
      <w:start w:val="1"/>
      <w:numFmt w:val="decimal"/>
      <w:lvlText w:val="%1."/>
      <w:lvlJc w:val="left"/>
      <w:pPr>
        <w:ind w:left="360" w:hanging="360"/>
      </w:pPr>
      <w:rPr>
        <w:rFonts w:ascii="Times New Roman" w:eastAsia="Times New Roman" w:hAnsi="Times New Roman" w:cs="Times New Roman"/>
        <w:b w:val="0"/>
        <w:i w:val="0"/>
        <w:color w:val="auto"/>
        <w:kern w:val="2"/>
        <w:sz w:val="28"/>
      </w:rPr>
    </w:lvl>
    <w:lvl w:ilvl="1" w:tplc="44AAB458">
      <w:numFmt w:val="none"/>
      <w:lvlText w:val=""/>
      <w:lvlJc w:val="left"/>
      <w:pPr>
        <w:tabs>
          <w:tab w:val="num" w:pos="360"/>
        </w:tabs>
      </w:pPr>
      <w:rPr>
        <w:rFonts w:cs="Times New Roman"/>
      </w:rPr>
    </w:lvl>
    <w:lvl w:ilvl="2" w:tplc="121886F4">
      <w:numFmt w:val="none"/>
      <w:lvlText w:val=""/>
      <w:lvlJc w:val="left"/>
      <w:pPr>
        <w:tabs>
          <w:tab w:val="num" w:pos="360"/>
        </w:tabs>
      </w:pPr>
      <w:rPr>
        <w:rFonts w:cs="Times New Roman"/>
      </w:rPr>
    </w:lvl>
    <w:lvl w:ilvl="3" w:tplc="B3007D26">
      <w:numFmt w:val="none"/>
      <w:lvlText w:val=""/>
      <w:lvlJc w:val="left"/>
      <w:pPr>
        <w:tabs>
          <w:tab w:val="num" w:pos="360"/>
        </w:tabs>
      </w:pPr>
      <w:rPr>
        <w:rFonts w:cs="Times New Roman"/>
      </w:rPr>
    </w:lvl>
    <w:lvl w:ilvl="4" w:tplc="C150D660">
      <w:numFmt w:val="none"/>
      <w:lvlText w:val=""/>
      <w:lvlJc w:val="left"/>
      <w:pPr>
        <w:tabs>
          <w:tab w:val="num" w:pos="360"/>
        </w:tabs>
      </w:pPr>
      <w:rPr>
        <w:rFonts w:cs="Times New Roman"/>
      </w:rPr>
    </w:lvl>
    <w:lvl w:ilvl="5" w:tplc="C7FA5D5C">
      <w:numFmt w:val="none"/>
      <w:lvlText w:val=""/>
      <w:lvlJc w:val="left"/>
      <w:pPr>
        <w:tabs>
          <w:tab w:val="num" w:pos="360"/>
        </w:tabs>
      </w:pPr>
      <w:rPr>
        <w:rFonts w:cs="Times New Roman"/>
      </w:rPr>
    </w:lvl>
    <w:lvl w:ilvl="6" w:tplc="04BE57AC">
      <w:numFmt w:val="none"/>
      <w:lvlText w:val=""/>
      <w:lvlJc w:val="left"/>
      <w:pPr>
        <w:tabs>
          <w:tab w:val="num" w:pos="360"/>
        </w:tabs>
      </w:pPr>
      <w:rPr>
        <w:rFonts w:cs="Times New Roman"/>
      </w:rPr>
    </w:lvl>
    <w:lvl w:ilvl="7" w:tplc="D78CC8F6">
      <w:numFmt w:val="none"/>
      <w:lvlText w:val=""/>
      <w:lvlJc w:val="left"/>
      <w:pPr>
        <w:tabs>
          <w:tab w:val="num" w:pos="360"/>
        </w:tabs>
      </w:pPr>
      <w:rPr>
        <w:rFonts w:cs="Times New Roman"/>
      </w:rPr>
    </w:lvl>
    <w:lvl w:ilvl="8" w:tplc="1E98FCDA">
      <w:numFmt w:val="none"/>
      <w:lvlText w:val=""/>
      <w:lvlJc w:val="left"/>
      <w:pPr>
        <w:tabs>
          <w:tab w:val="num" w:pos="360"/>
        </w:tabs>
      </w:pPr>
      <w:rPr>
        <w:rFonts w:cs="Times New Roman"/>
      </w:rPr>
    </w:lvl>
  </w:abstractNum>
  <w:abstractNum w:abstractNumId="19">
    <w:nsid w:val="5C8D497F"/>
    <w:multiLevelType w:val="multilevel"/>
    <w:tmpl w:val="B052B232"/>
    <w:lvl w:ilvl="0">
      <w:start w:val="1"/>
      <w:numFmt w:val="decimal"/>
      <w:lvlText w:val="%1"/>
      <w:lvlJc w:val="left"/>
      <w:pPr>
        <w:ind w:left="360" w:hanging="360"/>
      </w:pPr>
      <w:rPr>
        <w:rFonts w:cs="Times New Roman" w:hint="default"/>
      </w:rPr>
    </w:lvl>
    <w:lvl w:ilvl="1">
      <w:start w:val="1"/>
      <w:numFmt w:val="decimal"/>
      <w:lvlText w:val="%1.%2"/>
      <w:lvlJc w:val="left"/>
      <w:pPr>
        <w:ind w:left="1188" w:hanging="360"/>
      </w:pPr>
      <w:rPr>
        <w:rFonts w:cs="Times New Roman" w:hint="default"/>
      </w:rPr>
    </w:lvl>
    <w:lvl w:ilvl="2">
      <w:start w:val="1"/>
      <w:numFmt w:val="decimal"/>
      <w:lvlText w:val="%1.%2.%3"/>
      <w:lvlJc w:val="left"/>
      <w:pPr>
        <w:ind w:left="2376" w:hanging="720"/>
      </w:pPr>
      <w:rPr>
        <w:rFonts w:cs="Times New Roman" w:hint="default"/>
      </w:rPr>
    </w:lvl>
    <w:lvl w:ilvl="3">
      <w:start w:val="1"/>
      <w:numFmt w:val="decimal"/>
      <w:lvlText w:val="%1.%2.%3.%4"/>
      <w:lvlJc w:val="left"/>
      <w:pPr>
        <w:ind w:left="3204" w:hanging="720"/>
      </w:pPr>
      <w:rPr>
        <w:rFonts w:cs="Times New Roman" w:hint="default"/>
      </w:rPr>
    </w:lvl>
    <w:lvl w:ilvl="4">
      <w:start w:val="1"/>
      <w:numFmt w:val="decimal"/>
      <w:lvlText w:val="%1.%2.%3.%4.%5"/>
      <w:lvlJc w:val="left"/>
      <w:pPr>
        <w:ind w:left="4392" w:hanging="1080"/>
      </w:pPr>
      <w:rPr>
        <w:rFonts w:cs="Times New Roman" w:hint="default"/>
      </w:rPr>
    </w:lvl>
    <w:lvl w:ilvl="5">
      <w:start w:val="1"/>
      <w:numFmt w:val="decimal"/>
      <w:lvlText w:val="%1.%2.%3.%4.%5.%6"/>
      <w:lvlJc w:val="left"/>
      <w:pPr>
        <w:ind w:left="5220" w:hanging="1080"/>
      </w:pPr>
      <w:rPr>
        <w:rFonts w:cs="Times New Roman" w:hint="default"/>
      </w:rPr>
    </w:lvl>
    <w:lvl w:ilvl="6">
      <w:start w:val="1"/>
      <w:numFmt w:val="decimal"/>
      <w:lvlText w:val="%1.%2.%3.%4.%5.%6.%7"/>
      <w:lvlJc w:val="left"/>
      <w:pPr>
        <w:ind w:left="6408" w:hanging="1440"/>
      </w:pPr>
      <w:rPr>
        <w:rFonts w:cs="Times New Roman" w:hint="default"/>
      </w:rPr>
    </w:lvl>
    <w:lvl w:ilvl="7">
      <w:start w:val="1"/>
      <w:numFmt w:val="decimal"/>
      <w:lvlText w:val="%1.%2.%3.%4.%5.%6.%7.%8"/>
      <w:lvlJc w:val="left"/>
      <w:pPr>
        <w:ind w:left="7236" w:hanging="1440"/>
      </w:pPr>
      <w:rPr>
        <w:rFonts w:cs="Times New Roman" w:hint="default"/>
      </w:rPr>
    </w:lvl>
    <w:lvl w:ilvl="8">
      <w:start w:val="1"/>
      <w:numFmt w:val="decimal"/>
      <w:lvlText w:val="%1.%2.%3.%4.%5.%6.%7.%8.%9"/>
      <w:lvlJc w:val="left"/>
      <w:pPr>
        <w:ind w:left="8424" w:hanging="1800"/>
      </w:pPr>
      <w:rPr>
        <w:rFonts w:cs="Times New Roman" w:hint="default"/>
      </w:rPr>
    </w:lvl>
  </w:abstractNum>
  <w:abstractNum w:abstractNumId="2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1">
    <w:nsid w:val="61751E6C"/>
    <w:multiLevelType w:val="hybridMultilevel"/>
    <w:tmpl w:val="A732C5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B3E5507"/>
    <w:multiLevelType w:val="multilevel"/>
    <w:tmpl w:val="6518B020"/>
    <w:lvl w:ilvl="0">
      <w:start w:val="1"/>
      <w:numFmt w:val="decimal"/>
      <w:lvlText w:val="%1"/>
      <w:lvlJc w:val="left"/>
      <w:pPr>
        <w:ind w:left="1129" w:hanging="360"/>
      </w:pPr>
      <w:rPr>
        <w:rFonts w:ascii="Times New Roman" w:hAnsi="Times New Roman" w:cs="Times New Roman" w:hint="default"/>
        <w:b w:val="0"/>
        <w:i w:val="0"/>
        <w:color w:val="auto"/>
        <w:kern w:val="2"/>
        <w:sz w:val="28"/>
      </w:rPr>
    </w:lvl>
    <w:lvl w:ilvl="1">
      <w:start w:val="1"/>
      <w:numFmt w:val="lowerLetter"/>
      <w:lvlText w:val="%2."/>
      <w:lvlJc w:val="left"/>
      <w:pPr>
        <w:ind w:left="1849" w:hanging="360"/>
      </w:pPr>
      <w:rPr>
        <w:rFonts w:cs="Times New Roman"/>
      </w:rPr>
    </w:lvl>
    <w:lvl w:ilvl="2">
      <w:start w:val="1"/>
      <w:numFmt w:val="lowerRoman"/>
      <w:lvlText w:val="%3."/>
      <w:lvlJc w:val="right"/>
      <w:pPr>
        <w:ind w:left="2569" w:hanging="180"/>
      </w:pPr>
      <w:rPr>
        <w:rFonts w:cs="Times New Roman"/>
      </w:rPr>
    </w:lvl>
    <w:lvl w:ilvl="3">
      <w:start w:val="1"/>
      <w:numFmt w:val="decimal"/>
      <w:lvlText w:val="%4."/>
      <w:lvlJc w:val="left"/>
      <w:pPr>
        <w:ind w:left="3289" w:hanging="360"/>
      </w:pPr>
      <w:rPr>
        <w:rFonts w:cs="Times New Roman"/>
      </w:rPr>
    </w:lvl>
    <w:lvl w:ilvl="4">
      <w:start w:val="1"/>
      <w:numFmt w:val="lowerLetter"/>
      <w:lvlText w:val="%5."/>
      <w:lvlJc w:val="left"/>
      <w:pPr>
        <w:ind w:left="4009" w:hanging="360"/>
      </w:pPr>
      <w:rPr>
        <w:rFonts w:cs="Times New Roman"/>
      </w:rPr>
    </w:lvl>
    <w:lvl w:ilvl="5">
      <w:start w:val="1"/>
      <w:numFmt w:val="lowerRoman"/>
      <w:lvlText w:val="%6."/>
      <w:lvlJc w:val="right"/>
      <w:pPr>
        <w:ind w:left="4729" w:hanging="180"/>
      </w:pPr>
      <w:rPr>
        <w:rFonts w:cs="Times New Roman"/>
      </w:rPr>
    </w:lvl>
    <w:lvl w:ilvl="6">
      <w:start w:val="1"/>
      <w:numFmt w:val="decimal"/>
      <w:lvlText w:val="%7."/>
      <w:lvlJc w:val="left"/>
      <w:pPr>
        <w:ind w:left="5449" w:hanging="360"/>
      </w:pPr>
      <w:rPr>
        <w:rFonts w:cs="Times New Roman"/>
      </w:rPr>
    </w:lvl>
    <w:lvl w:ilvl="7">
      <w:start w:val="1"/>
      <w:numFmt w:val="lowerLetter"/>
      <w:lvlText w:val="%8."/>
      <w:lvlJc w:val="left"/>
      <w:pPr>
        <w:ind w:left="6169" w:hanging="360"/>
      </w:pPr>
      <w:rPr>
        <w:rFonts w:cs="Times New Roman"/>
      </w:rPr>
    </w:lvl>
    <w:lvl w:ilvl="8">
      <w:start w:val="1"/>
      <w:numFmt w:val="lowerRoman"/>
      <w:lvlText w:val="%9."/>
      <w:lvlJc w:val="right"/>
      <w:pPr>
        <w:ind w:left="6889" w:hanging="180"/>
      </w:pPr>
      <w:rPr>
        <w:rFonts w:cs="Times New Roman"/>
      </w:rPr>
    </w:lvl>
  </w:abstractNum>
  <w:abstractNum w:abstractNumId="23">
    <w:nsid w:val="7BB64485"/>
    <w:multiLevelType w:val="multilevel"/>
    <w:tmpl w:val="AE42BC9C"/>
    <w:lvl w:ilvl="0">
      <w:start w:val="1"/>
      <w:numFmt w:val="decimal"/>
      <w:lvlText w:val="%1."/>
      <w:lvlJc w:val="left"/>
      <w:pPr>
        <w:ind w:left="1365" w:hanging="1365"/>
      </w:pPr>
      <w:rPr>
        <w:rFonts w:cs="Times New Roman" w:hint="default"/>
      </w:rPr>
    </w:lvl>
    <w:lvl w:ilvl="1">
      <w:start w:val="1"/>
      <w:numFmt w:val="decimal"/>
      <w:lvlText w:val="%1.%2."/>
      <w:lvlJc w:val="left"/>
      <w:pPr>
        <w:ind w:left="2193" w:hanging="1365"/>
      </w:pPr>
      <w:rPr>
        <w:rFonts w:cs="Times New Roman" w:hint="default"/>
      </w:rPr>
    </w:lvl>
    <w:lvl w:ilvl="2">
      <w:start w:val="1"/>
      <w:numFmt w:val="decimalZero"/>
      <w:lvlText w:val="%1.%2.%3."/>
      <w:lvlJc w:val="left"/>
      <w:pPr>
        <w:ind w:left="3021" w:hanging="1365"/>
      </w:pPr>
      <w:rPr>
        <w:rFonts w:cs="Times New Roman" w:hint="default"/>
      </w:rPr>
    </w:lvl>
    <w:lvl w:ilvl="3">
      <w:start w:val="1"/>
      <w:numFmt w:val="decimal"/>
      <w:lvlText w:val="%1.%2.%3.%4."/>
      <w:lvlJc w:val="left"/>
      <w:pPr>
        <w:ind w:left="3849" w:hanging="1365"/>
      </w:pPr>
      <w:rPr>
        <w:rFonts w:cs="Times New Roman" w:hint="default"/>
      </w:rPr>
    </w:lvl>
    <w:lvl w:ilvl="4">
      <w:start w:val="1"/>
      <w:numFmt w:val="decimal"/>
      <w:lvlText w:val="%1.%2.%3.%4.%5."/>
      <w:lvlJc w:val="left"/>
      <w:pPr>
        <w:ind w:left="4677" w:hanging="1365"/>
      </w:pPr>
      <w:rPr>
        <w:rFonts w:cs="Times New Roman" w:hint="default"/>
      </w:rPr>
    </w:lvl>
    <w:lvl w:ilvl="5">
      <w:start w:val="1"/>
      <w:numFmt w:val="decimal"/>
      <w:lvlText w:val="%1.%2.%3.%4.%5.%6."/>
      <w:lvlJc w:val="left"/>
      <w:pPr>
        <w:ind w:left="5505" w:hanging="1365"/>
      </w:pPr>
      <w:rPr>
        <w:rFonts w:cs="Times New Roman" w:hint="default"/>
      </w:rPr>
    </w:lvl>
    <w:lvl w:ilvl="6">
      <w:start w:val="1"/>
      <w:numFmt w:val="decimal"/>
      <w:lvlText w:val="%1.%2.%3.%4.%5.%6.%7."/>
      <w:lvlJc w:val="left"/>
      <w:pPr>
        <w:ind w:left="6333" w:hanging="1365"/>
      </w:pPr>
      <w:rPr>
        <w:rFonts w:cs="Times New Roman" w:hint="default"/>
      </w:rPr>
    </w:lvl>
    <w:lvl w:ilvl="7">
      <w:start w:val="1"/>
      <w:numFmt w:val="decimal"/>
      <w:lvlText w:val="%1.%2.%3.%4.%5.%6.%7.%8."/>
      <w:lvlJc w:val="left"/>
      <w:pPr>
        <w:ind w:left="7236" w:hanging="1440"/>
      </w:pPr>
      <w:rPr>
        <w:rFonts w:cs="Times New Roman" w:hint="default"/>
      </w:rPr>
    </w:lvl>
    <w:lvl w:ilvl="8">
      <w:start w:val="1"/>
      <w:numFmt w:val="decimal"/>
      <w:lvlText w:val="%1.%2.%3.%4.%5.%6.%7.%8.%9."/>
      <w:lvlJc w:val="left"/>
      <w:pPr>
        <w:ind w:left="8064" w:hanging="1440"/>
      </w:pPr>
      <w:rPr>
        <w:rFonts w:cs="Times New Roman" w:hint="default"/>
      </w:rPr>
    </w:lvl>
  </w:abstractNum>
  <w:num w:numId="1">
    <w:abstractNumId w:val="1"/>
  </w:num>
  <w:num w:numId="2">
    <w:abstractNumId w:val="0"/>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lvlOverride w:ilvl="2"/>
    <w:lvlOverride w:ilvl="3"/>
    <w:lvlOverride w:ilvl="4"/>
    <w:lvlOverride w:ilvl="5"/>
    <w:lvlOverride w:ilvl="6"/>
    <w:lvlOverride w:ilvl="7"/>
    <w:lvlOverride w:ilvl="8"/>
  </w:num>
  <w:num w:numId="6">
    <w:abstractNumId w:val="23"/>
  </w:num>
  <w:num w:numId="7">
    <w:abstractNumId w:val="13"/>
  </w:num>
  <w:num w:numId="8">
    <w:abstractNumId w:val="15"/>
  </w:num>
  <w:num w:numId="9">
    <w:abstractNumId w:val="19"/>
  </w:num>
  <w:num w:numId="10">
    <w:abstractNumId w:val="22"/>
  </w:num>
  <w:num w:numId="11">
    <w:abstractNumId w:val="7"/>
  </w:num>
  <w:num w:numId="12">
    <w:abstractNumId w:val="16"/>
  </w:num>
  <w:num w:numId="13">
    <w:abstractNumId w:val="17"/>
  </w:num>
  <w:num w:numId="14">
    <w:abstractNumId w:val="8"/>
  </w:num>
  <w:num w:numId="15">
    <w:abstractNumId w:val="4"/>
  </w:num>
  <w:num w:numId="16">
    <w:abstractNumId w:val="21"/>
  </w:num>
  <w:num w:numId="17">
    <w:abstractNumId w:val="12"/>
  </w:num>
  <w:num w:numId="18">
    <w:abstractNumId w:val="3"/>
  </w:num>
  <w:num w:numId="19">
    <w:abstractNumId w:val="11"/>
  </w:num>
  <w:num w:numId="20">
    <w:abstractNumId w:val="10"/>
  </w:num>
  <w:num w:numId="21">
    <w:abstractNumId w:val="2"/>
  </w:num>
  <w:num w:numId="22">
    <w:abstractNumId w:val="6"/>
  </w:num>
  <w:num w:numId="23">
    <w:abstractNumId w:val="14"/>
  </w:num>
  <w:num w:numId="24">
    <w:abstractNumId w:val="9"/>
  </w:num>
  <w:num w:numId="25">
    <w:abstractNumId w:val="5"/>
  </w:num>
  <w:num w:numId="2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stylePaneFormatFilter w:val="3F01"/>
  <w:doNotTrackMoves/>
  <w:defaultTabStop w:val="708"/>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AC9"/>
    <w:rsid w:val="00000AE4"/>
    <w:rsid w:val="000032BB"/>
    <w:rsid w:val="00004C5B"/>
    <w:rsid w:val="0000657C"/>
    <w:rsid w:val="0001361B"/>
    <w:rsid w:val="00014B5A"/>
    <w:rsid w:val="000154E6"/>
    <w:rsid w:val="00022654"/>
    <w:rsid w:val="00023FB6"/>
    <w:rsid w:val="000248DD"/>
    <w:rsid w:val="00027886"/>
    <w:rsid w:val="0003133D"/>
    <w:rsid w:val="000429EC"/>
    <w:rsid w:val="00044612"/>
    <w:rsid w:val="00053014"/>
    <w:rsid w:val="00053534"/>
    <w:rsid w:val="00053AAE"/>
    <w:rsid w:val="00054857"/>
    <w:rsid w:val="000627C1"/>
    <w:rsid w:val="00067681"/>
    <w:rsid w:val="000700C8"/>
    <w:rsid w:val="000705D1"/>
    <w:rsid w:val="00072C60"/>
    <w:rsid w:val="000734FA"/>
    <w:rsid w:val="000800C6"/>
    <w:rsid w:val="000806D8"/>
    <w:rsid w:val="00081BF7"/>
    <w:rsid w:val="00082C4E"/>
    <w:rsid w:val="000832CC"/>
    <w:rsid w:val="00083B4D"/>
    <w:rsid w:val="0009421E"/>
    <w:rsid w:val="0009483D"/>
    <w:rsid w:val="000957E4"/>
    <w:rsid w:val="00095C84"/>
    <w:rsid w:val="000A4B67"/>
    <w:rsid w:val="000A62F5"/>
    <w:rsid w:val="000B0C8F"/>
    <w:rsid w:val="000B0EA1"/>
    <w:rsid w:val="000B1C6B"/>
    <w:rsid w:val="000B21D0"/>
    <w:rsid w:val="000B28DB"/>
    <w:rsid w:val="000B311F"/>
    <w:rsid w:val="000C1957"/>
    <w:rsid w:val="000C43C3"/>
    <w:rsid w:val="000C52A0"/>
    <w:rsid w:val="000C5649"/>
    <w:rsid w:val="000D24A9"/>
    <w:rsid w:val="000D49C8"/>
    <w:rsid w:val="000D764A"/>
    <w:rsid w:val="000E6BA6"/>
    <w:rsid w:val="000E6D69"/>
    <w:rsid w:val="000E7360"/>
    <w:rsid w:val="000F423D"/>
    <w:rsid w:val="000F74D9"/>
    <w:rsid w:val="001004C1"/>
    <w:rsid w:val="00100A2A"/>
    <w:rsid w:val="00102C0E"/>
    <w:rsid w:val="001068ED"/>
    <w:rsid w:val="00107602"/>
    <w:rsid w:val="001118CB"/>
    <w:rsid w:val="0011195A"/>
    <w:rsid w:val="00114DE4"/>
    <w:rsid w:val="001205CC"/>
    <w:rsid w:val="00124A1A"/>
    <w:rsid w:val="00125325"/>
    <w:rsid w:val="00125C1D"/>
    <w:rsid w:val="00131B93"/>
    <w:rsid w:val="00131F8A"/>
    <w:rsid w:val="0013201B"/>
    <w:rsid w:val="001332D1"/>
    <w:rsid w:val="00134092"/>
    <w:rsid w:val="00134CC8"/>
    <w:rsid w:val="00135F20"/>
    <w:rsid w:val="001364BB"/>
    <w:rsid w:val="001401AE"/>
    <w:rsid w:val="00143EE7"/>
    <w:rsid w:val="001479C3"/>
    <w:rsid w:val="00150837"/>
    <w:rsid w:val="00152B61"/>
    <w:rsid w:val="001536DC"/>
    <w:rsid w:val="001573E8"/>
    <w:rsid w:val="00162CEC"/>
    <w:rsid w:val="001634A1"/>
    <w:rsid w:val="00166392"/>
    <w:rsid w:val="00167E27"/>
    <w:rsid w:val="00172E7B"/>
    <w:rsid w:val="00173B49"/>
    <w:rsid w:val="001826F5"/>
    <w:rsid w:val="001913B2"/>
    <w:rsid w:val="00194B3A"/>
    <w:rsid w:val="001954C4"/>
    <w:rsid w:val="00195B9E"/>
    <w:rsid w:val="00197AA1"/>
    <w:rsid w:val="001A2D54"/>
    <w:rsid w:val="001A46A6"/>
    <w:rsid w:val="001B1A25"/>
    <w:rsid w:val="001B3019"/>
    <w:rsid w:val="001B4A65"/>
    <w:rsid w:val="001B5DE0"/>
    <w:rsid w:val="001B66CF"/>
    <w:rsid w:val="001C1196"/>
    <w:rsid w:val="001C1E13"/>
    <w:rsid w:val="001C224D"/>
    <w:rsid w:val="001C259D"/>
    <w:rsid w:val="001C5339"/>
    <w:rsid w:val="001C5FAD"/>
    <w:rsid w:val="001D410A"/>
    <w:rsid w:val="001D7338"/>
    <w:rsid w:val="001D7998"/>
    <w:rsid w:val="001E1BF3"/>
    <w:rsid w:val="001E35F1"/>
    <w:rsid w:val="001E68D9"/>
    <w:rsid w:val="001E6915"/>
    <w:rsid w:val="001E7517"/>
    <w:rsid w:val="001F201D"/>
    <w:rsid w:val="001F3740"/>
    <w:rsid w:val="001F66E9"/>
    <w:rsid w:val="002020E6"/>
    <w:rsid w:val="002043A1"/>
    <w:rsid w:val="00204669"/>
    <w:rsid w:val="0022002B"/>
    <w:rsid w:val="00221CB3"/>
    <w:rsid w:val="00222760"/>
    <w:rsid w:val="00224004"/>
    <w:rsid w:val="0023016F"/>
    <w:rsid w:val="00233117"/>
    <w:rsid w:val="00236787"/>
    <w:rsid w:val="00236B76"/>
    <w:rsid w:val="002469FE"/>
    <w:rsid w:val="00251943"/>
    <w:rsid w:val="00254961"/>
    <w:rsid w:val="00254AC9"/>
    <w:rsid w:val="002557C9"/>
    <w:rsid w:val="00267C39"/>
    <w:rsid w:val="00273AB0"/>
    <w:rsid w:val="00273B7C"/>
    <w:rsid w:val="002753F7"/>
    <w:rsid w:val="0027553D"/>
    <w:rsid w:val="00275EE7"/>
    <w:rsid w:val="00284A3F"/>
    <w:rsid w:val="00284C3D"/>
    <w:rsid w:val="00284D53"/>
    <w:rsid w:val="00286BFA"/>
    <w:rsid w:val="00287BE1"/>
    <w:rsid w:val="00290C4C"/>
    <w:rsid w:val="00291EC3"/>
    <w:rsid w:val="00292C00"/>
    <w:rsid w:val="00293093"/>
    <w:rsid w:val="002962CF"/>
    <w:rsid w:val="002A20F5"/>
    <w:rsid w:val="002A3581"/>
    <w:rsid w:val="002A4578"/>
    <w:rsid w:val="002A57A4"/>
    <w:rsid w:val="002B2870"/>
    <w:rsid w:val="002B2914"/>
    <w:rsid w:val="002B4167"/>
    <w:rsid w:val="002C30EC"/>
    <w:rsid w:val="002C33C2"/>
    <w:rsid w:val="002C5769"/>
    <w:rsid w:val="002C745E"/>
    <w:rsid w:val="002D0516"/>
    <w:rsid w:val="002D08F8"/>
    <w:rsid w:val="002D0F6E"/>
    <w:rsid w:val="002D1A30"/>
    <w:rsid w:val="002D26A0"/>
    <w:rsid w:val="002D3906"/>
    <w:rsid w:val="002D3A48"/>
    <w:rsid w:val="002D4EAD"/>
    <w:rsid w:val="002D54EA"/>
    <w:rsid w:val="002E004C"/>
    <w:rsid w:val="002F3B15"/>
    <w:rsid w:val="002F6113"/>
    <w:rsid w:val="002F6BBA"/>
    <w:rsid w:val="002F751E"/>
    <w:rsid w:val="002F7580"/>
    <w:rsid w:val="0030101E"/>
    <w:rsid w:val="003018DE"/>
    <w:rsid w:val="00311E83"/>
    <w:rsid w:val="00314249"/>
    <w:rsid w:val="00314F69"/>
    <w:rsid w:val="003170D5"/>
    <w:rsid w:val="00321DAA"/>
    <w:rsid w:val="00325214"/>
    <w:rsid w:val="0032592E"/>
    <w:rsid w:val="003328FB"/>
    <w:rsid w:val="0033637C"/>
    <w:rsid w:val="00337CF4"/>
    <w:rsid w:val="00341C64"/>
    <w:rsid w:val="0034238C"/>
    <w:rsid w:val="00352693"/>
    <w:rsid w:val="00356FC3"/>
    <w:rsid w:val="00357279"/>
    <w:rsid w:val="003650E3"/>
    <w:rsid w:val="003659C5"/>
    <w:rsid w:val="00367F50"/>
    <w:rsid w:val="00370B25"/>
    <w:rsid w:val="00375995"/>
    <w:rsid w:val="003761D1"/>
    <w:rsid w:val="003763FB"/>
    <w:rsid w:val="003779A3"/>
    <w:rsid w:val="003863BA"/>
    <w:rsid w:val="00386C4F"/>
    <w:rsid w:val="003877E8"/>
    <w:rsid w:val="00392DE2"/>
    <w:rsid w:val="003A3193"/>
    <w:rsid w:val="003B0BB2"/>
    <w:rsid w:val="003B1111"/>
    <w:rsid w:val="003B5A33"/>
    <w:rsid w:val="003C103C"/>
    <w:rsid w:val="003C4DD2"/>
    <w:rsid w:val="003C5357"/>
    <w:rsid w:val="003C5F38"/>
    <w:rsid w:val="003D1F6C"/>
    <w:rsid w:val="003D32F6"/>
    <w:rsid w:val="003D33ED"/>
    <w:rsid w:val="003D406A"/>
    <w:rsid w:val="003D4422"/>
    <w:rsid w:val="003E3C3F"/>
    <w:rsid w:val="003E413B"/>
    <w:rsid w:val="003E440F"/>
    <w:rsid w:val="003E480C"/>
    <w:rsid w:val="003E6AB0"/>
    <w:rsid w:val="003E7415"/>
    <w:rsid w:val="003F25BA"/>
    <w:rsid w:val="003F61B7"/>
    <w:rsid w:val="00402F10"/>
    <w:rsid w:val="00403080"/>
    <w:rsid w:val="00403E5E"/>
    <w:rsid w:val="00404B45"/>
    <w:rsid w:val="00406536"/>
    <w:rsid w:val="004072B8"/>
    <w:rsid w:val="00411E03"/>
    <w:rsid w:val="00416D98"/>
    <w:rsid w:val="004170FF"/>
    <w:rsid w:val="0042078B"/>
    <w:rsid w:val="00421C73"/>
    <w:rsid w:val="00424482"/>
    <w:rsid w:val="00425F9C"/>
    <w:rsid w:val="00430C7C"/>
    <w:rsid w:val="00436688"/>
    <w:rsid w:val="0044045B"/>
    <w:rsid w:val="0044234C"/>
    <w:rsid w:val="00442A7C"/>
    <w:rsid w:val="0045031D"/>
    <w:rsid w:val="004512F7"/>
    <w:rsid w:val="004521D3"/>
    <w:rsid w:val="00455226"/>
    <w:rsid w:val="00455BE3"/>
    <w:rsid w:val="00457E09"/>
    <w:rsid w:val="00463CD5"/>
    <w:rsid w:val="00464CBC"/>
    <w:rsid w:val="00466A48"/>
    <w:rsid w:val="00475B81"/>
    <w:rsid w:val="00476C33"/>
    <w:rsid w:val="0048141C"/>
    <w:rsid w:val="00485C76"/>
    <w:rsid w:val="00490300"/>
    <w:rsid w:val="00492FAF"/>
    <w:rsid w:val="00495577"/>
    <w:rsid w:val="00497331"/>
    <w:rsid w:val="004A1546"/>
    <w:rsid w:val="004B30C2"/>
    <w:rsid w:val="004C0AF6"/>
    <w:rsid w:val="004C3553"/>
    <w:rsid w:val="004D039F"/>
    <w:rsid w:val="004D735F"/>
    <w:rsid w:val="004E0237"/>
    <w:rsid w:val="004E0739"/>
    <w:rsid w:val="004E074A"/>
    <w:rsid w:val="004E1EE2"/>
    <w:rsid w:val="004E1FC1"/>
    <w:rsid w:val="004E246E"/>
    <w:rsid w:val="004E48C5"/>
    <w:rsid w:val="004E4A43"/>
    <w:rsid w:val="004E4BF9"/>
    <w:rsid w:val="004E5BAE"/>
    <w:rsid w:val="004F7CFF"/>
    <w:rsid w:val="00510893"/>
    <w:rsid w:val="005111D1"/>
    <w:rsid w:val="00511AA0"/>
    <w:rsid w:val="00512336"/>
    <w:rsid w:val="0051246D"/>
    <w:rsid w:val="0051412D"/>
    <w:rsid w:val="00514853"/>
    <w:rsid w:val="00515C03"/>
    <w:rsid w:val="00515E5D"/>
    <w:rsid w:val="00520C93"/>
    <w:rsid w:val="00521465"/>
    <w:rsid w:val="00521615"/>
    <w:rsid w:val="00521A2C"/>
    <w:rsid w:val="00521A71"/>
    <w:rsid w:val="00524694"/>
    <w:rsid w:val="00532F45"/>
    <w:rsid w:val="00536708"/>
    <w:rsid w:val="005400B3"/>
    <w:rsid w:val="0054096C"/>
    <w:rsid w:val="0054099D"/>
    <w:rsid w:val="00540A07"/>
    <w:rsid w:val="005420E1"/>
    <w:rsid w:val="00544C1C"/>
    <w:rsid w:val="00550BFC"/>
    <w:rsid w:val="00551430"/>
    <w:rsid w:val="00551B0B"/>
    <w:rsid w:val="0055345E"/>
    <w:rsid w:val="00553F3A"/>
    <w:rsid w:val="005554F0"/>
    <w:rsid w:val="00556336"/>
    <w:rsid w:val="00557DC6"/>
    <w:rsid w:val="00557F6A"/>
    <w:rsid w:val="00562AD5"/>
    <w:rsid w:val="005650F4"/>
    <w:rsid w:val="00566C1B"/>
    <w:rsid w:val="00567A7D"/>
    <w:rsid w:val="00571748"/>
    <w:rsid w:val="00576F2F"/>
    <w:rsid w:val="00577E8E"/>
    <w:rsid w:val="00582286"/>
    <w:rsid w:val="0058344A"/>
    <w:rsid w:val="005854E6"/>
    <w:rsid w:val="00586E93"/>
    <w:rsid w:val="005905FB"/>
    <w:rsid w:val="00592646"/>
    <w:rsid w:val="0059387C"/>
    <w:rsid w:val="005962C3"/>
    <w:rsid w:val="00597A8E"/>
    <w:rsid w:val="00597E20"/>
    <w:rsid w:val="005A1CE4"/>
    <w:rsid w:val="005A6860"/>
    <w:rsid w:val="005B0EE9"/>
    <w:rsid w:val="005B413D"/>
    <w:rsid w:val="005B51D6"/>
    <w:rsid w:val="005C63CE"/>
    <w:rsid w:val="005C69BB"/>
    <w:rsid w:val="005C6F27"/>
    <w:rsid w:val="005D1E5F"/>
    <w:rsid w:val="005D2455"/>
    <w:rsid w:val="005D3A00"/>
    <w:rsid w:val="005E07A4"/>
    <w:rsid w:val="005E2ACA"/>
    <w:rsid w:val="005E4C6B"/>
    <w:rsid w:val="005F60FD"/>
    <w:rsid w:val="005F66D9"/>
    <w:rsid w:val="005F68DF"/>
    <w:rsid w:val="005F75DE"/>
    <w:rsid w:val="00602ECB"/>
    <w:rsid w:val="0060414C"/>
    <w:rsid w:val="0060487E"/>
    <w:rsid w:val="00605136"/>
    <w:rsid w:val="006124A3"/>
    <w:rsid w:val="00612647"/>
    <w:rsid w:val="006129F2"/>
    <w:rsid w:val="006158C3"/>
    <w:rsid w:val="0062220A"/>
    <w:rsid w:val="0062381E"/>
    <w:rsid w:val="006253AC"/>
    <w:rsid w:val="0063299F"/>
    <w:rsid w:val="006333AA"/>
    <w:rsid w:val="00634B33"/>
    <w:rsid w:val="00635310"/>
    <w:rsid w:val="006365B7"/>
    <w:rsid w:val="006422DB"/>
    <w:rsid w:val="0065135F"/>
    <w:rsid w:val="00651C43"/>
    <w:rsid w:val="00651E8A"/>
    <w:rsid w:val="00652DE0"/>
    <w:rsid w:val="00662643"/>
    <w:rsid w:val="00662790"/>
    <w:rsid w:val="00666062"/>
    <w:rsid w:val="00667E6D"/>
    <w:rsid w:val="006876D5"/>
    <w:rsid w:val="00687F21"/>
    <w:rsid w:val="00690F3F"/>
    <w:rsid w:val="006A2CE4"/>
    <w:rsid w:val="006A3466"/>
    <w:rsid w:val="006A4A8C"/>
    <w:rsid w:val="006A5A87"/>
    <w:rsid w:val="006B0E2C"/>
    <w:rsid w:val="006B282B"/>
    <w:rsid w:val="006B3051"/>
    <w:rsid w:val="006B4E10"/>
    <w:rsid w:val="006B7AD2"/>
    <w:rsid w:val="006C0703"/>
    <w:rsid w:val="006C3147"/>
    <w:rsid w:val="006C35CC"/>
    <w:rsid w:val="006D06B7"/>
    <w:rsid w:val="006D0B16"/>
    <w:rsid w:val="006D0F54"/>
    <w:rsid w:val="006D5596"/>
    <w:rsid w:val="006D72EF"/>
    <w:rsid w:val="006E00AA"/>
    <w:rsid w:val="006E41EC"/>
    <w:rsid w:val="006E44C8"/>
    <w:rsid w:val="006E48EE"/>
    <w:rsid w:val="006F1512"/>
    <w:rsid w:val="006F3353"/>
    <w:rsid w:val="006F4F2A"/>
    <w:rsid w:val="006F7E2B"/>
    <w:rsid w:val="007036CC"/>
    <w:rsid w:val="00703B7B"/>
    <w:rsid w:val="00705EE9"/>
    <w:rsid w:val="007065D1"/>
    <w:rsid w:val="00711534"/>
    <w:rsid w:val="007144C1"/>
    <w:rsid w:val="00715E96"/>
    <w:rsid w:val="00717C17"/>
    <w:rsid w:val="00717DBB"/>
    <w:rsid w:val="00720B6D"/>
    <w:rsid w:val="0072346C"/>
    <w:rsid w:val="007235B5"/>
    <w:rsid w:val="007240FA"/>
    <w:rsid w:val="007264BF"/>
    <w:rsid w:val="00733352"/>
    <w:rsid w:val="00735F10"/>
    <w:rsid w:val="007407DC"/>
    <w:rsid w:val="007416C7"/>
    <w:rsid w:val="00743726"/>
    <w:rsid w:val="0074650C"/>
    <w:rsid w:val="007512A4"/>
    <w:rsid w:val="007571FA"/>
    <w:rsid w:val="007626C2"/>
    <w:rsid w:val="00763352"/>
    <w:rsid w:val="0076394F"/>
    <w:rsid w:val="0076642A"/>
    <w:rsid w:val="00770A5C"/>
    <w:rsid w:val="00770EC3"/>
    <w:rsid w:val="00775EAF"/>
    <w:rsid w:val="0077752F"/>
    <w:rsid w:val="0078416A"/>
    <w:rsid w:val="007851D4"/>
    <w:rsid w:val="007920DC"/>
    <w:rsid w:val="007936FB"/>
    <w:rsid w:val="007962E7"/>
    <w:rsid w:val="007962E8"/>
    <w:rsid w:val="0079646C"/>
    <w:rsid w:val="007967D5"/>
    <w:rsid w:val="00796D79"/>
    <w:rsid w:val="007A3A0B"/>
    <w:rsid w:val="007A3A59"/>
    <w:rsid w:val="007A4AAC"/>
    <w:rsid w:val="007A6CF2"/>
    <w:rsid w:val="007B28DC"/>
    <w:rsid w:val="007B2E14"/>
    <w:rsid w:val="007B4567"/>
    <w:rsid w:val="007B6B7C"/>
    <w:rsid w:val="007C50EE"/>
    <w:rsid w:val="007C51CF"/>
    <w:rsid w:val="007C60BD"/>
    <w:rsid w:val="007D1E99"/>
    <w:rsid w:val="007D439F"/>
    <w:rsid w:val="007D43FD"/>
    <w:rsid w:val="007D6010"/>
    <w:rsid w:val="007E29E5"/>
    <w:rsid w:val="007E589E"/>
    <w:rsid w:val="007F5245"/>
    <w:rsid w:val="008006FE"/>
    <w:rsid w:val="0080169E"/>
    <w:rsid w:val="0080395A"/>
    <w:rsid w:val="00806B88"/>
    <w:rsid w:val="00810A11"/>
    <w:rsid w:val="0081216F"/>
    <w:rsid w:val="0081469B"/>
    <w:rsid w:val="008148F2"/>
    <w:rsid w:val="00814A66"/>
    <w:rsid w:val="00816DD4"/>
    <w:rsid w:val="0082299E"/>
    <w:rsid w:val="00825F62"/>
    <w:rsid w:val="00830BBF"/>
    <w:rsid w:val="00831D8A"/>
    <w:rsid w:val="00833FCF"/>
    <w:rsid w:val="00841A73"/>
    <w:rsid w:val="008448D1"/>
    <w:rsid w:val="008471EC"/>
    <w:rsid w:val="00850094"/>
    <w:rsid w:val="008514A5"/>
    <w:rsid w:val="00853520"/>
    <w:rsid w:val="00853E6F"/>
    <w:rsid w:val="008543CA"/>
    <w:rsid w:val="008578A7"/>
    <w:rsid w:val="00857EB2"/>
    <w:rsid w:val="008641B8"/>
    <w:rsid w:val="0086562E"/>
    <w:rsid w:val="008712EF"/>
    <w:rsid w:val="0087251F"/>
    <w:rsid w:val="00883E81"/>
    <w:rsid w:val="00885A58"/>
    <w:rsid w:val="00887145"/>
    <w:rsid w:val="00892D4D"/>
    <w:rsid w:val="008A5CAE"/>
    <w:rsid w:val="008A6518"/>
    <w:rsid w:val="008A7CFC"/>
    <w:rsid w:val="008B00E6"/>
    <w:rsid w:val="008B4688"/>
    <w:rsid w:val="008B5187"/>
    <w:rsid w:val="008B59F5"/>
    <w:rsid w:val="008B6595"/>
    <w:rsid w:val="008B68F3"/>
    <w:rsid w:val="008C0D69"/>
    <w:rsid w:val="008C4A16"/>
    <w:rsid w:val="008D0C19"/>
    <w:rsid w:val="008D15CA"/>
    <w:rsid w:val="008E04CA"/>
    <w:rsid w:val="008E115C"/>
    <w:rsid w:val="008E510A"/>
    <w:rsid w:val="008E6F20"/>
    <w:rsid w:val="008E7386"/>
    <w:rsid w:val="008F19BB"/>
    <w:rsid w:val="008F1B11"/>
    <w:rsid w:val="008F3565"/>
    <w:rsid w:val="008F402E"/>
    <w:rsid w:val="008F5F3F"/>
    <w:rsid w:val="008F65FC"/>
    <w:rsid w:val="008F6EE6"/>
    <w:rsid w:val="008F6FA3"/>
    <w:rsid w:val="0090131E"/>
    <w:rsid w:val="00902B28"/>
    <w:rsid w:val="00905C07"/>
    <w:rsid w:val="00911562"/>
    <w:rsid w:val="009118DA"/>
    <w:rsid w:val="009155DC"/>
    <w:rsid w:val="009167BA"/>
    <w:rsid w:val="00916A46"/>
    <w:rsid w:val="00920546"/>
    <w:rsid w:val="00922C65"/>
    <w:rsid w:val="00925C65"/>
    <w:rsid w:val="00930899"/>
    <w:rsid w:val="00937996"/>
    <w:rsid w:val="00941E25"/>
    <w:rsid w:val="00941F72"/>
    <w:rsid w:val="009434AA"/>
    <w:rsid w:val="00943C0A"/>
    <w:rsid w:val="00944938"/>
    <w:rsid w:val="009465D8"/>
    <w:rsid w:val="00950B74"/>
    <w:rsid w:val="0095314A"/>
    <w:rsid w:val="00957BB0"/>
    <w:rsid w:val="00971C15"/>
    <w:rsid w:val="00972967"/>
    <w:rsid w:val="00982EC6"/>
    <w:rsid w:val="00985538"/>
    <w:rsid w:val="0098737E"/>
    <w:rsid w:val="009878FE"/>
    <w:rsid w:val="00993E4B"/>
    <w:rsid w:val="00994D79"/>
    <w:rsid w:val="0099664E"/>
    <w:rsid w:val="009A1706"/>
    <w:rsid w:val="009A335E"/>
    <w:rsid w:val="009A34CB"/>
    <w:rsid w:val="009A56CE"/>
    <w:rsid w:val="009A63D7"/>
    <w:rsid w:val="009B0AAF"/>
    <w:rsid w:val="009B0B74"/>
    <w:rsid w:val="009B325A"/>
    <w:rsid w:val="009C09D6"/>
    <w:rsid w:val="009C1F6D"/>
    <w:rsid w:val="009C501F"/>
    <w:rsid w:val="009C674F"/>
    <w:rsid w:val="009D280F"/>
    <w:rsid w:val="009D39E3"/>
    <w:rsid w:val="009D3A25"/>
    <w:rsid w:val="009D3EC9"/>
    <w:rsid w:val="009E17C9"/>
    <w:rsid w:val="009E6578"/>
    <w:rsid w:val="009E77FA"/>
    <w:rsid w:val="009F1045"/>
    <w:rsid w:val="009F1BC4"/>
    <w:rsid w:val="009F2B87"/>
    <w:rsid w:val="009F4D3A"/>
    <w:rsid w:val="009F5A15"/>
    <w:rsid w:val="00A021B3"/>
    <w:rsid w:val="00A06E15"/>
    <w:rsid w:val="00A1402E"/>
    <w:rsid w:val="00A20A8B"/>
    <w:rsid w:val="00A26E11"/>
    <w:rsid w:val="00A30DFC"/>
    <w:rsid w:val="00A32789"/>
    <w:rsid w:val="00A3546B"/>
    <w:rsid w:val="00A407A5"/>
    <w:rsid w:val="00A52034"/>
    <w:rsid w:val="00A53073"/>
    <w:rsid w:val="00A550D5"/>
    <w:rsid w:val="00A60F33"/>
    <w:rsid w:val="00A671D1"/>
    <w:rsid w:val="00A764E6"/>
    <w:rsid w:val="00A76EE2"/>
    <w:rsid w:val="00A77A65"/>
    <w:rsid w:val="00A805E6"/>
    <w:rsid w:val="00A8698E"/>
    <w:rsid w:val="00A931D8"/>
    <w:rsid w:val="00A96F34"/>
    <w:rsid w:val="00AB1A6F"/>
    <w:rsid w:val="00AB55EE"/>
    <w:rsid w:val="00AB663D"/>
    <w:rsid w:val="00AB7A32"/>
    <w:rsid w:val="00AD0421"/>
    <w:rsid w:val="00AD5F23"/>
    <w:rsid w:val="00AD7931"/>
    <w:rsid w:val="00AD7977"/>
    <w:rsid w:val="00AE16EE"/>
    <w:rsid w:val="00AE18FE"/>
    <w:rsid w:val="00AE27DC"/>
    <w:rsid w:val="00AE3E56"/>
    <w:rsid w:val="00AE5621"/>
    <w:rsid w:val="00AE7B57"/>
    <w:rsid w:val="00AE7DE0"/>
    <w:rsid w:val="00B02C13"/>
    <w:rsid w:val="00B03640"/>
    <w:rsid w:val="00B0388C"/>
    <w:rsid w:val="00B04599"/>
    <w:rsid w:val="00B05A56"/>
    <w:rsid w:val="00B072F4"/>
    <w:rsid w:val="00B10CA8"/>
    <w:rsid w:val="00B20159"/>
    <w:rsid w:val="00B20CBD"/>
    <w:rsid w:val="00B20E1A"/>
    <w:rsid w:val="00B212A4"/>
    <w:rsid w:val="00B23769"/>
    <w:rsid w:val="00B241BB"/>
    <w:rsid w:val="00B24C1B"/>
    <w:rsid w:val="00B2672F"/>
    <w:rsid w:val="00B26E97"/>
    <w:rsid w:val="00B307D5"/>
    <w:rsid w:val="00B37D55"/>
    <w:rsid w:val="00B423A2"/>
    <w:rsid w:val="00B42605"/>
    <w:rsid w:val="00B44A42"/>
    <w:rsid w:val="00B503D2"/>
    <w:rsid w:val="00B512C5"/>
    <w:rsid w:val="00B52289"/>
    <w:rsid w:val="00B547E0"/>
    <w:rsid w:val="00B62E1F"/>
    <w:rsid w:val="00B63C1A"/>
    <w:rsid w:val="00B646CA"/>
    <w:rsid w:val="00B66E78"/>
    <w:rsid w:val="00B733F4"/>
    <w:rsid w:val="00B756BC"/>
    <w:rsid w:val="00B75A80"/>
    <w:rsid w:val="00B77F4E"/>
    <w:rsid w:val="00B83E81"/>
    <w:rsid w:val="00B86491"/>
    <w:rsid w:val="00B87D9B"/>
    <w:rsid w:val="00B909F6"/>
    <w:rsid w:val="00B90D6E"/>
    <w:rsid w:val="00B91598"/>
    <w:rsid w:val="00B93C57"/>
    <w:rsid w:val="00B951DF"/>
    <w:rsid w:val="00B95821"/>
    <w:rsid w:val="00BA3442"/>
    <w:rsid w:val="00BA36CC"/>
    <w:rsid w:val="00BA456A"/>
    <w:rsid w:val="00BA459C"/>
    <w:rsid w:val="00BA7D9D"/>
    <w:rsid w:val="00BB2FDA"/>
    <w:rsid w:val="00BB35D4"/>
    <w:rsid w:val="00BB512A"/>
    <w:rsid w:val="00BB5CEC"/>
    <w:rsid w:val="00BC0CF5"/>
    <w:rsid w:val="00BC0F16"/>
    <w:rsid w:val="00BC4D60"/>
    <w:rsid w:val="00BC4FDB"/>
    <w:rsid w:val="00BC774E"/>
    <w:rsid w:val="00BD405A"/>
    <w:rsid w:val="00BD6298"/>
    <w:rsid w:val="00BD64BE"/>
    <w:rsid w:val="00BD7397"/>
    <w:rsid w:val="00BE1592"/>
    <w:rsid w:val="00BE22BE"/>
    <w:rsid w:val="00BE2922"/>
    <w:rsid w:val="00BE39A9"/>
    <w:rsid w:val="00BE5344"/>
    <w:rsid w:val="00BE6D12"/>
    <w:rsid w:val="00BF02D9"/>
    <w:rsid w:val="00BF2379"/>
    <w:rsid w:val="00BF2F11"/>
    <w:rsid w:val="00BF6287"/>
    <w:rsid w:val="00BF6689"/>
    <w:rsid w:val="00C036F3"/>
    <w:rsid w:val="00C03BA6"/>
    <w:rsid w:val="00C14E59"/>
    <w:rsid w:val="00C16F3F"/>
    <w:rsid w:val="00C1720C"/>
    <w:rsid w:val="00C24846"/>
    <w:rsid w:val="00C27E63"/>
    <w:rsid w:val="00C3560E"/>
    <w:rsid w:val="00C4512E"/>
    <w:rsid w:val="00C45D33"/>
    <w:rsid w:val="00C55008"/>
    <w:rsid w:val="00C6033C"/>
    <w:rsid w:val="00C6317B"/>
    <w:rsid w:val="00C66431"/>
    <w:rsid w:val="00C67CB6"/>
    <w:rsid w:val="00C750BE"/>
    <w:rsid w:val="00C7751E"/>
    <w:rsid w:val="00C77835"/>
    <w:rsid w:val="00C83022"/>
    <w:rsid w:val="00C85D1E"/>
    <w:rsid w:val="00C90603"/>
    <w:rsid w:val="00C90E45"/>
    <w:rsid w:val="00C90EEF"/>
    <w:rsid w:val="00C94452"/>
    <w:rsid w:val="00C94C34"/>
    <w:rsid w:val="00C96B3D"/>
    <w:rsid w:val="00C96BC5"/>
    <w:rsid w:val="00CB1FCA"/>
    <w:rsid w:val="00CB298F"/>
    <w:rsid w:val="00CB550A"/>
    <w:rsid w:val="00CB5CF0"/>
    <w:rsid w:val="00CB7E99"/>
    <w:rsid w:val="00CC12D9"/>
    <w:rsid w:val="00CC47E3"/>
    <w:rsid w:val="00CD0193"/>
    <w:rsid w:val="00CD4509"/>
    <w:rsid w:val="00CD5336"/>
    <w:rsid w:val="00CD781D"/>
    <w:rsid w:val="00CE341D"/>
    <w:rsid w:val="00CE7603"/>
    <w:rsid w:val="00CF17FF"/>
    <w:rsid w:val="00CF318C"/>
    <w:rsid w:val="00CF3D06"/>
    <w:rsid w:val="00CF4B32"/>
    <w:rsid w:val="00CF4EA0"/>
    <w:rsid w:val="00CF54A8"/>
    <w:rsid w:val="00D05CF0"/>
    <w:rsid w:val="00D06038"/>
    <w:rsid w:val="00D066FE"/>
    <w:rsid w:val="00D10501"/>
    <w:rsid w:val="00D125B1"/>
    <w:rsid w:val="00D146BF"/>
    <w:rsid w:val="00D170A8"/>
    <w:rsid w:val="00D21A4C"/>
    <w:rsid w:val="00D2609C"/>
    <w:rsid w:val="00D26359"/>
    <w:rsid w:val="00D27E1B"/>
    <w:rsid w:val="00D31A7F"/>
    <w:rsid w:val="00D3384C"/>
    <w:rsid w:val="00D34B7B"/>
    <w:rsid w:val="00D436A0"/>
    <w:rsid w:val="00D546A2"/>
    <w:rsid w:val="00D547B4"/>
    <w:rsid w:val="00D54DE4"/>
    <w:rsid w:val="00D54F0F"/>
    <w:rsid w:val="00D5740C"/>
    <w:rsid w:val="00D57DB7"/>
    <w:rsid w:val="00D61168"/>
    <w:rsid w:val="00D71E62"/>
    <w:rsid w:val="00D74528"/>
    <w:rsid w:val="00D7617E"/>
    <w:rsid w:val="00D7794F"/>
    <w:rsid w:val="00D8171F"/>
    <w:rsid w:val="00D81801"/>
    <w:rsid w:val="00D8300F"/>
    <w:rsid w:val="00D85D65"/>
    <w:rsid w:val="00D86A19"/>
    <w:rsid w:val="00D87E6C"/>
    <w:rsid w:val="00D908D6"/>
    <w:rsid w:val="00D90D2D"/>
    <w:rsid w:val="00D91378"/>
    <w:rsid w:val="00D94914"/>
    <w:rsid w:val="00D956CF"/>
    <w:rsid w:val="00D95F98"/>
    <w:rsid w:val="00D974CB"/>
    <w:rsid w:val="00DA0C51"/>
    <w:rsid w:val="00DA132A"/>
    <w:rsid w:val="00DA207C"/>
    <w:rsid w:val="00DA229A"/>
    <w:rsid w:val="00DB2CC8"/>
    <w:rsid w:val="00DB477F"/>
    <w:rsid w:val="00DC1060"/>
    <w:rsid w:val="00DC1A12"/>
    <w:rsid w:val="00DC57C9"/>
    <w:rsid w:val="00DC64F1"/>
    <w:rsid w:val="00DD3810"/>
    <w:rsid w:val="00DD388A"/>
    <w:rsid w:val="00DE0320"/>
    <w:rsid w:val="00DE130E"/>
    <w:rsid w:val="00DE5B46"/>
    <w:rsid w:val="00DF08C4"/>
    <w:rsid w:val="00DF1777"/>
    <w:rsid w:val="00DF23AC"/>
    <w:rsid w:val="00DF50AF"/>
    <w:rsid w:val="00DF5871"/>
    <w:rsid w:val="00DF6552"/>
    <w:rsid w:val="00DF6874"/>
    <w:rsid w:val="00DF69CD"/>
    <w:rsid w:val="00E034BE"/>
    <w:rsid w:val="00E04A5F"/>
    <w:rsid w:val="00E108B5"/>
    <w:rsid w:val="00E13290"/>
    <w:rsid w:val="00E14C19"/>
    <w:rsid w:val="00E20729"/>
    <w:rsid w:val="00E20751"/>
    <w:rsid w:val="00E22AD0"/>
    <w:rsid w:val="00E32DAD"/>
    <w:rsid w:val="00E40D1F"/>
    <w:rsid w:val="00E4126C"/>
    <w:rsid w:val="00E42E62"/>
    <w:rsid w:val="00E445D9"/>
    <w:rsid w:val="00E51FD9"/>
    <w:rsid w:val="00E534A3"/>
    <w:rsid w:val="00E547C5"/>
    <w:rsid w:val="00E54DFC"/>
    <w:rsid w:val="00E61DC4"/>
    <w:rsid w:val="00E61DFD"/>
    <w:rsid w:val="00E647CC"/>
    <w:rsid w:val="00E73228"/>
    <w:rsid w:val="00E7391F"/>
    <w:rsid w:val="00E750D2"/>
    <w:rsid w:val="00E852BC"/>
    <w:rsid w:val="00E87FAA"/>
    <w:rsid w:val="00E92816"/>
    <w:rsid w:val="00E94033"/>
    <w:rsid w:val="00E9477E"/>
    <w:rsid w:val="00EA265E"/>
    <w:rsid w:val="00EA360E"/>
    <w:rsid w:val="00EA71B1"/>
    <w:rsid w:val="00EA75C6"/>
    <w:rsid w:val="00EA7725"/>
    <w:rsid w:val="00EB1C05"/>
    <w:rsid w:val="00EB2D2E"/>
    <w:rsid w:val="00EB41CE"/>
    <w:rsid w:val="00EC08DE"/>
    <w:rsid w:val="00EC1C79"/>
    <w:rsid w:val="00EC3C37"/>
    <w:rsid w:val="00EC55EF"/>
    <w:rsid w:val="00ED23D0"/>
    <w:rsid w:val="00ED291E"/>
    <w:rsid w:val="00ED3F82"/>
    <w:rsid w:val="00ED452A"/>
    <w:rsid w:val="00EE0F13"/>
    <w:rsid w:val="00EE6E32"/>
    <w:rsid w:val="00EE7B22"/>
    <w:rsid w:val="00EE7E64"/>
    <w:rsid w:val="00EF4EDF"/>
    <w:rsid w:val="00EF69E4"/>
    <w:rsid w:val="00EF77E7"/>
    <w:rsid w:val="00F03CB4"/>
    <w:rsid w:val="00F078EA"/>
    <w:rsid w:val="00F10BD7"/>
    <w:rsid w:val="00F13BB2"/>
    <w:rsid w:val="00F13E97"/>
    <w:rsid w:val="00F141A1"/>
    <w:rsid w:val="00F1753B"/>
    <w:rsid w:val="00F24792"/>
    <w:rsid w:val="00F27D68"/>
    <w:rsid w:val="00F312A9"/>
    <w:rsid w:val="00F33A9E"/>
    <w:rsid w:val="00F35DC6"/>
    <w:rsid w:val="00F40DE9"/>
    <w:rsid w:val="00F50A0C"/>
    <w:rsid w:val="00F51747"/>
    <w:rsid w:val="00F5242A"/>
    <w:rsid w:val="00F5475A"/>
    <w:rsid w:val="00F617FC"/>
    <w:rsid w:val="00F61F4B"/>
    <w:rsid w:val="00F63DB7"/>
    <w:rsid w:val="00F65286"/>
    <w:rsid w:val="00F67BC4"/>
    <w:rsid w:val="00F7036C"/>
    <w:rsid w:val="00F70AA1"/>
    <w:rsid w:val="00F718C3"/>
    <w:rsid w:val="00F718E7"/>
    <w:rsid w:val="00F73BA6"/>
    <w:rsid w:val="00F75EE1"/>
    <w:rsid w:val="00F7748E"/>
    <w:rsid w:val="00F81760"/>
    <w:rsid w:val="00F82540"/>
    <w:rsid w:val="00F831E0"/>
    <w:rsid w:val="00F839CD"/>
    <w:rsid w:val="00F879AF"/>
    <w:rsid w:val="00F91D5B"/>
    <w:rsid w:val="00F97F67"/>
    <w:rsid w:val="00FA0FE7"/>
    <w:rsid w:val="00FA13B6"/>
    <w:rsid w:val="00FA17A4"/>
    <w:rsid w:val="00FA316F"/>
    <w:rsid w:val="00FA3D3C"/>
    <w:rsid w:val="00FA4F69"/>
    <w:rsid w:val="00FB09A0"/>
    <w:rsid w:val="00FB1840"/>
    <w:rsid w:val="00FB38F1"/>
    <w:rsid w:val="00FB3F8F"/>
    <w:rsid w:val="00FB470E"/>
    <w:rsid w:val="00FB6532"/>
    <w:rsid w:val="00FB69CA"/>
    <w:rsid w:val="00FB7244"/>
    <w:rsid w:val="00FC37A1"/>
    <w:rsid w:val="00FC4EFD"/>
    <w:rsid w:val="00FC6199"/>
    <w:rsid w:val="00FD0DC0"/>
    <w:rsid w:val="00FD42FF"/>
    <w:rsid w:val="00FD6073"/>
    <w:rsid w:val="00FE2121"/>
    <w:rsid w:val="00FE3C05"/>
    <w:rsid w:val="00FE6D76"/>
    <w:rsid w:val="00FF09A8"/>
    <w:rsid w:val="00FF12AA"/>
    <w:rsid w:val="00FF51A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D3906"/>
    <w:rPr>
      <w:sz w:val="24"/>
      <w:szCs w:val="24"/>
    </w:rPr>
  </w:style>
  <w:style w:type="paragraph" w:styleId="1">
    <w:name w:val="heading 1"/>
    <w:basedOn w:val="a0"/>
    <w:next w:val="a0"/>
    <w:link w:val="10"/>
    <w:uiPriority w:val="99"/>
    <w:qFormat/>
    <w:rsid w:val="001E7517"/>
    <w:pPr>
      <w:keepNext/>
      <w:outlineLvl w:val="0"/>
    </w:pPr>
    <w:rPr>
      <w:caps/>
    </w:rPr>
  </w:style>
  <w:style w:type="paragraph" w:styleId="2">
    <w:name w:val="heading 2"/>
    <w:basedOn w:val="a0"/>
    <w:next w:val="a0"/>
    <w:link w:val="20"/>
    <w:uiPriority w:val="99"/>
    <w:qFormat/>
    <w:rsid w:val="001E7517"/>
    <w:pPr>
      <w:keepNext/>
      <w:jc w:val="right"/>
      <w:outlineLvl w:val="1"/>
    </w:pPr>
    <w:rPr>
      <w:rFonts w:ascii="Cambria" w:hAnsi="Cambria"/>
      <w:b/>
      <w:bCs/>
      <w:i/>
      <w:iCs/>
      <w:sz w:val="28"/>
      <w:szCs w:val="28"/>
    </w:rPr>
  </w:style>
  <w:style w:type="paragraph" w:styleId="3">
    <w:name w:val="heading 3"/>
    <w:basedOn w:val="a0"/>
    <w:next w:val="a0"/>
    <w:link w:val="30"/>
    <w:uiPriority w:val="99"/>
    <w:qFormat/>
    <w:rsid w:val="001E7517"/>
    <w:pPr>
      <w:keepNext/>
      <w:outlineLvl w:val="2"/>
    </w:pPr>
    <w:rPr>
      <w:b/>
      <w:bCs/>
    </w:rPr>
  </w:style>
  <w:style w:type="paragraph" w:styleId="4">
    <w:name w:val="heading 4"/>
    <w:basedOn w:val="a0"/>
    <w:next w:val="a0"/>
    <w:link w:val="40"/>
    <w:uiPriority w:val="99"/>
    <w:qFormat/>
    <w:rsid w:val="001E7517"/>
    <w:pPr>
      <w:keepNext/>
      <w:jc w:val="center"/>
      <w:outlineLvl w:val="3"/>
    </w:pPr>
    <w:rPr>
      <w:rFonts w:ascii="Calibri" w:hAnsi="Calibri"/>
      <w:b/>
      <w:bCs/>
      <w:sz w:val="28"/>
      <w:szCs w:val="28"/>
    </w:rPr>
  </w:style>
  <w:style w:type="paragraph" w:styleId="5">
    <w:name w:val="heading 5"/>
    <w:basedOn w:val="a0"/>
    <w:next w:val="a0"/>
    <w:link w:val="50"/>
    <w:uiPriority w:val="99"/>
    <w:qFormat/>
    <w:rsid w:val="001E7517"/>
    <w:pPr>
      <w:keepNext/>
      <w:jc w:val="center"/>
      <w:outlineLvl w:val="4"/>
    </w:pPr>
    <w:rPr>
      <w:rFonts w:ascii="Calibri" w:hAnsi="Calibri"/>
      <w:b/>
      <w:bCs/>
      <w:i/>
      <w:iCs/>
      <w:sz w:val="26"/>
      <w:szCs w:val="26"/>
    </w:rPr>
  </w:style>
  <w:style w:type="paragraph" w:styleId="9">
    <w:name w:val="heading 9"/>
    <w:basedOn w:val="a0"/>
    <w:next w:val="a0"/>
    <w:link w:val="90"/>
    <w:uiPriority w:val="99"/>
    <w:qFormat/>
    <w:rsid w:val="001E7517"/>
    <w:pPr>
      <w:keepNext/>
      <w:jc w:val="center"/>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84C3D"/>
    <w:rPr>
      <w:rFonts w:cs="Times New Roman"/>
      <w:caps/>
      <w:sz w:val="24"/>
    </w:rPr>
  </w:style>
  <w:style w:type="character" w:customStyle="1" w:styleId="20">
    <w:name w:val="Заголовок 2 Знак"/>
    <w:link w:val="2"/>
    <w:uiPriority w:val="99"/>
    <w:semiHidden/>
    <w:locked/>
    <w:rsid w:val="00287BE1"/>
    <w:rPr>
      <w:rFonts w:ascii="Cambria" w:hAnsi="Cambria" w:cs="Times New Roman"/>
      <w:b/>
      <w:i/>
      <w:sz w:val="28"/>
    </w:rPr>
  </w:style>
  <w:style w:type="character" w:customStyle="1" w:styleId="30">
    <w:name w:val="Заголовок 3 Знак"/>
    <w:link w:val="3"/>
    <w:uiPriority w:val="99"/>
    <w:locked/>
    <w:rsid w:val="00284C3D"/>
    <w:rPr>
      <w:rFonts w:cs="Times New Roman"/>
      <w:b/>
      <w:sz w:val="24"/>
    </w:rPr>
  </w:style>
  <w:style w:type="character" w:customStyle="1" w:styleId="40">
    <w:name w:val="Заголовок 4 Знак"/>
    <w:link w:val="4"/>
    <w:uiPriority w:val="99"/>
    <w:semiHidden/>
    <w:locked/>
    <w:rsid w:val="00287BE1"/>
    <w:rPr>
      <w:rFonts w:ascii="Calibri" w:hAnsi="Calibri" w:cs="Times New Roman"/>
      <w:b/>
      <w:sz w:val="28"/>
    </w:rPr>
  </w:style>
  <w:style w:type="character" w:customStyle="1" w:styleId="50">
    <w:name w:val="Заголовок 5 Знак"/>
    <w:link w:val="5"/>
    <w:uiPriority w:val="99"/>
    <w:semiHidden/>
    <w:locked/>
    <w:rsid w:val="00287BE1"/>
    <w:rPr>
      <w:rFonts w:ascii="Calibri" w:hAnsi="Calibri" w:cs="Times New Roman"/>
      <w:b/>
      <w:i/>
      <w:sz w:val="26"/>
    </w:rPr>
  </w:style>
  <w:style w:type="character" w:customStyle="1" w:styleId="90">
    <w:name w:val="Заголовок 9 Знак"/>
    <w:link w:val="9"/>
    <w:uiPriority w:val="99"/>
    <w:semiHidden/>
    <w:locked/>
    <w:rsid w:val="00287BE1"/>
    <w:rPr>
      <w:rFonts w:ascii="Cambria" w:hAnsi="Cambria" w:cs="Times New Roman"/>
    </w:rPr>
  </w:style>
  <w:style w:type="paragraph" w:customStyle="1" w:styleId="Style2">
    <w:name w:val="Style2"/>
    <w:basedOn w:val="a0"/>
    <w:uiPriority w:val="99"/>
    <w:rsid w:val="002D3906"/>
    <w:pPr>
      <w:widowControl w:val="0"/>
      <w:autoSpaceDE w:val="0"/>
      <w:autoSpaceDN w:val="0"/>
      <w:adjustRightInd w:val="0"/>
      <w:jc w:val="both"/>
    </w:pPr>
  </w:style>
  <w:style w:type="paragraph" w:customStyle="1" w:styleId="Style3">
    <w:name w:val="Style3"/>
    <w:basedOn w:val="a0"/>
    <w:uiPriority w:val="99"/>
    <w:rsid w:val="002D3906"/>
    <w:pPr>
      <w:widowControl w:val="0"/>
      <w:autoSpaceDE w:val="0"/>
      <w:autoSpaceDN w:val="0"/>
      <w:adjustRightInd w:val="0"/>
      <w:jc w:val="center"/>
    </w:pPr>
  </w:style>
  <w:style w:type="paragraph" w:customStyle="1" w:styleId="Style5">
    <w:name w:val="Style5"/>
    <w:basedOn w:val="a0"/>
    <w:uiPriority w:val="99"/>
    <w:rsid w:val="002D3906"/>
    <w:pPr>
      <w:widowControl w:val="0"/>
      <w:autoSpaceDE w:val="0"/>
      <w:autoSpaceDN w:val="0"/>
      <w:adjustRightInd w:val="0"/>
      <w:spacing w:line="276" w:lineRule="exact"/>
      <w:ind w:firstLine="701"/>
      <w:jc w:val="both"/>
    </w:pPr>
  </w:style>
  <w:style w:type="paragraph" w:customStyle="1" w:styleId="Style6">
    <w:name w:val="Style6"/>
    <w:basedOn w:val="a0"/>
    <w:uiPriority w:val="99"/>
    <w:rsid w:val="002D3906"/>
    <w:pPr>
      <w:widowControl w:val="0"/>
      <w:autoSpaceDE w:val="0"/>
      <w:autoSpaceDN w:val="0"/>
      <w:adjustRightInd w:val="0"/>
      <w:spacing w:line="323" w:lineRule="exact"/>
      <w:jc w:val="both"/>
    </w:pPr>
  </w:style>
  <w:style w:type="paragraph" w:customStyle="1" w:styleId="Style7">
    <w:name w:val="Style7"/>
    <w:basedOn w:val="a0"/>
    <w:uiPriority w:val="99"/>
    <w:rsid w:val="002D3906"/>
    <w:pPr>
      <w:widowControl w:val="0"/>
      <w:autoSpaceDE w:val="0"/>
      <w:autoSpaceDN w:val="0"/>
      <w:adjustRightInd w:val="0"/>
      <w:spacing w:line="274" w:lineRule="exact"/>
      <w:jc w:val="both"/>
    </w:pPr>
  </w:style>
  <w:style w:type="paragraph" w:customStyle="1" w:styleId="Style8">
    <w:name w:val="Style8"/>
    <w:basedOn w:val="a0"/>
    <w:uiPriority w:val="99"/>
    <w:rsid w:val="002D3906"/>
    <w:pPr>
      <w:widowControl w:val="0"/>
      <w:autoSpaceDE w:val="0"/>
      <w:autoSpaceDN w:val="0"/>
      <w:adjustRightInd w:val="0"/>
    </w:pPr>
  </w:style>
  <w:style w:type="paragraph" w:customStyle="1" w:styleId="Style10">
    <w:name w:val="Style10"/>
    <w:basedOn w:val="a0"/>
    <w:uiPriority w:val="99"/>
    <w:rsid w:val="002D3906"/>
    <w:pPr>
      <w:widowControl w:val="0"/>
      <w:autoSpaceDE w:val="0"/>
      <w:autoSpaceDN w:val="0"/>
      <w:adjustRightInd w:val="0"/>
      <w:jc w:val="both"/>
    </w:pPr>
  </w:style>
  <w:style w:type="paragraph" w:customStyle="1" w:styleId="Style11">
    <w:name w:val="Style11"/>
    <w:basedOn w:val="a0"/>
    <w:uiPriority w:val="99"/>
    <w:rsid w:val="002D3906"/>
    <w:pPr>
      <w:widowControl w:val="0"/>
      <w:autoSpaceDE w:val="0"/>
      <w:autoSpaceDN w:val="0"/>
      <w:adjustRightInd w:val="0"/>
      <w:spacing w:line="283" w:lineRule="exact"/>
      <w:ind w:hanging="355"/>
    </w:pPr>
  </w:style>
  <w:style w:type="paragraph" w:customStyle="1" w:styleId="Style16">
    <w:name w:val="Style16"/>
    <w:basedOn w:val="a0"/>
    <w:uiPriority w:val="99"/>
    <w:rsid w:val="002D3906"/>
    <w:pPr>
      <w:widowControl w:val="0"/>
      <w:autoSpaceDE w:val="0"/>
      <w:autoSpaceDN w:val="0"/>
      <w:adjustRightInd w:val="0"/>
      <w:spacing w:line="323" w:lineRule="exact"/>
      <w:ind w:firstLine="706"/>
      <w:jc w:val="both"/>
    </w:pPr>
  </w:style>
  <w:style w:type="paragraph" w:customStyle="1" w:styleId="Style20">
    <w:name w:val="Style20"/>
    <w:basedOn w:val="a0"/>
    <w:uiPriority w:val="99"/>
    <w:rsid w:val="002D3906"/>
    <w:pPr>
      <w:widowControl w:val="0"/>
      <w:autoSpaceDE w:val="0"/>
      <w:autoSpaceDN w:val="0"/>
      <w:adjustRightInd w:val="0"/>
      <w:spacing w:line="322" w:lineRule="exact"/>
      <w:jc w:val="both"/>
    </w:pPr>
  </w:style>
  <w:style w:type="paragraph" w:customStyle="1" w:styleId="Style21">
    <w:name w:val="Style21"/>
    <w:basedOn w:val="a0"/>
    <w:uiPriority w:val="99"/>
    <w:rsid w:val="002D3906"/>
    <w:pPr>
      <w:widowControl w:val="0"/>
      <w:autoSpaceDE w:val="0"/>
      <w:autoSpaceDN w:val="0"/>
      <w:adjustRightInd w:val="0"/>
      <w:spacing w:line="326" w:lineRule="exact"/>
      <w:jc w:val="both"/>
    </w:pPr>
  </w:style>
  <w:style w:type="paragraph" w:customStyle="1" w:styleId="Style23">
    <w:name w:val="Style23"/>
    <w:basedOn w:val="a0"/>
    <w:uiPriority w:val="99"/>
    <w:rsid w:val="002D3906"/>
    <w:pPr>
      <w:widowControl w:val="0"/>
      <w:autoSpaceDE w:val="0"/>
      <w:autoSpaceDN w:val="0"/>
      <w:adjustRightInd w:val="0"/>
      <w:spacing w:line="324" w:lineRule="exact"/>
      <w:jc w:val="both"/>
    </w:pPr>
  </w:style>
  <w:style w:type="paragraph" w:customStyle="1" w:styleId="Style25">
    <w:name w:val="Style25"/>
    <w:basedOn w:val="a0"/>
    <w:uiPriority w:val="99"/>
    <w:rsid w:val="002D3906"/>
    <w:pPr>
      <w:widowControl w:val="0"/>
      <w:autoSpaceDE w:val="0"/>
      <w:autoSpaceDN w:val="0"/>
      <w:adjustRightInd w:val="0"/>
    </w:pPr>
  </w:style>
  <w:style w:type="paragraph" w:customStyle="1" w:styleId="Style27">
    <w:name w:val="Style27"/>
    <w:basedOn w:val="a0"/>
    <w:uiPriority w:val="99"/>
    <w:rsid w:val="002D3906"/>
    <w:pPr>
      <w:widowControl w:val="0"/>
      <w:autoSpaceDE w:val="0"/>
      <w:autoSpaceDN w:val="0"/>
      <w:adjustRightInd w:val="0"/>
      <w:spacing w:line="322" w:lineRule="exact"/>
      <w:ind w:hanging="365"/>
    </w:pPr>
  </w:style>
  <w:style w:type="paragraph" w:customStyle="1" w:styleId="Style28">
    <w:name w:val="Style28"/>
    <w:basedOn w:val="a0"/>
    <w:uiPriority w:val="99"/>
    <w:rsid w:val="002D3906"/>
    <w:pPr>
      <w:widowControl w:val="0"/>
      <w:autoSpaceDE w:val="0"/>
      <w:autoSpaceDN w:val="0"/>
      <w:adjustRightInd w:val="0"/>
      <w:spacing w:line="322" w:lineRule="exact"/>
      <w:ind w:firstLine="754"/>
    </w:pPr>
  </w:style>
  <w:style w:type="paragraph" w:customStyle="1" w:styleId="Style29">
    <w:name w:val="Style29"/>
    <w:basedOn w:val="a0"/>
    <w:uiPriority w:val="99"/>
    <w:rsid w:val="002D3906"/>
    <w:pPr>
      <w:widowControl w:val="0"/>
      <w:autoSpaceDE w:val="0"/>
      <w:autoSpaceDN w:val="0"/>
      <w:adjustRightInd w:val="0"/>
    </w:pPr>
  </w:style>
  <w:style w:type="paragraph" w:customStyle="1" w:styleId="Style30">
    <w:name w:val="Style30"/>
    <w:basedOn w:val="a0"/>
    <w:uiPriority w:val="99"/>
    <w:rsid w:val="002D3906"/>
    <w:pPr>
      <w:widowControl w:val="0"/>
      <w:autoSpaceDE w:val="0"/>
      <w:autoSpaceDN w:val="0"/>
      <w:adjustRightInd w:val="0"/>
    </w:pPr>
  </w:style>
  <w:style w:type="paragraph" w:customStyle="1" w:styleId="Style31">
    <w:name w:val="Style31"/>
    <w:basedOn w:val="a0"/>
    <w:uiPriority w:val="99"/>
    <w:rsid w:val="002D3906"/>
    <w:pPr>
      <w:widowControl w:val="0"/>
      <w:autoSpaceDE w:val="0"/>
      <w:autoSpaceDN w:val="0"/>
      <w:adjustRightInd w:val="0"/>
    </w:pPr>
  </w:style>
  <w:style w:type="paragraph" w:customStyle="1" w:styleId="Style32">
    <w:name w:val="Style32"/>
    <w:basedOn w:val="a0"/>
    <w:uiPriority w:val="99"/>
    <w:rsid w:val="002D3906"/>
    <w:pPr>
      <w:widowControl w:val="0"/>
      <w:autoSpaceDE w:val="0"/>
      <w:autoSpaceDN w:val="0"/>
      <w:adjustRightInd w:val="0"/>
    </w:pPr>
  </w:style>
  <w:style w:type="character" w:customStyle="1" w:styleId="FontStyle37">
    <w:name w:val="Font Style37"/>
    <w:uiPriority w:val="99"/>
    <w:rsid w:val="002D3906"/>
    <w:rPr>
      <w:rFonts w:ascii="Times New Roman" w:hAnsi="Times New Roman"/>
      <w:i/>
      <w:sz w:val="16"/>
    </w:rPr>
  </w:style>
  <w:style w:type="character" w:customStyle="1" w:styleId="FontStyle38">
    <w:name w:val="Font Style38"/>
    <w:uiPriority w:val="99"/>
    <w:rsid w:val="002D3906"/>
    <w:rPr>
      <w:rFonts w:ascii="Times New Roman" w:hAnsi="Times New Roman"/>
      <w:i/>
      <w:sz w:val="16"/>
    </w:rPr>
  </w:style>
  <w:style w:type="character" w:customStyle="1" w:styleId="FontStyle39">
    <w:name w:val="Font Style39"/>
    <w:uiPriority w:val="99"/>
    <w:rsid w:val="002D3906"/>
    <w:rPr>
      <w:rFonts w:ascii="Times New Roman" w:hAnsi="Times New Roman"/>
      <w:b/>
      <w:i/>
      <w:sz w:val="26"/>
    </w:rPr>
  </w:style>
  <w:style w:type="character" w:customStyle="1" w:styleId="FontStyle40">
    <w:name w:val="Font Style40"/>
    <w:uiPriority w:val="99"/>
    <w:rsid w:val="002D3906"/>
    <w:rPr>
      <w:rFonts w:ascii="Times New Roman" w:hAnsi="Times New Roman"/>
      <w:i/>
      <w:sz w:val="26"/>
    </w:rPr>
  </w:style>
  <w:style w:type="character" w:customStyle="1" w:styleId="FontStyle45">
    <w:name w:val="Font Style45"/>
    <w:uiPriority w:val="99"/>
    <w:rsid w:val="002D3906"/>
    <w:rPr>
      <w:rFonts w:ascii="Times New Roman" w:hAnsi="Times New Roman"/>
      <w:b/>
      <w:sz w:val="26"/>
    </w:rPr>
  </w:style>
  <w:style w:type="character" w:customStyle="1" w:styleId="FontStyle46">
    <w:name w:val="Font Style46"/>
    <w:uiPriority w:val="99"/>
    <w:rsid w:val="002D3906"/>
    <w:rPr>
      <w:rFonts w:ascii="Times New Roman" w:hAnsi="Times New Roman"/>
      <w:sz w:val="26"/>
    </w:rPr>
  </w:style>
  <w:style w:type="character" w:customStyle="1" w:styleId="FontStyle47">
    <w:name w:val="Font Style47"/>
    <w:uiPriority w:val="99"/>
    <w:rsid w:val="002D3906"/>
    <w:rPr>
      <w:rFonts w:ascii="Times New Roman" w:hAnsi="Times New Roman"/>
      <w:b/>
      <w:sz w:val="22"/>
    </w:rPr>
  </w:style>
  <w:style w:type="character" w:customStyle="1" w:styleId="FontStyle48">
    <w:name w:val="Font Style48"/>
    <w:uiPriority w:val="99"/>
    <w:rsid w:val="002D3906"/>
    <w:rPr>
      <w:rFonts w:ascii="Times New Roman" w:hAnsi="Times New Roman"/>
      <w:sz w:val="22"/>
    </w:rPr>
  </w:style>
  <w:style w:type="table" w:styleId="a4">
    <w:name w:val="Table Grid"/>
    <w:basedOn w:val="a2"/>
    <w:uiPriority w:val="99"/>
    <w:rsid w:val="002D390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uiPriority w:val="99"/>
    <w:rsid w:val="002D3906"/>
    <w:rPr>
      <w:rFonts w:ascii="Times New Roman" w:hAnsi="Times New Roman"/>
      <w:sz w:val="20"/>
    </w:rPr>
  </w:style>
  <w:style w:type="paragraph" w:customStyle="1" w:styleId="Style35">
    <w:name w:val="Style35"/>
    <w:basedOn w:val="a0"/>
    <w:uiPriority w:val="99"/>
    <w:rsid w:val="002D3906"/>
    <w:pPr>
      <w:widowControl w:val="0"/>
      <w:autoSpaceDE w:val="0"/>
      <w:autoSpaceDN w:val="0"/>
      <w:adjustRightInd w:val="0"/>
      <w:spacing w:line="197" w:lineRule="exact"/>
    </w:pPr>
  </w:style>
  <w:style w:type="character" w:customStyle="1" w:styleId="FontStyle43">
    <w:name w:val="Font Style43"/>
    <w:uiPriority w:val="99"/>
    <w:rsid w:val="002D3906"/>
    <w:rPr>
      <w:rFonts w:ascii="Times New Roman" w:hAnsi="Times New Roman"/>
      <w:b/>
      <w:sz w:val="20"/>
    </w:rPr>
  </w:style>
  <w:style w:type="paragraph" w:customStyle="1" w:styleId="Style4">
    <w:name w:val="Style4"/>
    <w:basedOn w:val="a0"/>
    <w:uiPriority w:val="99"/>
    <w:rsid w:val="002D3906"/>
    <w:pPr>
      <w:widowControl w:val="0"/>
      <w:autoSpaceDE w:val="0"/>
      <w:autoSpaceDN w:val="0"/>
      <w:adjustRightInd w:val="0"/>
    </w:pPr>
  </w:style>
  <w:style w:type="paragraph" w:customStyle="1" w:styleId="Style13">
    <w:name w:val="Style13"/>
    <w:basedOn w:val="a0"/>
    <w:uiPriority w:val="99"/>
    <w:rsid w:val="002D3906"/>
    <w:pPr>
      <w:widowControl w:val="0"/>
      <w:autoSpaceDE w:val="0"/>
      <w:autoSpaceDN w:val="0"/>
      <w:adjustRightInd w:val="0"/>
    </w:pPr>
  </w:style>
  <w:style w:type="paragraph" w:customStyle="1" w:styleId="Style9">
    <w:name w:val="Style9"/>
    <w:basedOn w:val="a0"/>
    <w:uiPriority w:val="99"/>
    <w:rsid w:val="002D3906"/>
    <w:pPr>
      <w:widowControl w:val="0"/>
      <w:autoSpaceDE w:val="0"/>
      <w:autoSpaceDN w:val="0"/>
      <w:adjustRightInd w:val="0"/>
      <w:spacing w:line="643" w:lineRule="exact"/>
    </w:pPr>
  </w:style>
  <w:style w:type="character" w:styleId="a5">
    <w:name w:val="Hyperlink"/>
    <w:uiPriority w:val="99"/>
    <w:rsid w:val="002D3906"/>
    <w:rPr>
      <w:rFonts w:cs="Times New Roman"/>
      <w:color w:val="0000FF"/>
      <w:u w:val="single"/>
    </w:rPr>
  </w:style>
  <w:style w:type="paragraph" w:customStyle="1" w:styleId="11">
    <w:name w:val="1"/>
    <w:basedOn w:val="a0"/>
    <w:uiPriority w:val="99"/>
    <w:rsid w:val="002D3906"/>
    <w:pPr>
      <w:spacing w:after="160" w:line="240" w:lineRule="exact"/>
    </w:pPr>
    <w:rPr>
      <w:rFonts w:ascii="Verdana" w:hAnsi="Verdana"/>
      <w:sz w:val="20"/>
      <w:szCs w:val="20"/>
    </w:rPr>
  </w:style>
  <w:style w:type="paragraph" w:styleId="a6">
    <w:name w:val="footer"/>
    <w:basedOn w:val="a0"/>
    <w:link w:val="a7"/>
    <w:uiPriority w:val="99"/>
    <w:rsid w:val="002D3906"/>
    <w:pPr>
      <w:tabs>
        <w:tab w:val="center" w:pos="4677"/>
        <w:tab w:val="right" w:pos="9355"/>
      </w:tabs>
    </w:pPr>
  </w:style>
  <w:style w:type="character" w:customStyle="1" w:styleId="a7">
    <w:name w:val="Нижний колонтитул Знак"/>
    <w:link w:val="a6"/>
    <w:uiPriority w:val="99"/>
    <w:locked/>
    <w:rsid w:val="005F68DF"/>
    <w:rPr>
      <w:rFonts w:cs="Times New Roman"/>
      <w:sz w:val="24"/>
    </w:rPr>
  </w:style>
  <w:style w:type="character" w:styleId="a8">
    <w:name w:val="page number"/>
    <w:uiPriority w:val="99"/>
    <w:rsid w:val="002D3906"/>
    <w:rPr>
      <w:rFonts w:cs="Times New Roman"/>
    </w:rPr>
  </w:style>
  <w:style w:type="paragraph" w:styleId="31">
    <w:name w:val="Body Text 3"/>
    <w:basedOn w:val="a0"/>
    <w:link w:val="32"/>
    <w:uiPriority w:val="99"/>
    <w:rsid w:val="002D3906"/>
    <w:pPr>
      <w:spacing w:after="120"/>
    </w:pPr>
    <w:rPr>
      <w:sz w:val="16"/>
      <w:szCs w:val="16"/>
    </w:rPr>
  </w:style>
  <w:style w:type="character" w:customStyle="1" w:styleId="32">
    <w:name w:val="Основной текст 3 Знак"/>
    <w:link w:val="31"/>
    <w:uiPriority w:val="99"/>
    <w:semiHidden/>
    <w:locked/>
    <w:rsid w:val="00287BE1"/>
    <w:rPr>
      <w:rFonts w:cs="Times New Roman"/>
      <w:sz w:val="16"/>
    </w:rPr>
  </w:style>
  <w:style w:type="paragraph" w:styleId="a9">
    <w:name w:val="Body Text Indent"/>
    <w:basedOn w:val="a0"/>
    <w:link w:val="aa"/>
    <w:uiPriority w:val="99"/>
    <w:rsid w:val="002D3906"/>
    <w:pPr>
      <w:spacing w:after="120"/>
      <w:ind w:left="283"/>
    </w:pPr>
  </w:style>
  <w:style w:type="character" w:customStyle="1" w:styleId="aa">
    <w:name w:val="Основной текст с отступом Знак"/>
    <w:link w:val="a9"/>
    <w:uiPriority w:val="99"/>
    <w:locked/>
    <w:rsid w:val="00284C3D"/>
    <w:rPr>
      <w:rFonts w:cs="Times New Roman"/>
      <w:sz w:val="24"/>
    </w:rPr>
  </w:style>
  <w:style w:type="paragraph" w:styleId="21">
    <w:name w:val="Body Text 2"/>
    <w:basedOn w:val="a0"/>
    <w:link w:val="22"/>
    <w:uiPriority w:val="99"/>
    <w:rsid w:val="002D3906"/>
    <w:pPr>
      <w:spacing w:after="120" w:line="480" w:lineRule="auto"/>
    </w:pPr>
  </w:style>
  <w:style w:type="character" w:customStyle="1" w:styleId="22">
    <w:name w:val="Основной текст 2 Знак"/>
    <w:link w:val="21"/>
    <w:uiPriority w:val="99"/>
    <w:locked/>
    <w:rsid w:val="005B413D"/>
    <w:rPr>
      <w:rFonts w:cs="Times New Roman"/>
      <w:sz w:val="24"/>
    </w:rPr>
  </w:style>
  <w:style w:type="paragraph" w:styleId="ab">
    <w:name w:val="Body Text"/>
    <w:basedOn w:val="a0"/>
    <w:link w:val="ac"/>
    <w:uiPriority w:val="99"/>
    <w:rsid w:val="001E7517"/>
    <w:pPr>
      <w:spacing w:after="120"/>
    </w:pPr>
  </w:style>
  <w:style w:type="character" w:customStyle="1" w:styleId="ac">
    <w:name w:val="Основной текст Знак"/>
    <w:link w:val="ab"/>
    <w:uiPriority w:val="99"/>
    <w:locked/>
    <w:rsid w:val="00284C3D"/>
    <w:rPr>
      <w:rFonts w:cs="Times New Roman"/>
      <w:sz w:val="24"/>
    </w:rPr>
  </w:style>
  <w:style w:type="paragraph" w:customStyle="1" w:styleId="ad">
    <w:name w:val="Знак Знак Знак"/>
    <w:basedOn w:val="a0"/>
    <w:uiPriority w:val="99"/>
    <w:rsid w:val="00AB663D"/>
    <w:pPr>
      <w:spacing w:after="160" w:line="240" w:lineRule="exact"/>
    </w:pPr>
    <w:rPr>
      <w:rFonts w:ascii="Verdana" w:hAnsi="Verdana"/>
      <w:sz w:val="20"/>
      <w:szCs w:val="20"/>
    </w:rPr>
  </w:style>
  <w:style w:type="paragraph" w:styleId="ae">
    <w:name w:val="header"/>
    <w:basedOn w:val="a0"/>
    <w:link w:val="af"/>
    <w:uiPriority w:val="99"/>
    <w:rsid w:val="00BE5344"/>
    <w:pPr>
      <w:tabs>
        <w:tab w:val="center" w:pos="4677"/>
        <w:tab w:val="right" w:pos="9355"/>
      </w:tabs>
    </w:pPr>
  </w:style>
  <w:style w:type="character" w:customStyle="1" w:styleId="af">
    <w:name w:val="Верхний колонтитул Знак"/>
    <w:link w:val="ae"/>
    <w:uiPriority w:val="99"/>
    <w:semiHidden/>
    <w:locked/>
    <w:rsid w:val="00287BE1"/>
    <w:rPr>
      <w:rFonts w:cs="Times New Roman"/>
      <w:sz w:val="24"/>
    </w:rPr>
  </w:style>
  <w:style w:type="paragraph" w:styleId="23">
    <w:name w:val="Body Text Indent 2"/>
    <w:basedOn w:val="a0"/>
    <w:link w:val="24"/>
    <w:uiPriority w:val="99"/>
    <w:rsid w:val="00885A58"/>
    <w:pPr>
      <w:spacing w:after="120" w:line="480" w:lineRule="auto"/>
      <w:ind w:left="283"/>
    </w:pPr>
  </w:style>
  <w:style w:type="character" w:customStyle="1" w:styleId="24">
    <w:name w:val="Основной текст с отступом 2 Знак"/>
    <w:link w:val="23"/>
    <w:uiPriority w:val="99"/>
    <w:locked/>
    <w:rsid w:val="00885A58"/>
    <w:rPr>
      <w:rFonts w:cs="Times New Roman"/>
      <w:sz w:val="24"/>
    </w:rPr>
  </w:style>
  <w:style w:type="paragraph" w:customStyle="1" w:styleId="12">
    <w:name w:val="Знак Знак Знак1"/>
    <w:basedOn w:val="a0"/>
    <w:uiPriority w:val="99"/>
    <w:rsid w:val="00937996"/>
    <w:pPr>
      <w:spacing w:after="160" w:line="240" w:lineRule="exact"/>
    </w:pPr>
    <w:rPr>
      <w:rFonts w:ascii="Verdana" w:hAnsi="Verdana"/>
      <w:sz w:val="20"/>
      <w:szCs w:val="20"/>
    </w:rPr>
  </w:style>
  <w:style w:type="paragraph" w:styleId="af0">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f1"/>
    <w:uiPriority w:val="99"/>
    <w:qFormat/>
    <w:rsid w:val="00937996"/>
    <w:pPr>
      <w:ind w:left="720"/>
      <w:contextualSpacing/>
    </w:pPr>
  </w:style>
  <w:style w:type="character" w:customStyle="1" w:styleId="af2">
    <w:name w:val="Перечень Знак"/>
    <w:link w:val="a"/>
    <w:uiPriority w:val="99"/>
    <w:locked/>
    <w:rsid w:val="00FF51A6"/>
    <w:rPr>
      <w:sz w:val="28"/>
      <w:u w:color="000000"/>
      <w:bdr w:val="none" w:sz="0" w:space="0" w:color="auto" w:frame="1"/>
    </w:rPr>
  </w:style>
  <w:style w:type="paragraph" w:customStyle="1" w:styleId="a">
    <w:name w:val="Перечень"/>
    <w:basedOn w:val="a0"/>
    <w:next w:val="a0"/>
    <w:link w:val="af2"/>
    <w:uiPriority w:val="99"/>
    <w:rsid w:val="00FF51A6"/>
    <w:pPr>
      <w:numPr>
        <w:numId w:val="3"/>
      </w:numPr>
      <w:suppressAutoHyphens/>
      <w:spacing w:line="360" w:lineRule="auto"/>
      <w:ind w:firstLine="284"/>
      <w:jc w:val="both"/>
    </w:pPr>
    <w:rPr>
      <w:sz w:val="28"/>
      <w:szCs w:val="20"/>
      <w:u w:color="000000"/>
      <w:bdr w:val="none" w:sz="0" w:space="0" w:color="auto" w:frame="1"/>
    </w:rPr>
  </w:style>
  <w:style w:type="paragraph" w:styleId="af3">
    <w:name w:val="Normal (Web)"/>
    <w:basedOn w:val="a0"/>
    <w:uiPriority w:val="99"/>
    <w:rsid w:val="005B413D"/>
    <w:pPr>
      <w:spacing w:before="100" w:beforeAutospacing="1" w:after="100" w:afterAutospacing="1"/>
    </w:pPr>
  </w:style>
  <w:style w:type="character" w:styleId="af4">
    <w:name w:val="Strong"/>
    <w:uiPriority w:val="99"/>
    <w:qFormat/>
    <w:rsid w:val="005B413D"/>
    <w:rPr>
      <w:rFonts w:cs="Times New Roman"/>
      <w:b/>
    </w:rPr>
  </w:style>
  <w:style w:type="character" w:customStyle="1" w:styleId="FontStyle53">
    <w:name w:val="Font Style53"/>
    <w:uiPriority w:val="99"/>
    <w:rsid w:val="005B413D"/>
    <w:rPr>
      <w:rFonts w:ascii="Times New Roman" w:hAnsi="Times New Roman"/>
      <w:sz w:val="26"/>
    </w:rPr>
  </w:style>
  <w:style w:type="character" w:styleId="HTML">
    <w:name w:val="HTML Cite"/>
    <w:uiPriority w:val="99"/>
    <w:rsid w:val="005B413D"/>
    <w:rPr>
      <w:rFonts w:cs="Times New Roman"/>
      <w:i/>
    </w:rPr>
  </w:style>
  <w:style w:type="paragraph" w:styleId="af5">
    <w:name w:val="No Spacing"/>
    <w:link w:val="af6"/>
    <w:uiPriority w:val="99"/>
    <w:qFormat/>
    <w:rsid w:val="00A06E15"/>
    <w:pPr>
      <w:suppressAutoHyphens/>
    </w:pPr>
    <w:rPr>
      <w:rFonts w:ascii="Calibri" w:hAnsi="Calibri"/>
      <w:sz w:val="22"/>
      <w:szCs w:val="22"/>
      <w:lang w:eastAsia="ar-SA"/>
    </w:rPr>
  </w:style>
  <w:style w:type="character" w:customStyle="1" w:styleId="af6">
    <w:name w:val="Без интервала Знак"/>
    <w:link w:val="af5"/>
    <w:uiPriority w:val="99"/>
    <w:locked/>
    <w:rsid w:val="00A06E15"/>
    <w:rPr>
      <w:rFonts w:ascii="Calibri" w:hAnsi="Calibri"/>
      <w:sz w:val="22"/>
      <w:lang w:eastAsia="ar-SA" w:bidi="ar-SA"/>
    </w:rPr>
  </w:style>
  <w:style w:type="paragraph" w:customStyle="1" w:styleId="13">
    <w:name w:val="Текст1"/>
    <w:basedOn w:val="a0"/>
    <w:uiPriority w:val="99"/>
    <w:rsid w:val="00284C3D"/>
    <w:rPr>
      <w:rFonts w:ascii="Courier New" w:hAnsi="Courier New"/>
      <w:sz w:val="20"/>
      <w:szCs w:val="20"/>
      <w:lang w:eastAsia="ar-SA"/>
    </w:rPr>
  </w:style>
  <w:style w:type="paragraph" w:styleId="25">
    <w:name w:val="List 2"/>
    <w:basedOn w:val="a0"/>
    <w:uiPriority w:val="99"/>
    <w:rsid w:val="00284C3D"/>
    <w:pPr>
      <w:ind w:left="566" w:hanging="283"/>
    </w:p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8"/>
    <w:uiPriority w:val="99"/>
    <w:qFormat/>
    <w:rsid w:val="00284C3D"/>
    <w:rPr>
      <w:sz w:val="20"/>
      <w:szCs w:val="20"/>
    </w:rPr>
  </w:style>
  <w:style w:type="character" w:customStyle="1" w:styleId="af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7"/>
    <w:uiPriority w:val="99"/>
    <w:locked/>
    <w:rsid w:val="00284C3D"/>
    <w:rPr>
      <w:rFonts w:cs="Times New Roman"/>
    </w:rPr>
  </w:style>
  <w:style w:type="character" w:styleId="af9">
    <w:name w:val="footnote reference"/>
    <w:uiPriority w:val="99"/>
    <w:rsid w:val="00284C3D"/>
    <w:rPr>
      <w:rFonts w:cs="Times New Roman"/>
      <w:vertAlign w:val="superscript"/>
    </w:rPr>
  </w:style>
  <w:style w:type="paragraph" w:styleId="afa">
    <w:name w:val="Balloon Text"/>
    <w:basedOn w:val="a0"/>
    <w:link w:val="afb"/>
    <w:uiPriority w:val="99"/>
    <w:rsid w:val="00284C3D"/>
    <w:rPr>
      <w:rFonts w:ascii="Tahoma" w:hAnsi="Tahoma"/>
      <w:sz w:val="16"/>
      <w:szCs w:val="16"/>
    </w:rPr>
  </w:style>
  <w:style w:type="character" w:customStyle="1" w:styleId="afb">
    <w:name w:val="Текст выноски Знак"/>
    <w:link w:val="afa"/>
    <w:uiPriority w:val="99"/>
    <w:locked/>
    <w:rsid w:val="00284C3D"/>
    <w:rPr>
      <w:rFonts w:ascii="Tahoma" w:hAnsi="Tahoma" w:cs="Times New Roman"/>
      <w:sz w:val="16"/>
    </w:rPr>
  </w:style>
  <w:style w:type="character" w:styleId="afc">
    <w:name w:val="annotation reference"/>
    <w:uiPriority w:val="99"/>
    <w:rsid w:val="00284C3D"/>
    <w:rPr>
      <w:rFonts w:cs="Times New Roman"/>
      <w:sz w:val="16"/>
    </w:rPr>
  </w:style>
  <w:style w:type="paragraph" w:styleId="afd">
    <w:name w:val="annotation text"/>
    <w:basedOn w:val="a0"/>
    <w:link w:val="afe"/>
    <w:uiPriority w:val="99"/>
    <w:rsid w:val="00284C3D"/>
    <w:rPr>
      <w:sz w:val="20"/>
      <w:szCs w:val="20"/>
    </w:rPr>
  </w:style>
  <w:style w:type="character" w:customStyle="1" w:styleId="afe">
    <w:name w:val="Текст примечания Знак"/>
    <w:link w:val="afd"/>
    <w:uiPriority w:val="99"/>
    <w:locked/>
    <w:rsid w:val="00284C3D"/>
    <w:rPr>
      <w:rFonts w:cs="Times New Roman"/>
    </w:rPr>
  </w:style>
  <w:style w:type="paragraph" w:styleId="aff">
    <w:name w:val="annotation subject"/>
    <w:basedOn w:val="afd"/>
    <w:next w:val="afd"/>
    <w:link w:val="aff0"/>
    <w:uiPriority w:val="99"/>
    <w:rsid w:val="00284C3D"/>
    <w:rPr>
      <w:b/>
      <w:bCs/>
    </w:rPr>
  </w:style>
  <w:style w:type="character" w:customStyle="1" w:styleId="aff0">
    <w:name w:val="Тема примечания Знак"/>
    <w:link w:val="aff"/>
    <w:uiPriority w:val="99"/>
    <w:locked/>
    <w:rsid w:val="00284C3D"/>
    <w:rPr>
      <w:rFonts w:cs="Times New Roman"/>
      <w:b/>
    </w:rPr>
  </w:style>
  <w:style w:type="paragraph" w:customStyle="1" w:styleId="aff1">
    <w:name w:val="Знак"/>
    <w:basedOn w:val="a0"/>
    <w:uiPriority w:val="99"/>
    <w:rsid w:val="00284C3D"/>
    <w:pPr>
      <w:spacing w:after="160" w:line="240" w:lineRule="exact"/>
    </w:pPr>
    <w:rPr>
      <w:rFonts w:ascii="Verdana" w:hAnsi="Verdana"/>
      <w:sz w:val="20"/>
      <w:szCs w:val="20"/>
    </w:rPr>
  </w:style>
  <w:style w:type="table" w:styleId="14">
    <w:name w:val="Table Grid 1"/>
    <w:basedOn w:val="a2"/>
    <w:uiPriority w:val="99"/>
    <w:rsid w:val="00284C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6">
    <w:name w:val="Знак2"/>
    <w:basedOn w:val="a0"/>
    <w:uiPriority w:val="99"/>
    <w:rsid w:val="00284C3D"/>
    <w:pPr>
      <w:tabs>
        <w:tab w:val="left" w:pos="708"/>
      </w:tabs>
      <w:spacing w:after="160" w:line="240" w:lineRule="exact"/>
    </w:pPr>
    <w:rPr>
      <w:rFonts w:ascii="Verdana" w:hAnsi="Verdana" w:cs="Verdana"/>
      <w:sz w:val="20"/>
      <w:szCs w:val="20"/>
      <w:lang w:val="en-US" w:eastAsia="en-US"/>
    </w:rPr>
  </w:style>
  <w:style w:type="paragraph" w:customStyle="1" w:styleId="Style18">
    <w:name w:val="Style18"/>
    <w:basedOn w:val="a0"/>
    <w:uiPriority w:val="99"/>
    <w:rsid w:val="00284C3D"/>
    <w:pPr>
      <w:widowControl w:val="0"/>
      <w:autoSpaceDE w:val="0"/>
      <w:autoSpaceDN w:val="0"/>
      <w:adjustRightInd w:val="0"/>
    </w:pPr>
  </w:style>
  <w:style w:type="character" w:customStyle="1" w:styleId="FontStyle54">
    <w:name w:val="Font Style54"/>
    <w:uiPriority w:val="99"/>
    <w:rsid w:val="00284C3D"/>
    <w:rPr>
      <w:rFonts w:ascii="Times New Roman" w:hAnsi="Times New Roman"/>
      <w:sz w:val="18"/>
    </w:rPr>
  </w:style>
  <w:style w:type="paragraph" w:customStyle="1" w:styleId="210">
    <w:name w:val="Основной текст с отступом 21"/>
    <w:basedOn w:val="a0"/>
    <w:uiPriority w:val="99"/>
    <w:rsid w:val="00284C3D"/>
    <w:pPr>
      <w:ind w:firstLine="360"/>
      <w:jc w:val="both"/>
    </w:pPr>
    <w:rPr>
      <w:lang w:eastAsia="ar-SA"/>
    </w:rPr>
  </w:style>
  <w:style w:type="character" w:customStyle="1" w:styleId="FontStyle11">
    <w:name w:val="Font Style11"/>
    <w:uiPriority w:val="99"/>
    <w:rsid w:val="00284C3D"/>
    <w:rPr>
      <w:rFonts w:ascii="Times New Roman" w:hAnsi="Times New Roman"/>
      <w:sz w:val="20"/>
    </w:rPr>
  </w:style>
  <w:style w:type="paragraph" w:styleId="aff2">
    <w:name w:val="Title"/>
    <w:basedOn w:val="a0"/>
    <w:link w:val="aff3"/>
    <w:uiPriority w:val="99"/>
    <w:qFormat/>
    <w:rsid w:val="00284C3D"/>
    <w:pPr>
      <w:jc w:val="center"/>
    </w:pPr>
    <w:rPr>
      <w:b/>
      <w:bCs/>
      <w:caps/>
    </w:rPr>
  </w:style>
  <w:style w:type="character" w:customStyle="1" w:styleId="aff3">
    <w:name w:val="Название Знак"/>
    <w:link w:val="aff2"/>
    <w:uiPriority w:val="99"/>
    <w:locked/>
    <w:rsid w:val="00284C3D"/>
    <w:rPr>
      <w:rFonts w:cs="Times New Roman"/>
      <w:b/>
      <w:caps/>
      <w:sz w:val="24"/>
    </w:rPr>
  </w:style>
  <w:style w:type="character" w:customStyle="1" w:styleId="FontStyle13">
    <w:name w:val="Font Style13"/>
    <w:uiPriority w:val="99"/>
    <w:rsid w:val="00284C3D"/>
    <w:rPr>
      <w:rFonts w:ascii="Times New Roman" w:hAnsi="Times New Roman"/>
      <w:sz w:val="28"/>
    </w:rPr>
  </w:style>
  <w:style w:type="character" w:customStyle="1" w:styleId="FontStyle58">
    <w:name w:val="Font Style58"/>
    <w:uiPriority w:val="99"/>
    <w:rsid w:val="00284C3D"/>
    <w:rPr>
      <w:rFonts w:ascii="Times New Roman" w:hAnsi="Times New Roman"/>
      <w:i/>
      <w:sz w:val="22"/>
    </w:rPr>
  </w:style>
  <w:style w:type="paragraph" w:customStyle="1" w:styleId="15">
    <w:name w:val="Стиль1"/>
    <w:uiPriority w:val="99"/>
    <w:rsid w:val="00284C3D"/>
    <w:pPr>
      <w:suppressAutoHyphens/>
      <w:spacing w:line="360" w:lineRule="auto"/>
      <w:ind w:firstLine="720"/>
      <w:jc w:val="both"/>
    </w:pPr>
    <w:rPr>
      <w:sz w:val="24"/>
      <w:lang w:eastAsia="ar-SA"/>
    </w:rPr>
  </w:style>
  <w:style w:type="paragraph" w:customStyle="1" w:styleId="Style1">
    <w:name w:val="Style1"/>
    <w:basedOn w:val="a0"/>
    <w:uiPriority w:val="99"/>
    <w:rsid w:val="00284C3D"/>
    <w:pPr>
      <w:widowControl w:val="0"/>
      <w:autoSpaceDE w:val="0"/>
      <w:autoSpaceDN w:val="0"/>
      <w:adjustRightInd w:val="0"/>
      <w:spacing w:line="230" w:lineRule="exact"/>
    </w:pPr>
  </w:style>
  <w:style w:type="character" w:customStyle="1" w:styleId="51">
    <w:name w:val="Основной текст + Полужирный5"/>
    <w:uiPriority w:val="99"/>
    <w:rsid w:val="002B2914"/>
    <w:rPr>
      <w:rFonts w:ascii="Century Schoolbook" w:hAnsi="Century Schoolbook"/>
      <w:b/>
      <w:sz w:val="20"/>
      <w:shd w:val="clear" w:color="auto" w:fill="FFFFFF"/>
    </w:rPr>
  </w:style>
  <w:style w:type="character" w:customStyle="1" w:styleId="110">
    <w:name w:val="Основной текст (11)_"/>
    <w:link w:val="111"/>
    <w:uiPriority w:val="99"/>
    <w:locked/>
    <w:rsid w:val="00B77F4E"/>
    <w:rPr>
      <w:rFonts w:ascii="Century Schoolbook" w:hAnsi="Century Schoolbook"/>
      <w:b/>
      <w:i/>
      <w:sz w:val="18"/>
      <w:shd w:val="clear" w:color="auto" w:fill="FFFFFF"/>
    </w:rPr>
  </w:style>
  <w:style w:type="character" w:customStyle="1" w:styleId="117">
    <w:name w:val="Основной текст (11)7"/>
    <w:uiPriority w:val="99"/>
    <w:rsid w:val="00B77F4E"/>
    <w:rPr>
      <w:rFonts w:ascii="Century Schoolbook" w:hAnsi="Century Schoolbook"/>
      <w:b/>
      <w:i/>
      <w:sz w:val="18"/>
      <w:shd w:val="clear" w:color="auto" w:fill="FFFFFF"/>
    </w:rPr>
  </w:style>
  <w:style w:type="paragraph" w:customStyle="1" w:styleId="111">
    <w:name w:val="Основной текст (11)1"/>
    <w:basedOn w:val="a0"/>
    <w:link w:val="110"/>
    <w:uiPriority w:val="99"/>
    <w:rsid w:val="00B77F4E"/>
    <w:pPr>
      <w:shd w:val="clear" w:color="auto" w:fill="FFFFFF"/>
      <w:spacing w:before="60" w:line="230" w:lineRule="exact"/>
      <w:jc w:val="both"/>
    </w:pPr>
    <w:rPr>
      <w:rFonts w:ascii="Century Schoolbook" w:hAnsi="Century Schoolbook"/>
      <w:b/>
      <w:i/>
      <w:sz w:val="18"/>
      <w:szCs w:val="20"/>
    </w:rPr>
  </w:style>
  <w:style w:type="character" w:customStyle="1" w:styleId="41">
    <w:name w:val="Основной текст + Полужирный4"/>
    <w:uiPriority w:val="99"/>
    <w:rsid w:val="009E77FA"/>
    <w:rPr>
      <w:rFonts w:ascii="Century Schoolbook" w:hAnsi="Century Schoolbook"/>
      <w:b/>
      <w:sz w:val="20"/>
      <w:shd w:val="clear" w:color="auto" w:fill="FFFFFF"/>
    </w:rPr>
  </w:style>
  <w:style w:type="character" w:customStyle="1" w:styleId="33">
    <w:name w:val="Основной текст + Полужирный3"/>
    <w:uiPriority w:val="99"/>
    <w:rsid w:val="009E77FA"/>
    <w:rPr>
      <w:rFonts w:ascii="Century Schoolbook" w:hAnsi="Century Schoolbook"/>
      <w:b/>
      <w:sz w:val="20"/>
      <w:shd w:val="clear" w:color="auto" w:fill="FFFFFF"/>
    </w:rPr>
  </w:style>
  <w:style w:type="character" w:customStyle="1" w:styleId="27">
    <w:name w:val="Основной текст + Полужирный2"/>
    <w:uiPriority w:val="99"/>
    <w:rsid w:val="00D3384C"/>
    <w:rPr>
      <w:rFonts w:ascii="Century Schoolbook" w:hAnsi="Century Schoolbook"/>
      <w:b/>
      <w:sz w:val="20"/>
      <w:shd w:val="clear" w:color="auto" w:fill="FFFFFF"/>
    </w:rPr>
  </w:style>
  <w:style w:type="character" w:customStyle="1" w:styleId="16">
    <w:name w:val="Основной текст + Полужирный1"/>
    <w:uiPriority w:val="99"/>
    <w:rsid w:val="00943C0A"/>
    <w:rPr>
      <w:rFonts w:ascii="Century Schoolbook" w:hAnsi="Century Schoolbook"/>
      <w:b/>
      <w:sz w:val="20"/>
      <w:shd w:val="clear" w:color="auto" w:fill="FFFFFF"/>
    </w:rPr>
  </w:style>
  <w:style w:type="character" w:customStyle="1" w:styleId="FontStyle25">
    <w:name w:val="Font Style25"/>
    <w:uiPriority w:val="99"/>
    <w:rsid w:val="003761D1"/>
    <w:rPr>
      <w:rFonts w:ascii="Times New Roman" w:hAnsi="Times New Roman"/>
      <w:b/>
      <w:i/>
      <w:sz w:val="30"/>
    </w:rPr>
  </w:style>
  <w:style w:type="paragraph" w:styleId="34">
    <w:name w:val="toc 3"/>
    <w:basedOn w:val="a0"/>
    <w:next w:val="a0"/>
    <w:autoRedefine/>
    <w:uiPriority w:val="99"/>
    <w:rsid w:val="00E61DFD"/>
    <w:pPr>
      <w:tabs>
        <w:tab w:val="right" w:leader="dot" w:pos="9628"/>
      </w:tabs>
      <w:suppressAutoHyphens/>
      <w:spacing w:after="100" w:line="360" w:lineRule="auto"/>
      <w:ind w:left="851"/>
      <w:jc w:val="both"/>
    </w:pPr>
    <w:rPr>
      <w:sz w:val="28"/>
      <w:szCs w:val="22"/>
      <w:lang w:eastAsia="en-US"/>
    </w:rPr>
  </w:style>
  <w:style w:type="character" w:customStyle="1" w:styleId="aff4">
    <w:name w:val="Другое_"/>
    <w:link w:val="aff5"/>
    <w:uiPriority w:val="99"/>
    <w:locked/>
    <w:rsid w:val="00F82540"/>
    <w:rPr>
      <w:rFonts w:ascii="Calibri" w:hAnsi="Calibri"/>
      <w:sz w:val="22"/>
    </w:rPr>
  </w:style>
  <w:style w:type="paragraph" w:customStyle="1" w:styleId="aff5">
    <w:name w:val="Другое"/>
    <w:basedOn w:val="a0"/>
    <w:link w:val="aff4"/>
    <w:uiPriority w:val="99"/>
    <w:rsid w:val="00F82540"/>
    <w:pPr>
      <w:widowControl w:val="0"/>
      <w:shd w:val="clear" w:color="auto" w:fill="FFFFFF"/>
    </w:pPr>
    <w:rPr>
      <w:rFonts w:ascii="Calibri" w:hAnsi="Calibri"/>
      <w:sz w:val="22"/>
      <w:szCs w:val="20"/>
    </w:rPr>
  </w:style>
  <w:style w:type="character" w:customStyle="1" w:styleId="aff6">
    <w:name w:val="Сноска_"/>
    <w:link w:val="aff7"/>
    <w:uiPriority w:val="99"/>
    <w:locked/>
    <w:rsid w:val="007144C1"/>
    <w:rPr>
      <w:rFonts w:ascii="Calibri" w:hAnsi="Calibri"/>
      <w:sz w:val="20"/>
      <w:shd w:val="clear" w:color="auto" w:fill="FFFFFF"/>
    </w:rPr>
  </w:style>
  <w:style w:type="paragraph" w:customStyle="1" w:styleId="aff7">
    <w:name w:val="Сноска"/>
    <w:basedOn w:val="a0"/>
    <w:link w:val="aff6"/>
    <w:uiPriority w:val="99"/>
    <w:rsid w:val="007144C1"/>
    <w:pPr>
      <w:widowControl w:val="0"/>
      <w:shd w:val="clear" w:color="auto" w:fill="FFFFFF"/>
      <w:ind w:right="1360"/>
    </w:pPr>
    <w:rPr>
      <w:rFonts w:ascii="Calibri" w:hAnsi="Calibri"/>
      <w:sz w:val="20"/>
      <w:szCs w:val="20"/>
    </w:rPr>
  </w:style>
  <w:style w:type="character" w:customStyle="1" w:styleId="aff8">
    <w:name w:val="Основной текст_"/>
    <w:link w:val="17"/>
    <w:uiPriority w:val="99"/>
    <w:locked/>
    <w:rsid w:val="00BA7D9D"/>
    <w:rPr>
      <w:rFonts w:ascii="Calibri" w:hAnsi="Calibri"/>
      <w:sz w:val="28"/>
      <w:shd w:val="clear" w:color="auto" w:fill="FFFFFF"/>
    </w:rPr>
  </w:style>
  <w:style w:type="paragraph" w:customStyle="1" w:styleId="17">
    <w:name w:val="Основной текст1"/>
    <w:basedOn w:val="a0"/>
    <w:link w:val="aff8"/>
    <w:uiPriority w:val="99"/>
    <w:rsid w:val="00BA7D9D"/>
    <w:pPr>
      <w:widowControl w:val="0"/>
      <w:shd w:val="clear" w:color="auto" w:fill="FFFFFF"/>
      <w:spacing w:line="254" w:lineRule="auto"/>
      <w:ind w:firstLine="400"/>
      <w:jc w:val="both"/>
    </w:pPr>
    <w:rPr>
      <w:rFonts w:ascii="Calibri" w:hAnsi="Calibri"/>
      <w:sz w:val="28"/>
      <w:szCs w:val="20"/>
    </w:rPr>
  </w:style>
  <w:style w:type="paragraph" w:styleId="18">
    <w:name w:val="toc 1"/>
    <w:basedOn w:val="a0"/>
    <w:next w:val="a0"/>
    <w:autoRedefine/>
    <w:uiPriority w:val="39"/>
    <w:semiHidden/>
    <w:unhideWhenUsed/>
    <w:locked/>
    <w:rsid w:val="00BB2FDA"/>
  </w:style>
  <w:style w:type="paragraph" w:customStyle="1" w:styleId="s1">
    <w:name w:val="s_1"/>
    <w:basedOn w:val="a0"/>
    <w:rsid w:val="00CD5336"/>
    <w:pPr>
      <w:spacing w:before="100" w:beforeAutospacing="1" w:after="100" w:afterAutospacing="1"/>
    </w:pPr>
  </w:style>
  <w:style w:type="character" w:customStyle="1" w:styleId="af1">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0"/>
    <w:uiPriority w:val="34"/>
    <w:qFormat/>
    <w:rsid w:val="00CD5336"/>
    <w:rPr>
      <w:sz w:val="24"/>
      <w:szCs w:val="24"/>
    </w:rPr>
  </w:style>
  <w:style w:type="paragraph" w:customStyle="1" w:styleId="pboth">
    <w:name w:val="pboth"/>
    <w:basedOn w:val="a0"/>
    <w:rsid w:val="00224004"/>
    <w:pPr>
      <w:spacing w:beforeAutospacing="1" w:afterAutospacing="1"/>
    </w:pPr>
    <w:rPr>
      <w:color w:val="000000"/>
      <w:szCs w:val="20"/>
    </w:rPr>
  </w:style>
  <w:style w:type="table" w:customStyle="1" w:styleId="GridTable5Dark-Accent5">
    <w:name w:val="Grid Table 5 Dark - Accent 5"/>
    <w:basedOn w:val="a2"/>
    <w:uiPriority w:val="99"/>
    <w:rsid w:val="00540A07"/>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paragraph" w:customStyle="1" w:styleId="19">
    <w:name w:val="Обычный1"/>
    <w:uiPriority w:val="99"/>
    <w:qFormat/>
    <w:rsid w:val="003B0BB2"/>
    <w:pPr>
      <w:suppressAutoHyphens/>
      <w:spacing w:after="200" w:line="247" w:lineRule="auto"/>
      <w:textAlignment w:val="baseline"/>
    </w:pPr>
    <w:rPr>
      <w:rFonts w:ascii="Cambria" w:eastAsia="Calibri" w:hAnsi="Cambria"/>
      <w:sz w:val="22"/>
      <w:szCs w:val="22"/>
    </w:rPr>
  </w:style>
  <w:style w:type="character" w:customStyle="1" w:styleId="1a">
    <w:name w:val="Основной шрифт абзаца1"/>
    <w:rsid w:val="003B0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235452">
      <w:marLeft w:val="0"/>
      <w:marRight w:val="0"/>
      <w:marTop w:val="0"/>
      <w:marBottom w:val="0"/>
      <w:divBdr>
        <w:top w:val="none" w:sz="0" w:space="0" w:color="auto"/>
        <w:left w:val="none" w:sz="0" w:space="0" w:color="auto"/>
        <w:bottom w:val="none" w:sz="0" w:space="0" w:color="auto"/>
        <w:right w:val="none" w:sz="0" w:space="0" w:color="auto"/>
      </w:divBdr>
    </w:div>
    <w:div w:id="49235453">
      <w:marLeft w:val="0"/>
      <w:marRight w:val="0"/>
      <w:marTop w:val="0"/>
      <w:marBottom w:val="0"/>
      <w:divBdr>
        <w:top w:val="none" w:sz="0" w:space="0" w:color="auto"/>
        <w:left w:val="none" w:sz="0" w:space="0" w:color="auto"/>
        <w:bottom w:val="none" w:sz="0" w:space="0" w:color="auto"/>
        <w:right w:val="none" w:sz="0" w:space="0" w:color="auto"/>
      </w:divBdr>
    </w:div>
    <w:div w:id="49235454">
      <w:marLeft w:val="0"/>
      <w:marRight w:val="0"/>
      <w:marTop w:val="0"/>
      <w:marBottom w:val="0"/>
      <w:divBdr>
        <w:top w:val="none" w:sz="0" w:space="0" w:color="auto"/>
        <w:left w:val="none" w:sz="0" w:space="0" w:color="auto"/>
        <w:bottom w:val="none" w:sz="0" w:space="0" w:color="auto"/>
        <w:right w:val="none" w:sz="0" w:space="0" w:color="auto"/>
      </w:divBdr>
    </w:div>
    <w:div w:id="49235455">
      <w:marLeft w:val="0"/>
      <w:marRight w:val="0"/>
      <w:marTop w:val="0"/>
      <w:marBottom w:val="0"/>
      <w:divBdr>
        <w:top w:val="none" w:sz="0" w:space="0" w:color="auto"/>
        <w:left w:val="none" w:sz="0" w:space="0" w:color="auto"/>
        <w:bottom w:val="none" w:sz="0" w:space="0" w:color="auto"/>
        <w:right w:val="none" w:sz="0" w:space="0" w:color="auto"/>
      </w:divBdr>
    </w:div>
    <w:div w:id="49235456">
      <w:marLeft w:val="0"/>
      <w:marRight w:val="0"/>
      <w:marTop w:val="0"/>
      <w:marBottom w:val="0"/>
      <w:divBdr>
        <w:top w:val="none" w:sz="0" w:space="0" w:color="auto"/>
        <w:left w:val="none" w:sz="0" w:space="0" w:color="auto"/>
        <w:bottom w:val="none" w:sz="0" w:space="0" w:color="auto"/>
        <w:right w:val="none" w:sz="0" w:space="0" w:color="auto"/>
      </w:divBdr>
    </w:div>
    <w:div w:id="49235457">
      <w:marLeft w:val="0"/>
      <w:marRight w:val="0"/>
      <w:marTop w:val="0"/>
      <w:marBottom w:val="0"/>
      <w:divBdr>
        <w:top w:val="none" w:sz="0" w:space="0" w:color="auto"/>
        <w:left w:val="none" w:sz="0" w:space="0" w:color="auto"/>
        <w:bottom w:val="none" w:sz="0" w:space="0" w:color="auto"/>
        <w:right w:val="none" w:sz="0" w:space="0" w:color="auto"/>
      </w:divBdr>
    </w:div>
    <w:div w:id="49235458">
      <w:marLeft w:val="0"/>
      <w:marRight w:val="0"/>
      <w:marTop w:val="0"/>
      <w:marBottom w:val="0"/>
      <w:divBdr>
        <w:top w:val="none" w:sz="0" w:space="0" w:color="auto"/>
        <w:left w:val="none" w:sz="0" w:space="0" w:color="auto"/>
        <w:bottom w:val="none" w:sz="0" w:space="0" w:color="auto"/>
        <w:right w:val="none" w:sz="0" w:space="0" w:color="auto"/>
      </w:divBdr>
    </w:div>
    <w:div w:id="49235459">
      <w:marLeft w:val="0"/>
      <w:marRight w:val="0"/>
      <w:marTop w:val="0"/>
      <w:marBottom w:val="0"/>
      <w:divBdr>
        <w:top w:val="none" w:sz="0" w:space="0" w:color="auto"/>
        <w:left w:val="none" w:sz="0" w:space="0" w:color="auto"/>
        <w:bottom w:val="none" w:sz="0" w:space="0" w:color="auto"/>
        <w:right w:val="none" w:sz="0" w:space="0" w:color="auto"/>
      </w:divBdr>
    </w:div>
    <w:div w:id="49235460">
      <w:marLeft w:val="0"/>
      <w:marRight w:val="0"/>
      <w:marTop w:val="0"/>
      <w:marBottom w:val="0"/>
      <w:divBdr>
        <w:top w:val="none" w:sz="0" w:space="0" w:color="auto"/>
        <w:left w:val="none" w:sz="0" w:space="0" w:color="auto"/>
        <w:bottom w:val="none" w:sz="0" w:space="0" w:color="auto"/>
        <w:right w:val="none" w:sz="0" w:space="0" w:color="auto"/>
      </w:divBdr>
    </w:div>
    <w:div w:id="49235461">
      <w:marLeft w:val="0"/>
      <w:marRight w:val="0"/>
      <w:marTop w:val="0"/>
      <w:marBottom w:val="0"/>
      <w:divBdr>
        <w:top w:val="none" w:sz="0" w:space="0" w:color="auto"/>
        <w:left w:val="none" w:sz="0" w:space="0" w:color="auto"/>
        <w:bottom w:val="none" w:sz="0" w:space="0" w:color="auto"/>
        <w:right w:val="none" w:sz="0" w:space="0" w:color="auto"/>
      </w:divBdr>
    </w:div>
    <w:div w:id="49235462">
      <w:marLeft w:val="0"/>
      <w:marRight w:val="0"/>
      <w:marTop w:val="0"/>
      <w:marBottom w:val="0"/>
      <w:divBdr>
        <w:top w:val="none" w:sz="0" w:space="0" w:color="auto"/>
        <w:left w:val="none" w:sz="0" w:space="0" w:color="auto"/>
        <w:bottom w:val="none" w:sz="0" w:space="0" w:color="auto"/>
        <w:right w:val="none" w:sz="0" w:space="0" w:color="auto"/>
      </w:divBdr>
    </w:div>
    <w:div w:id="49235463">
      <w:marLeft w:val="0"/>
      <w:marRight w:val="0"/>
      <w:marTop w:val="0"/>
      <w:marBottom w:val="0"/>
      <w:divBdr>
        <w:top w:val="none" w:sz="0" w:space="0" w:color="auto"/>
        <w:left w:val="none" w:sz="0" w:space="0" w:color="auto"/>
        <w:bottom w:val="none" w:sz="0" w:space="0" w:color="auto"/>
        <w:right w:val="none" w:sz="0" w:space="0" w:color="auto"/>
      </w:divBdr>
    </w:div>
    <w:div w:id="49235464">
      <w:marLeft w:val="0"/>
      <w:marRight w:val="0"/>
      <w:marTop w:val="0"/>
      <w:marBottom w:val="0"/>
      <w:divBdr>
        <w:top w:val="none" w:sz="0" w:space="0" w:color="auto"/>
        <w:left w:val="none" w:sz="0" w:space="0" w:color="auto"/>
        <w:bottom w:val="none" w:sz="0" w:space="0" w:color="auto"/>
        <w:right w:val="none" w:sz="0" w:space="0" w:color="auto"/>
      </w:divBdr>
    </w:div>
    <w:div w:id="49235465">
      <w:marLeft w:val="0"/>
      <w:marRight w:val="0"/>
      <w:marTop w:val="0"/>
      <w:marBottom w:val="0"/>
      <w:divBdr>
        <w:top w:val="none" w:sz="0" w:space="0" w:color="auto"/>
        <w:left w:val="none" w:sz="0" w:space="0" w:color="auto"/>
        <w:bottom w:val="none" w:sz="0" w:space="0" w:color="auto"/>
        <w:right w:val="none" w:sz="0" w:space="0" w:color="auto"/>
      </w:divBdr>
    </w:div>
    <w:div w:id="49235466">
      <w:marLeft w:val="0"/>
      <w:marRight w:val="0"/>
      <w:marTop w:val="0"/>
      <w:marBottom w:val="0"/>
      <w:divBdr>
        <w:top w:val="none" w:sz="0" w:space="0" w:color="auto"/>
        <w:left w:val="none" w:sz="0" w:space="0" w:color="auto"/>
        <w:bottom w:val="none" w:sz="0" w:space="0" w:color="auto"/>
        <w:right w:val="none" w:sz="0" w:space="0" w:color="auto"/>
      </w:divBdr>
    </w:div>
    <w:div w:id="49235467">
      <w:marLeft w:val="0"/>
      <w:marRight w:val="0"/>
      <w:marTop w:val="0"/>
      <w:marBottom w:val="0"/>
      <w:divBdr>
        <w:top w:val="none" w:sz="0" w:space="0" w:color="auto"/>
        <w:left w:val="none" w:sz="0" w:space="0" w:color="auto"/>
        <w:bottom w:val="none" w:sz="0" w:space="0" w:color="auto"/>
        <w:right w:val="none" w:sz="0" w:space="0" w:color="auto"/>
      </w:divBdr>
    </w:div>
    <w:div w:id="49235468">
      <w:marLeft w:val="0"/>
      <w:marRight w:val="0"/>
      <w:marTop w:val="0"/>
      <w:marBottom w:val="0"/>
      <w:divBdr>
        <w:top w:val="none" w:sz="0" w:space="0" w:color="auto"/>
        <w:left w:val="none" w:sz="0" w:space="0" w:color="auto"/>
        <w:bottom w:val="none" w:sz="0" w:space="0" w:color="auto"/>
        <w:right w:val="none" w:sz="0" w:space="0" w:color="auto"/>
      </w:divBdr>
    </w:div>
    <w:div w:id="49235469">
      <w:marLeft w:val="0"/>
      <w:marRight w:val="0"/>
      <w:marTop w:val="0"/>
      <w:marBottom w:val="0"/>
      <w:divBdr>
        <w:top w:val="none" w:sz="0" w:space="0" w:color="auto"/>
        <w:left w:val="none" w:sz="0" w:space="0" w:color="auto"/>
        <w:bottom w:val="none" w:sz="0" w:space="0" w:color="auto"/>
        <w:right w:val="none" w:sz="0" w:space="0" w:color="auto"/>
      </w:divBdr>
    </w:div>
    <w:div w:id="49235470">
      <w:marLeft w:val="0"/>
      <w:marRight w:val="0"/>
      <w:marTop w:val="0"/>
      <w:marBottom w:val="0"/>
      <w:divBdr>
        <w:top w:val="none" w:sz="0" w:space="0" w:color="auto"/>
        <w:left w:val="none" w:sz="0" w:space="0" w:color="auto"/>
        <w:bottom w:val="none" w:sz="0" w:space="0" w:color="auto"/>
        <w:right w:val="none" w:sz="0" w:space="0" w:color="auto"/>
      </w:divBdr>
    </w:div>
    <w:div w:id="49235471">
      <w:marLeft w:val="0"/>
      <w:marRight w:val="0"/>
      <w:marTop w:val="0"/>
      <w:marBottom w:val="0"/>
      <w:divBdr>
        <w:top w:val="none" w:sz="0" w:space="0" w:color="auto"/>
        <w:left w:val="none" w:sz="0" w:space="0" w:color="auto"/>
        <w:bottom w:val="none" w:sz="0" w:space="0" w:color="auto"/>
        <w:right w:val="none" w:sz="0" w:space="0" w:color="auto"/>
      </w:divBdr>
    </w:div>
    <w:div w:id="49235472">
      <w:marLeft w:val="0"/>
      <w:marRight w:val="0"/>
      <w:marTop w:val="0"/>
      <w:marBottom w:val="0"/>
      <w:divBdr>
        <w:top w:val="none" w:sz="0" w:space="0" w:color="auto"/>
        <w:left w:val="none" w:sz="0" w:space="0" w:color="auto"/>
        <w:bottom w:val="none" w:sz="0" w:space="0" w:color="auto"/>
        <w:right w:val="none" w:sz="0" w:space="0" w:color="auto"/>
      </w:divBdr>
    </w:div>
    <w:div w:id="49235473">
      <w:marLeft w:val="0"/>
      <w:marRight w:val="0"/>
      <w:marTop w:val="0"/>
      <w:marBottom w:val="0"/>
      <w:divBdr>
        <w:top w:val="none" w:sz="0" w:space="0" w:color="auto"/>
        <w:left w:val="none" w:sz="0" w:space="0" w:color="auto"/>
        <w:bottom w:val="none" w:sz="0" w:space="0" w:color="auto"/>
        <w:right w:val="none" w:sz="0" w:space="0" w:color="auto"/>
      </w:divBdr>
    </w:div>
    <w:div w:id="49235474">
      <w:marLeft w:val="0"/>
      <w:marRight w:val="0"/>
      <w:marTop w:val="0"/>
      <w:marBottom w:val="0"/>
      <w:divBdr>
        <w:top w:val="none" w:sz="0" w:space="0" w:color="auto"/>
        <w:left w:val="none" w:sz="0" w:space="0" w:color="auto"/>
        <w:bottom w:val="none" w:sz="0" w:space="0" w:color="auto"/>
        <w:right w:val="none" w:sz="0" w:space="0" w:color="auto"/>
      </w:divBdr>
    </w:div>
    <w:div w:id="49235475">
      <w:marLeft w:val="0"/>
      <w:marRight w:val="0"/>
      <w:marTop w:val="0"/>
      <w:marBottom w:val="0"/>
      <w:divBdr>
        <w:top w:val="none" w:sz="0" w:space="0" w:color="auto"/>
        <w:left w:val="none" w:sz="0" w:space="0" w:color="auto"/>
        <w:bottom w:val="none" w:sz="0" w:space="0" w:color="auto"/>
        <w:right w:val="none" w:sz="0" w:space="0" w:color="auto"/>
      </w:divBdr>
    </w:div>
    <w:div w:id="49235476">
      <w:marLeft w:val="0"/>
      <w:marRight w:val="0"/>
      <w:marTop w:val="0"/>
      <w:marBottom w:val="0"/>
      <w:divBdr>
        <w:top w:val="none" w:sz="0" w:space="0" w:color="auto"/>
        <w:left w:val="none" w:sz="0" w:space="0" w:color="auto"/>
        <w:bottom w:val="none" w:sz="0" w:space="0" w:color="auto"/>
        <w:right w:val="none" w:sz="0" w:space="0" w:color="auto"/>
      </w:divBdr>
    </w:div>
    <w:div w:id="49235477">
      <w:marLeft w:val="0"/>
      <w:marRight w:val="0"/>
      <w:marTop w:val="0"/>
      <w:marBottom w:val="0"/>
      <w:divBdr>
        <w:top w:val="none" w:sz="0" w:space="0" w:color="auto"/>
        <w:left w:val="none" w:sz="0" w:space="0" w:color="auto"/>
        <w:bottom w:val="none" w:sz="0" w:space="0" w:color="auto"/>
        <w:right w:val="none" w:sz="0" w:space="0" w:color="auto"/>
      </w:divBdr>
    </w:div>
    <w:div w:id="49235478">
      <w:marLeft w:val="0"/>
      <w:marRight w:val="0"/>
      <w:marTop w:val="0"/>
      <w:marBottom w:val="0"/>
      <w:divBdr>
        <w:top w:val="none" w:sz="0" w:space="0" w:color="auto"/>
        <w:left w:val="none" w:sz="0" w:space="0" w:color="auto"/>
        <w:bottom w:val="none" w:sz="0" w:space="0" w:color="auto"/>
        <w:right w:val="none" w:sz="0" w:space="0" w:color="auto"/>
      </w:divBdr>
    </w:div>
    <w:div w:id="49235479">
      <w:marLeft w:val="0"/>
      <w:marRight w:val="0"/>
      <w:marTop w:val="0"/>
      <w:marBottom w:val="0"/>
      <w:divBdr>
        <w:top w:val="none" w:sz="0" w:space="0" w:color="auto"/>
        <w:left w:val="none" w:sz="0" w:space="0" w:color="auto"/>
        <w:bottom w:val="none" w:sz="0" w:space="0" w:color="auto"/>
        <w:right w:val="none" w:sz="0" w:space="0" w:color="auto"/>
      </w:divBdr>
    </w:div>
    <w:div w:id="49235480">
      <w:marLeft w:val="0"/>
      <w:marRight w:val="0"/>
      <w:marTop w:val="0"/>
      <w:marBottom w:val="0"/>
      <w:divBdr>
        <w:top w:val="none" w:sz="0" w:space="0" w:color="auto"/>
        <w:left w:val="none" w:sz="0" w:space="0" w:color="auto"/>
        <w:bottom w:val="none" w:sz="0" w:space="0" w:color="auto"/>
        <w:right w:val="none" w:sz="0" w:space="0" w:color="auto"/>
      </w:divBdr>
    </w:div>
    <w:div w:id="49235481">
      <w:marLeft w:val="0"/>
      <w:marRight w:val="0"/>
      <w:marTop w:val="0"/>
      <w:marBottom w:val="0"/>
      <w:divBdr>
        <w:top w:val="none" w:sz="0" w:space="0" w:color="auto"/>
        <w:left w:val="none" w:sz="0" w:space="0" w:color="auto"/>
        <w:bottom w:val="none" w:sz="0" w:space="0" w:color="auto"/>
        <w:right w:val="none" w:sz="0" w:space="0" w:color="auto"/>
      </w:divBdr>
    </w:div>
    <w:div w:id="49235482">
      <w:marLeft w:val="0"/>
      <w:marRight w:val="0"/>
      <w:marTop w:val="0"/>
      <w:marBottom w:val="0"/>
      <w:divBdr>
        <w:top w:val="none" w:sz="0" w:space="0" w:color="auto"/>
        <w:left w:val="none" w:sz="0" w:space="0" w:color="auto"/>
        <w:bottom w:val="none" w:sz="0" w:space="0" w:color="auto"/>
        <w:right w:val="none" w:sz="0" w:space="0" w:color="auto"/>
      </w:divBdr>
    </w:div>
    <w:div w:id="49235483">
      <w:marLeft w:val="0"/>
      <w:marRight w:val="0"/>
      <w:marTop w:val="0"/>
      <w:marBottom w:val="0"/>
      <w:divBdr>
        <w:top w:val="none" w:sz="0" w:space="0" w:color="auto"/>
        <w:left w:val="none" w:sz="0" w:space="0" w:color="auto"/>
        <w:bottom w:val="none" w:sz="0" w:space="0" w:color="auto"/>
        <w:right w:val="none" w:sz="0" w:space="0" w:color="auto"/>
      </w:divBdr>
    </w:div>
    <w:div w:id="49235484">
      <w:marLeft w:val="0"/>
      <w:marRight w:val="0"/>
      <w:marTop w:val="0"/>
      <w:marBottom w:val="0"/>
      <w:divBdr>
        <w:top w:val="none" w:sz="0" w:space="0" w:color="auto"/>
        <w:left w:val="none" w:sz="0" w:space="0" w:color="auto"/>
        <w:bottom w:val="none" w:sz="0" w:space="0" w:color="auto"/>
        <w:right w:val="none" w:sz="0" w:space="0" w:color="auto"/>
      </w:divBdr>
    </w:div>
    <w:div w:id="49235485">
      <w:marLeft w:val="0"/>
      <w:marRight w:val="0"/>
      <w:marTop w:val="0"/>
      <w:marBottom w:val="0"/>
      <w:divBdr>
        <w:top w:val="none" w:sz="0" w:space="0" w:color="auto"/>
        <w:left w:val="none" w:sz="0" w:space="0" w:color="auto"/>
        <w:bottom w:val="none" w:sz="0" w:space="0" w:color="auto"/>
        <w:right w:val="none" w:sz="0" w:space="0" w:color="auto"/>
      </w:divBdr>
    </w:div>
    <w:div w:id="49235486">
      <w:marLeft w:val="0"/>
      <w:marRight w:val="0"/>
      <w:marTop w:val="0"/>
      <w:marBottom w:val="0"/>
      <w:divBdr>
        <w:top w:val="none" w:sz="0" w:space="0" w:color="auto"/>
        <w:left w:val="none" w:sz="0" w:space="0" w:color="auto"/>
        <w:bottom w:val="none" w:sz="0" w:space="0" w:color="auto"/>
        <w:right w:val="none" w:sz="0" w:space="0" w:color="auto"/>
      </w:divBdr>
    </w:div>
    <w:div w:id="49235487">
      <w:marLeft w:val="0"/>
      <w:marRight w:val="0"/>
      <w:marTop w:val="0"/>
      <w:marBottom w:val="0"/>
      <w:divBdr>
        <w:top w:val="none" w:sz="0" w:space="0" w:color="auto"/>
        <w:left w:val="none" w:sz="0" w:space="0" w:color="auto"/>
        <w:bottom w:val="none" w:sz="0" w:space="0" w:color="auto"/>
        <w:right w:val="none" w:sz="0" w:space="0" w:color="auto"/>
      </w:divBdr>
    </w:div>
    <w:div w:id="49235488">
      <w:marLeft w:val="0"/>
      <w:marRight w:val="0"/>
      <w:marTop w:val="0"/>
      <w:marBottom w:val="0"/>
      <w:divBdr>
        <w:top w:val="none" w:sz="0" w:space="0" w:color="auto"/>
        <w:left w:val="none" w:sz="0" w:space="0" w:color="auto"/>
        <w:bottom w:val="none" w:sz="0" w:space="0" w:color="auto"/>
        <w:right w:val="none" w:sz="0" w:space="0" w:color="auto"/>
      </w:divBdr>
    </w:div>
    <w:div w:id="49235489">
      <w:marLeft w:val="0"/>
      <w:marRight w:val="0"/>
      <w:marTop w:val="0"/>
      <w:marBottom w:val="0"/>
      <w:divBdr>
        <w:top w:val="none" w:sz="0" w:space="0" w:color="auto"/>
        <w:left w:val="none" w:sz="0" w:space="0" w:color="auto"/>
        <w:bottom w:val="none" w:sz="0" w:space="0" w:color="auto"/>
        <w:right w:val="none" w:sz="0" w:space="0" w:color="auto"/>
      </w:divBdr>
    </w:div>
    <w:div w:id="49235490">
      <w:marLeft w:val="0"/>
      <w:marRight w:val="0"/>
      <w:marTop w:val="0"/>
      <w:marBottom w:val="0"/>
      <w:divBdr>
        <w:top w:val="none" w:sz="0" w:space="0" w:color="auto"/>
        <w:left w:val="none" w:sz="0" w:space="0" w:color="auto"/>
        <w:bottom w:val="none" w:sz="0" w:space="0" w:color="auto"/>
        <w:right w:val="none" w:sz="0" w:space="0" w:color="auto"/>
      </w:divBdr>
    </w:div>
    <w:div w:id="49235491">
      <w:marLeft w:val="0"/>
      <w:marRight w:val="0"/>
      <w:marTop w:val="0"/>
      <w:marBottom w:val="0"/>
      <w:divBdr>
        <w:top w:val="none" w:sz="0" w:space="0" w:color="auto"/>
        <w:left w:val="none" w:sz="0" w:space="0" w:color="auto"/>
        <w:bottom w:val="none" w:sz="0" w:space="0" w:color="auto"/>
        <w:right w:val="none" w:sz="0" w:space="0" w:color="auto"/>
      </w:divBdr>
    </w:div>
    <w:div w:id="49235492">
      <w:marLeft w:val="0"/>
      <w:marRight w:val="0"/>
      <w:marTop w:val="0"/>
      <w:marBottom w:val="0"/>
      <w:divBdr>
        <w:top w:val="none" w:sz="0" w:space="0" w:color="auto"/>
        <w:left w:val="none" w:sz="0" w:space="0" w:color="auto"/>
        <w:bottom w:val="none" w:sz="0" w:space="0" w:color="auto"/>
        <w:right w:val="none" w:sz="0" w:space="0" w:color="auto"/>
      </w:divBdr>
    </w:div>
    <w:div w:id="49235493">
      <w:marLeft w:val="0"/>
      <w:marRight w:val="0"/>
      <w:marTop w:val="0"/>
      <w:marBottom w:val="0"/>
      <w:divBdr>
        <w:top w:val="none" w:sz="0" w:space="0" w:color="auto"/>
        <w:left w:val="none" w:sz="0" w:space="0" w:color="auto"/>
        <w:bottom w:val="none" w:sz="0" w:space="0" w:color="auto"/>
        <w:right w:val="none" w:sz="0" w:space="0" w:color="auto"/>
      </w:divBdr>
    </w:div>
    <w:div w:id="49235494">
      <w:marLeft w:val="0"/>
      <w:marRight w:val="0"/>
      <w:marTop w:val="0"/>
      <w:marBottom w:val="0"/>
      <w:divBdr>
        <w:top w:val="none" w:sz="0" w:space="0" w:color="auto"/>
        <w:left w:val="none" w:sz="0" w:space="0" w:color="auto"/>
        <w:bottom w:val="none" w:sz="0" w:space="0" w:color="auto"/>
        <w:right w:val="none" w:sz="0" w:space="0" w:color="auto"/>
      </w:divBdr>
    </w:div>
    <w:div w:id="49235495">
      <w:marLeft w:val="0"/>
      <w:marRight w:val="0"/>
      <w:marTop w:val="0"/>
      <w:marBottom w:val="0"/>
      <w:divBdr>
        <w:top w:val="none" w:sz="0" w:space="0" w:color="auto"/>
        <w:left w:val="none" w:sz="0" w:space="0" w:color="auto"/>
        <w:bottom w:val="none" w:sz="0" w:space="0" w:color="auto"/>
        <w:right w:val="none" w:sz="0" w:space="0" w:color="auto"/>
      </w:divBdr>
    </w:div>
    <w:div w:id="49235496">
      <w:marLeft w:val="0"/>
      <w:marRight w:val="0"/>
      <w:marTop w:val="0"/>
      <w:marBottom w:val="0"/>
      <w:divBdr>
        <w:top w:val="none" w:sz="0" w:space="0" w:color="auto"/>
        <w:left w:val="none" w:sz="0" w:space="0" w:color="auto"/>
        <w:bottom w:val="none" w:sz="0" w:space="0" w:color="auto"/>
        <w:right w:val="none" w:sz="0" w:space="0" w:color="auto"/>
      </w:divBdr>
    </w:div>
    <w:div w:id="49235497">
      <w:marLeft w:val="0"/>
      <w:marRight w:val="0"/>
      <w:marTop w:val="0"/>
      <w:marBottom w:val="0"/>
      <w:divBdr>
        <w:top w:val="none" w:sz="0" w:space="0" w:color="auto"/>
        <w:left w:val="none" w:sz="0" w:space="0" w:color="auto"/>
        <w:bottom w:val="none" w:sz="0" w:space="0" w:color="auto"/>
        <w:right w:val="none" w:sz="0" w:space="0" w:color="auto"/>
      </w:divBdr>
    </w:div>
    <w:div w:id="49235498">
      <w:marLeft w:val="0"/>
      <w:marRight w:val="0"/>
      <w:marTop w:val="0"/>
      <w:marBottom w:val="0"/>
      <w:divBdr>
        <w:top w:val="none" w:sz="0" w:space="0" w:color="auto"/>
        <w:left w:val="none" w:sz="0" w:space="0" w:color="auto"/>
        <w:bottom w:val="none" w:sz="0" w:space="0" w:color="auto"/>
        <w:right w:val="none" w:sz="0" w:space="0" w:color="auto"/>
      </w:divBdr>
    </w:div>
    <w:div w:id="49235499">
      <w:marLeft w:val="0"/>
      <w:marRight w:val="0"/>
      <w:marTop w:val="0"/>
      <w:marBottom w:val="0"/>
      <w:divBdr>
        <w:top w:val="none" w:sz="0" w:space="0" w:color="auto"/>
        <w:left w:val="none" w:sz="0" w:space="0" w:color="auto"/>
        <w:bottom w:val="none" w:sz="0" w:space="0" w:color="auto"/>
        <w:right w:val="none" w:sz="0" w:space="0" w:color="auto"/>
      </w:divBdr>
    </w:div>
    <w:div w:id="49235500">
      <w:marLeft w:val="0"/>
      <w:marRight w:val="0"/>
      <w:marTop w:val="0"/>
      <w:marBottom w:val="0"/>
      <w:divBdr>
        <w:top w:val="none" w:sz="0" w:space="0" w:color="auto"/>
        <w:left w:val="none" w:sz="0" w:space="0" w:color="auto"/>
        <w:bottom w:val="none" w:sz="0" w:space="0" w:color="auto"/>
        <w:right w:val="none" w:sz="0" w:space="0" w:color="auto"/>
      </w:divBdr>
    </w:div>
    <w:div w:id="49235501">
      <w:marLeft w:val="0"/>
      <w:marRight w:val="0"/>
      <w:marTop w:val="0"/>
      <w:marBottom w:val="0"/>
      <w:divBdr>
        <w:top w:val="none" w:sz="0" w:space="0" w:color="auto"/>
        <w:left w:val="none" w:sz="0" w:space="0" w:color="auto"/>
        <w:bottom w:val="none" w:sz="0" w:space="0" w:color="auto"/>
        <w:right w:val="none" w:sz="0" w:space="0" w:color="auto"/>
      </w:divBdr>
    </w:div>
    <w:div w:id="49235502">
      <w:marLeft w:val="0"/>
      <w:marRight w:val="0"/>
      <w:marTop w:val="0"/>
      <w:marBottom w:val="0"/>
      <w:divBdr>
        <w:top w:val="none" w:sz="0" w:space="0" w:color="auto"/>
        <w:left w:val="none" w:sz="0" w:space="0" w:color="auto"/>
        <w:bottom w:val="none" w:sz="0" w:space="0" w:color="auto"/>
        <w:right w:val="none" w:sz="0" w:space="0" w:color="auto"/>
      </w:divBdr>
    </w:div>
    <w:div w:id="49235503">
      <w:marLeft w:val="0"/>
      <w:marRight w:val="0"/>
      <w:marTop w:val="0"/>
      <w:marBottom w:val="0"/>
      <w:divBdr>
        <w:top w:val="none" w:sz="0" w:space="0" w:color="auto"/>
        <w:left w:val="none" w:sz="0" w:space="0" w:color="auto"/>
        <w:bottom w:val="none" w:sz="0" w:space="0" w:color="auto"/>
        <w:right w:val="none" w:sz="0" w:space="0" w:color="auto"/>
      </w:divBdr>
    </w:div>
    <w:div w:id="49235504">
      <w:marLeft w:val="0"/>
      <w:marRight w:val="0"/>
      <w:marTop w:val="0"/>
      <w:marBottom w:val="0"/>
      <w:divBdr>
        <w:top w:val="none" w:sz="0" w:space="0" w:color="auto"/>
        <w:left w:val="none" w:sz="0" w:space="0" w:color="auto"/>
        <w:bottom w:val="none" w:sz="0" w:space="0" w:color="auto"/>
        <w:right w:val="none" w:sz="0" w:space="0" w:color="auto"/>
      </w:divBdr>
    </w:div>
    <w:div w:id="49235505">
      <w:marLeft w:val="0"/>
      <w:marRight w:val="0"/>
      <w:marTop w:val="0"/>
      <w:marBottom w:val="0"/>
      <w:divBdr>
        <w:top w:val="none" w:sz="0" w:space="0" w:color="auto"/>
        <w:left w:val="none" w:sz="0" w:space="0" w:color="auto"/>
        <w:bottom w:val="none" w:sz="0" w:space="0" w:color="auto"/>
        <w:right w:val="none" w:sz="0" w:space="0" w:color="auto"/>
      </w:divBdr>
    </w:div>
    <w:div w:id="49235506">
      <w:marLeft w:val="0"/>
      <w:marRight w:val="0"/>
      <w:marTop w:val="0"/>
      <w:marBottom w:val="0"/>
      <w:divBdr>
        <w:top w:val="none" w:sz="0" w:space="0" w:color="auto"/>
        <w:left w:val="none" w:sz="0" w:space="0" w:color="auto"/>
        <w:bottom w:val="none" w:sz="0" w:space="0" w:color="auto"/>
        <w:right w:val="none" w:sz="0" w:space="0" w:color="auto"/>
      </w:divBdr>
    </w:div>
    <w:div w:id="49235507">
      <w:marLeft w:val="0"/>
      <w:marRight w:val="0"/>
      <w:marTop w:val="0"/>
      <w:marBottom w:val="0"/>
      <w:divBdr>
        <w:top w:val="none" w:sz="0" w:space="0" w:color="auto"/>
        <w:left w:val="none" w:sz="0" w:space="0" w:color="auto"/>
        <w:bottom w:val="none" w:sz="0" w:space="0" w:color="auto"/>
        <w:right w:val="none" w:sz="0" w:space="0" w:color="auto"/>
      </w:divBdr>
    </w:div>
    <w:div w:id="49235508">
      <w:marLeft w:val="0"/>
      <w:marRight w:val="0"/>
      <w:marTop w:val="0"/>
      <w:marBottom w:val="0"/>
      <w:divBdr>
        <w:top w:val="none" w:sz="0" w:space="0" w:color="auto"/>
        <w:left w:val="none" w:sz="0" w:space="0" w:color="auto"/>
        <w:bottom w:val="none" w:sz="0" w:space="0" w:color="auto"/>
        <w:right w:val="none" w:sz="0" w:space="0" w:color="auto"/>
      </w:divBdr>
    </w:div>
    <w:div w:id="49235509">
      <w:marLeft w:val="0"/>
      <w:marRight w:val="0"/>
      <w:marTop w:val="0"/>
      <w:marBottom w:val="0"/>
      <w:divBdr>
        <w:top w:val="none" w:sz="0" w:space="0" w:color="auto"/>
        <w:left w:val="none" w:sz="0" w:space="0" w:color="auto"/>
        <w:bottom w:val="none" w:sz="0" w:space="0" w:color="auto"/>
        <w:right w:val="none" w:sz="0" w:space="0" w:color="auto"/>
      </w:divBdr>
    </w:div>
    <w:div w:id="49235510">
      <w:marLeft w:val="0"/>
      <w:marRight w:val="0"/>
      <w:marTop w:val="0"/>
      <w:marBottom w:val="0"/>
      <w:divBdr>
        <w:top w:val="none" w:sz="0" w:space="0" w:color="auto"/>
        <w:left w:val="none" w:sz="0" w:space="0" w:color="auto"/>
        <w:bottom w:val="none" w:sz="0" w:space="0" w:color="auto"/>
        <w:right w:val="none" w:sz="0" w:space="0" w:color="auto"/>
      </w:divBdr>
    </w:div>
    <w:div w:id="49235511">
      <w:marLeft w:val="0"/>
      <w:marRight w:val="0"/>
      <w:marTop w:val="0"/>
      <w:marBottom w:val="0"/>
      <w:divBdr>
        <w:top w:val="none" w:sz="0" w:space="0" w:color="auto"/>
        <w:left w:val="none" w:sz="0" w:space="0" w:color="auto"/>
        <w:bottom w:val="none" w:sz="0" w:space="0" w:color="auto"/>
        <w:right w:val="none" w:sz="0" w:space="0" w:color="auto"/>
      </w:divBdr>
    </w:div>
    <w:div w:id="49235512">
      <w:marLeft w:val="0"/>
      <w:marRight w:val="0"/>
      <w:marTop w:val="0"/>
      <w:marBottom w:val="0"/>
      <w:divBdr>
        <w:top w:val="none" w:sz="0" w:space="0" w:color="auto"/>
        <w:left w:val="none" w:sz="0" w:space="0" w:color="auto"/>
        <w:bottom w:val="none" w:sz="0" w:space="0" w:color="auto"/>
        <w:right w:val="none" w:sz="0" w:space="0" w:color="auto"/>
      </w:divBdr>
    </w:div>
    <w:div w:id="49235513">
      <w:marLeft w:val="0"/>
      <w:marRight w:val="0"/>
      <w:marTop w:val="0"/>
      <w:marBottom w:val="0"/>
      <w:divBdr>
        <w:top w:val="none" w:sz="0" w:space="0" w:color="auto"/>
        <w:left w:val="none" w:sz="0" w:space="0" w:color="auto"/>
        <w:bottom w:val="none" w:sz="0" w:space="0" w:color="auto"/>
        <w:right w:val="none" w:sz="0" w:space="0" w:color="auto"/>
      </w:divBdr>
    </w:div>
    <w:div w:id="49235514">
      <w:marLeft w:val="0"/>
      <w:marRight w:val="0"/>
      <w:marTop w:val="0"/>
      <w:marBottom w:val="0"/>
      <w:divBdr>
        <w:top w:val="none" w:sz="0" w:space="0" w:color="auto"/>
        <w:left w:val="none" w:sz="0" w:space="0" w:color="auto"/>
        <w:bottom w:val="none" w:sz="0" w:space="0" w:color="auto"/>
        <w:right w:val="none" w:sz="0" w:space="0" w:color="auto"/>
      </w:divBdr>
    </w:div>
    <w:div w:id="49235515">
      <w:marLeft w:val="0"/>
      <w:marRight w:val="0"/>
      <w:marTop w:val="0"/>
      <w:marBottom w:val="0"/>
      <w:divBdr>
        <w:top w:val="none" w:sz="0" w:space="0" w:color="auto"/>
        <w:left w:val="none" w:sz="0" w:space="0" w:color="auto"/>
        <w:bottom w:val="none" w:sz="0" w:space="0" w:color="auto"/>
        <w:right w:val="none" w:sz="0" w:space="0" w:color="auto"/>
      </w:divBdr>
    </w:div>
    <w:div w:id="49235516">
      <w:marLeft w:val="0"/>
      <w:marRight w:val="0"/>
      <w:marTop w:val="0"/>
      <w:marBottom w:val="0"/>
      <w:divBdr>
        <w:top w:val="none" w:sz="0" w:space="0" w:color="auto"/>
        <w:left w:val="none" w:sz="0" w:space="0" w:color="auto"/>
        <w:bottom w:val="none" w:sz="0" w:space="0" w:color="auto"/>
        <w:right w:val="none" w:sz="0" w:space="0" w:color="auto"/>
      </w:divBdr>
    </w:div>
    <w:div w:id="49235517">
      <w:marLeft w:val="0"/>
      <w:marRight w:val="0"/>
      <w:marTop w:val="0"/>
      <w:marBottom w:val="0"/>
      <w:divBdr>
        <w:top w:val="none" w:sz="0" w:space="0" w:color="auto"/>
        <w:left w:val="none" w:sz="0" w:space="0" w:color="auto"/>
        <w:bottom w:val="none" w:sz="0" w:space="0" w:color="auto"/>
        <w:right w:val="none" w:sz="0" w:space="0" w:color="auto"/>
      </w:divBdr>
    </w:div>
    <w:div w:id="49235518">
      <w:marLeft w:val="0"/>
      <w:marRight w:val="0"/>
      <w:marTop w:val="0"/>
      <w:marBottom w:val="0"/>
      <w:divBdr>
        <w:top w:val="none" w:sz="0" w:space="0" w:color="auto"/>
        <w:left w:val="none" w:sz="0" w:space="0" w:color="auto"/>
        <w:bottom w:val="none" w:sz="0" w:space="0" w:color="auto"/>
        <w:right w:val="none" w:sz="0" w:space="0" w:color="auto"/>
      </w:divBdr>
    </w:div>
    <w:div w:id="49235519">
      <w:marLeft w:val="0"/>
      <w:marRight w:val="0"/>
      <w:marTop w:val="0"/>
      <w:marBottom w:val="0"/>
      <w:divBdr>
        <w:top w:val="none" w:sz="0" w:space="0" w:color="auto"/>
        <w:left w:val="none" w:sz="0" w:space="0" w:color="auto"/>
        <w:bottom w:val="none" w:sz="0" w:space="0" w:color="auto"/>
        <w:right w:val="none" w:sz="0" w:space="0" w:color="auto"/>
      </w:divBdr>
    </w:div>
    <w:div w:id="49235520">
      <w:marLeft w:val="0"/>
      <w:marRight w:val="0"/>
      <w:marTop w:val="0"/>
      <w:marBottom w:val="0"/>
      <w:divBdr>
        <w:top w:val="none" w:sz="0" w:space="0" w:color="auto"/>
        <w:left w:val="none" w:sz="0" w:space="0" w:color="auto"/>
        <w:bottom w:val="none" w:sz="0" w:space="0" w:color="auto"/>
        <w:right w:val="none" w:sz="0" w:space="0" w:color="auto"/>
      </w:divBdr>
    </w:div>
    <w:div w:id="49235521">
      <w:marLeft w:val="0"/>
      <w:marRight w:val="0"/>
      <w:marTop w:val="0"/>
      <w:marBottom w:val="0"/>
      <w:divBdr>
        <w:top w:val="none" w:sz="0" w:space="0" w:color="auto"/>
        <w:left w:val="none" w:sz="0" w:space="0" w:color="auto"/>
        <w:bottom w:val="none" w:sz="0" w:space="0" w:color="auto"/>
        <w:right w:val="none" w:sz="0" w:space="0" w:color="auto"/>
      </w:divBdr>
    </w:div>
    <w:div w:id="49235522">
      <w:marLeft w:val="0"/>
      <w:marRight w:val="0"/>
      <w:marTop w:val="0"/>
      <w:marBottom w:val="0"/>
      <w:divBdr>
        <w:top w:val="none" w:sz="0" w:space="0" w:color="auto"/>
        <w:left w:val="none" w:sz="0" w:space="0" w:color="auto"/>
        <w:bottom w:val="none" w:sz="0" w:space="0" w:color="auto"/>
        <w:right w:val="none" w:sz="0" w:space="0" w:color="auto"/>
      </w:divBdr>
    </w:div>
    <w:div w:id="49235523">
      <w:marLeft w:val="0"/>
      <w:marRight w:val="0"/>
      <w:marTop w:val="0"/>
      <w:marBottom w:val="0"/>
      <w:divBdr>
        <w:top w:val="none" w:sz="0" w:space="0" w:color="auto"/>
        <w:left w:val="none" w:sz="0" w:space="0" w:color="auto"/>
        <w:bottom w:val="none" w:sz="0" w:space="0" w:color="auto"/>
        <w:right w:val="none" w:sz="0" w:space="0" w:color="auto"/>
      </w:divBdr>
    </w:div>
    <w:div w:id="49235524">
      <w:marLeft w:val="0"/>
      <w:marRight w:val="0"/>
      <w:marTop w:val="0"/>
      <w:marBottom w:val="0"/>
      <w:divBdr>
        <w:top w:val="none" w:sz="0" w:space="0" w:color="auto"/>
        <w:left w:val="none" w:sz="0" w:space="0" w:color="auto"/>
        <w:bottom w:val="none" w:sz="0" w:space="0" w:color="auto"/>
        <w:right w:val="none" w:sz="0" w:space="0" w:color="auto"/>
      </w:divBdr>
    </w:div>
    <w:div w:id="49235525">
      <w:marLeft w:val="0"/>
      <w:marRight w:val="0"/>
      <w:marTop w:val="0"/>
      <w:marBottom w:val="0"/>
      <w:divBdr>
        <w:top w:val="none" w:sz="0" w:space="0" w:color="auto"/>
        <w:left w:val="none" w:sz="0" w:space="0" w:color="auto"/>
        <w:bottom w:val="none" w:sz="0" w:space="0" w:color="auto"/>
        <w:right w:val="none" w:sz="0" w:space="0" w:color="auto"/>
      </w:divBdr>
    </w:div>
    <w:div w:id="49235526">
      <w:marLeft w:val="0"/>
      <w:marRight w:val="0"/>
      <w:marTop w:val="0"/>
      <w:marBottom w:val="0"/>
      <w:divBdr>
        <w:top w:val="none" w:sz="0" w:space="0" w:color="auto"/>
        <w:left w:val="none" w:sz="0" w:space="0" w:color="auto"/>
        <w:bottom w:val="none" w:sz="0" w:space="0" w:color="auto"/>
        <w:right w:val="none" w:sz="0" w:space="0" w:color="auto"/>
      </w:divBdr>
    </w:div>
    <w:div w:id="49235527">
      <w:marLeft w:val="0"/>
      <w:marRight w:val="0"/>
      <w:marTop w:val="0"/>
      <w:marBottom w:val="0"/>
      <w:divBdr>
        <w:top w:val="none" w:sz="0" w:space="0" w:color="auto"/>
        <w:left w:val="none" w:sz="0" w:space="0" w:color="auto"/>
        <w:bottom w:val="none" w:sz="0" w:space="0" w:color="auto"/>
        <w:right w:val="none" w:sz="0" w:space="0" w:color="auto"/>
      </w:divBdr>
    </w:div>
    <w:div w:id="49235528">
      <w:marLeft w:val="0"/>
      <w:marRight w:val="0"/>
      <w:marTop w:val="0"/>
      <w:marBottom w:val="0"/>
      <w:divBdr>
        <w:top w:val="none" w:sz="0" w:space="0" w:color="auto"/>
        <w:left w:val="none" w:sz="0" w:space="0" w:color="auto"/>
        <w:bottom w:val="none" w:sz="0" w:space="0" w:color="auto"/>
        <w:right w:val="none" w:sz="0" w:space="0" w:color="auto"/>
      </w:divBdr>
    </w:div>
    <w:div w:id="49235529">
      <w:marLeft w:val="0"/>
      <w:marRight w:val="0"/>
      <w:marTop w:val="0"/>
      <w:marBottom w:val="0"/>
      <w:divBdr>
        <w:top w:val="none" w:sz="0" w:space="0" w:color="auto"/>
        <w:left w:val="none" w:sz="0" w:space="0" w:color="auto"/>
        <w:bottom w:val="none" w:sz="0" w:space="0" w:color="auto"/>
        <w:right w:val="none" w:sz="0" w:space="0" w:color="auto"/>
      </w:divBdr>
    </w:div>
    <w:div w:id="49235530">
      <w:marLeft w:val="0"/>
      <w:marRight w:val="0"/>
      <w:marTop w:val="0"/>
      <w:marBottom w:val="0"/>
      <w:divBdr>
        <w:top w:val="none" w:sz="0" w:space="0" w:color="auto"/>
        <w:left w:val="none" w:sz="0" w:space="0" w:color="auto"/>
        <w:bottom w:val="none" w:sz="0" w:space="0" w:color="auto"/>
        <w:right w:val="none" w:sz="0" w:space="0" w:color="auto"/>
      </w:divBdr>
    </w:div>
    <w:div w:id="49235531">
      <w:marLeft w:val="0"/>
      <w:marRight w:val="0"/>
      <w:marTop w:val="0"/>
      <w:marBottom w:val="0"/>
      <w:divBdr>
        <w:top w:val="none" w:sz="0" w:space="0" w:color="auto"/>
        <w:left w:val="none" w:sz="0" w:space="0" w:color="auto"/>
        <w:bottom w:val="none" w:sz="0" w:space="0" w:color="auto"/>
        <w:right w:val="none" w:sz="0" w:space="0" w:color="auto"/>
      </w:divBdr>
    </w:div>
    <w:div w:id="49235532">
      <w:marLeft w:val="0"/>
      <w:marRight w:val="0"/>
      <w:marTop w:val="0"/>
      <w:marBottom w:val="0"/>
      <w:divBdr>
        <w:top w:val="none" w:sz="0" w:space="0" w:color="auto"/>
        <w:left w:val="none" w:sz="0" w:space="0" w:color="auto"/>
        <w:bottom w:val="none" w:sz="0" w:space="0" w:color="auto"/>
        <w:right w:val="none" w:sz="0" w:space="0" w:color="auto"/>
      </w:divBdr>
    </w:div>
    <w:div w:id="49235533">
      <w:marLeft w:val="0"/>
      <w:marRight w:val="0"/>
      <w:marTop w:val="0"/>
      <w:marBottom w:val="0"/>
      <w:divBdr>
        <w:top w:val="none" w:sz="0" w:space="0" w:color="auto"/>
        <w:left w:val="none" w:sz="0" w:space="0" w:color="auto"/>
        <w:bottom w:val="none" w:sz="0" w:space="0" w:color="auto"/>
        <w:right w:val="none" w:sz="0" w:space="0" w:color="auto"/>
      </w:divBdr>
    </w:div>
    <w:div w:id="49235534">
      <w:marLeft w:val="0"/>
      <w:marRight w:val="0"/>
      <w:marTop w:val="0"/>
      <w:marBottom w:val="0"/>
      <w:divBdr>
        <w:top w:val="none" w:sz="0" w:space="0" w:color="auto"/>
        <w:left w:val="none" w:sz="0" w:space="0" w:color="auto"/>
        <w:bottom w:val="none" w:sz="0" w:space="0" w:color="auto"/>
        <w:right w:val="none" w:sz="0" w:space="0" w:color="auto"/>
      </w:divBdr>
    </w:div>
    <w:div w:id="49235535">
      <w:marLeft w:val="0"/>
      <w:marRight w:val="0"/>
      <w:marTop w:val="0"/>
      <w:marBottom w:val="0"/>
      <w:divBdr>
        <w:top w:val="none" w:sz="0" w:space="0" w:color="auto"/>
        <w:left w:val="none" w:sz="0" w:space="0" w:color="auto"/>
        <w:bottom w:val="none" w:sz="0" w:space="0" w:color="auto"/>
        <w:right w:val="none" w:sz="0" w:space="0" w:color="auto"/>
      </w:divBdr>
    </w:div>
    <w:div w:id="49235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lanbook.com/book/334853" TargetMode="External"/><Relationship Id="rId18" Type="http://schemas.openxmlformats.org/officeDocument/2006/relationships/hyperlink" Target="http://www.physics.ru/courses/" TargetMode="External"/><Relationship Id="rId3" Type="http://schemas.openxmlformats.org/officeDocument/2006/relationships/settings" Target="settings.xml"/><Relationship Id="rId21" Type="http://schemas.openxmlformats.org/officeDocument/2006/relationships/hyperlink" Target="http://www.fipi.ru" TargetMode="External"/><Relationship Id="rId7" Type="http://schemas.openxmlformats.org/officeDocument/2006/relationships/footer" Target="footer1.xml"/><Relationship Id="rId12" Type="http://schemas.openxmlformats.org/officeDocument/2006/relationships/hyperlink" Target="https://e.lanbook.com/book/335054" TargetMode="External"/><Relationship Id="rId17" Type="http://schemas.openxmlformats.org/officeDocument/2006/relationships/hyperlink" Target="http://www.km-school.ru/%20"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chool-collection.edu.ru/catalog/pupil/?subject=30" TargetMode="External"/><Relationship Id="rId20" Type="http://schemas.openxmlformats.org/officeDocument/2006/relationships/hyperlink" Target="http://www.fizik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33505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obuschool.02edu.ru"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resh.edu.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lanbook.com/book/334877" TargetMode="External"/><Relationship Id="rId22" Type="http://schemas.openxmlformats.org/officeDocument/2006/relationships/hyperlink" Target="http://www.physbook.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056;&#1055;%202015-16%20&#1086;&#1073;&#1097;&#1077;&#1086;&#1073;&#1088;&#1072;&#1079;&#1086;&#1074;&#1072;&#1090;&#1077;&#1083;&#1100;&#1085;&#1099;&#1077;\&#1084;&#1077;&#1093;\&#1054;&#1059;&#1044;.10%20&#1060;&#1080;&#1079;&#1080;&#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ОУД.10 Физика</Template>
  <TotalTime>7753</TotalTime>
  <Pages>33</Pages>
  <Words>8527</Words>
  <Characters>48607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Карелия</vt:lpstr>
    </vt:vector>
  </TitlesOfParts>
  <Company>Microsoft</Company>
  <LinksUpToDate>false</LinksUpToDate>
  <CharactersWithSpaces>57020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Карелия</dc:title>
  <dc:subject/>
  <dc:creator>-</dc:creator>
  <cp:keywords/>
  <dc:description/>
  <cp:lastModifiedBy>MetodistPC</cp:lastModifiedBy>
  <cp:revision>331</cp:revision>
  <cp:lastPrinted>2025-05-20T15:01:00Z</cp:lastPrinted>
  <dcterms:created xsi:type="dcterms:W3CDTF">2019-09-17T09:35:00Z</dcterms:created>
  <dcterms:modified xsi:type="dcterms:W3CDTF">2025-05-20T15:17:00Z</dcterms:modified>
</cp:coreProperties>
</file>