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0" w:rsidRDefault="00E44EA0" w:rsidP="00E44EA0">
      <w:pPr>
        <w:pStyle w:val="20"/>
        <w:spacing w:after="220" w:line="240" w:lineRule="auto"/>
        <w:ind w:right="160" w:firstLine="0"/>
        <w:jc w:val="right"/>
      </w:pPr>
      <w:r>
        <w:rPr>
          <w:i/>
          <w:iCs/>
          <w:color w:val="000000"/>
          <w:sz w:val="24"/>
          <w:szCs w:val="24"/>
          <w:lang w:eastAsia="ru-RU" w:bidi="ru-RU"/>
        </w:rPr>
        <w:t>Приложение 2</w:t>
      </w:r>
    </w:p>
    <w:p w:rsidR="00E44EA0" w:rsidRDefault="00E44EA0" w:rsidP="00E44EA0">
      <w:pPr>
        <w:pStyle w:val="20"/>
        <w:tabs>
          <w:tab w:val="left" w:leader="underscore" w:pos="2081"/>
        </w:tabs>
        <w:ind w:right="160" w:firstLine="0"/>
        <w:jc w:val="right"/>
      </w:pPr>
      <w:r>
        <w:rPr>
          <w:color w:val="000000"/>
          <w:sz w:val="24"/>
          <w:szCs w:val="24"/>
          <w:lang w:eastAsia="ru-RU" w:bidi="ru-RU"/>
        </w:rPr>
        <w:t>Приложение 9.3.</w:t>
      </w:r>
      <w:r>
        <w:rPr>
          <w:color w:val="000000"/>
          <w:sz w:val="24"/>
          <w:szCs w:val="24"/>
          <w:lang w:eastAsia="ru-RU" w:bidi="ru-RU"/>
        </w:rPr>
        <w:tab/>
      </w:r>
    </w:p>
    <w:p w:rsidR="00E44EA0" w:rsidRDefault="00E44EA0" w:rsidP="00E44EA0">
      <w:pPr>
        <w:pStyle w:val="20"/>
        <w:spacing w:after="3840"/>
        <w:ind w:left="6540" w:right="160" w:firstLine="0"/>
        <w:jc w:val="right"/>
      </w:pPr>
      <w:r>
        <w:rPr>
          <w:color w:val="000000"/>
          <w:sz w:val="24"/>
          <w:szCs w:val="24"/>
          <w:lang w:eastAsia="ru-RU" w:bidi="ru-RU"/>
        </w:rPr>
        <w:t>ОП</w:t>
      </w:r>
      <w:r w:rsidR="00E80280">
        <w:rPr>
          <w:color w:val="000000"/>
          <w:sz w:val="24"/>
          <w:szCs w:val="24"/>
          <w:lang w:eastAsia="ru-RU" w:bidi="ru-RU"/>
        </w:rPr>
        <w:t xml:space="preserve"> СПО</w:t>
      </w:r>
      <w:r>
        <w:rPr>
          <w:color w:val="000000"/>
          <w:sz w:val="24"/>
          <w:szCs w:val="24"/>
          <w:lang w:eastAsia="ru-RU" w:bidi="ru-RU"/>
        </w:rPr>
        <w:t xml:space="preserve">-ППССЗ по специальности </w:t>
      </w:r>
      <w:r w:rsidR="00E80280">
        <w:rPr>
          <w:color w:val="000000"/>
          <w:sz w:val="24"/>
          <w:szCs w:val="24"/>
          <w:lang w:eastAsia="ru-RU" w:bidi="ru-RU"/>
        </w:rPr>
        <w:t>13.02.07 Электроснабжение</w:t>
      </w:r>
    </w:p>
    <w:p w:rsidR="00E44EA0" w:rsidRDefault="00E44EA0" w:rsidP="00BD148C">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0849EB" w:rsidRDefault="000849EB" w:rsidP="00BD148C">
      <w:pPr>
        <w:pStyle w:val="20"/>
        <w:spacing w:after="560" w:line="240" w:lineRule="auto"/>
        <w:ind w:firstLine="0"/>
        <w:jc w:val="center"/>
      </w:pPr>
      <w:r>
        <w:rPr>
          <w:b/>
          <w:bCs/>
          <w:color w:val="000000"/>
          <w:sz w:val="24"/>
          <w:szCs w:val="24"/>
          <w:lang w:eastAsia="ru-RU" w:bidi="ru-RU"/>
        </w:rPr>
        <w:tab/>
        <w:t>ОП.04 ТЕХНИЧЕСКАЯ МЕХАНИКА</w:t>
      </w:r>
    </w:p>
    <w:p w:rsidR="00BD148C" w:rsidRPr="009855AB" w:rsidRDefault="00BD148C" w:rsidP="00BD148C">
      <w:pPr>
        <w:pStyle w:val="12"/>
        <w:ind w:firstLine="0"/>
        <w:jc w:val="center"/>
        <w:rPr>
          <w:b/>
          <w:sz w:val="24"/>
          <w:szCs w:val="24"/>
        </w:rPr>
      </w:pPr>
      <w:bookmarkStart w:id="0" w:name="bookmark22"/>
      <w:r w:rsidRPr="009855AB">
        <w:rPr>
          <w:b/>
          <w:sz w:val="24"/>
          <w:szCs w:val="24"/>
        </w:rPr>
        <w:t>для специальности</w:t>
      </w:r>
      <w:bookmarkEnd w:id="0"/>
    </w:p>
    <w:p w:rsidR="00BD148C" w:rsidRPr="009855AB" w:rsidRDefault="00BD148C" w:rsidP="00BD148C">
      <w:pPr>
        <w:pStyle w:val="12"/>
        <w:ind w:firstLine="0"/>
        <w:jc w:val="center"/>
        <w:rPr>
          <w:b/>
          <w:sz w:val="24"/>
          <w:szCs w:val="24"/>
        </w:rPr>
      </w:pPr>
      <w:r w:rsidRPr="009855AB">
        <w:rPr>
          <w:b/>
          <w:sz w:val="24"/>
          <w:szCs w:val="24"/>
        </w:rPr>
        <w:t>13.02.07 Электроснабжение</w:t>
      </w:r>
    </w:p>
    <w:p w:rsidR="00BD148C" w:rsidRDefault="00BD148C" w:rsidP="00BD148C">
      <w:pPr>
        <w:pStyle w:val="20"/>
        <w:spacing w:line="350" w:lineRule="auto"/>
        <w:ind w:firstLine="0"/>
        <w:jc w:val="center"/>
        <w:rPr>
          <w:i/>
          <w:iCs/>
          <w:color w:val="000000"/>
          <w:sz w:val="24"/>
          <w:szCs w:val="24"/>
          <w:lang w:eastAsia="ru-RU" w:bidi="ru-RU"/>
        </w:rPr>
      </w:pPr>
    </w:p>
    <w:p w:rsidR="00E44EA0" w:rsidRDefault="00E44EA0" w:rsidP="00BD148C">
      <w:pPr>
        <w:pStyle w:val="20"/>
        <w:spacing w:line="350" w:lineRule="auto"/>
        <w:ind w:firstLine="0"/>
        <w:jc w:val="center"/>
      </w:pPr>
      <w:r>
        <w:rPr>
          <w:i/>
          <w:iCs/>
          <w:color w:val="000000"/>
          <w:sz w:val="24"/>
          <w:szCs w:val="24"/>
          <w:lang w:eastAsia="ru-RU" w:bidi="ru-RU"/>
        </w:rPr>
        <w:t>Базовая подготовка</w:t>
      </w:r>
    </w:p>
    <w:p w:rsidR="00E44EA0" w:rsidRDefault="00E44EA0" w:rsidP="00BD148C">
      <w:pPr>
        <w:pStyle w:val="20"/>
        <w:spacing w:line="350" w:lineRule="auto"/>
        <w:ind w:firstLine="0"/>
        <w:jc w:val="center"/>
      </w:pPr>
      <w:proofErr w:type="gramStart"/>
      <w:r>
        <w:rPr>
          <w:i/>
          <w:iCs/>
          <w:color w:val="000000"/>
          <w:sz w:val="24"/>
          <w:szCs w:val="24"/>
          <w:lang w:eastAsia="ru-RU" w:bidi="ru-RU"/>
        </w:rPr>
        <w:t>среднего</w:t>
      </w:r>
      <w:proofErr w:type="gramEnd"/>
      <w:r>
        <w:rPr>
          <w:i/>
          <w:iCs/>
          <w:color w:val="000000"/>
          <w:sz w:val="24"/>
          <w:szCs w:val="24"/>
          <w:lang w:eastAsia="ru-RU" w:bidi="ru-RU"/>
        </w:rPr>
        <w:t xml:space="preserve">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DD3A05">
        <w:rPr>
          <w:i/>
          <w:iCs/>
          <w:color w:val="000000"/>
          <w:sz w:val="24"/>
          <w:szCs w:val="24"/>
          <w:lang w:eastAsia="ru-RU" w:bidi="ru-RU"/>
        </w:rPr>
        <w:t>5</w:t>
      </w:r>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8A595D">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647888">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8A595D">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647888">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8A595D">
              <w:rPr>
                <w:rFonts w:ascii="Times New Roman" w:hAnsi="Times New Roman" w:cs="Times New Roman"/>
                <w:noProof/>
                <w:webHidden/>
              </w:rPr>
              <w:t>10</w:t>
            </w:r>
            <w:r w:rsidR="00E80280" w:rsidRPr="00E80280">
              <w:rPr>
                <w:rFonts w:ascii="Times New Roman" w:hAnsi="Times New Roman" w:cs="Times New Roman"/>
                <w:noProof/>
                <w:webHidden/>
              </w:rPr>
              <w:fldChar w:fldCharType="end"/>
            </w:r>
          </w:hyperlink>
        </w:p>
        <w:p w:rsidR="00E80280" w:rsidRPr="00E80280" w:rsidRDefault="00647888">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8A595D">
              <w:rPr>
                <w:rFonts w:ascii="Times New Roman" w:hAnsi="Times New Roman" w:cs="Times New Roman"/>
                <w:noProof/>
                <w:webHidden/>
              </w:rPr>
              <w:t>12</w:t>
            </w:r>
            <w:r w:rsidR="00E80280" w:rsidRPr="00E80280">
              <w:rPr>
                <w:rFonts w:ascii="Times New Roman" w:hAnsi="Times New Roman" w:cs="Times New Roman"/>
                <w:noProof/>
                <w:webHidden/>
              </w:rPr>
              <w:fldChar w:fldCharType="end"/>
            </w:r>
          </w:hyperlink>
        </w:p>
        <w:p w:rsidR="00E80280" w:rsidRPr="00E80280" w:rsidRDefault="00647888">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8A595D">
              <w:rPr>
                <w:rFonts w:ascii="Times New Roman" w:hAnsi="Times New Roman" w:cs="Times New Roman"/>
                <w:noProof/>
                <w:webHidden/>
              </w:rPr>
              <w:t>13</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1"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1"/>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2" w:name="bookmark26"/>
      <w:r w:rsidRPr="00395028">
        <w:rPr>
          <w:b/>
          <w:color w:val="000000"/>
          <w:sz w:val="24"/>
          <w:szCs w:val="24"/>
          <w:lang w:eastAsia="ru-RU" w:bidi="ru-RU"/>
        </w:rPr>
        <w:t>Область применения рабочей программы</w:t>
      </w:r>
      <w:bookmarkEnd w:id="2"/>
    </w:p>
    <w:p w:rsidR="00416A0A" w:rsidRPr="008D3A56" w:rsidRDefault="00E44EA0" w:rsidP="00416A0A">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0849EB" w:rsidRPr="0090794F">
        <w:rPr>
          <w:sz w:val="24"/>
          <w:szCs w:val="24"/>
        </w:rPr>
        <w:t>ОП.04 Техническая механика</w:t>
      </w:r>
      <w:r w:rsidR="000849EB">
        <w:rPr>
          <w:color w:val="000000"/>
          <w:sz w:val="24"/>
          <w:szCs w:val="24"/>
          <w:lang w:eastAsia="ru-RU" w:bidi="ru-RU"/>
        </w:rPr>
        <w:t xml:space="preserve"> </w:t>
      </w:r>
      <w:r>
        <w:rPr>
          <w:color w:val="000000"/>
          <w:sz w:val="24"/>
          <w:szCs w:val="24"/>
          <w:lang w:eastAsia="ru-RU" w:bidi="ru-RU"/>
        </w:rPr>
        <w:t>является частью</w:t>
      </w:r>
      <w:r w:rsidR="000849EB">
        <w:rPr>
          <w:color w:val="000000"/>
          <w:sz w:val="24"/>
          <w:szCs w:val="24"/>
          <w:lang w:eastAsia="ru-RU" w:bidi="ru-RU"/>
        </w:rPr>
        <w:t xml:space="preserve"> </w:t>
      </w:r>
      <w:r w:rsidR="00416A0A">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416A0A" w:rsidRPr="008D3A56">
        <w:rPr>
          <w:color w:val="000000"/>
          <w:sz w:val="24"/>
          <w:szCs w:val="24"/>
          <w:lang w:eastAsia="ru-RU" w:bidi="ru-RU"/>
        </w:rPr>
        <w:t xml:space="preserve"> специальности </w:t>
      </w:r>
      <w:r w:rsidR="00416A0A">
        <w:rPr>
          <w:color w:val="000000"/>
          <w:sz w:val="24"/>
          <w:szCs w:val="24"/>
          <w:lang w:eastAsia="ru-RU" w:bidi="ru-RU"/>
        </w:rPr>
        <w:t xml:space="preserve">13.02.07 Электроснабжение, </w:t>
      </w:r>
      <w:r w:rsidR="00416A0A" w:rsidRPr="009E08A8">
        <w:rPr>
          <w:color w:val="000000"/>
          <w:sz w:val="24"/>
          <w:szCs w:val="24"/>
          <w:lang w:eastAsia="ru-RU" w:bidi="ru-RU"/>
        </w:rPr>
        <w:t>утверждённ</w:t>
      </w:r>
      <w:r w:rsidR="00416A0A">
        <w:rPr>
          <w:color w:val="000000"/>
          <w:sz w:val="24"/>
          <w:szCs w:val="24"/>
          <w:lang w:eastAsia="ru-RU" w:bidi="ru-RU"/>
        </w:rPr>
        <w:t>ым</w:t>
      </w:r>
      <w:r w:rsidR="00416A0A" w:rsidRPr="009E08A8">
        <w:rPr>
          <w:color w:val="000000"/>
          <w:sz w:val="24"/>
          <w:szCs w:val="24"/>
          <w:lang w:eastAsia="ru-RU" w:bidi="ru-RU"/>
        </w:rPr>
        <w:t xml:space="preserve"> приказом Министерства просвещения Российской Федерации от 16.04.2024 №255</w:t>
      </w:r>
      <w:r w:rsidR="00416A0A">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0849EB" w:rsidRPr="000849EB" w:rsidRDefault="000849EB" w:rsidP="00E80280">
      <w:pPr>
        <w:pStyle w:val="a9"/>
        <w:suppressAutoHyphens/>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«ОП.04 Техническая механика»</w:t>
      </w:r>
      <w:r w:rsidRPr="000849EB">
        <w:rPr>
          <w:rFonts w:ascii="Times New Roman" w:eastAsia="Times New Roman" w:hAnsi="Times New Roman" w:cs="Times New Roman"/>
        </w:rPr>
        <w:t xml:space="preserve">: </w:t>
      </w:r>
      <w:r w:rsidRPr="000849EB">
        <w:rPr>
          <w:rFonts w:ascii="Times New Roman" w:eastAsia="Times New Roman" w:hAnsi="Times New Roman" w:cs="Times New Roman"/>
          <w:bCs/>
          <w:lang w:val="x-none"/>
        </w:rPr>
        <w:t>формирование знаний в</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областях теории механизмов и машин, сопротивления материалов и основ конструирования</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 xml:space="preserve">деталей машин, подготовка </w:t>
      </w:r>
      <w:r w:rsidRPr="000849EB">
        <w:rPr>
          <w:rFonts w:ascii="Times New Roman" w:eastAsia="Times New Roman" w:hAnsi="Times New Roman" w:cs="Times New Roman"/>
          <w:bCs/>
        </w:rPr>
        <w:t xml:space="preserve">к </w:t>
      </w:r>
      <w:r w:rsidRPr="000849EB">
        <w:rPr>
          <w:rFonts w:ascii="Times New Roman" w:eastAsia="Times New Roman" w:hAnsi="Times New Roman" w:cs="Times New Roman"/>
          <w:bCs/>
          <w:lang w:val="x-none"/>
        </w:rPr>
        <w:t>изучению последующих дисциплин и решению</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профессиональных задач, связанных с исследованием, проектированием и применением</w:t>
      </w:r>
      <w:r w:rsidRPr="000849EB">
        <w:rPr>
          <w:rFonts w:ascii="Times New Roman" w:eastAsia="Times New Roman" w:hAnsi="Times New Roman" w:cs="Times New Roman"/>
          <w:bCs/>
        </w:rPr>
        <w:t xml:space="preserve"> авиационных приборов и комплексов.</w:t>
      </w:r>
    </w:p>
    <w:p w:rsidR="000849EB" w:rsidRP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Дисциплина ОП.04 Техническая механика</w:t>
      </w:r>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3" w:name="bookmark30"/>
      <w:r w:rsidRPr="00BD148C">
        <w:rPr>
          <w:b/>
          <w:color w:val="000000"/>
          <w:sz w:val="24"/>
          <w:szCs w:val="24"/>
          <w:lang w:eastAsia="ru-RU" w:bidi="ru-RU"/>
        </w:rPr>
        <w:t>Планируемые результаты освоения учебной дисциплины</w:t>
      </w:r>
      <w:bookmarkEnd w:id="3"/>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393C18">
        <w:rPr>
          <w:rFonts w:ascii="Times New Roman" w:eastAsia="Times New Roman" w:hAnsi="Times New Roman" w:cs="Times New Roman"/>
        </w:rPr>
        <w:t>ОП СПО-ППССЗ.</w:t>
      </w:r>
      <w:bookmarkStart w:id="4" w:name="_GoBack"/>
      <w:bookmarkEnd w:id="4"/>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79"/>
        <w:gridCol w:w="2756"/>
        <w:gridCol w:w="2756"/>
      </w:tblGrid>
      <w:tr w:rsidR="000849EB" w:rsidRPr="0090794F" w:rsidTr="00271FCF">
        <w:trPr>
          <w:trHeight w:val="649"/>
        </w:trPr>
        <w:tc>
          <w:tcPr>
            <w:tcW w:w="776"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 xml:space="preserve">Код </w:t>
            </w:r>
            <w:r w:rsidRPr="0090794F">
              <w:rPr>
                <w:rStyle w:val="ad"/>
                <w:rFonts w:ascii="Times New Roman" w:hAnsi="Times New Roman"/>
                <w:b/>
                <w:bCs/>
              </w:rPr>
              <w:footnoteReference w:id="2"/>
            </w:r>
          </w:p>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ПК, ОК</w:t>
            </w:r>
          </w:p>
        </w:tc>
        <w:tc>
          <w:tcPr>
            <w:tcW w:w="1482"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Умения</w:t>
            </w:r>
          </w:p>
        </w:tc>
        <w:tc>
          <w:tcPr>
            <w:tcW w:w="1371"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Знания</w:t>
            </w:r>
          </w:p>
        </w:tc>
        <w:tc>
          <w:tcPr>
            <w:tcW w:w="1371" w:type="pct"/>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Навыки</w:t>
            </w:r>
          </w:p>
        </w:tc>
      </w:tr>
      <w:tr w:rsidR="000849EB" w:rsidRPr="0090794F" w:rsidTr="00271FCF">
        <w:trPr>
          <w:trHeight w:val="212"/>
        </w:trPr>
        <w:tc>
          <w:tcPr>
            <w:tcW w:w="776" w:type="pct"/>
          </w:tcPr>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ОК 01;</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ОК 02;</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ОК 04;</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ОК 09.</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ПК 1.1;</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ПК 1.2;</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ПК 2.3;</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ПК 3.1;</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ПК 4.1;</w:t>
            </w:r>
          </w:p>
          <w:p w:rsidR="000849EB" w:rsidRPr="0090794F" w:rsidRDefault="000849EB" w:rsidP="00271FCF">
            <w:pPr>
              <w:suppressAutoHyphens/>
              <w:jc w:val="center"/>
              <w:rPr>
                <w:rFonts w:ascii="Times New Roman" w:hAnsi="Times New Roman" w:cs="Times New Roman"/>
                <w:i/>
              </w:rPr>
            </w:pPr>
            <w:r w:rsidRPr="0090794F">
              <w:rPr>
                <w:rFonts w:ascii="Times New Roman" w:hAnsi="Times New Roman" w:cs="Times New Roman"/>
              </w:rPr>
              <w:t>ПК 5.2</w:t>
            </w:r>
          </w:p>
        </w:tc>
        <w:tc>
          <w:tcPr>
            <w:tcW w:w="1482" w:type="pct"/>
          </w:tcPr>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xml:space="preserve">- оценивать состояние оборудования, определять мероприятия по устранению дефектов оборудования подстанций электрических сетей напряжением до 110 </w:t>
            </w:r>
            <w:proofErr w:type="spellStart"/>
            <w:r w:rsidRPr="0090794F">
              <w:rPr>
                <w:rFonts w:ascii="Times New Roman" w:hAnsi="Times New Roman" w:cs="Times New Roman"/>
              </w:rPr>
              <w:t>кВ</w:t>
            </w:r>
            <w:proofErr w:type="spellEnd"/>
            <w:r w:rsidRPr="0090794F">
              <w:rPr>
                <w:rFonts w:ascii="Times New Roman" w:hAnsi="Times New Roman" w:cs="Times New Roman"/>
              </w:rPr>
              <w:t xml:space="preserve"> включительно</w:t>
            </w:r>
          </w:p>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xml:space="preserve">- применять справочные материалы в части оборудования подстанций электрических сетей напряжением до 110 </w:t>
            </w:r>
            <w:proofErr w:type="spellStart"/>
            <w:r w:rsidRPr="0090794F">
              <w:rPr>
                <w:rFonts w:ascii="Times New Roman" w:hAnsi="Times New Roman" w:cs="Times New Roman"/>
              </w:rPr>
              <w:t>кВ</w:t>
            </w:r>
            <w:proofErr w:type="spellEnd"/>
            <w:r w:rsidRPr="0090794F">
              <w:rPr>
                <w:rFonts w:ascii="Times New Roman" w:hAnsi="Times New Roman" w:cs="Times New Roman"/>
              </w:rPr>
              <w:t xml:space="preserve"> включительно</w:t>
            </w:r>
          </w:p>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xml:space="preserve">- осваивать новые технологии (по мере их внедрения) по техническому обслуживанию и ремонту </w:t>
            </w:r>
            <w:r w:rsidRPr="0090794F">
              <w:rPr>
                <w:rFonts w:ascii="Times New Roman" w:hAnsi="Times New Roman" w:cs="Times New Roman"/>
              </w:rPr>
              <w:lastRenderedPageBreak/>
              <w:t>оборудования подстанций электрических сетей</w:t>
            </w:r>
          </w:p>
          <w:p w:rsidR="000849EB" w:rsidRPr="0090794F" w:rsidRDefault="000849EB" w:rsidP="00271FCF">
            <w:pPr>
              <w:pStyle w:val="a9"/>
              <w:spacing w:line="249" w:lineRule="auto"/>
              <w:ind w:left="0"/>
              <w:rPr>
                <w:rFonts w:ascii="Times New Roman" w:hAnsi="Times New Roman" w:cs="Times New Roman"/>
              </w:rPr>
            </w:pPr>
            <w:r w:rsidRPr="0090794F">
              <w:rPr>
                <w:rFonts w:ascii="Times New Roman" w:hAnsi="Times New Roman" w:cs="Times New Roman"/>
              </w:rPr>
              <w:t>- разбирать и собирать механические и электрические части устройств РЗА</w:t>
            </w:r>
          </w:p>
          <w:p w:rsidR="000849EB" w:rsidRPr="0090794F" w:rsidRDefault="000849EB" w:rsidP="00271FCF">
            <w:pPr>
              <w:pStyle w:val="a9"/>
              <w:spacing w:line="249" w:lineRule="auto"/>
              <w:ind w:left="0"/>
              <w:rPr>
                <w:rFonts w:ascii="Times New Roman" w:hAnsi="Times New Roman" w:cs="Times New Roman"/>
              </w:rPr>
            </w:pPr>
            <w:r w:rsidRPr="0090794F">
              <w:rPr>
                <w:rFonts w:ascii="Times New Roman" w:hAnsi="Times New Roman" w:cs="Times New Roman"/>
              </w:rPr>
              <w:t>- разбирать и собирать механические и электрические части защит средней сложности</w:t>
            </w:r>
          </w:p>
          <w:p w:rsidR="000849EB" w:rsidRPr="0090794F" w:rsidRDefault="000849EB" w:rsidP="00271FCF">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rPr>
              <w:t>- читать рабочие и сборочные чертежи несложных деталей</w:t>
            </w:r>
          </w:p>
          <w:p w:rsidR="000849EB" w:rsidRPr="0090794F" w:rsidRDefault="000849EB" w:rsidP="00271FCF">
            <w:pPr>
              <w:pStyle w:val="a9"/>
              <w:autoSpaceDE w:val="0"/>
              <w:autoSpaceDN w:val="0"/>
              <w:adjustRightInd w:val="0"/>
              <w:spacing w:line="256" w:lineRule="auto"/>
              <w:ind w:left="0"/>
              <w:rPr>
                <w:rFonts w:ascii="Times New Roman" w:hAnsi="Times New Roman" w:cs="Times New Roman"/>
                <w:i/>
              </w:rPr>
            </w:pPr>
            <w:r w:rsidRPr="0090794F">
              <w:rPr>
                <w:rFonts w:ascii="Times New Roman" w:hAnsi="Times New Roman" w:cs="Times New Roman"/>
              </w:rPr>
              <w:t>- применять справочные материалы и нормативно-техническую документацию в области ремонта кабельных линий электропередачи</w:t>
            </w:r>
          </w:p>
        </w:tc>
        <w:tc>
          <w:tcPr>
            <w:tcW w:w="1371" w:type="pct"/>
          </w:tcPr>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lastRenderedPageBreak/>
              <w:t>- основы электротехники и механики</w:t>
            </w:r>
          </w:p>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правила эксплуатации и организации ремонта электрических сетей</w:t>
            </w:r>
          </w:p>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методики определения параметров технического состояния оборудования подстанций электрических сетей и его оценки</w:t>
            </w:r>
          </w:p>
          <w:p w:rsidR="000849EB" w:rsidRPr="0090794F" w:rsidRDefault="000849EB" w:rsidP="00271FCF">
            <w:pPr>
              <w:pStyle w:val="pTextStyle"/>
              <w:rPr>
                <w:lang w:val="ru-RU"/>
              </w:rPr>
            </w:pPr>
            <w:r w:rsidRPr="0090794F">
              <w:rPr>
                <w:lang w:val="ru-RU"/>
              </w:rPr>
              <w:t>- основы технической механики, физики</w:t>
            </w:r>
          </w:p>
          <w:p w:rsidR="000849EB" w:rsidRPr="0090794F" w:rsidRDefault="000849EB" w:rsidP="00271FCF">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rPr>
              <w:t xml:space="preserve">- назначение и конструкция соединительных, стопорных и концевых </w:t>
            </w:r>
            <w:r w:rsidRPr="0090794F">
              <w:rPr>
                <w:rFonts w:ascii="Times New Roman" w:hAnsi="Times New Roman" w:cs="Times New Roman"/>
              </w:rPr>
              <w:lastRenderedPageBreak/>
              <w:t>муфт</w:t>
            </w:r>
          </w:p>
          <w:p w:rsidR="000849EB" w:rsidRPr="0090794F" w:rsidRDefault="000849EB" w:rsidP="00271FCF">
            <w:pPr>
              <w:pStyle w:val="pTextStyle"/>
              <w:rPr>
                <w:lang w:val="x-none"/>
              </w:rPr>
            </w:pPr>
          </w:p>
          <w:p w:rsidR="000849EB" w:rsidRPr="0090794F" w:rsidRDefault="000849EB" w:rsidP="00271FCF">
            <w:pPr>
              <w:pStyle w:val="a9"/>
              <w:autoSpaceDE w:val="0"/>
              <w:autoSpaceDN w:val="0"/>
              <w:adjustRightInd w:val="0"/>
              <w:ind w:left="0"/>
              <w:rPr>
                <w:rFonts w:ascii="Times New Roman" w:hAnsi="Times New Roman" w:cs="Times New Roman"/>
              </w:rPr>
            </w:pPr>
          </w:p>
          <w:p w:rsidR="000849EB" w:rsidRPr="0090794F" w:rsidRDefault="000849EB" w:rsidP="00271FCF">
            <w:pPr>
              <w:pStyle w:val="a9"/>
              <w:autoSpaceDE w:val="0"/>
              <w:autoSpaceDN w:val="0"/>
              <w:adjustRightInd w:val="0"/>
              <w:ind w:left="0"/>
              <w:rPr>
                <w:rFonts w:ascii="Times New Roman" w:hAnsi="Times New Roman" w:cs="Times New Roman"/>
              </w:rPr>
            </w:pPr>
          </w:p>
          <w:p w:rsidR="000849EB" w:rsidRPr="0090794F" w:rsidRDefault="000849EB" w:rsidP="00271FCF">
            <w:pPr>
              <w:pStyle w:val="a9"/>
              <w:autoSpaceDE w:val="0"/>
              <w:autoSpaceDN w:val="0"/>
              <w:adjustRightInd w:val="0"/>
              <w:ind w:left="0"/>
              <w:rPr>
                <w:rFonts w:ascii="Times New Roman" w:hAnsi="Times New Roman" w:cs="Times New Roman"/>
              </w:rPr>
            </w:pPr>
          </w:p>
          <w:p w:rsidR="000849EB" w:rsidRPr="0090794F" w:rsidRDefault="000849EB" w:rsidP="00271FCF">
            <w:pPr>
              <w:suppressAutoHyphens/>
              <w:rPr>
                <w:rFonts w:ascii="Times New Roman" w:hAnsi="Times New Roman" w:cs="Times New Roman"/>
                <w:i/>
              </w:rPr>
            </w:pPr>
          </w:p>
        </w:tc>
        <w:tc>
          <w:tcPr>
            <w:tcW w:w="1371" w:type="pct"/>
          </w:tcPr>
          <w:p w:rsidR="000849EB" w:rsidRPr="0090794F" w:rsidRDefault="000849EB" w:rsidP="00271FCF">
            <w:pPr>
              <w:pStyle w:val="a9"/>
              <w:autoSpaceDE w:val="0"/>
              <w:autoSpaceDN w:val="0"/>
              <w:adjustRightInd w:val="0"/>
              <w:ind w:left="0"/>
              <w:rPr>
                <w:rFonts w:ascii="Times New Roman" w:hAnsi="Times New Roman" w:cs="Times New Roman"/>
              </w:rPr>
            </w:pPr>
          </w:p>
        </w:tc>
      </w:tr>
    </w:tbl>
    <w:p w:rsidR="00BD148C" w:rsidRPr="00BD148C" w:rsidRDefault="00BD148C" w:rsidP="00BD148C">
      <w:pPr>
        <w:pStyle w:val="20"/>
        <w:tabs>
          <w:tab w:val="left" w:pos="1356"/>
        </w:tabs>
        <w:spacing w:line="240" w:lineRule="auto"/>
        <w:ind w:left="760" w:firstLine="0"/>
        <w:jc w:val="both"/>
      </w:pPr>
    </w:p>
    <w:p w:rsidR="00E44EA0" w:rsidRPr="009D4878" w:rsidRDefault="00E44EA0" w:rsidP="009D4878">
      <w:pPr>
        <w:pStyle w:val="20"/>
        <w:numPr>
          <w:ilvl w:val="2"/>
          <w:numId w:val="2"/>
        </w:numPr>
        <w:tabs>
          <w:tab w:val="left" w:pos="1356"/>
        </w:tabs>
        <w:ind w:firstLine="760"/>
        <w:jc w:val="both"/>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D4878" w:rsidRPr="00B77720" w:rsidRDefault="009D4878" w:rsidP="009D4878">
      <w:pPr>
        <w:pStyle w:val="20"/>
        <w:ind w:firstLine="760"/>
        <w:jc w:val="both"/>
        <w:rPr>
          <w:color w:val="000000"/>
          <w:sz w:val="24"/>
          <w:szCs w:val="24"/>
          <w:lang w:eastAsia="ru-RU" w:bidi="ru-RU"/>
        </w:rPr>
      </w:pPr>
      <w:r w:rsidRPr="00B77720">
        <w:rPr>
          <w:color w:val="000000"/>
          <w:sz w:val="24"/>
          <w:szCs w:val="24"/>
          <w:lang w:eastAsia="ru-RU" w:bidi="ru-RU"/>
        </w:rPr>
        <w:t>ЛР 27 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w:t>
      </w:r>
      <w:r w:rsidRPr="00B77720">
        <w:rPr>
          <w:color w:val="000000"/>
          <w:sz w:val="24"/>
          <w:szCs w:val="24"/>
          <w:lang w:eastAsia="ru-RU" w:bidi="ru-RU"/>
        </w:rPr>
        <w:softHyphen/>
        <w:t>ния своих земляков, их вклад в развитие своего поселения, края, страны.</w:t>
      </w:r>
    </w:p>
    <w:p w:rsidR="009D4878" w:rsidRDefault="009D4878" w:rsidP="009D4878">
      <w:pPr>
        <w:pStyle w:val="20"/>
        <w:ind w:firstLine="760"/>
        <w:jc w:val="both"/>
        <w:rPr>
          <w:color w:val="000000"/>
          <w:sz w:val="24"/>
          <w:szCs w:val="24"/>
          <w:lang w:eastAsia="ru-RU" w:bidi="ru-RU"/>
        </w:rPr>
      </w:pPr>
      <w:r w:rsidRPr="00B77720">
        <w:rPr>
          <w:color w:val="000000"/>
          <w:sz w:val="24"/>
          <w:szCs w:val="24"/>
          <w:lang w:eastAsia="ru-RU" w:bidi="ru-RU"/>
        </w:rPr>
        <w:t>ЛР 29 Выражающий осознанную готовность к непрерывному образованию и самообразо</w:t>
      </w:r>
      <w:r w:rsidRPr="00B77720">
        <w:rPr>
          <w:color w:val="000000"/>
          <w:sz w:val="24"/>
          <w:szCs w:val="24"/>
          <w:lang w:eastAsia="ru-RU" w:bidi="ru-RU"/>
        </w:rPr>
        <w:softHyphen/>
        <w:t>ванию в выбранной сфере профессиональной деятельности.</w:t>
      </w:r>
    </w:p>
    <w:p w:rsidR="009D4878" w:rsidRPr="00C044EF" w:rsidRDefault="009D4878" w:rsidP="009D4878">
      <w:pPr>
        <w:pStyle w:val="20"/>
        <w:ind w:firstLine="760"/>
        <w:jc w:val="both"/>
        <w:rPr>
          <w:color w:val="000000"/>
          <w:sz w:val="24"/>
          <w:szCs w:val="24"/>
          <w:lang w:eastAsia="ru-RU" w:bidi="ru-RU"/>
        </w:rPr>
      </w:pPr>
      <w:r w:rsidRPr="00C044EF">
        <w:rPr>
          <w:color w:val="000000"/>
          <w:sz w:val="24"/>
          <w:szCs w:val="24"/>
          <w:lang w:eastAsia="ru-RU" w:bidi="ru-RU"/>
        </w:rPr>
        <w:t>ЛР 37 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w:t>
      </w:r>
      <w:r w:rsidRPr="00C044EF">
        <w:rPr>
          <w:color w:val="000000"/>
          <w:sz w:val="24"/>
          <w:szCs w:val="24"/>
          <w:lang w:eastAsia="ru-RU" w:bidi="ru-RU"/>
        </w:rPr>
        <w:softHyphen/>
        <w:t>нального образования и подготовки.</w:t>
      </w:r>
    </w:p>
    <w:p w:rsidR="009D4878" w:rsidRPr="00B77720" w:rsidRDefault="009D4878" w:rsidP="009D4878">
      <w:pPr>
        <w:pStyle w:val="20"/>
        <w:ind w:firstLine="760"/>
        <w:jc w:val="both"/>
        <w:rPr>
          <w:color w:val="000000"/>
          <w:sz w:val="24"/>
          <w:szCs w:val="24"/>
          <w:lang w:eastAsia="ru-RU" w:bidi="ru-RU"/>
        </w:rPr>
      </w:pPr>
      <w:r w:rsidRPr="00B77720">
        <w:rPr>
          <w:color w:val="000000"/>
          <w:sz w:val="24"/>
          <w:szCs w:val="24"/>
          <w:lang w:eastAsia="ru-RU" w:bidi="ru-RU"/>
        </w:rPr>
        <w:t>ЛР 38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9D4878" w:rsidRPr="00B77720" w:rsidRDefault="009D4878" w:rsidP="009D4878">
      <w:pPr>
        <w:pStyle w:val="20"/>
        <w:ind w:firstLine="760"/>
        <w:jc w:val="both"/>
        <w:rPr>
          <w:color w:val="000000"/>
          <w:sz w:val="24"/>
          <w:szCs w:val="24"/>
          <w:lang w:eastAsia="ru-RU" w:bidi="ru-RU"/>
        </w:rPr>
      </w:pPr>
      <w:r w:rsidRPr="00B77720">
        <w:rPr>
          <w:color w:val="000000"/>
          <w:sz w:val="24"/>
          <w:szCs w:val="24"/>
          <w:lang w:eastAsia="ru-RU" w:bidi="ru-RU"/>
        </w:rPr>
        <w:t>ЛР 41 Использующий современные средства поиска, анализа и интерпретации информа</w:t>
      </w:r>
      <w:r w:rsidRPr="00B77720">
        <w:rPr>
          <w:color w:val="000000"/>
          <w:sz w:val="24"/>
          <w:szCs w:val="24"/>
          <w:lang w:eastAsia="ru-RU" w:bidi="ru-RU"/>
        </w:rPr>
        <w:softHyphen/>
        <w:t>ции, информационные технологии для выполнения задач профессиональной деятельности.</w:t>
      </w:r>
    </w:p>
    <w:p w:rsidR="00E44EA0" w:rsidRDefault="00BD148C" w:rsidP="00BD148C">
      <w:pPr>
        <w:pStyle w:val="20"/>
        <w:spacing w:line="223" w:lineRule="auto"/>
        <w:ind w:firstLine="709"/>
        <w:jc w:val="both"/>
      </w:pPr>
      <w:r w:rsidRPr="00BD148C">
        <w:rPr>
          <w:color w:val="000000"/>
          <w:sz w:val="24"/>
          <w:szCs w:val="24"/>
          <w:lang w:eastAsia="ru-RU" w:bidi="ru-RU"/>
        </w:rPr>
        <w:tab/>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5" w:name="_Toc197198579"/>
      <w:r w:rsidRPr="00E80280">
        <w:rPr>
          <w:rFonts w:ascii="Times New Roman" w:hAnsi="Times New Roman" w:cs="Times New Roman"/>
          <w:szCs w:val="28"/>
        </w:rPr>
        <w:lastRenderedPageBreak/>
        <w:t>СТРУКТУРА И СОДЕРЖАНИЕ УЧЕБНОЙ ДИСЦИПЛИНЫ</w:t>
      </w:r>
      <w:bookmarkEnd w:id="5"/>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271FCF">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58</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46</w:t>
            </w:r>
          </w:p>
        </w:tc>
      </w:tr>
      <w:tr w:rsidR="009D3441"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r>
              <w:rPr>
                <w:b/>
                <w:sz w:val="24"/>
              </w:rPr>
              <w:t xml:space="preserve">в </w:t>
            </w:r>
            <w:proofErr w:type="spellStart"/>
            <w:r>
              <w:rPr>
                <w:b/>
                <w:sz w:val="24"/>
              </w:rPr>
              <w:t>т.ч</w:t>
            </w:r>
            <w:proofErr w:type="spellEnd"/>
            <w:r>
              <w:rPr>
                <w:b/>
                <w:sz w:val="24"/>
              </w:rPr>
              <w:t>. в форме практической подготовки</w:t>
            </w:r>
          </w:p>
        </w:tc>
        <w:tc>
          <w:tcPr>
            <w:tcW w:w="2282" w:type="dxa"/>
            <w:tcBorders>
              <w:top w:val="single" w:sz="4" w:space="0" w:color="auto"/>
              <w:left w:val="single" w:sz="4" w:space="0" w:color="auto"/>
              <w:right w:val="single" w:sz="4" w:space="0" w:color="auto"/>
            </w:tcBorders>
            <w:shd w:val="clear" w:color="auto" w:fill="auto"/>
          </w:tcPr>
          <w:p w:rsidR="009D3441" w:rsidRDefault="009D3441" w:rsidP="00BD148C">
            <w:pPr>
              <w:jc w:val="center"/>
              <w:rPr>
                <w:rFonts w:ascii="Times New Roman" w:hAnsi="Times New Roman" w:cs="Times New Roman"/>
              </w:rPr>
            </w:pPr>
            <w:r>
              <w:rPr>
                <w:rFonts w:ascii="Times New Roman" w:hAnsi="Times New Roman" w:cs="Times New Roman"/>
              </w:rPr>
              <w:t>20</w:t>
            </w:r>
          </w:p>
        </w:tc>
      </w:tr>
      <w:tr w:rsidR="00E44EA0" w:rsidTr="00271FCF">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26</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12</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лабораторные занятия</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8</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12</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31"/>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работа с текстом</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12</w:t>
            </w:r>
          </w:p>
        </w:tc>
      </w:tr>
      <w:tr w:rsidR="009D3441" w:rsidTr="009D3441">
        <w:trPr>
          <w:trHeight w:hRule="exact" w:val="285"/>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D3441" w:rsidRPr="009D3441" w:rsidRDefault="009D3441" w:rsidP="00271FCF">
            <w:pPr>
              <w:rPr>
                <w:rFonts w:ascii="Times New Roman" w:hAnsi="Times New Roman" w:cs="Times New Roman"/>
                <w:sz w:val="10"/>
                <w:szCs w:val="10"/>
              </w:rPr>
            </w:pPr>
            <w:r w:rsidRPr="009D3441">
              <w:rPr>
                <w:rFonts w:ascii="Times New Roman" w:hAnsi="Times New Roman" w:cs="Times New Roman"/>
                <w:b/>
                <w:bCs/>
                <w:i/>
                <w:iCs/>
              </w:rPr>
              <w:t>Промежуточная аттестация – дифференцированный зачет в 4 семестре</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ОП.04 Техническая механика</w:t>
      </w:r>
    </w:p>
    <w:p w:rsidR="00E44EA0" w:rsidRDefault="00E44EA0" w:rsidP="00E44EA0">
      <w:pPr>
        <w:spacing w:after="259" w:line="1" w:lineRule="exact"/>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8790"/>
        <w:gridCol w:w="990"/>
        <w:gridCol w:w="2270"/>
      </w:tblGrid>
      <w:tr w:rsidR="009D3441" w:rsidRPr="0090794F" w:rsidTr="001D0332">
        <w:trPr>
          <w:trHeight w:val="20"/>
        </w:trPr>
        <w:tc>
          <w:tcPr>
            <w:tcW w:w="1204" w:type="pct"/>
          </w:tcPr>
          <w:p w:rsidR="009D3441" w:rsidRPr="0090794F" w:rsidRDefault="009D3441" w:rsidP="009D3441">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2769" w:type="pct"/>
          </w:tcPr>
          <w:p w:rsidR="009D3441" w:rsidRDefault="009D3441" w:rsidP="009D3441">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и лабораторные занятия, самостоятельная работа обучающихся</w:t>
            </w:r>
          </w:p>
        </w:tc>
        <w:tc>
          <w:tcPr>
            <w:tcW w:w="312" w:type="pct"/>
          </w:tcPr>
          <w:p w:rsidR="009D3441" w:rsidRDefault="009D3441" w:rsidP="00FB469E">
            <w:pPr>
              <w:pStyle w:val="a8"/>
              <w:spacing w:line="240" w:lineRule="auto"/>
              <w:ind w:firstLine="0"/>
              <w:jc w:val="center"/>
              <w:rPr>
                <w:sz w:val="24"/>
                <w:szCs w:val="24"/>
              </w:rPr>
            </w:pPr>
            <w:r>
              <w:rPr>
                <w:b/>
                <w:bCs/>
                <w:color w:val="000000"/>
                <w:sz w:val="24"/>
                <w:szCs w:val="24"/>
                <w:lang w:eastAsia="ru-RU" w:bidi="ru-RU"/>
              </w:rPr>
              <w:t>Объем часов</w:t>
            </w:r>
          </w:p>
        </w:tc>
        <w:tc>
          <w:tcPr>
            <w:tcW w:w="715" w:type="pct"/>
          </w:tcPr>
          <w:p w:rsidR="009D3441" w:rsidRDefault="009D3441" w:rsidP="00FB469E">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9D3441" w:rsidRPr="0090794F" w:rsidTr="001D0332">
        <w:trPr>
          <w:trHeight w:val="20"/>
        </w:trPr>
        <w:tc>
          <w:tcPr>
            <w:tcW w:w="1204" w:type="pct"/>
          </w:tcPr>
          <w:p w:rsidR="009D3441" w:rsidRPr="0090794F" w:rsidRDefault="009D3441" w:rsidP="009D3441">
            <w:pPr>
              <w:suppressAutoHyphens/>
              <w:jc w:val="center"/>
              <w:rPr>
                <w:rFonts w:ascii="Times New Roman" w:hAnsi="Times New Roman" w:cs="Times New Roman"/>
                <w:b/>
                <w:bCs/>
              </w:rPr>
            </w:pPr>
            <w:r>
              <w:rPr>
                <w:rFonts w:ascii="Times New Roman" w:hAnsi="Times New Roman" w:cs="Times New Roman"/>
                <w:b/>
                <w:bCs/>
              </w:rPr>
              <w:t>1</w:t>
            </w:r>
          </w:p>
        </w:tc>
        <w:tc>
          <w:tcPr>
            <w:tcW w:w="2769" w:type="pct"/>
          </w:tcPr>
          <w:p w:rsidR="009D3441" w:rsidRDefault="009D3441" w:rsidP="009D3441">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312" w:type="pct"/>
          </w:tcPr>
          <w:p w:rsidR="009D3441" w:rsidRDefault="009D3441" w:rsidP="00FB469E">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715" w:type="pct"/>
          </w:tcPr>
          <w:p w:rsidR="009D3441" w:rsidRDefault="009D3441" w:rsidP="00FB469E">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8B2B26" w:rsidRPr="0090794F" w:rsidTr="001D0332">
        <w:trPr>
          <w:trHeight w:val="298"/>
        </w:trPr>
        <w:tc>
          <w:tcPr>
            <w:tcW w:w="3972" w:type="pct"/>
            <w:gridSpan w:val="2"/>
            <w:vAlign w:val="center"/>
          </w:tcPr>
          <w:p w:rsidR="008B2B26" w:rsidRPr="0090794F" w:rsidRDefault="008B2B26" w:rsidP="009D3441">
            <w:pPr>
              <w:rPr>
                <w:rFonts w:ascii="Times New Roman" w:hAnsi="Times New Roman" w:cs="Times New Roman"/>
                <w:b/>
                <w:bCs/>
              </w:rPr>
            </w:pPr>
            <w:r w:rsidRPr="0090794F">
              <w:rPr>
                <w:rFonts w:ascii="Times New Roman" w:hAnsi="Times New Roman" w:cs="Times New Roman"/>
                <w:b/>
              </w:rPr>
              <w:t>Разд</w:t>
            </w:r>
            <w:r w:rsidR="00E80280">
              <w:rPr>
                <w:rFonts w:ascii="Times New Roman" w:hAnsi="Times New Roman" w:cs="Times New Roman"/>
                <w:b/>
              </w:rPr>
              <w:t xml:space="preserve">ел 1 Теоретическая механика </w:t>
            </w:r>
          </w:p>
        </w:tc>
        <w:tc>
          <w:tcPr>
            <w:tcW w:w="312" w:type="pct"/>
          </w:tcPr>
          <w:p w:rsidR="008B2B26" w:rsidRPr="0090794F" w:rsidRDefault="008B2B26" w:rsidP="00FB469E">
            <w:pPr>
              <w:jc w:val="center"/>
              <w:rPr>
                <w:rFonts w:ascii="Times New Roman" w:hAnsi="Times New Roman" w:cs="Times New Roman"/>
                <w:b/>
              </w:rPr>
            </w:pPr>
            <w:r>
              <w:rPr>
                <w:rFonts w:ascii="Times New Roman" w:hAnsi="Times New Roman" w:cs="Times New Roman"/>
                <w:b/>
              </w:rPr>
              <w:t>10</w:t>
            </w:r>
          </w:p>
        </w:tc>
        <w:tc>
          <w:tcPr>
            <w:tcW w:w="715" w:type="pct"/>
            <w:vMerge w:val="restart"/>
            <w:shd w:val="clear" w:color="auto" w:fill="auto"/>
          </w:tcPr>
          <w:p w:rsidR="001D0332" w:rsidRDefault="001D0332" w:rsidP="008B2B26">
            <w:pPr>
              <w:suppressAutoHyphens/>
              <w:jc w:val="both"/>
              <w:rPr>
                <w:rFonts w:ascii="Times New Roman" w:hAnsi="Times New Roman" w:cs="Times New Roman"/>
              </w:rPr>
            </w:pPr>
            <w:r>
              <w:rPr>
                <w:rFonts w:ascii="Times New Roman" w:hAnsi="Times New Roman" w:cs="Times New Roman"/>
              </w:rPr>
              <w:t xml:space="preserve">1-2, </w:t>
            </w:r>
            <w:r w:rsidR="008B2B26">
              <w:rPr>
                <w:rFonts w:ascii="Times New Roman" w:hAnsi="Times New Roman" w:cs="Times New Roman"/>
              </w:rPr>
              <w:t xml:space="preserve">ОК 01,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02, </w:t>
            </w:r>
            <w:r w:rsidRPr="0090794F">
              <w:rPr>
                <w:rFonts w:ascii="Times New Roman" w:hAnsi="Times New Roman" w:cs="Times New Roman"/>
              </w:rPr>
              <w:t>О</w:t>
            </w:r>
            <w:r>
              <w:rPr>
                <w:rFonts w:ascii="Times New Roman" w:hAnsi="Times New Roman" w:cs="Times New Roman"/>
              </w:rPr>
              <w:t xml:space="preserve">К 04,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09, ПК 1.1,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1.2, ПК 2.3,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3.1, ПК 4.1, </w:t>
            </w:r>
          </w:p>
          <w:p w:rsidR="001D0332" w:rsidRDefault="008B2B26" w:rsidP="001D0332">
            <w:pPr>
              <w:suppressAutoHyphens/>
              <w:jc w:val="both"/>
              <w:rPr>
                <w:rFonts w:ascii="Times New Roman" w:hAnsi="Times New Roman" w:cs="Times New Roman"/>
              </w:rPr>
            </w:pPr>
            <w:r w:rsidRPr="0090794F">
              <w:rPr>
                <w:rFonts w:ascii="Times New Roman" w:hAnsi="Times New Roman" w:cs="Times New Roman"/>
              </w:rPr>
              <w:t>ПК 5.2</w:t>
            </w:r>
            <w:r>
              <w:rPr>
                <w:rFonts w:ascii="Times New Roman" w:hAnsi="Times New Roman" w:cs="Times New Roman"/>
              </w:rPr>
              <w:t xml:space="preserve">, </w:t>
            </w:r>
            <w:r w:rsidR="00855EB4" w:rsidRPr="00855EB4">
              <w:rPr>
                <w:rFonts w:ascii="Times New Roman" w:hAnsi="Times New Roman" w:cs="Times New Roman"/>
              </w:rPr>
              <w:t xml:space="preserve">ЛР 27, </w:t>
            </w:r>
          </w:p>
          <w:p w:rsidR="008B2B26" w:rsidRPr="0090794F" w:rsidRDefault="00855EB4" w:rsidP="001D0332">
            <w:pPr>
              <w:suppressAutoHyphens/>
              <w:jc w:val="both"/>
              <w:rPr>
                <w:rFonts w:ascii="Times New Roman" w:hAnsi="Times New Roman" w:cs="Times New Roman"/>
                <w:b/>
              </w:rPr>
            </w:pPr>
            <w:r w:rsidRPr="00855EB4">
              <w:rPr>
                <w:rFonts w:ascii="Times New Roman" w:hAnsi="Times New Roman" w:cs="Times New Roman"/>
              </w:rPr>
              <w:t>ЛР 29, ЛР 37, ЛР 38, ЛР 41</w:t>
            </w: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Тема 1.</w:t>
            </w:r>
            <w:r w:rsidRPr="0090794F">
              <w:rPr>
                <w:rFonts w:ascii="Times New Roman" w:hAnsi="Times New Roman" w:cs="Times New Roman"/>
                <w:b/>
              </w:rPr>
              <w:t xml:space="preserve"> </w:t>
            </w:r>
            <w:r w:rsidR="001F7C7A">
              <w:rPr>
                <w:rFonts w:ascii="Times New Roman" w:hAnsi="Times New Roman" w:cs="Times New Roman"/>
                <w:b/>
              </w:rPr>
              <w:t xml:space="preserve">Статика. </w:t>
            </w:r>
            <w:r w:rsidRPr="0090794F">
              <w:rPr>
                <w:rFonts w:ascii="Times New Roman" w:hAnsi="Times New Roman" w:cs="Times New Roman"/>
                <w:b/>
              </w:rPr>
              <w:t>Равновесие тел под действием сил</w:t>
            </w:r>
          </w:p>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12" w:type="pct"/>
          </w:tcPr>
          <w:p w:rsidR="008B2B26" w:rsidRPr="0090794F" w:rsidRDefault="00944A87" w:rsidP="00FB469E">
            <w:pPr>
              <w:jc w:val="center"/>
              <w:rPr>
                <w:rFonts w:ascii="Times New Roman" w:hAnsi="Times New Roman" w:cs="Times New Roman"/>
                <w:b/>
                <w:bCs/>
              </w:rPr>
            </w:pPr>
            <w:r>
              <w:rPr>
                <w:rFonts w:ascii="Times New Roman" w:hAnsi="Times New Roman" w:cs="Times New Roman"/>
                <w:b/>
                <w:bCs/>
              </w:rPr>
              <w:t>6</w:t>
            </w:r>
          </w:p>
        </w:tc>
        <w:tc>
          <w:tcPr>
            <w:tcW w:w="715" w:type="pct"/>
            <w:vMerge/>
            <w:shd w:val="clear" w:color="auto" w:fill="auto"/>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i/>
              </w:rPr>
            </w:pPr>
          </w:p>
        </w:tc>
        <w:tc>
          <w:tcPr>
            <w:tcW w:w="2769" w:type="pct"/>
          </w:tcPr>
          <w:p w:rsidR="008B2B26" w:rsidRPr="0090794F" w:rsidRDefault="001F7C7A" w:rsidP="009D3441">
            <w:pPr>
              <w:rPr>
                <w:rFonts w:ascii="Times New Roman" w:hAnsi="Times New Roman" w:cs="Times New Roman"/>
              </w:rPr>
            </w:pPr>
            <w:r w:rsidRPr="001F7C7A">
              <w:rPr>
                <w:rFonts w:ascii="Times New Roman" w:hAnsi="Times New Roman" w:cs="Times New Roman"/>
              </w:rPr>
              <w:t>Основные понятия, задачи и аксиомы статики</w:t>
            </w:r>
            <w:r>
              <w:rPr>
                <w:rFonts w:ascii="Times New Roman" w:hAnsi="Times New Roman" w:cs="Times New Roman"/>
              </w:rPr>
              <w:t>.</w:t>
            </w:r>
            <w:r w:rsidRPr="001F7C7A">
              <w:rPr>
                <w:rFonts w:ascii="Times New Roman" w:hAnsi="Times New Roman" w:cs="Times New Roman"/>
              </w:rPr>
              <w:t xml:space="preserve"> </w:t>
            </w:r>
            <w:r w:rsidR="008B2B26" w:rsidRPr="0090794F">
              <w:rPr>
                <w:rFonts w:ascii="Times New Roman" w:hAnsi="Times New Roman" w:cs="Times New Roman"/>
              </w:rPr>
              <w:t xml:space="preserve">Система сходящихся сил. Способы сложения сил. Силовой многоугольник. Условия равновесия в геометрической и аналитической форме. Система произвольно расположенных сил. Равнодействующая плоской системы произвольно расположенных сил. Балочные системы. </w:t>
            </w:r>
            <w:r w:rsidR="008B2B26" w:rsidRPr="000B7775">
              <w:rPr>
                <w:rFonts w:ascii="Times New Roman" w:hAnsi="Times New Roman" w:cs="Times New Roman"/>
              </w:rPr>
              <w:t>Классификация нагрузок и опор.</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shd w:val="clear" w:color="auto" w:fill="auto"/>
          </w:tcPr>
          <w:p w:rsidR="008B2B26" w:rsidRPr="0090794F" w:rsidRDefault="008B2B26" w:rsidP="00FB469E">
            <w:pPr>
              <w:jc w:val="center"/>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i/>
              </w:rPr>
            </w:pPr>
          </w:p>
        </w:tc>
        <w:tc>
          <w:tcPr>
            <w:tcW w:w="2769" w:type="pct"/>
          </w:tcPr>
          <w:p w:rsidR="008B2B26" w:rsidRPr="0090794F" w:rsidRDefault="008B2B26" w:rsidP="009D3441">
            <w:pPr>
              <w:rPr>
                <w:rFonts w:ascii="Times New Roman" w:hAnsi="Times New Roman" w:cs="Times New Roman"/>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944A87" w:rsidP="00FB469E">
            <w:pPr>
              <w:jc w:val="center"/>
              <w:rPr>
                <w:rFonts w:ascii="Times New Roman" w:hAnsi="Times New Roman" w:cs="Times New Roman"/>
                <w:b/>
                <w:bCs/>
              </w:rPr>
            </w:pPr>
            <w:r>
              <w:rPr>
                <w:rFonts w:ascii="Times New Roman" w:hAnsi="Times New Roman" w:cs="Times New Roman"/>
                <w:b/>
                <w:bCs/>
              </w:rPr>
              <w:t>2/2</w:t>
            </w:r>
          </w:p>
        </w:tc>
        <w:tc>
          <w:tcPr>
            <w:tcW w:w="715" w:type="pct"/>
            <w:vMerge/>
            <w:shd w:val="clear" w:color="auto" w:fill="auto"/>
          </w:tcPr>
          <w:p w:rsidR="008B2B26" w:rsidRPr="0090794F" w:rsidRDefault="008B2B26" w:rsidP="00FB469E">
            <w:pPr>
              <w:jc w:val="center"/>
              <w:rPr>
                <w:rFonts w:ascii="Times New Roman" w:hAnsi="Times New Roman" w:cs="Times New Roman"/>
                <w:b/>
                <w:bCs/>
              </w:rPr>
            </w:pPr>
          </w:p>
        </w:tc>
      </w:tr>
      <w:tr w:rsidR="00944A87" w:rsidRPr="0090794F" w:rsidTr="001D0332">
        <w:trPr>
          <w:trHeight w:val="20"/>
        </w:trPr>
        <w:tc>
          <w:tcPr>
            <w:tcW w:w="1204" w:type="pct"/>
            <w:vMerge/>
          </w:tcPr>
          <w:p w:rsidR="00944A87" w:rsidRPr="0090794F" w:rsidRDefault="00944A87" w:rsidP="009D3441">
            <w:pPr>
              <w:rPr>
                <w:rFonts w:ascii="Times New Roman" w:hAnsi="Times New Roman" w:cs="Times New Roman"/>
                <w:b/>
                <w:bCs/>
                <w:i/>
              </w:rPr>
            </w:pPr>
          </w:p>
        </w:tc>
        <w:tc>
          <w:tcPr>
            <w:tcW w:w="2769" w:type="pct"/>
          </w:tcPr>
          <w:p w:rsidR="00944A87" w:rsidRDefault="00944A87" w:rsidP="009D3441">
            <w:pPr>
              <w:rPr>
                <w:rFonts w:ascii="Times New Roman" w:hAnsi="Times New Roman" w:cs="Times New Roman"/>
                <w:bCs/>
              </w:rPr>
            </w:pPr>
            <w:r w:rsidRPr="00944A87">
              <w:rPr>
                <w:rFonts w:ascii="Times New Roman" w:hAnsi="Times New Roman" w:cs="Times New Roman"/>
                <w:bCs/>
              </w:rPr>
              <w:t>Практическое занятие 1.</w:t>
            </w:r>
          </w:p>
          <w:p w:rsidR="00944A87" w:rsidRPr="0090794F" w:rsidRDefault="00944A87" w:rsidP="009D3441">
            <w:pPr>
              <w:rPr>
                <w:rFonts w:ascii="Times New Roman" w:hAnsi="Times New Roman" w:cs="Times New Roman"/>
                <w:b/>
                <w:bCs/>
              </w:rPr>
            </w:pPr>
            <w:r>
              <w:rPr>
                <w:rFonts w:ascii="Times New Roman" w:hAnsi="Times New Roman" w:cs="Times New Roman"/>
                <w:bCs/>
              </w:rPr>
              <w:t>Определение опорных реакций в балках.</w:t>
            </w:r>
          </w:p>
        </w:tc>
        <w:tc>
          <w:tcPr>
            <w:tcW w:w="312" w:type="pct"/>
          </w:tcPr>
          <w:p w:rsidR="00944A87" w:rsidRDefault="00944A87" w:rsidP="00FB469E">
            <w:pPr>
              <w:jc w:val="center"/>
              <w:rPr>
                <w:rFonts w:ascii="Times New Roman" w:hAnsi="Times New Roman" w:cs="Times New Roman"/>
                <w:b/>
                <w:bCs/>
              </w:rPr>
            </w:pPr>
            <w:r>
              <w:rPr>
                <w:rFonts w:ascii="Times New Roman" w:hAnsi="Times New Roman" w:cs="Times New Roman"/>
                <w:b/>
                <w:bCs/>
              </w:rPr>
              <w:t>2</w:t>
            </w:r>
          </w:p>
        </w:tc>
        <w:tc>
          <w:tcPr>
            <w:tcW w:w="715" w:type="pct"/>
            <w:vMerge/>
            <w:shd w:val="clear" w:color="auto" w:fill="auto"/>
          </w:tcPr>
          <w:p w:rsidR="00944A87" w:rsidRPr="0090794F" w:rsidRDefault="00944A87"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8B2B2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shd w:val="clear" w:color="auto" w:fill="auto"/>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Тема 2. Кинематика</w:t>
            </w:r>
          </w:p>
        </w:tc>
        <w:tc>
          <w:tcPr>
            <w:tcW w:w="2769" w:type="pct"/>
          </w:tcPr>
          <w:p w:rsidR="008B2B26" w:rsidRPr="0090794F" w:rsidRDefault="008B2B26" w:rsidP="009D3441">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val="restart"/>
          </w:tcPr>
          <w:p w:rsidR="001D0332" w:rsidRDefault="001D0332" w:rsidP="008B2B26">
            <w:pPr>
              <w:suppressAutoHyphens/>
              <w:jc w:val="both"/>
              <w:rPr>
                <w:rFonts w:ascii="Times New Roman" w:hAnsi="Times New Roman" w:cs="Times New Roman"/>
              </w:rPr>
            </w:pPr>
            <w:r>
              <w:rPr>
                <w:rFonts w:ascii="Times New Roman" w:hAnsi="Times New Roman" w:cs="Times New Roman"/>
              </w:rPr>
              <w:t xml:space="preserve">1, </w:t>
            </w:r>
            <w:r w:rsidR="008B2B26">
              <w:rPr>
                <w:rFonts w:ascii="Times New Roman" w:hAnsi="Times New Roman" w:cs="Times New Roman"/>
              </w:rPr>
              <w:t xml:space="preserve">ОК 01,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02, </w:t>
            </w:r>
            <w:r w:rsidRPr="0090794F">
              <w:rPr>
                <w:rFonts w:ascii="Times New Roman" w:hAnsi="Times New Roman" w:cs="Times New Roman"/>
              </w:rPr>
              <w:t>О</w:t>
            </w:r>
            <w:r>
              <w:rPr>
                <w:rFonts w:ascii="Times New Roman" w:hAnsi="Times New Roman" w:cs="Times New Roman"/>
              </w:rPr>
              <w:t xml:space="preserve">К 04,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09, ПК 1.1,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1.2, ПК 2.3,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3.1, ПК 4.1, </w:t>
            </w:r>
          </w:p>
          <w:p w:rsidR="001D0332" w:rsidRDefault="008B2B26" w:rsidP="001D0332">
            <w:pPr>
              <w:suppressAutoHyphens/>
              <w:jc w:val="both"/>
              <w:rPr>
                <w:rFonts w:ascii="Times New Roman" w:hAnsi="Times New Roman" w:cs="Times New Roman"/>
              </w:rPr>
            </w:pPr>
            <w:r w:rsidRPr="0090794F">
              <w:rPr>
                <w:rFonts w:ascii="Times New Roman" w:hAnsi="Times New Roman" w:cs="Times New Roman"/>
              </w:rPr>
              <w:t>ПК 5.2</w:t>
            </w:r>
            <w:r>
              <w:rPr>
                <w:rFonts w:ascii="Times New Roman" w:hAnsi="Times New Roman" w:cs="Times New Roman"/>
              </w:rPr>
              <w:t xml:space="preserve">, </w:t>
            </w:r>
            <w:r w:rsidR="00855EB4" w:rsidRPr="00855EB4">
              <w:rPr>
                <w:rFonts w:ascii="Times New Roman" w:hAnsi="Times New Roman" w:cs="Times New Roman"/>
              </w:rPr>
              <w:t xml:space="preserve">ЛР 27, </w:t>
            </w:r>
          </w:p>
          <w:p w:rsidR="008B2B26" w:rsidRPr="0090794F" w:rsidRDefault="00855EB4" w:rsidP="001D0332">
            <w:pPr>
              <w:suppressAutoHyphens/>
              <w:jc w:val="both"/>
              <w:rPr>
                <w:rFonts w:ascii="Times New Roman" w:hAnsi="Times New Roman" w:cs="Times New Roman"/>
                <w:b/>
                <w:bCs/>
              </w:rPr>
            </w:pPr>
            <w:r w:rsidRPr="00855EB4">
              <w:rPr>
                <w:rFonts w:ascii="Times New Roman" w:hAnsi="Times New Roman" w:cs="Times New Roman"/>
              </w:rPr>
              <w:t>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0B7775">
              <w:rPr>
                <w:rFonts w:ascii="Times New Roman" w:hAnsi="Times New Roman" w:cs="Times New Roman"/>
              </w:rPr>
              <w:t xml:space="preserve">Основные понятия кинематики. </w:t>
            </w:r>
            <w:r w:rsidRPr="0090794F">
              <w:rPr>
                <w:rFonts w:ascii="Times New Roman" w:hAnsi="Times New Roman" w:cs="Times New Roman"/>
              </w:rPr>
              <w:t>Кинематика точки. Кинематические параметры. Простейшие движения твердого тела: поступательное движение, вращательное движение твердого тела вокруг неподвижной оси. Виды движений.</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391"/>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Тема 3. Динамика</w:t>
            </w: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6</w:t>
            </w:r>
          </w:p>
        </w:tc>
        <w:tc>
          <w:tcPr>
            <w:tcW w:w="715" w:type="pct"/>
            <w:vMerge w:val="restart"/>
          </w:tcPr>
          <w:p w:rsidR="001D0332" w:rsidRDefault="001D0332" w:rsidP="008B2B26">
            <w:pPr>
              <w:suppressAutoHyphens/>
              <w:jc w:val="both"/>
              <w:rPr>
                <w:rFonts w:ascii="Times New Roman" w:hAnsi="Times New Roman" w:cs="Times New Roman"/>
              </w:rPr>
            </w:pPr>
            <w:r>
              <w:rPr>
                <w:rFonts w:ascii="Times New Roman" w:hAnsi="Times New Roman" w:cs="Times New Roman"/>
              </w:rPr>
              <w:t xml:space="preserve">1,2 </w:t>
            </w:r>
            <w:r w:rsidR="008B2B26">
              <w:rPr>
                <w:rFonts w:ascii="Times New Roman" w:hAnsi="Times New Roman" w:cs="Times New Roman"/>
              </w:rPr>
              <w:t xml:space="preserve">ОК 01,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02, </w:t>
            </w:r>
            <w:r w:rsidRPr="0090794F">
              <w:rPr>
                <w:rFonts w:ascii="Times New Roman" w:hAnsi="Times New Roman" w:cs="Times New Roman"/>
              </w:rPr>
              <w:t>О</w:t>
            </w:r>
            <w:r w:rsidR="001D0332">
              <w:rPr>
                <w:rFonts w:ascii="Times New Roman" w:hAnsi="Times New Roman" w:cs="Times New Roman"/>
              </w:rPr>
              <w:t xml:space="preserve">К 04,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09, ПК 1.1,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1.2, ПК 2.3,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3.1, ПК 4.1, </w:t>
            </w:r>
          </w:p>
          <w:p w:rsidR="001D0332" w:rsidRDefault="008B2B26" w:rsidP="001D0332">
            <w:pPr>
              <w:suppressAutoHyphens/>
              <w:jc w:val="both"/>
              <w:rPr>
                <w:rFonts w:ascii="Times New Roman" w:hAnsi="Times New Roman" w:cs="Times New Roman"/>
              </w:rPr>
            </w:pPr>
            <w:r w:rsidRPr="0090794F">
              <w:rPr>
                <w:rFonts w:ascii="Times New Roman" w:hAnsi="Times New Roman" w:cs="Times New Roman"/>
              </w:rPr>
              <w:t>ПК 5.2</w:t>
            </w:r>
            <w:r>
              <w:rPr>
                <w:rFonts w:ascii="Times New Roman" w:hAnsi="Times New Roman" w:cs="Times New Roman"/>
              </w:rPr>
              <w:t xml:space="preserve">, </w:t>
            </w:r>
            <w:r w:rsidR="00855EB4" w:rsidRPr="00855EB4">
              <w:rPr>
                <w:rFonts w:ascii="Times New Roman" w:hAnsi="Times New Roman" w:cs="Times New Roman"/>
              </w:rPr>
              <w:t xml:space="preserve">ЛР 27, </w:t>
            </w:r>
          </w:p>
          <w:p w:rsidR="008B2B26" w:rsidRPr="0090794F" w:rsidRDefault="00855EB4" w:rsidP="001D0332">
            <w:pPr>
              <w:suppressAutoHyphens/>
              <w:jc w:val="both"/>
              <w:rPr>
                <w:rFonts w:ascii="Times New Roman" w:hAnsi="Times New Roman" w:cs="Times New Roman"/>
                <w:b/>
                <w:bCs/>
              </w:rPr>
            </w:pPr>
            <w:r w:rsidRPr="00855EB4">
              <w:rPr>
                <w:rFonts w:ascii="Times New Roman" w:hAnsi="Times New Roman" w:cs="Times New Roman"/>
              </w:rPr>
              <w:t>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rPr>
            </w:pPr>
            <w:r w:rsidRPr="0090794F">
              <w:rPr>
                <w:rFonts w:ascii="Times New Roman" w:hAnsi="Times New Roman" w:cs="Times New Roman"/>
              </w:rPr>
              <w:t xml:space="preserve">Задачи динамики.  Масса и единицы ее измерения. Аксиомы динамики: принцип инерции, закон независимости действия сил, закон равенства действия и противодействия. </w:t>
            </w:r>
            <w:r w:rsidRPr="0090794F">
              <w:rPr>
                <w:rFonts w:ascii="Times New Roman" w:hAnsi="Times New Roman" w:cs="Times New Roman"/>
                <w:bCs/>
              </w:rPr>
              <w:t>Понятие о трении. Виды трения.</w:t>
            </w:r>
            <w:r w:rsidRPr="0090794F">
              <w:rPr>
                <w:rFonts w:ascii="Times New Roman" w:hAnsi="Times New Roman" w:cs="Times New Roman"/>
              </w:rPr>
              <w:t xml:space="preserve"> </w:t>
            </w:r>
            <w:r w:rsidRPr="000B7775">
              <w:rPr>
                <w:rFonts w:ascii="Times New Roman" w:hAnsi="Times New Roman" w:cs="Times New Roman"/>
              </w:rPr>
              <w:t>Роль трения в технике. Трение скольжения и трение качения</w:t>
            </w:r>
            <w:r>
              <w:rPr>
                <w:rFonts w:ascii="Times New Roman" w:hAnsi="Times New Roman" w:cs="Times New Roman"/>
              </w:rPr>
              <w:t>.</w:t>
            </w:r>
            <w:r w:rsidRPr="000B7775">
              <w:rPr>
                <w:rFonts w:ascii="Times New Roman" w:hAnsi="Times New Roman" w:cs="Times New Roman"/>
              </w:rPr>
              <w:t xml:space="preserve"> </w:t>
            </w:r>
            <w:r w:rsidRPr="0090794F">
              <w:rPr>
                <w:rFonts w:ascii="Times New Roman" w:hAnsi="Times New Roman" w:cs="Times New Roman"/>
              </w:rPr>
              <w:t>Понятие о силе инерции. Принцип кинетостатики (принцип Даламбера). Работа. Мощность. Коэффициент полезного действия. Теоремы динамики</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FB469E">
            <w:pPr>
              <w:jc w:val="center"/>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rPr>
            </w:pPr>
            <w:r w:rsidRPr="0090794F">
              <w:rPr>
                <w:rFonts w:ascii="Times New Roman" w:hAnsi="Times New Roman" w:cs="Times New Roman"/>
                <w:b/>
                <w:bCs/>
              </w:rPr>
              <w:t xml:space="preserve">В том числе практических </w:t>
            </w:r>
            <w:r w:rsidR="00E80280">
              <w:rPr>
                <w:rFonts w:ascii="Times New Roman" w:hAnsi="Times New Roman" w:cs="Times New Roman"/>
                <w:b/>
                <w:bCs/>
              </w:rPr>
              <w:t xml:space="preserve">и лабораторных </w:t>
            </w:r>
            <w:r w:rsidRPr="0090794F">
              <w:rPr>
                <w:rFonts w:ascii="Times New Roman" w:hAnsi="Times New Roman" w:cs="Times New Roman"/>
                <w:b/>
                <w:bCs/>
              </w:rPr>
              <w:t xml:space="preserve">занятий </w:t>
            </w:r>
          </w:p>
        </w:tc>
        <w:tc>
          <w:tcPr>
            <w:tcW w:w="312" w:type="pct"/>
          </w:tcPr>
          <w:p w:rsidR="008B2B26" w:rsidRPr="0090794F" w:rsidRDefault="00944A87"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855EB4">
              <w:rPr>
                <w:rFonts w:ascii="Times New Roman" w:hAnsi="Times New Roman" w:cs="Times New Roman"/>
                <w:b/>
                <w:bCs/>
              </w:rPr>
              <w:t xml:space="preserve"> №1</w:t>
            </w:r>
          </w:p>
          <w:p w:rsidR="008B2B26" w:rsidRPr="0090794F" w:rsidRDefault="008B2B26" w:rsidP="00906CE0">
            <w:pPr>
              <w:rPr>
                <w:rFonts w:ascii="Times New Roman" w:hAnsi="Times New Roman" w:cs="Times New Roman"/>
                <w:b/>
                <w:bCs/>
              </w:rPr>
            </w:pPr>
            <w:r w:rsidRPr="000B7775">
              <w:rPr>
                <w:rFonts w:ascii="Times New Roman" w:hAnsi="Times New Roman" w:cs="Times New Roman"/>
                <w:bCs/>
              </w:rPr>
              <w:lastRenderedPageBreak/>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раздела 1. Теоретическая механика</w:t>
            </w:r>
            <w:r w:rsidRPr="000B7775">
              <w:rPr>
                <w:rFonts w:ascii="Times New Roman" w:hAnsi="Times New Roman" w:cs="Times New Roman"/>
                <w:bCs/>
              </w:rPr>
              <w:t>, подготовка к тестированию.</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lastRenderedPageBreak/>
              <w:t>2</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3972" w:type="pct"/>
            <w:gridSpan w:val="2"/>
            <w:vAlign w:val="center"/>
          </w:tcPr>
          <w:p w:rsidR="008B2B26" w:rsidRPr="0090794F" w:rsidRDefault="008B2B26" w:rsidP="00134694">
            <w:pPr>
              <w:rPr>
                <w:rFonts w:ascii="Times New Roman" w:hAnsi="Times New Roman" w:cs="Times New Roman"/>
                <w:b/>
                <w:bCs/>
              </w:rPr>
            </w:pPr>
            <w:r w:rsidRPr="0090794F">
              <w:rPr>
                <w:rFonts w:ascii="Times New Roman" w:hAnsi="Times New Roman" w:cs="Times New Roman"/>
                <w:b/>
                <w:bCs/>
              </w:rPr>
              <w:lastRenderedPageBreak/>
              <w:t xml:space="preserve">Раздел 2. Сопротивление материалов </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26</w:t>
            </w:r>
          </w:p>
        </w:tc>
        <w:tc>
          <w:tcPr>
            <w:tcW w:w="715" w:type="pct"/>
            <w:vMerge w:val="restart"/>
          </w:tcPr>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1, </w:t>
            </w:r>
            <w:r w:rsidR="008B2B26">
              <w:rPr>
                <w:rFonts w:ascii="Times New Roman" w:hAnsi="Times New Roman" w:cs="Times New Roman"/>
              </w:rPr>
              <w:t xml:space="preserve">ОК 01, ОК 02, </w:t>
            </w:r>
          </w:p>
          <w:p w:rsidR="001D0332" w:rsidRDefault="008B2B26" w:rsidP="001D0332">
            <w:pPr>
              <w:suppressAutoHyphens/>
              <w:jc w:val="both"/>
              <w:rPr>
                <w:rFonts w:ascii="Times New Roman" w:hAnsi="Times New Roman" w:cs="Times New Roman"/>
              </w:rPr>
            </w:pPr>
            <w:r w:rsidRPr="0090794F">
              <w:rPr>
                <w:rFonts w:ascii="Times New Roman" w:hAnsi="Times New Roman" w:cs="Times New Roman"/>
              </w:rPr>
              <w:t>О</w:t>
            </w:r>
            <w:r>
              <w:rPr>
                <w:rFonts w:ascii="Times New Roman" w:hAnsi="Times New Roman" w:cs="Times New Roman"/>
              </w:rPr>
              <w:t xml:space="preserve">К 04, ОК 09,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1.1, ПК 1.2, </w:t>
            </w:r>
          </w:p>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ПК 2.3, </w:t>
            </w:r>
            <w:r w:rsidR="008B2B26">
              <w:rPr>
                <w:rFonts w:ascii="Times New Roman" w:hAnsi="Times New Roman" w:cs="Times New Roman"/>
              </w:rPr>
              <w:t xml:space="preserve">ПК 3.1,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1D0332">
            <w:pPr>
              <w:suppressAutoHyphens/>
              <w:jc w:val="both"/>
              <w:rPr>
                <w:rFonts w:ascii="Times New Roman"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rPr>
            </w:pPr>
            <w:r w:rsidRPr="009364BB">
              <w:rPr>
                <w:rFonts w:ascii="Times New Roman" w:hAnsi="Times New Roman" w:cs="Times New Roman"/>
                <w:b/>
                <w:bCs/>
              </w:rPr>
              <w:t xml:space="preserve">Тема 1. </w:t>
            </w:r>
            <w:r>
              <w:rPr>
                <w:rFonts w:ascii="Times New Roman" w:hAnsi="Times New Roman" w:cs="Times New Roman"/>
                <w:b/>
                <w:bCs/>
              </w:rPr>
              <w:t xml:space="preserve">Основные </w:t>
            </w:r>
            <w:r w:rsidRPr="009364BB">
              <w:rPr>
                <w:rFonts w:ascii="Times New Roman" w:hAnsi="Times New Roman" w:cs="Times New Roman"/>
                <w:b/>
                <w:bCs/>
              </w:rPr>
              <w:t>положения</w:t>
            </w:r>
            <w:r>
              <w:rPr>
                <w:rFonts w:ascii="Times New Roman" w:hAnsi="Times New Roman" w:cs="Times New Roman"/>
                <w:b/>
                <w:bCs/>
              </w:rPr>
              <w:t xml:space="preserve"> теории сопротивле</w:t>
            </w:r>
            <w:r w:rsidRPr="009364BB">
              <w:rPr>
                <w:rFonts w:ascii="Times New Roman" w:hAnsi="Times New Roman" w:cs="Times New Roman"/>
                <w:b/>
                <w:bCs/>
              </w:rPr>
              <w:t>ния материалов</w:t>
            </w: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F66F89">
            <w:pPr>
              <w:jc w:val="both"/>
              <w:rPr>
                <w:rFonts w:ascii="Times New Roman" w:hAnsi="Times New Roman" w:cs="Times New Roman"/>
                <w:b/>
                <w:bCs/>
              </w:rPr>
            </w:pPr>
            <w:r w:rsidRPr="00F66F89">
              <w:rPr>
                <w:rFonts w:ascii="Times New Roman" w:hAnsi="Times New Roman" w:cs="Times New Roman"/>
              </w:rPr>
              <w:t>Основные задачи сопротивления материалов. Основные гипотезы и допущения. Силы внешние и внутренние. Виды нагрузок и основных деформаций. Реальная конструкция и её расчётная схема. Метод сечений. Напряжение и его виды: полное, нормальное, касательное.</w:t>
            </w:r>
            <w:r>
              <w:rPr>
                <w:rFonts w:ascii="Times New Roman" w:hAnsi="Times New Roman" w:cs="Times New Roman"/>
              </w:rPr>
              <w:t xml:space="preserve"> </w:t>
            </w:r>
            <w:r w:rsidRPr="0090794F">
              <w:rPr>
                <w:rFonts w:ascii="Times New Roman" w:hAnsi="Times New Roman" w:cs="Times New Roman"/>
              </w:rPr>
              <w:t>Методики определения параметров технического состояния оборудования подстанций электрических сетей.</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170E5F"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rPr>
              <w:t xml:space="preserve">Тема 2. </w:t>
            </w:r>
            <w:r w:rsidRPr="0090794F">
              <w:rPr>
                <w:rFonts w:ascii="Times New Roman" w:hAnsi="Times New Roman" w:cs="Times New Roman"/>
                <w:b/>
                <w:bCs/>
              </w:rPr>
              <w:t>Растяжен</w:t>
            </w:r>
            <w:r>
              <w:rPr>
                <w:rFonts w:ascii="Times New Roman" w:hAnsi="Times New Roman" w:cs="Times New Roman"/>
                <w:b/>
                <w:bCs/>
              </w:rPr>
              <w:t>ие и сжатие</w:t>
            </w:r>
            <w:r w:rsidRPr="0090794F">
              <w:rPr>
                <w:rFonts w:ascii="Times New Roman" w:hAnsi="Times New Roman" w:cs="Times New Roman"/>
                <w:b/>
                <w:bCs/>
              </w:rPr>
              <w:t>. Методика расчета конструкций на прочность</w:t>
            </w: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6</w:t>
            </w:r>
          </w:p>
        </w:tc>
        <w:tc>
          <w:tcPr>
            <w:tcW w:w="715" w:type="pct"/>
            <w:vMerge w:val="restart"/>
          </w:tcPr>
          <w:p w:rsidR="008B2B26" w:rsidRDefault="001D0332" w:rsidP="008B2B26">
            <w:pPr>
              <w:suppressAutoHyphens/>
              <w:jc w:val="both"/>
              <w:rPr>
                <w:rFonts w:ascii="Times New Roman" w:hAnsi="Times New Roman" w:cs="Times New Roman"/>
              </w:rPr>
            </w:pPr>
            <w:r>
              <w:rPr>
                <w:rFonts w:ascii="Times New Roman" w:hAnsi="Times New Roman" w:cs="Times New Roman"/>
              </w:rPr>
              <w:t xml:space="preserve">1-3, </w:t>
            </w:r>
            <w:r w:rsidR="008B2B26">
              <w:rPr>
                <w:rFonts w:ascii="Times New Roman" w:hAnsi="Times New Roman" w:cs="Times New Roman"/>
              </w:rPr>
              <w:t xml:space="preserve">ОК 01, ОК 02, </w:t>
            </w:r>
            <w:r w:rsidR="008B2B26" w:rsidRPr="0090794F">
              <w:rPr>
                <w:rFonts w:ascii="Times New Roman" w:hAnsi="Times New Roman" w:cs="Times New Roman"/>
              </w:rPr>
              <w:t>О</w:t>
            </w:r>
            <w:r w:rsidR="008B2B26">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t xml:space="preserve">ПК 1.1, ПК 1.2, </w:t>
            </w:r>
          </w:p>
          <w:p w:rsidR="008B2B26" w:rsidRDefault="008B2B26" w:rsidP="008B2B26">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8B2B26">
            <w:pPr>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1D0332" w:rsidRDefault="00855EB4" w:rsidP="008B2B26">
            <w:pPr>
              <w:jc w:val="both"/>
              <w:rPr>
                <w:rFonts w:ascii="Times New Roman" w:hAnsi="Times New Roman" w:cs="Times New Roman"/>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846322">
            <w:pPr>
              <w:jc w:val="both"/>
              <w:rPr>
                <w:rFonts w:ascii="Times New Roman" w:hAnsi="Times New Roman" w:cs="Times New Roman"/>
              </w:rPr>
            </w:pPr>
            <w:r w:rsidRPr="0090794F">
              <w:rPr>
                <w:rFonts w:ascii="Times New Roman" w:hAnsi="Times New Roman" w:cs="Times New Roman"/>
              </w:rPr>
              <w:t xml:space="preserve">Растяжение и сжатие. </w:t>
            </w:r>
            <w:r w:rsidRPr="00846322">
              <w:rPr>
                <w:rFonts w:ascii="Times New Roman" w:hAnsi="Times New Roman" w:cs="Times New Roman"/>
              </w:rPr>
              <w:t>Продольная и поперечная деформации при растяжении и сжатии. Нормальное напряжение. Закон Гука. Эпюры продольны</w:t>
            </w:r>
            <w:r>
              <w:rPr>
                <w:rFonts w:ascii="Times New Roman" w:hAnsi="Times New Roman" w:cs="Times New Roman"/>
              </w:rPr>
              <w:t>х сил. Эпюры нормальных напряжений. Методика р</w:t>
            </w:r>
            <w:r w:rsidRPr="00846322">
              <w:rPr>
                <w:rFonts w:ascii="Times New Roman" w:hAnsi="Times New Roman" w:cs="Times New Roman"/>
              </w:rPr>
              <w:t>асчёт</w:t>
            </w:r>
            <w:r>
              <w:rPr>
                <w:rFonts w:ascii="Times New Roman" w:hAnsi="Times New Roman" w:cs="Times New Roman"/>
              </w:rPr>
              <w:t>ов</w:t>
            </w:r>
            <w:r w:rsidRPr="00846322">
              <w:rPr>
                <w:rFonts w:ascii="Times New Roman" w:hAnsi="Times New Roman" w:cs="Times New Roman"/>
              </w:rPr>
              <w:t xml:space="preserve"> на прочность при растяжении и сжатии.</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06CE0">
            <w:pPr>
              <w:jc w:val="both"/>
              <w:rPr>
                <w:rFonts w:ascii="Times New Roman" w:hAnsi="Times New Roman" w:cs="Times New Roman"/>
              </w:rPr>
            </w:pPr>
            <w:r w:rsidRPr="0090794F">
              <w:rPr>
                <w:rFonts w:ascii="Times New Roman" w:hAnsi="Times New Roman" w:cs="Times New Roman"/>
              </w:rPr>
              <w:t xml:space="preserve">Практическое занятие </w:t>
            </w:r>
            <w:r w:rsidR="00906CE0">
              <w:rPr>
                <w:rFonts w:ascii="Times New Roman" w:hAnsi="Times New Roman" w:cs="Times New Roman"/>
                <w:bCs/>
              </w:rPr>
              <w:t>2</w:t>
            </w:r>
            <w:r w:rsidRPr="0090794F">
              <w:rPr>
                <w:rFonts w:ascii="Times New Roman" w:hAnsi="Times New Roman" w:cs="Times New Roman"/>
                <w:bCs/>
              </w:rPr>
              <w:t xml:space="preserve">. </w:t>
            </w:r>
            <w:r w:rsidRPr="0090794F">
              <w:rPr>
                <w:rFonts w:ascii="Times New Roman" w:hAnsi="Times New Roman" w:cs="Times New Roman"/>
              </w:rPr>
              <w:t xml:space="preserve">Построение эпюр продольных сил и нормальных напряжений бруса, проверка на прочность. Определение деформации. </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855EB4">
              <w:rPr>
                <w:rFonts w:ascii="Times New Roman" w:hAnsi="Times New Roman" w:cs="Times New Roman"/>
                <w:b/>
                <w:bCs/>
              </w:rPr>
              <w:t xml:space="preserve"> №2</w:t>
            </w:r>
          </w:p>
          <w:p w:rsidR="00855EB4" w:rsidRPr="0090794F" w:rsidRDefault="00855EB4" w:rsidP="00644224">
            <w:pPr>
              <w:rPr>
                <w:rFonts w:ascii="Times New Roman" w:hAnsi="Times New Roman" w:cs="Times New Roman"/>
                <w:b/>
                <w:bCs/>
              </w:rPr>
            </w:pPr>
            <w:r w:rsidRPr="000B7775">
              <w:rPr>
                <w:rFonts w:ascii="Times New Roman" w:hAnsi="Times New Roman" w:cs="Times New Roman"/>
                <w:bCs/>
              </w:rPr>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раздела 2. Теоретическая механика</w:t>
            </w:r>
            <w:r w:rsidRPr="000B7775">
              <w:rPr>
                <w:rFonts w:ascii="Times New Roman" w:hAnsi="Times New Roman" w:cs="Times New Roman"/>
                <w:bCs/>
              </w:rPr>
              <w:t xml:space="preserve">, </w:t>
            </w:r>
            <w:r w:rsidR="00644224">
              <w:rPr>
                <w:rFonts w:ascii="Times New Roman" w:hAnsi="Times New Roman" w:cs="Times New Roman"/>
                <w:bCs/>
              </w:rPr>
              <w:t>оформление отчета по практической работе №2.</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846322">
            <w:pPr>
              <w:rPr>
                <w:rFonts w:ascii="Times New Roman" w:hAnsi="Times New Roman" w:cs="Times New Roman"/>
                <w:b/>
              </w:rPr>
            </w:pPr>
            <w:r w:rsidRPr="0090794F">
              <w:rPr>
                <w:rFonts w:ascii="Times New Roman" w:hAnsi="Times New Roman" w:cs="Times New Roman"/>
                <w:b/>
              </w:rPr>
              <w:t xml:space="preserve">Тема 3. </w:t>
            </w:r>
            <w:r>
              <w:rPr>
                <w:rFonts w:ascii="Times New Roman" w:hAnsi="Times New Roman" w:cs="Times New Roman"/>
                <w:b/>
              </w:rPr>
              <w:t>Сдвиг (с</w:t>
            </w:r>
            <w:r w:rsidRPr="00846322">
              <w:rPr>
                <w:rFonts w:ascii="Times New Roman" w:hAnsi="Times New Roman" w:cs="Times New Roman"/>
                <w:b/>
              </w:rPr>
              <w:t>рез</w:t>
            </w:r>
            <w:r>
              <w:rPr>
                <w:rFonts w:ascii="Times New Roman" w:hAnsi="Times New Roman" w:cs="Times New Roman"/>
                <w:b/>
              </w:rPr>
              <w:t>)</w:t>
            </w:r>
            <w:r w:rsidRPr="00846322">
              <w:rPr>
                <w:rFonts w:ascii="Times New Roman" w:hAnsi="Times New Roman" w:cs="Times New Roman"/>
                <w:b/>
              </w:rPr>
              <w:t xml:space="preserve"> и смятие</w:t>
            </w:r>
            <w:r>
              <w:rPr>
                <w:rFonts w:ascii="Times New Roman" w:hAnsi="Times New Roman" w:cs="Times New Roman"/>
                <w:b/>
              </w:rPr>
              <w:t>.</w:t>
            </w:r>
            <w:r w:rsidRPr="00846322">
              <w:rPr>
                <w:rFonts w:ascii="Times New Roman" w:hAnsi="Times New Roman" w:cs="Times New Roman"/>
                <w:b/>
              </w:rPr>
              <w:t xml:space="preserve"> </w:t>
            </w:r>
            <w:r w:rsidRPr="0090794F">
              <w:rPr>
                <w:rFonts w:ascii="Times New Roman" w:hAnsi="Times New Roman" w:cs="Times New Roman"/>
                <w:b/>
                <w:bCs/>
              </w:rPr>
              <w:t>Методика расчета конструкций на прочность</w:t>
            </w:r>
          </w:p>
        </w:tc>
        <w:tc>
          <w:tcPr>
            <w:tcW w:w="2769" w:type="pct"/>
          </w:tcPr>
          <w:p w:rsidR="008B2B26" w:rsidRPr="0090794F" w:rsidRDefault="008B2B26" w:rsidP="009D3441">
            <w:pPr>
              <w:jc w:val="both"/>
              <w:rPr>
                <w:rFonts w:ascii="Times New Roman" w:hAnsi="Times New Roman" w:cs="Times New Roman"/>
                <w:b/>
              </w:rPr>
            </w:pPr>
            <w:r w:rsidRPr="0090794F">
              <w:rPr>
                <w:rFonts w:ascii="Times New Roman" w:eastAsia="Calibri"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eastAsia="Calibri" w:hAnsi="Times New Roman" w:cs="Times New Roman"/>
                <w:b/>
                <w:bCs/>
              </w:rPr>
            </w:pPr>
            <w:r>
              <w:rPr>
                <w:rFonts w:ascii="Times New Roman" w:eastAsia="Calibri" w:hAnsi="Times New Roman" w:cs="Times New Roman"/>
                <w:b/>
                <w:bCs/>
              </w:rPr>
              <w:t>6</w:t>
            </w:r>
          </w:p>
        </w:tc>
        <w:tc>
          <w:tcPr>
            <w:tcW w:w="715" w:type="pct"/>
            <w:vMerge w:val="restart"/>
          </w:tcPr>
          <w:p w:rsidR="008B2B26" w:rsidRDefault="001D0332" w:rsidP="008B2B26">
            <w:pPr>
              <w:suppressAutoHyphens/>
              <w:jc w:val="both"/>
              <w:rPr>
                <w:rFonts w:ascii="Times New Roman" w:hAnsi="Times New Roman" w:cs="Times New Roman"/>
              </w:rPr>
            </w:pPr>
            <w:r>
              <w:rPr>
                <w:rFonts w:ascii="Times New Roman" w:hAnsi="Times New Roman" w:cs="Times New Roman"/>
              </w:rPr>
              <w:t xml:space="preserve">1-3, </w:t>
            </w:r>
            <w:r w:rsidR="008B2B26">
              <w:rPr>
                <w:rFonts w:ascii="Times New Roman" w:hAnsi="Times New Roman" w:cs="Times New Roman"/>
              </w:rPr>
              <w:t xml:space="preserve">ОК 01, ОК 02, </w:t>
            </w:r>
            <w:r w:rsidR="008B2B26" w:rsidRPr="0090794F">
              <w:rPr>
                <w:rFonts w:ascii="Times New Roman" w:hAnsi="Times New Roman" w:cs="Times New Roman"/>
              </w:rPr>
              <w:t>О</w:t>
            </w:r>
            <w:r w:rsidR="008B2B26">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t xml:space="preserve">ПК 1.1, ПК 1.2, </w:t>
            </w:r>
          </w:p>
          <w:p w:rsidR="008B2B26" w:rsidRDefault="008B2B26" w:rsidP="008B2B26">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8B2B26">
            <w:pPr>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8B2B26">
            <w:pPr>
              <w:jc w:val="both"/>
              <w:rPr>
                <w:rFonts w:ascii="Times New Roman" w:eastAsia="Calibri"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846322">
            <w:pPr>
              <w:jc w:val="both"/>
              <w:rPr>
                <w:rFonts w:ascii="Times New Roman" w:hAnsi="Times New Roman" w:cs="Times New Roman"/>
                <w:b/>
                <w:bCs/>
              </w:rPr>
            </w:pPr>
            <w:r>
              <w:rPr>
                <w:rFonts w:ascii="Times New Roman" w:hAnsi="Times New Roman" w:cs="Times New Roman"/>
              </w:rPr>
              <w:t>Срез, расчетные формулы, у</w:t>
            </w:r>
            <w:r w:rsidRPr="0090794F">
              <w:rPr>
                <w:rFonts w:ascii="Times New Roman" w:hAnsi="Times New Roman" w:cs="Times New Roman"/>
              </w:rPr>
              <w:t>словие прочности. Смятие, расчетные формулы</w:t>
            </w:r>
            <w:r>
              <w:rPr>
                <w:rFonts w:ascii="Times New Roman" w:hAnsi="Times New Roman" w:cs="Times New Roman"/>
              </w:rPr>
              <w:t>, условие прочности</w:t>
            </w:r>
            <w:r w:rsidRPr="0090794F">
              <w:rPr>
                <w:rFonts w:ascii="Times New Roman" w:hAnsi="Times New Roman" w:cs="Times New Roman"/>
              </w:rPr>
              <w:t xml:space="preserve">. </w:t>
            </w:r>
            <w:r>
              <w:rPr>
                <w:rFonts w:ascii="Times New Roman" w:hAnsi="Times New Roman" w:cs="Times New Roman"/>
              </w:rPr>
              <w:t>Методика р</w:t>
            </w:r>
            <w:r w:rsidRPr="0090794F">
              <w:rPr>
                <w:rFonts w:ascii="Times New Roman" w:hAnsi="Times New Roman" w:cs="Times New Roman"/>
              </w:rPr>
              <w:t>асчет</w:t>
            </w:r>
            <w:r>
              <w:rPr>
                <w:rFonts w:ascii="Times New Roman" w:hAnsi="Times New Roman" w:cs="Times New Roman"/>
              </w:rPr>
              <w:t>ов</w:t>
            </w:r>
            <w:r w:rsidRPr="0090794F">
              <w:rPr>
                <w:rFonts w:ascii="Times New Roman" w:hAnsi="Times New Roman" w:cs="Times New Roman"/>
              </w:rPr>
              <w:t xml:space="preserve"> на прочность при срезе и смяти</w:t>
            </w:r>
            <w:r>
              <w:rPr>
                <w:rFonts w:ascii="Times New Roman" w:hAnsi="Times New Roman" w:cs="Times New Roman"/>
              </w:rPr>
              <w:t>и</w:t>
            </w:r>
            <w:r w:rsidRPr="0090794F">
              <w:rPr>
                <w:rFonts w:ascii="Times New Roman" w:hAnsi="Times New Roman" w:cs="Times New Roman"/>
              </w:rPr>
              <w:t xml:space="preserve">. </w:t>
            </w:r>
            <w:r w:rsidRPr="0090794F">
              <w:rPr>
                <w:rFonts w:ascii="Times New Roman" w:hAnsi="Times New Roman" w:cs="Times New Roman"/>
                <w:bCs/>
              </w:rPr>
              <w:t>Практические расчеты на срез и смятие</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 xml:space="preserve">В том числе практических </w:t>
            </w:r>
            <w:r>
              <w:rPr>
                <w:rFonts w:ascii="Times New Roman" w:hAnsi="Times New Roman" w:cs="Times New Roman"/>
                <w:b/>
                <w:bCs/>
              </w:rPr>
              <w:t xml:space="preserve">и лабораторных </w:t>
            </w:r>
            <w:r w:rsidRPr="0090794F">
              <w:rPr>
                <w:rFonts w:ascii="Times New Roman" w:hAnsi="Times New Roman" w:cs="Times New Roman"/>
                <w:b/>
                <w:bCs/>
              </w:rPr>
              <w:t>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906CE0" w:rsidP="00906CE0">
            <w:pPr>
              <w:rPr>
                <w:rFonts w:ascii="Times New Roman" w:hAnsi="Times New Roman" w:cs="Times New Roman"/>
                <w:b/>
                <w:bCs/>
              </w:rPr>
            </w:pPr>
            <w:r>
              <w:rPr>
                <w:rFonts w:ascii="Times New Roman" w:hAnsi="Times New Roman" w:cs="Times New Roman"/>
              </w:rPr>
              <w:t>Практическое</w:t>
            </w:r>
            <w:r w:rsidR="008B2B26" w:rsidRPr="0090794F">
              <w:rPr>
                <w:rFonts w:ascii="Times New Roman" w:hAnsi="Times New Roman" w:cs="Times New Roman"/>
              </w:rPr>
              <w:t xml:space="preserve"> занятие </w:t>
            </w:r>
            <w:r>
              <w:rPr>
                <w:rFonts w:ascii="Times New Roman" w:hAnsi="Times New Roman" w:cs="Times New Roman"/>
              </w:rPr>
              <w:t>3</w:t>
            </w:r>
            <w:r w:rsidR="008B2B26" w:rsidRPr="0090794F">
              <w:rPr>
                <w:rFonts w:ascii="Times New Roman" w:hAnsi="Times New Roman" w:cs="Times New Roman"/>
              </w:rPr>
              <w:t xml:space="preserve">. </w:t>
            </w:r>
            <w:r w:rsidR="008B2B26" w:rsidRPr="0090794F">
              <w:rPr>
                <w:rFonts w:ascii="Times New Roman" w:hAnsi="Times New Roman" w:cs="Times New Roman"/>
                <w:bCs/>
              </w:rPr>
              <w:t xml:space="preserve"> </w:t>
            </w:r>
            <w:r w:rsidR="008B2B26">
              <w:rPr>
                <w:rFonts w:ascii="Times New Roman" w:hAnsi="Times New Roman" w:cs="Times New Roman"/>
                <w:bCs/>
              </w:rPr>
              <w:t>Выполнение р</w:t>
            </w:r>
            <w:r w:rsidR="008B2B26" w:rsidRPr="0090794F">
              <w:rPr>
                <w:rFonts w:ascii="Times New Roman" w:hAnsi="Times New Roman" w:cs="Times New Roman"/>
                <w:bCs/>
              </w:rPr>
              <w:t>асчёт</w:t>
            </w:r>
            <w:r w:rsidR="008B2B26">
              <w:rPr>
                <w:rFonts w:ascii="Times New Roman" w:hAnsi="Times New Roman" w:cs="Times New Roman"/>
                <w:bCs/>
              </w:rPr>
              <w:t xml:space="preserve">ов </w:t>
            </w:r>
            <w:proofErr w:type="gramStart"/>
            <w:r w:rsidR="008B2B26" w:rsidRPr="0090794F">
              <w:rPr>
                <w:rFonts w:ascii="Times New Roman" w:hAnsi="Times New Roman" w:cs="Times New Roman"/>
                <w:bCs/>
              </w:rPr>
              <w:t>заклепочных  и</w:t>
            </w:r>
            <w:proofErr w:type="gramEnd"/>
            <w:r w:rsidR="008B2B26" w:rsidRPr="0090794F">
              <w:rPr>
                <w:rFonts w:ascii="Times New Roman" w:hAnsi="Times New Roman" w:cs="Times New Roman"/>
                <w:bCs/>
              </w:rPr>
              <w:t xml:space="preserve">  сварных  соединений на срез и смятие.</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1D0332">
              <w:rPr>
                <w:rFonts w:ascii="Times New Roman" w:hAnsi="Times New Roman" w:cs="Times New Roman"/>
                <w:b/>
                <w:bCs/>
              </w:rPr>
              <w:t xml:space="preserve"> №3</w:t>
            </w:r>
          </w:p>
          <w:p w:rsidR="008B2B26" w:rsidRPr="0090794F" w:rsidRDefault="00906CE0" w:rsidP="001D0332">
            <w:pPr>
              <w:rPr>
                <w:rFonts w:ascii="Times New Roman" w:hAnsi="Times New Roman" w:cs="Times New Roman"/>
                <w:b/>
                <w:bCs/>
              </w:rPr>
            </w:pPr>
            <w:r>
              <w:rPr>
                <w:rFonts w:ascii="Times New Roman" w:hAnsi="Times New Roman" w:cs="Times New Roman"/>
              </w:rPr>
              <w:t>Использование</w:t>
            </w:r>
            <w:r w:rsidR="008B2B26" w:rsidRPr="0090794F">
              <w:rPr>
                <w:rFonts w:ascii="Times New Roman" w:hAnsi="Times New Roman" w:cs="Times New Roman"/>
              </w:rPr>
              <w:t xml:space="preserve"> справочных материалов и нормативно-технической документации</w:t>
            </w:r>
            <w:r w:rsidR="008B2B26">
              <w:rPr>
                <w:rFonts w:ascii="Times New Roman" w:hAnsi="Times New Roman" w:cs="Times New Roman"/>
              </w:rPr>
              <w:t xml:space="preserve"> по пройденной теме, отработка навыков выполнения расчетов</w:t>
            </w:r>
            <w:r w:rsidR="001D0332">
              <w:rPr>
                <w:rFonts w:ascii="Times New Roman" w:hAnsi="Times New Roman" w:cs="Times New Roman"/>
              </w:rPr>
              <w:t>, оформление отчета по практической работе №3</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rPr>
            </w:pPr>
            <w:r w:rsidRPr="0090794F">
              <w:rPr>
                <w:rFonts w:ascii="Times New Roman" w:hAnsi="Times New Roman" w:cs="Times New Roman"/>
                <w:b/>
              </w:rPr>
              <w:t xml:space="preserve">Тема 4. Кручение. </w:t>
            </w:r>
            <w:r w:rsidRPr="0090794F">
              <w:rPr>
                <w:rFonts w:ascii="Times New Roman" w:hAnsi="Times New Roman" w:cs="Times New Roman"/>
                <w:b/>
                <w:bCs/>
              </w:rPr>
              <w:t xml:space="preserve">Методика расчета конструкций на </w:t>
            </w:r>
            <w:r w:rsidRPr="0090794F">
              <w:rPr>
                <w:rFonts w:ascii="Times New Roman" w:hAnsi="Times New Roman" w:cs="Times New Roman"/>
                <w:b/>
                <w:bCs/>
              </w:rPr>
              <w:lastRenderedPageBreak/>
              <w:t>прочность и жесткость</w:t>
            </w:r>
          </w:p>
        </w:tc>
        <w:tc>
          <w:tcPr>
            <w:tcW w:w="2769" w:type="pct"/>
          </w:tcPr>
          <w:p w:rsidR="008B2B26" w:rsidRPr="0090794F" w:rsidRDefault="008B2B26" w:rsidP="009D3441">
            <w:pPr>
              <w:jc w:val="both"/>
              <w:rPr>
                <w:rFonts w:ascii="Times New Roman" w:hAnsi="Times New Roman" w:cs="Times New Roman"/>
                <w:b/>
              </w:rPr>
            </w:pPr>
            <w:r w:rsidRPr="0090794F">
              <w:rPr>
                <w:rFonts w:ascii="Times New Roman" w:eastAsia="Calibri" w:hAnsi="Times New Roman" w:cs="Times New Roman"/>
                <w:b/>
                <w:bCs/>
              </w:rPr>
              <w:lastRenderedPageBreak/>
              <w:t>Содержание учебного материала</w:t>
            </w:r>
          </w:p>
        </w:tc>
        <w:tc>
          <w:tcPr>
            <w:tcW w:w="312" w:type="pct"/>
          </w:tcPr>
          <w:p w:rsidR="008B2B26" w:rsidRPr="0090794F" w:rsidRDefault="008B2B26" w:rsidP="00FB469E">
            <w:pPr>
              <w:jc w:val="center"/>
              <w:rPr>
                <w:rFonts w:ascii="Times New Roman" w:eastAsia="Calibri" w:hAnsi="Times New Roman" w:cs="Times New Roman"/>
                <w:b/>
                <w:bCs/>
              </w:rPr>
            </w:pPr>
            <w:r>
              <w:rPr>
                <w:rFonts w:ascii="Times New Roman" w:eastAsia="Calibri" w:hAnsi="Times New Roman" w:cs="Times New Roman"/>
                <w:b/>
                <w:bCs/>
              </w:rPr>
              <w:t>6</w:t>
            </w:r>
          </w:p>
        </w:tc>
        <w:tc>
          <w:tcPr>
            <w:tcW w:w="715" w:type="pct"/>
            <w:vMerge w:val="restart"/>
          </w:tcPr>
          <w:p w:rsidR="008B2B26" w:rsidRDefault="001D0332" w:rsidP="008B2B26">
            <w:pPr>
              <w:suppressAutoHyphens/>
              <w:jc w:val="both"/>
              <w:rPr>
                <w:rFonts w:ascii="Times New Roman" w:hAnsi="Times New Roman" w:cs="Times New Roman"/>
              </w:rPr>
            </w:pPr>
            <w:r>
              <w:rPr>
                <w:rFonts w:ascii="Times New Roman" w:hAnsi="Times New Roman" w:cs="Times New Roman"/>
              </w:rPr>
              <w:t xml:space="preserve">1-3, </w:t>
            </w:r>
            <w:r w:rsidR="008B2B26">
              <w:rPr>
                <w:rFonts w:ascii="Times New Roman" w:hAnsi="Times New Roman" w:cs="Times New Roman"/>
              </w:rPr>
              <w:t xml:space="preserve">ОК 01, ОК 02, </w:t>
            </w:r>
            <w:r w:rsidR="008B2B26" w:rsidRPr="0090794F">
              <w:rPr>
                <w:rFonts w:ascii="Times New Roman" w:hAnsi="Times New Roman" w:cs="Times New Roman"/>
              </w:rPr>
              <w:t>О</w:t>
            </w:r>
            <w:r w:rsidR="008B2B26">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lastRenderedPageBreak/>
              <w:t xml:space="preserve">ПК 1.1, ПК 1.2, </w:t>
            </w:r>
          </w:p>
          <w:p w:rsidR="008B2B26" w:rsidRDefault="008B2B26" w:rsidP="008B2B26">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8B2B26">
            <w:pPr>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8B2B26">
            <w:pPr>
              <w:jc w:val="both"/>
              <w:rPr>
                <w:rFonts w:ascii="Times New Roman" w:eastAsia="Calibri"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170E5F">
            <w:pPr>
              <w:tabs>
                <w:tab w:val="left" w:pos="1206"/>
              </w:tabs>
              <w:jc w:val="both"/>
              <w:rPr>
                <w:rFonts w:ascii="Times New Roman" w:hAnsi="Times New Roman" w:cs="Times New Roman"/>
                <w:b/>
                <w:bCs/>
              </w:rPr>
            </w:pPr>
            <w:r w:rsidRPr="00170E5F">
              <w:rPr>
                <w:rFonts w:ascii="Times New Roman" w:hAnsi="Times New Roman" w:cs="Times New Roman"/>
                <w:bCs/>
              </w:rPr>
              <w:t xml:space="preserve">Кручение. Напряжения при кручении бруса круглого поперечного сечения. Угол </w:t>
            </w:r>
            <w:r w:rsidRPr="00170E5F">
              <w:rPr>
                <w:rFonts w:ascii="Times New Roman" w:hAnsi="Times New Roman" w:cs="Times New Roman"/>
                <w:bCs/>
              </w:rPr>
              <w:lastRenderedPageBreak/>
              <w:t xml:space="preserve">закручивания. </w:t>
            </w:r>
            <w:r w:rsidRPr="0090794F">
              <w:rPr>
                <w:rFonts w:ascii="Times New Roman" w:hAnsi="Times New Roman" w:cs="Times New Roman"/>
                <w:bCs/>
              </w:rPr>
              <w:t xml:space="preserve">Эпюры крутящих моментов. </w:t>
            </w:r>
            <w:r w:rsidRPr="00170E5F">
              <w:rPr>
                <w:rFonts w:ascii="Times New Roman" w:hAnsi="Times New Roman" w:cs="Times New Roman"/>
                <w:bCs/>
              </w:rPr>
              <w:t>Условие прочности и жесткости при кручении.</w:t>
            </w:r>
            <w:r>
              <w:rPr>
                <w:rFonts w:ascii="Times New Roman" w:hAnsi="Times New Roman" w:cs="Times New Roman"/>
                <w:bCs/>
              </w:rPr>
              <w:t xml:space="preserve"> </w:t>
            </w:r>
            <w:r w:rsidRPr="0090794F">
              <w:rPr>
                <w:rFonts w:ascii="Times New Roman" w:hAnsi="Times New Roman" w:cs="Times New Roman"/>
                <w:bCs/>
              </w:rPr>
              <w:t xml:space="preserve">Деформации при кручении. </w:t>
            </w:r>
            <w:r w:rsidRPr="00170E5F">
              <w:rPr>
                <w:rFonts w:ascii="Times New Roman" w:hAnsi="Times New Roman" w:cs="Times New Roman"/>
                <w:bCs/>
              </w:rPr>
              <w:t>Методика расчета конструкций на прочность и жесткость при кручении</w:t>
            </w:r>
          </w:p>
        </w:tc>
        <w:tc>
          <w:tcPr>
            <w:tcW w:w="312" w:type="pct"/>
          </w:tcPr>
          <w:p w:rsidR="008B2B26" w:rsidRPr="0090794F" w:rsidRDefault="008B2B26" w:rsidP="00FB469E">
            <w:pPr>
              <w:tabs>
                <w:tab w:val="left" w:pos="1206"/>
              </w:tabs>
              <w:jc w:val="center"/>
              <w:rPr>
                <w:rFonts w:ascii="Times New Roman" w:hAnsi="Times New Roman" w:cs="Times New Roman"/>
                <w:bCs/>
              </w:rPr>
            </w:pPr>
            <w:r>
              <w:rPr>
                <w:rFonts w:ascii="Times New Roman" w:hAnsi="Times New Roman" w:cs="Times New Roman"/>
                <w:bCs/>
              </w:rPr>
              <w:lastRenderedPageBreak/>
              <w:t>2</w:t>
            </w:r>
          </w:p>
        </w:tc>
        <w:tc>
          <w:tcPr>
            <w:tcW w:w="715" w:type="pct"/>
            <w:vMerge/>
          </w:tcPr>
          <w:p w:rsidR="008B2B26" w:rsidRPr="0090794F" w:rsidRDefault="008B2B26" w:rsidP="008B2B26">
            <w:pPr>
              <w:tabs>
                <w:tab w:val="left" w:pos="1206"/>
              </w:tabs>
              <w:jc w:val="both"/>
              <w:rPr>
                <w:rFonts w:ascii="Times New Roman" w:hAnsi="Times New Roman" w:cs="Times New Roman"/>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 xml:space="preserve">В том числе практических </w:t>
            </w:r>
            <w:r>
              <w:rPr>
                <w:rFonts w:ascii="Times New Roman" w:hAnsi="Times New Roman" w:cs="Times New Roman"/>
                <w:b/>
                <w:bCs/>
              </w:rPr>
              <w:t xml:space="preserve">и лабораторных </w:t>
            </w:r>
            <w:r w:rsidRPr="0090794F">
              <w:rPr>
                <w:rFonts w:ascii="Times New Roman" w:hAnsi="Times New Roman" w:cs="Times New Roman"/>
                <w:b/>
                <w:bCs/>
              </w:rPr>
              <w:t>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906CE0" w:rsidP="00906CE0">
            <w:pPr>
              <w:rPr>
                <w:rFonts w:ascii="Times New Roman" w:hAnsi="Times New Roman" w:cs="Times New Roman"/>
                <w:b/>
                <w:bCs/>
              </w:rPr>
            </w:pPr>
            <w:r>
              <w:rPr>
                <w:rFonts w:ascii="Times New Roman" w:hAnsi="Times New Roman" w:cs="Times New Roman"/>
              </w:rPr>
              <w:t>Практическое</w:t>
            </w:r>
            <w:r w:rsidR="008B2B26" w:rsidRPr="0090794F">
              <w:rPr>
                <w:rFonts w:ascii="Times New Roman" w:hAnsi="Times New Roman" w:cs="Times New Roman"/>
              </w:rPr>
              <w:t xml:space="preserve"> занятие </w:t>
            </w:r>
            <w:r>
              <w:rPr>
                <w:rFonts w:ascii="Times New Roman" w:hAnsi="Times New Roman" w:cs="Times New Roman"/>
              </w:rPr>
              <w:t>4</w:t>
            </w:r>
            <w:r w:rsidR="008B2B26" w:rsidRPr="0090794F">
              <w:rPr>
                <w:rFonts w:ascii="Times New Roman" w:hAnsi="Times New Roman" w:cs="Times New Roman"/>
              </w:rPr>
              <w:t>. Выполнение расчетов на прочность и жесткость при кручении</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1D0332">
              <w:rPr>
                <w:rFonts w:ascii="Times New Roman" w:hAnsi="Times New Roman" w:cs="Times New Roman"/>
                <w:b/>
                <w:bCs/>
              </w:rPr>
              <w:t xml:space="preserve"> №4</w:t>
            </w:r>
          </w:p>
          <w:p w:rsidR="008B2B26" w:rsidRPr="0090794F" w:rsidRDefault="008B2B26" w:rsidP="001D0332">
            <w:pPr>
              <w:rPr>
                <w:rFonts w:ascii="Times New Roman" w:hAnsi="Times New Roman" w:cs="Times New Roman"/>
                <w:b/>
                <w:bCs/>
              </w:rPr>
            </w:pPr>
            <w:r>
              <w:rPr>
                <w:rFonts w:ascii="Times New Roman" w:hAnsi="Times New Roman" w:cs="Times New Roman"/>
              </w:rPr>
              <w:t>Чтение</w:t>
            </w:r>
            <w:r w:rsidRPr="0090794F">
              <w:rPr>
                <w:rFonts w:ascii="Times New Roman" w:hAnsi="Times New Roman" w:cs="Times New Roman"/>
              </w:rPr>
              <w:t xml:space="preserve"> справочных материалов и нормативно-технической документации</w:t>
            </w:r>
            <w:r>
              <w:rPr>
                <w:rFonts w:ascii="Times New Roman" w:hAnsi="Times New Roman" w:cs="Times New Roman"/>
              </w:rPr>
              <w:t xml:space="preserve"> по пройденной теме, отработка навыков выполнения расчетов</w:t>
            </w:r>
            <w:r w:rsidR="001D0332">
              <w:rPr>
                <w:rFonts w:ascii="Times New Roman" w:hAnsi="Times New Roman" w:cs="Times New Roman"/>
              </w:rPr>
              <w:t>, оформление отчета по практической работе №4</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rPr>
            </w:pPr>
            <w:r w:rsidRPr="0090794F">
              <w:rPr>
                <w:rFonts w:ascii="Times New Roman" w:hAnsi="Times New Roman" w:cs="Times New Roman"/>
                <w:b/>
              </w:rPr>
              <w:t xml:space="preserve">Тема 5.  Изгиб. </w:t>
            </w:r>
            <w:r w:rsidRPr="0090794F">
              <w:rPr>
                <w:rFonts w:ascii="Times New Roman" w:hAnsi="Times New Roman" w:cs="Times New Roman"/>
                <w:b/>
                <w:bCs/>
              </w:rPr>
              <w:t>Методика расчета конструкций на прочность при изгибе</w:t>
            </w:r>
          </w:p>
        </w:tc>
        <w:tc>
          <w:tcPr>
            <w:tcW w:w="2769" w:type="pct"/>
          </w:tcPr>
          <w:p w:rsidR="008B2B26" w:rsidRPr="0090794F" w:rsidRDefault="008B2B26" w:rsidP="009D3441">
            <w:pPr>
              <w:jc w:val="both"/>
              <w:rPr>
                <w:rFonts w:ascii="Times New Roman" w:hAnsi="Times New Roman" w:cs="Times New Roman"/>
                <w:b/>
              </w:rPr>
            </w:pPr>
            <w:r w:rsidRPr="0090794F">
              <w:rPr>
                <w:rFonts w:ascii="Times New Roman" w:eastAsia="Calibri"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eastAsia="Calibri" w:hAnsi="Times New Roman" w:cs="Times New Roman"/>
                <w:b/>
                <w:bCs/>
              </w:rPr>
            </w:pPr>
            <w:r>
              <w:rPr>
                <w:rFonts w:ascii="Times New Roman" w:eastAsia="Calibri" w:hAnsi="Times New Roman" w:cs="Times New Roman"/>
                <w:b/>
                <w:bCs/>
              </w:rPr>
              <w:t>6</w:t>
            </w:r>
          </w:p>
        </w:tc>
        <w:tc>
          <w:tcPr>
            <w:tcW w:w="715" w:type="pct"/>
            <w:vMerge w:val="restart"/>
          </w:tcPr>
          <w:p w:rsidR="001D0332" w:rsidRDefault="001D0332" w:rsidP="008B2B26">
            <w:pPr>
              <w:suppressAutoHyphens/>
              <w:jc w:val="both"/>
              <w:rPr>
                <w:rFonts w:ascii="Times New Roman" w:hAnsi="Times New Roman" w:cs="Times New Roman"/>
              </w:rPr>
            </w:pPr>
            <w:r>
              <w:rPr>
                <w:rFonts w:ascii="Times New Roman" w:hAnsi="Times New Roman" w:cs="Times New Roman"/>
              </w:rPr>
              <w:t xml:space="preserve">1-3, </w:t>
            </w:r>
            <w:r w:rsidR="008B2B26">
              <w:rPr>
                <w:rFonts w:ascii="Times New Roman" w:hAnsi="Times New Roman" w:cs="Times New Roman"/>
              </w:rPr>
              <w:t xml:space="preserve">ОК 01, ОК 02, </w:t>
            </w:r>
            <w:r w:rsidR="008B2B26" w:rsidRPr="0090794F">
              <w:rPr>
                <w:rFonts w:ascii="Times New Roman" w:hAnsi="Times New Roman" w:cs="Times New Roman"/>
              </w:rPr>
              <w:t>О</w:t>
            </w:r>
            <w:r w:rsidR="008B2B26">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t xml:space="preserve">ПК 1.1, ПК 1.2,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1D0332">
            <w:pPr>
              <w:suppressAutoHyphens/>
              <w:jc w:val="both"/>
              <w:rPr>
                <w:rFonts w:ascii="Times New Roman" w:eastAsia="Calibri"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170E5F" w:rsidRDefault="008B2B26" w:rsidP="00170E5F">
            <w:pPr>
              <w:jc w:val="both"/>
              <w:rPr>
                <w:rFonts w:ascii="Times New Roman" w:hAnsi="Times New Roman" w:cs="Times New Roman"/>
              </w:rPr>
            </w:pPr>
            <w:r w:rsidRPr="00170E5F">
              <w:rPr>
                <w:rFonts w:ascii="Times New Roman" w:hAnsi="Times New Roman" w:cs="Times New Roman"/>
              </w:rPr>
              <w:t>Изгиб, основные понятия и определения. Клас</w:t>
            </w:r>
            <w:r>
              <w:rPr>
                <w:rFonts w:ascii="Times New Roman" w:hAnsi="Times New Roman" w:cs="Times New Roman"/>
              </w:rPr>
              <w:t>сификация видов изгиба. Внутрен</w:t>
            </w:r>
            <w:r w:rsidRPr="00170E5F">
              <w:rPr>
                <w:rFonts w:ascii="Times New Roman" w:hAnsi="Times New Roman" w:cs="Times New Roman"/>
              </w:rPr>
              <w:t>ние силовые факторы, правила построения эп</w:t>
            </w:r>
            <w:r>
              <w:rPr>
                <w:rFonts w:ascii="Times New Roman" w:hAnsi="Times New Roman" w:cs="Times New Roman"/>
              </w:rPr>
              <w:t>юр. Эпюры поперечных сил и изги</w:t>
            </w:r>
            <w:r w:rsidRPr="00170E5F">
              <w:rPr>
                <w:rFonts w:ascii="Times New Roman" w:hAnsi="Times New Roman" w:cs="Times New Roman"/>
              </w:rPr>
              <w:t xml:space="preserve">бающих моментов. </w:t>
            </w:r>
          </w:p>
          <w:p w:rsidR="008B2B26" w:rsidRPr="0090794F" w:rsidRDefault="008B2B26" w:rsidP="00170E5F">
            <w:pPr>
              <w:jc w:val="both"/>
              <w:rPr>
                <w:rFonts w:ascii="Times New Roman" w:hAnsi="Times New Roman" w:cs="Times New Roman"/>
                <w:b/>
                <w:bCs/>
              </w:rPr>
            </w:pPr>
            <w:r w:rsidRPr="00170E5F">
              <w:rPr>
                <w:rFonts w:ascii="Times New Roman" w:hAnsi="Times New Roman" w:cs="Times New Roman"/>
              </w:rPr>
              <w:t>Нормальные напряжения при изгибе. Условие прочности при выполнении работ по ремонту устройств электроснабжения. Рациональная форма поперечных сечений балок</w:t>
            </w:r>
            <w:r>
              <w:rPr>
                <w:rFonts w:ascii="Times New Roman" w:hAnsi="Times New Roman" w:cs="Times New Roman"/>
              </w:rPr>
              <w:t xml:space="preserve">. </w:t>
            </w:r>
            <w:r w:rsidRPr="00170E5F">
              <w:rPr>
                <w:rFonts w:ascii="Times New Roman" w:hAnsi="Times New Roman" w:cs="Times New Roman"/>
                <w:bCs/>
              </w:rPr>
              <w:t>Методика расчета конструкций на прочность при изгибе</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 xml:space="preserve">В том числе практических </w:t>
            </w:r>
            <w:r>
              <w:rPr>
                <w:rFonts w:ascii="Times New Roman" w:hAnsi="Times New Roman" w:cs="Times New Roman"/>
                <w:b/>
                <w:bCs/>
              </w:rPr>
              <w:t xml:space="preserve">и лабораторных </w:t>
            </w:r>
            <w:r w:rsidRPr="0090794F">
              <w:rPr>
                <w:rFonts w:ascii="Times New Roman" w:hAnsi="Times New Roman" w:cs="Times New Roman"/>
                <w:b/>
                <w:bCs/>
              </w:rPr>
              <w:t>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906CE0" w:rsidP="00906CE0">
            <w:pPr>
              <w:rPr>
                <w:rFonts w:ascii="Times New Roman" w:hAnsi="Times New Roman" w:cs="Times New Roman"/>
                <w:b/>
                <w:bCs/>
              </w:rPr>
            </w:pPr>
            <w:r>
              <w:rPr>
                <w:rFonts w:ascii="Times New Roman" w:hAnsi="Times New Roman" w:cs="Times New Roman"/>
              </w:rPr>
              <w:t>Практическое</w:t>
            </w:r>
            <w:r w:rsidRPr="0090794F">
              <w:rPr>
                <w:rFonts w:ascii="Times New Roman" w:hAnsi="Times New Roman" w:cs="Times New Roman"/>
              </w:rPr>
              <w:t xml:space="preserve"> </w:t>
            </w:r>
            <w:r w:rsidR="008B2B26" w:rsidRPr="0090794F">
              <w:rPr>
                <w:rFonts w:ascii="Times New Roman" w:hAnsi="Times New Roman" w:cs="Times New Roman"/>
              </w:rPr>
              <w:t xml:space="preserve">занятие </w:t>
            </w:r>
            <w:r>
              <w:rPr>
                <w:rFonts w:ascii="Times New Roman" w:hAnsi="Times New Roman" w:cs="Times New Roman"/>
              </w:rPr>
              <w:t>5</w:t>
            </w:r>
            <w:r w:rsidR="008B2B26" w:rsidRPr="0090794F">
              <w:rPr>
                <w:rFonts w:ascii="Times New Roman" w:hAnsi="Times New Roman" w:cs="Times New Roman"/>
              </w:rPr>
              <w:t xml:space="preserve">.  </w:t>
            </w:r>
            <w:r w:rsidR="008B2B26">
              <w:rPr>
                <w:rFonts w:ascii="Times New Roman" w:hAnsi="Times New Roman" w:cs="Times New Roman"/>
              </w:rPr>
              <w:t>Выполнение расчетов</w:t>
            </w:r>
            <w:r w:rsidR="008B2B26" w:rsidRPr="0090794F">
              <w:rPr>
                <w:rFonts w:ascii="Times New Roman" w:hAnsi="Times New Roman" w:cs="Times New Roman"/>
              </w:rPr>
              <w:t xml:space="preserve"> на прочность при изгибе. Применение справочных материалов и нормативно-технической документации для выбора сечений из стандартных прокатных профилей.</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1D0332">
              <w:rPr>
                <w:rFonts w:ascii="Times New Roman" w:hAnsi="Times New Roman" w:cs="Times New Roman"/>
                <w:b/>
                <w:bCs/>
              </w:rPr>
              <w:t xml:space="preserve"> №5</w:t>
            </w:r>
          </w:p>
          <w:p w:rsidR="008B2B26" w:rsidRPr="0090794F" w:rsidRDefault="00906CE0" w:rsidP="009D3441">
            <w:pPr>
              <w:rPr>
                <w:rFonts w:ascii="Times New Roman" w:hAnsi="Times New Roman" w:cs="Times New Roman"/>
                <w:b/>
                <w:bCs/>
              </w:rPr>
            </w:pPr>
            <w:r>
              <w:rPr>
                <w:rFonts w:ascii="Times New Roman" w:hAnsi="Times New Roman" w:cs="Times New Roman"/>
              </w:rPr>
              <w:t>Применение</w:t>
            </w:r>
            <w:r w:rsidR="008B2B26" w:rsidRPr="0090794F">
              <w:rPr>
                <w:rFonts w:ascii="Times New Roman" w:hAnsi="Times New Roman" w:cs="Times New Roman"/>
              </w:rPr>
              <w:t xml:space="preserve"> справочных материалов и нормативно-технической документации</w:t>
            </w:r>
            <w:r w:rsidR="008B2B26">
              <w:rPr>
                <w:rFonts w:ascii="Times New Roman" w:hAnsi="Times New Roman" w:cs="Times New Roman"/>
              </w:rPr>
              <w:t xml:space="preserve"> по пройденной теме, отработка навыков выполнения расчетов</w:t>
            </w:r>
            <w:r w:rsidR="001D0332">
              <w:rPr>
                <w:rFonts w:ascii="Times New Roman" w:hAnsi="Times New Roman" w:cs="Times New Roman"/>
              </w:rPr>
              <w:t>, оформление отчета по практической работе №5</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3972" w:type="pct"/>
            <w:gridSpan w:val="2"/>
            <w:vAlign w:val="center"/>
          </w:tcPr>
          <w:p w:rsidR="008B2B26" w:rsidRPr="0090794F" w:rsidRDefault="008B2B26" w:rsidP="00271FCF">
            <w:pPr>
              <w:rPr>
                <w:rFonts w:ascii="Times New Roman" w:hAnsi="Times New Roman" w:cs="Times New Roman"/>
                <w:b/>
                <w:bCs/>
              </w:rPr>
            </w:pPr>
            <w:r w:rsidRPr="0090794F">
              <w:rPr>
                <w:rFonts w:ascii="Times New Roman" w:hAnsi="Times New Roman" w:cs="Times New Roman"/>
                <w:b/>
                <w:bCs/>
              </w:rPr>
              <w:t>Раздел 3.</w:t>
            </w:r>
            <w:r w:rsidRPr="0090794F">
              <w:rPr>
                <w:rFonts w:ascii="Times New Roman" w:hAnsi="Times New Roman" w:cs="Times New Roman"/>
                <w:b/>
                <w:bCs/>
                <w:lang w:val="en-US"/>
              </w:rPr>
              <w:t xml:space="preserve"> </w:t>
            </w:r>
            <w:r w:rsidRPr="0090794F">
              <w:rPr>
                <w:rFonts w:ascii="Times New Roman" w:hAnsi="Times New Roman" w:cs="Times New Roman"/>
                <w:b/>
                <w:bCs/>
              </w:rPr>
              <w:t xml:space="preserve">Детали машин </w:t>
            </w:r>
          </w:p>
        </w:tc>
        <w:tc>
          <w:tcPr>
            <w:tcW w:w="312" w:type="pct"/>
          </w:tcPr>
          <w:p w:rsidR="008B2B26" w:rsidRPr="0090794F" w:rsidRDefault="00E80280" w:rsidP="001A6F8E">
            <w:pPr>
              <w:jc w:val="center"/>
              <w:rPr>
                <w:rFonts w:ascii="Times New Roman" w:hAnsi="Times New Roman" w:cs="Times New Roman"/>
                <w:b/>
                <w:bCs/>
              </w:rPr>
            </w:pPr>
            <w:r>
              <w:rPr>
                <w:rFonts w:ascii="Times New Roman" w:hAnsi="Times New Roman" w:cs="Times New Roman"/>
                <w:b/>
                <w:bCs/>
              </w:rPr>
              <w:t>2</w:t>
            </w:r>
            <w:r w:rsidR="001A6F8E">
              <w:rPr>
                <w:rFonts w:ascii="Times New Roman" w:hAnsi="Times New Roman" w:cs="Times New Roman"/>
                <w:b/>
                <w:bCs/>
              </w:rPr>
              <w:t>0</w:t>
            </w:r>
          </w:p>
        </w:tc>
        <w:tc>
          <w:tcPr>
            <w:tcW w:w="715" w:type="pct"/>
            <w:vMerge w:val="restart"/>
          </w:tcPr>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1, </w:t>
            </w:r>
            <w:r w:rsidR="008B2B26">
              <w:rPr>
                <w:rFonts w:ascii="Times New Roman" w:hAnsi="Times New Roman" w:cs="Times New Roman"/>
              </w:rPr>
              <w:t xml:space="preserve">ОК 01, ОК 02, </w:t>
            </w:r>
          </w:p>
          <w:p w:rsidR="001D0332" w:rsidRDefault="008B2B26" w:rsidP="001D0332">
            <w:pPr>
              <w:suppressAutoHyphens/>
              <w:jc w:val="both"/>
              <w:rPr>
                <w:rFonts w:ascii="Times New Roman" w:hAnsi="Times New Roman" w:cs="Times New Roman"/>
              </w:rPr>
            </w:pPr>
            <w:r w:rsidRPr="0090794F">
              <w:rPr>
                <w:rFonts w:ascii="Times New Roman" w:hAnsi="Times New Roman" w:cs="Times New Roman"/>
              </w:rPr>
              <w:t>О</w:t>
            </w:r>
            <w:r>
              <w:rPr>
                <w:rFonts w:ascii="Times New Roman" w:hAnsi="Times New Roman" w:cs="Times New Roman"/>
              </w:rPr>
              <w:t xml:space="preserve">К 04, ОК 09,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1.1, ПК 1.2,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2.3, </w:t>
            </w:r>
            <w:r w:rsidR="001D0332">
              <w:rPr>
                <w:rFonts w:ascii="Times New Roman" w:hAnsi="Times New Roman" w:cs="Times New Roman"/>
              </w:rPr>
              <w:t xml:space="preserve">   </w:t>
            </w:r>
            <w:r>
              <w:rPr>
                <w:rFonts w:ascii="Times New Roman" w:hAnsi="Times New Roman" w:cs="Times New Roman"/>
              </w:rPr>
              <w:t xml:space="preserve">ПК 3.1,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B2B26" w:rsidP="001D0332">
            <w:pPr>
              <w:suppressAutoHyphens/>
              <w:jc w:val="both"/>
              <w:rPr>
                <w:rFonts w:ascii="Times New Roman" w:hAnsi="Times New Roman" w:cs="Times New Roman"/>
                <w:b/>
                <w:bCs/>
              </w:rPr>
            </w:pPr>
            <w:r w:rsidRPr="008B2B26">
              <w:rPr>
                <w:rFonts w:ascii="Times New Roman" w:hAnsi="Times New Roman" w:cs="Times New Roman"/>
              </w:rPr>
              <w:t>ЛР 10</w:t>
            </w:r>
            <w:r>
              <w:rPr>
                <w:rFonts w:ascii="Times New Roman" w:hAnsi="Times New Roman" w:cs="Times New Roman"/>
              </w:rPr>
              <w:t xml:space="preserve">, ЛР 13, </w:t>
            </w:r>
            <w:r w:rsidRPr="008B2B26">
              <w:rPr>
                <w:rFonts w:ascii="Times New Roman" w:hAnsi="Times New Roman" w:cs="Times New Roman"/>
              </w:rPr>
              <w:t xml:space="preserve">ЛР </w:t>
            </w:r>
            <w:r>
              <w:rPr>
                <w:rFonts w:ascii="Times New Roman" w:hAnsi="Times New Roman" w:cs="Times New Roman"/>
              </w:rPr>
              <w:t>27, ЛР 30</w:t>
            </w:r>
          </w:p>
        </w:tc>
      </w:tr>
      <w:tr w:rsidR="008B2B26" w:rsidRPr="0090794F" w:rsidTr="001D0332">
        <w:trPr>
          <w:trHeight w:val="253"/>
        </w:trPr>
        <w:tc>
          <w:tcPr>
            <w:tcW w:w="1204" w:type="pct"/>
            <w:vMerge w:val="restart"/>
          </w:tcPr>
          <w:p w:rsidR="008B2B26" w:rsidRPr="0090794F" w:rsidRDefault="008B2B26" w:rsidP="009D3441">
            <w:pPr>
              <w:rPr>
                <w:rFonts w:ascii="Times New Roman" w:hAnsi="Times New Roman" w:cs="Times New Roman"/>
                <w:b/>
              </w:rPr>
            </w:pPr>
            <w:r w:rsidRPr="0090794F">
              <w:rPr>
                <w:rFonts w:ascii="Times New Roman" w:hAnsi="Times New Roman" w:cs="Times New Roman"/>
                <w:b/>
              </w:rPr>
              <w:t xml:space="preserve">Тема 1. Основные положения. </w:t>
            </w:r>
          </w:p>
        </w:tc>
        <w:tc>
          <w:tcPr>
            <w:tcW w:w="2769" w:type="pct"/>
          </w:tcPr>
          <w:p w:rsidR="008B2B26" w:rsidRPr="0090794F" w:rsidRDefault="008B2B26" w:rsidP="00271FCF">
            <w:pPr>
              <w:jc w:val="both"/>
              <w:rPr>
                <w:rFonts w:ascii="Times New Roman" w:hAnsi="Times New Roman" w:cs="Times New Roman"/>
                <w:b/>
              </w:rPr>
            </w:pPr>
            <w:r w:rsidRPr="0090794F">
              <w:rPr>
                <w:rFonts w:ascii="Times New Roman" w:eastAsia="Calibri" w:hAnsi="Times New Roman" w:cs="Times New Roman"/>
                <w:b/>
                <w:bCs/>
              </w:rPr>
              <w:t>Содержание учебного материала</w:t>
            </w:r>
          </w:p>
        </w:tc>
        <w:tc>
          <w:tcPr>
            <w:tcW w:w="312" w:type="pct"/>
          </w:tcPr>
          <w:p w:rsidR="008B2B26" w:rsidRPr="0090794F" w:rsidRDefault="001A6F8E" w:rsidP="00FB469E">
            <w:pPr>
              <w:jc w:val="center"/>
              <w:rPr>
                <w:rFonts w:ascii="Times New Roman" w:eastAsia="Calibri" w:hAnsi="Times New Roman" w:cs="Times New Roman"/>
                <w:b/>
                <w:bCs/>
              </w:rPr>
            </w:pPr>
            <w:r>
              <w:rPr>
                <w:rFonts w:ascii="Times New Roman" w:eastAsia="Calibri" w:hAnsi="Times New Roman" w:cs="Times New Roman"/>
                <w:b/>
                <w:bCs/>
              </w:rPr>
              <w:t>4</w:t>
            </w:r>
          </w:p>
        </w:tc>
        <w:tc>
          <w:tcPr>
            <w:tcW w:w="715" w:type="pct"/>
            <w:vMerge/>
          </w:tcPr>
          <w:p w:rsidR="008B2B26" w:rsidRPr="0090794F" w:rsidRDefault="008B2B26" w:rsidP="00FB469E">
            <w:pPr>
              <w:ind w:firstLine="461"/>
              <w:jc w:val="center"/>
              <w:rPr>
                <w:rFonts w:ascii="Times New Roman" w:eastAsia="Calibri"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Cs/>
              </w:rPr>
              <w:t>Цели и задачи раздела. Критерии работоспособности и расчета деталей машин.</w:t>
            </w:r>
            <w:r w:rsidRPr="0090794F">
              <w:rPr>
                <w:rFonts w:ascii="Times New Roman" w:hAnsi="Times New Roman" w:cs="Times New Roman"/>
              </w:rPr>
              <w:t xml:space="preserve"> Общие сведения о механических передачах. Оценка состояния оборудования, определение мероприятий по устранению дефектов оборудования подстанций электрических сетей.</w:t>
            </w:r>
          </w:p>
        </w:tc>
        <w:tc>
          <w:tcPr>
            <w:tcW w:w="312" w:type="pct"/>
          </w:tcPr>
          <w:p w:rsidR="008B2B26" w:rsidRPr="0090794F" w:rsidRDefault="008B2B26" w:rsidP="00FB469E">
            <w:pPr>
              <w:jc w:val="center"/>
              <w:rPr>
                <w:rFonts w:ascii="Times New Roman" w:hAnsi="Times New Roman" w:cs="Times New Roman"/>
                <w:bCs/>
              </w:rPr>
            </w:pPr>
            <w:r>
              <w:rPr>
                <w:rFonts w:ascii="Times New Roman" w:hAnsi="Times New Roman" w:cs="Times New Roman"/>
                <w:bCs/>
              </w:rPr>
              <w:t>4</w:t>
            </w:r>
          </w:p>
        </w:tc>
        <w:tc>
          <w:tcPr>
            <w:tcW w:w="715" w:type="pct"/>
            <w:vMerge/>
          </w:tcPr>
          <w:p w:rsidR="008B2B26" w:rsidRPr="0090794F" w:rsidRDefault="008B2B26" w:rsidP="00FB469E">
            <w:pPr>
              <w:jc w:val="center"/>
              <w:rPr>
                <w:rFonts w:ascii="Times New Roman" w:hAnsi="Times New Roman" w:cs="Times New Roman"/>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 xml:space="preserve">В том числе практических занятий </w:t>
            </w:r>
          </w:p>
        </w:tc>
        <w:tc>
          <w:tcPr>
            <w:tcW w:w="312" w:type="pct"/>
          </w:tcPr>
          <w:p w:rsidR="008B2B26" w:rsidRPr="0090794F" w:rsidRDefault="001A6F8E"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rPr>
            </w:pPr>
            <w:r w:rsidRPr="0090794F">
              <w:rPr>
                <w:rFonts w:ascii="Times New Roman" w:hAnsi="Times New Roman" w:cs="Times New Roman"/>
                <w:b/>
              </w:rPr>
              <w:t xml:space="preserve">Тема 2. </w:t>
            </w:r>
            <w:r w:rsidRPr="0090794F">
              <w:rPr>
                <w:rFonts w:ascii="Times New Roman" w:hAnsi="Times New Roman" w:cs="Times New Roman"/>
                <w:b/>
                <w:bCs/>
              </w:rPr>
              <w:t>Механические передачи.</w:t>
            </w:r>
          </w:p>
        </w:tc>
        <w:tc>
          <w:tcPr>
            <w:tcW w:w="2769" w:type="pct"/>
          </w:tcPr>
          <w:p w:rsidR="008B2B26" w:rsidRPr="0090794F" w:rsidRDefault="008B2B26" w:rsidP="009D3441">
            <w:pPr>
              <w:jc w:val="both"/>
              <w:rPr>
                <w:rFonts w:ascii="Times New Roman" w:hAnsi="Times New Roman" w:cs="Times New Roman"/>
                <w:b/>
              </w:rPr>
            </w:pPr>
            <w:r w:rsidRPr="0090794F">
              <w:rPr>
                <w:rFonts w:ascii="Times New Roman" w:eastAsia="Calibri" w:hAnsi="Times New Roman" w:cs="Times New Roman"/>
                <w:b/>
                <w:bCs/>
              </w:rPr>
              <w:t>Содержание учебного материала</w:t>
            </w:r>
          </w:p>
        </w:tc>
        <w:tc>
          <w:tcPr>
            <w:tcW w:w="312" w:type="pct"/>
          </w:tcPr>
          <w:p w:rsidR="008B2B26" w:rsidRPr="0090794F" w:rsidRDefault="008B2B26" w:rsidP="001A6F8E">
            <w:pPr>
              <w:jc w:val="center"/>
              <w:rPr>
                <w:rFonts w:ascii="Times New Roman" w:eastAsia="Calibri" w:hAnsi="Times New Roman" w:cs="Times New Roman"/>
                <w:b/>
                <w:bCs/>
              </w:rPr>
            </w:pPr>
            <w:r>
              <w:rPr>
                <w:rFonts w:ascii="Times New Roman" w:eastAsia="Calibri" w:hAnsi="Times New Roman" w:cs="Times New Roman"/>
                <w:b/>
                <w:bCs/>
              </w:rPr>
              <w:t>1</w:t>
            </w:r>
            <w:r w:rsidR="001A6F8E">
              <w:rPr>
                <w:rFonts w:ascii="Times New Roman" w:eastAsia="Calibri" w:hAnsi="Times New Roman" w:cs="Times New Roman"/>
                <w:b/>
                <w:bCs/>
              </w:rPr>
              <w:t>2</w:t>
            </w:r>
          </w:p>
        </w:tc>
        <w:tc>
          <w:tcPr>
            <w:tcW w:w="715" w:type="pct"/>
            <w:vMerge w:val="restart"/>
          </w:tcPr>
          <w:p w:rsidR="008B2B26" w:rsidRDefault="001D0332" w:rsidP="008B2B26">
            <w:pPr>
              <w:suppressAutoHyphens/>
              <w:jc w:val="both"/>
              <w:rPr>
                <w:rFonts w:ascii="Times New Roman" w:hAnsi="Times New Roman" w:cs="Times New Roman"/>
              </w:rPr>
            </w:pPr>
            <w:r>
              <w:rPr>
                <w:rFonts w:ascii="Times New Roman" w:hAnsi="Times New Roman" w:cs="Times New Roman"/>
              </w:rPr>
              <w:t xml:space="preserve">1-3, </w:t>
            </w:r>
            <w:r w:rsidR="008B2B26">
              <w:rPr>
                <w:rFonts w:ascii="Times New Roman" w:hAnsi="Times New Roman" w:cs="Times New Roman"/>
              </w:rPr>
              <w:t xml:space="preserve">ОК 01, ОК 02, </w:t>
            </w:r>
            <w:r w:rsidR="008B2B26" w:rsidRPr="0090794F">
              <w:rPr>
                <w:rFonts w:ascii="Times New Roman" w:hAnsi="Times New Roman" w:cs="Times New Roman"/>
              </w:rPr>
              <w:lastRenderedPageBreak/>
              <w:t>О</w:t>
            </w:r>
            <w:r w:rsidR="008B2B26">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t xml:space="preserve">ПК 1.1, ПК 1.2, </w:t>
            </w:r>
          </w:p>
          <w:p w:rsidR="008B2B26" w:rsidRDefault="008B2B26" w:rsidP="008B2B26">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8B2B26">
            <w:pPr>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8B2B26">
            <w:pPr>
              <w:jc w:val="both"/>
              <w:rPr>
                <w:rFonts w:ascii="Times New Roman" w:eastAsia="Calibri"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848"/>
        </w:trPr>
        <w:tc>
          <w:tcPr>
            <w:tcW w:w="1204" w:type="pct"/>
            <w:vMerge/>
            <w:tcBorders>
              <w:bottom w:val="single" w:sz="4" w:space="0" w:color="auto"/>
            </w:tcBorders>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Cs/>
              </w:rPr>
            </w:pPr>
            <w:r w:rsidRPr="0090794F">
              <w:rPr>
                <w:rFonts w:ascii="Times New Roman" w:hAnsi="Times New Roman" w:cs="Times New Roman"/>
              </w:rPr>
              <w:t xml:space="preserve"> Зубчатые передачи. Передача «винт-гайка». Ременные и цепные передачи. Классификация, устройство, назначение, достоинства, недостатки, материалы.</w:t>
            </w:r>
            <w:r w:rsidRPr="0090794F">
              <w:rPr>
                <w:rFonts w:ascii="Times New Roman" w:hAnsi="Times New Roman" w:cs="Times New Roman"/>
                <w:bCs/>
              </w:rPr>
              <w:t xml:space="preserve"> </w:t>
            </w:r>
          </w:p>
          <w:p w:rsidR="008B2B26" w:rsidRPr="0090794F" w:rsidRDefault="008B2B26" w:rsidP="009D3441">
            <w:pPr>
              <w:rPr>
                <w:rFonts w:ascii="Times New Roman" w:hAnsi="Times New Roman" w:cs="Times New Roman"/>
                <w:b/>
                <w:bCs/>
              </w:rPr>
            </w:pPr>
            <w:r w:rsidRPr="0090794F">
              <w:rPr>
                <w:rFonts w:ascii="Times New Roman" w:hAnsi="Times New Roman" w:cs="Times New Roman"/>
                <w:bCs/>
              </w:rPr>
              <w:t>Расчет многоступенчатого привода</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 xml:space="preserve">В том числе, практических </w:t>
            </w:r>
            <w:r w:rsidR="001A6F8E">
              <w:rPr>
                <w:rFonts w:ascii="Times New Roman" w:hAnsi="Times New Roman" w:cs="Times New Roman"/>
                <w:b/>
                <w:bCs/>
              </w:rPr>
              <w:t xml:space="preserve">и лабораторных </w:t>
            </w:r>
            <w:r w:rsidRPr="0090794F">
              <w:rPr>
                <w:rFonts w:ascii="Times New Roman" w:hAnsi="Times New Roman" w:cs="Times New Roman"/>
                <w:b/>
                <w:bCs/>
              </w:rPr>
              <w:t>занятий</w:t>
            </w:r>
          </w:p>
        </w:tc>
        <w:tc>
          <w:tcPr>
            <w:tcW w:w="312" w:type="pct"/>
          </w:tcPr>
          <w:p w:rsidR="008B2B26" w:rsidRPr="0090794F" w:rsidRDefault="001A6F8E" w:rsidP="001A6F8E">
            <w:pPr>
              <w:jc w:val="center"/>
              <w:rPr>
                <w:rFonts w:ascii="Times New Roman" w:hAnsi="Times New Roman" w:cs="Times New Roman"/>
                <w:b/>
                <w:bCs/>
              </w:rPr>
            </w:pPr>
            <w:r>
              <w:rPr>
                <w:rFonts w:ascii="Times New Roman" w:hAnsi="Times New Roman" w:cs="Times New Roman"/>
                <w:b/>
                <w:bCs/>
              </w:rPr>
              <w:t>8</w:t>
            </w:r>
            <w:r w:rsidR="008B2B26">
              <w:rPr>
                <w:rFonts w:ascii="Times New Roman" w:hAnsi="Times New Roman" w:cs="Times New Roman"/>
                <w:b/>
                <w:bCs/>
              </w:rPr>
              <w:t>/</w:t>
            </w:r>
            <w:r>
              <w:rPr>
                <w:rFonts w:ascii="Times New Roman" w:hAnsi="Times New Roman" w:cs="Times New Roman"/>
                <w:b/>
                <w:bCs/>
              </w:rPr>
              <w:t>8</w:t>
            </w:r>
          </w:p>
        </w:tc>
        <w:tc>
          <w:tcPr>
            <w:tcW w:w="715" w:type="pct"/>
            <w:vMerge/>
          </w:tcPr>
          <w:p w:rsidR="008B2B26" w:rsidRPr="0090794F" w:rsidRDefault="008B2B26" w:rsidP="008B2B26">
            <w:pPr>
              <w:jc w:val="both"/>
              <w:rPr>
                <w:rFonts w:ascii="Times New Roman" w:hAnsi="Times New Roman" w:cs="Times New Roman"/>
                <w:b/>
                <w:bCs/>
              </w:rPr>
            </w:pPr>
          </w:p>
        </w:tc>
      </w:tr>
      <w:tr w:rsidR="001A6F8E" w:rsidRPr="0090794F" w:rsidTr="001D0332">
        <w:trPr>
          <w:trHeight w:val="20"/>
        </w:trPr>
        <w:tc>
          <w:tcPr>
            <w:tcW w:w="1204" w:type="pct"/>
            <w:vMerge/>
          </w:tcPr>
          <w:p w:rsidR="001A6F8E" w:rsidRPr="0090794F" w:rsidRDefault="001A6F8E" w:rsidP="009D3441">
            <w:pPr>
              <w:rPr>
                <w:rFonts w:ascii="Times New Roman" w:hAnsi="Times New Roman" w:cs="Times New Roman"/>
                <w:b/>
                <w:bCs/>
              </w:rPr>
            </w:pPr>
          </w:p>
        </w:tc>
        <w:tc>
          <w:tcPr>
            <w:tcW w:w="2769" w:type="pct"/>
          </w:tcPr>
          <w:p w:rsidR="001A6F8E" w:rsidRPr="001A6F8E" w:rsidRDefault="001A6F8E" w:rsidP="001A6F8E">
            <w:pPr>
              <w:rPr>
                <w:rFonts w:ascii="Times New Roman" w:hAnsi="Times New Roman" w:cs="Times New Roman"/>
              </w:rPr>
            </w:pPr>
            <w:r>
              <w:rPr>
                <w:rFonts w:ascii="Times New Roman" w:hAnsi="Times New Roman" w:cs="Times New Roman"/>
              </w:rPr>
              <w:t>Лабораторная</w:t>
            </w:r>
            <w:r w:rsidRPr="0090794F">
              <w:rPr>
                <w:rFonts w:ascii="Times New Roman" w:hAnsi="Times New Roman" w:cs="Times New Roman"/>
              </w:rPr>
              <w:t xml:space="preserve"> </w:t>
            </w:r>
            <w:r>
              <w:rPr>
                <w:rFonts w:ascii="Times New Roman" w:hAnsi="Times New Roman" w:cs="Times New Roman"/>
              </w:rPr>
              <w:t>работа</w:t>
            </w:r>
            <w:r w:rsidRPr="0090794F">
              <w:rPr>
                <w:rFonts w:ascii="Times New Roman" w:hAnsi="Times New Roman" w:cs="Times New Roman"/>
              </w:rPr>
              <w:t xml:space="preserve"> </w:t>
            </w:r>
            <w:r>
              <w:rPr>
                <w:rFonts w:ascii="Times New Roman" w:hAnsi="Times New Roman" w:cs="Times New Roman"/>
              </w:rPr>
              <w:t>1</w:t>
            </w:r>
            <w:r w:rsidRPr="0090794F">
              <w:rPr>
                <w:rFonts w:ascii="Times New Roman" w:hAnsi="Times New Roman" w:cs="Times New Roman"/>
              </w:rPr>
              <w:t xml:space="preserve">. </w:t>
            </w:r>
            <w:r w:rsidRPr="001A6F8E">
              <w:rPr>
                <w:rFonts w:ascii="Times New Roman" w:hAnsi="Times New Roman" w:cs="Times New Roman"/>
              </w:rPr>
              <w:t>Кинематические и силовые характеристики передаточных механизмов</w:t>
            </w:r>
          </w:p>
        </w:tc>
        <w:tc>
          <w:tcPr>
            <w:tcW w:w="312" w:type="pct"/>
          </w:tcPr>
          <w:p w:rsidR="001A6F8E" w:rsidRPr="001A6F8E" w:rsidRDefault="001A6F8E" w:rsidP="00FB469E">
            <w:pPr>
              <w:jc w:val="center"/>
              <w:rPr>
                <w:rFonts w:ascii="Times New Roman" w:hAnsi="Times New Roman" w:cs="Times New Roman"/>
                <w:bCs/>
              </w:rPr>
            </w:pPr>
            <w:r w:rsidRPr="001A6F8E">
              <w:rPr>
                <w:rFonts w:ascii="Times New Roman" w:hAnsi="Times New Roman" w:cs="Times New Roman"/>
                <w:bCs/>
              </w:rPr>
              <w:t>2</w:t>
            </w:r>
          </w:p>
        </w:tc>
        <w:tc>
          <w:tcPr>
            <w:tcW w:w="715" w:type="pct"/>
            <w:vMerge/>
          </w:tcPr>
          <w:p w:rsidR="001A6F8E" w:rsidRPr="0090794F" w:rsidRDefault="001A6F8E"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C018E4" w:rsidRDefault="00906CE0" w:rsidP="001A6F8E">
            <w:pPr>
              <w:rPr>
                <w:rFonts w:ascii="Times New Roman" w:hAnsi="Times New Roman" w:cs="Times New Roman"/>
              </w:rPr>
            </w:pPr>
            <w:r w:rsidRPr="001A6F8E">
              <w:rPr>
                <w:rFonts w:ascii="Times New Roman" w:hAnsi="Times New Roman" w:cs="Times New Roman"/>
              </w:rPr>
              <w:t>Лабораторная</w:t>
            </w:r>
            <w:r w:rsidR="008B2B26" w:rsidRPr="001A6F8E">
              <w:rPr>
                <w:rFonts w:ascii="Times New Roman" w:hAnsi="Times New Roman" w:cs="Times New Roman"/>
              </w:rPr>
              <w:t xml:space="preserve"> работа </w:t>
            </w:r>
            <w:r w:rsidR="00C018E4" w:rsidRPr="001A6F8E">
              <w:rPr>
                <w:rFonts w:ascii="Times New Roman" w:hAnsi="Times New Roman" w:cs="Times New Roman"/>
              </w:rPr>
              <w:t>2</w:t>
            </w:r>
            <w:r w:rsidR="008B2B26" w:rsidRPr="001A6F8E">
              <w:rPr>
                <w:rFonts w:ascii="Times New Roman" w:hAnsi="Times New Roman" w:cs="Times New Roman"/>
              </w:rPr>
              <w:t xml:space="preserve">. </w:t>
            </w:r>
            <w:r w:rsidR="00C018E4" w:rsidRPr="001A6F8E">
              <w:rPr>
                <w:rFonts w:ascii="Times New Roman" w:hAnsi="Times New Roman" w:cs="Times New Roman"/>
              </w:rPr>
              <w:t>Определение требуемой мощности электродвигателя привода рабочей машины. Применение справочных материалов для подбора оборудования.</w:t>
            </w:r>
            <w:r w:rsidR="00C018E4" w:rsidRPr="0090794F">
              <w:rPr>
                <w:rFonts w:ascii="Times New Roman" w:hAnsi="Times New Roman" w:cs="Times New Roman"/>
              </w:rPr>
              <w:t xml:space="preserve"> </w:t>
            </w:r>
          </w:p>
        </w:tc>
        <w:tc>
          <w:tcPr>
            <w:tcW w:w="312" w:type="pct"/>
          </w:tcPr>
          <w:p w:rsidR="008B2B26" w:rsidRPr="0090794F" w:rsidRDefault="00C018E4" w:rsidP="00FB469E">
            <w:pPr>
              <w:jc w:val="center"/>
              <w:rPr>
                <w:rFonts w:ascii="Times New Roman" w:hAnsi="Times New Roman" w:cs="Times New Roman"/>
                <w:bCs/>
              </w:rPr>
            </w:pPr>
            <w:r>
              <w:rPr>
                <w:rFonts w:ascii="Times New Roman" w:hAnsi="Times New Roman" w:cs="Times New Roman"/>
                <w:bCs/>
              </w:rPr>
              <w:t>2</w:t>
            </w:r>
          </w:p>
        </w:tc>
        <w:tc>
          <w:tcPr>
            <w:tcW w:w="715" w:type="pct"/>
            <w:vMerge/>
          </w:tcPr>
          <w:p w:rsidR="008B2B26" w:rsidRPr="0090794F" w:rsidRDefault="008B2B26" w:rsidP="008B2B26">
            <w:pPr>
              <w:jc w:val="both"/>
              <w:rPr>
                <w:rFonts w:ascii="Times New Roman" w:hAnsi="Times New Roman" w:cs="Times New Roman"/>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906CE0" w:rsidP="00C018E4">
            <w:pPr>
              <w:rPr>
                <w:rFonts w:ascii="Times New Roman" w:hAnsi="Times New Roman" w:cs="Times New Roman"/>
                <w:b/>
                <w:bCs/>
              </w:rPr>
            </w:pPr>
            <w:r>
              <w:rPr>
                <w:rFonts w:ascii="Times New Roman" w:hAnsi="Times New Roman" w:cs="Times New Roman"/>
                <w:bCs/>
              </w:rPr>
              <w:t>Лабораторная</w:t>
            </w:r>
            <w:r w:rsidR="008B2B26" w:rsidRPr="0090794F">
              <w:rPr>
                <w:rFonts w:ascii="Times New Roman" w:hAnsi="Times New Roman" w:cs="Times New Roman"/>
              </w:rPr>
              <w:t xml:space="preserve"> работа </w:t>
            </w:r>
            <w:r w:rsidR="00C018E4">
              <w:rPr>
                <w:rFonts w:ascii="Times New Roman" w:hAnsi="Times New Roman" w:cs="Times New Roman"/>
              </w:rPr>
              <w:t>3</w:t>
            </w:r>
            <w:r w:rsidR="008B2B26" w:rsidRPr="0090794F">
              <w:rPr>
                <w:rFonts w:ascii="Times New Roman" w:hAnsi="Times New Roman" w:cs="Times New Roman"/>
              </w:rPr>
              <w:t xml:space="preserve">. </w:t>
            </w:r>
            <w:r w:rsidR="00C018E4" w:rsidRPr="0090794F">
              <w:rPr>
                <w:rFonts w:ascii="Times New Roman" w:hAnsi="Times New Roman" w:cs="Times New Roman"/>
                <w:bCs/>
              </w:rPr>
              <w:t>Изучение конструкции редукторов.</w:t>
            </w:r>
          </w:p>
        </w:tc>
        <w:tc>
          <w:tcPr>
            <w:tcW w:w="312" w:type="pct"/>
          </w:tcPr>
          <w:p w:rsidR="008B2B26" w:rsidRPr="0090794F" w:rsidRDefault="00C018E4" w:rsidP="00FB469E">
            <w:pPr>
              <w:jc w:val="center"/>
              <w:rPr>
                <w:rFonts w:ascii="Times New Roman" w:hAnsi="Times New Roman" w:cs="Times New Roman"/>
              </w:rPr>
            </w:pPr>
            <w:r>
              <w:rPr>
                <w:rFonts w:ascii="Times New Roman" w:hAnsi="Times New Roman" w:cs="Times New Roman"/>
              </w:rPr>
              <w:t>4</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1D0332">
              <w:rPr>
                <w:rFonts w:ascii="Times New Roman" w:hAnsi="Times New Roman" w:cs="Times New Roman"/>
                <w:b/>
                <w:bCs/>
              </w:rPr>
              <w:t xml:space="preserve"> №6</w:t>
            </w:r>
          </w:p>
          <w:p w:rsidR="008B2B26" w:rsidRPr="0090794F" w:rsidRDefault="001A6F8E" w:rsidP="00271FCF">
            <w:pPr>
              <w:rPr>
                <w:rFonts w:ascii="Times New Roman" w:hAnsi="Times New Roman" w:cs="Times New Roman"/>
                <w:b/>
                <w:bCs/>
              </w:rPr>
            </w:pPr>
            <w:r>
              <w:rPr>
                <w:rFonts w:ascii="Times New Roman" w:hAnsi="Times New Roman" w:cs="Times New Roman"/>
              </w:rPr>
              <w:t>Применение</w:t>
            </w:r>
            <w:r w:rsidRPr="0090794F">
              <w:rPr>
                <w:rFonts w:ascii="Times New Roman" w:hAnsi="Times New Roman" w:cs="Times New Roman"/>
              </w:rPr>
              <w:t xml:space="preserve"> справочных материалов и нормативно-технической документации</w:t>
            </w:r>
            <w:r>
              <w:rPr>
                <w:rFonts w:ascii="Times New Roman" w:hAnsi="Times New Roman" w:cs="Times New Roman"/>
              </w:rPr>
              <w:t xml:space="preserve"> по пройденной теме, отработка навыков выполнения расчетов, подготовка отчетов по лабораторным работам</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Тема 3. Детали и узлы механических передач</w:t>
            </w: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val="restart"/>
          </w:tcPr>
          <w:p w:rsidR="001D0332" w:rsidRDefault="001D0332" w:rsidP="008B2B26">
            <w:pPr>
              <w:suppressAutoHyphens/>
              <w:jc w:val="both"/>
              <w:rPr>
                <w:rFonts w:ascii="Times New Roman" w:hAnsi="Times New Roman" w:cs="Times New Roman"/>
              </w:rPr>
            </w:pPr>
            <w:r>
              <w:rPr>
                <w:rFonts w:ascii="Times New Roman" w:hAnsi="Times New Roman" w:cs="Times New Roman"/>
              </w:rPr>
              <w:t xml:space="preserve">1, </w:t>
            </w:r>
            <w:r w:rsidR="008B2B26">
              <w:rPr>
                <w:rFonts w:ascii="Times New Roman" w:hAnsi="Times New Roman" w:cs="Times New Roman"/>
              </w:rPr>
              <w:t xml:space="preserve">ОК 01, ОК 02, </w:t>
            </w:r>
          </w:p>
          <w:p w:rsidR="008B2B26" w:rsidRDefault="008B2B26" w:rsidP="008B2B26">
            <w:pPr>
              <w:suppressAutoHyphens/>
              <w:jc w:val="both"/>
              <w:rPr>
                <w:rFonts w:ascii="Times New Roman" w:hAnsi="Times New Roman" w:cs="Times New Roman"/>
              </w:rPr>
            </w:pPr>
            <w:r w:rsidRPr="0090794F">
              <w:rPr>
                <w:rFonts w:ascii="Times New Roman" w:hAnsi="Times New Roman" w:cs="Times New Roman"/>
              </w:rPr>
              <w:t>О</w:t>
            </w:r>
            <w:r>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t xml:space="preserve">ПК 1.1, ПК 1.2, </w:t>
            </w:r>
          </w:p>
          <w:p w:rsidR="008B2B26" w:rsidRDefault="008B2B26" w:rsidP="008B2B26">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8B2B26">
            <w:pPr>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8B2B26">
            <w:pPr>
              <w:jc w:val="both"/>
              <w:rPr>
                <w:rFonts w:ascii="Times New Roman"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rPr>
              <w:t xml:space="preserve">Подшипники скольжения, подшипники качения. Валы и оси. Механические муфты. </w:t>
            </w:r>
            <w:r w:rsidRPr="0090794F">
              <w:rPr>
                <w:rFonts w:ascii="Times New Roman" w:hAnsi="Times New Roman" w:cs="Times New Roman"/>
                <w:bCs/>
              </w:rPr>
              <w:t xml:space="preserve">Назначение и конструкция соединительных, стопорных и концевых муфт                                                             </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FB469E">
            <w:pPr>
              <w:jc w:val="center"/>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Тема 4. Характер соединения сборочных единиц</w:t>
            </w: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val="restart"/>
          </w:tcPr>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1, ОК 01, ОК 02, </w:t>
            </w:r>
          </w:p>
          <w:p w:rsidR="001D0332" w:rsidRDefault="001D0332" w:rsidP="001D0332">
            <w:pPr>
              <w:suppressAutoHyphens/>
              <w:jc w:val="both"/>
              <w:rPr>
                <w:rFonts w:ascii="Times New Roman" w:hAnsi="Times New Roman" w:cs="Times New Roman"/>
              </w:rPr>
            </w:pPr>
            <w:r w:rsidRPr="0090794F">
              <w:rPr>
                <w:rFonts w:ascii="Times New Roman" w:hAnsi="Times New Roman" w:cs="Times New Roman"/>
              </w:rPr>
              <w:t>О</w:t>
            </w:r>
            <w:r>
              <w:rPr>
                <w:rFonts w:ascii="Times New Roman" w:hAnsi="Times New Roman" w:cs="Times New Roman"/>
              </w:rPr>
              <w:t xml:space="preserve">К 04, ОК 09, </w:t>
            </w:r>
          </w:p>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ПК 1.1, ПК 1.2, </w:t>
            </w:r>
          </w:p>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1D0332" w:rsidP="001D0332">
            <w:pPr>
              <w:suppressAutoHyphens/>
              <w:jc w:val="both"/>
              <w:rPr>
                <w:rFonts w:ascii="Times New Roman"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rPr>
              <w:t>Разъёмные и неразъёмные соединения</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FB469E">
            <w:pPr>
              <w:jc w:val="center"/>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9D3441" w:rsidRPr="0090794F" w:rsidTr="001D0332">
        <w:trPr>
          <w:trHeight w:val="20"/>
        </w:trPr>
        <w:tc>
          <w:tcPr>
            <w:tcW w:w="3972" w:type="pct"/>
            <w:gridSpan w:val="2"/>
          </w:tcPr>
          <w:p w:rsidR="009D3441" w:rsidRPr="0090794F" w:rsidRDefault="009D3441" w:rsidP="009D3441">
            <w:pPr>
              <w:suppressAutoHyphens/>
              <w:rPr>
                <w:rFonts w:ascii="Times New Roman" w:hAnsi="Times New Roman" w:cs="Times New Roman"/>
                <w:b/>
              </w:rPr>
            </w:pPr>
            <w:r w:rsidRPr="0090794F">
              <w:rPr>
                <w:rFonts w:ascii="Times New Roman" w:hAnsi="Times New Roman" w:cs="Times New Roman"/>
                <w:b/>
              </w:rPr>
              <w:t>Промежуточная аттестация</w:t>
            </w:r>
            <w:r w:rsidR="00134694">
              <w:rPr>
                <w:rFonts w:ascii="Times New Roman" w:hAnsi="Times New Roman" w:cs="Times New Roman"/>
                <w:b/>
              </w:rPr>
              <w:t xml:space="preserve"> – дифференцированный зачет в 4 семестре</w:t>
            </w:r>
          </w:p>
        </w:tc>
        <w:tc>
          <w:tcPr>
            <w:tcW w:w="312" w:type="pct"/>
          </w:tcPr>
          <w:p w:rsidR="009D3441" w:rsidRPr="0090794F" w:rsidRDefault="009D3441" w:rsidP="00FB469E">
            <w:pPr>
              <w:suppressAutoHyphens/>
              <w:jc w:val="center"/>
              <w:rPr>
                <w:rFonts w:ascii="Times New Roman" w:hAnsi="Times New Roman" w:cs="Times New Roman"/>
                <w:b/>
              </w:rPr>
            </w:pPr>
          </w:p>
        </w:tc>
        <w:tc>
          <w:tcPr>
            <w:tcW w:w="715" w:type="pct"/>
          </w:tcPr>
          <w:p w:rsidR="009D3441" w:rsidRPr="0090794F" w:rsidRDefault="009D3441" w:rsidP="00FB469E">
            <w:pPr>
              <w:suppressAutoHyphens/>
              <w:jc w:val="center"/>
              <w:rPr>
                <w:rFonts w:ascii="Times New Roman" w:hAnsi="Times New Roman" w:cs="Times New Roman"/>
                <w:b/>
              </w:rPr>
            </w:pPr>
          </w:p>
        </w:tc>
      </w:tr>
      <w:tr w:rsidR="009D3441" w:rsidRPr="0090794F" w:rsidTr="001D0332">
        <w:trPr>
          <w:trHeight w:val="20"/>
        </w:trPr>
        <w:tc>
          <w:tcPr>
            <w:tcW w:w="3972" w:type="pct"/>
            <w:gridSpan w:val="2"/>
          </w:tcPr>
          <w:p w:rsidR="009D3441" w:rsidRPr="0090794F" w:rsidRDefault="009D3441" w:rsidP="009D3441">
            <w:pPr>
              <w:rPr>
                <w:rFonts w:ascii="Times New Roman" w:hAnsi="Times New Roman" w:cs="Times New Roman"/>
                <w:b/>
                <w:bCs/>
              </w:rPr>
            </w:pPr>
            <w:r w:rsidRPr="0090794F">
              <w:rPr>
                <w:rFonts w:ascii="Times New Roman" w:hAnsi="Times New Roman" w:cs="Times New Roman"/>
                <w:b/>
                <w:bCs/>
              </w:rPr>
              <w:t>Все</w:t>
            </w:r>
            <w:r w:rsidR="00134694">
              <w:rPr>
                <w:rFonts w:ascii="Times New Roman" w:hAnsi="Times New Roman" w:cs="Times New Roman"/>
                <w:b/>
                <w:bCs/>
              </w:rPr>
              <w:t xml:space="preserve">го: </w:t>
            </w:r>
          </w:p>
        </w:tc>
        <w:tc>
          <w:tcPr>
            <w:tcW w:w="312" w:type="pct"/>
          </w:tcPr>
          <w:p w:rsidR="009D3441" w:rsidRPr="0090794F" w:rsidRDefault="00E80280" w:rsidP="00FB469E">
            <w:pPr>
              <w:jc w:val="center"/>
              <w:rPr>
                <w:rFonts w:ascii="Times New Roman" w:hAnsi="Times New Roman" w:cs="Times New Roman"/>
                <w:b/>
                <w:bCs/>
              </w:rPr>
            </w:pPr>
            <w:r>
              <w:rPr>
                <w:rFonts w:ascii="Times New Roman" w:hAnsi="Times New Roman" w:cs="Times New Roman"/>
                <w:b/>
                <w:bCs/>
              </w:rPr>
              <w:t>58</w:t>
            </w:r>
          </w:p>
        </w:tc>
        <w:tc>
          <w:tcPr>
            <w:tcW w:w="715" w:type="pct"/>
          </w:tcPr>
          <w:p w:rsidR="009D3441" w:rsidRPr="0090794F" w:rsidRDefault="009D3441" w:rsidP="00FB469E">
            <w:pPr>
              <w:jc w:val="center"/>
              <w:rPr>
                <w:rFonts w:ascii="Times New Roman" w:hAnsi="Times New Roman" w:cs="Times New Roman"/>
                <w:b/>
                <w:bCs/>
              </w:rPr>
            </w:pPr>
          </w:p>
        </w:tc>
      </w:tr>
    </w:tbl>
    <w:p w:rsidR="009D3441" w:rsidRDefault="009D3441"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proofErr w:type="gramStart"/>
      <w:r>
        <w:rPr>
          <w:color w:val="000000"/>
          <w:sz w:val="24"/>
          <w:szCs w:val="24"/>
          <w:lang w:eastAsia="ru-RU" w:bidi="ru-RU"/>
        </w:rPr>
        <w:t>3.-</w:t>
      </w:r>
      <w:proofErr w:type="gramEnd"/>
      <w:r>
        <w:rPr>
          <w:color w:val="000000"/>
          <w:sz w:val="24"/>
          <w:szCs w:val="24"/>
          <w:lang w:eastAsia="ru-RU" w:bidi="ru-RU"/>
        </w:rPr>
        <w:t xml:space="preserve">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6" w:name="_Toc197198580"/>
      <w:r w:rsidRPr="00E80280">
        <w:rPr>
          <w:rFonts w:ascii="Times New Roman" w:hAnsi="Times New Roman" w:cs="Times New Roman"/>
          <w:szCs w:val="28"/>
        </w:rPr>
        <w:lastRenderedPageBreak/>
        <w:t>УСЛОВИЯ РЕАЛИЗАЦИИ ПРОГРАММЫ УЧЕБНОЙ ДИСЦИПЛИНЫ</w:t>
      </w:r>
      <w:bookmarkEnd w:id="6"/>
    </w:p>
    <w:p w:rsidR="00E80280" w:rsidRPr="00E80280" w:rsidRDefault="00E80280" w:rsidP="00E80280"/>
    <w:p w:rsidR="00E44EA0" w:rsidRPr="00E80280" w:rsidRDefault="00E80280" w:rsidP="00E80280">
      <w:pPr>
        <w:pStyle w:val="20"/>
        <w:ind w:firstLine="720"/>
        <w:rPr>
          <w:b/>
        </w:rPr>
      </w:pPr>
      <w:bookmarkStart w:id="7"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7"/>
    </w:p>
    <w:p w:rsidR="00E44EA0" w:rsidRDefault="00E44EA0" w:rsidP="00DE64BF">
      <w:pPr>
        <w:pStyle w:val="20"/>
        <w:ind w:firstLine="720"/>
      </w:pPr>
      <w:r>
        <w:rPr>
          <w:color w:val="000000"/>
          <w:sz w:val="24"/>
          <w:szCs w:val="24"/>
          <w:lang w:eastAsia="ru-RU" w:bidi="ru-RU"/>
        </w:rPr>
        <w:t xml:space="preserve">Учебная дисциплина 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DE64BF">
      <w:pPr>
        <w:pStyle w:val="20"/>
        <w:ind w:firstLine="720"/>
        <w:jc w:val="both"/>
      </w:pPr>
      <w:r>
        <w:rPr>
          <w:color w:val="000000"/>
          <w:sz w:val="24"/>
          <w:szCs w:val="24"/>
          <w:lang w:eastAsia="ru-RU" w:bidi="ru-RU"/>
        </w:rPr>
        <w:t>Оборудование учебного кабинета:</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посадочные места по количеству обучающихся;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рабочее место преподавателя;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методические материалы по дисциплине.</w:t>
      </w:r>
    </w:p>
    <w:p w:rsidR="00E44EA0" w:rsidRDefault="00E44EA0" w:rsidP="008B2B26">
      <w:pPr>
        <w:pStyle w:val="20"/>
        <w:ind w:firstLine="72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8B2B26">
      <w:pPr>
        <w:pStyle w:val="20"/>
        <w:ind w:firstLine="720"/>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MSWindows</w:t>
      </w:r>
      <w:proofErr w:type="spellEnd"/>
      <w:r w:rsidRPr="006F509F">
        <w:rPr>
          <w:rFonts w:ascii="Times New Roman" w:hAnsi="Times New Roman" w:cs="Times New Roman"/>
          <w:lang w:val="en-US"/>
        </w:rPr>
        <w:t xml:space="preserve">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Yandex</w:t>
      </w:r>
      <w:proofErr w:type="spellEnd"/>
      <w:r w:rsidRPr="006F509F">
        <w:rPr>
          <w:rFonts w:ascii="Times New Roman" w:hAnsi="Times New Roman" w:cs="Times New Roman"/>
          <w:lang w:val="en-US"/>
        </w:rPr>
        <w:t xml:space="preserve">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proofErr w:type="spellStart"/>
      <w:r w:rsidRPr="006F509F">
        <w:rPr>
          <w:rFonts w:ascii="Times New Roman" w:hAnsi="Times New Roman" w:cs="Times New Roman"/>
        </w:rPr>
        <w:t>UnrealCommander</w:t>
      </w:r>
      <w:proofErr w:type="spellEnd"/>
      <w:r w:rsidRPr="006F509F">
        <w:rPr>
          <w:rFonts w:ascii="Times New Roman" w:hAnsi="Times New Roman" w:cs="Times New Roman"/>
        </w:rPr>
        <w:t xml:space="preserve">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134694" w:rsidRPr="00134694" w:rsidRDefault="00134694" w:rsidP="00134694">
      <w:pPr>
        <w:pStyle w:val="20"/>
        <w:spacing w:line="269" w:lineRule="auto"/>
        <w:ind w:firstLine="780"/>
        <w:jc w:val="both"/>
        <w:rPr>
          <w:sz w:val="24"/>
          <w:szCs w:val="24"/>
        </w:rPr>
      </w:pPr>
      <w:r w:rsidRPr="00134694">
        <w:rPr>
          <w:sz w:val="24"/>
          <w:szCs w:val="24"/>
        </w:rPr>
        <w:t xml:space="preserve">1. Сербин, Е. П., Техническая механика: учебник / Е. П. Сербин. — Москва: </w:t>
      </w:r>
      <w:proofErr w:type="spellStart"/>
      <w:r w:rsidRPr="00134694">
        <w:rPr>
          <w:sz w:val="24"/>
          <w:szCs w:val="24"/>
        </w:rPr>
        <w:t>КноРус</w:t>
      </w:r>
      <w:proofErr w:type="spellEnd"/>
      <w:r w:rsidRPr="00134694">
        <w:rPr>
          <w:sz w:val="24"/>
          <w:szCs w:val="24"/>
        </w:rPr>
        <w:t xml:space="preserve">, 2023. — 399 с. — ISBN 978-5-406-11776-7. — URL: https://book.ru/book/949727. — Текст: </w:t>
      </w:r>
      <w:r w:rsidRPr="00134694">
        <w:rPr>
          <w:sz w:val="24"/>
          <w:szCs w:val="24"/>
        </w:rPr>
        <w:lastRenderedPageBreak/>
        <w:t>электронный. – Режим доступа: по паролю.</w:t>
      </w:r>
    </w:p>
    <w:p w:rsidR="00134694" w:rsidRDefault="00134694" w:rsidP="00134694">
      <w:pPr>
        <w:pStyle w:val="20"/>
        <w:spacing w:line="269" w:lineRule="auto"/>
        <w:ind w:firstLine="780"/>
        <w:jc w:val="both"/>
        <w:rPr>
          <w:sz w:val="24"/>
          <w:szCs w:val="24"/>
        </w:rPr>
      </w:pPr>
      <w:r w:rsidRPr="00134694">
        <w:rPr>
          <w:sz w:val="24"/>
          <w:szCs w:val="24"/>
        </w:rPr>
        <w:t xml:space="preserve">2. Техническая механика: учебник для СПО / Л. Н. </w:t>
      </w:r>
      <w:proofErr w:type="spellStart"/>
      <w:r w:rsidRPr="00134694">
        <w:rPr>
          <w:sz w:val="24"/>
          <w:szCs w:val="24"/>
        </w:rPr>
        <w:t>Гудимова</w:t>
      </w:r>
      <w:proofErr w:type="spellEnd"/>
      <w:r w:rsidRPr="00134694">
        <w:rPr>
          <w:sz w:val="24"/>
          <w:szCs w:val="24"/>
        </w:rPr>
        <w:t xml:space="preserve">, Ю. А. </w:t>
      </w:r>
      <w:proofErr w:type="spellStart"/>
      <w:r w:rsidRPr="00134694">
        <w:rPr>
          <w:sz w:val="24"/>
          <w:szCs w:val="24"/>
        </w:rPr>
        <w:t>Епифанцев</w:t>
      </w:r>
      <w:proofErr w:type="spellEnd"/>
      <w:r w:rsidRPr="00134694">
        <w:rPr>
          <w:sz w:val="24"/>
          <w:szCs w:val="24"/>
        </w:rPr>
        <w:t xml:space="preserve">, Э. Я. Живаго, А. В. Макаров; под редакцией Э. Я. Живаго. — 3-е изд., </w:t>
      </w:r>
      <w:proofErr w:type="spellStart"/>
      <w:r w:rsidRPr="00134694">
        <w:rPr>
          <w:sz w:val="24"/>
          <w:szCs w:val="24"/>
        </w:rPr>
        <w:t>испр</w:t>
      </w:r>
      <w:proofErr w:type="spellEnd"/>
      <w:r w:rsidRPr="00134694">
        <w:rPr>
          <w:sz w:val="24"/>
          <w:szCs w:val="24"/>
        </w:rPr>
        <w:t xml:space="preserve">. </w:t>
      </w:r>
      <w:r w:rsidR="00E80280" w:rsidRPr="00134694">
        <w:rPr>
          <w:sz w:val="24"/>
          <w:szCs w:val="24"/>
        </w:rPr>
        <w:t>И</w:t>
      </w:r>
      <w:r w:rsidRPr="00134694">
        <w:rPr>
          <w:sz w:val="24"/>
          <w:szCs w:val="24"/>
        </w:rPr>
        <w:t xml:space="preserve"> доп. — Санкт-Петербург: Лань, 2024. — 320 с. — ISBN 978-5-507-46332-9. — Текст: электронный // Лань: электронно-библиотечная система. — URL: https://e.lanbook.com/book/412079. — Режим доступа: для </w:t>
      </w:r>
      <w:proofErr w:type="spellStart"/>
      <w:r w:rsidRPr="00134694">
        <w:rPr>
          <w:sz w:val="24"/>
          <w:szCs w:val="24"/>
        </w:rPr>
        <w:t>авториз</w:t>
      </w:r>
      <w:proofErr w:type="spellEnd"/>
      <w:r w:rsidRPr="00134694">
        <w:rPr>
          <w:sz w:val="24"/>
          <w:szCs w:val="24"/>
        </w:rPr>
        <w:t xml:space="preserve">. </w:t>
      </w:r>
      <w:r w:rsidR="00E80280" w:rsidRPr="00134694">
        <w:rPr>
          <w:sz w:val="24"/>
          <w:szCs w:val="24"/>
        </w:rPr>
        <w:t>П</w:t>
      </w:r>
      <w:r w:rsidRPr="00134694">
        <w:rPr>
          <w:sz w:val="24"/>
          <w:szCs w:val="24"/>
        </w:rPr>
        <w:t>ользователей по паролю.</w:t>
      </w:r>
    </w:p>
    <w:p w:rsidR="00134694" w:rsidRPr="00134694" w:rsidRDefault="00134694" w:rsidP="00134694">
      <w:pPr>
        <w:pStyle w:val="20"/>
        <w:spacing w:line="269" w:lineRule="auto"/>
        <w:ind w:firstLine="780"/>
        <w:jc w:val="both"/>
        <w:rPr>
          <w:sz w:val="24"/>
          <w:szCs w:val="24"/>
        </w:rPr>
      </w:pPr>
    </w:p>
    <w:p w:rsidR="00E44EA0" w:rsidRPr="00134694" w:rsidRDefault="00E80280" w:rsidP="00E80280">
      <w:pPr>
        <w:pStyle w:val="20"/>
        <w:tabs>
          <w:tab w:val="left" w:pos="1504"/>
        </w:tabs>
        <w:ind w:left="780" w:firstLine="0"/>
        <w:jc w:val="both"/>
        <w:rPr>
          <w:sz w:val="24"/>
          <w:szCs w:val="24"/>
        </w:rPr>
      </w:pPr>
      <w:r>
        <w:rPr>
          <w:b/>
          <w:bCs/>
          <w:color w:val="000000"/>
          <w:sz w:val="24"/>
          <w:szCs w:val="24"/>
          <w:lang w:eastAsia="ru-RU" w:bidi="ru-RU"/>
        </w:rPr>
        <w:t xml:space="preserve">3.2.2 </w:t>
      </w:r>
      <w:r w:rsidR="00E44EA0" w:rsidRPr="00134694">
        <w:rPr>
          <w:b/>
          <w:bCs/>
          <w:color w:val="000000"/>
          <w:sz w:val="24"/>
          <w:szCs w:val="24"/>
          <w:lang w:eastAsia="ru-RU" w:bidi="ru-RU"/>
        </w:rPr>
        <w:t>Дополнительные источники:</w:t>
      </w:r>
    </w:p>
    <w:p w:rsidR="00134694" w:rsidRPr="00134694" w:rsidRDefault="00134694" w:rsidP="00134694">
      <w:pPr>
        <w:pStyle w:val="20"/>
        <w:tabs>
          <w:tab w:val="left" w:pos="1504"/>
        </w:tabs>
        <w:ind w:firstLine="780"/>
        <w:jc w:val="both"/>
        <w:rPr>
          <w:sz w:val="24"/>
          <w:szCs w:val="24"/>
        </w:rPr>
      </w:pPr>
      <w:r w:rsidRPr="00134694">
        <w:rPr>
          <w:sz w:val="24"/>
          <w:szCs w:val="24"/>
        </w:rPr>
        <w:t xml:space="preserve">1. Кошелева, Н.Ю. Методическое пособие по проведению лабораторных работ ОП 04 Техническая </w:t>
      </w:r>
      <w:proofErr w:type="gramStart"/>
      <w:r w:rsidRPr="00134694">
        <w:rPr>
          <w:sz w:val="24"/>
          <w:szCs w:val="24"/>
        </w:rPr>
        <w:t>механика:  методическое</w:t>
      </w:r>
      <w:proofErr w:type="gramEnd"/>
      <w:r w:rsidRPr="00134694">
        <w:rPr>
          <w:sz w:val="24"/>
          <w:szCs w:val="24"/>
        </w:rPr>
        <w:t xml:space="preserve"> пособие (по специальности 13.02.07 Электроснабжение  и ПООП) / Н. Ю.  Кошелева. — Москва: УМЦ </w:t>
      </w:r>
      <w:proofErr w:type="gramStart"/>
      <w:r w:rsidRPr="00134694">
        <w:rPr>
          <w:sz w:val="24"/>
          <w:szCs w:val="24"/>
        </w:rPr>
        <w:t>ЖДТ,  2023</w:t>
      </w:r>
      <w:proofErr w:type="gramEnd"/>
      <w:r w:rsidRPr="00134694">
        <w:rPr>
          <w:sz w:val="24"/>
          <w:szCs w:val="24"/>
        </w:rPr>
        <w:t xml:space="preserve">. — 44 с.   — Текст: электронный // УМЦ ЖДТ: электронная библиотека. — URL: https://umczdt.ru/books/1239/280121/. — Режим доступа: по подписке по паролю.         </w:t>
      </w:r>
    </w:p>
    <w:p w:rsidR="00134694" w:rsidRPr="00134694" w:rsidRDefault="00134694" w:rsidP="00134694">
      <w:pPr>
        <w:pStyle w:val="20"/>
        <w:tabs>
          <w:tab w:val="left" w:pos="1504"/>
        </w:tabs>
        <w:ind w:firstLine="780"/>
        <w:jc w:val="both"/>
        <w:rPr>
          <w:sz w:val="24"/>
          <w:szCs w:val="24"/>
        </w:rPr>
      </w:pPr>
      <w:r w:rsidRPr="00134694">
        <w:rPr>
          <w:sz w:val="24"/>
          <w:szCs w:val="24"/>
        </w:rPr>
        <w:t xml:space="preserve">2. Кошелева, Н.Ю. Методическое пособие по проведению практических занятий ОП 04 Техническая </w:t>
      </w:r>
      <w:proofErr w:type="gramStart"/>
      <w:r w:rsidRPr="00134694">
        <w:rPr>
          <w:sz w:val="24"/>
          <w:szCs w:val="24"/>
        </w:rPr>
        <w:t>механика:  методическое</w:t>
      </w:r>
      <w:proofErr w:type="gramEnd"/>
      <w:r w:rsidRPr="00134694">
        <w:rPr>
          <w:sz w:val="24"/>
          <w:szCs w:val="24"/>
        </w:rPr>
        <w:t xml:space="preserve"> пособие (по специальности 13.02.07 Электроснабжение  и ПООП) / Н. Ю.  Кошелева. — Москва: УМЦ </w:t>
      </w:r>
      <w:proofErr w:type="gramStart"/>
      <w:r w:rsidRPr="00134694">
        <w:rPr>
          <w:sz w:val="24"/>
          <w:szCs w:val="24"/>
        </w:rPr>
        <w:t>ЖДТ,  2023</w:t>
      </w:r>
      <w:proofErr w:type="gramEnd"/>
      <w:r w:rsidRPr="00134694">
        <w:rPr>
          <w:sz w:val="24"/>
          <w:szCs w:val="24"/>
        </w:rPr>
        <w:t xml:space="preserve">. — 64 с.   — Текст: электронный // УМЦ ЖДТ: электронная библиотека. — URL: https://umczdt.ru/books/1239/280122/. — Режим доступа: по подписке по паролю.         </w:t>
      </w:r>
    </w:p>
    <w:p w:rsidR="00134694" w:rsidRPr="00134694" w:rsidRDefault="00134694" w:rsidP="00134694">
      <w:pPr>
        <w:pStyle w:val="20"/>
        <w:tabs>
          <w:tab w:val="left" w:pos="1504"/>
        </w:tabs>
        <w:ind w:firstLine="780"/>
        <w:jc w:val="both"/>
        <w:rPr>
          <w:sz w:val="24"/>
          <w:szCs w:val="24"/>
        </w:rPr>
      </w:pPr>
      <w:r w:rsidRPr="00134694">
        <w:rPr>
          <w:sz w:val="24"/>
          <w:szCs w:val="24"/>
        </w:rPr>
        <w:t xml:space="preserve">3. Кошелева, Н.Ю. ОП 04 Техническая механика. МП </w:t>
      </w:r>
      <w:r w:rsidR="00E80280">
        <w:rPr>
          <w:sz w:val="24"/>
          <w:szCs w:val="24"/>
        </w:rPr>
        <w:t>«</w:t>
      </w:r>
      <w:r w:rsidRPr="00134694">
        <w:rPr>
          <w:sz w:val="24"/>
          <w:szCs w:val="24"/>
        </w:rPr>
        <w:t xml:space="preserve">Организация самостоятельной </w:t>
      </w:r>
      <w:proofErr w:type="gramStart"/>
      <w:r w:rsidRPr="00134694">
        <w:rPr>
          <w:sz w:val="24"/>
          <w:szCs w:val="24"/>
        </w:rPr>
        <w:t>работы</w:t>
      </w:r>
      <w:r w:rsidR="00E80280">
        <w:rPr>
          <w:sz w:val="24"/>
          <w:szCs w:val="24"/>
        </w:rPr>
        <w:t>»</w:t>
      </w:r>
      <w:r w:rsidRPr="00134694">
        <w:rPr>
          <w:sz w:val="24"/>
          <w:szCs w:val="24"/>
        </w:rPr>
        <w:t xml:space="preserve">  (</w:t>
      </w:r>
      <w:proofErr w:type="gramEnd"/>
      <w:r w:rsidRPr="00134694">
        <w:rPr>
          <w:sz w:val="24"/>
          <w:szCs w:val="24"/>
        </w:rPr>
        <w:t xml:space="preserve">по специальности 13.02.07 Электроснабжение  и ПООП)  / Н. Ю.  Кошелева. </w:t>
      </w:r>
      <w:proofErr w:type="gramStart"/>
      <w:r w:rsidRPr="00134694">
        <w:rPr>
          <w:sz w:val="24"/>
          <w:szCs w:val="24"/>
        </w:rPr>
        <w:t>—  Москва</w:t>
      </w:r>
      <w:proofErr w:type="gramEnd"/>
      <w:r w:rsidRPr="00134694">
        <w:rPr>
          <w:sz w:val="24"/>
          <w:szCs w:val="24"/>
        </w:rPr>
        <w:t xml:space="preserve">: УМЦ ЖДТ,  2019. — 68 с.   — Текст: электронный // УМЦ ЖДТ: электронная библиотека. — URL: https://umczdt.ru/books/1239/232130/. — Режим доступа: по подписке по паролю.       </w:t>
      </w:r>
    </w:p>
    <w:p w:rsidR="00134694" w:rsidRPr="00134694" w:rsidRDefault="00134694" w:rsidP="00134694">
      <w:pPr>
        <w:pStyle w:val="20"/>
        <w:tabs>
          <w:tab w:val="left" w:pos="1504"/>
        </w:tabs>
        <w:ind w:firstLine="780"/>
        <w:jc w:val="both"/>
        <w:rPr>
          <w:sz w:val="24"/>
          <w:szCs w:val="24"/>
        </w:rPr>
      </w:pPr>
      <w:r w:rsidRPr="00134694">
        <w:rPr>
          <w:sz w:val="24"/>
          <w:szCs w:val="24"/>
        </w:rPr>
        <w:t xml:space="preserve">4. Кошелева, Н.Ю. Фонд оценочных средств ОП 04 Техническая </w:t>
      </w:r>
      <w:proofErr w:type="gramStart"/>
      <w:r w:rsidRPr="00134694">
        <w:rPr>
          <w:sz w:val="24"/>
          <w:szCs w:val="24"/>
        </w:rPr>
        <w:t>механика:  методическое</w:t>
      </w:r>
      <w:proofErr w:type="gramEnd"/>
      <w:r w:rsidRPr="00134694">
        <w:rPr>
          <w:sz w:val="24"/>
          <w:szCs w:val="24"/>
        </w:rPr>
        <w:t xml:space="preserve"> пособие (по специальности 13.02.07 Электроснабжение  и ПООП)  / Н. Ю.  Кошелева. — Москва: УМЦ </w:t>
      </w:r>
      <w:proofErr w:type="gramStart"/>
      <w:r w:rsidRPr="00134694">
        <w:rPr>
          <w:sz w:val="24"/>
          <w:szCs w:val="24"/>
        </w:rPr>
        <w:t>ЖДТ,  2023</w:t>
      </w:r>
      <w:proofErr w:type="gramEnd"/>
      <w:r w:rsidRPr="00134694">
        <w:rPr>
          <w:sz w:val="24"/>
          <w:szCs w:val="24"/>
        </w:rPr>
        <w:t xml:space="preserve">. — 112 с.   — Текст: электронный // УМЦ ЖДТ: электронная библиотека. — URL: https://umczdt.ru/books/1239/280120/. — Режим доступа: по подписке по паролю.           </w:t>
      </w:r>
    </w:p>
    <w:p w:rsidR="00134694" w:rsidRDefault="00134694" w:rsidP="00134694">
      <w:pPr>
        <w:pStyle w:val="20"/>
        <w:tabs>
          <w:tab w:val="left" w:pos="1504"/>
        </w:tabs>
        <w:ind w:firstLine="780"/>
        <w:jc w:val="both"/>
        <w:rPr>
          <w:sz w:val="24"/>
          <w:szCs w:val="24"/>
        </w:rPr>
      </w:pPr>
      <w:r w:rsidRPr="00134694">
        <w:rPr>
          <w:sz w:val="24"/>
          <w:szCs w:val="24"/>
        </w:rPr>
        <w:t xml:space="preserve">5. Сотникова, С.М. ОП 04 Техническая </w:t>
      </w:r>
      <w:proofErr w:type="gramStart"/>
      <w:r w:rsidRPr="00134694">
        <w:rPr>
          <w:sz w:val="24"/>
          <w:szCs w:val="24"/>
        </w:rPr>
        <w:t>механика:  методическое</w:t>
      </w:r>
      <w:proofErr w:type="gramEnd"/>
      <w:r w:rsidRPr="00134694">
        <w:rPr>
          <w:sz w:val="24"/>
          <w:szCs w:val="24"/>
        </w:rPr>
        <w:t xml:space="preserve"> пособие (по специальности 13.02.07 Электроснабжение  и ПООП) / С. М.  Сотникова. — Москва: ФГБУ ДПО «</w:t>
      </w:r>
      <w:proofErr w:type="spellStart"/>
      <w:r w:rsidRPr="00134694">
        <w:rPr>
          <w:sz w:val="24"/>
          <w:szCs w:val="24"/>
        </w:rPr>
        <w:t>Учебно</w:t>
      </w:r>
      <w:proofErr w:type="spellEnd"/>
      <w:r w:rsidRPr="00134694">
        <w:rPr>
          <w:sz w:val="24"/>
          <w:szCs w:val="24"/>
        </w:rPr>
        <w:t xml:space="preserve"> методический центр по образованию на железнодорожном транспорте</w:t>
      </w:r>
      <w:proofErr w:type="gramStart"/>
      <w:r w:rsidRPr="00134694">
        <w:rPr>
          <w:sz w:val="24"/>
          <w:szCs w:val="24"/>
        </w:rPr>
        <w:t>»,  2021</w:t>
      </w:r>
      <w:proofErr w:type="gramEnd"/>
      <w:r w:rsidRPr="00134694">
        <w:rPr>
          <w:sz w:val="24"/>
          <w:szCs w:val="24"/>
        </w:rPr>
        <w:t xml:space="preserve">. — 61 с.   — Текст: электронный // УМЦ ЖДТ: электронная библиотека. — URL: https://umczdt.ru/books/1239/251402/. — Режим доступа: по подписке по подписке.            </w:t>
      </w:r>
    </w:p>
    <w:p w:rsidR="00134694" w:rsidRPr="00134694" w:rsidRDefault="00134694" w:rsidP="00134694">
      <w:pPr>
        <w:pStyle w:val="20"/>
        <w:tabs>
          <w:tab w:val="left" w:pos="1504"/>
        </w:tabs>
        <w:ind w:firstLine="780"/>
        <w:jc w:val="both"/>
        <w:rPr>
          <w:sz w:val="24"/>
          <w:szCs w:val="24"/>
        </w:rPr>
      </w:pPr>
    </w:p>
    <w:p w:rsidR="00E44EA0" w:rsidRDefault="00E80280" w:rsidP="00E80280">
      <w:pPr>
        <w:pStyle w:val="20"/>
        <w:tabs>
          <w:tab w:val="left" w:pos="1559"/>
        </w:tabs>
        <w:spacing w:line="218" w:lineRule="auto"/>
        <w:ind w:left="800" w:firstLine="0"/>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8" w:name="bookmark42"/>
      <w:bookmarkStart w:id="9"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8"/>
      <w:bookmarkEnd w:id="9"/>
    </w:p>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й дисциплины ОП.04 Техническая механика</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дифференцированного зачета в 4 семестре.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3458"/>
        <w:gridCol w:w="1994"/>
      </w:tblGrid>
      <w:tr w:rsidR="00DE64BF" w:rsidRPr="0090794F" w:rsidTr="00F65C56">
        <w:trPr>
          <w:trHeight w:val="20"/>
        </w:trPr>
        <w:tc>
          <w:tcPr>
            <w:tcW w:w="2083" w:type="pct"/>
          </w:tcPr>
          <w:p w:rsidR="00DE64BF" w:rsidRPr="0090794F" w:rsidRDefault="00DE64BF" w:rsidP="00F65C56">
            <w:pPr>
              <w:jc w:val="center"/>
              <w:rPr>
                <w:rFonts w:ascii="Times New Roman" w:hAnsi="Times New Roman" w:cs="Times New Roman"/>
                <w:iCs/>
              </w:rPr>
            </w:pPr>
            <w:r w:rsidRPr="0090794F">
              <w:rPr>
                <w:rFonts w:ascii="Times New Roman" w:hAnsi="Times New Roman" w:cs="Times New Roman"/>
                <w:b/>
                <w:bCs/>
                <w:iCs/>
              </w:rPr>
              <w:t>Результаты обучения</w:t>
            </w:r>
          </w:p>
        </w:tc>
        <w:tc>
          <w:tcPr>
            <w:tcW w:w="1850" w:type="pct"/>
          </w:tcPr>
          <w:p w:rsidR="00DE64BF" w:rsidRPr="0090794F" w:rsidRDefault="00DE64BF" w:rsidP="00F65C56">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1067" w:type="pct"/>
          </w:tcPr>
          <w:p w:rsidR="00DE64BF" w:rsidRPr="0090794F" w:rsidRDefault="00DE64BF" w:rsidP="00F65C56">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DE64BF" w:rsidRPr="0090794F" w:rsidTr="00F65C56">
        <w:trPr>
          <w:trHeight w:val="20"/>
        </w:trPr>
        <w:tc>
          <w:tcPr>
            <w:tcW w:w="2083" w:type="pct"/>
          </w:tcPr>
          <w:p w:rsidR="00DE64BF" w:rsidRPr="0090794F" w:rsidRDefault="00DE64BF" w:rsidP="00F65C56">
            <w:pPr>
              <w:rPr>
                <w:rFonts w:ascii="Times New Roman" w:hAnsi="Times New Roman" w:cs="Times New Roman"/>
                <w:b/>
              </w:rPr>
            </w:pPr>
            <w:r w:rsidRPr="0090794F">
              <w:rPr>
                <w:rFonts w:ascii="Times New Roman" w:hAnsi="Times New Roman" w:cs="Times New Roman"/>
                <w:b/>
              </w:rPr>
              <w:t>Знает:</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основы электротехники и механики</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правила эксплуатации и организации ремонта электрических сетей</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методики определения параметров технического состояния оборудования подстанций электрических сетей и его оценки</w:t>
            </w:r>
          </w:p>
          <w:p w:rsidR="00DE64BF" w:rsidRPr="0090794F" w:rsidRDefault="00DE64BF" w:rsidP="00F65C56">
            <w:pPr>
              <w:pStyle w:val="pTextStyle"/>
              <w:rPr>
                <w:lang w:val="ru-RU"/>
              </w:rPr>
            </w:pPr>
            <w:r w:rsidRPr="0090794F">
              <w:rPr>
                <w:lang w:val="ru-RU"/>
              </w:rPr>
              <w:t>- основы технической механики, физики</w:t>
            </w:r>
          </w:p>
          <w:p w:rsidR="00DE64BF" w:rsidRDefault="00DE64BF" w:rsidP="00F65C56">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rPr>
              <w:t>- назначение и конструкция соединительных, стопорных и концевых муфт</w:t>
            </w:r>
          </w:p>
          <w:p w:rsidR="00DE64BF" w:rsidRDefault="00DE64BF" w:rsidP="00DE64BF">
            <w:pPr>
              <w:suppressAutoHyphens/>
              <w:jc w:val="both"/>
              <w:rPr>
                <w:rFonts w:ascii="Times New Roman" w:hAnsi="Times New Roman" w:cs="Times New Roman"/>
              </w:rPr>
            </w:pPr>
            <w:r>
              <w:rPr>
                <w:rFonts w:ascii="Times New Roman" w:hAnsi="Times New Roman" w:cs="Times New Roman"/>
              </w:rPr>
              <w:t xml:space="preserve">ОК 01, ОК 02, </w:t>
            </w:r>
            <w:r w:rsidRPr="0090794F">
              <w:rPr>
                <w:rFonts w:ascii="Times New Roman" w:hAnsi="Times New Roman" w:cs="Times New Roman"/>
              </w:rPr>
              <w:t>О</w:t>
            </w:r>
            <w:r>
              <w:rPr>
                <w:rFonts w:ascii="Times New Roman" w:hAnsi="Times New Roman" w:cs="Times New Roman"/>
              </w:rPr>
              <w:t xml:space="preserve">К 04, ОК 09, </w:t>
            </w:r>
          </w:p>
          <w:p w:rsidR="00DE64BF" w:rsidRDefault="00DE64BF" w:rsidP="00DE64BF">
            <w:pPr>
              <w:suppressAutoHyphens/>
              <w:jc w:val="both"/>
              <w:rPr>
                <w:rFonts w:ascii="Times New Roman" w:hAnsi="Times New Roman" w:cs="Times New Roman"/>
              </w:rPr>
            </w:pPr>
            <w:r>
              <w:rPr>
                <w:rFonts w:ascii="Times New Roman" w:hAnsi="Times New Roman" w:cs="Times New Roman"/>
              </w:rPr>
              <w:t xml:space="preserve">ПК 1.1, ПК 1.2, ПК 2.3, ПК 3.1, </w:t>
            </w:r>
          </w:p>
          <w:p w:rsidR="00DE64BF" w:rsidRPr="0090794F" w:rsidRDefault="00DE64BF" w:rsidP="00DE64BF">
            <w:pPr>
              <w:suppressAutoHyphens/>
              <w:jc w:val="both"/>
              <w:rPr>
                <w:rFonts w:ascii="Times New Roman" w:hAnsi="Times New Roman" w:cs="Times New Roman"/>
                <w:bCs/>
                <w:i/>
              </w:rPr>
            </w:pPr>
            <w:r>
              <w:rPr>
                <w:rFonts w:ascii="Times New Roman" w:hAnsi="Times New Roman" w:cs="Times New Roman"/>
              </w:rPr>
              <w:t xml:space="preserve">ПК 4.1, </w:t>
            </w:r>
            <w:r w:rsidRPr="0090794F">
              <w:rPr>
                <w:rFonts w:ascii="Times New Roman" w:hAnsi="Times New Roman" w:cs="Times New Roman"/>
              </w:rPr>
              <w:t>ПК 5.2</w:t>
            </w:r>
            <w:r w:rsidR="00D35DFE">
              <w:rPr>
                <w:rFonts w:ascii="Times New Roman" w:hAnsi="Times New Roman" w:cs="Times New Roman"/>
              </w:rPr>
              <w:t xml:space="preserve">, </w:t>
            </w:r>
            <w:r w:rsidR="00D35DFE" w:rsidRPr="00855EB4">
              <w:rPr>
                <w:rFonts w:ascii="Times New Roman" w:hAnsi="Times New Roman" w:cs="Times New Roman"/>
              </w:rPr>
              <w:t>ЛР 29, ЛР 37, ЛР 38, ЛР 41</w:t>
            </w:r>
          </w:p>
        </w:tc>
        <w:tc>
          <w:tcPr>
            <w:tcW w:w="1850" w:type="pct"/>
          </w:tcPr>
          <w:p w:rsidR="00DE64BF" w:rsidRPr="0090794F" w:rsidRDefault="00DE64BF" w:rsidP="00F65C56">
            <w:pPr>
              <w:rPr>
                <w:rFonts w:ascii="Times New Roman" w:hAnsi="Times New Roman" w:cs="Times New Roman"/>
                <w:bCs/>
              </w:rPr>
            </w:pPr>
            <w:proofErr w:type="gramStart"/>
            <w:r w:rsidRPr="0090794F">
              <w:rPr>
                <w:rFonts w:ascii="Times New Roman" w:hAnsi="Times New Roman" w:cs="Times New Roman"/>
                <w:bCs/>
              </w:rPr>
              <w:t>формулирует  основные</w:t>
            </w:r>
            <w:proofErr w:type="gramEnd"/>
            <w:r w:rsidRPr="0090794F">
              <w:rPr>
                <w:rFonts w:ascii="Times New Roman" w:hAnsi="Times New Roman" w:cs="Times New Roman"/>
                <w:bCs/>
              </w:rPr>
              <w:t xml:space="preserve"> понятия механики;                                                             знает правила эксплуатации и организации ремонта электрических сетей, методики определения параметров технического состояния оборудования подстанций электрических сетей;  анализирует назначение и конструкцию соединительных, стопорных и концевых муфт;                       </w:t>
            </w:r>
          </w:p>
        </w:tc>
        <w:tc>
          <w:tcPr>
            <w:tcW w:w="1067" w:type="pct"/>
          </w:tcPr>
          <w:p w:rsidR="00DE64BF" w:rsidRPr="0090794F" w:rsidRDefault="00DE64BF" w:rsidP="00F65C56">
            <w:pPr>
              <w:rPr>
                <w:rFonts w:ascii="Times New Roman" w:hAnsi="Times New Roman" w:cs="Times New Roman"/>
                <w:bCs/>
              </w:rPr>
            </w:pPr>
            <w:r w:rsidRPr="0090794F">
              <w:rPr>
                <w:rFonts w:ascii="Times New Roman" w:hAnsi="Times New Roman" w:cs="Times New Roman"/>
                <w:bCs/>
              </w:rPr>
              <w:t>Оценка в рамках текущего контроля результатов выполнения индивидуальных контрольных заданий, устный индивидуальный опрос.</w:t>
            </w:r>
          </w:p>
          <w:p w:rsidR="00DE64BF" w:rsidRPr="0090794F" w:rsidRDefault="00DE64BF" w:rsidP="00F65C56">
            <w:pPr>
              <w:rPr>
                <w:rFonts w:ascii="Times New Roman" w:hAnsi="Times New Roman" w:cs="Times New Roman"/>
                <w:bCs/>
              </w:rPr>
            </w:pPr>
            <w:r w:rsidRPr="0090794F">
              <w:rPr>
                <w:rFonts w:ascii="Times New Roman" w:hAnsi="Times New Roman" w:cs="Times New Roman"/>
                <w:bCs/>
              </w:rPr>
              <w:t>Письменный опрос в форме тестирования.</w:t>
            </w:r>
          </w:p>
          <w:p w:rsidR="00DE64BF" w:rsidRPr="0090794F" w:rsidRDefault="00DE64BF" w:rsidP="00F65C56">
            <w:pPr>
              <w:rPr>
                <w:rFonts w:ascii="Times New Roman" w:hAnsi="Times New Roman" w:cs="Times New Roman"/>
                <w:bCs/>
                <w:i/>
              </w:rPr>
            </w:pPr>
          </w:p>
        </w:tc>
      </w:tr>
      <w:tr w:rsidR="00DE64BF" w:rsidRPr="0090794F" w:rsidTr="00F65C56">
        <w:trPr>
          <w:trHeight w:val="20"/>
        </w:trPr>
        <w:tc>
          <w:tcPr>
            <w:tcW w:w="2083" w:type="pct"/>
          </w:tcPr>
          <w:p w:rsidR="00DE64BF" w:rsidRPr="0090794F" w:rsidRDefault="00DE64BF" w:rsidP="00F65C56">
            <w:pPr>
              <w:rPr>
                <w:rFonts w:ascii="Times New Roman" w:hAnsi="Times New Roman" w:cs="Times New Roman"/>
                <w:b/>
              </w:rPr>
            </w:pPr>
            <w:r w:rsidRPr="0090794F">
              <w:rPr>
                <w:rFonts w:ascii="Times New Roman" w:hAnsi="Times New Roman" w:cs="Times New Roman"/>
                <w:b/>
              </w:rPr>
              <w:t>Умеет:</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xml:space="preserve">- оценивать состояние оборудования, определять мероприятия по устранению дефектов оборудования подстанций электрических сетей напряжением до 110 </w:t>
            </w:r>
            <w:proofErr w:type="spellStart"/>
            <w:r w:rsidRPr="0090794F">
              <w:rPr>
                <w:rFonts w:ascii="Times New Roman" w:hAnsi="Times New Roman" w:cs="Times New Roman"/>
              </w:rPr>
              <w:t>кВ</w:t>
            </w:r>
            <w:proofErr w:type="spellEnd"/>
            <w:r w:rsidRPr="0090794F">
              <w:rPr>
                <w:rFonts w:ascii="Times New Roman" w:hAnsi="Times New Roman" w:cs="Times New Roman"/>
              </w:rPr>
              <w:t xml:space="preserve"> включительно</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xml:space="preserve">- применять справочные материалы в части оборудования подстанций электрических сетей напряжением до 110 </w:t>
            </w:r>
            <w:proofErr w:type="spellStart"/>
            <w:r w:rsidRPr="0090794F">
              <w:rPr>
                <w:rFonts w:ascii="Times New Roman" w:hAnsi="Times New Roman" w:cs="Times New Roman"/>
              </w:rPr>
              <w:t>кВ</w:t>
            </w:r>
            <w:proofErr w:type="spellEnd"/>
            <w:r w:rsidRPr="0090794F">
              <w:rPr>
                <w:rFonts w:ascii="Times New Roman" w:hAnsi="Times New Roman" w:cs="Times New Roman"/>
              </w:rPr>
              <w:t xml:space="preserve"> включительно</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осваивать новые технологии (по мере их внедрения) по техническому обслуживанию и ремонту оборудования подстанций электрических сетей</w:t>
            </w:r>
          </w:p>
          <w:p w:rsidR="00DE64BF" w:rsidRPr="0090794F" w:rsidRDefault="00DE64BF" w:rsidP="00F65C56">
            <w:pPr>
              <w:pStyle w:val="a9"/>
              <w:spacing w:line="249" w:lineRule="auto"/>
              <w:ind w:left="0"/>
              <w:rPr>
                <w:rFonts w:ascii="Times New Roman" w:hAnsi="Times New Roman" w:cs="Times New Roman"/>
              </w:rPr>
            </w:pPr>
            <w:r w:rsidRPr="0090794F">
              <w:rPr>
                <w:rFonts w:ascii="Times New Roman" w:hAnsi="Times New Roman" w:cs="Times New Roman"/>
              </w:rPr>
              <w:t>- разбирать и собирать механические и электрические части устройств РЗА</w:t>
            </w:r>
          </w:p>
          <w:p w:rsidR="00DE64BF" w:rsidRPr="0090794F" w:rsidRDefault="00DE64BF" w:rsidP="00F65C56">
            <w:pPr>
              <w:pStyle w:val="a9"/>
              <w:spacing w:line="249" w:lineRule="auto"/>
              <w:ind w:left="0"/>
              <w:rPr>
                <w:rFonts w:ascii="Times New Roman" w:hAnsi="Times New Roman" w:cs="Times New Roman"/>
              </w:rPr>
            </w:pPr>
            <w:r w:rsidRPr="0090794F">
              <w:rPr>
                <w:rFonts w:ascii="Times New Roman" w:hAnsi="Times New Roman" w:cs="Times New Roman"/>
              </w:rPr>
              <w:t xml:space="preserve">- разбирать и собирать </w:t>
            </w:r>
            <w:r w:rsidRPr="0090794F">
              <w:rPr>
                <w:rFonts w:ascii="Times New Roman" w:hAnsi="Times New Roman" w:cs="Times New Roman"/>
              </w:rPr>
              <w:lastRenderedPageBreak/>
              <w:t>механические и электрические части защит средней сложности</w:t>
            </w:r>
          </w:p>
          <w:p w:rsidR="00DE64BF" w:rsidRPr="0090794F" w:rsidRDefault="00DE64BF" w:rsidP="00F65C56">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rPr>
              <w:t>- читать рабочие и сборочные чертежи несложных деталей</w:t>
            </w:r>
          </w:p>
          <w:p w:rsidR="00DE64BF" w:rsidRDefault="00DE64BF" w:rsidP="00F65C56">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rPr>
              <w:t>- применять справочные материалы и нормативно-техническую документацию в области ремонта кабельных линий электропередачи</w:t>
            </w:r>
          </w:p>
          <w:p w:rsidR="00DE64BF" w:rsidRDefault="00DE64BF" w:rsidP="00DE64BF">
            <w:pPr>
              <w:suppressAutoHyphens/>
              <w:jc w:val="both"/>
              <w:rPr>
                <w:rFonts w:ascii="Times New Roman" w:hAnsi="Times New Roman" w:cs="Times New Roman"/>
              </w:rPr>
            </w:pPr>
            <w:r>
              <w:rPr>
                <w:rFonts w:ascii="Times New Roman" w:hAnsi="Times New Roman" w:cs="Times New Roman"/>
              </w:rPr>
              <w:t xml:space="preserve">ОК 01, ОК 02, </w:t>
            </w:r>
            <w:r w:rsidRPr="0090794F">
              <w:rPr>
                <w:rFonts w:ascii="Times New Roman" w:hAnsi="Times New Roman" w:cs="Times New Roman"/>
              </w:rPr>
              <w:t>О</w:t>
            </w:r>
            <w:r>
              <w:rPr>
                <w:rFonts w:ascii="Times New Roman" w:hAnsi="Times New Roman" w:cs="Times New Roman"/>
              </w:rPr>
              <w:t xml:space="preserve">К 04, ОК 09, </w:t>
            </w:r>
          </w:p>
          <w:p w:rsidR="00DE64BF" w:rsidRDefault="00DE64BF" w:rsidP="00DE64BF">
            <w:pPr>
              <w:suppressAutoHyphens/>
              <w:jc w:val="both"/>
              <w:rPr>
                <w:rFonts w:ascii="Times New Roman" w:hAnsi="Times New Roman" w:cs="Times New Roman"/>
              </w:rPr>
            </w:pPr>
            <w:r>
              <w:rPr>
                <w:rFonts w:ascii="Times New Roman" w:hAnsi="Times New Roman" w:cs="Times New Roman"/>
              </w:rPr>
              <w:t xml:space="preserve">ПК 1.1, ПК 1.2, ПК 2.3, ПК 3.1, </w:t>
            </w:r>
          </w:p>
          <w:p w:rsidR="00DE64BF" w:rsidRPr="0090794F" w:rsidRDefault="00DE64BF" w:rsidP="00DE64BF">
            <w:pPr>
              <w:pStyle w:val="a9"/>
              <w:autoSpaceDE w:val="0"/>
              <w:autoSpaceDN w:val="0"/>
              <w:adjustRightInd w:val="0"/>
              <w:spacing w:line="256" w:lineRule="auto"/>
              <w:ind w:left="0"/>
              <w:rPr>
                <w:rFonts w:ascii="Times New Roman" w:hAnsi="Times New Roman" w:cs="Times New Roman"/>
                <w:bCs/>
                <w:i/>
              </w:rPr>
            </w:pPr>
            <w:r>
              <w:rPr>
                <w:rFonts w:ascii="Times New Roman" w:hAnsi="Times New Roman" w:cs="Times New Roman"/>
              </w:rPr>
              <w:t xml:space="preserve">ПК 4.1, </w:t>
            </w:r>
            <w:r w:rsidRPr="0090794F">
              <w:rPr>
                <w:rFonts w:ascii="Times New Roman" w:hAnsi="Times New Roman" w:cs="Times New Roman"/>
              </w:rPr>
              <w:t>ПК 5.2</w:t>
            </w:r>
            <w:r w:rsidR="00D35DFE">
              <w:rPr>
                <w:rFonts w:ascii="Times New Roman" w:hAnsi="Times New Roman" w:cs="Times New Roman"/>
              </w:rPr>
              <w:t xml:space="preserve">, </w:t>
            </w:r>
            <w:r w:rsidR="00D35DFE" w:rsidRPr="00855EB4">
              <w:rPr>
                <w:rFonts w:ascii="Times New Roman" w:hAnsi="Times New Roman" w:cs="Times New Roman"/>
              </w:rPr>
              <w:t xml:space="preserve">ЛР 29, ЛР 37, </w:t>
            </w:r>
            <w:r w:rsidR="00D35DFE">
              <w:rPr>
                <w:rFonts w:ascii="Times New Roman" w:hAnsi="Times New Roman" w:cs="Times New Roman"/>
              </w:rPr>
              <w:t xml:space="preserve">      </w:t>
            </w:r>
            <w:r w:rsidR="00D35DFE" w:rsidRPr="00855EB4">
              <w:rPr>
                <w:rFonts w:ascii="Times New Roman" w:hAnsi="Times New Roman" w:cs="Times New Roman"/>
              </w:rPr>
              <w:t>ЛР 38, ЛР 41</w:t>
            </w:r>
          </w:p>
        </w:tc>
        <w:tc>
          <w:tcPr>
            <w:tcW w:w="1850" w:type="pct"/>
          </w:tcPr>
          <w:p w:rsidR="00DE64BF" w:rsidRPr="0090794F" w:rsidRDefault="00DE64BF" w:rsidP="00F65C56">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bCs/>
              </w:rPr>
              <w:lastRenderedPageBreak/>
              <w:t xml:space="preserve"> Демонстрирует уверенное владение основами технической механики;       перечисляет виды механизмов, их кинематические и динамические характеристики;                    демонстрирует знание методик расчета элементов конструкций на прочность, жесткость и устойчивость при различных видах деформаций;                     владеет расчетами механических передач и простейших сборочных единиц общего назначения;                              умеет производить сборку, разборку механических и электрических частей защит;                                         демонстрирует умение читать </w:t>
            </w:r>
            <w:r w:rsidRPr="0090794F">
              <w:rPr>
                <w:rFonts w:ascii="Times New Roman" w:hAnsi="Times New Roman" w:cs="Times New Roman"/>
              </w:rPr>
              <w:t xml:space="preserve">рабочие и сборочные чертежи </w:t>
            </w:r>
            <w:r w:rsidRPr="0090794F">
              <w:rPr>
                <w:rFonts w:ascii="Times New Roman" w:hAnsi="Times New Roman" w:cs="Times New Roman"/>
              </w:rPr>
              <w:lastRenderedPageBreak/>
              <w:t xml:space="preserve">несложных деталей и </w:t>
            </w:r>
          </w:p>
          <w:p w:rsidR="00DE64BF" w:rsidRPr="0090794F" w:rsidRDefault="00DE64BF" w:rsidP="00F65C56">
            <w:pPr>
              <w:pStyle w:val="a9"/>
              <w:autoSpaceDE w:val="0"/>
              <w:autoSpaceDN w:val="0"/>
              <w:adjustRightInd w:val="0"/>
              <w:spacing w:line="256" w:lineRule="auto"/>
              <w:ind w:left="0"/>
              <w:rPr>
                <w:rFonts w:ascii="Times New Roman" w:hAnsi="Times New Roman" w:cs="Times New Roman"/>
                <w:iCs/>
              </w:rPr>
            </w:pPr>
            <w:r w:rsidRPr="0090794F">
              <w:rPr>
                <w:rFonts w:ascii="Times New Roman" w:hAnsi="Times New Roman" w:cs="Times New Roman"/>
              </w:rPr>
              <w:t xml:space="preserve"> применять справочные материалы и нормативно-техническую документацию в области ремонта кабельных линий электропередачи</w:t>
            </w:r>
          </w:p>
        </w:tc>
        <w:tc>
          <w:tcPr>
            <w:tcW w:w="1067" w:type="pct"/>
          </w:tcPr>
          <w:p w:rsidR="00DE64BF" w:rsidRPr="0090794F" w:rsidRDefault="00DE64BF" w:rsidP="00F65C56">
            <w:pPr>
              <w:rPr>
                <w:rFonts w:ascii="Times New Roman" w:hAnsi="Times New Roman" w:cs="Times New Roman"/>
                <w:bCs/>
              </w:rPr>
            </w:pPr>
            <w:r w:rsidRPr="0090794F">
              <w:rPr>
                <w:rFonts w:ascii="Times New Roman" w:hAnsi="Times New Roman" w:cs="Times New Roman"/>
                <w:bCs/>
              </w:rPr>
              <w:lastRenderedPageBreak/>
              <w:t>Экспертное наблюдение и оценивание выполнения практических работ</w:t>
            </w:r>
          </w:p>
          <w:p w:rsidR="00DE64BF" w:rsidRPr="0090794F" w:rsidRDefault="00DE64BF" w:rsidP="00F65C56">
            <w:pPr>
              <w:rPr>
                <w:rFonts w:ascii="Times New Roman" w:hAnsi="Times New Roman" w:cs="Times New Roman"/>
                <w:bCs/>
                <w:i/>
              </w:rPr>
            </w:pPr>
          </w:p>
        </w:tc>
      </w:tr>
    </w:tbl>
    <w:p w:rsidR="00DE64BF" w:rsidRDefault="00DE64BF" w:rsidP="00DE64BF">
      <w:pPr>
        <w:pStyle w:val="20"/>
        <w:spacing w:after="260"/>
        <w:ind w:firstLine="880"/>
        <w:jc w:val="both"/>
      </w:pPr>
    </w:p>
    <w:p w:rsidR="00E44EA0" w:rsidRPr="00E8028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опрос, работа с </w:t>
      </w:r>
      <w:r w:rsidRPr="00556CDC">
        <w:rPr>
          <w:color w:val="000000"/>
          <w:sz w:val="24"/>
          <w:szCs w:val="24"/>
          <w:lang w:bidi="ru-RU"/>
        </w:rPr>
        <w:t>нормативно-технической документацией, работа по образцу.</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888" w:rsidRDefault="00647888" w:rsidP="00E44EA0">
      <w:r>
        <w:separator/>
      </w:r>
    </w:p>
  </w:endnote>
  <w:endnote w:type="continuationSeparator" w:id="0">
    <w:p w:rsidR="00647888" w:rsidRDefault="00647888"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78" w:rsidRDefault="009D4878">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9D4878" w:rsidRDefault="009D4878">
                          <w:pPr>
                            <w:pStyle w:val="24"/>
                            <w:rPr>
                              <w:sz w:val="19"/>
                              <w:szCs w:val="19"/>
                            </w:rPr>
                          </w:pPr>
                          <w:r>
                            <w:fldChar w:fldCharType="begin"/>
                          </w:r>
                          <w:r>
                            <w:instrText xml:space="preserve"> PAGE \* MERGEFORMAT </w:instrText>
                          </w:r>
                          <w:r>
                            <w:fldChar w:fldCharType="separate"/>
                          </w:r>
                          <w:r w:rsidR="00393C18" w:rsidRPr="00393C18">
                            <w:rPr>
                              <w:noProof/>
                              <w:sz w:val="19"/>
                              <w:szCs w:val="19"/>
                            </w:rPr>
                            <w:t>5</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9D4878" w:rsidRDefault="009D4878">
                    <w:pPr>
                      <w:pStyle w:val="24"/>
                      <w:rPr>
                        <w:sz w:val="19"/>
                        <w:szCs w:val="19"/>
                      </w:rPr>
                    </w:pPr>
                    <w:r>
                      <w:fldChar w:fldCharType="begin"/>
                    </w:r>
                    <w:r>
                      <w:instrText xml:space="preserve"> PAGE \* MERGEFORMAT </w:instrText>
                    </w:r>
                    <w:r>
                      <w:fldChar w:fldCharType="separate"/>
                    </w:r>
                    <w:r w:rsidR="00393C18" w:rsidRPr="00393C18">
                      <w:rPr>
                        <w:noProof/>
                        <w:sz w:val="19"/>
                        <w:szCs w:val="19"/>
                      </w:rPr>
                      <w:t>5</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78" w:rsidRDefault="009D4878">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9D4878" w:rsidRDefault="009D4878">
                          <w:pPr>
                            <w:pStyle w:val="24"/>
                            <w:rPr>
                              <w:sz w:val="19"/>
                              <w:szCs w:val="19"/>
                            </w:rPr>
                          </w:pPr>
                          <w:r>
                            <w:fldChar w:fldCharType="begin"/>
                          </w:r>
                          <w:r>
                            <w:instrText xml:space="preserve"> PAGE \* MERGEFORMAT </w:instrText>
                          </w:r>
                          <w:r>
                            <w:fldChar w:fldCharType="separate"/>
                          </w:r>
                          <w:r w:rsidR="00393C18" w:rsidRPr="00393C18">
                            <w:rPr>
                              <w:noProof/>
                              <w:sz w:val="19"/>
                              <w:szCs w:val="19"/>
                            </w:rPr>
                            <w:t>13</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9D4878" w:rsidRDefault="009D4878">
                    <w:pPr>
                      <w:pStyle w:val="24"/>
                      <w:rPr>
                        <w:sz w:val="19"/>
                        <w:szCs w:val="19"/>
                      </w:rPr>
                    </w:pPr>
                    <w:r>
                      <w:fldChar w:fldCharType="begin"/>
                    </w:r>
                    <w:r>
                      <w:instrText xml:space="preserve"> PAGE \* MERGEFORMAT </w:instrText>
                    </w:r>
                    <w:r>
                      <w:fldChar w:fldCharType="separate"/>
                    </w:r>
                    <w:r w:rsidR="00393C18" w:rsidRPr="00393C18">
                      <w:rPr>
                        <w:noProof/>
                        <w:sz w:val="19"/>
                        <w:szCs w:val="19"/>
                      </w:rPr>
                      <w:t>13</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78" w:rsidRDefault="009D487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888" w:rsidRDefault="00647888" w:rsidP="00E44EA0">
      <w:r>
        <w:separator/>
      </w:r>
    </w:p>
  </w:footnote>
  <w:footnote w:type="continuationSeparator" w:id="0">
    <w:p w:rsidR="00647888" w:rsidRDefault="00647888" w:rsidP="00E44EA0">
      <w:r>
        <w:continuationSeparator/>
      </w:r>
    </w:p>
  </w:footnote>
  <w:footnote w:id="1">
    <w:p w:rsidR="009D4878" w:rsidRDefault="009D4878"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9D4878" w:rsidRPr="00BC3366" w:rsidRDefault="009D4878" w:rsidP="000849EB">
      <w:pPr>
        <w:pStyle w:val="ab"/>
        <w:jc w:val="both"/>
        <w:rPr>
          <w:i/>
          <w:lang w:val="ru-RU"/>
        </w:rPr>
      </w:pPr>
      <w:r w:rsidRPr="00BC3366">
        <w:rPr>
          <w:rStyle w:val="ad"/>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ПОП</w:t>
      </w:r>
      <w:r w:rsidRPr="002105F7">
        <w:rPr>
          <w:i/>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26163"/>
    <w:multiLevelType w:val="multilevel"/>
    <w:tmpl w:val="7706B0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849EB"/>
    <w:rsid w:val="000B7775"/>
    <w:rsid w:val="000D7405"/>
    <w:rsid w:val="00117DEE"/>
    <w:rsid w:val="00134694"/>
    <w:rsid w:val="00170E5F"/>
    <w:rsid w:val="001A6F8E"/>
    <w:rsid w:val="001D0332"/>
    <w:rsid w:val="001D4AAE"/>
    <w:rsid w:val="001F7C7A"/>
    <w:rsid w:val="002106C9"/>
    <w:rsid w:val="00247549"/>
    <w:rsid w:val="00271FCF"/>
    <w:rsid w:val="002C24B6"/>
    <w:rsid w:val="002D61B3"/>
    <w:rsid w:val="00387C58"/>
    <w:rsid w:val="00393C18"/>
    <w:rsid w:val="003A0B21"/>
    <w:rsid w:val="00416A0A"/>
    <w:rsid w:val="005D72C0"/>
    <w:rsid w:val="00644224"/>
    <w:rsid w:val="00647888"/>
    <w:rsid w:val="00790BF6"/>
    <w:rsid w:val="00846322"/>
    <w:rsid w:val="00855EB4"/>
    <w:rsid w:val="008A595D"/>
    <w:rsid w:val="008B2B26"/>
    <w:rsid w:val="00906CE0"/>
    <w:rsid w:val="009364BB"/>
    <w:rsid w:val="00940844"/>
    <w:rsid w:val="00944A87"/>
    <w:rsid w:val="009D3441"/>
    <w:rsid w:val="009D4878"/>
    <w:rsid w:val="00A76817"/>
    <w:rsid w:val="00B84560"/>
    <w:rsid w:val="00BD148C"/>
    <w:rsid w:val="00C00413"/>
    <w:rsid w:val="00C018E4"/>
    <w:rsid w:val="00C85302"/>
    <w:rsid w:val="00D35DFE"/>
    <w:rsid w:val="00D713FE"/>
    <w:rsid w:val="00DD3A05"/>
    <w:rsid w:val="00DE64BF"/>
    <w:rsid w:val="00E44EA0"/>
    <w:rsid w:val="00E80280"/>
    <w:rsid w:val="00F65C56"/>
    <w:rsid w:val="00F66F89"/>
    <w:rsid w:val="00FB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5A94-E33E-4349-98A1-335DD2DF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3398</Words>
  <Characters>19373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14</cp:revision>
  <dcterms:created xsi:type="dcterms:W3CDTF">2025-04-25T07:54:00Z</dcterms:created>
  <dcterms:modified xsi:type="dcterms:W3CDTF">2025-05-19T13:22:00Z</dcterms:modified>
</cp:coreProperties>
</file>