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825D5A">
      <w:pPr>
        <w:spacing w:after="0"/>
        <w:jc w:val="right"/>
        <w:rPr>
          <w:rFonts w:ascii="Times New Roman" w:hAnsi="Times New Roman"/>
          <w:sz w:val="24"/>
        </w:rPr>
      </w:pPr>
      <w:r w:rsidRPr="00463984">
        <w:rPr>
          <w:rFonts w:ascii="Times New Roman" w:hAnsi="Times New Roman"/>
          <w:sz w:val="24"/>
        </w:rPr>
        <w:t xml:space="preserve">Приложение </w:t>
      </w:r>
    </w:p>
    <w:p w:rsidR="006E192A" w:rsidRPr="003F1FAA" w:rsidRDefault="006E192A" w:rsidP="006E192A">
      <w:pPr>
        <w:spacing w:after="0" w:line="240" w:lineRule="auto"/>
        <w:jc w:val="right"/>
        <w:rPr>
          <w:rFonts w:ascii="Times New Roman" w:hAnsi="Times New Roman"/>
          <w:sz w:val="24"/>
        </w:rPr>
      </w:pPr>
      <w:r w:rsidRPr="003F1FAA">
        <w:rPr>
          <w:rFonts w:ascii="Times New Roman" w:hAnsi="Times New Roman"/>
          <w:sz w:val="24"/>
        </w:rPr>
        <w:t xml:space="preserve">ОПОП-ППССЗ по специальности </w:t>
      </w:r>
    </w:p>
    <w:p w:rsidR="00825D5A" w:rsidRPr="00463984" w:rsidRDefault="007A025D" w:rsidP="00825D5A">
      <w:pPr>
        <w:spacing w:after="0"/>
        <w:rPr>
          <w:rFonts w:ascii="Times New Roman" w:hAnsi="Times New Roman"/>
          <w:sz w:val="24"/>
        </w:rPr>
      </w:pPr>
      <w:r>
        <w:rPr>
          <w:rFonts w:ascii="Times New Roman" w:hAnsi="Times New Roman"/>
          <w:spacing w:val="-2"/>
          <w:sz w:val="24"/>
        </w:rPr>
        <w:t xml:space="preserve">                                                                                                     13.02.07 Электроснабжение </w:t>
      </w: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w:t>
      </w:r>
      <w:r w:rsidR="00AE6A25">
        <w:rPr>
          <w:rFonts w:ascii="Times New Roman" w:hAnsi="Times New Roman"/>
          <w:b/>
          <w:sz w:val="24"/>
        </w:rPr>
        <w:t>ГО ПРЕДМЕТА (</w:t>
      </w:r>
      <w:r w:rsidR="00E771A3">
        <w:rPr>
          <w:rFonts w:ascii="Times New Roman" w:hAnsi="Times New Roman"/>
          <w:b/>
          <w:sz w:val="24"/>
        </w:rPr>
        <w:t>ДИСЦИПЛИНЫ</w:t>
      </w:r>
      <w:r w:rsidR="00AE6A25">
        <w:rPr>
          <w:rFonts w:ascii="Times New Roman" w:hAnsi="Times New Roman"/>
          <w:b/>
          <w:sz w:val="24"/>
        </w:rPr>
        <w:t>)</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УД</w:t>
      </w:r>
      <w:r w:rsidR="0061084E">
        <w:rPr>
          <w:rFonts w:ascii="Times New Roman" w:hAnsi="Times New Roman"/>
          <w:b/>
          <w:sz w:val="24"/>
        </w:rPr>
        <w:t>В</w:t>
      </w:r>
      <w:r>
        <w:rPr>
          <w:rFonts w:ascii="Times New Roman" w:hAnsi="Times New Roman"/>
          <w:b/>
          <w:sz w:val="24"/>
        </w:rPr>
        <w:t xml:space="preserve">.02 </w:t>
      </w:r>
      <w:r w:rsidR="0061084E">
        <w:rPr>
          <w:rFonts w:ascii="Times New Roman" w:hAnsi="Times New Roman"/>
          <w:b/>
          <w:sz w:val="24"/>
        </w:rPr>
        <w:t>РОДНАЯ ЛИТЕРАТУРА</w:t>
      </w:r>
    </w:p>
    <w:p w:rsidR="00825D5A" w:rsidRPr="00463984" w:rsidRDefault="00825D5A" w:rsidP="00825D5A">
      <w:pPr>
        <w:spacing w:after="0" w:line="360" w:lineRule="auto"/>
        <w:jc w:val="center"/>
        <w:rPr>
          <w:rFonts w:ascii="Times New Roman" w:hAnsi="Times New Roman"/>
          <w:b/>
          <w:sz w:val="24"/>
        </w:rPr>
      </w:pPr>
      <w:proofErr w:type="gramStart"/>
      <w:r w:rsidRPr="00463984">
        <w:rPr>
          <w:rFonts w:ascii="Times New Roman" w:hAnsi="Times New Roman"/>
          <w:b/>
          <w:sz w:val="24"/>
        </w:rPr>
        <w:t>для</w:t>
      </w:r>
      <w:proofErr w:type="gramEnd"/>
      <w:r w:rsidRPr="00463984">
        <w:rPr>
          <w:rFonts w:ascii="Times New Roman" w:hAnsi="Times New Roman"/>
          <w:b/>
          <w:sz w:val="24"/>
        </w:rPr>
        <w:t xml:space="preserve"> специальности</w:t>
      </w:r>
    </w:p>
    <w:p w:rsidR="006E192A" w:rsidRPr="00463984" w:rsidRDefault="007A025D" w:rsidP="006E192A">
      <w:pPr>
        <w:spacing w:after="0" w:line="360" w:lineRule="auto"/>
        <w:jc w:val="center"/>
        <w:rPr>
          <w:rFonts w:ascii="Times New Roman" w:hAnsi="Times New Roman"/>
          <w:i/>
          <w:sz w:val="24"/>
        </w:rPr>
      </w:pPr>
      <w:r>
        <w:rPr>
          <w:rFonts w:ascii="Times New Roman" w:hAnsi="Times New Roman"/>
          <w:spacing w:val="-2"/>
          <w:sz w:val="24"/>
        </w:rPr>
        <w:t xml:space="preserve">13.02.07 Электроснабжение </w:t>
      </w:r>
    </w:p>
    <w:p w:rsidR="006E192A" w:rsidRPr="00463984" w:rsidRDefault="006E192A" w:rsidP="006E192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6E192A" w:rsidRDefault="006E192A" w:rsidP="006E192A">
      <w:pPr>
        <w:spacing w:after="0" w:line="360" w:lineRule="auto"/>
        <w:jc w:val="center"/>
        <w:rPr>
          <w:rFonts w:ascii="Times New Roman" w:hAnsi="Times New Roman"/>
          <w:i/>
        </w:rPr>
      </w:pPr>
      <w:proofErr w:type="gramStart"/>
      <w:r w:rsidRPr="00463984">
        <w:rPr>
          <w:rFonts w:ascii="Times New Roman" w:hAnsi="Times New Roman"/>
          <w:i/>
        </w:rPr>
        <w:t>среднего</w:t>
      </w:r>
      <w:proofErr w:type="gramEnd"/>
      <w:r w:rsidRPr="00463984">
        <w:rPr>
          <w:rFonts w:ascii="Times New Roman" w:hAnsi="Times New Roman"/>
          <w:i/>
        </w:rPr>
        <w:t xml:space="preserve"> профессионального образования</w:t>
      </w:r>
    </w:p>
    <w:p w:rsidR="006E192A" w:rsidRPr="00463984" w:rsidRDefault="006E192A" w:rsidP="006E192A">
      <w:pPr>
        <w:spacing w:after="0" w:line="360" w:lineRule="auto"/>
        <w:jc w:val="center"/>
        <w:rPr>
          <w:rFonts w:ascii="Times New Roman" w:hAnsi="Times New Roman"/>
          <w:i/>
          <w:sz w:val="24"/>
        </w:rPr>
      </w:pPr>
      <w:r w:rsidRPr="00D842E7">
        <w:rPr>
          <w:rFonts w:ascii="Times New Roman" w:hAnsi="Times New Roman"/>
          <w:i/>
          <w:sz w:val="24"/>
        </w:rPr>
        <w:t>(</w:t>
      </w:r>
      <w:proofErr w:type="gramStart"/>
      <w:r w:rsidRPr="00D842E7">
        <w:rPr>
          <w:rFonts w:ascii="Times New Roman" w:hAnsi="Times New Roman"/>
          <w:i/>
          <w:sz w:val="24"/>
        </w:rPr>
        <w:t>год</w:t>
      </w:r>
      <w:proofErr w:type="gramEnd"/>
      <w:r w:rsidRPr="00D842E7">
        <w:rPr>
          <w:rFonts w:ascii="Times New Roman" w:hAnsi="Times New Roman"/>
          <w:i/>
          <w:sz w:val="24"/>
        </w:rPr>
        <w:t xml:space="preserve"> начала подготовки:</w:t>
      </w:r>
      <w:r w:rsidRPr="00463984">
        <w:rPr>
          <w:rFonts w:ascii="Times New Roman" w:hAnsi="Times New Roman"/>
          <w:i/>
          <w:sz w:val="24"/>
        </w:rPr>
        <w:t xml:space="preserve"> </w:t>
      </w:r>
      <w:r>
        <w:rPr>
          <w:rFonts w:ascii="Times New Roman" w:hAnsi="Times New Roman"/>
          <w:i/>
          <w:sz w:val="24"/>
        </w:rPr>
        <w:t>2024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825D5A"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950935" w:rsidRDefault="0095093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УД</w:t>
      </w:r>
      <w:r w:rsidR="0061084E">
        <w:rPr>
          <w:rFonts w:ascii="Times New Roman" w:eastAsia="Calibri" w:hAnsi="Times New Roman" w:cs="Times New Roman"/>
          <w:b/>
          <w:sz w:val="24"/>
          <w:szCs w:val="24"/>
        </w:rPr>
        <w:t>В</w:t>
      </w:r>
      <w:r w:rsidRPr="00AA7B1B">
        <w:rPr>
          <w:rFonts w:ascii="Times New Roman" w:eastAsia="Calibri" w:hAnsi="Times New Roman" w:cs="Times New Roman"/>
          <w:b/>
          <w:sz w:val="24"/>
          <w:szCs w:val="24"/>
        </w:rPr>
        <w:t xml:space="preserve">.02 </w:t>
      </w:r>
      <w:r w:rsidR="0061084E">
        <w:rPr>
          <w:rFonts w:ascii="Times New Roman" w:eastAsia="Calibri" w:hAnsi="Times New Roman" w:cs="Times New Roman"/>
          <w:b/>
          <w:sz w:val="24"/>
          <w:szCs w:val="24"/>
        </w:rPr>
        <w:t xml:space="preserve">РОДНАЯ </w:t>
      </w:r>
      <w:r w:rsidRPr="00AA7B1B">
        <w:rPr>
          <w:rFonts w:ascii="Times New Roman" w:eastAsia="Calibri" w:hAnsi="Times New Roman" w:cs="Times New Roman"/>
          <w:b/>
          <w:sz w:val="24"/>
          <w:szCs w:val="24"/>
        </w:rPr>
        <w:t>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7A025D">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прог</w:t>
      </w:r>
      <w:r w:rsidR="000F5349">
        <w:rPr>
          <w:rFonts w:ascii="Times New Roman" w:eastAsia="Times New Roman" w:hAnsi="Times New Roman" w:cs="Times New Roman"/>
          <w:sz w:val="24"/>
          <w:szCs w:val="24"/>
        </w:rPr>
        <w:t xml:space="preserve">раммы среднего (полного) общего </w:t>
      </w:r>
      <w:r w:rsidRPr="00AA7B1B">
        <w:rPr>
          <w:rFonts w:ascii="Times New Roman" w:eastAsia="Times New Roman" w:hAnsi="Times New Roman" w:cs="Times New Roman"/>
          <w:sz w:val="24"/>
          <w:szCs w:val="24"/>
        </w:rPr>
        <w:t xml:space="preserve">образования </w:t>
      </w:r>
      <w:r w:rsidRPr="00AA7B1B">
        <w:rPr>
          <w:rFonts w:ascii="Times New Roman" w:eastAsia="Calibri" w:hAnsi="Times New Roman" w:cs="Times New Roman"/>
          <w:sz w:val="24"/>
          <w:szCs w:val="24"/>
        </w:rPr>
        <w:t xml:space="preserve">по </w:t>
      </w:r>
      <w:proofErr w:type="gramStart"/>
      <w:r w:rsidRPr="00AA7B1B">
        <w:rPr>
          <w:rFonts w:ascii="Times New Roman" w:eastAsia="Calibri" w:hAnsi="Times New Roman" w:cs="Times New Roman"/>
          <w:spacing w:val="-2"/>
          <w:sz w:val="24"/>
          <w:szCs w:val="24"/>
        </w:rPr>
        <w:t xml:space="preserve">специальности </w:t>
      </w:r>
      <w:r w:rsidR="000F5349">
        <w:rPr>
          <w:rFonts w:ascii="Times New Roman" w:eastAsia="Calibri" w:hAnsi="Times New Roman" w:cs="Times New Roman"/>
          <w:spacing w:val="-2"/>
          <w:sz w:val="24"/>
          <w:szCs w:val="24"/>
        </w:rPr>
        <w:t xml:space="preserve"> </w:t>
      </w:r>
      <w:r w:rsidR="00B032F6">
        <w:rPr>
          <w:rFonts w:ascii="Times New Roman" w:hAnsi="Times New Roman"/>
          <w:spacing w:val="-2"/>
          <w:sz w:val="24"/>
        </w:rPr>
        <w:t>13.02.07</w:t>
      </w:r>
      <w:proofErr w:type="gramEnd"/>
      <w:r w:rsidR="00B032F6">
        <w:rPr>
          <w:rFonts w:ascii="Times New Roman" w:hAnsi="Times New Roman"/>
          <w:spacing w:val="-2"/>
          <w:sz w:val="24"/>
        </w:rPr>
        <w:t xml:space="preserve"> Электроснабжение</w:t>
      </w:r>
      <w:bookmarkStart w:id="0" w:name="_GoBack"/>
      <w:bookmarkEnd w:id="0"/>
      <w:r w:rsidR="0073176F">
        <w:rPr>
          <w:rFonts w:ascii="Times New Roman" w:eastAsia="Calibri" w:hAnsi="Times New Roman" w:cs="Times New Roman"/>
          <w:sz w:val="24"/>
          <w:szCs w:val="24"/>
        </w:rPr>
        <w:t>.</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AA7B1B">
        <w:rPr>
          <w:rFonts w:ascii="Cambria" w:eastAsia="Calibri" w:hAnsi="Cambria" w:cs="Times New Roman"/>
          <w:szCs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3E7E8E"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 «Родная л</w:t>
      </w:r>
      <w:r w:rsidRPr="00AA7B1B">
        <w:rPr>
          <w:rFonts w:ascii="Times New Roman" w:eastAsia="Calibri" w:hAnsi="Times New Roman" w:cs="Times New Roman"/>
          <w:sz w:val="24"/>
          <w:szCs w:val="24"/>
        </w:rPr>
        <w:t xml:space="preserve">итература» входит </w:t>
      </w:r>
      <w:r>
        <w:rPr>
          <w:rFonts w:ascii="Times New Roman" w:eastAsia="Calibri" w:hAnsi="Times New Roman" w:cs="Times New Roman"/>
          <w:sz w:val="24"/>
          <w:szCs w:val="24"/>
        </w:rPr>
        <w:t>в общеобразовательный цикл учебного плана</w:t>
      </w:r>
      <w:r w:rsidR="0061084E">
        <w:rPr>
          <w:rFonts w:ascii="Times New Roman" w:eastAsia="Calibri" w:hAnsi="Times New Roman" w:cs="Times New Roman"/>
          <w:sz w:val="24"/>
          <w:szCs w:val="24"/>
        </w:rPr>
        <w:t xml:space="preserve"> ОПОП-ППССЗ </w:t>
      </w:r>
      <w:r>
        <w:rPr>
          <w:rFonts w:ascii="Times New Roman" w:eastAsia="Calibri" w:hAnsi="Times New Roman" w:cs="Times New Roman"/>
          <w:sz w:val="24"/>
          <w:szCs w:val="24"/>
        </w:rPr>
        <w:t xml:space="preserve">на базе основного общего образования с получением среднего общего образования, в соответствии </w:t>
      </w:r>
      <w:r w:rsidRPr="003E7E8E">
        <w:rPr>
          <w:rFonts w:ascii="Times New Roman" w:eastAsia="Calibri" w:hAnsi="Times New Roman" w:cs="Times New Roman"/>
          <w:sz w:val="24"/>
          <w:szCs w:val="24"/>
        </w:rPr>
        <w:t>с требованиями федерального государственного образовательного стандарта среднего общего образования (ФГОС СОО). Относится к предметной области ФГОС среднего общего образования «Родной язык и родная литература». Уровень освоения учебного предмета базовый.</w:t>
      </w:r>
      <w:r>
        <w:rPr>
          <w:rFonts w:ascii="Times New Roman" w:eastAsia="Calibri" w:hAnsi="Times New Roman" w:cs="Times New Roman"/>
          <w:sz w:val="24"/>
          <w:szCs w:val="24"/>
        </w:rPr>
        <w:t xml:space="preserve"> </w:t>
      </w:r>
      <w:r w:rsidR="00AA7B1B" w:rsidRPr="00AA7B1B">
        <w:rPr>
          <w:rFonts w:ascii="Times New Roman" w:eastAsia="Calibri" w:hAnsi="Times New Roman" w:cs="Times New Roman"/>
          <w:sz w:val="24"/>
          <w:szCs w:val="24"/>
        </w:rPr>
        <w:t>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воспитание</w:t>
      </w:r>
      <w:proofErr w:type="gramEnd"/>
      <w:r w:rsidRPr="003E7E8E">
        <w:rPr>
          <w:rFonts w:ascii="Times New Roman" w:eastAsia="Calibri" w:hAnsi="Times New Roman" w:cs="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развитие</w:t>
      </w:r>
      <w:proofErr w:type="gramEnd"/>
      <w:r w:rsidRPr="003E7E8E">
        <w:rPr>
          <w:rFonts w:ascii="Times New Roman" w:eastAsia="Calibri" w:hAnsi="Times New Roman" w:cs="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освоение</w:t>
      </w:r>
      <w:proofErr w:type="gramEnd"/>
      <w:r w:rsidRPr="003E7E8E">
        <w:rPr>
          <w:rFonts w:ascii="Times New Roman" w:eastAsia="Calibri" w:hAnsi="Times New Roman" w:cs="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совершенствование</w:t>
      </w:r>
      <w:proofErr w:type="gramEnd"/>
      <w:r w:rsidRPr="003E7E8E">
        <w:rPr>
          <w:rFonts w:ascii="Times New Roman" w:eastAsia="Calibri" w:hAnsi="Times New Roman" w:cs="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247424">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roofErr w:type="gramStart"/>
      <w:r w:rsidRPr="00AA7B1B">
        <w:rPr>
          <w:rFonts w:ascii="Times New Roman" w:eastAsia="Times New Roman" w:hAnsi="Times New Roman" w:cs="Times New Roman"/>
          <w:b/>
          <w:bCs/>
          <w:sz w:val="24"/>
          <w:szCs w:val="24"/>
        </w:rPr>
        <w:t>уметь</w:t>
      </w:r>
      <w:proofErr w:type="gramEnd"/>
      <w:r w:rsidRPr="00AA7B1B">
        <w:rPr>
          <w:rFonts w:ascii="Times New Roman" w:eastAsia="Times New Roman" w:hAnsi="Times New Roman" w:cs="Times New Roman"/>
          <w:b/>
          <w:bCs/>
          <w:sz w:val="24"/>
          <w:szCs w:val="24"/>
        </w:rPr>
        <w:t xml:space="preserve">: </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воспроизводить</w:t>
      </w:r>
      <w:proofErr w:type="gramEnd"/>
      <w:r w:rsidRPr="003E7E8E">
        <w:rPr>
          <w:rFonts w:ascii="Times New Roman" w:eastAsia="Calibri" w:hAnsi="Times New Roman" w:cs="Times New Roman"/>
          <w:sz w:val="24"/>
          <w:szCs w:val="24"/>
        </w:rPr>
        <w:t xml:space="preserve"> содержание литературного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анализировать</w:t>
      </w:r>
      <w:proofErr w:type="gramEnd"/>
      <w:r w:rsidRPr="003E7E8E">
        <w:rPr>
          <w:rFonts w:ascii="Times New Roman" w:eastAsia="Calibri" w:hAnsi="Times New Roman" w:cs="Times New Roman"/>
          <w:sz w:val="24"/>
          <w:szCs w:val="24"/>
        </w:rPr>
        <w:t xml:space="preserve">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соотносить</w:t>
      </w:r>
      <w:proofErr w:type="gramEnd"/>
      <w:r w:rsidRPr="003E7E8E">
        <w:rPr>
          <w:rFonts w:ascii="Times New Roman" w:eastAsia="Calibri" w:hAnsi="Times New Roman" w:cs="Times New Roman"/>
          <w:sz w:val="24"/>
          <w:szCs w:val="24"/>
        </w:rPr>
        <w:t xml:space="preserve">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определять</w:t>
      </w:r>
      <w:proofErr w:type="gramEnd"/>
      <w:r w:rsidRPr="003E7E8E">
        <w:rPr>
          <w:rFonts w:ascii="Times New Roman" w:eastAsia="Calibri" w:hAnsi="Times New Roman" w:cs="Times New Roman"/>
          <w:sz w:val="24"/>
          <w:szCs w:val="24"/>
        </w:rPr>
        <w:t xml:space="preserve"> род и жанр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lastRenderedPageBreak/>
        <w:t>сопоставлять</w:t>
      </w:r>
      <w:proofErr w:type="gramEnd"/>
      <w:r w:rsidRPr="003E7E8E">
        <w:rPr>
          <w:rFonts w:ascii="Times New Roman" w:eastAsia="Calibri" w:hAnsi="Times New Roman" w:cs="Times New Roman"/>
          <w:sz w:val="24"/>
          <w:szCs w:val="24"/>
        </w:rPr>
        <w:t xml:space="preserve"> литературные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выявлять</w:t>
      </w:r>
      <w:proofErr w:type="gramEnd"/>
      <w:r w:rsidRPr="003E7E8E">
        <w:rPr>
          <w:rFonts w:ascii="Times New Roman" w:eastAsia="Calibri" w:hAnsi="Times New Roman" w:cs="Times New Roman"/>
          <w:sz w:val="24"/>
          <w:szCs w:val="24"/>
        </w:rPr>
        <w:t xml:space="preserve"> авторскую позицию;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выразительно</w:t>
      </w:r>
      <w:proofErr w:type="gramEnd"/>
      <w:r w:rsidRPr="003E7E8E">
        <w:rPr>
          <w:rFonts w:ascii="Times New Roman" w:eastAsia="Calibri" w:hAnsi="Times New Roman" w:cs="Times New Roman"/>
          <w:sz w:val="24"/>
          <w:szCs w:val="24"/>
        </w:rPr>
        <w:t xml:space="preserve"> читать изученные произведения (или их фрагменты), соблюдая нормы литературного произношения;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аргументированно</w:t>
      </w:r>
      <w:proofErr w:type="gramEnd"/>
      <w:r w:rsidRPr="003E7E8E">
        <w:rPr>
          <w:rFonts w:ascii="Times New Roman" w:eastAsia="Calibri" w:hAnsi="Times New Roman" w:cs="Times New Roman"/>
          <w:sz w:val="24"/>
          <w:szCs w:val="24"/>
        </w:rPr>
        <w:t xml:space="preserve"> формулировать свое отношение к прочитанному произведению;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писать</w:t>
      </w:r>
      <w:proofErr w:type="gramEnd"/>
      <w:r w:rsidRPr="003E7E8E">
        <w:rPr>
          <w:rFonts w:ascii="Times New Roman" w:eastAsia="Calibri" w:hAnsi="Times New Roman" w:cs="Times New Roman"/>
          <w:sz w:val="24"/>
          <w:szCs w:val="24"/>
        </w:rPr>
        <w:t xml:space="preserve"> рецензии на прочитанные произведения и сочинения разных жанров на литературные темы;</w:t>
      </w:r>
    </w:p>
    <w:p w:rsidR="00AA7B1B" w:rsidRPr="003E7E8E"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proofErr w:type="gramStart"/>
      <w:r w:rsidRPr="003E7E8E">
        <w:rPr>
          <w:rFonts w:ascii="Times New Roman" w:eastAsia="Times New Roman" w:hAnsi="Times New Roman" w:cs="Times New Roman"/>
          <w:b/>
          <w:bCs/>
          <w:color w:val="000000"/>
          <w:sz w:val="24"/>
          <w:szCs w:val="24"/>
        </w:rPr>
        <w:t>знать</w:t>
      </w:r>
      <w:proofErr w:type="gramEnd"/>
      <w:r w:rsidRPr="003E7E8E">
        <w:rPr>
          <w:rFonts w:ascii="Times New Roman" w:eastAsia="Times New Roman" w:hAnsi="Times New Roman" w:cs="Times New Roman"/>
          <w:b/>
          <w:bCs/>
          <w:color w:val="000000"/>
          <w:sz w:val="24"/>
          <w:szCs w:val="24"/>
        </w:rPr>
        <w:t>:</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образную</w:t>
      </w:r>
      <w:proofErr w:type="gramEnd"/>
      <w:r w:rsidRPr="003E7E8E">
        <w:rPr>
          <w:rFonts w:ascii="Times New Roman" w:eastAsia="Calibri" w:hAnsi="Times New Roman" w:cs="Times New Roman"/>
          <w:sz w:val="24"/>
          <w:szCs w:val="24"/>
        </w:rPr>
        <w:t xml:space="preserve"> природу словесного искусства;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содержание</w:t>
      </w:r>
      <w:proofErr w:type="gramEnd"/>
      <w:r w:rsidRPr="003E7E8E">
        <w:rPr>
          <w:rFonts w:ascii="Times New Roman" w:eastAsia="Calibri" w:hAnsi="Times New Roman" w:cs="Times New Roman"/>
          <w:sz w:val="24"/>
          <w:szCs w:val="24"/>
        </w:rPr>
        <w:t xml:space="preserve"> изученных литературных произведений;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основные</w:t>
      </w:r>
      <w:proofErr w:type="gramEnd"/>
      <w:r w:rsidRPr="003E7E8E">
        <w:rPr>
          <w:rFonts w:ascii="Times New Roman" w:eastAsia="Calibri" w:hAnsi="Times New Roman" w:cs="Times New Roman"/>
          <w:sz w:val="24"/>
          <w:szCs w:val="24"/>
        </w:rPr>
        <w:t xml:space="preserve"> факты жизни и творчества писателей-классиков XIX - XX вв.;</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основные</w:t>
      </w:r>
      <w:proofErr w:type="gramEnd"/>
      <w:r w:rsidRPr="003E7E8E">
        <w:rPr>
          <w:rFonts w:ascii="Times New Roman" w:eastAsia="Calibri" w:hAnsi="Times New Roman" w:cs="Times New Roman"/>
          <w:sz w:val="24"/>
          <w:szCs w:val="24"/>
        </w:rPr>
        <w:t xml:space="preserve"> закономерности историко-литературного процесса и черты литературных направлений;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proofErr w:type="gramStart"/>
      <w:r w:rsidRPr="003E7E8E">
        <w:rPr>
          <w:rFonts w:ascii="Times New Roman" w:eastAsia="Calibri" w:hAnsi="Times New Roman" w:cs="Times New Roman"/>
          <w:sz w:val="24"/>
          <w:szCs w:val="24"/>
        </w:rPr>
        <w:t>основные</w:t>
      </w:r>
      <w:proofErr w:type="gramEnd"/>
      <w:r w:rsidRPr="003E7E8E">
        <w:rPr>
          <w:rFonts w:ascii="Times New Roman" w:eastAsia="Calibri" w:hAnsi="Times New Roman" w:cs="Times New Roman"/>
          <w:sz w:val="24"/>
          <w:szCs w:val="24"/>
        </w:rPr>
        <w:t xml:space="preserve">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583BF5">
        <w:rPr>
          <w:rFonts w:ascii="Times New Roman" w:eastAsia="Times New Roman" w:hAnsi="Times New Roman" w:cs="Times New Roman"/>
          <w:sz w:val="24"/>
          <w:szCs w:val="24"/>
        </w:rPr>
        <w:t>аты освоения учебного предмета.</w:t>
      </w:r>
    </w:p>
    <w:p w:rsidR="00AA7B1B" w:rsidRPr="003443DC" w:rsidRDefault="00583BF5" w:rsidP="00AA7B1B">
      <w:pPr>
        <w:spacing w:after="0" w:line="240" w:lineRule="auto"/>
        <w:ind w:firstLine="709"/>
        <w:contextualSpacing/>
        <w:jc w:val="both"/>
        <w:rPr>
          <w:rFonts w:ascii="Times New Roman" w:eastAsia="Times New Roman" w:hAnsi="Times New Roman" w:cs="Times New Roman"/>
          <w:i/>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293722">
        <w:rPr>
          <w:rFonts w:ascii="Times New Roman" w:eastAsia="Times New Roman" w:hAnsi="Times New Roman" w:cs="Times New Roman"/>
          <w:sz w:val="24"/>
          <w:szCs w:val="24"/>
        </w:rPr>
        <w:t xml:space="preserve">ОК 3, </w:t>
      </w:r>
      <w:r w:rsidR="00AA7B1B" w:rsidRPr="00AA7B1B">
        <w:rPr>
          <w:rFonts w:ascii="Times New Roman" w:eastAsia="Times New Roman" w:hAnsi="Times New Roman" w:cs="Times New Roman"/>
          <w:sz w:val="24"/>
          <w:szCs w:val="24"/>
        </w:rPr>
        <w:t>ОК 04, ОК 05,</w:t>
      </w:r>
      <w:r w:rsidR="00293722">
        <w:rPr>
          <w:rFonts w:ascii="Times New Roman" w:eastAsia="Times New Roman" w:hAnsi="Times New Roman" w:cs="Times New Roman"/>
          <w:sz w:val="24"/>
          <w:szCs w:val="24"/>
        </w:rPr>
        <w:t xml:space="preserve"> ОК 6</w:t>
      </w:r>
      <w:r w:rsidR="003443DC">
        <w:rPr>
          <w:rFonts w:ascii="Times New Roman" w:eastAsia="Times New Roman" w:hAnsi="Times New Roman" w:cs="Times New Roman"/>
          <w:sz w:val="24"/>
          <w:szCs w:val="24"/>
        </w:rPr>
        <w:t xml:space="preserve"> </w:t>
      </w:r>
      <w:r w:rsidR="00293722">
        <w:rPr>
          <w:rFonts w:ascii="Times New Roman" w:eastAsia="Times New Roman" w:hAnsi="Times New Roman" w:cs="Times New Roman"/>
          <w:sz w:val="24"/>
          <w:szCs w:val="24"/>
        </w:rPr>
        <w:t xml:space="preserve">и </w:t>
      </w:r>
      <w:r w:rsidR="00A0680E">
        <w:rPr>
          <w:rFonts w:ascii="Times New Roman" w:eastAsia="Times New Roman" w:hAnsi="Times New Roman" w:cs="Times New Roman"/>
          <w:sz w:val="24"/>
          <w:szCs w:val="24"/>
        </w:rPr>
        <w:t xml:space="preserve">профессиональной компетенции </w:t>
      </w:r>
      <w:r w:rsidR="00A0680E" w:rsidRPr="003443DC">
        <w:rPr>
          <w:rFonts w:ascii="Times New Roman" w:eastAsia="Times New Roman" w:hAnsi="Times New Roman" w:cs="Times New Roman"/>
          <w:i/>
          <w:sz w:val="24"/>
          <w:szCs w:val="24"/>
        </w:rPr>
        <w:t xml:space="preserve">ПК </w:t>
      </w:r>
      <w:r w:rsidR="006E192A">
        <w:rPr>
          <w:rFonts w:ascii="Times New Roman" w:eastAsia="Times New Roman" w:hAnsi="Times New Roman" w:cs="Times New Roman"/>
          <w:i/>
          <w:sz w:val="24"/>
          <w:szCs w:val="24"/>
        </w:rPr>
        <w:t>1.1</w:t>
      </w:r>
    </w:p>
    <w:tbl>
      <w:tblPr>
        <w:tblStyle w:val="ad"/>
        <w:tblW w:w="0" w:type="auto"/>
        <w:jc w:val="center"/>
        <w:tblLook w:val="04A0" w:firstRow="1" w:lastRow="0" w:firstColumn="1" w:lastColumn="0" w:noHBand="0" w:noVBand="1"/>
      </w:tblPr>
      <w:tblGrid>
        <w:gridCol w:w="2549"/>
        <w:gridCol w:w="4109"/>
        <w:gridCol w:w="3118"/>
      </w:tblGrid>
      <w:tr w:rsidR="00547336" w:rsidRPr="00AA7B1B" w:rsidTr="00594C3C">
        <w:trPr>
          <w:jc w:val="center"/>
        </w:trPr>
        <w:tc>
          <w:tcPr>
            <w:tcW w:w="2549" w:type="dxa"/>
            <w:vMerge w:val="restart"/>
            <w:vAlign w:val="center"/>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7227" w:type="dxa"/>
            <w:gridSpan w:val="2"/>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547336" w:rsidRPr="00AA7B1B" w:rsidTr="00594C3C">
        <w:trPr>
          <w:jc w:val="center"/>
        </w:trPr>
        <w:tc>
          <w:tcPr>
            <w:tcW w:w="2549" w:type="dxa"/>
            <w:vMerge/>
          </w:tcPr>
          <w:p w:rsidR="00547336" w:rsidRPr="00AA7B1B" w:rsidRDefault="00547336" w:rsidP="00501369">
            <w:pPr>
              <w:contextualSpacing/>
              <w:jc w:val="center"/>
              <w:rPr>
                <w:rFonts w:ascii="Times New Roman" w:eastAsia="Times New Roman" w:hAnsi="Times New Roman" w:cs="Times New Roman"/>
                <w:b/>
                <w:sz w:val="24"/>
                <w:szCs w:val="24"/>
              </w:rPr>
            </w:pPr>
          </w:p>
        </w:tc>
        <w:tc>
          <w:tcPr>
            <w:tcW w:w="4109"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118"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p>
        </w:tc>
        <w:tc>
          <w:tcPr>
            <w:tcW w:w="4109" w:type="dxa"/>
          </w:tcPr>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p>
        </w:tc>
        <w:tc>
          <w:tcPr>
            <w:tcW w:w="3118" w:type="dxa"/>
            <w:vMerge w:val="restart"/>
          </w:tcPr>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1</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2</w:t>
            </w:r>
            <w:r w:rsidRPr="00311AF0">
              <w:rPr>
                <w:rFonts w:ascii="Times New Roman" w:eastAsia="Times New Roman" w:hAnsi="Times New Roman" w:cs="Times New Roman"/>
                <w:sz w:val="24"/>
                <w:szCs w:val="24"/>
              </w:rPr>
              <w:tab/>
              <w:t xml:space="preserve">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 </w:t>
            </w:r>
            <w:r w:rsidRPr="00311AF0">
              <w:rPr>
                <w:rFonts w:ascii="Times New Roman" w:eastAsia="Times New Roman" w:hAnsi="Times New Roman" w:cs="Times New Roman"/>
                <w:sz w:val="24"/>
                <w:szCs w:val="24"/>
              </w:rPr>
              <w:t>3</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4</w:t>
            </w:r>
            <w:r w:rsidRPr="00311AF0">
              <w:rPr>
                <w:rFonts w:ascii="Times New Roman" w:eastAsia="Times New Roman" w:hAnsi="Times New Roman" w:cs="Times New Roman"/>
                <w:sz w:val="24"/>
                <w:szCs w:val="24"/>
              </w:rPr>
              <w:tab/>
              <w:t xml:space="preserve">понимание родной литературы как особого способа познания жизни, культурной самоидентификации; </w:t>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чувства причастности к истории, традициям своего народа и осознание исторической преемственности поколений;</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5</w:t>
            </w:r>
            <w:r w:rsidRPr="00311AF0">
              <w:rPr>
                <w:rFonts w:ascii="Times New Roman" w:eastAsia="Times New Roman" w:hAnsi="Times New Roman" w:cs="Times New Roman"/>
                <w:sz w:val="24"/>
                <w:szCs w:val="24"/>
              </w:rPr>
              <w:tab/>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6</w:t>
            </w:r>
            <w:r w:rsidRPr="00311AF0">
              <w:rPr>
                <w:rFonts w:ascii="Times New Roman" w:eastAsia="Times New Roman" w:hAnsi="Times New Roman" w:cs="Times New Roman"/>
                <w:sz w:val="24"/>
                <w:szCs w:val="24"/>
              </w:rPr>
              <w:tab/>
              <w:t xml:space="preserve">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w:t>
            </w:r>
            <w:r w:rsidRPr="00311AF0">
              <w:rPr>
                <w:rFonts w:ascii="Times New Roman" w:eastAsia="Times New Roman" w:hAnsi="Times New Roman" w:cs="Times New Roman"/>
                <w:sz w:val="24"/>
                <w:szCs w:val="24"/>
              </w:rPr>
              <w:lastRenderedPageBreak/>
              <w:t>проектно-исследовательской деятельности;</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7</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311AF0" w:rsidRPr="00311AF0"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8</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547336" w:rsidRDefault="00311AF0"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9</w:t>
            </w:r>
            <w:r w:rsidRPr="00311AF0">
              <w:rPr>
                <w:rFonts w:ascii="Times New Roman" w:eastAsia="Times New Roman" w:hAnsi="Times New Roman" w:cs="Times New Roman"/>
                <w:sz w:val="24"/>
                <w:szCs w:val="24"/>
              </w:rPr>
              <w:tab/>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Default="000F5349" w:rsidP="00311AF0">
            <w:pPr>
              <w:rPr>
                <w:rFonts w:ascii="Times New Roman" w:eastAsia="Times New Roman" w:hAnsi="Times New Roman" w:cs="Times New Roman"/>
                <w:sz w:val="24"/>
                <w:szCs w:val="24"/>
              </w:rPr>
            </w:pPr>
          </w:p>
          <w:p w:rsidR="000F5349" w:rsidRPr="00AA7B1B" w:rsidRDefault="000F5349" w:rsidP="000F5349">
            <w:pPr>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ab/>
            </w: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p>
        </w:tc>
        <w:tc>
          <w:tcPr>
            <w:tcW w:w="4109" w:type="dxa"/>
          </w:tcPr>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9F24D0" w:rsidRPr="00020D3B">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Л8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способн</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Л9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убежденн</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Л10 </w:t>
            </w:r>
            <w:r w:rsidR="008D2ABF">
              <w:rPr>
                <w:rFonts w:ascii="Times New Roman" w:hAnsi="Times New Roman" w:cs="Times New Roman"/>
                <w:sz w:val="24"/>
                <w:szCs w:val="24"/>
              </w:rPr>
              <w:t>стремиться</w:t>
            </w:r>
            <w:r w:rsidRPr="00E3594B">
              <w:rPr>
                <w:rFonts w:ascii="Times New Roman" w:hAnsi="Times New Roman" w:cs="Times New Roman"/>
                <w:sz w:val="24"/>
                <w:szCs w:val="24"/>
              </w:rPr>
              <w:t xml:space="preserve"> к самовыражению в разных видах искусства, стремление проявлять качества творческой личности;</w:t>
            </w:r>
          </w:p>
          <w:p w:rsidR="00547336"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Л12 осозна</w:t>
            </w:r>
            <w:r w:rsidR="008D2ABF">
              <w:rPr>
                <w:rFonts w:ascii="Times New Roman" w:hAnsi="Times New Roman" w:cs="Times New Roman"/>
                <w:sz w:val="24"/>
                <w:szCs w:val="24"/>
              </w:rPr>
              <w:t>вать</w:t>
            </w:r>
            <w:r w:rsidRPr="00E3594B">
              <w:rPr>
                <w:rFonts w:ascii="Times New Roman" w:hAnsi="Times New Roman" w:cs="Times New Roman"/>
                <w:sz w:val="24"/>
                <w:szCs w:val="24"/>
              </w:rPr>
              <w:t xml:space="preserve"> ценности научной деятельности,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осуществлять проектную и исследовательскую деятельность индивидуально и в группе</w:t>
            </w:r>
          </w:p>
          <w:p w:rsidR="002B66F4" w:rsidRPr="002B66F4" w:rsidRDefault="002B66F4" w:rsidP="002B66F4">
            <w:pPr>
              <w:pStyle w:val="22"/>
              <w:spacing w:before="0" w:after="0"/>
              <w:jc w:val="both"/>
              <w:rPr>
                <w:rFonts w:ascii="Times New Roman" w:hAnsi="Times New Roman" w:cs="Times New Roman"/>
                <w:sz w:val="24"/>
                <w:szCs w:val="24"/>
              </w:rPr>
            </w:pPr>
            <w:r>
              <w:rPr>
                <w:rFonts w:ascii="Times New Roman" w:hAnsi="Times New Roman" w:cs="Times New Roman"/>
                <w:sz w:val="24"/>
                <w:szCs w:val="24"/>
              </w:rPr>
              <w:t xml:space="preserve">М1-М10 </w:t>
            </w: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навыками постановки проблемы/задачи и ее всестор</w:t>
            </w:r>
            <w:r>
              <w:rPr>
                <w:rFonts w:ascii="Times New Roman" w:hAnsi="Times New Roman" w:cs="Times New Roman"/>
                <w:sz w:val="24"/>
                <w:szCs w:val="24"/>
              </w:rPr>
              <w:t xml:space="preserve">оннего изучения в </w:t>
            </w:r>
            <w:r>
              <w:rPr>
                <w:rFonts w:ascii="Times New Roman" w:hAnsi="Times New Roman" w:cs="Times New Roman"/>
                <w:sz w:val="24"/>
                <w:szCs w:val="24"/>
              </w:rPr>
              <w:lastRenderedPageBreak/>
              <w:t>исследователь</w:t>
            </w:r>
            <w:r w:rsidRPr="002B66F4">
              <w:rPr>
                <w:rFonts w:ascii="Times New Roman" w:hAnsi="Times New Roman" w:cs="Times New Roman"/>
                <w:sz w:val="24"/>
                <w:szCs w:val="24"/>
              </w:rPr>
              <w:t>ской деятел</w:t>
            </w:r>
            <w:r>
              <w:rPr>
                <w:rFonts w:ascii="Times New Roman" w:hAnsi="Times New Roman" w:cs="Times New Roman"/>
                <w:sz w:val="24"/>
                <w:szCs w:val="24"/>
              </w:rPr>
              <w:t>ьности и различных жизненных си</w:t>
            </w:r>
            <w:r w:rsidRPr="002B66F4">
              <w:rPr>
                <w:rFonts w:ascii="Times New Roman" w:hAnsi="Times New Roman" w:cs="Times New Roman"/>
                <w:sz w:val="24"/>
                <w:szCs w:val="24"/>
              </w:rPr>
              <w:t>туациях;</w:t>
            </w:r>
          </w:p>
          <w:p w:rsidR="002B66F4" w:rsidRPr="002B66F4" w:rsidRDefault="002B66F4" w:rsidP="002B66F4">
            <w:pPr>
              <w:pStyle w:val="22"/>
              <w:spacing w:before="0" w:after="0"/>
              <w:jc w:val="both"/>
              <w:rPr>
                <w:rFonts w:ascii="Times New Roman" w:hAnsi="Times New Roman" w:cs="Times New Roman"/>
                <w:sz w:val="24"/>
                <w:szCs w:val="24"/>
              </w:rPr>
            </w:pPr>
            <w:proofErr w:type="gramStart"/>
            <w:r w:rsidRPr="002B66F4">
              <w:rPr>
                <w:rFonts w:ascii="Times New Roman" w:hAnsi="Times New Roman" w:cs="Times New Roman"/>
                <w:sz w:val="24"/>
                <w:szCs w:val="24"/>
              </w:rPr>
              <w:t>владе</w:t>
            </w:r>
            <w:r>
              <w:rPr>
                <w:rFonts w:ascii="Times New Roman" w:hAnsi="Times New Roman" w:cs="Times New Roman"/>
                <w:sz w:val="24"/>
                <w:szCs w:val="24"/>
              </w:rPr>
              <w:t>ть</w:t>
            </w:r>
            <w:proofErr w:type="gramEnd"/>
            <w:r w:rsidRPr="002B66F4">
              <w:rPr>
                <w:rFonts w:ascii="Times New Roman" w:hAnsi="Times New Roman" w:cs="Times New Roman"/>
                <w:sz w:val="24"/>
                <w:szCs w:val="24"/>
              </w:rPr>
              <w:t xml:space="preserve"> нау</w:t>
            </w:r>
            <w:r>
              <w:rPr>
                <w:rFonts w:ascii="Times New Roman" w:hAnsi="Times New Roman" w:cs="Times New Roman"/>
                <w:sz w:val="24"/>
                <w:szCs w:val="24"/>
              </w:rPr>
              <w:t>чной терминологией, навыками по</w:t>
            </w:r>
            <w:r w:rsidRPr="002B66F4">
              <w:rPr>
                <w:rFonts w:ascii="Times New Roman" w:hAnsi="Times New Roman" w:cs="Times New Roman"/>
                <w:sz w:val="24"/>
                <w:szCs w:val="24"/>
              </w:rPr>
              <w:t>иска, анализа и систематизации информации</w:t>
            </w:r>
          </w:p>
          <w:p w:rsidR="002B66F4" w:rsidRPr="00E3594B" w:rsidRDefault="002B66F4" w:rsidP="002B66F4">
            <w:pPr>
              <w:pStyle w:val="22"/>
              <w:shd w:val="clear" w:color="auto" w:fill="auto"/>
              <w:spacing w:before="0" w:after="0" w:line="276" w:lineRule="auto"/>
              <w:jc w:val="both"/>
              <w:rPr>
                <w:rFonts w:ascii="Times New Roman" w:hAnsi="Times New Roman" w:cs="Times New Roman"/>
                <w:sz w:val="24"/>
                <w:szCs w:val="24"/>
              </w:rPr>
            </w:pPr>
            <w:proofErr w:type="gramStart"/>
            <w:r w:rsidRPr="002B66F4">
              <w:rPr>
                <w:rFonts w:ascii="Times New Roman" w:hAnsi="Times New Roman" w:cs="Times New Roman"/>
                <w:sz w:val="24"/>
                <w:szCs w:val="24"/>
              </w:rPr>
              <w:t>уме</w:t>
            </w:r>
            <w:r>
              <w:rPr>
                <w:rFonts w:ascii="Times New Roman" w:hAnsi="Times New Roman" w:cs="Times New Roman"/>
                <w:sz w:val="24"/>
                <w:szCs w:val="24"/>
              </w:rPr>
              <w:t>ть</w:t>
            </w:r>
            <w:proofErr w:type="gramEnd"/>
            <w:r w:rsidRPr="002B66F4">
              <w:rPr>
                <w:rFonts w:ascii="Times New Roman" w:hAnsi="Times New Roman" w:cs="Times New Roman"/>
                <w:sz w:val="24"/>
                <w:szCs w:val="24"/>
              </w:rPr>
              <w:t xml:space="preserve"> самостоятельно устанавливать причинно-следственные связи и находить аргументы для доказательства своих утверждений</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w:t>
            </w:r>
            <w:r>
              <w:rPr>
                <w:rFonts w:ascii="Times New Roman" w:hAnsi="Times New Roman" w:cs="Times New Roman"/>
                <w:color w:val="000000"/>
                <w:sz w:val="24"/>
                <w:szCs w:val="24"/>
                <w:lang w:bidi="ru-RU"/>
              </w:rPr>
              <w:t>овательный и культурный уровень</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Л3 уме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Л4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к гуманитарной и волонтерской деятельности;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Л11 совершенствова</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языков</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 читательск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культур</w:t>
            </w:r>
            <w:r w:rsidR="008D2ABF">
              <w:rPr>
                <w:rFonts w:ascii="Times New Roman" w:hAnsi="Times New Roman" w:cs="Times New Roman"/>
                <w:sz w:val="24"/>
                <w:szCs w:val="24"/>
              </w:rPr>
              <w:t>у</w:t>
            </w:r>
            <w:r w:rsidRPr="00E3594B">
              <w:rPr>
                <w:rFonts w:ascii="Times New Roman" w:hAnsi="Times New Roman" w:cs="Times New Roman"/>
                <w:sz w:val="24"/>
                <w:szCs w:val="24"/>
              </w:rPr>
              <w:t xml:space="preserve"> как средств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взаимодействия между людьми и познания мира;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color w:val="000000"/>
                <w:sz w:val="24"/>
                <w:szCs w:val="24"/>
                <w:lang w:bidi="ru-RU"/>
              </w:rPr>
              <w:t>М11 осуществлять коммуникации во всех сферах жизни;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lastRenderedPageBreak/>
              <w:t xml:space="preserve">М20 </w:t>
            </w:r>
            <w:r w:rsidR="008D2ABF">
              <w:rPr>
                <w:rFonts w:ascii="Times New Roman" w:hAnsi="Times New Roman" w:cs="Times New Roman"/>
                <w:color w:val="000000"/>
                <w:sz w:val="24"/>
                <w:szCs w:val="24"/>
                <w:lang w:bidi="ru-RU"/>
              </w:rPr>
              <w:t>иметь</w:t>
            </w:r>
            <w:r w:rsidRPr="00E3594B">
              <w:rPr>
                <w:rFonts w:ascii="Times New Roman" w:hAnsi="Times New Roman" w:cs="Times New Roman"/>
                <w:color w:val="000000"/>
                <w:sz w:val="24"/>
                <w:szCs w:val="24"/>
                <w:lang w:bidi="ru-RU"/>
              </w:rPr>
              <w:t xml:space="preserve"> </w:t>
            </w:r>
            <w:r w:rsidR="008D2ABF">
              <w:rPr>
                <w:rFonts w:ascii="Times New Roman" w:hAnsi="Times New Roman" w:cs="Times New Roman"/>
                <w:color w:val="000000"/>
                <w:sz w:val="24"/>
                <w:szCs w:val="24"/>
                <w:lang w:bidi="ru-RU"/>
              </w:rPr>
              <w:t xml:space="preserve">развитое </w:t>
            </w:r>
            <w:r w:rsidRPr="00E3594B">
              <w:rPr>
                <w:rFonts w:ascii="Times New Roman" w:hAnsi="Times New Roman" w:cs="Times New Roman"/>
                <w:color w:val="000000"/>
                <w:sz w:val="24"/>
                <w:szCs w:val="24"/>
                <w:lang w:bidi="ru-RU"/>
              </w:rPr>
              <w:t>самосознани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включающе</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способность понимать свое эмоциональное состояние, видеть направления развития собственной эмоциональной сферы, быть уверенным в себе;</w:t>
            </w:r>
          </w:p>
          <w:p w:rsidR="00547336" w:rsidRPr="00E3594B" w:rsidRDefault="00547336" w:rsidP="008D2ABF">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М21 </w:t>
            </w:r>
            <w:r w:rsidR="008D2ABF">
              <w:rPr>
                <w:rFonts w:ascii="Times New Roman" w:hAnsi="Times New Roman" w:cs="Times New Roman"/>
                <w:color w:val="000000"/>
                <w:sz w:val="24"/>
                <w:szCs w:val="24"/>
                <w:lang w:bidi="ru-RU"/>
              </w:rPr>
              <w:t xml:space="preserve">проявлять </w:t>
            </w:r>
            <w:proofErr w:type="spellStart"/>
            <w:r w:rsidRPr="00E3594B">
              <w:rPr>
                <w:rFonts w:ascii="Times New Roman" w:hAnsi="Times New Roman" w:cs="Times New Roman"/>
                <w:color w:val="000000"/>
                <w:sz w:val="24"/>
                <w:szCs w:val="24"/>
                <w:lang w:bidi="ru-RU"/>
              </w:rPr>
              <w:t>эмпати</w:t>
            </w:r>
            <w:r w:rsidR="008D2ABF">
              <w:rPr>
                <w:rFonts w:ascii="Times New Roman" w:hAnsi="Times New Roman" w:cs="Times New Roman"/>
                <w:color w:val="000000"/>
                <w:sz w:val="24"/>
                <w:szCs w:val="24"/>
                <w:lang w:bidi="ru-RU"/>
              </w:rPr>
              <w:t>ю</w:t>
            </w:r>
            <w:proofErr w:type="spellEnd"/>
            <w:r w:rsidRPr="00E3594B">
              <w:rPr>
                <w:rFonts w:ascii="Times New Roman" w:hAnsi="Times New Roman" w:cs="Times New Roman"/>
                <w:color w:val="000000"/>
                <w:sz w:val="24"/>
                <w:szCs w:val="24"/>
                <w:lang w:bidi="ru-RU"/>
              </w:rPr>
              <w:t>, включающ</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способность понимать эмоциональное состояние других, учитывать его при осуществлении коммуникации, </w:t>
            </w:r>
            <w:r w:rsidR="008D2ABF">
              <w:rPr>
                <w:rFonts w:ascii="Times New Roman" w:hAnsi="Times New Roman" w:cs="Times New Roman"/>
                <w:color w:val="000000"/>
                <w:sz w:val="24"/>
                <w:szCs w:val="24"/>
                <w:lang w:bidi="ru-RU"/>
              </w:rPr>
              <w:t xml:space="preserve">быть </w:t>
            </w:r>
            <w:r w:rsidRPr="00E3594B">
              <w:rPr>
                <w:rFonts w:ascii="Times New Roman" w:hAnsi="Times New Roman" w:cs="Times New Roman"/>
                <w:color w:val="000000"/>
                <w:sz w:val="24"/>
                <w:szCs w:val="24"/>
                <w:lang w:bidi="ru-RU"/>
              </w:rPr>
              <w:t>способн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к сочувствию и сопереживанию</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020D3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М4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научн</w:t>
            </w:r>
            <w:r w:rsidR="008D2ABF">
              <w:rPr>
                <w:rFonts w:ascii="Times New Roman" w:hAnsi="Times New Roman" w:cs="Times New Roman"/>
                <w:sz w:val="24"/>
                <w:szCs w:val="24"/>
              </w:rPr>
              <w:t>ое</w:t>
            </w:r>
            <w:r w:rsidRPr="00E3594B">
              <w:rPr>
                <w:rFonts w:ascii="Times New Roman" w:hAnsi="Times New Roman" w:cs="Times New Roman"/>
                <w:sz w:val="24"/>
                <w:szCs w:val="24"/>
              </w:rPr>
              <w:t xml:space="preserve"> мышлени</w:t>
            </w:r>
            <w:r w:rsidR="008D2ABF">
              <w:rPr>
                <w:rFonts w:ascii="Times New Roman" w:hAnsi="Times New Roman" w:cs="Times New Roman"/>
                <w:sz w:val="24"/>
                <w:szCs w:val="24"/>
              </w:rPr>
              <w:t>е</w:t>
            </w:r>
            <w:r w:rsidRPr="00E3594B">
              <w:rPr>
                <w:rFonts w:ascii="Times New Roman" w:hAnsi="Times New Roman" w:cs="Times New Roman"/>
                <w:sz w:val="24"/>
                <w:szCs w:val="24"/>
              </w:rPr>
              <w:t>, владе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научной терминологией, ключевыми понятиями и методами;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М13 развернуто и логично излагать свою точку зрения с использованием языковых </w:t>
            </w:r>
            <w:r>
              <w:rPr>
                <w:rFonts w:ascii="Times New Roman" w:hAnsi="Times New Roman" w:cs="Times New Roman"/>
                <w:color w:val="000000"/>
                <w:sz w:val="24"/>
                <w:szCs w:val="24"/>
                <w:lang w:bidi="ru-RU"/>
              </w:rPr>
              <w:t>средств</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020D3B">
              <w:rPr>
                <w:rFonts w:ascii="Times New Roman" w:eastAsia="Times New Roman" w:hAnsi="Times New Roman" w:cs="Times New Roman"/>
                <w:sz w:val="24"/>
                <w:szCs w:val="24"/>
              </w:rPr>
              <w:lastRenderedPageBreak/>
              <w:t>применять стандарты антикоррупционного поведения</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sz w:val="24"/>
                <w:szCs w:val="24"/>
              </w:rPr>
              <w:lastRenderedPageBreak/>
              <w:t xml:space="preserve">Л1 </w:t>
            </w:r>
            <w:r w:rsidR="008D2ABF">
              <w:rPr>
                <w:rFonts w:ascii="Times New Roman" w:hAnsi="Times New Roman" w:cs="Times New Roman"/>
                <w:color w:val="000000"/>
                <w:sz w:val="24"/>
                <w:szCs w:val="24"/>
                <w:lang w:bidi="ru-RU"/>
              </w:rPr>
              <w:t>проявлять</w:t>
            </w:r>
            <w:r w:rsidRPr="00E3594B">
              <w:rPr>
                <w:rFonts w:ascii="Times New Roman" w:hAnsi="Times New Roman" w:cs="Times New Roman"/>
                <w:color w:val="000000"/>
                <w:sz w:val="24"/>
                <w:szCs w:val="24"/>
                <w:lang w:bidi="ru-RU"/>
              </w:rPr>
              <w:t xml:space="preserve"> гражданск</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позици</w:t>
            </w:r>
            <w:r w:rsidR="008D2ABF">
              <w:rPr>
                <w:rFonts w:ascii="Times New Roman" w:hAnsi="Times New Roman" w:cs="Times New Roman"/>
                <w:color w:val="000000"/>
                <w:sz w:val="24"/>
                <w:szCs w:val="24"/>
                <w:lang w:bidi="ru-RU"/>
              </w:rPr>
              <w:t>ю</w:t>
            </w:r>
            <w:r w:rsidRPr="00E3594B">
              <w:rPr>
                <w:rFonts w:ascii="Times New Roman" w:hAnsi="Times New Roman" w:cs="Times New Roman"/>
                <w:color w:val="000000"/>
                <w:sz w:val="24"/>
                <w:szCs w:val="24"/>
                <w:lang w:bidi="ru-RU"/>
              </w:rPr>
              <w:t xml:space="preserve"> обучающ</w:t>
            </w:r>
            <w:r w:rsidR="008D2ABF">
              <w:rPr>
                <w:rFonts w:ascii="Times New Roman" w:hAnsi="Times New Roman" w:cs="Times New Roman"/>
                <w:color w:val="000000"/>
                <w:sz w:val="24"/>
                <w:szCs w:val="24"/>
                <w:lang w:bidi="ru-RU"/>
              </w:rPr>
              <w:t>им</w:t>
            </w:r>
            <w:r w:rsidRPr="00E3594B">
              <w:rPr>
                <w:rFonts w:ascii="Times New Roman" w:hAnsi="Times New Roman" w:cs="Times New Roman"/>
                <w:color w:val="000000"/>
                <w:sz w:val="24"/>
                <w:szCs w:val="24"/>
                <w:lang w:bidi="ru-RU"/>
              </w:rPr>
              <w:t>ся как активн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и ответственн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член</w:t>
            </w:r>
            <w:r w:rsidR="008D2ABF">
              <w:rPr>
                <w:rFonts w:ascii="Times New Roman" w:hAnsi="Times New Roman" w:cs="Times New Roman"/>
                <w:color w:val="000000"/>
                <w:sz w:val="24"/>
                <w:szCs w:val="24"/>
                <w:lang w:bidi="ru-RU"/>
              </w:rPr>
              <w:t>ом</w:t>
            </w:r>
            <w:r w:rsidRPr="00E3594B">
              <w:rPr>
                <w:rFonts w:ascii="Times New Roman" w:hAnsi="Times New Roman" w:cs="Times New Roman"/>
                <w:color w:val="000000"/>
                <w:sz w:val="24"/>
                <w:szCs w:val="24"/>
                <w:lang w:bidi="ru-RU"/>
              </w:rPr>
              <w:t xml:space="preserve"> российского общества;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Л2 прин</w:t>
            </w:r>
            <w:r w:rsidR="008D2ABF">
              <w:rPr>
                <w:rFonts w:ascii="Times New Roman" w:hAnsi="Times New Roman" w:cs="Times New Roman"/>
                <w:color w:val="000000"/>
                <w:sz w:val="24"/>
                <w:szCs w:val="24"/>
                <w:lang w:bidi="ru-RU"/>
              </w:rPr>
              <w:t>имать</w:t>
            </w:r>
            <w:r w:rsidRPr="00E3594B">
              <w:rPr>
                <w:rFonts w:ascii="Times New Roman" w:hAnsi="Times New Roman" w:cs="Times New Roman"/>
                <w:color w:val="000000"/>
                <w:sz w:val="24"/>
                <w:szCs w:val="24"/>
                <w:lang w:bidi="ru-RU"/>
              </w:rPr>
              <w:t xml:space="preserve"> традиционны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национальны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общечеловечески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гуманистически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и демократически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ценност</w:t>
            </w:r>
            <w:r w:rsidR="008D2ABF">
              <w:rPr>
                <w:rFonts w:ascii="Times New Roman" w:hAnsi="Times New Roman" w:cs="Times New Roman"/>
                <w:color w:val="000000"/>
                <w:sz w:val="24"/>
                <w:szCs w:val="24"/>
                <w:lang w:bidi="ru-RU"/>
              </w:rPr>
              <w:t>и</w:t>
            </w:r>
            <w:r w:rsidRPr="00E3594B">
              <w:rPr>
                <w:rFonts w:ascii="Times New Roman" w:hAnsi="Times New Roman" w:cs="Times New Roman"/>
                <w:color w:val="000000"/>
                <w:sz w:val="24"/>
                <w:szCs w:val="24"/>
                <w:lang w:bidi="ru-RU"/>
              </w:rPr>
              <w:t>;</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Л5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российск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гражданск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идентичност</w:t>
            </w:r>
            <w:r w:rsidR="008D2ABF">
              <w:rPr>
                <w:rFonts w:ascii="Times New Roman" w:hAnsi="Times New Roman" w:cs="Times New Roman"/>
                <w:sz w:val="24"/>
                <w:szCs w:val="24"/>
              </w:rPr>
              <w:t>ь</w:t>
            </w:r>
            <w:r w:rsidRPr="00E3594B">
              <w:rPr>
                <w:rFonts w:ascii="Times New Roman" w:hAnsi="Times New Roman" w:cs="Times New Roman"/>
                <w:sz w:val="24"/>
                <w:szCs w:val="24"/>
              </w:rPr>
              <w:t>, патриотизм, уважени</w:t>
            </w:r>
            <w:r w:rsidR="008D2ABF">
              <w:rPr>
                <w:rFonts w:ascii="Times New Roman" w:hAnsi="Times New Roman" w:cs="Times New Roman"/>
                <w:sz w:val="24"/>
                <w:szCs w:val="24"/>
              </w:rPr>
              <w:t>е</w:t>
            </w:r>
            <w:r w:rsidRPr="00E3594B">
              <w:rPr>
                <w:rFonts w:ascii="Times New Roman" w:hAnsi="Times New Roman" w:cs="Times New Roman"/>
                <w:sz w:val="24"/>
                <w:szCs w:val="24"/>
              </w:rPr>
              <w:t xml:space="preserve"> к своему народу, чувств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ответственности перед Родиной, гордост</w:t>
            </w:r>
            <w:r w:rsidR="008D2ABF">
              <w:rPr>
                <w:rFonts w:ascii="Times New Roman" w:hAnsi="Times New Roman" w:cs="Times New Roman"/>
                <w:sz w:val="24"/>
                <w:szCs w:val="24"/>
              </w:rPr>
              <w:t>ь</w:t>
            </w:r>
            <w:r w:rsidRPr="00E3594B">
              <w:rPr>
                <w:rFonts w:ascii="Times New Roman" w:hAnsi="Times New Roman" w:cs="Times New Roman"/>
                <w:sz w:val="24"/>
                <w:szCs w:val="24"/>
              </w:rPr>
              <w:t xml:space="preserve"> за свой край, </w:t>
            </w:r>
            <w:r w:rsidRPr="00E3594B">
              <w:rPr>
                <w:rFonts w:ascii="Times New Roman" w:hAnsi="Times New Roman" w:cs="Times New Roman"/>
                <w:sz w:val="24"/>
                <w:szCs w:val="24"/>
              </w:rPr>
              <w:lastRenderedPageBreak/>
              <w:t>свою Родину, свой язык и культуру, прошлое и настоящее многонационального народа России;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Л6 </w:t>
            </w:r>
            <w:r>
              <w:rPr>
                <w:rFonts w:ascii="Times New Roman" w:hAnsi="Times New Roman" w:cs="Times New Roman"/>
                <w:sz w:val="24"/>
                <w:szCs w:val="24"/>
              </w:rPr>
              <w:t xml:space="preserve">демонстрировать </w:t>
            </w:r>
            <w:r w:rsidRPr="00E3594B">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47336" w:rsidRPr="00E3594B" w:rsidRDefault="00547336" w:rsidP="00547336">
            <w:pPr>
              <w:pStyle w:val="22"/>
              <w:shd w:val="clear" w:color="auto" w:fill="auto"/>
              <w:spacing w:before="0" w:after="0" w:line="276" w:lineRule="auto"/>
              <w:jc w:val="left"/>
              <w:rPr>
                <w:rFonts w:ascii="Times New Roman" w:eastAsiaTheme="minorHAnsi" w:hAnsi="Times New Roman" w:cs="Times New Roman"/>
                <w:sz w:val="24"/>
                <w:szCs w:val="24"/>
              </w:rPr>
            </w:pPr>
            <w:r w:rsidRPr="00E3594B">
              <w:rPr>
                <w:rFonts w:ascii="Times New Roman" w:hAnsi="Times New Roman" w:cs="Times New Roman"/>
                <w:sz w:val="24"/>
                <w:szCs w:val="24"/>
              </w:rPr>
              <w:t>Л7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духовны</w:t>
            </w:r>
            <w:r>
              <w:rPr>
                <w:rFonts w:ascii="Times New Roman" w:hAnsi="Times New Roman" w:cs="Times New Roman"/>
                <w:sz w:val="24"/>
                <w:szCs w:val="24"/>
              </w:rPr>
              <w:t>е</w:t>
            </w:r>
            <w:r w:rsidRPr="00E3594B">
              <w:rPr>
                <w:rFonts w:ascii="Times New Roman" w:hAnsi="Times New Roman" w:cs="Times New Roman"/>
                <w:sz w:val="24"/>
                <w:szCs w:val="24"/>
              </w:rPr>
              <w:t xml:space="preserve"> ценност</w:t>
            </w:r>
            <w:r>
              <w:rPr>
                <w:rFonts w:ascii="Times New Roman" w:hAnsi="Times New Roman" w:cs="Times New Roman"/>
                <w:sz w:val="24"/>
                <w:szCs w:val="24"/>
              </w:rPr>
              <w:t>и</w:t>
            </w:r>
            <w:r w:rsidRPr="00E3594B">
              <w:rPr>
                <w:rFonts w:ascii="Times New Roman" w:hAnsi="Times New Roman" w:cs="Times New Roman"/>
                <w:sz w:val="24"/>
                <w:szCs w:val="24"/>
              </w:rPr>
              <w:t xml:space="preserve"> российского народа; </w:t>
            </w:r>
            <w:r>
              <w:rPr>
                <w:rFonts w:ascii="Times New Roman" w:hAnsi="Times New Roman" w:cs="Times New Roman"/>
                <w:sz w:val="24"/>
                <w:szCs w:val="24"/>
              </w:rPr>
              <w:t>проявлять</w:t>
            </w:r>
            <w:r w:rsidRPr="00E3594B">
              <w:rPr>
                <w:rFonts w:ascii="Times New Roman" w:hAnsi="Times New Roman" w:cs="Times New Roman"/>
                <w:sz w:val="24"/>
                <w:szCs w:val="24"/>
              </w:rPr>
              <w:t xml:space="preserve"> нравственно</w:t>
            </w:r>
            <w:r>
              <w:rPr>
                <w:rFonts w:ascii="Times New Roman" w:hAnsi="Times New Roman" w:cs="Times New Roman"/>
                <w:sz w:val="24"/>
                <w:szCs w:val="24"/>
              </w:rPr>
              <w:t>е</w:t>
            </w:r>
            <w:r w:rsidRPr="00E3594B">
              <w:rPr>
                <w:rFonts w:ascii="Times New Roman" w:hAnsi="Times New Roman" w:cs="Times New Roman"/>
                <w:sz w:val="24"/>
                <w:szCs w:val="24"/>
              </w:rPr>
              <w:t xml:space="preserve"> сознани</w:t>
            </w:r>
            <w:r>
              <w:rPr>
                <w:rFonts w:ascii="Times New Roman" w:hAnsi="Times New Roman" w:cs="Times New Roman"/>
                <w:sz w:val="24"/>
                <w:szCs w:val="24"/>
              </w:rPr>
              <w:t>е</w:t>
            </w:r>
            <w:r w:rsidRPr="00E3594B">
              <w:rPr>
                <w:rFonts w:ascii="Times New Roman" w:hAnsi="Times New Roman" w:cs="Times New Roman"/>
                <w:sz w:val="24"/>
                <w:szCs w:val="24"/>
              </w:rPr>
              <w:t>, этическо</w:t>
            </w:r>
            <w:r>
              <w:rPr>
                <w:rFonts w:ascii="Times New Roman" w:hAnsi="Times New Roman" w:cs="Times New Roman"/>
                <w:sz w:val="24"/>
                <w:szCs w:val="24"/>
              </w:rPr>
              <w:t>е</w:t>
            </w:r>
            <w:r w:rsidRPr="00E3594B">
              <w:rPr>
                <w:rFonts w:ascii="Times New Roman" w:hAnsi="Times New Roman" w:cs="Times New Roman"/>
                <w:sz w:val="24"/>
                <w:szCs w:val="24"/>
              </w:rPr>
              <w:t xml:space="preserve"> поведени</w:t>
            </w:r>
            <w:r>
              <w:rPr>
                <w:rFonts w:ascii="Times New Roman" w:hAnsi="Times New Roman" w:cs="Times New Roman"/>
                <w:sz w:val="24"/>
                <w:szCs w:val="24"/>
              </w:rPr>
              <w:t>е</w:t>
            </w:r>
            <w:r w:rsidRPr="00E3594B">
              <w:rPr>
                <w:rFonts w:ascii="Times New Roman" w:hAnsi="Times New Roman" w:cs="Times New Roman"/>
                <w:sz w:val="24"/>
                <w:szCs w:val="24"/>
              </w:rPr>
              <w:t>; способность оценивать ситуацию и принимать осознанные решения, ориентируясь на морально</w:t>
            </w:r>
            <w:r>
              <w:rPr>
                <w:rFonts w:ascii="Times New Roman" w:hAnsi="Times New Roman" w:cs="Times New Roman"/>
                <w:sz w:val="24"/>
                <w:szCs w:val="24"/>
              </w:rPr>
              <w:t>-нравственные нормы и ценности</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742518" w:rsidRPr="00AA7B1B" w:rsidTr="00594C3C">
        <w:trPr>
          <w:jc w:val="center"/>
        </w:trPr>
        <w:tc>
          <w:tcPr>
            <w:tcW w:w="2549" w:type="dxa"/>
            <w:shd w:val="clear" w:color="auto" w:fill="auto"/>
          </w:tcPr>
          <w:p w:rsidR="00742518" w:rsidRPr="00742518" w:rsidRDefault="000F5349" w:rsidP="007A025D">
            <w:pPr>
              <w:contextualSpacing/>
              <w:jc w:val="both"/>
              <w:rPr>
                <w:rFonts w:ascii="Times New Roman" w:hAnsi="Times New Roman" w:cs="Times New Roman"/>
                <w:color w:val="000000"/>
                <w:sz w:val="24"/>
                <w:szCs w:val="24"/>
                <w:lang w:bidi="ru-RU"/>
              </w:rPr>
            </w:pPr>
            <w:r w:rsidRPr="00E75091">
              <w:rPr>
                <w:rFonts w:ascii="Times New Roman" w:eastAsia="Times New Roman" w:hAnsi="Times New Roman" w:cs="Times New Roman"/>
                <w:sz w:val="24"/>
                <w:szCs w:val="24"/>
              </w:rPr>
              <w:lastRenderedPageBreak/>
              <w:t xml:space="preserve">ПК </w:t>
            </w:r>
            <w:r w:rsidR="007A025D">
              <w:rPr>
                <w:rFonts w:ascii="Times New Roman" w:eastAsia="Times New Roman" w:hAnsi="Times New Roman" w:cs="Times New Roman"/>
                <w:sz w:val="24"/>
                <w:szCs w:val="24"/>
              </w:rPr>
              <w:t>2.5</w:t>
            </w:r>
          </w:p>
        </w:tc>
        <w:tc>
          <w:tcPr>
            <w:tcW w:w="4109" w:type="dxa"/>
            <w:tcBorders>
              <w:top w:val="single" w:sz="4" w:space="0" w:color="000000" w:themeColor="text1"/>
              <w:left w:val="single" w:sz="4" w:space="0" w:color="000000" w:themeColor="text1"/>
              <w:bottom w:val="single" w:sz="4" w:space="0" w:color="000000" w:themeColor="text1"/>
            </w:tcBorders>
          </w:tcPr>
          <w:p w:rsidR="007A025D" w:rsidRPr="007A025D" w:rsidRDefault="007A025D" w:rsidP="007A025D">
            <w:pPr>
              <w:shd w:val="clear" w:color="auto" w:fill="FFFFFF"/>
              <w:rPr>
                <w:rFonts w:ascii="Times New Roman" w:eastAsia="Times New Roman" w:hAnsi="Times New Roman" w:cs="Times New Roman"/>
                <w:color w:val="1A1A1A"/>
                <w:sz w:val="24"/>
                <w:szCs w:val="24"/>
              </w:rPr>
            </w:pPr>
            <w:proofErr w:type="gramStart"/>
            <w:r w:rsidRPr="007A025D">
              <w:rPr>
                <w:rFonts w:ascii="Times New Roman" w:eastAsia="Times New Roman" w:hAnsi="Times New Roman" w:cs="Times New Roman"/>
                <w:color w:val="1A1A1A"/>
                <w:sz w:val="24"/>
                <w:szCs w:val="24"/>
              </w:rPr>
              <w:t>применять</w:t>
            </w:r>
            <w:proofErr w:type="gramEnd"/>
            <w:r w:rsidRPr="007A025D">
              <w:rPr>
                <w:rFonts w:ascii="Times New Roman" w:eastAsia="Times New Roman" w:hAnsi="Times New Roman" w:cs="Times New Roman"/>
                <w:color w:val="1A1A1A"/>
                <w:sz w:val="24"/>
                <w:szCs w:val="24"/>
              </w:rPr>
              <w:t xml:space="preserve"> инструкции и нормативные</w:t>
            </w:r>
          </w:p>
          <w:p w:rsidR="007A025D" w:rsidRPr="007A025D" w:rsidRDefault="007A025D" w:rsidP="007A025D">
            <w:pPr>
              <w:shd w:val="clear" w:color="auto" w:fill="FFFFFF"/>
              <w:rPr>
                <w:rFonts w:ascii="Times New Roman" w:eastAsia="Times New Roman" w:hAnsi="Times New Roman" w:cs="Times New Roman"/>
                <w:color w:val="1A1A1A"/>
                <w:sz w:val="24"/>
                <w:szCs w:val="24"/>
              </w:rPr>
            </w:pPr>
            <w:proofErr w:type="gramStart"/>
            <w:r w:rsidRPr="007A025D">
              <w:rPr>
                <w:rFonts w:ascii="Times New Roman" w:eastAsia="Times New Roman" w:hAnsi="Times New Roman" w:cs="Times New Roman"/>
                <w:color w:val="1A1A1A"/>
                <w:sz w:val="24"/>
                <w:szCs w:val="24"/>
              </w:rPr>
              <w:t>правила</w:t>
            </w:r>
            <w:proofErr w:type="gramEnd"/>
            <w:r w:rsidRPr="007A025D">
              <w:rPr>
                <w:rFonts w:ascii="Times New Roman" w:eastAsia="Times New Roman" w:hAnsi="Times New Roman" w:cs="Times New Roman"/>
                <w:color w:val="1A1A1A"/>
                <w:sz w:val="24"/>
                <w:szCs w:val="24"/>
              </w:rPr>
              <w:t xml:space="preserve"> при составлении отчетов и</w:t>
            </w:r>
          </w:p>
          <w:p w:rsidR="007A025D" w:rsidRPr="007A025D" w:rsidRDefault="007A025D" w:rsidP="007A025D">
            <w:pPr>
              <w:shd w:val="clear" w:color="auto" w:fill="FFFFFF"/>
              <w:rPr>
                <w:rFonts w:ascii="Times New Roman" w:eastAsia="Times New Roman" w:hAnsi="Times New Roman" w:cs="Times New Roman"/>
                <w:color w:val="1A1A1A"/>
                <w:sz w:val="24"/>
                <w:szCs w:val="24"/>
              </w:rPr>
            </w:pPr>
            <w:proofErr w:type="gramStart"/>
            <w:r w:rsidRPr="007A025D">
              <w:rPr>
                <w:rFonts w:ascii="Times New Roman" w:eastAsia="Times New Roman" w:hAnsi="Times New Roman" w:cs="Times New Roman"/>
                <w:color w:val="1A1A1A"/>
                <w:sz w:val="24"/>
                <w:szCs w:val="24"/>
              </w:rPr>
              <w:t>разработке</w:t>
            </w:r>
            <w:proofErr w:type="gramEnd"/>
            <w:r w:rsidRPr="007A025D">
              <w:rPr>
                <w:rFonts w:ascii="Times New Roman" w:eastAsia="Times New Roman" w:hAnsi="Times New Roman" w:cs="Times New Roman"/>
                <w:color w:val="1A1A1A"/>
                <w:sz w:val="24"/>
                <w:szCs w:val="24"/>
              </w:rPr>
              <w:t xml:space="preserve"> технологических документов.</w:t>
            </w:r>
          </w:p>
          <w:p w:rsidR="00742518" w:rsidRPr="00742518" w:rsidRDefault="00742518" w:rsidP="007A025D">
            <w:pPr>
              <w:contextualSpacing/>
              <w:jc w:val="both"/>
              <w:rPr>
                <w:rFonts w:ascii="Times New Roman" w:hAnsi="Times New Roman" w:cs="Times New Roman"/>
                <w:color w:val="000000"/>
                <w:sz w:val="24"/>
                <w:szCs w:val="24"/>
                <w:lang w:bidi="ru-RU"/>
              </w:rPr>
            </w:pPr>
          </w:p>
        </w:tc>
        <w:tc>
          <w:tcPr>
            <w:tcW w:w="3118" w:type="dxa"/>
            <w:vMerge/>
            <w:tcBorders>
              <w:bottom w:val="single" w:sz="4" w:space="0" w:color="000000" w:themeColor="text1"/>
            </w:tcBorders>
          </w:tcPr>
          <w:p w:rsidR="00742518" w:rsidRDefault="00742518" w:rsidP="00742518">
            <w:pPr>
              <w:contextualSpacing/>
              <w:jc w:val="both"/>
              <w:rPr>
                <w:rFonts w:ascii="Times New Roman" w:eastAsia="Times New Roman" w:hAnsi="Times New Roman" w:cs="Times New Roman"/>
                <w:sz w:val="24"/>
                <w:szCs w:val="24"/>
              </w:rPr>
            </w:pPr>
          </w:p>
        </w:tc>
      </w:tr>
    </w:tbl>
    <w:p w:rsidR="00547336" w:rsidRDefault="00547336" w:rsidP="00AA7B1B">
      <w:pPr>
        <w:spacing w:after="0" w:line="240" w:lineRule="auto"/>
        <w:ind w:firstLine="709"/>
        <w:contextualSpacing/>
        <w:jc w:val="both"/>
        <w:rPr>
          <w:rFonts w:ascii="Times New Roman" w:eastAsia="Times New Roman" w:hAnsi="Times New Roman" w:cs="Times New Roman"/>
          <w:sz w:val="24"/>
          <w:szCs w:val="24"/>
        </w:rPr>
      </w:pPr>
    </w:p>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311AF0" w:rsidRPr="00311AF0">
        <w:rPr>
          <w:rFonts w:ascii="Times New Roman" w:hAnsi="Times New Roman" w:cs="Times New Roman"/>
          <w:bCs/>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311AF0" w:rsidRPr="00AA7B1B" w:rsidRDefault="00311AF0" w:rsidP="00AA7B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17 </w:t>
      </w:r>
      <w:r w:rsidRPr="00311AF0">
        <w:rPr>
          <w:rFonts w:ascii="Times New Roman" w:eastAsia="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742518" w:rsidRDefault="00AA7B1B" w:rsidP="00742518">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825D5A" w:rsidP="00AA7B1B">
      <w:pPr>
        <w:tabs>
          <w:tab w:val="left" w:pos="567"/>
          <w:tab w:val="left" w:pos="993"/>
        </w:tabs>
        <w:rPr>
          <w:rFonts w:ascii="Times New Roman" w:hAnsi="Times New Roman" w:cs="Times New Roman"/>
          <w:sz w:val="24"/>
          <w:szCs w:val="24"/>
        </w:rPr>
      </w:pPr>
      <w:r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A0680E">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A0680E" w:rsidRDefault="00A0680E" w:rsidP="00825D5A">
      <w:pPr>
        <w:pStyle w:val="11"/>
        <w:spacing w:after="0" w:line="240" w:lineRule="auto"/>
        <w:jc w:val="center"/>
        <w:rPr>
          <w:rFonts w:ascii="Times New Roman" w:hAnsi="Times New Roman"/>
          <w:b/>
          <w:bCs/>
          <w:sz w:val="24"/>
          <w:szCs w:val="24"/>
        </w:rPr>
      </w:pP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825D5A" w:rsidRPr="00E25F37" w:rsidTr="00293722">
        <w:trPr>
          <w:trHeight w:val="567"/>
        </w:trPr>
        <w:tc>
          <w:tcPr>
            <w:tcW w:w="809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69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293722">
        <w:trPr>
          <w:trHeight w:val="340"/>
        </w:trPr>
        <w:tc>
          <w:tcPr>
            <w:tcW w:w="809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694" w:type="dxa"/>
          </w:tcPr>
          <w:p w:rsidR="00825D5A" w:rsidRPr="00585B24" w:rsidRDefault="009F3E50"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32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825D5A" w:rsidRPr="0025197A" w:rsidRDefault="00825D5A" w:rsidP="00346F86">
            <w:pPr>
              <w:pStyle w:val="TableParagraph"/>
              <w:rPr>
                <w:rFonts w:ascii="Times New Roman" w:hAnsi="Times New Roman" w:cs="Times New Roman"/>
                <w:sz w:val="24"/>
                <w:szCs w:val="24"/>
              </w:rPr>
            </w:pP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694" w:type="dxa"/>
          </w:tcPr>
          <w:p w:rsidR="00825D5A" w:rsidRPr="00346F86" w:rsidRDefault="009F3E50"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32</w:t>
            </w:r>
          </w:p>
        </w:tc>
      </w:tr>
      <w:tr w:rsidR="00825D5A" w:rsidRPr="00E25F37" w:rsidTr="00825D5A">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694" w:type="dxa"/>
          </w:tcPr>
          <w:p w:rsidR="00346F86" w:rsidRPr="0025197A" w:rsidRDefault="009F3E50" w:rsidP="00346F86">
            <w:pPr>
              <w:pStyle w:val="TableParagraph"/>
              <w:spacing w:before="22"/>
              <w:ind w:left="706"/>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340"/>
        </w:trPr>
        <w:tc>
          <w:tcPr>
            <w:tcW w:w="809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694" w:type="dxa"/>
          </w:tcPr>
          <w:p w:rsidR="00825D5A" w:rsidRPr="00346F86" w:rsidRDefault="009F3E50"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340"/>
        </w:trPr>
        <w:tc>
          <w:tcPr>
            <w:tcW w:w="809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694" w:type="dxa"/>
          </w:tcPr>
          <w:p w:rsidR="00825D5A" w:rsidRPr="0025197A" w:rsidRDefault="00361041"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694" w:type="dxa"/>
          </w:tcPr>
          <w:p w:rsidR="00825D5A" w:rsidRPr="0025197A" w:rsidRDefault="00825D5A" w:rsidP="00825D5A">
            <w:pPr>
              <w:pStyle w:val="TableParagraph"/>
              <w:rPr>
                <w:rFonts w:ascii="Times New Roman" w:hAnsi="Times New Roman" w:cs="Times New Roman"/>
                <w:sz w:val="24"/>
                <w:szCs w:val="24"/>
                <w:lang w:val="ru-RU"/>
              </w:rPr>
            </w:pP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694" w:type="dxa"/>
          </w:tcPr>
          <w:p w:rsidR="00825D5A" w:rsidRPr="0025197A" w:rsidRDefault="00361041"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525"/>
        </w:trPr>
        <w:tc>
          <w:tcPr>
            <w:tcW w:w="8091" w:type="dxa"/>
          </w:tcPr>
          <w:p w:rsidR="00825D5A" w:rsidRPr="001115E0" w:rsidRDefault="00C0758E" w:rsidP="00293722">
            <w:pPr>
              <w:pStyle w:val="TableParagraph"/>
              <w:spacing w:before="14"/>
              <w:ind w:left="27" w:right="118"/>
              <w:rPr>
                <w:rFonts w:ascii="Times New Roman" w:hAnsi="Times New Roman" w:cs="Times New Roman"/>
                <w:b/>
                <w:sz w:val="24"/>
                <w:szCs w:val="24"/>
                <w:lang w:val="ru-RU"/>
              </w:rPr>
            </w:pPr>
            <w:r w:rsidRPr="00BE0F35">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BE0F35">
              <w:rPr>
                <w:rFonts w:ascii="Times New Roman" w:hAnsi="Times New Roman" w:cs="Times New Roman"/>
                <w:b/>
                <w:bCs/>
                <w:i/>
                <w:iCs/>
                <w:sz w:val="24"/>
                <w:szCs w:val="24"/>
                <w:lang w:val="ru-RU"/>
              </w:rPr>
              <w:t>дифференцированный зачет (2 семестр)</w:t>
            </w:r>
          </w:p>
        </w:tc>
        <w:tc>
          <w:tcPr>
            <w:tcW w:w="169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29048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9F3E50">
        <w:rPr>
          <w:rFonts w:ascii="Times New Roman" w:hAnsi="Times New Roman"/>
          <w:b/>
          <w:sz w:val="24"/>
          <w:szCs w:val="24"/>
        </w:rPr>
        <w:t>«Родная л</w:t>
      </w:r>
      <w:r w:rsidR="00346F86">
        <w:rPr>
          <w:rFonts w:ascii="Times New Roman" w:hAnsi="Times New Roman"/>
          <w:b/>
          <w:sz w:val="24"/>
          <w:szCs w:val="24"/>
        </w:rPr>
        <w:t xml:space="preserve">итература» </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C0758E" w:rsidRPr="00153A39" w:rsidTr="00C0758E">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4</w:t>
            </w:r>
          </w:p>
        </w:tc>
      </w:tr>
      <w:tr w:rsidR="00C0758E" w:rsidRPr="00153A39" w:rsidTr="00C0758E">
        <w:trPr>
          <w:trHeight w:val="300"/>
        </w:trPr>
        <w:tc>
          <w:tcPr>
            <w:tcW w:w="459" w:type="dxa"/>
            <w:tcBorders>
              <w:top w:val="single" w:sz="4" w:space="0" w:color="00000A"/>
              <w:left w:val="single" w:sz="4" w:space="0" w:color="00000A"/>
              <w:bottom w:val="single" w:sz="4" w:space="0" w:color="00000A"/>
              <w:right w:val="single" w:sz="4" w:space="0" w:color="00000A"/>
            </w:tcBorders>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Наименование разделов и тем</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Содержание учебного материала, практические и лабораторные занятия,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sidRPr="00153A39">
              <w:rPr>
                <w:rFonts w:ascii="Times New Roman" w:hAnsi="Times New Roman"/>
                <w:b/>
                <w:bCs/>
                <w:sz w:val="24"/>
                <w:szCs w:val="24"/>
              </w:rPr>
              <w:t>самостоятельная</w:t>
            </w:r>
            <w:proofErr w:type="gramEnd"/>
            <w:r w:rsidRPr="00153A39">
              <w:rPr>
                <w:rFonts w:ascii="Times New Roman" w:hAnsi="Times New Roman"/>
                <w:b/>
                <w:bCs/>
                <w:sz w:val="24"/>
                <w:szCs w:val="24"/>
              </w:rPr>
              <w:t xml:space="preserve">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Style w:val="16"/>
                <w:rFonts w:ascii="Times New Roman" w:hAnsi="Times New Roman"/>
                <w:b/>
              </w:rPr>
              <w:t>Формируемые компетенции (ОК) и личностные результаты (ЛР)</w:t>
            </w: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1</w:t>
            </w:r>
          </w:p>
          <w:p w:rsidR="00C0758E" w:rsidRPr="00153A39" w:rsidRDefault="00C0758E" w:rsidP="00C0758E">
            <w:pPr>
              <w:spacing w:after="0" w:line="240" w:lineRule="auto"/>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Художественный мир литературы народов России второй половины </w:t>
            </w:r>
            <w:r w:rsidRPr="00153A39">
              <w:rPr>
                <w:rFonts w:ascii="Times New Roman" w:eastAsia="Times New Roman" w:hAnsi="Times New Roman" w:cs="Times New Roman"/>
                <w:b/>
                <w:bCs/>
                <w:sz w:val="24"/>
                <w:szCs w:val="24"/>
                <w:lang w:val="en-US"/>
              </w:rPr>
              <w:t>XIX</w:t>
            </w:r>
            <w:r w:rsidRPr="00153A39">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1.1</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Литература народов России.</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Взаимосвязь и взаимовлияние литератур народов России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Изучение биографии и творчества поэтов народов России.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Не менее одного произведения из литературы народов России.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Стихотворения (не менее одного по выбору). Например, Г. Тукая, К. Хетагурова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Например: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К.Л. Хетагуров «Послание», «Песня бедняка», «На кладбище», «</w:t>
            </w:r>
            <w:proofErr w:type="spellStart"/>
            <w:r w:rsidRPr="00153A39">
              <w:rPr>
                <w:rFonts w:ascii="Times New Roman" w:hAnsi="Times New Roman"/>
                <w:bCs/>
                <w:sz w:val="24"/>
                <w:szCs w:val="24"/>
              </w:rPr>
              <w:t>Фсати</w:t>
            </w:r>
            <w:proofErr w:type="spellEnd"/>
            <w:r w:rsidRPr="00153A39">
              <w:rPr>
                <w:rFonts w:ascii="Times New Roman" w:hAnsi="Times New Roman"/>
                <w:bCs/>
                <w:sz w:val="24"/>
                <w:szCs w:val="24"/>
              </w:rPr>
              <w:t>», поэма «Кому живется весело»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b/>
                <w:sz w:val="24"/>
                <w:szCs w:val="24"/>
              </w:rPr>
              <w:t>Раздел 2</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b/>
                <w:sz w:val="24"/>
                <w:szCs w:val="24"/>
              </w:rPr>
              <w:t xml:space="preserve">«Человек в поиске прекрасного». Литература рубежа </w:t>
            </w:r>
            <w:r w:rsidRPr="00153A39">
              <w:rPr>
                <w:rFonts w:ascii="Times New Roman" w:eastAsia="Times New Roman" w:hAnsi="Times New Roman"/>
                <w:b/>
                <w:sz w:val="24"/>
                <w:szCs w:val="24"/>
                <w:lang w:val="en-US"/>
              </w:rPr>
              <w:t>XIX</w:t>
            </w:r>
            <w:r w:rsidRPr="00153A39">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2.1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И.А. Бунина. Проза И. А. 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Иван Алексеевич Бунин (1870—1953). </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w:t>
            </w:r>
            <w:r w:rsidRPr="00153A39">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153A39">
              <w:rPr>
                <w:rFonts w:ascii="Times New Roman" w:eastAsia="Times New Roman" w:hAnsi="Times New Roman"/>
                <w:sz w:val="24"/>
                <w:szCs w:val="24"/>
              </w:rPr>
              <w:t>Айхенвальд</w:t>
            </w:r>
            <w:proofErr w:type="spellEnd"/>
            <w:r w:rsidRPr="00153A39">
              <w:rPr>
                <w:rFonts w:ascii="Times New Roman" w:eastAsia="Times New Roman" w:hAnsi="Times New Roman"/>
                <w:sz w:val="24"/>
                <w:szCs w:val="24"/>
              </w:rPr>
              <w:t>, З. Шаховская, О. Михайлов) (по выбору преподавателя).</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Теория литературы. Психологизм пейзажа в художественной литературе. Рассказ (углубление представлений).</w:t>
            </w:r>
            <w:r w:rsidRPr="00153A39">
              <w:t xml:space="preserve"> </w:t>
            </w:r>
            <w:r w:rsidRPr="00153A39">
              <w:rPr>
                <w:rFonts w:ascii="Times New Roman" w:eastAsia="Times New Roman" w:hAnsi="Times New Roman"/>
                <w:sz w:val="24"/>
                <w:szCs w:val="24"/>
              </w:rPr>
              <w:t>Аллюзия. Реалистическая символика.</w:t>
            </w:r>
          </w:p>
          <w:p w:rsidR="00C0758E" w:rsidRPr="00153A39" w:rsidRDefault="00C0758E" w:rsidP="00C0758E">
            <w:pPr>
              <w:autoSpaceDE w:val="0"/>
              <w:autoSpaceDN w:val="0"/>
              <w:adjustRightInd w:val="0"/>
              <w:spacing w:after="0" w:line="240" w:lineRule="auto"/>
              <w:jc w:val="both"/>
              <w:rPr>
                <w:rFonts w:ascii="Times New Roman" w:hAnsi="Times New Roman" w:cs="Times New Roman"/>
                <w:sz w:val="24"/>
                <w:szCs w:val="24"/>
              </w:rPr>
            </w:pPr>
            <w:r w:rsidRPr="00153A39">
              <w:rPr>
                <w:rFonts w:ascii="Times New Roman" w:hAnsi="Times New Roman" w:cs="Times New Roman"/>
                <w:sz w:val="24"/>
                <w:szCs w:val="24"/>
              </w:rPr>
              <w:t>Для чтения и изучения. Рассказы (два по выбору): «</w:t>
            </w:r>
            <w:r w:rsidRPr="00153A39">
              <w:rPr>
                <w:rFonts w:ascii="Times New Roman" w:hAnsi="Times New Roman" w:cs="Times New Roman"/>
                <w:iCs/>
                <w:sz w:val="24"/>
                <w:szCs w:val="24"/>
              </w:rPr>
              <w:t>Антоновские яблоки</w:t>
            </w:r>
            <w:r w:rsidRPr="00153A39">
              <w:rPr>
                <w:rFonts w:ascii="Times New Roman" w:hAnsi="Times New Roman" w:cs="Times New Roman"/>
                <w:sz w:val="24"/>
                <w:szCs w:val="24"/>
              </w:rPr>
              <w:t>», «Чистый понедельник», «Темные аллеи» «Господин из Сан-Франциско»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А.И. Куприна.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Традиции русской классики в творчестве А. 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Александр Иванович Куприн (1870—1938).</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153A39">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153A39">
              <w:rPr>
                <w:rFonts w:ascii="Times New Roman" w:eastAsia="Times New Roman" w:hAnsi="Times New Roman" w:cs="Times New Roman"/>
                <w:sz w:val="24"/>
                <w:szCs w:val="24"/>
                <w:lang w:eastAsia="en-US"/>
              </w:rPr>
              <w:t>Роом</w:t>
            </w:r>
            <w:proofErr w:type="spellEnd"/>
            <w:r w:rsidRPr="00153A39">
              <w:rPr>
                <w:rFonts w:ascii="Times New Roman" w:eastAsia="Times New Roman" w:hAnsi="Times New Roman" w:cs="Times New Roman"/>
                <w:sz w:val="24"/>
                <w:szCs w:val="24"/>
                <w:lang w:eastAsia="en-US"/>
              </w:rPr>
              <w:t>, 1964)</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153A39">
              <w:rPr>
                <w:rFonts w:ascii="Times New Roman" w:eastAsia="Times New Roman" w:hAnsi="Times New Roman" w:cs="Times New Roman"/>
                <w:sz w:val="24"/>
                <w:szCs w:val="24"/>
              </w:rPr>
              <w:t>Суламифь</w:t>
            </w:r>
            <w:proofErr w:type="spellEnd"/>
            <w:r w:rsidRPr="00153A39">
              <w:rPr>
                <w:rFonts w:ascii="Times New Roman" w:eastAsia="Times New Roman" w:hAnsi="Times New Roman" w:cs="Times New Roman"/>
                <w:sz w:val="24"/>
                <w:szCs w:val="24"/>
              </w:rPr>
              <w:t xml:space="preserve">».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Критики о Куприне (Ю. </w:t>
            </w:r>
            <w:proofErr w:type="spellStart"/>
            <w:r w:rsidRPr="00153A39">
              <w:rPr>
                <w:rFonts w:ascii="Times New Roman" w:eastAsia="Times New Roman" w:hAnsi="Times New Roman"/>
                <w:sz w:val="24"/>
                <w:szCs w:val="24"/>
              </w:rPr>
              <w:t>Айхенвальд</w:t>
            </w:r>
            <w:proofErr w:type="spellEnd"/>
            <w:r w:rsidRPr="00153A39">
              <w:rPr>
                <w:rFonts w:ascii="Times New Roman" w:eastAsia="Times New Roman" w:hAnsi="Times New Roman"/>
                <w:sz w:val="24"/>
                <w:szCs w:val="24"/>
              </w:rPr>
              <w:t>, М. Горький, О. Михайлов) (по выбору преподавателя).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Для чтения и изучения. Повесть «Гранатовый браслет», «Олеся» и др. (одно произведение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2.3</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eastAsia="Times New Roman" w:hAnsi="Times New Roman"/>
                <w:sz w:val="24"/>
                <w:szCs w:val="24"/>
              </w:rPr>
              <w:t xml:space="preserve">Жизнь и творчество М. Горького. </w:t>
            </w:r>
            <w:r w:rsidRPr="00153A39">
              <w:rPr>
                <w:rFonts w:ascii="Times New Roman" w:eastAsia="Times New Roman" w:hAnsi="Times New Roman"/>
                <w:sz w:val="24"/>
                <w:szCs w:val="24"/>
                <w:lang w:eastAsia="en-US"/>
              </w:rPr>
              <w:t>Герои М. Горького в поисках смысла жизни</w:t>
            </w:r>
          </w:p>
          <w:p w:rsidR="00C0758E" w:rsidRPr="00153A39" w:rsidRDefault="00C0758E" w:rsidP="00C0758E">
            <w:pPr>
              <w:pStyle w:val="11"/>
              <w:spacing w:after="0" w:line="240" w:lineRule="auto"/>
              <w:rPr>
                <w:rFonts w:ascii="Times New Roman" w:eastAsia="Times New Roman" w:hAnsi="Times New Roman"/>
                <w:sz w:val="24"/>
                <w:szCs w:val="24"/>
                <w:lang w:eastAsia="en-US"/>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Максим Горький (1868—1936).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153A39">
              <w:rPr>
                <w:rFonts w:ascii="Times New Roman" w:eastAsia="Times New Roman" w:hAnsi="Times New Roman" w:cs="Times New Roman"/>
                <w:sz w:val="24"/>
                <w:szCs w:val="24"/>
              </w:rPr>
              <w:t>Изергиль</w:t>
            </w:r>
            <w:proofErr w:type="spellEnd"/>
            <w:r w:rsidRPr="00153A39">
              <w:rPr>
                <w:rFonts w:ascii="Times New Roman" w:eastAsia="Times New Roman" w:hAnsi="Times New Roman" w:cs="Times New Roman"/>
                <w:sz w:val="24"/>
                <w:szCs w:val="24"/>
              </w:rPr>
              <w:t xml:space="preserve">», «Макар </w:t>
            </w:r>
            <w:proofErr w:type="spellStart"/>
            <w:r w:rsidRPr="00153A39">
              <w:rPr>
                <w:rFonts w:ascii="Times New Roman" w:eastAsia="Times New Roman" w:hAnsi="Times New Roman" w:cs="Times New Roman"/>
                <w:sz w:val="24"/>
                <w:szCs w:val="24"/>
              </w:rPr>
              <w:t>Чудра</w:t>
            </w:r>
            <w:proofErr w:type="spellEnd"/>
            <w:r w:rsidRPr="00153A39">
              <w:rPr>
                <w:rFonts w:ascii="Times New Roman" w:eastAsia="Times New Roman" w:hAnsi="Times New Roman" w:cs="Times New Roman"/>
                <w:sz w:val="24"/>
                <w:szCs w:val="24"/>
              </w:rPr>
              <w:t>», «</w:t>
            </w:r>
            <w:proofErr w:type="spellStart"/>
            <w:r w:rsidRPr="00153A39">
              <w:rPr>
                <w:rFonts w:ascii="Times New Roman" w:eastAsia="Times New Roman" w:hAnsi="Times New Roman" w:cs="Times New Roman"/>
                <w:sz w:val="24"/>
                <w:szCs w:val="24"/>
              </w:rPr>
              <w:t>Челкаш</w:t>
            </w:r>
            <w:proofErr w:type="spellEnd"/>
            <w:r w:rsidRPr="00153A39">
              <w:rPr>
                <w:rFonts w:ascii="Times New Roman" w:eastAsia="Times New Roman" w:hAnsi="Times New Roman" w:cs="Times New Roman"/>
                <w:sz w:val="24"/>
                <w:szCs w:val="24"/>
              </w:rPr>
              <w:t>», «Коновалов» и др.) (один рассказ по выбору).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драме.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Рассказы «Старуха </w:t>
            </w:r>
            <w:proofErr w:type="spellStart"/>
            <w:r w:rsidRPr="00153A39">
              <w:rPr>
                <w:rFonts w:ascii="Times New Roman" w:hAnsi="Times New Roman"/>
                <w:bCs/>
                <w:sz w:val="24"/>
                <w:szCs w:val="24"/>
              </w:rPr>
              <w:t>Изергиль</w:t>
            </w:r>
            <w:proofErr w:type="spellEnd"/>
            <w:r w:rsidRPr="00153A39">
              <w:rPr>
                <w:rFonts w:ascii="Times New Roman" w:hAnsi="Times New Roman"/>
                <w:bCs/>
                <w:sz w:val="24"/>
                <w:szCs w:val="24"/>
              </w:rPr>
              <w:t xml:space="preserve">», «Макар </w:t>
            </w:r>
            <w:proofErr w:type="spellStart"/>
            <w:r w:rsidRPr="00153A39">
              <w:rPr>
                <w:rFonts w:ascii="Times New Roman" w:hAnsi="Times New Roman"/>
                <w:bCs/>
                <w:sz w:val="24"/>
                <w:szCs w:val="24"/>
              </w:rPr>
              <w:t>Чудра</w:t>
            </w:r>
            <w:proofErr w:type="spellEnd"/>
            <w:r w:rsidRPr="00153A39">
              <w:rPr>
                <w:rFonts w:ascii="Times New Roman" w:hAnsi="Times New Roman"/>
                <w:bCs/>
                <w:sz w:val="24"/>
                <w:szCs w:val="24"/>
              </w:rPr>
              <w:t>», «</w:t>
            </w:r>
            <w:proofErr w:type="spellStart"/>
            <w:r w:rsidRPr="00153A39">
              <w:rPr>
                <w:rFonts w:ascii="Times New Roman" w:hAnsi="Times New Roman"/>
                <w:bCs/>
                <w:sz w:val="24"/>
                <w:szCs w:val="24"/>
              </w:rPr>
              <w:t>Челкаш</w:t>
            </w:r>
            <w:proofErr w:type="spellEnd"/>
            <w:r w:rsidRPr="00153A39">
              <w:rPr>
                <w:rFonts w:ascii="Times New Roman" w:hAnsi="Times New Roman"/>
                <w:bCs/>
                <w:sz w:val="24"/>
                <w:szCs w:val="24"/>
              </w:rPr>
              <w:t xml:space="preserve">», «Коновалов» и др.) (один рассказ по выбору).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Пьеса «На дне».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2.4</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Серебряный век русской поэзии.</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Общая характеристика и основные представители</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Серебряный век русской поэзии.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(не менее двух стихотворений одного поэта по выбору).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Поэты, творившие вне литературных течений: И. Ф. Анненский, М. И. Цветаева.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2.5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А.А. Блока.</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Лирика. Поэма «Двенадцать»</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Александр Александрович Блок (1880—1921).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«Двенадцать».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3</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rPr>
              <w:t>Особенности развития литературы 1920-х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Тема 3.1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В.В. Маяковского.</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Поэтическое новаторство В. Маяковского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Владимир Владимирович Маяковский (1893—1930).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sz w:val="24"/>
                <w:szCs w:val="24"/>
              </w:rPr>
              <w:t xml:space="preserve">Поэма </w:t>
            </w:r>
            <w:r w:rsidRPr="00153A39">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153A39">
              <w:rPr>
                <w:rFonts w:ascii="Times New Roman" w:hAnsi="Times New Roman"/>
                <w:bCs/>
                <w:sz w:val="24"/>
                <w:szCs w:val="24"/>
              </w:rPr>
              <w:t>Лиличка</w:t>
            </w:r>
            <w:proofErr w:type="spellEnd"/>
            <w:r w:rsidRPr="00153A39">
              <w:rPr>
                <w:rFonts w:ascii="Times New Roman" w:hAnsi="Times New Roman"/>
                <w:bCs/>
                <w:sz w:val="24"/>
                <w:szCs w:val="24"/>
              </w:rPr>
              <w:t>!», «Юбилейное», Прозаседавшиеся», «Письмо Татьяне Яковлевой»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«Облако в штанах».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3.2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С.А. Есенина.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 xml:space="preserve">Драматизм судьбы поэта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153A39">
              <w:rPr>
                <w:rFonts w:ascii="Times New Roman" w:eastAsia="Times New Roman" w:hAnsi="Times New Roman" w:cs="Times New Roman"/>
                <w:sz w:val="24"/>
                <w:szCs w:val="24"/>
              </w:rPr>
              <w:t>зрительность</w:t>
            </w:r>
            <w:proofErr w:type="spellEnd"/>
            <w:r w:rsidRPr="00153A39">
              <w:rPr>
                <w:rFonts w:ascii="Times New Roman" w:eastAsia="Times New Roman" w:hAnsi="Times New Roman" w:cs="Times New Roman"/>
                <w:sz w:val="24"/>
                <w:szCs w:val="24"/>
              </w:rPr>
              <w:t xml:space="preserve"> впечатлений, </w:t>
            </w:r>
            <w:proofErr w:type="spellStart"/>
            <w:r w:rsidRPr="00153A39">
              <w:rPr>
                <w:rFonts w:ascii="Times New Roman" w:eastAsia="Times New Roman" w:hAnsi="Times New Roman" w:cs="Times New Roman"/>
                <w:sz w:val="24"/>
                <w:szCs w:val="24"/>
              </w:rPr>
              <w:t>цветопись</w:t>
            </w:r>
            <w:proofErr w:type="spellEnd"/>
            <w:r w:rsidRPr="00153A39">
              <w:rPr>
                <w:rFonts w:ascii="Times New Roman" w:eastAsia="Times New Roman" w:hAnsi="Times New Roman" w:cs="Times New Roman"/>
                <w:sz w:val="24"/>
                <w:szCs w:val="24"/>
              </w:rPr>
              <w:t xml:space="preserve">, принцип пейзажной живописи, народно-песенная основа стихов.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C0758E" w:rsidRPr="00153A39" w:rsidRDefault="00C0758E" w:rsidP="00C0758E">
            <w:pPr>
              <w:spacing w:after="0" w:line="240" w:lineRule="auto"/>
              <w:jc w:val="both"/>
              <w:rPr>
                <w:rFonts w:ascii="Times New Roman" w:eastAsia="Times New Roman" w:hAnsi="Times New Roman" w:cs="Times New Roman"/>
                <w:sz w:val="24"/>
                <w:szCs w:val="24"/>
              </w:rPr>
            </w:pPr>
            <w:proofErr w:type="gramStart"/>
            <w:r w:rsidRPr="00153A39">
              <w:rPr>
                <w:rFonts w:ascii="Times New Roman" w:eastAsia="Times New Roman" w:hAnsi="Times New Roman" w:cs="Times New Roman"/>
                <w:sz w:val="24"/>
                <w:szCs w:val="24"/>
              </w:rPr>
              <w:t>выразительности</w:t>
            </w:r>
            <w:proofErr w:type="gramEnd"/>
            <w:r w:rsidRPr="00153A39">
              <w:rPr>
                <w:rFonts w:ascii="Times New Roman" w:eastAsia="Times New Roman" w:hAnsi="Times New Roman" w:cs="Times New Roman"/>
                <w:sz w:val="24"/>
                <w:szCs w:val="24"/>
              </w:rPr>
              <w:t>.</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153A39">
              <w:rPr>
                <w:rFonts w:ascii="Times New Roman" w:hAnsi="Times New Roman"/>
                <w:bCs/>
                <w:sz w:val="24"/>
                <w:szCs w:val="24"/>
              </w:rPr>
              <w:t>лунность</w:t>
            </w:r>
            <w:proofErr w:type="spellEnd"/>
            <w:r w:rsidRPr="00153A39">
              <w:rPr>
                <w:rFonts w:ascii="Times New Roman" w:hAnsi="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hAnsi="Times New Roman"/>
                <w:b/>
                <w:sz w:val="24"/>
                <w:szCs w:val="24"/>
              </w:rPr>
              <w:t>Раздел 4</w:t>
            </w:r>
          </w:p>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4.1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М.И. Цветаевой.</w:t>
            </w:r>
          </w:p>
          <w:p w:rsidR="00C0758E" w:rsidRPr="00153A39" w:rsidRDefault="00C0758E" w:rsidP="00C0758E">
            <w:pPr>
              <w:pStyle w:val="11"/>
              <w:spacing w:after="0" w:line="240" w:lineRule="auto"/>
              <w:rPr>
                <w:rFonts w:ascii="Times New Roman" w:eastAsia="Times New Roman" w:hAnsi="Times New Roman"/>
                <w:sz w:val="24"/>
                <w:szCs w:val="24"/>
              </w:rPr>
            </w:pPr>
            <w:proofErr w:type="spellStart"/>
            <w:r w:rsidRPr="00153A39">
              <w:rPr>
                <w:rFonts w:ascii="Times New Roman" w:eastAsia="Times New Roman" w:hAnsi="Times New Roman"/>
                <w:sz w:val="24"/>
                <w:szCs w:val="24"/>
                <w:lang w:eastAsia="en-US"/>
              </w:rPr>
              <w:t>Исповедальность</w:t>
            </w:r>
            <w:proofErr w:type="spellEnd"/>
            <w:r w:rsidRPr="00153A39">
              <w:rPr>
                <w:rFonts w:ascii="Times New Roman" w:eastAsia="Times New Roman" w:hAnsi="Times New Roman"/>
                <w:sz w:val="24"/>
                <w:szCs w:val="24"/>
                <w:lang w:eastAsia="en-US"/>
              </w:rPr>
              <w:t xml:space="preserve"> лирики М. И. Цветаевой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Марина Ивановна Цветаева (1892—1941).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Идейно-тематические особенности поэзии М. И. Цветаевой, конфликт быта и бытия, времени и вечности. Художественные особенности поэзии </w:t>
            </w:r>
            <w:r w:rsidRPr="00153A39">
              <w:rPr>
                <w:rFonts w:ascii="Times New Roman" w:eastAsia="Times New Roman" w:hAnsi="Times New Roman"/>
                <w:sz w:val="24"/>
                <w:szCs w:val="24"/>
              </w:rPr>
              <w:lastRenderedPageBreak/>
              <w:t>М. И. Цветаевой. Фольклорные и литературные образы и мотивы в лирике Цветаевой. Своеобразие поэтического стиля.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Развитие понятия о средствах поэтической выразительности.</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sz w:val="24"/>
                <w:szCs w:val="24"/>
              </w:rPr>
              <w:t>Для чтения и изучения. Стихотворения (не менее трёх по выбору):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 «Генералам 12 года», «Имя твое — птица в руке…», «Тоска по родине! Давно…»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4.2</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Жизнь и творчество А. Платонова.</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«Усомнившийся Макар»</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Андрей Платонов (Андрей Платонович Климентов) (1899—1951).</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Развитие понятия о стиле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153A39">
              <w:rPr>
                <w:rFonts w:ascii="Times New Roman" w:eastAsia="Times New Roman" w:hAnsi="Times New Roman" w:cs="Times New Roman"/>
                <w:bCs/>
                <w:sz w:val="24"/>
                <w:szCs w:val="24"/>
              </w:rPr>
              <w:t>Чевенгур</w:t>
            </w:r>
            <w:proofErr w:type="spellEnd"/>
            <w:r w:rsidRPr="00153A39">
              <w:rPr>
                <w:rFonts w:ascii="Times New Roman" w:eastAsia="Times New Roman" w:hAnsi="Times New Roman" w:cs="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Творчество М.А. Булгакова.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iCs/>
                <w:sz w:val="24"/>
                <w:szCs w:val="24"/>
                <w:lang w:eastAsia="en-US"/>
              </w:rPr>
              <w:t>«Изгнанник, избранник»: М. А. Булгаков</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Михаил Афанасьевич Булгаков (1891—1940)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Сценическая жизнь пьесы «Дни </w:t>
            </w:r>
            <w:proofErr w:type="spellStart"/>
            <w:r w:rsidRPr="00153A39">
              <w:rPr>
                <w:rFonts w:ascii="Times New Roman" w:eastAsia="Times New Roman" w:hAnsi="Times New Roman" w:cs="Times New Roman"/>
                <w:sz w:val="24"/>
                <w:szCs w:val="24"/>
              </w:rPr>
              <w:t>Турбиных</w:t>
            </w:r>
            <w:proofErr w:type="spellEnd"/>
            <w:r w:rsidRPr="00153A39">
              <w:rPr>
                <w:rFonts w:ascii="Times New Roman" w:eastAsia="Times New Roman" w:hAnsi="Times New Roman" w:cs="Times New Roman"/>
                <w:sz w:val="24"/>
                <w:szCs w:val="24"/>
              </w:rPr>
              <w:t xml:space="preserve">».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153A39">
              <w:rPr>
                <w:rFonts w:ascii="Times New Roman" w:eastAsia="Times New Roman" w:hAnsi="Times New Roman" w:cs="Times New Roman"/>
                <w:sz w:val="24"/>
                <w:szCs w:val="24"/>
              </w:rPr>
              <w:t>Ершалаимские</w:t>
            </w:r>
            <w:proofErr w:type="spellEnd"/>
            <w:r w:rsidRPr="00153A39">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153A39">
              <w:rPr>
                <w:rFonts w:ascii="Times New Roman" w:eastAsia="Times New Roman" w:hAnsi="Times New Roman" w:cs="Times New Roman"/>
                <w:sz w:val="24"/>
                <w:szCs w:val="24"/>
              </w:rPr>
              <w:t>Воланд</w:t>
            </w:r>
            <w:proofErr w:type="spellEnd"/>
            <w:r w:rsidRPr="00153A39">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w:t>
            </w:r>
            <w:r w:rsidRPr="00153A39">
              <w:rPr>
                <w:rFonts w:ascii="Times New Roman" w:eastAsia="Times New Roman" w:hAnsi="Times New Roman" w:cs="Times New Roman"/>
                <w:sz w:val="24"/>
                <w:szCs w:val="24"/>
              </w:rPr>
              <w:lastRenderedPageBreak/>
              <w:t>русской литературы (творчество Н. В. Гоголя) в творчестве М. Булгакова. Своеобразие писательской манеры.</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М.А. Шолохова.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Роман-эпопея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3A39">
              <w:rPr>
                <w:rFonts w:ascii="Times New Roman" w:hAnsi="Times New Roman"/>
                <w:bCs/>
                <w:sz w:val="24"/>
                <w:szCs w:val="24"/>
              </w:rPr>
              <w:t xml:space="preserve">Теория литературы. </w:t>
            </w:r>
            <w:r w:rsidRPr="00153A39">
              <w:rPr>
                <w:rFonts w:ascii="Times New Roman" w:hAnsi="Times New Roman"/>
                <w:sz w:val="24"/>
                <w:szCs w:val="24"/>
              </w:rPr>
              <w:t>Развитие понятия о стиле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Роман-эпопея «Тихий Дон» (избранные главы)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А.А. Ахматовой.</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sz w:val="24"/>
                <w:szCs w:val="24"/>
                <w:lang w:eastAsia="en-US"/>
              </w:rPr>
              <w:t>Вечные темы в поэзии А. А. Ахматовой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Проблема традиций и новаторства в поэзии. Поэтическое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roofErr w:type="gramStart"/>
            <w:r w:rsidRPr="00153A39">
              <w:rPr>
                <w:rFonts w:ascii="Times New Roman" w:eastAsia="Times New Roman" w:hAnsi="Times New Roman"/>
                <w:sz w:val="24"/>
                <w:szCs w:val="24"/>
              </w:rPr>
              <w:t>мастерство</w:t>
            </w:r>
            <w:proofErr w:type="gramEnd"/>
            <w:r w:rsidRPr="00153A39">
              <w:rPr>
                <w:rFonts w:ascii="Times New Roman" w:eastAsia="Times New Roman" w:hAnsi="Times New Roman"/>
                <w:sz w:val="24"/>
                <w:szCs w:val="24"/>
              </w:rPr>
              <w:t>.</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Для чтения и изучения. Стихотворения (не менее трёх по выбору): «Песня последней встречи», «Сжала руки под темной вуалью…</w:t>
            </w:r>
            <w:proofErr w:type="gramStart"/>
            <w:r w:rsidRPr="00153A39">
              <w:rPr>
                <w:rFonts w:ascii="Times New Roman" w:eastAsia="Times New Roman" w:hAnsi="Times New Roman"/>
                <w:sz w:val="24"/>
                <w:szCs w:val="24"/>
              </w:rPr>
              <w:t>»,  «</w:t>
            </w:r>
            <w:proofErr w:type="gramEnd"/>
            <w:r w:rsidRPr="00153A39">
              <w:rPr>
                <w:rFonts w:ascii="Times New Roman" w:eastAsia="Times New Roman" w:hAnsi="Times New Roman"/>
                <w:sz w:val="24"/>
                <w:szCs w:val="24"/>
              </w:rPr>
              <w:t xml:space="preserve">Смуглый отрок бродил по аллеям…»,  «Мне голос был. Он звал </w:t>
            </w:r>
            <w:proofErr w:type="spellStart"/>
            <w:r w:rsidRPr="00153A39">
              <w:rPr>
                <w:rFonts w:ascii="Times New Roman" w:eastAsia="Times New Roman" w:hAnsi="Times New Roman"/>
                <w:sz w:val="24"/>
                <w:szCs w:val="24"/>
              </w:rPr>
              <w:t>утешно</w:t>
            </w:r>
            <w:proofErr w:type="spellEnd"/>
            <w:r w:rsidRPr="00153A39">
              <w:rPr>
                <w:rFonts w:ascii="Times New Roman" w:eastAsia="Times New Roman" w:hAnsi="Times New Roman"/>
                <w:sz w:val="24"/>
                <w:szCs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sz w:val="24"/>
                <w:szCs w:val="24"/>
              </w:rPr>
              <w:t>Поэма «Реквием».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 xml:space="preserve">ЛР.5, ЛР.8, ЛР 11, </w:t>
            </w:r>
            <w:r w:rsidR="007416C0">
              <w:rPr>
                <w:rFonts w:ascii="Times New Roman" w:hAnsi="Times New Roman"/>
                <w:sz w:val="24"/>
                <w:szCs w:val="24"/>
              </w:rPr>
              <w:t>ЛР17, ЛР</w:t>
            </w:r>
            <w:proofErr w:type="gramStart"/>
            <w:r w:rsidR="007416C0">
              <w:rPr>
                <w:rFonts w:ascii="Times New Roman" w:hAnsi="Times New Roman"/>
                <w:sz w:val="24"/>
                <w:szCs w:val="24"/>
              </w:rPr>
              <w:t>18,  ЛР.23</w:t>
            </w:r>
            <w:proofErr w:type="gramEnd"/>
            <w:r w:rsidR="007416C0">
              <w:rPr>
                <w:rFonts w:ascii="Times New Roman" w:hAnsi="Times New Roman"/>
                <w:sz w:val="24"/>
                <w:szCs w:val="24"/>
              </w:rPr>
              <w:t>,</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5</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hAnsi="Times New Roman"/>
                <w:sz w:val="24"/>
                <w:szCs w:val="24"/>
              </w:rPr>
              <w:t>Б.Л. Пастернака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«Дойти до самой сути»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153A39">
              <w:rPr>
                <w:rFonts w:ascii="Times New Roman" w:hAnsi="Times New Roman"/>
                <w:bCs/>
                <w:sz w:val="24"/>
                <w:szCs w:val="24"/>
              </w:rPr>
              <w:t>Борис Леонидович Пастернак (1890—1960).</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Стиль. Лирика. Лирический цикл. Роман.</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Для чтения и изучения. Стихотворения (не менее трех по выбору): «Февраль. Достать чернил и плакать!..», «Определение поэзии», «Во всем мне хочется дойти до самой сути...», «Снег идет», «Любить иных – тяжелый крест…», «Быть знаменитым некрасиво…», «Ночь», «Гамлет», «Зимняя ночь», «Плачущий сад», «В больнице», «Гефсиманский сад»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hAnsi="Times New Roman"/>
                <w:sz w:val="24"/>
                <w:szCs w:val="24"/>
              </w:rPr>
              <w:t xml:space="preserve">ЛР.5, ЛР.8, ЛР 11, </w:t>
            </w:r>
            <w:r w:rsidR="007416C0">
              <w:rPr>
                <w:rFonts w:ascii="Times New Roman" w:hAnsi="Times New Roman"/>
                <w:sz w:val="24"/>
                <w:szCs w:val="24"/>
              </w:rPr>
              <w:t>ЛР17, ЛР</w:t>
            </w:r>
            <w:proofErr w:type="gramStart"/>
            <w:r w:rsidR="007416C0">
              <w:rPr>
                <w:rFonts w:ascii="Times New Roman" w:hAnsi="Times New Roman"/>
                <w:sz w:val="24"/>
                <w:szCs w:val="24"/>
              </w:rPr>
              <w:t>18,  ЛР.23</w:t>
            </w:r>
            <w:proofErr w:type="gramEnd"/>
            <w:r w:rsidR="007416C0">
              <w:rPr>
                <w:rFonts w:ascii="Times New Roman" w:hAnsi="Times New Roman"/>
                <w:sz w:val="24"/>
                <w:szCs w:val="24"/>
              </w:rPr>
              <w:t>,</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А.Т. Твардовского.</w:t>
            </w:r>
          </w:p>
          <w:p w:rsidR="00C0758E" w:rsidRPr="00153A39" w:rsidRDefault="00C0758E" w:rsidP="00C0758E">
            <w:pPr>
              <w:pStyle w:val="11"/>
              <w:spacing w:after="0" w:line="240" w:lineRule="auto"/>
              <w:rPr>
                <w:rFonts w:ascii="Times New Roman" w:eastAsia="Times New Roman" w:hAnsi="Times New Roman"/>
                <w:sz w:val="24"/>
                <w:szCs w:val="24"/>
              </w:rPr>
            </w:pPr>
            <w:proofErr w:type="spellStart"/>
            <w:r w:rsidRPr="00153A39">
              <w:rPr>
                <w:rFonts w:ascii="Times New Roman" w:eastAsia="Times New Roman" w:hAnsi="Times New Roman"/>
                <w:bCs/>
                <w:sz w:val="24"/>
                <w:szCs w:val="24"/>
                <w:lang w:eastAsia="en-US"/>
              </w:rPr>
              <w:t>Исповедальность</w:t>
            </w:r>
            <w:proofErr w:type="spellEnd"/>
            <w:r w:rsidRPr="00153A39">
              <w:rPr>
                <w:rFonts w:ascii="Times New Roman" w:eastAsia="Times New Roman" w:hAnsi="Times New Roman"/>
                <w:bCs/>
                <w:sz w:val="24"/>
                <w:szCs w:val="24"/>
                <w:lang w:eastAsia="en-US"/>
              </w:rPr>
              <w:t xml:space="preserve"> лирики А. Твардовского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153A39">
              <w:rPr>
                <w:rFonts w:ascii="Times New Roman" w:eastAsia="Times New Roman" w:hAnsi="Times New Roman" w:cs="Times New Roman"/>
                <w:sz w:val="24"/>
                <w:szCs w:val="24"/>
              </w:rPr>
              <w:t>Автобиографизм</w:t>
            </w:r>
            <w:proofErr w:type="spellEnd"/>
            <w:r w:rsidRPr="00153A39">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w:t>
            </w:r>
            <w:r w:rsidRPr="00153A39">
              <w:rPr>
                <w:rFonts w:ascii="Times New Roman" w:eastAsia="Times New Roman" w:hAnsi="Times New Roman" w:cs="Times New Roman"/>
                <w:sz w:val="24"/>
                <w:szCs w:val="24"/>
              </w:rPr>
              <w:lastRenderedPageBreak/>
              <w:t>темы войны и памяти в лирике А.Т. Твардовского. Утверждение нравственных ценностей. А. Т. Твардовский — главный редактор журнала «Новый мир».</w:t>
            </w:r>
          </w:p>
          <w:p w:rsidR="00C0758E" w:rsidRPr="00153A39" w:rsidRDefault="00C0758E" w:rsidP="00C0758E">
            <w:pPr>
              <w:spacing w:after="0" w:line="240" w:lineRule="auto"/>
              <w:jc w:val="both"/>
              <w:rPr>
                <w:rFonts w:ascii="Times New Roman" w:eastAsia="Times New Roman" w:hAnsi="Times New Roman" w:cs="Times New Roman"/>
                <w:sz w:val="24"/>
                <w:szCs w:val="24"/>
              </w:rPr>
            </w:pPr>
            <w:proofErr w:type="spellStart"/>
            <w:r w:rsidRPr="00153A39">
              <w:rPr>
                <w:rFonts w:ascii="Times New Roman" w:eastAsia="Times New Roman" w:hAnsi="Times New Roman" w:cs="Times New Roman"/>
                <w:sz w:val="24"/>
                <w:szCs w:val="24"/>
              </w:rPr>
              <w:t>Исповедальность</w:t>
            </w:r>
            <w:proofErr w:type="spellEnd"/>
            <w:r w:rsidRPr="00153A39">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153A39">
              <w:t xml:space="preserve"> </w:t>
            </w:r>
            <w:r w:rsidRPr="00153A39">
              <w:rPr>
                <w:rFonts w:ascii="Times New Roman" w:eastAsia="Times New Roman" w:hAnsi="Times New Roman" w:cs="Times New Roman"/>
                <w:sz w:val="24"/>
                <w:szCs w:val="24"/>
              </w:rPr>
              <w:t xml:space="preserve">Стиль. Лирика. </w:t>
            </w:r>
            <w:proofErr w:type="spellStart"/>
            <w:r w:rsidRPr="00153A39">
              <w:rPr>
                <w:rFonts w:ascii="Times New Roman" w:eastAsia="Times New Roman" w:hAnsi="Times New Roman" w:cs="Times New Roman"/>
                <w:sz w:val="24"/>
                <w:szCs w:val="24"/>
              </w:rPr>
              <w:t>Лироэпика</w:t>
            </w:r>
            <w:proofErr w:type="spellEnd"/>
            <w:r w:rsidRPr="00153A39">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6</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Тема Великой Отечественной войны в литературе</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Проза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 xml:space="preserve"> «Лейтенантская проза»: В. П. Астафьев, Ю. В. Бондарев, В. В. Быков, Б. Л. Васильев, К. Д. Воробьев, В. Л. Кондратьев и др. (обзор прозы «молодых» лейтенантов).</w:t>
            </w:r>
            <w:r w:rsidRPr="00153A39">
              <w:rPr>
                <w:rFonts w:ascii="Times New Roman" w:eastAsia="Times New Roman" w:hAnsi="Times New Roman" w:cs="Times New Roman"/>
                <w:vanish/>
                <w:sz w:val="24"/>
                <w:szCs w:val="24"/>
                <w:lang w:eastAsia="en-US"/>
              </w:rPr>
              <w:t xml:space="preserve"> .1 8 9ское занятие № 32</w:t>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Проблема нравственного выбора на войне.</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r>
              <w:rPr>
                <w:rFonts w:ascii="Times New Roman" w:eastAsia="Times New Roman" w:hAnsi="Times New Roman"/>
                <w:sz w:val="24"/>
                <w:szCs w:val="24"/>
              </w:rPr>
              <w:t xml:space="preserve">, </w:t>
            </w:r>
            <w:r w:rsidRPr="00C0758E">
              <w:rPr>
                <w:rFonts w:ascii="Times New Roman" w:eastAsia="Times New Roman" w:hAnsi="Times New Roman"/>
                <w:i/>
                <w:sz w:val="24"/>
                <w:szCs w:val="24"/>
              </w:rPr>
              <w:t>ПК.00</w:t>
            </w:r>
            <w:r>
              <w:rPr>
                <w:rFonts w:ascii="Times New Roman" w:eastAsia="Times New Roman" w:hAnsi="Times New Roman"/>
                <w:i/>
                <w:sz w:val="24"/>
                <w:szCs w:val="24"/>
              </w:rPr>
              <w:t xml:space="preserve"> (указать)</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lastRenderedPageBreak/>
              <w:t>Поэзия и драматургия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lastRenderedPageBreak/>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53A39">
              <w:rPr>
                <w:rFonts w:ascii="Times New Roman" w:eastAsia="Times New Roman" w:hAnsi="Times New Roman" w:cs="Times New Roman"/>
                <w:sz w:val="24"/>
                <w:szCs w:val="24"/>
              </w:rPr>
              <w:t>Друниной</w:t>
            </w:r>
            <w:proofErr w:type="spellEnd"/>
            <w:r w:rsidRPr="00153A39">
              <w:rPr>
                <w:rFonts w:ascii="Times New Roman" w:eastAsia="Times New Roman" w:hAnsi="Times New Roman" w:cs="Times New Roman"/>
                <w:sz w:val="24"/>
                <w:szCs w:val="24"/>
              </w:rPr>
              <w:t xml:space="preserve">, М. В. Исаковского, Ю. Д. </w:t>
            </w:r>
            <w:proofErr w:type="spellStart"/>
            <w:r w:rsidRPr="00153A39">
              <w:rPr>
                <w:rFonts w:ascii="Times New Roman" w:eastAsia="Times New Roman" w:hAnsi="Times New Roman" w:cs="Times New Roman"/>
                <w:sz w:val="24"/>
                <w:szCs w:val="24"/>
              </w:rPr>
              <w:t>Левитанского</w:t>
            </w:r>
            <w:proofErr w:type="spellEnd"/>
            <w:r w:rsidRPr="00153A39">
              <w:rPr>
                <w:rFonts w:ascii="Times New Roman" w:eastAsia="Times New Roman" w:hAnsi="Times New Roman" w:cs="Times New Roman"/>
                <w:sz w:val="24"/>
                <w:szCs w:val="24"/>
              </w:rPr>
              <w:t xml:space="preserve">, С. С. Орлова, Д. С. Самойлова, К. М. Симонова, Б. А. Слуцкого, О. </w:t>
            </w:r>
            <w:proofErr w:type="spellStart"/>
            <w:r w:rsidRPr="00153A39">
              <w:rPr>
                <w:rFonts w:ascii="Times New Roman" w:eastAsia="Times New Roman" w:hAnsi="Times New Roman" w:cs="Times New Roman"/>
                <w:sz w:val="24"/>
                <w:szCs w:val="24"/>
              </w:rPr>
              <w:t>Бергольц</w:t>
            </w:r>
            <w:proofErr w:type="spellEnd"/>
            <w:r w:rsidRPr="00153A39">
              <w:rPr>
                <w:rFonts w:ascii="Times New Roman" w:eastAsia="Times New Roman" w:hAnsi="Times New Roman" w:cs="Times New Roman"/>
                <w:sz w:val="24"/>
                <w:szCs w:val="24"/>
              </w:rPr>
              <w:t xml:space="preserve">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153A39">
              <w:rPr>
                <w:rFonts w:ascii="Times New Roman" w:eastAsia="Times New Roman" w:hAnsi="Times New Roman" w:cs="Times New Roman"/>
                <w:sz w:val="24"/>
                <w:szCs w:val="24"/>
                <w:lang w:eastAsia="zh-CN"/>
              </w:rPr>
              <w:t>«В добрый час!», «Гнездо глухаря»</w:t>
            </w:r>
            <w:proofErr w:type="gramStart"/>
            <w:r w:rsidRPr="00153A39">
              <w:rPr>
                <w:rFonts w:ascii="Times New Roman" w:eastAsia="Times New Roman" w:hAnsi="Times New Roman" w:cs="Times New Roman"/>
                <w:sz w:val="24"/>
                <w:szCs w:val="24"/>
                <w:lang w:eastAsia="zh-CN"/>
              </w:rPr>
              <w:t>.</w:t>
            </w:r>
            <w:r w:rsidRPr="00153A39">
              <w:rPr>
                <w:rFonts w:ascii="Times New Roman" w:eastAsia="Times New Roman" w:hAnsi="Times New Roman" w:cs="Times New Roman"/>
                <w:sz w:val="24"/>
                <w:szCs w:val="24"/>
              </w:rPr>
              <w:t xml:space="preserve"> и</w:t>
            </w:r>
            <w:proofErr w:type="gramEnd"/>
            <w:r w:rsidRPr="00153A39">
              <w:rPr>
                <w:rFonts w:ascii="Times New Roman" w:eastAsia="Times New Roman" w:hAnsi="Times New Roman" w:cs="Times New Roman"/>
                <w:sz w:val="24"/>
                <w:szCs w:val="24"/>
              </w:rPr>
              <w:t xml:space="preserve">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lastRenderedPageBreak/>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18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6.3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В.М. Шукшина.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Рассказы В.М. Шукшина.</w:t>
            </w: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Василий </w:t>
            </w:r>
            <w:proofErr w:type="spellStart"/>
            <w:r w:rsidRPr="00153A39">
              <w:rPr>
                <w:rFonts w:ascii="Times New Roman" w:hAnsi="Times New Roman"/>
                <w:bCs/>
                <w:sz w:val="24"/>
                <w:szCs w:val="24"/>
              </w:rPr>
              <w:t>Макарович</w:t>
            </w:r>
            <w:proofErr w:type="spellEnd"/>
            <w:r w:rsidRPr="00153A39">
              <w:rPr>
                <w:rFonts w:ascii="Times New Roman" w:hAnsi="Times New Roman"/>
                <w:bCs/>
                <w:sz w:val="24"/>
                <w:szCs w:val="24"/>
              </w:rPr>
              <w:t xml:space="preserve"> Шукшин (1929–1974).</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Колоритность и яркость </w:t>
            </w:r>
            <w:proofErr w:type="spellStart"/>
            <w:r w:rsidRPr="00153A39">
              <w:rPr>
                <w:rFonts w:ascii="Times New Roman" w:hAnsi="Times New Roman"/>
                <w:bCs/>
                <w:sz w:val="24"/>
                <w:szCs w:val="24"/>
              </w:rPr>
              <w:t>шукшинских</w:t>
            </w:r>
            <w:proofErr w:type="spellEnd"/>
            <w:r w:rsidRPr="00153A39">
              <w:rPr>
                <w:rFonts w:ascii="Times New Roman" w:hAnsi="Times New Roman"/>
                <w:bCs/>
                <w:sz w:val="24"/>
                <w:szCs w:val="24"/>
              </w:rPr>
              <w:t xml:space="preserve"> героев</w:t>
            </w:r>
            <w:proofErr w:type="gramStart"/>
            <w:r w:rsidRPr="00153A39">
              <w:rPr>
                <w:rFonts w:ascii="Times New Roman" w:hAnsi="Times New Roman"/>
                <w:bCs/>
                <w:sz w:val="24"/>
                <w:szCs w:val="24"/>
              </w:rPr>
              <w:t>-«</w:t>
            </w:r>
            <w:proofErr w:type="gramEnd"/>
            <w:r w:rsidRPr="00153A39">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153A39">
              <w:rPr>
                <w:rFonts w:ascii="Times New Roman" w:hAnsi="Times New Roman"/>
                <w:bCs/>
                <w:sz w:val="24"/>
                <w:szCs w:val="24"/>
              </w:rPr>
              <w:t>шукшинской</w:t>
            </w:r>
            <w:proofErr w:type="spellEnd"/>
            <w:r w:rsidRPr="00153A39">
              <w:rPr>
                <w:rFonts w:ascii="Times New Roman" w:hAnsi="Times New Roman"/>
                <w:bCs/>
                <w:sz w:val="24"/>
                <w:szCs w:val="24"/>
              </w:rPr>
              <w:t xml:space="preserve">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153A39">
              <w:rPr>
                <w:rFonts w:ascii="Times New Roman" w:hAnsi="Times New Roman"/>
                <w:bCs/>
                <w:sz w:val="24"/>
                <w:szCs w:val="24"/>
              </w:rPr>
              <w:t>шукшинских</w:t>
            </w:r>
            <w:proofErr w:type="spellEnd"/>
            <w:r w:rsidRPr="00153A39">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lastRenderedPageBreak/>
              <w:t>В.Г. Распутина</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lastRenderedPageBreak/>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Валентин Григорьевич Распутин (1937–2015).</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Жизненный и творческий путь. Проблематика творчества: память и беспамятство; человек и природа; человек и «малая родина». Мотив покаяния.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lastRenderedPageBreak/>
              <w:t xml:space="preserve">Повесть «Прощание с Матёрой». История и современность в повести. Система персонажей. Своеобразие художественного пространства.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w:t>
            </w:r>
            <w:proofErr w:type="spellStart"/>
            <w:r w:rsidRPr="00153A39">
              <w:rPr>
                <w:rFonts w:ascii="Times New Roman" w:eastAsia="Times New Roman" w:hAnsi="Times New Roman" w:cs="Times New Roman"/>
                <w:bCs/>
                <w:sz w:val="24"/>
                <w:szCs w:val="24"/>
              </w:rPr>
              <w:t>распутинской</w:t>
            </w:r>
            <w:proofErr w:type="spellEnd"/>
            <w:r w:rsidRPr="00153A39">
              <w:rPr>
                <w:rFonts w:ascii="Times New Roman" w:eastAsia="Times New Roman" w:hAnsi="Times New Roman" w:cs="Times New Roman"/>
                <w:bCs/>
                <w:sz w:val="24"/>
                <w:szCs w:val="24"/>
              </w:rPr>
              <w:t xml:space="preserve"> повести.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Трагедия современной жизни России в рассказе «Нежданно-негаданно». Традиции русской классики в прозе В. Распутина. Языковое мастерство писателя. Творчество Распутина как высший этап «деревенской прозы».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понятие о «деревенской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153A39">
              <w:rPr>
                <w:rFonts w:ascii="Times New Roman" w:eastAsia="Times New Roman" w:hAnsi="Times New Roman"/>
                <w:bCs/>
                <w:sz w:val="24"/>
                <w:szCs w:val="24"/>
              </w:rPr>
              <w:t>Для чтения и изучения. Рассказы и повести (не менее одного произведения по выбору): «Живи и помни», «Прощание с Матёрой», «Нежданно-негаданно»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20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6.5 </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Тоталитарная тема в литературе второй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Александр Исаевич Солженицын (1918—2008)</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Обзор жизни и творчества А. И. Солженицына (с обобщением ранее изученного).</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Повесть «Один день Ивана Денисовича»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ОК 0</w:t>
            </w:r>
            <w:r>
              <w:rPr>
                <w:rFonts w:ascii="Times New Roman" w:hAnsi="Times New Roman"/>
                <w:sz w:val="24"/>
                <w:szCs w:val="24"/>
              </w:rPr>
              <w:t>3</w:t>
            </w:r>
            <w:r w:rsidRPr="00153A39">
              <w:rPr>
                <w:rFonts w:ascii="Times New Roman" w:hAnsi="Times New Roman"/>
                <w:sz w:val="24"/>
                <w:szCs w:val="24"/>
              </w:rPr>
              <w:t xml:space="preserve">-06,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b/>
                <w:sz w:val="24"/>
                <w:szCs w:val="24"/>
              </w:rPr>
            </w:pPr>
            <w:r w:rsidRPr="00153A39">
              <w:rPr>
                <w:rFonts w:ascii="Times New Roman" w:eastAsia="Times New Roman" w:hAnsi="Times New Roman"/>
                <w:b/>
                <w:sz w:val="24"/>
                <w:szCs w:val="24"/>
              </w:rPr>
              <w:t>Раздел 7</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153A39">
              <w:rPr>
                <w:rFonts w:ascii="Times New Roman" w:eastAsia="Times New Roman" w:hAnsi="Times New Roman"/>
                <w:b/>
                <w:bCs/>
                <w:sz w:val="24"/>
                <w:szCs w:val="24"/>
                <w:lang w:val="en-US" w:eastAsia="en-US"/>
              </w:rPr>
              <w:t>I</w:t>
            </w:r>
            <w:r w:rsidRPr="00153A39">
              <w:rPr>
                <w:rFonts w:ascii="Times New Roman" w:eastAsia="Times New Roman" w:hAnsi="Times New Roman"/>
                <w:b/>
                <w:bCs/>
                <w:sz w:val="24"/>
                <w:szCs w:val="24"/>
                <w:lang w:eastAsia="en-US"/>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7.1</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Н.М. Рубцова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Поэзия Н.М.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Николай Михайлович Рубцов (1936-1971)</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22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Проза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53A39">
              <w:rPr>
                <w:rFonts w:ascii="Times New Roman" w:hAnsi="Times New Roman"/>
                <w:bCs/>
                <w:sz w:val="24"/>
                <w:szCs w:val="24"/>
              </w:rPr>
              <w:t>Бобришный</w:t>
            </w:r>
            <w:proofErr w:type="spellEnd"/>
            <w:r w:rsidRPr="00153A39">
              <w:rPr>
                <w:rFonts w:ascii="Times New Roman" w:hAnsi="Times New Roman"/>
                <w:bCs/>
                <w:sz w:val="24"/>
                <w:szCs w:val="24"/>
              </w:rPr>
              <w:t xml:space="preserve"> </w:t>
            </w:r>
            <w:proofErr w:type="spellStart"/>
            <w:r w:rsidRPr="00153A39">
              <w:rPr>
                <w:rFonts w:ascii="Times New Roman" w:hAnsi="Times New Roman"/>
                <w:bCs/>
                <w:sz w:val="24"/>
                <w:szCs w:val="24"/>
              </w:rPr>
              <w:t>угор</w:t>
            </w:r>
            <w:proofErr w:type="spellEnd"/>
            <w:r w:rsidRPr="00153A39">
              <w:rPr>
                <w:rFonts w:ascii="Times New Roman" w:hAnsi="Times New Roman"/>
                <w:bCs/>
                <w:sz w:val="24"/>
                <w:szCs w:val="24"/>
              </w:rPr>
              <w:t xml:space="preserve">» и др.); Г. Н. </w:t>
            </w:r>
            <w:proofErr w:type="spellStart"/>
            <w:r w:rsidRPr="00153A39">
              <w:rPr>
                <w:rFonts w:ascii="Times New Roman" w:hAnsi="Times New Roman"/>
                <w:bCs/>
                <w:sz w:val="24"/>
                <w:szCs w:val="24"/>
              </w:rPr>
              <w:t>Владимов</w:t>
            </w:r>
            <w:proofErr w:type="spellEnd"/>
            <w:r w:rsidRPr="00153A39">
              <w:rPr>
                <w:rFonts w:ascii="Times New Roman" w:hAnsi="Times New Roman"/>
                <w:bCs/>
                <w:sz w:val="24"/>
                <w:szCs w:val="24"/>
              </w:rPr>
              <w:t xml:space="preserve"> («Верный Руслан»); Ф. А. Искандер (роман в рассказах «</w:t>
            </w:r>
            <w:proofErr w:type="spellStart"/>
            <w:r w:rsidRPr="00153A39">
              <w:rPr>
                <w:rFonts w:ascii="Times New Roman" w:hAnsi="Times New Roman"/>
                <w:bCs/>
                <w:sz w:val="24"/>
                <w:szCs w:val="24"/>
              </w:rPr>
              <w:t>Сандро</w:t>
            </w:r>
            <w:proofErr w:type="spellEnd"/>
            <w:r w:rsidRPr="00153A39">
              <w:rPr>
                <w:rFonts w:ascii="Times New Roman" w:hAnsi="Times New Roman"/>
                <w:bCs/>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53A39">
              <w:rPr>
                <w:rFonts w:ascii="Times New Roman" w:hAnsi="Times New Roman"/>
                <w:bCs/>
                <w:sz w:val="24"/>
                <w:szCs w:val="24"/>
              </w:rPr>
              <w:t>Прилепин</w:t>
            </w:r>
            <w:proofErr w:type="spellEnd"/>
            <w:r w:rsidRPr="00153A39">
              <w:rPr>
                <w:rFonts w:ascii="Times New Roman" w:hAnsi="Times New Roman"/>
                <w:bCs/>
                <w:sz w:val="24"/>
                <w:szCs w:val="24"/>
              </w:rPr>
              <w:t xml:space="preserve"> (роман «</w:t>
            </w:r>
            <w:proofErr w:type="spellStart"/>
            <w:r w:rsidRPr="00153A39">
              <w:rPr>
                <w:rFonts w:ascii="Times New Roman" w:hAnsi="Times New Roman"/>
                <w:bCs/>
                <w:sz w:val="24"/>
                <w:szCs w:val="24"/>
              </w:rPr>
              <w:t>Санькя</w:t>
            </w:r>
            <w:proofErr w:type="spellEnd"/>
            <w:r w:rsidRPr="00153A39">
              <w:rPr>
                <w:rFonts w:ascii="Times New Roman" w:hAnsi="Times New Roman"/>
                <w:bCs/>
                <w:sz w:val="24"/>
                <w:szCs w:val="24"/>
              </w:rPr>
              <w:t>»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7.3</w:t>
            </w:r>
          </w:p>
          <w:p w:rsidR="00C0758E" w:rsidRPr="00153A39" w:rsidRDefault="00C0758E" w:rsidP="00C0758E">
            <w:pPr>
              <w:pStyle w:val="11"/>
              <w:spacing w:after="0" w:line="240" w:lineRule="auto"/>
              <w:rPr>
                <w:rFonts w:ascii="Times New Roman" w:hAnsi="Times New Roman"/>
                <w:bCs/>
                <w:sz w:val="24"/>
                <w:szCs w:val="24"/>
              </w:rPr>
            </w:pPr>
            <w:r w:rsidRPr="00153A39">
              <w:rPr>
                <w:rFonts w:ascii="Times New Roman" w:hAnsi="Times New Roman"/>
                <w:bCs/>
                <w:sz w:val="24"/>
                <w:szCs w:val="24"/>
              </w:rPr>
              <w:t>Поэзия и драматургия второй половины XX — начала XXI века</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Поэзия второй половины XX — начала XXI века.</w:t>
            </w:r>
            <w:r w:rsidRPr="00153A39">
              <w:rPr>
                <w:rFonts w:ascii="Times New Roman" w:hAnsi="Times New Roman"/>
                <w:bCs/>
                <w:sz w:val="24"/>
                <w:szCs w:val="24"/>
              </w:rPr>
              <w:t xml:space="preserve">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53A39">
              <w:rPr>
                <w:rFonts w:ascii="Times New Roman" w:hAnsi="Times New Roman"/>
                <w:bCs/>
                <w:sz w:val="24"/>
                <w:szCs w:val="24"/>
              </w:rPr>
              <w:t>Кибирова</w:t>
            </w:r>
            <w:proofErr w:type="spellEnd"/>
            <w:r w:rsidRPr="00153A39">
              <w:rPr>
                <w:rFonts w:ascii="Times New Roman" w:hAnsi="Times New Roman"/>
                <w:bCs/>
                <w:sz w:val="24"/>
                <w:szCs w:val="24"/>
              </w:rPr>
              <w:t xml:space="preserve">, Ю. П. Кузнецова, А. С. Кушнера, Л. Н. Мартынова, Б. Ш. Окуджавы, Р. И. Рождественского, А. А. Тарковского, О. Г. </w:t>
            </w:r>
            <w:proofErr w:type="spellStart"/>
            <w:r w:rsidRPr="00153A39">
              <w:rPr>
                <w:rFonts w:ascii="Times New Roman" w:hAnsi="Times New Roman"/>
                <w:bCs/>
                <w:sz w:val="24"/>
                <w:szCs w:val="24"/>
              </w:rPr>
              <w:t>Чухонцева</w:t>
            </w:r>
            <w:proofErr w:type="spellEnd"/>
            <w:r w:rsidRPr="00153A39">
              <w:rPr>
                <w:rFonts w:ascii="Times New Roman" w:hAnsi="Times New Roman"/>
                <w:bCs/>
                <w:sz w:val="24"/>
                <w:szCs w:val="24"/>
              </w:rPr>
              <w:t xml:space="preserve">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 xml:space="preserve">Драматургия второй половины ХХ — начала XXI века. </w:t>
            </w:r>
            <w:r w:rsidRPr="00153A39">
              <w:rPr>
                <w:rFonts w:ascii="Times New Roman" w:hAnsi="Times New Roman"/>
                <w:bCs/>
                <w:sz w:val="24"/>
                <w:szCs w:val="24"/>
              </w:rPr>
              <w:t>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p w:rsidR="00C0758E" w:rsidRPr="00153A39" w:rsidRDefault="00C0758E" w:rsidP="00C0758E">
            <w:pPr>
              <w:pStyle w:val="11"/>
              <w:spacing w:after="0" w:line="240" w:lineRule="auto"/>
              <w:jc w:val="center"/>
              <w:rPr>
                <w:rFonts w:ascii="Times New Roman" w:hAnsi="Times New Roman"/>
                <w:sz w:val="24"/>
                <w:szCs w:val="24"/>
              </w:rPr>
            </w:pPr>
          </w:p>
          <w:p w:rsidR="00C0758E" w:rsidRPr="00153A39" w:rsidRDefault="00C0758E" w:rsidP="00C0758E">
            <w:pPr>
              <w:pStyle w:val="11"/>
              <w:spacing w:after="0" w:line="240" w:lineRule="auto"/>
              <w:jc w:val="center"/>
              <w:rPr>
                <w:rFonts w:ascii="Times New Roman" w:hAnsi="Times New Roman"/>
                <w:sz w:val="24"/>
                <w:szCs w:val="24"/>
              </w:rPr>
            </w:pP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7.4</w:t>
            </w:r>
          </w:p>
          <w:p w:rsidR="00C0758E" w:rsidRPr="00153A39" w:rsidRDefault="00C0758E" w:rsidP="00C0758E">
            <w:pPr>
              <w:pStyle w:val="Default"/>
              <w:rPr>
                <w:bCs/>
              </w:rPr>
            </w:pPr>
            <w:r w:rsidRPr="00153A39">
              <w:rPr>
                <w:bCs/>
              </w:rPr>
              <w:t>Литература народов России.</w:t>
            </w:r>
          </w:p>
          <w:p w:rsidR="00C0758E" w:rsidRPr="00153A39" w:rsidRDefault="00C0758E" w:rsidP="00C0758E">
            <w:pPr>
              <w:pStyle w:val="Default"/>
            </w:pPr>
            <w:r w:rsidRPr="00153A39">
              <w:rPr>
                <w:rFonts w:eastAsia="Times New Roman"/>
                <w:color w:val="auto"/>
                <w:lang w:eastAsia="en-US"/>
              </w:rPr>
              <w:t>Взаимосвязь и взаимовлияние литератур народов России</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Default"/>
              <w:rPr>
                <w:sz w:val="23"/>
                <w:szCs w:val="23"/>
              </w:rPr>
            </w:pPr>
            <w:r w:rsidRPr="00153A39">
              <w:rPr>
                <w:bCs/>
                <w:sz w:val="23"/>
                <w:szCs w:val="23"/>
              </w:rPr>
              <w:t xml:space="preserve">Литература народов России </w:t>
            </w:r>
          </w:p>
          <w:p w:rsidR="00C0758E" w:rsidRPr="00153A39" w:rsidRDefault="00C0758E" w:rsidP="00C0758E">
            <w:pPr>
              <w:pStyle w:val="Default"/>
              <w:jc w:val="both"/>
              <w:rPr>
                <w:sz w:val="23"/>
                <w:szCs w:val="23"/>
              </w:rPr>
            </w:pPr>
            <w:r w:rsidRPr="00153A39">
              <w:rPr>
                <w:sz w:val="23"/>
                <w:szCs w:val="23"/>
              </w:rPr>
              <w:t xml:space="preserve">Рассказы, повести, стихотворения (не менее одного произведения по выбору). Например, рассказ Ю. </w:t>
            </w:r>
            <w:proofErr w:type="spellStart"/>
            <w:r w:rsidRPr="00153A39">
              <w:rPr>
                <w:sz w:val="23"/>
                <w:szCs w:val="23"/>
              </w:rPr>
              <w:t>Рытхэу</w:t>
            </w:r>
            <w:proofErr w:type="spellEnd"/>
            <w:r w:rsidRPr="00153A39">
              <w:rPr>
                <w:sz w:val="23"/>
                <w:szCs w:val="23"/>
              </w:rPr>
              <w:t xml:space="preserve"> «Хранитель огня»; повесть Ю. </w:t>
            </w:r>
            <w:proofErr w:type="spellStart"/>
            <w:r w:rsidRPr="00153A39">
              <w:rPr>
                <w:sz w:val="23"/>
                <w:szCs w:val="23"/>
              </w:rPr>
              <w:t>Шесталова</w:t>
            </w:r>
            <w:proofErr w:type="spellEnd"/>
            <w:r w:rsidRPr="00153A39">
              <w:rPr>
                <w:sz w:val="23"/>
                <w:szCs w:val="23"/>
              </w:rPr>
              <w:t xml:space="preserve"> «Синий ветер </w:t>
            </w:r>
            <w:proofErr w:type="spellStart"/>
            <w:r w:rsidRPr="00153A39">
              <w:rPr>
                <w:sz w:val="23"/>
                <w:szCs w:val="23"/>
              </w:rPr>
              <w:t>каслания</w:t>
            </w:r>
            <w:proofErr w:type="spellEnd"/>
            <w:r w:rsidRPr="00153A39">
              <w:rPr>
                <w:sz w:val="23"/>
                <w:szCs w:val="23"/>
              </w:rPr>
              <w:t xml:space="preserve">» и др.; стихотворения Г. </w:t>
            </w:r>
            <w:proofErr w:type="spellStart"/>
            <w:r w:rsidRPr="00153A39">
              <w:rPr>
                <w:sz w:val="23"/>
                <w:szCs w:val="23"/>
              </w:rPr>
              <w:t>Айги</w:t>
            </w:r>
            <w:proofErr w:type="spellEnd"/>
            <w:r w:rsidRPr="00153A39">
              <w:rPr>
                <w:sz w:val="23"/>
                <w:szCs w:val="23"/>
              </w:rPr>
              <w:t xml:space="preserve">, Р. Гамзатова, М. </w:t>
            </w:r>
            <w:proofErr w:type="spellStart"/>
            <w:r w:rsidRPr="00153A39">
              <w:rPr>
                <w:sz w:val="23"/>
                <w:szCs w:val="23"/>
              </w:rPr>
              <w:t>Джалиля</w:t>
            </w:r>
            <w:proofErr w:type="spellEnd"/>
            <w:r w:rsidRPr="00153A39">
              <w:rPr>
                <w:sz w:val="23"/>
                <w:szCs w:val="23"/>
              </w:rPr>
              <w:t xml:space="preserve">, М. </w:t>
            </w:r>
            <w:proofErr w:type="spellStart"/>
            <w:r w:rsidRPr="00153A39">
              <w:rPr>
                <w:sz w:val="23"/>
                <w:szCs w:val="23"/>
              </w:rPr>
              <w:t>Карима</w:t>
            </w:r>
            <w:proofErr w:type="spellEnd"/>
            <w:r w:rsidRPr="00153A39">
              <w:rPr>
                <w:sz w:val="23"/>
                <w:szCs w:val="23"/>
              </w:rPr>
              <w:t xml:space="preserve">, Д. Кугультинова, К. Кулиева и др.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proofErr w:type="spellStart"/>
            <w:r w:rsidRPr="00153A39">
              <w:rPr>
                <w:rFonts w:ascii="Times New Roman" w:eastAsia="Times New Roman" w:hAnsi="Times New Roman" w:cs="Times New Roman"/>
                <w:iCs/>
                <w:sz w:val="24"/>
                <w:szCs w:val="24"/>
                <w:lang w:eastAsia="en-US"/>
              </w:rPr>
              <w:lastRenderedPageBreak/>
              <w:t>Кайсын</w:t>
            </w:r>
            <w:proofErr w:type="spellEnd"/>
            <w:r w:rsidRPr="00153A39">
              <w:rPr>
                <w:rFonts w:ascii="Times New Roman" w:eastAsia="Times New Roman" w:hAnsi="Times New Roman" w:cs="Times New Roman"/>
                <w:iCs/>
                <w:sz w:val="24"/>
                <w:szCs w:val="24"/>
                <w:lang w:eastAsia="en-US"/>
              </w:rPr>
              <w:t xml:space="preserve"> </w:t>
            </w:r>
            <w:proofErr w:type="spellStart"/>
            <w:r w:rsidRPr="00153A39">
              <w:rPr>
                <w:rFonts w:ascii="Times New Roman" w:eastAsia="Times New Roman" w:hAnsi="Times New Roman" w:cs="Times New Roman"/>
                <w:iCs/>
                <w:sz w:val="24"/>
                <w:szCs w:val="24"/>
                <w:lang w:eastAsia="en-US"/>
              </w:rPr>
              <w:t>Шуваевич</w:t>
            </w:r>
            <w:proofErr w:type="spellEnd"/>
            <w:r w:rsidRPr="00153A39">
              <w:rPr>
                <w:rFonts w:ascii="Times New Roman" w:eastAsia="Times New Roman" w:hAnsi="Times New Roman" w:cs="Times New Roman"/>
                <w:iCs/>
                <w:sz w:val="24"/>
                <w:szCs w:val="24"/>
                <w:lang w:eastAsia="en-US"/>
              </w:rPr>
              <w:t xml:space="preserve"> Кулиев</w:t>
            </w:r>
            <w:r w:rsidRPr="00153A39">
              <w:rPr>
                <w:rFonts w:ascii="Times New Roman" w:eastAsia="Times New Roman" w:hAnsi="Times New Roman" w:cs="Times New Roman"/>
                <w:sz w:val="24"/>
                <w:szCs w:val="24"/>
                <w:lang w:eastAsia="en-US"/>
              </w:rPr>
              <w:t xml:space="preserve"> (1917–1985) – балкарский поэт и прозаик.</w:t>
            </w:r>
          </w:p>
          <w:p w:rsidR="00C0758E" w:rsidRPr="00153A39" w:rsidRDefault="00C0758E" w:rsidP="00C0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153A39">
              <w:rPr>
                <w:rFonts w:ascii="Times New Roman" w:eastAsia="Times New Roman" w:hAnsi="Times New Roman" w:cs="Times New Roman"/>
                <w:iCs/>
                <w:sz w:val="24"/>
                <w:szCs w:val="24"/>
                <w:lang w:eastAsia="en-US"/>
              </w:rPr>
              <w:t>Лирика</w:t>
            </w:r>
            <w:r w:rsidRPr="00153A39">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153A39">
              <w:rPr>
                <w:rFonts w:ascii="Times New Roman" w:eastAsia="Times New Roman" w:hAnsi="Times New Roman" w:cs="Times New Roman"/>
                <w:iCs/>
                <w:sz w:val="24"/>
                <w:szCs w:val="24"/>
                <w:lang w:eastAsia="en-US"/>
              </w:rPr>
              <w:t>Сказали мне люди: "Поэт – кто велик"…</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Чужой бешмет не примеряй, мой стих…</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Жизнь – восхожденье</w:t>
            </w:r>
            <w:r w:rsidRPr="00153A39">
              <w:rPr>
                <w:rFonts w:ascii="Times New Roman" w:eastAsia="Times New Roman" w:hAnsi="Times New Roman" w:cs="Times New Roman"/>
                <w:sz w:val="24"/>
                <w:szCs w:val="24"/>
                <w:lang w:eastAsia="en-US"/>
              </w:rPr>
              <w:t xml:space="preserve">»); тема любви к малой родине, ее природе </w:t>
            </w:r>
            <w:r w:rsidRPr="00153A39">
              <w:rPr>
                <w:rFonts w:ascii="Times New Roman" w:eastAsia="Times New Roman" w:hAnsi="Times New Roman" w:cs="Times New Roman"/>
                <w:iCs/>
                <w:sz w:val="24"/>
                <w:szCs w:val="24"/>
                <w:lang w:eastAsia="en-US"/>
              </w:rPr>
              <w:t>(</w:t>
            </w:r>
            <w:r w:rsidRPr="00153A39">
              <w:rPr>
                <w:rFonts w:ascii="Times New Roman" w:eastAsia="Times New Roman" w:hAnsi="Times New Roman" w:cs="Times New Roman"/>
                <w:sz w:val="24"/>
                <w:szCs w:val="24"/>
                <w:lang w:eastAsia="en-US"/>
              </w:rPr>
              <w:t>«</w:t>
            </w:r>
            <w:r w:rsidRPr="00153A39">
              <w:rPr>
                <w:rFonts w:ascii="Times New Roman" w:eastAsia="Times New Roman" w:hAnsi="Times New Roman" w:cs="Times New Roman"/>
                <w:iCs/>
                <w:sz w:val="24"/>
                <w:szCs w:val="24"/>
                <w:lang w:eastAsia="en-US"/>
              </w:rPr>
              <w:t>Каким бы малым ни был мой народ…</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Зима пришла</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Яблоками пахнет осень…</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Вечер в горах</w:t>
            </w:r>
            <w:r w:rsidRPr="00153A39">
              <w:rPr>
                <w:rFonts w:ascii="Times New Roman" w:eastAsia="Times New Roman" w:hAnsi="Times New Roman" w:cs="Times New Roman"/>
                <w:sz w:val="24"/>
                <w:szCs w:val="24"/>
                <w:lang w:eastAsia="en-US"/>
              </w:rPr>
              <w:t>»); историческая тема (война – «</w:t>
            </w:r>
            <w:r w:rsidRPr="00153A39">
              <w:rPr>
                <w:rFonts w:ascii="Times New Roman" w:eastAsia="Times New Roman" w:hAnsi="Times New Roman" w:cs="Times New Roman"/>
                <w:iCs/>
                <w:sz w:val="24"/>
                <w:szCs w:val="24"/>
                <w:lang w:eastAsia="en-US"/>
              </w:rPr>
              <w:t>Обрушилось горе на нас, как скала…</w:t>
            </w:r>
            <w:r w:rsidRPr="00153A39">
              <w:rPr>
                <w:rFonts w:ascii="Times New Roman" w:eastAsia="Times New Roman" w:hAnsi="Times New Roman" w:cs="Times New Roman"/>
                <w:sz w:val="24"/>
                <w:szCs w:val="24"/>
                <w:lang w:eastAsia="en-US"/>
              </w:rPr>
              <w:t>»; депортация – «</w:t>
            </w:r>
            <w:r w:rsidRPr="00153A39">
              <w:rPr>
                <w:rFonts w:ascii="Times New Roman" w:eastAsia="Times New Roman" w:hAnsi="Times New Roman" w:cs="Times New Roman"/>
                <w:iCs/>
                <w:sz w:val="24"/>
                <w:szCs w:val="24"/>
                <w:lang w:eastAsia="en-US"/>
              </w:rPr>
              <w:t xml:space="preserve">В </w:t>
            </w:r>
            <w:proofErr w:type="spellStart"/>
            <w:r w:rsidRPr="00153A39">
              <w:rPr>
                <w:rFonts w:ascii="Times New Roman" w:eastAsia="Times New Roman" w:hAnsi="Times New Roman" w:cs="Times New Roman"/>
                <w:iCs/>
                <w:sz w:val="24"/>
                <w:szCs w:val="24"/>
                <w:lang w:eastAsia="en-US"/>
              </w:rPr>
              <w:t>Хуламском</w:t>
            </w:r>
            <w:proofErr w:type="spellEnd"/>
            <w:r w:rsidRPr="00153A39">
              <w:rPr>
                <w:rFonts w:ascii="Times New Roman" w:eastAsia="Times New Roman" w:hAnsi="Times New Roman" w:cs="Times New Roman"/>
                <w:iCs/>
                <w:sz w:val="24"/>
                <w:szCs w:val="24"/>
                <w:lang w:eastAsia="en-US"/>
              </w:rPr>
              <w:t xml:space="preserve"> ущелье</w:t>
            </w:r>
            <w:r w:rsidRPr="00153A39">
              <w:rPr>
                <w:rFonts w:ascii="Times New Roman" w:eastAsia="Times New Roman" w:hAnsi="Times New Roman" w:cs="Times New Roman"/>
                <w:sz w:val="24"/>
                <w:szCs w:val="24"/>
                <w:lang w:eastAsia="en-US"/>
              </w:rPr>
              <w:t>»). Диалоги с российской культурой («</w:t>
            </w:r>
            <w:r w:rsidRPr="00153A39">
              <w:rPr>
                <w:rFonts w:ascii="Times New Roman" w:eastAsia="Times New Roman" w:hAnsi="Times New Roman" w:cs="Times New Roman"/>
                <w:iCs/>
                <w:sz w:val="24"/>
                <w:szCs w:val="24"/>
                <w:lang w:eastAsia="en-US"/>
              </w:rPr>
              <w:t>Письмо к Расулу Гамзатову</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Мы слушали музыку</w:t>
            </w:r>
            <w:r w:rsidRPr="00153A39">
              <w:rPr>
                <w:rFonts w:ascii="Times New Roman" w:eastAsia="Times New Roman" w:hAnsi="Times New Roman" w:cs="Times New Roman"/>
                <w:sz w:val="24"/>
                <w:szCs w:val="24"/>
                <w:lang w:eastAsia="en-US"/>
              </w:rPr>
              <w:t>»). Песни на стихи поэта.</w:t>
            </w:r>
          </w:p>
          <w:p w:rsidR="00C0758E" w:rsidRPr="00153A39" w:rsidRDefault="00C0758E" w:rsidP="00C0758E">
            <w:pPr>
              <w:pStyle w:val="Default"/>
              <w:jc w:val="both"/>
              <w:rPr>
                <w:sz w:val="23"/>
                <w:szCs w:val="23"/>
              </w:rPr>
            </w:pPr>
            <w:r w:rsidRPr="00153A39">
              <w:rPr>
                <w:rFonts w:eastAsia="Times New Roman"/>
                <w:bCs/>
                <w:color w:val="auto"/>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Всего: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32 ч.</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Промежуточная аттестация: </w:t>
            </w:r>
          </w:p>
          <w:p w:rsidR="00C0758E" w:rsidRDefault="00C0758E" w:rsidP="00C0758E">
            <w:pPr>
              <w:pStyle w:val="11"/>
              <w:spacing w:after="0" w:line="240" w:lineRule="auto"/>
              <w:rPr>
                <w:rFonts w:ascii="Times New Roman" w:hAnsi="Times New Roman"/>
                <w:sz w:val="24"/>
                <w:szCs w:val="24"/>
              </w:rPr>
            </w:pPr>
            <w:proofErr w:type="gramStart"/>
            <w:r w:rsidRPr="00153A39">
              <w:rPr>
                <w:rFonts w:ascii="Times New Roman" w:hAnsi="Times New Roman"/>
                <w:b/>
                <w:bCs/>
                <w:sz w:val="24"/>
                <w:szCs w:val="24"/>
              </w:rPr>
              <w:t>комплексный</w:t>
            </w:r>
            <w:proofErr w:type="gramEnd"/>
            <w:r w:rsidRPr="00153A39">
              <w:rPr>
                <w:rFonts w:ascii="Times New Roman" w:hAnsi="Times New Roman"/>
                <w:b/>
                <w:bCs/>
                <w:sz w:val="24"/>
                <w:szCs w:val="24"/>
              </w:rPr>
              <w:t xml:space="preserve"> (литература + родная литература) </w:t>
            </w:r>
            <w:r w:rsidRPr="00153A39">
              <w:rPr>
                <w:rFonts w:ascii="Times New Roman" w:eastAsia="Times New Roman" w:hAnsi="Times New Roman"/>
                <w:b/>
                <w:sz w:val="24"/>
                <w:szCs w:val="24"/>
              </w:rPr>
              <w:t>дифференцированный зачет, 2 семестр</w:t>
            </w:r>
          </w:p>
        </w:tc>
      </w:tr>
    </w:tbl>
    <w:p w:rsidR="009F3E50" w:rsidRDefault="009F3E50" w:rsidP="00825D5A">
      <w:pPr>
        <w:pStyle w:val="a3"/>
        <w:tabs>
          <w:tab w:val="left" w:pos="5985"/>
        </w:tabs>
        <w:spacing w:after="0" w:line="240" w:lineRule="auto"/>
        <w:ind w:left="0" w:firstLine="709"/>
        <w:jc w:val="both"/>
        <w:rPr>
          <w:rFonts w:ascii="Times New Roman" w:hAnsi="Times New Roman"/>
          <w:b/>
          <w:sz w:val="24"/>
          <w:szCs w:val="24"/>
        </w:rPr>
      </w:pP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Default="00825D5A" w:rsidP="00A0680E">
      <w:pPr>
        <w:pStyle w:val="1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A0680E" w:rsidRPr="002E403E" w:rsidRDefault="00A0680E" w:rsidP="00A0680E">
      <w:pPr>
        <w:pStyle w:val="11"/>
        <w:spacing w:after="0" w:line="240" w:lineRule="auto"/>
        <w:jc w:val="center"/>
        <w:rPr>
          <w:rFonts w:ascii="Times New Roman" w:hAnsi="Times New Roman"/>
          <w:b/>
          <w:sz w:val="24"/>
          <w:szCs w:val="24"/>
        </w:rPr>
      </w:pP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proofErr w:type="gramStart"/>
      <w:r w:rsidRPr="0081652F">
        <w:rPr>
          <w:rFonts w:ascii="Times New Roman" w:hAnsi="Times New Roman"/>
          <w:sz w:val="24"/>
        </w:rPr>
        <w:t>посадочные</w:t>
      </w:r>
      <w:proofErr w:type="gramEnd"/>
      <w:r w:rsidRPr="0081652F">
        <w:rPr>
          <w:rFonts w:ascii="Times New Roman" w:hAnsi="Times New Roman"/>
          <w:sz w:val="24"/>
        </w:rPr>
        <w:t xml:space="preserve">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proofErr w:type="gramStart"/>
      <w:r w:rsidRPr="0081652F">
        <w:rPr>
          <w:rFonts w:ascii="Times New Roman" w:hAnsi="Times New Roman"/>
          <w:sz w:val="24"/>
        </w:rPr>
        <w:t>рабочее</w:t>
      </w:r>
      <w:proofErr w:type="gramEnd"/>
      <w:r w:rsidRPr="0081652F">
        <w:rPr>
          <w:rFonts w:ascii="Times New Roman" w:hAnsi="Times New Roman"/>
          <w:sz w:val="24"/>
        </w:rPr>
        <w:t xml:space="preserve">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proofErr w:type="gramStart"/>
      <w:r w:rsidRPr="0081652F">
        <w:rPr>
          <w:rFonts w:ascii="Times New Roman" w:hAnsi="Times New Roman"/>
          <w:sz w:val="24"/>
        </w:rPr>
        <w:t>методические</w:t>
      </w:r>
      <w:proofErr w:type="gramEnd"/>
      <w:r w:rsidRPr="0081652F">
        <w:rPr>
          <w:rFonts w:ascii="Times New Roman" w:hAnsi="Times New Roman"/>
          <w:sz w:val="24"/>
        </w:rPr>
        <w:t xml:space="preserve">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w:t>
      </w:r>
      <w:proofErr w:type="gramStart"/>
      <w:r w:rsidR="00A85FB8" w:rsidRPr="00A85FB8">
        <w:rPr>
          <w:rFonts w:ascii="Times New Roman" w:hAnsi="Times New Roman" w:cs="Times New Roman"/>
          <w:color w:val="000000"/>
          <w:sz w:val="24"/>
        </w:rPr>
        <w:t>. в</w:t>
      </w:r>
      <w:proofErr w:type="gramEnd"/>
      <w:r w:rsidR="00A85FB8" w:rsidRPr="00A85FB8">
        <w:rPr>
          <w:rFonts w:ascii="Times New Roman" w:hAnsi="Times New Roman" w:cs="Times New Roman"/>
          <w:color w:val="000000"/>
          <w:sz w:val="24"/>
        </w:rPr>
        <w:t xml:space="preserve">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w:t>
      </w:r>
      <w:proofErr w:type="gramStart"/>
      <w:r w:rsidR="00A85FB8" w:rsidRPr="00A85FB8">
        <w:rPr>
          <w:rFonts w:ascii="Times New Roman" w:hAnsi="Times New Roman" w:cs="Times New Roman"/>
          <w:color w:val="000000"/>
          <w:sz w:val="24"/>
        </w:rPr>
        <w:t>. в</w:t>
      </w:r>
      <w:proofErr w:type="gramEnd"/>
      <w:r w:rsidR="00A85FB8" w:rsidRPr="00A85FB8">
        <w:rPr>
          <w:rFonts w:ascii="Times New Roman" w:hAnsi="Times New Roman" w:cs="Times New Roman"/>
          <w:color w:val="000000"/>
          <w:sz w:val="24"/>
        </w:rPr>
        <w:t xml:space="preserve"> 2 ч. Ч. 2 / С.А. Зинин. - Москва: Русское слово, 2020. - 272 с. -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lastRenderedPageBreak/>
        <w:t>3</w:t>
      </w:r>
      <w:r w:rsidR="00A85FB8"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w:t>
      </w:r>
      <w:proofErr w:type="gramStart"/>
      <w:r w:rsidR="00A85FB8" w:rsidRPr="00A85FB8">
        <w:rPr>
          <w:rFonts w:ascii="Times New Roman" w:hAnsi="Times New Roman" w:cs="Times New Roman"/>
          <w:color w:val="000000"/>
          <w:sz w:val="24"/>
        </w:rPr>
        <w:t>. в</w:t>
      </w:r>
      <w:proofErr w:type="gramEnd"/>
      <w:r w:rsidR="00A85FB8" w:rsidRPr="00A85FB8">
        <w:rPr>
          <w:rFonts w:ascii="Times New Roman" w:hAnsi="Times New Roman" w:cs="Times New Roman"/>
          <w:color w:val="000000"/>
          <w:sz w:val="24"/>
        </w:rPr>
        <w:t xml:space="preserve">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w:t>
      </w:r>
      <w:proofErr w:type="gramStart"/>
      <w:r w:rsidR="00A85FB8" w:rsidRPr="00A85FB8">
        <w:rPr>
          <w:rFonts w:ascii="Times New Roman" w:hAnsi="Times New Roman" w:cs="Times New Roman"/>
          <w:color w:val="000000"/>
          <w:sz w:val="24"/>
        </w:rPr>
        <w:t>. в</w:t>
      </w:r>
      <w:proofErr w:type="gramEnd"/>
      <w:r w:rsidR="00A85FB8" w:rsidRPr="00A85FB8">
        <w:rPr>
          <w:rFonts w:ascii="Times New Roman" w:hAnsi="Times New Roman" w:cs="Times New Roman"/>
          <w:color w:val="000000"/>
          <w:sz w:val="24"/>
        </w:rPr>
        <w:t xml:space="preserve">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sidRPr="002E2A8A">
        <w:rPr>
          <w:rFonts w:ascii="Times New Roman" w:hAnsi="Times New Roman" w:cs="Times New Roman"/>
          <w:sz w:val="24"/>
        </w:rPr>
        <w:t>Пенза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proofErr w:type="gramStart"/>
      <w:r w:rsidRPr="002E2A8A">
        <w:rPr>
          <w:rFonts w:ascii="Times New Roman" w:hAnsi="Times New Roman" w:cs="Times New Roman"/>
          <w:sz w:val="24"/>
        </w:rPr>
        <w:t>. пользователей</w:t>
      </w:r>
      <w:proofErr w:type="gramEnd"/>
      <w:r w:rsidRPr="002E2A8A">
        <w:rPr>
          <w:rFonts w:ascii="Times New Roman" w:hAnsi="Times New Roman" w:cs="Times New Roman"/>
          <w:sz w:val="24"/>
        </w:rPr>
        <w:t xml:space="preserve">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proofErr w:type="gramStart"/>
      <w:r w:rsidRPr="002E2A8A">
        <w:rPr>
          <w:rFonts w:ascii="Times New Roman" w:hAnsi="Times New Roman" w:cs="Times New Roman"/>
          <w:sz w:val="24"/>
        </w:rPr>
        <w:t>. пользователей</w:t>
      </w:r>
      <w:proofErr w:type="gramEnd"/>
      <w:r w:rsidRPr="002E2A8A">
        <w:rPr>
          <w:rFonts w:ascii="Times New Roman" w:hAnsi="Times New Roman" w:cs="Times New Roman"/>
          <w:sz w:val="24"/>
        </w:rPr>
        <w:t xml:space="preserve">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proofErr w:type="gramStart"/>
      <w:r w:rsidRPr="002E2A8A">
        <w:rPr>
          <w:rFonts w:ascii="Times New Roman" w:hAnsi="Times New Roman" w:cs="Times New Roman"/>
          <w:sz w:val="24"/>
        </w:rPr>
        <w:t>. пользователей</w:t>
      </w:r>
      <w:proofErr w:type="gramEnd"/>
      <w:r w:rsidRPr="002E2A8A">
        <w:rPr>
          <w:rFonts w:ascii="Times New Roman" w:hAnsi="Times New Roman" w:cs="Times New Roman"/>
          <w:sz w:val="24"/>
        </w:rPr>
        <w:t xml:space="preserve">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proofErr w:type="gramStart"/>
      <w:r w:rsidRPr="002E2A8A">
        <w:rPr>
          <w:rFonts w:ascii="Times New Roman" w:hAnsi="Times New Roman" w:cs="Times New Roman"/>
          <w:sz w:val="24"/>
        </w:rPr>
        <w:t>. пользователей</w:t>
      </w:r>
      <w:proofErr w:type="gramEnd"/>
      <w:r w:rsidRPr="002E2A8A">
        <w:rPr>
          <w:rFonts w:ascii="Times New Roman" w:hAnsi="Times New Roman" w:cs="Times New Roman"/>
          <w:sz w:val="24"/>
        </w:rPr>
        <w:t xml:space="preserve">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proofErr w:type="gramStart"/>
      <w:r w:rsidRPr="002E2A8A">
        <w:rPr>
          <w:rFonts w:ascii="Times New Roman" w:hAnsi="Times New Roman" w:cs="Times New Roman"/>
          <w:sz w:val="24"/>
        </w:rPr>
        <w:t>. пользователей</w:t>
      </w:r>
      <w:proofErr w:type="gramEnd"/>
      <w:r w:rsidRPr="002E2A8A">
        <w:rPr>
          <w:rFonts w:ascii="Times New Roman" w:hAnsi="Times New Roman" w:cs="Times New Roman"/>
          <w:sz w:val="24"/>
        </w:rPr>
        <w:t xml:space="preserve">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proofErr w:type="gramStart"/>
      <w:r w:rsidRPr="002E2A8A">
        <w:rPr>
          <w:rFonts w:ascii="Times New Roman" w:hAnsi="Times New Roman" w:cs="Times New Roman"/>
          <w:sz w:val="24"/>
        </w:rPr>
        <w:t>. пользователей</w:t>
      </w:r>
      <w:proofErr w:type="gramEnd"/>
      <w:r w:rsidRPr="002E2A8A">
        <w:rPr>
          <w:rFonts w:ascii="Times New Roman" w:hAnsi="Times New Roman" w:cs="Times New Roman"/>
          <w:sz w:val="24"/>
        </w:rPr>
        <w:t xml:space="preserve">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9. Скибина, О. М. История русской литературы </w:t>
      </w:r>
      <w:proofErr w:type="gramStart"/>
      <w:r w:rsidRPr="002E2A8A">
        <w:rPr>
          <w:rFonts w:ascii="Times New Roman" w:hAnsi="Times New Roman" w:cs="Times New Roman"/>
          <w:sz w:val="24"/>
        </w:rPr>
        <w:t>( Литература</w:t>
      </w:r>
      <w:proofErr w:type="gramEnd"/>
      <w:r w:rsidRPr="002E2A8A">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w:t>
      </w:r>
      <w:r w:rsidRPr="002E2A8A">
        <w:rPr>
          <w:rFonts w:ascii="Times New Roman" w:hAnsi="Times New Roman" w:cs="Times New Roman"/>
          <w:sz w:val="24"/>
        </w:rPr>
        <w:lastRenderedPageBreak/>
        <w:t xml:space="preserve">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proofErr w:type="gramStart"/>
      <w:r w:rsidRPr="002E2A8A">
        <w:rPr>
          <w:rFonts w:ascii="Times New Roman" w:hAnsi="Times New Roman" w:cs="Times New Roman"/>
          <w:sz w:val="24"/>
        </w:rPr>
        <w:t>. пользователей</w:t>
      </w:r>
      <w:proofErr w:type="gramEnd"/>
      <w:r w:rsidRPr="002E2A8A">
        <w:rPr>
          <w:rFonts w:ascii="Times New Roman" w:hAnsi="Times New Roman" w:cs="Times New Roman"/>
          <w:sz w:val="24"/>
        </w:rPr>
        <w:t>.</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(2019, 2020, 2</w:t>
      </w:r>
      <w:r>
        <w:rPr>
          <w:rFonts w:ascii="Times New Roman" w:hAnsi="Times New Roman" w:cs="Times New Roman"/>
          <w:sz w:val="24"/>
        </w:rPr>
        <w:t>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(2019, 2020,</w:t>
      </w:r>
      <w:r>
        <w:rPr>
          <w:rFonts w:ascii="Times New Roman" w:hAnsi="Times New Roman" w:cs="Times New Roman"/>
          <w:sz w:val="24"/>
        </w:rPr>
        <w:t xml:space="preserve"> 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(2019, 2020, </w:t>
      </w:r>
      <w:r>
        <w:rPr>
          <w:rFonts w:ascii="Times New Roman" w:hAnsi="Times New Roman" w:cs="Times New Roman"/>
          <w:sz w:val="24"/>
        </w:rPr>
        <w:t>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4. Путь и путевое хозяйство [Текст]: </w:t>
      </w:r>
      <w:r w:rsidR="001A1989">
        <w:rPr>
          <w:rFonts w:ascii="Times New Roman" w:hAnsi="Times New Roman" w:cs="Times New Roman"/>
          <w:sz w:val="24"/>
        </w:rPr>
        <w:t>ежемесячный журнал (</w:t>
      </w:r>
      <w:r w:rsidRPr="002E2A8A">
        <w:rPr>
          <w:rFonts w:ascii="Times New Roman" w:hAnsi="Times New Roman" w:cs="Times New Roman"/>
          <w:sz w:val="24"/>
        </w:rPr>
        <w:t>2019,</w:t>
      </w:r>
      <w:r>
        <w:rPr>
          <w:rFonts w:ascii="Times New Roman" w:hAnsi="Times New Roman" w:cs="Times New Roman"/>
          <w:sz w:val="24"/>
        </w:rPr>
        <w:t xml:space="preserve"> 2020, 2021, 2022</w:t>
      </w:r>
      <w:r w:rsidR="001A1989">
        <w:rPr>
          <w:rFonts w:ascii="Times New Roman" w:hAnsi="Times New Roman" w:cs="Times New Roman"/>
          <w:sz w:val="24"/>
        </w:rPr>
        <w:t>, 2023</w:t>
      </w:r>
      <w:r>
        <w:rPr>
          <w:rFonts w:ascii="Times New Roman" w:hAnsi="Times New Roman" w:cs="Times New Roman"/>
          <w:sz w:val="24"/>
        </w:rPr>
        <w:t xml:space="preserve"> гг.).</w:t>
      </w: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p>
    <w:p w:rsidR="00825D5A" w:rsidRPr="00E92ED7" w:rsidRDefault="00825D5A" w:rsidP="00825D5A">
      <w:pPr>
        <w:spacing w:after="0" w:line="240" w:lineRule="auto"/>
        <w:contextualSpacing/>
        <w:jc w:val="both"/>
      </w:pPr>
    </w:p>
    <w:p w:rsidR="00825D5A" w:rsidRPr="00E92ED7" w:rsidRDefault="00825D5A" w:rsidP="00825D5A">
      <w:pPr>
        <w:pStyle w:val="aa"/>
        <w:shd w:val="clear" w:color="auto" w:fill="FFFFFF"/>
        <w:tabs>
          <w:tab w:val="left" w:pos="0"/>
        </w:tabs>
        <w:spacing w:before="0" w:after="0"/>
        <w:jc w:val="both"/>
        <w:rPr>
          <w:color w:val="333333"/>
        </w:rPr>
      </w:pP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A0680E">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A0680E" w:rsidRDefault="00A0680E" w:rsidP="00825D5A">
      <w:pPr>
        <w:pStyle w:val="11"/>
        <w:spacing w:after="0"/>
        <w:jc w:val="center"/>
        <w:rPr>
          <w:rFonts w:ascii="Times New Roman" w:hAnsi="Times New Roman"/>
          <w:b/>
          <w:sz w:val="24"/>
          <w:szCs w:val="24"/>
        </w:rPr>
      </w:pP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EC442F">
        <w:rPr>
          <w:rFonts w:ascii="Times New Roman" w:hAnsi="Times New Roman"/>
          <w:sz w:val="24"/>
          <w:szCs w:val="24"/>
        </w:rPr>
        <w:t xml:space="preserve">комплексного </w:t>
      </w:r>
      <w:r w:rsidR="00A20D72" w:rsidRPr="003C65D1">
        <w:rPr>
          <w:rFonts w:ascii="Times New Roman" w:hAnsi="Times New Roman"/>
          <w:sz w:val="24"/>
          <w:szCs w:val="24"/>
        </w:rPr>
        <w:t>дифференцированного зачета</w:t>
      </w:r>
      <w:r w:rsidR="003C65D1" w:rsidRPr="003C65D1">
        <w:rPr>
          <w:rFonts w:ascii="Times New Roman" w:hAnsi="Times New Roman"/>
          <w:sz w:val="24"/>
          <w:szCs w:val="24"/>
        </w:rPr>
        <w:t xml:space="preserve"> (</w:t>
      </w:r>
      <w:r w:rsidR="00A0680E">
        <w:rPr>
          <w:rFonts w:ascii="Times New Roman" w:hAnsi="Times New Roman"/>
          <w:sz w:val="24"/>
          <w:szCs w:val="24"/>
        </w:rPr>
        <w:t>2</w:t>
      </w:r>
      <w:r w:rsidR="003C65D1" w:rsidRPr="003C65D1">
        <w:rPr>
          <w:rFonts w:ascii="Times New Roman" w:hAnsi="Times New Roman"/>
          <w:sz w:val="24"/>
          <w:szCs w:val="24"/>
        </w:rPr>
        <w:t xml:space="preserve"> семестр)</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56"/>
        <w:gridCol w:w="3118"/>
        <w:gridCol w:w="3832"/>
      </w:tblGrid>
      <w:tr w:rsidR="00825D5A" w:rsidRPr="008E2EFF" w:rsidTr="007C18D6">
        <w:trPr>
          <w:trHeight w:val="982"/>
        </w:trPr>
        <w:tc>
          <w:tcPr>
            <w:tcW w:w="325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311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9F24D0">
              <w:rPr>
                <w:rStyle w:val="2Georgia9pt"/>
                <w:rFonts w:ascii="Times New Roman" w:hAnsi="Times New Roman" w:cs="Times New Roman"/>
                <w:b w:val="0"/>
                <w:sz w:val="24"/>
                <w:szCs w:val="24"/>
              </w:rPr>
              <w:t xml:space="preserve"> </w:t>
            </w:r>
            <w:r w:rsidR="009F24D0" w:rsidRPr="009F24D0">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A0680E"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0680E" w:rsidRDefault="00742518" w:rsidP="00ED34BA">
            <w:pPr>
              <w:spacing w:after="0" w:line="240" w:lineRule="auto"/>
              <w:rPr>
                <w:rFonts w:ascii="Times New Roman" w:eastAsia="Times New Roman" w:hAnsi="Times New Roman" w:cs="Times New Roman"/>
                <w:sz w:val="24"/>
                <w:szCs w:val="24"/>
              </w:rPr>
            </w:pPr>
            <w:r w:rsidRPr="00742518">
              <w:rPr>
                <w:rFonts w:ascii="Times New Roman" w:eastAsia="Times New Roman" w:hAnsi="Times New Roman" w:cs="Times New Roman"/>
                <w:sz w:val="24"/>
                <w:szCs w:val="24"/>
              </w:rPr>
              <w:t xml:space="preserve">ПК </w:t>
            </w:r>
            <w:r w:rsidR="00A53022">
              <w:rPr>
                <w:rFonts w:ascii="Times New Roman" w:eastAsia="Times New Roman" w:hAnsi="Times New Roman" w:cs="Times New Roman"/>
                <w:sz w:val="24"/>
                <w:szCs w:val="24"/>
              </w:rPr>
              <w:t xml:space="preserve">0.0 </w:t>
            </w:r>
            <w:r w:rsidR="00A53022" w:rsidRPr="00A53022">
              <w:rPr>
                <w:rFonts w:ascii="Times New Roman" w:eastAsia="Times New Roman" w:hAnsi="Times New Roman" w:cs="Times New Roman"/>
                <w:i/>
                <w:sz w:val="24"/>
                <w:szCs w:val="24"/>
              </w:rPr>
              <w:t>(указать формируемую профессиональную компетенцию)</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0680E" w:rsidRDefault="00C0758E" w:rsidP="00A0680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A0680E"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A0680E">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 xml:space="preserve">лекция-монолог, чтение, демонстрация и опрос обучающихся </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DE" w:rsidRPr="004C712E" w:rsidRDefault="003168DE" w:rsidP="0025197A">
      <w:pPr>
        <w:spacing w:after="0" w:line="240" w:lineRule="auto"/>
        <w:rPr>
          <w:sz w:val="20"/>
          <w:szCs w:val="20"/>
        </w:rPr>
      </w:pPr>
      <w:r>
        <w:separator/>
      </w:r>
    </w:p>
  </w:endnote>
  <w:endnote w:type="continuationSeparator" w:id="0">
    <w:p w:rsidR="003168DE" w:rsidRPr="004C712E" w:rsidRDefault="003168DE"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67787"/>
      <w:docPartObj>
        <w:docPartGallery w:val="Page Numbers (Bottom of Page)"/>
        <w:docPartUnique/>
      </w:docPartObj>
    </w:sdtPr>
    <w:sdtEndPr/>
    <w:sdtContent>
      <w:p w:rsidR="00C0758E" w:rsidRDefault="00C0758E">
        <w:pPr>
          <w:pStyle w:val="a8"/>
          <w:jc w:val="right"/>
        </w:pPr>
        <w:r>
          <w:fldChar w:fldCharType="begin"/>
        </w:r>
        <w:r>
          <w:instrText>PAGE   \* MERGEFORMAT</w:instrText>
        </w:r>
        <w:r>
          <w:fldChar w:fldCharType="separate"/>
        </w:r>
        <w:r w:rsidR="00B032F6">
          <w:rPr>
            <w:noProof/>
          </w:rPr>
          <w:t>8</w:t>
        </w:r>
        <w:r>
          <w:fldChar w:fldCharType="end"/>
        </w:r>
      </w:p>
    </w:sdtContent>
  </w:sdt>
  <w:p w:rsidR="00C0758E" w:rsidRDefault="00C0758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E" w:rsidRDefault="00C0758E">
    <w:pPr>
      <w:pStyle w:val="a8"/>
      <w:jc w:val="right"/>
    </w:pPr>
  </w:p>
  <w:p w:rsidR="00C0758E" w:rsidRDefault="00C0758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43272"/>
      <w:docPartObj>
        <w:docPartGallery w:val="Page Numbers (Bottom of Page)"/>
        <w:docPartUnique/>
      </w:docPartObj>
    </w:sdtPr>
    <w:sdtEndPr/>
    <w:sdtContent>
      <w:p w:rsidR="00C0758E" w:rsidRDefault="00C0758E">
        <w:pPr>
          <w:pStyle w:val="a8"/>
          <w:jc w:val="right"/>
        </w:pPr>
        <w:r>
          <w:fldChar w:fldCharType="begin"/>
        </w:r>
        <w:r>
          <w:instrText>PAGE   \* MERGEFORMAT</w:instrText>
        </w:r>
        <w:r>
          <w:fldChar w:fldCharType="separate"/>
        </w:r>
        <w:r w:rsidR="00B032F6">
          <w:rPr>
            <w:noProof/>
          </w:rPr>
          <w:t>21</w:t>
        </w:r>
        <w:r>
          <w:fldChar w:fldCharType="end"/>
        </w:r>
      </w:p>
    </w:sdtContent>
  </w:sdt>
  <w:p w:rsidR="00C0758E" w:rsidRDefault="00C075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DE" w:rsidRPr="004C712E" w:rsidRDefault="003168DE" w:rsidP="0025197A">
      <w:pPr>
        <w:spacing w:after="0" w:line="240" w:lineRule="auto"/>
        <w:rPr>
          <w:sz w:val="20"/>
          <w:szCs w:val="20"/>
        </w:rPr>
      </w:pPr>
      <w:r>
        <w:separator/>
      </w:r>
    </w:p>
  </w:footnote>
  <w:footnote w:type="continuationSeparator" w:id="0">
    <w:p w:rsidR="003168DE" w:rsidRPr="004C712E" w:rsidRDefault="003168DE"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0D3B"/>
    <w:rsid w:val="00025E2E"/>
    <w:rsid w:val="00027022"/>
    <w:rsid w:val="00027D57"/>
    <w:rsid w:val="00027E44"/>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5349"/>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6669C"/>
    <w:rsid w:val="00181899"/>
    <w:rsid w:val="001820B5"/>
    <w:rsid w:val="001837AC"/>
    <w:rsid w:val="00184A6E"/>
    <w:rsid w:val="00194959"/>
    <w:rsid w:val="00196637"/>
    <w:rsid w:val="001966E3"/>
    <w:rsid w:val="001A1989"/>
    <w:rsid w:val="001A2ADD"/>
    <w:rsid w:val="001A34E2"/>
    <w:rsid w:val="001B048A"/>
    <w:rsid w:val="001B46CA"/>
    <w:rsid w:val="001B4917"/>
    <w:rsid w:val="001B49F0"/>
    <w:rsid w:val="001B519F"/>
    <w:rsid w:val="001B5F38"/>
    <w:rsid w:val="001C3BF3"/>
    <w:rsid w:val="001D0C3A"/>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2F6"/>
    <w:rsid w:val="002455FD"/>
    <w:rsid w:val="00245922"/>
    <w:rsid w:val="00247424"/>
    <w:rsid w:val="0025197A"/>
    <w:rsid w:val="00255859"/>
    <w:rsid w:val="002569BA"/>
    <w:rsid w:val="0026194C"/>
    <w:rsid w:val="0026281B"/>
    <w:rsid w:val="00266E63"/>
    <w:rsid w:val="00270D0A"/>
    <w:rsid w:val="0027165E"/>
    <w:rsid w:val="00283399"/>
    <w:rsid w:val="00286DAC"/>
    <w:rsid w:val="00287098"/>
    <w:rsid w:val="00290483"/>
    <w:rsid w:val="0029361A"/>
    <w:rsid w:val="00293722"/>
    <w:rsid w:val="002972AF"/>
    <w:rsid w:val="00297A6C"/>
    <w:rsid w:val="002A129E"/>
    <w:rsid w:val="002A5400"/>
    <w:rsid w:val="002A6916"/>
    <w:rsid w:val="002A721C"/>
    <w:rsid w:val="002B2BE4"/>
    <w:rsid w:val="002B66F4"/>
    <w:rsid w:val="002B746C"/>
    <w:rsid w:val="002C0DA9"/>
    <w:rsid w:val="002C1E8E"/>
    <w:rsid w:val="002C1F67"/>
    <w:rsid w:val="002C5AD3"/>
    <w:rsid w:val="002C781C"/>
    <w:rsid w:val="002D3F92"/>
    <w:rsid w:val="002E1D61"/>
    <w:rsid w:val="002E2A8A"/>
    <w:rsid w:val="002E403E"/>
    <w:rsid w:val="002F12DB"/>
    <w:rsid w:val="002F1448"/>
    <w:rsid w:val="002F19C4"/>
    <w:rsid w:val="002F4035"/>
    <w:rsid w:val="002F41BF"/>
    <w:rsid w:val="002F67DC"/>
    <w:rsid w:val="0030422D"/>
    <w:rsid w:val="0030694D"/>
    <w:rsid w:val="003075DC"/>
    <w:rsid w:val="00311AF0"/>
    <w:rsid w:val="003168DE"/>
    <w:rsid w:val="00323872"/>
    <w:rsid w:val="0032529E"/>
    <w:rsid w:val="00330211"/>
    <w:rsid w:val="003333F1"/>
    <w:rsid w:val="00334352"/>
    <w:rsid w:val="00340C4B"/>
    <w:rsid w:val="00340F6C"/>
    <w:rsid w:val="00342342"/>
    <w:rsid w:val="003437CE"/>
    <w:rsid w:val="003443DC"/>
    <w:rsid w:val="0034453D"/>
    <w:rsid w:val="00345FC1"/>
    <w:rsid w:val="00346F86"/>
    <w:rsid w:val="00351697"/>
    <w:rsid w:val="00361041"/>
    <w:rsid w:val="00363AA4"/>
    <w:rsid w:val="00366238"/>
    <w:rsid w:val="00366BB8"/>
    <w:rsid w:val="00380763"/>
    <w:rsid w:val="00380C19"/>
    <w:rsid w:val="0038407A"/>
    <w:rsid w:val="00392973"/>
    <w:rsid w:val="0039388F"/>
    <w:rsid w:val="003947E1"/>
    <w:rsid w:val="003A2371"/>
    <w:rsid w:val="003A29E3"/>
    <w:rsid w:val="003A72FD"/>
    <w:rsid w:val="003A7D58"/>
    <w:rsid w:val="003C2C88"/>
    <w:rsid w:val="003C607D"/>
    <w:rsid w:val="003C65D1"/>
    <w:rsid w:val="003D1164"/>
    <w:rsid w:val="003D6924"/>
    <w:rsid w:val="003E0C4C"/>
    <w:rsid w:val="003E5226"/>
    <w:rsid w:val="003E76DC"/>
    <w:rsid w:val="003E7E8E"/>
    <w:rsid w:val="003F0316"/>
    <w:rsid w:val="00403A94"/>
    <w:rsid w:val="004108C1"/>
    <w:rsid w:val="004136D3"/>
    <w:rsid w:val="0041552E"/>
    <w:rsid w:val="00421031"/>
    <w:rsid w:val="00423E06"/>
    <w:rsid w:val="00424CB7"/>
    <w:rsid w:val="00425FE8"/>
    <w:rsid w:val="004268FF"/>
    <w:rsid w:val="00426989"/>
    <w:rsid w:val="004304E2"/>
    <w:rsid w:val="00433995"/>
    <w:rsid w:val="00435ED2"/>
    <w:rsid w:val="004450B0"/>
    <w:rsid w:val="00450F79"/>
    <w:rsid w:val="00455F01"/>
    <w:rsid w:val="00460619"/>
    <w:rsid w:val="00460DDD"/>
    <w:rsid w:val="00461F03"/>
    <w:rsid w:val="00465F55"/>
    <w:rsid w:val="00467AFA"/>
    <w:rsid w:val="00472B03"/>
    <w:rsid w:val="00474872"/>
    <w:rsid w:val="00474D85"/>
    <w:rsid w:val="004753E8"/>
    <w:rsid w:val="00483305"/>
    <w:rsid w:val="00490D77"/>
    <w:rsid w:val="00494AA5"/>
    <w:rsid w:val="00495AE4"/>
    <w:rsid w:val="004A2CC6"/>
    <w:rsid w:val="004A474C"/>
    <w:rsid w:val="004B561F"/>
    <w:rsid w:val="004B7353"/>
    <w:rsid w:val="004B7DED"/>
    <w:rsid w:val="004C14DF"/>
    <w:rsid w:val="004C32B5"/>
    <w:rsid w:val="004C408D"/>
    <w:rsid w:val="004D41CF"/>
    <w:rsid w:val="004E3BA0"/>
    <w:rsid w:val="004E4509"/>
    <w:rsid w:val="004F4A5B"/>
    <w:rsid w:val="00500A8C"/>
    <w:rsid w:val="00501369"/>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7336"/>
    <w:rsid w:val="00554504"/>
    <w:rsid w:val="005717DB"/>
    <w:rsid w:val="005824D2"/>
    <w:rsid w:val="00583A6F"/>
    <w:rsid w:val="00583BF5"/>
    <w:rsid w:val="00585B24"/>
    <w:rsid w:val="00587AFA"/>
    <w:rsid w:val="00587BFA"/>
    <w:rsid w:val="005909A2"/>
    <w:rsid w:val="00590DD1"/>
    <w:rsid w:val="00593EA7"/>
    <w:rsid w:val="00594C3C"/>
    <w:rsid w:val="00597F09"/>
    <w:rsid w:val="005B16D4"/>
    <w:rsid w:val="005B26A8"/>
    <w:rsid w:val="005B2BB2"/>
    <w:rsid w:val="005B4850"/>
    <w:rsid w:val="005C2402"/>
    <w:rsid w:val="005C7762"/>
    <w:rsid w:val="005D2F2D"/>
    <w:rsid w:val="005D6FAB"/>
    <w:rsid w:val="005E06B5"/>
    <w:rsid w:val="005F23DE"/>
    <w:rsid w:val="005F6828"/>
    <w:rsid w:val="006018F5"/>
    <w:rsid w:val="0060432B"/>
    <w:rsid w:val="0061084E"/>
    <w:rsid w:val="00615500"/>
    <w:rsid w:val="006306A5"/>
    <w:rsid w:val="006345F6"/>
    <w:rsid w:val="006353D6"/>
    <w:rsid w:val="0065124C"/>
    <w:rsid w:val="006514EE"/>
    <w:rsid w:val="0065189B"/>
    <w:rsid w:val="006546C5"/>
    <w:rsid w:val="00660429"/>
    <w:rsid w:val="00661F7B"/>
    <w:rsid w:val="00667EFC"/>
    <w:rsid w:val="00671F85"/>
    <w:rsid w:val="006750C8"/>
    <w:rsid w:val="00681995"/>
    <w:rsid w:val="006860DF"/>
    <w:rsid w:val="006948FB"/>
    <w:rsid w:val="006A230D"/>
    <w:rsid w:val="006A4EA9"/>
    <w:rsid w:val="006B5ED7"/>
    <w:rsid w:val="006C1082"/>
    <w:rsid w:val="006C39A9"/>
    <w:rsid w:val="006D0D0F"/>
    <w:rsid w:val="006E192A"/>
    <w:rsid w:val="006F0FAF"/>
    <w:rsid w:val="006F6C68"/>
    <w:rsid w:val="00702B9C"/>
    <w:rsid w:val="007247DD"/>
    <w:rsid w:val="0073176F"/>
    <w:rsid w:val="00732B2A"/>
    <w:rsid w:val="00733776"/>
    <w:rsid w:val="007416C0"/>
    <w:rsid w:val="0074201E"/>
    <w:rsid w:val="00742518"/>
    <w:rsid w:val="007427DC"/>
    <w:rsid w:val="00744618"/>
    <w:rsid w:val="00755544"/>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25D"/>
    <w:rsid w:val="007A06EC"/>
    <w:rsid w:val="007A13F3"/>
    <w:rsid w:val="007A4C1A"/>
    <w:rsid w:val="007A60C8"/>
    <w:rsid w:val="007B069F"/>
    <w:rsid w:val="007B336D"/>
    <w:rsid w:val="007C18D6"/>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063D"/>
    <w:rsid w:val="00841FD6"/>
    <w:rsid w:val="008435A9"/>
    <w:rsid w:val="0085093C"/>
    <w:rsid w:val="008518E4"/>
    <w:rsid w:val="00854E2A"/>
    <w:rsid w:val="00865DD9"/>
    <w:rsid w:val="008718C8"/>
    <w:rsid w:val="00872A7E"/>
    <w:rsid w:val="00876460"/>
    <w:rsid w:val="00876D71"/>
    <w:rsid w:val="00882EA4"/>
    <w:rsid w:val="0089027F"/>
    <w:rsid w:val="008A3F13"/>
    <w:rsid w:val="008C17FA"/>
    <w:rsid w:val="008D058B"/>
    <w:rsid w:val="008D135A"/>
    <w:rsid w:val="008D2ABF"/>
    <w:rsid w:val="008D313D"/>
    <w:rsid w:val="008E20B4"/>
    <w:rsid w:val="008E25BA"/>
    <w:rsid w:val="008E78F5"/>
    <w:rsid w:val="008F0681"/>
    <w:rsid w:val="008F1C35"/>
    <w:rsid w:val="009039E0"/>
    <w:rsid w:val="00910D3B"/>
    <w:rsid w:val="00911BDF"/>
    <w:rsid w:val="009228C9"/>
    <w:rsid w:val="00925903"/>
    <w:rsid w:val="00925988"/>
    <w:rsid w:val="009307D6"/>
    <w:rsid w:val="009340D5"/>
    <w:rsid w:val="00940776"/>
    <w:rsid w:val="00942EDE"/>
    <w:rsid w:val="0094524B"/>
    <w:rsid w:val="00950935"/>
    <w:rsid w:val="009529C8"/>
    <w:rsid w:val="009613EC"/>
    <w:rsid w:val="009725A2"/>
    <w:rsid w:val="00972C1A"/>
    <w:rsid w:val="00977EBA"/>
    <w:rsid w:val="00982D41"/>
    <w:rsid w:val="00982ED8"/>
    <w:rsid w:val="009877F4"/>
    <w:rsid w:val="00990A5C"/>
    <w:rsid w:val="009A3E56"/>
    <w:rsid w:val="009B6640"/>
    <w:rsid w:val="009B76E5"/>
    <w:rsid w:val="009C013D"/>
    <w:rsid w:val="009C6922"/>
    <w:rsid w:val="009C7A52"/>
    <w:rsid w:val="009D081E"/>
    <w:rsid w:val="009D4849"/>
    <w:rsid w:val="009E11CC"/>
    <w:rsid w:val="009E274A"/>
    <w:rsid w:val="009E2B78"/>
    <w:rsid w:val="009E3179"/>
    <w:rsid w:val="009E51B8"/>
    <w:rsid w:val="009E75A4"/>
    <w:rsid w:val="009F1B2D"/>
    <w:rsid w:val="009F24D0"/>
    <w:rsid w:val="009F3E50"/>
    <w:rsid w:val="009F6F78"/>
    <w:rsid w:val="00A0680E"/>
    <w:rsid w:val="00A06EA9"/>
    <w:rsid w:val="00A103BB"/>
    <w:rsid w:val="00A12FD9"/>
    <w:rsid w:val="00A13AF8"/>
    <w:rsid w:val="00A14B05"/>
    <w:rsid w:val="00A20D72"/>
    <w:rsid w:val="00A2282B"/>
    <w:rsid w:val="00A248B8"/>
    <w:rsid w:val="00A255DB"/>
    <w:rsid w:val="00A27CA7"/>
    <w:rsid w:val="00A3310F"/>
    <w:rsid w:val="00A34724"/>
    <w:rsid w:val="00A362FE"/>
    <w:rsid w:val="00A375BA"/>
    <w:rsid w:val="00A41562"/>
    <w:rsid w:val="00A43AB8"/>
    <w:rsid w:val="00A45624"/>
    <w:rsid w:val="00A46E4B"/>
    <w:rsid w:val="00A53022"/>
    <w:rsid w:val="00A53028"/>
    <w:rsid w:val="00A54C1E"/>
    <w:rsid w:val="00A54C8E"/>
    <w:rsid w:val="00A576A9"/>
    <w:rsid w:val="00A6013D"/>
    <w:rsid w:val="00A60845"/>
    <w:rsid w:val="00A6213B"/>
    <w:rsid w:val="00A62B8B"/>
    <w:rsid w:val="00A64ACE"/>
    <w:rsid w:val="00A65AA9"/>
    <w:rsid w:val="00A7250E"/>
    <w:rsid w:val="00A74827"/>
    <w:rsid w:val="00A81157"/>
    <w:rsid w:val="00A81755"/>
    <w:rsid w:val="00A826F5"/>
    <w:rsid w:val="00A82888"/>
    <w:rsid w:val="00A85FB8"/>
    <w:rsid w:val="00A86BEA"/>
    <w:rsid w:val="00AA36BD"/>
    <w:rsid w:val="00AA7863"/>
    <w:rsid w:val="00AA7B1B"/>
    <w:rsid w:val="00AB0BEF"/>
    <w:rsid w:val="00AB5273"/>
    <w:rsid w:val="00AB54E0"/>
    <w:rsid w:val="00AC02ED"/>
    <w:rsid w:val="00AD25A2"/>
    <w:rsid w:val="00AD37F9"/>
    <w:rsid w:val="00AD5535"/>
    <w:rsid w:val="00AD5F7C"/>
    <w:rsid w:val="00AE040C"/>
    <w:rsid w:val="00AE086E"/>
    <w:rsid w:val="00AE5B0B"/>
    <w:rsid w:val="00AE6A25"/>
    <w:rsid w:val="00AF0C86"/>
    <w:rsid w:val="00AF3A13"/>
    <w:rsid w:val="00B019FC"/>
    <w:rsid w:val="00B032F6"/>
    <w:rsid w:val="00B217D3"/>
    <w:rsid w:val="00B2334C"/>
    <w:rsid w:val="00B25C9F"/>
    <w:rsid w:val="00B2605A"/>
    <w:rsid w:val="00B37F61"/>
    <w:rsid w:val="00B42D57"/>
    <w:rsid w:val="00B46C1B"/>
    <w:rsid w:val="00B53D18"/>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0DE1"/>
    <w:rsid w:val="00B92850"/>
    <w:rsid w:val="00B9291B"/>
    <w:rsid w:val="00BA3582"/>
    <w:rsid w:val="00BA46B3"/>
    <w:rsid w:val="00BB251F"/>
    <w:rsid w:val="00BB30D4"/>
    <w:rsid w:val="00BB69F2"/>
    <w:rsid w:val="00BC6833"/>
    <w:rsid w:val="00BC68DA"/>
    <w:rsid w:val="00BE2C37"/>
    <w:rsid w:val="00BF0D4C"/>
    <w:rsid w:val="00BF1DB1"/>
    <w:rsid w:val="00BF7D9C"/>
    <w:rsid w:val="00C014F6"/>
    <w:rsid w:val="00C0215F"/>
    <w:rsid w:val="00C0758E"/>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93B83"/>
    <w:rsid w:val="00C94F0C"/>
    <w:rsid w:val="00CA118A"/>
    <w:rsid w:val="00CA701E"/>
    <w:rsid w:val="00CC1A68"/>
    <w:rsid w:val="00CC1E26"/>
    <w:rsid w:val="00CC357B"/>
    <w:rsid w:val="00CC7F8E"/>
    <w:rsid w:val="00CD7B8B"/>
    <w:rsid w:val="00CE0EAA"/>
    <w:rsid w:val="00CE5F4E"/>
    <w:rsid w:val="00CE7A1D"/>
    <w:rsid w:val="00CF032F"/>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7"/>
    <w:rsid w:val="00D57D40"/>
    <w:rsid w:val="00D67666"/>
    <w:rsid w:val="00D677D4"/>
    <w:rsid w:val="00D71F2D"/>
    <w:rsid w:val="00D740B3"/>
    <w:rsid w:val="00D7573C"/>
    <w:rsid w:val="00D83659"/>
    <w:rsid w:val="00D842E7"/>
    <w:rsid w:val="00D857B1"/>
    <w:rsid w:val="00D970F4"/>
    <w:rsid w:val="00DA7A52"/>
    <w:rsid w:val="00DC0D02"/>
    <w:rsid w:val="00DC1B72"/>
    <w:rsid w:val="00DC1FEE"/>
    <w:rsid w:val="00DD3331"/>
    <w:rsid w:val="00DD3875"/>
    <w:rsid w:val="00DE0ED7"/>
    <w:rsid w:val="00DE11B8"/>
    <w:rsid w:val="00DE180E"/>
    <w:rsid w:val="00DE5708"/>
    <w:rsid w:val="00DE5E69"/>
    <w:rsid w:val="00E07D36"/>
    <w:rsid w:val="00E11C00"/>
    <w:rsid w:val="00E14ADB"/>
    <w:rsid w:val="00E14E75"/>
    <w:rsid w:val="00E1560C"/>
    <w:rsid w:val="00E21B92"/>
    <w:rsid w:val="00E2781A"/>
    <w:rsid w:val="00E35890"/>
    <w:rsid w:val="00E40C3D"/>
    <w:rsid w:val="00E416A1"/>
    <w:rsid w:val="00E447D2"/>
    <w:rsid w:val="00E5190C"/>
    <w:rsid w:val="00E521F3"/>
    <w:rsid w:val="00E65121"/>
    <w:rsid w:val="00E655DC"/>
    <w:rsid w:val="00E66E37"/>
    <w:rsid w:val="00E67E3C"/>
    <w:rsid w:val="00E73003"/>
    <w:rsid w:val="00E7449B"/>
    <w:rsid w:val="00E771A3"/>
    <w:rsid w:val="00E81634"/>
    <w:rsid w:val="00E81F85"/>
    <w:rsid w:val="00E83F45"/>
    <w:rsid w:val="00E90BE9"/>
    <w:rsid w:val="00E91C4B"/>
    <w:rsid w:val="00E92ED7"/>
    <w:rsid w:val="00E94E69"/>
    <w:rsid w:val="00EA1AA6"/>
    <w:rsid w:val="00EA2ADA"/>
    <w:rsid w:val="00EA4492"/>
    <w:rsid w:val="00EB5AC0"/>
    <w:rsid w:val="00EB7CF0"/>
    <w:rsid w:val="00EC442F"/>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313E"/>
    <w:rsid w:val="00F640B2"/>
    <w:rsid w:val="00F65341"/>
    <w:rsid w:val="00F66B76"/>
    <w:rsid w:val="00F679A8"/>
    <w:rsid w:val="00F73AFE"/>
    <w:rsid w:val="00F73EBD"/>
    <w:rsid w:val="00F81492"/>
    <w:rsid w:val="00F82060"/>
    <w:rsid w:val="00F948FA"/>
    <w:rsid w:val="00F96F57"/>
    <w:rsid w:val="00F97F01"/>
    <w:rsid w:val="00FB0567"/>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locked/>
    <w:rsid w:val="00547336"/>
    <w:rPr>
      <w:sz w:val="27"/>
      <w:szCs w:val="27"/>
      <w:shd w:val="clear" w:color="auto" w:fill="FFFFFF"/>
    </w:rPr>
  </w:style>
  <w:style w:type="paragraph" w:customStyle="1" w:styleId="22">
    <w:name w:val="Основной текст (2)"/>
    <w:basedOn w:val="a"/>
    <w:link w:val="21"/>
    <w:rsid w:val="00547336"/>
    <w:pPr>
      <w:shd w:val="clear" w:color="auto" w:fill="FFFFFF"/>
      <w:spacing w:before="420" w:after="960" w:line="317" w:lineRule="exact"/>
      <w:jc w:val="center"/>
    </w:pPr>
    <w:rPr>
      <w:sz w:val="27"/>
      <w:szCs w:val="27"/>
    </w:rPr>
  </w:style>
  <w:style w:type="paragraph" w:styleId="23">
    <w:name w:val="Body Text Indent 2"/>
    <w:basedOn w:val="a"/>
    <w:link w:val="24"/>
    <w:uiPriority w:val="99"/>
    <w:semiHidden/>
    <w:unhideWhenUsed/>
    <w:rsid w:val="009F3E50"/>
    <w:pPr>
      <w:spacing w:after="120" w:line="480" w:lineRule="auto"/>
      <w:ind w:left="283"/>
    </w:pPr>
  </w:style>
  <w:style w:type="character" w:customStyle="1" w:styleId="24">
    <w:name w:val="Основной текст с отступом 2 Знак"/>
    <w:basedOn w:val="a0"/>
    <w:link w:val="23"/>
    <w:uiPriority w:val="99"/>
    <w:semiHidden/>
    <w:rsid w:val="009F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46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CAE2-D4AE-44A5-8DD7-DABDF2AF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8384</Words>
  <Characters>47790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Людмила Воронина</cp:lastModifiedBy>
  <cp:revision>17</cp:revision>
  <dcterms:created xsi:type="dcterms:W3CDTF">2024-05-13T08:31:00Z</dcterms:created>
  <dcterms:modified xsi:type="dcterms:W3CDTF">2024-10-01T06:05:00Z</dcterms:modified>
</cp:coreProperties>
</file>