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Pr="00CD1AD8" w:rsidRDefault="00CC1E26" w:rsidP="00CC1E26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A50A37">
        <w:rPr>
          <w:rFonts w:ascii="Times New Roman" w:hAnsi="Times New Roman" w:cs="Times New Roman"/>
          <w:sz w:val="24"/>
        </w:rPr>
        <w:t>33</w:t>
      </w:r>
    </w:p>
    <w:p w:rsidR="00CC1E26" w:rsidRDefault="008460D8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C93508" w:rsidRPr="00C93508" w:rsidRDefault="00041E51" w:rsidP="00C93508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>ОП.11</w:t>
      </w:r>
      <w:r w:rsidR="00C93508" w:rsidRPr="00C93508"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 xml:space="preserve"> ИНФОРМАТИКА</w:t>
      </w:r>
    </w:p>
    <w:p w:rsidR="00C93508" w:rsidRPr="00C93508" w:rsidRDefault="00C93508" w:rsidP="00C93508">
      <w:pPr>
        <w:spacing w:after="0"/>
        <w:rPr>
          <w:rFonts w:ascii="Calibri" w:eastAsia="Calibri" w:hAnsi="Calibri" w:cs="Times New Roman"/>
          <w:lang w:eastAsia="ru-RU"/>
        </w:rPr>
      </w:pP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EC0628">
        <w:rPr>
          <w:rFonts w:ascii="Times New Roman" w:hAnsi="Times New Roman"/>
          <w:b/>
          <w:i/>
          <w:sz w:val="24"/>
        </w:rPr>
        <w:t>5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7656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1336F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3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1336F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3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9B6F76" w:rsidP="001336F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3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CC1E26" w:rsidRDefault="00CC1E26" w:rsidP="00CC1E2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041E51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ОП.11</w:t>
      </w:r>
      <w:r w:rsidR="00C93508" w:rsidRPr="00C93508">
        <w:rPr>
          <w:rFonts w:ascii="Times New Roman" w:hAnsi="Times New Roman"/>
          <w:b/>
          <w:sz w:val="24"/>
          <w:szCs w:val="24"/>
        </w:rPr>
        <w:t xml:space="preserve"> ИНФОРМАТИКА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041E51">
        <w:rPr>
          <w:rFonts w:ascii="Times New Roman" w:hAnsi="Times New Roman" w:cs="Times New Roman"/>
          <w:sz w:val="24"/>
          <w:szCs w:val="24"/>
        </w:rPr>
        <w:t>ОП.11</w:t>
      </w:r>
      <w:r w:rsidR="00C93508" w:rsidRPr="00C93508">
        <w:rPr>
          <w:rFonts w:ascii="Times New Roman" w:hAnsi="Times New Roman" w:cs="Times New Roman"/>
          <w:sz w:val="24"/>
          <w:szCs w:val="24"/>
        </w:rPr>
        <w:t xml:space="preserve"> Информатика</w:t>
      </w:r>
      <w:r w:rsidR="00494693" w:rsidRPr="00C93508">
        <w:rPr>
          <w:rFonts w:ascii="Times New Roman" w:hAnsi="Times New Roman" w:cs="Times New Roman"/>
          <w:sz w:val="24"/>
          <w:szCs w:val="24"/>
        </w:rPr>
        <w:t xml:space="preserve"> </w:t>
      </w:r>
      <w:r w:rsidRPr="00C9350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54CC8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C93508">
        <w:rPr>
          <w:rFonts w:ascii="Times New Roman" w:hAnsi="Times New Roman" w:cs="Times New Roman"/>
          <w:sz w:val="24"/>
          <w:szCs w:val="24"/>
        </w:rPr>
        <w:t xml:space="preserve">частью основной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Default="00E54CC8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цикл.</w:t>
      </w:r>
    </w:p>
    <w:p w:rsidR="00041E51" w:rsidRPr="00345130" w:rsidRDefault="00041E51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CD1AD8" w:rsidRDefault="00C93508" w:rsidP="00D45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использовать изученные прикладные программные средства.</w:t>
      </w:r>
    </w:p>
    <w:p w:rsidR="00CC1E26" w:rsidRPr="001317D6" w:rsidRDefault="00CC1E26" w:rsidP="00D45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 xml:space="preserve">– основные понятия автоматизированной обработки информации; 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 xml:space="preserve">– общий состав и структуру персональных электронно-вычислительных машин (ЭВМ) и вычислительных систем; </w:t>
      </w:r>
    </w:p>
    <w:p w:rsidR="000F7591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>– базовые системные программные продукты и пакеты прикладных программ.</w:t>
      </w:r>
    </w:p>
    <w:p w:rsidR="00041E51" w:rsidRPr="00C93508" w:rsidRDefault="00041E51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ОК 02</w:t>
      </w:r>
      <w:r w:rsidR="00041E51">
        <w:rPr>
          <w:rFonts w:ascii="Times New Roman" w:hAnsi="Times New Roman"/>
          <w:sz w:val="24"/>
          <w:szCs w:val="24"/>
        </w:rPr>
        <w:t xml:space="preserve">. </w:t>
      </w:r>
      <w:r w:rsidRPr="00C93508">
        <w:rPr>
          <w:rFonts w:ascii="Times New Roman" w:hAnsi="Times New Roman"/>
          <w:sz w:val="24"/>
          <w:szCs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5FAD">
        <w:rPr>
          <w:rFonts w:ascii="Times New Roman" w:hAnsi="Times New Roman"/>
          <w:sz w:val="24"/>
          <w:szCs w:val="24"/>
        </w:rPr>
        <w:t xml:space="preserve"> </w:t>
      </w:r>
      <w:r w:rsidRPr="00CD1AD8">
        <w:rPr>
          <w:rFonts w:ascii="Times New Roman" w:hAnsi="Times New Roman"/>
          <w:b/>
          <w:sz w:val="24"/>
          <w:szCs w:val="24"/>
        </w:rPr>
        <w:t>профессиональные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1.1</w:t>
      </w:r>
      <w:r w:rsidR="00041E51">
        <w:rPr>
          <w:rFonts w:ascii="Times New Roman" w:hAnsi="Times New Roman"/>
          <w:sz w:val="24"/>
          <w:szCs w:val="24"/>
        </w:rPr>
        <w:t xml:space="preserve">. </w:t>
      </w:r>
      <w:r w:rsidR="00743300" w:rsidRPr="00743300">
        <w:rPr>
          <w:rFonts w:ascii="Times New Roman" w:hAnsi="Times New Roman"/>
          <w:sz w:val="24"/>
          <w:szCs w:val="24"/>
        </w:rPr>
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</w:r>
    </w:p>
    <w:p w:rsidR="00041E51" w:rsidRPr="00C93508" w:rsidRDefault="00041E51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1.2. </w:t>
      </w:r>
      <w:r w:rsidRPr="008C1C80">
        <w:rPr>
          <w:rFonts w:ascii="Times New Roman" w:hAnsi="Times New Roman" w:cs="Times New Roman"/>
          <w:sz w:val="24"/>
          <w:szCs w:val="24"/>
        </w:rPr>
        <w:t>Оформлять документы, регламентирующие организацию перевозочного процесса на транспорте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1E51" w:rsidRPr="008C1C80" w:rsidRDefault="00041E51" w:rsidP="00041E51">
      <w:pPr>
        <w:tabs>
          <w:tab w:val="left" w:pos="1171"/>
        </w:tabs>
        <w:spacing w:after="0" w:line="240" w:lineRule="auto"/>
        <w:ind w:firstLine="709"/>
        <w:jc w:val="both"/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2.3. </w:t>
      </w:r>
      <w:r w:rsidRPr="008C1C80"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анализировать выполнение показателей эксплуатационной работы.</w:t>
      </w:r>
    </w:p>
    <w:p w:rsidR="00041E51" w:rsidRPr="008C1C80" w:rsidRDefault="00041E51" w:rsidP="00041E51">
      <w:pPr>
        <w:tabs>
          <w:tab w:val="left" w:pos="1171"/>
        </w:tabs>
        <w:spacing w:after="0" w:line="240" w:lineRule="auto"/>
        <w:ind w:firstLine="709"/>
        <w:jc w:val="both"/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C80"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  <w:t>ПК 3.1. Планировать и организовывать работу по транспортно-логистическому обслуживанию в сфере грузовых перевозок.</w:t>
      </w:r>
    </w:p>
    <w:p w:rsidR="00041E51" w:rsidRPr="0097167E" w:rsidRDefault="00041E51" w:rsidP="00041E51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80"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  <w:t>ПК 3.2. Планировать и организовывать работу по транспортному обслуживанию в сфере пассажирских перевозок.</w:t>
      </w:r>
    </w:p>
    <w:p w:rsidR="00CC1E26" w:rsidRPr="00EE1A7A" w:rsidRDefault="00CC1E26" w:rsidP="00D45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BE1BAE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9845A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CF45DC" w:rsidRDefault="009845A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9845A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9845A6" w:rsidP="00BE1BA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F45DC" w:rsidRPr="005A6B34" w:rsidTr="003333F1">
        <w:tc>
          <w:tcPr>
            <w:tcW w:w="9490" w:type="dxa"/>
            <w:gridSpan w:val="2"/>
          </w:tcPr>
          <w:p w:rsidR="00CF45DC" w:rsidRPr="005A6B34" w:rsidRDefault="00EF5FAD" w:rsidP="00CF45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D01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2(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D01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 – 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BE1BAE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BE1BAE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BE1BAE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BE1BAE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</w:tr>
      <w:tr w:rsidR="00CF45DC" w:rsidRPr="005A6B34" w:rsidTr="003333F1">
        <w:tc>
          <w:tcPr>
            <w:tcW w:w="9490" w:type="dxa"/>
            <w:gridSpan w:val="2"/>
          </w:tcPr>
          <w:p w:rsidR="00CF45DC" w:rsidRPr="005A6B34" w:rsidRDefault="00CF45DC" w:rsidP="00BE1BA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</w:t>
            </w:r>
            <w:r w:rsidR="007E4A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очная аттестация  (1 курс)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73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53"/>
        <w:gridCol w:w="9049"/>
        <w:gridCol w:w="933"/>
        <w:gridCol w:w="1899"/>
      </w:tblGrid>
      <w:tr w:rsidR="00FC4ED9" w:rsidTr="00EC0628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CB50F1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CB50F1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FC4ED9" w:rsidRPr="00CB50F1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6C0FC2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FC4ED9" w:rsidTr="00EC0628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6C0FC2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C4ED9" w:rsidRPr="006C0FC2" w:rsidTr="00593F69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7A3D36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A3D3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Автоматизированная обработка информации 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7A3D36" w:rsidRDefault="00FC4ED9" w:rsidP="00EC062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451530" w:rsidP="00593F6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51530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RPr="006C0FC2" w:rsidTr="00593F69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Информация, информационные процессы, информационное общество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451530" w:rsidP="00593F6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5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RPr="006C0FC2" w:rsidTr="00593F69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C4ED9" w:rsidRPr="006C0FC2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ные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процесс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мационн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общес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во. Информация и научно-технический прогресс. Новые информационные технологии и системы их автоматизации.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FC4ED9" w:rsidP="00593F6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53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C4ED9" w:rsidRPr="007E4AD9" w:rsidRDefault="00FC4ED9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</w:t>
            </w:r>
          </w:p>
        </w:tc>
      </w:tr>
      <w:tr w:rsidR="00FC4ED9" w:rsidRPr="006C0FC2" w:rsidTr="00593F69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тоятельная работа обучающихся</w:t>
            </w:r>
            <w:r w:rsidR="00593F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:rsidR="00FC4ED9" w:rsidRPr="006C0FC2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451530" w:rsidP="00593F6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53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RPr="006C0FC2" w:rsidTr="00EC0628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1.2.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Те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нология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браб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тк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ин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6C0FC2" w:rsidRDefault="00451530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4ED9" w:rsidRPr="006C0FC2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Стадии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информации. Техно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иче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кие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шения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тки 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мации,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телек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ммуникации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451530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C4ED9" w:rsidRPr="007E4AD9" w:rsidRDefault="00FC4ED9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</w:t>
            </w:r>
          </w:p>
        </w:tc>
      </w:tr>
      <w:tr w:rsidR="00FC4ED9" w:rsidRPr="006C0FC2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6C0FC2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="00593F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№2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451530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451530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RPr="006C0FC2" w:rsidTr="00EC0628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7A3D36" w:rsidRDefault="00FC4ED9" w:rsidP="00EC0628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2. Общий состав и структура электронно-вычислительных машин и вычислительных систем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7A3D36" w:rsidRDefault="00FC4ED9" w:rsidP="00EC0628">
            <w:pPr>
              <w:widowControl w:val="0"/>
              <w:spacing w:after="0" w:line="240" w:lineRule="auto"/>
              <w:jc w:val="both"/>
              <w:rPr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7A3D36" w:rsidRDefault="00451530" w:rsidP="00EC0628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14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RPr="006C0FC2" w:rsidTr="00EC0628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2.1. Архитектура ЭВМ и вычислительных систем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хитект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ЭВМ и вычислительных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систем.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инцип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ж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Неймана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C4ED9" w:rsidRPr="007E4AD9" w:rsidRDefault="00FC4ED9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я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="00593F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№3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451530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Ус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ройс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во 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>персо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но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го ком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ьютера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451530" w:rsidP="00EC0628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6C0FC2" w:rsidRDefault="00FC4ED9" w:rsidP="00EC0628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щий сост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структ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а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ерсо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аль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ого компьютера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(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ПК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451530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C4ED9" w:rsidRPr="007E4AD9" w:rsidRDefault="00FC4ED9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</w:t>
            </w: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FF14AF" w:rsidRDefault="00FC4ED9" w:rsidP="00EC0628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="00593F69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593F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№4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451530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 Операц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сис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емы и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лочки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451530" w:rsidP="00EC0628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тие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пераци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й си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темы.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Виды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опе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нных систем. Нас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ройка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льзовательского</w:t>
            </w:r>
            <w:r w:rsidRPr="006C0FC2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инте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фейс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Операции с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й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лами и папками.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здание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пап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ярл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лочки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C4ED9" w:rsidRPr="007E4AD9" w:rsidRDefault="00FC4ED9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№1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Настройка пользовательского интерфейса. Работа с файлами и каталогами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Настройка пользовательского интерфейса. Управление объектами и элементами.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="00593F69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593F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№5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мплексная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 с 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мацией в</w:t>
            </w:r>
            <w:r w:rsidRPr="006C0FC2">
              <w:rPr>
                <w:rFonts w:ascii="Times New Roman" w:eastAsia="Times New Roman" w:hAnsi="Times New Roman"/>
                <w:spacing w:val="1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й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стеме. 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451530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451530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2.4.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ог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 обеспечение персо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ного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ют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ера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451530" w:rsidP="00EC0628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Классификация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 обеспече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(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). Ба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вое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икладн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C4ED9" w:rsidRPr="007E4AD9" w:rsidRDefault="00FC4ED9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</w:t>
            </w: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 №2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Cs/>
                <w:sz w:val="24"/>
                <w:szCs w:val="23"/>
              </w:rPr>
              <w:t>Стандартные программы. Создание документов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Стандартные программы. Одновременная работа с несколькими приложениями. Создание документов по теме раздела с использованием программ WordPad, Paint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widowControl w:val="0"/>
              <w:spacing w:after="0" w:line="240" w:lineRule="auto"/>
              <w:jc w:val="both"/>
              <w:rPr>
                <w:szCs w:val="23"/>
                <w:lang w:val="en-US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="00593F69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593F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№6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6C0FC2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6C0FC2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451530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451530"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RPr="006C0FC2" w:rsidTr="00EC0628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7A3D3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3.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Баз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>о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вые сис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емн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ы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 прод</w:t>
            </w:r>
            <w:r w:rsidRPr="007A3D3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  <w:u w:val="single"/>
              </w:rPr>
              <w:t>у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кты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и па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6"/>
                <w:sz w:val="24"/>
                <w:szCs w:val="23"/>
                <w:u w:val="single"/>
              </w:rPr>
              <w:t>кет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ы прикладных</w:t>
            </w:r>
            <w:r w:rsidRPr="007A3D36">
              <w:rPr>
                <w:rFonts w:ascii="Times New Roman" w:eastAsia="Times New Roman" w:hAnsi="Times New Roman"/>
                <w:b/>
                <w:bCs/>
                <w:spacing w:val="32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программ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7A3D36" w:rsidRDefault="00FC4ED9" w:rsidP="00EC0628">
            <w:pPr>
              <w:widowControl w:val="0"/>
              <w:spacing w:after="0" w:line="240" w:lineRule="auto"/>
              <w:jc w:val="both"/>
              <w:rPr>
                <w:i/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593F69" w:rsidP="00EC0628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64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RPr="006C0FC2" w:rsidTr="00EC0628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Тем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3.1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Тек</w:t>
            </w:r>
            <w:r w:rsidRPr="006C0FC2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про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цессоры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593F69" w:rsidP="00EC0628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20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Об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р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ых текс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spacing w:val="2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оцес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Запуск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Интерфейс. 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 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обла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ти документ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Осн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ты в</w:t>
            </w:r>
            <w:r w:rsidRPr="006C0FC2">
              <w:rPr>
                <w:rFonts w:ascii="Times New Roman" w:eastAsia="Times New Roman" w:hAnsi="Times New Roman"/>
                <w:spacing w:val="1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реда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ирование</w:t>
            </w:r>
            <w:r w:rsidRPr="006C0FC2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та. Ф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рмат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ние</w:t>
            </w:r>
            <w:r w:rsidRPr="006C0FC2">
              <w:rPr>
                <w:rFonts w:ascii="Times New Roman" w:eastAsia="Times New Roman" w:hAnsi="Times New Roman"/>
                <w:spacing w:val="1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текста. Создание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лиц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C4ED9" w:rsidRPr="007E4AD9" w:rsidRDefault="00FC4ED9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</w:t>
            </w: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№3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Редактирование и форматирование текста</w:t>
            </w:r>
          </w:p>
          <w:p w:rsidR="00FC4ED9" w:rsidRPr="006C0FC2" w:rsidRDefault="00FC4ED9" w:rsidP="00EC0628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6C0FC2">
              <w:rPr>
                <w:rFonts w:eastAsia="Times New Roman"/>
                <w:b/>
                <w:bCs/>
                <w:szCs w:val="23"/>
                <w:lang w:eastAsia="en-US"/>
              </w:rPr>
              <w:t>Содержание</w:t>
            </w:r>
            <w:r w:rsidRPr="006C0FC2">
              <w:rPr>
                <w:szCs w:val="23"/>
                <w:lang w:eastAsia="en-US"/>
              </w:rPr>
              <w:t xml:space="preserve"> </w:t>
            </w:r>
            <w:r w:rsidRPr="006C0FC2">
              <w:rPr>
                <w:rFonts w:eastAsia="Times New Roman"/>
                <w:b/>
                <w:szCs w:val="23"/>
                <w:lang w:eastAsia="en-US"/>
              </w:rPr>
              <w:t xml:space="preserve">практического занятия: </w:t>
            </w:r>
            <w:r w:rsidRPr="006C0FC2">
              <w:rPr>
                <w:szCs w:val="23"/>
                <w:lang w:eastAsia="en-US"/>
              </w:rPr>
              <w:t>Создание текстового документа и форматирование текста.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№4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6C0FC2">
              <w:rPr>
                <w:rFonts w:ascii="Times New Roman" w:hAnsi="Times New Roman"/>
                <w:sz w:val="24"/>
                <w:szCs w:val="23"/>
              </w:rPr>
              <w:t>Создание и форматирование таблиц в Word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Создание и форматирование таблиц в текстовом документе. Создание таблиц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№5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Создание формул, диаграмм, рисунков в документе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Создание различных математических 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№6 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Обобщение возможностей Microsoft Word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практического занятия:</w:t>
            </w: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Вставка различных объектов (рисунок, таблица, диаграмм) в текстовый документ, редактирование и форматирование объектов.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="00593F69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593F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№7</w:t>
            </w:r>
          </w:p>
          <w:p w:rsidR="00FC4ED9" w:rsidRPr="00500F5F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500F5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500F5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FC4ED9" w:rsidRPr="00500F5F" w:rsidRDefault="00FC4ED9" w:rsidP="00EC0628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льз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0F5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500F5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создания 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593F6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12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Эл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ектронные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аблицы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451530" w:rsidP="00EC0628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18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Запуск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грамм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фейс.</w:t>
            </w:r>
            <w:r w:rsidRPr="006C0FC2">
              <w:rPr>
                <w:rFonts w:ascii="Times New Roman" w:eastAsia="Times New Roman" w:hAnsi="Times New Roman"/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Под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-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области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мента.</w:t>
            </w:r>
            <w:r w:rsidRPr="006C0FC2">
              <w:rPr>
                <w:rFonts w:ascii="Times New Roman" w:eastAsia="Times New Roman" w:hAnsi="Times New Roman"/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Осн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ты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чисел 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текста.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мати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ование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яч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ек.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Адресация ячеек.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ул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роение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Поис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фильт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вка</w:t>
            </w:r>
            <w:r w:rsidRPr="006C0FC2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C4ED9" w:rsidRPr="007E4AD9" w:rsidRDefault="00FC4ED9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</w:t>
            </w: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№7 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Создание и форматирование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электронных таблиц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="00593F69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№8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hAnsi="Times New Roman"/>
                <w:sz w:val="24"/>
                <w:szCs w:val="23"/>
              </w:rPr>
              <w:lastRenderedPageBreak/>
              <w:t xml:space="preserve">Проведение расчетов с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использованием формул. 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Комплексное использование возможностей электронных таблиц для создания документов. Проведение простейших расчетов с использованием формул. Создание электронной таблицы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="00593F69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№9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Сортировка, фильтрация. Построение диаграмм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Сортировка и фильтрация данных в электронных таблицах. Построение и редактирование графиков и диаграмм в электронных таблицах.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остоятельная работа обучающихся</w:t>
            </w:r>
            <w:r w:rsidR="00593F69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593F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№8</w:t>
            </w:r>
          </w:p>
          <w:p w:rsidR="00FC4ED9" w:rsidRPr="00500F5F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500F5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500F5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451530">
              <w:rPr>
                <w:rFonts w:ascii="Times New Roman" w:eastAsia="Times New Roman" w:hAnsi="Times New Roman"/>
                <w:sz w:val="24"/>
                <w:szCs w:val="23"/>
              </w:rPr>
              <w:t>12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ab/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с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за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нных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451530" w:rsidP="00EC0628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12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Базы данных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их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новные</w:t>
            </w:r>
            <w:r w:rsidRPr="00904FE6">
              <w:rPr>
                <w:rFonts w:ascii="Times New Roman" w:eastAsia="Times New Roman" w:hAnsi="Times New Roman"/>
                <w:spacing w:val="2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я. Создание и ведение различных электронных документов.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C4ED9" w:rsidRPr="007E4AD9" w:rsidRDefault="00FC4ED9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</w:t>
            </w: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№10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Создание баз данных, форм и запросов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Создание таблиц и пользовательских форм для ввода данных. Создание базы данных. Модификация таблиц и работа с данными с использованием запросов. Сложные запросы с использованием логических выражений.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№11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Создание отчетов в базе данных</w:t>
            </w:r>
          </w:p>
          <w:p w:rsidR="00FC4ED9" w:rsidRPr="00904FE6" w:rsidRDefault="00FC4ED9" w:rsidP="00EC0628">
            <w:pPr>
              <w:pStyle w:val="af4"/>
              <w:widowControl w:val="0"/>
              <w:jc w:val="both"/>
              <w:rPr>
                <w:rFonts w:eastAsia="Times New Roman"/>
                <w:b/>
                <w:bCs/>
                <w:szCs w:val="23"/>
                <w:lang w:eastAsia="en-US"/>
              </w:rPr>
            </w:pPr>
            <w:r w:rsidRPr="00904FE6">
              <w:rPr>
                <w:rFonts w:eastAsia="Times New Roman"/>
                <w:b/>
                <w:szCs w:val="23"/>
                <w:lang w:eastAsia="en-US"/>
              </w:rPr>
              <w:t>Содержание практического занятия:</w:t>
            </w:r>
            <w:r w:rsidRPr="00904FE6">
              <w:rPr>
                <w:szCs w:val="23"/>
                <w:lang w:eastAsia="en-US"/>
              </w:rPr>
              <w:t xml:space="preserve"> Работа с данными и создание отчетов. Разработка многотабличных баз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="00593F69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593F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№9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мплексная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та 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объ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ктами в</w:t>
            </w:r>
            <w:r w:rsidRPr="00904FE6">
              <w:rPr>
                <w:rFonts w:ascii="Times New Roman" w:eastAsia="Times New Roman" w:hAnsi="Times New Roman"/>
                <w:spacing w:val="1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базе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данны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451530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451530">
              <w:rPr>
                <w:rFonts w:ascii="Times New Roman" w:eastAsia="Times New Roman" w:hAnsi="Times New Roman"/>
                <w:sz w:val="24"/>
                <w:szCs w:val="23"/>
              </w:rPr>
              <w:t>8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3.4. Гра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ические редак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оры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451530" w:rsidP="00EC0628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совр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енных</w:t>
            </w:r>
            <w:r w:rsidRPr="00904FE6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граф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ческих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реда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Запуск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Интерфей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 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обла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ти файла и 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бота 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ним.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C4ED9" w:rsidRPr="007E4AD9" w:rsidRDefault="00FC4ED9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№12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Обработка векторных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№13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Обработка растровых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="00593F69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593F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№10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451530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451530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5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раммы создания пр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зентаций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451530" w:rsidP="00EC0628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8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Запуск пр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грамм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 «Презентация»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фейс.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дгот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 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чей области до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мента. Осн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904FE6">
              <w:rPr>
                <w:rFonts w:ascii="Times New Roman" w:eastAsia="Times New Roman" w:hAnsi="Times New Roman"/>
                <w:spacing w:val="2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боты 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FC4ED9" w:rsidP="00EC0628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451530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C4ED9" w:rsidRPr="007E4AD9" w:rsidRDefault="00FC4ED9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№14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FC4ED9" w:rsidRPr="00904FE6" w:rsidRDefault="00FC4ED9" w:rsidP="00EC0628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904FE6">
              <w:rPr>
                <w:szCs w:val="23"/>
                <w:lang w:eastAsia="en-US"/>
              </w:rPr>
              <w:t xml:space="preserve">Разработка презентаций. Задание эффектов и демонстрация презентации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FC4ED9" w:rsidP="00EC062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451530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="00593F69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593F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№11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 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451530">
              <w:rPr>
                <w:rFonts w:ascii="Times New Roman" w:eastAsia="Times New Roman" w:hAnsi="Times New Roman"/>
                <w:sz w:val="24"/>
                <w:szCs w:val="23"/>
              </w:rPr>
              <w:t>6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RPr="00FF14AF" w:rsidTr="00EC0628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7A3D3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Разде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л</w:t>
            </w:r>
            <w:r w:rsidRPr="007A3D36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4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.</w:t>
            </w:r>
            <w:r w:rsidRPr="007A3D36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Се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  <w:u w:val="single"/>
              </w:rPr>
              <w:t>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вы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  <w:u w:val="single"/>
              </w:rPr>
              <w:t>ин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3"/>
                <w:u w:val="single"/>
              </w:rPr>
              <w:t>ф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ор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мац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и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онные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ехн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ол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огии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7A3D36" w:rsidRDefault="00FC4ED9" w:rsidP="00EC0628">
            <w:pPr>
              <w:widowControl w:val="0"/>
              <w:spacing w:after="0" w:line="240" w:lineRule="auto"/>
              <w:jc w:val="both"/>
              <w:rPr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7A3D36" w:rsidRDefault="00593F69" w:rsidP="00EC0628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1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Локал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ные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глоб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ные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593F69" w:rsidP="00EC0628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тие</w:t>
            </w:r>
            <w:r w:rsidRPr="00904FE6">
              <w:rPr>
                <w:rFonts w:ascii="Times New Roman" w:eastAsia="Times New Roman" w:hAnsi="Times New Roman"/>
                <w:spacing w:val="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ком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ьютер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ой</w:t>
            </w:r>
            <w:r w:rsidRPr="00904FE6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Классифи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ация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сете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й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Сервисы</w:t>
            </w:r>
            <w:r w:rsidRPr="00904FE6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нета.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Поиск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нф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рмации 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рнете.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кое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право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C4ED9" w:rsidRPr="007E4AD9" w:rsidRDefault="00FC4ED9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="00593F69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593F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№12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593F69" w:rsidP="00EC0628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, х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анение, разм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щение, поиск,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редача и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 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рмации. Ан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иви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ые сре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ва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 ин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451530" w:rsidP="00EC0628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Средства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анени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едачи данны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Защита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информации.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Анти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сные</w:t>
            </w:r>
            <w:r w:rsidRPr="00904FE6">
              <w:rPr>
                <w:rFonts w:ascii="Times New Roman" w:eastAsia="Times New Roman" w:hAnsi="Times New Roman"/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сре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ства</w:t>
            </w:r>
            <w:r w:rsidRPr="00904FE6">
              <w:rPr>
                <w:rFonts w:ascii="Times New Roman" w:eastAsia="Times New Roman" w:hAnsi="Times New Roman"/>
                <w:spacing w:val="-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щиты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C4ED9" w:rsidRPr="007E4AD9" w:rsidRDefault="00FC4ED9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№15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Работа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 ант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вирусной</w:t>
            </w:r>
            <w:r w:rsidRPr="00904FE6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ог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амм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й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Работа со служебными приложениями (архивация данных, дефрагментация диска и др.).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="00593F69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593F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№13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451530" w:rsidP="00EC0628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451530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зиро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емы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593F69" w:rsidP="00EC0628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Основные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понятия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классификация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автоматиз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рова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ных</w:t>
            </w:r>
            <w:r w:rsidRPr="00904FE6">
              <w:rPr>
                <w:rFonts w:ascii="Times New Roman" w:eastAsia="Times New Roman" w:hAnsi="Times New Roman"/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Ст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кту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матиз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ых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C4ED9" w:rsidRPr="007E4AD9" w:rsidRDefault="00FC4ED9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</w:t>
            </w: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="00593F69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593F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№14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500F5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500F5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593F69" w:rsidP="00EC0628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RPr="00B906F4" w:rsidTr="00EC0628">
        <w:trPr>
          <w:trHeight w:val="20"/>
        </w:trPr>
        <w:tc>
          <w:tcPr>
            <w:tcW w:w="157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94F9A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4F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546B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FC4ED9" w:rsidRPr="00B906F4" w:rsidTr="00EC0628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B906F4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B906F4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B906F4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92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B906F4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7E3BF3" w:rsidRPr="007E3BF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593F69" w:rsidRDefault="00593F69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FF14AF" w:rsidRPr="002C550E" w:rsidRDefault="00FF14AF" w:rsidP="006C0F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t>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1331FE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tbl>
      <w:tblPr>
        <w:tblW w:w="1573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53"/>
        <w:gridCol w:w="9049"/>
        <w:gridCol w:w="933"/>
        <w:gridCol w:w="1899"/>
      </w:tblGrid>
      <w:tr w:rsidR="00B30958" w:rsidTr="00546B65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CB50F1" w:rsidRDefault="00B30958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CB50F1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B30958" w:rsidRPr="00CB50F1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Default="00B30958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30958" w:rsidRPr="006C0FC2" w:rsidTr="00AE3BE1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7A3D36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A3D3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Автоматизированная обработка информации 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7A3D36" w:rsidRDefault="00B30958" w:rsidP="00B3095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30958" w:rsidRPr="007A3D36" w:rsidRDefault="00B30958" w:rsidP="00B3095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7A3D36" w:rsidRDefault="006128CE" w:rsidP="00AE3BE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RPr="006C0FC2" w:rsidTr="00AE3BE1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Информация, информационные процессы, информационное общество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AE3BE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RPr="006C0FC2" w:rsidTr="00AE3BE1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30958" w:rsidRPr="006C0FC2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ные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процесс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мационн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общес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во. Информация и научно-технический прогресс. Новые информационные технологии и системы их автоматизации.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AE3BE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</w:t>
            </w:r>
          </w:p>
        </w:tc>
      </w:tr>
      <w:tr w:rsidR="00B30958" w:rsidRPr="006C0FC2" w:rsidTr="00AE3BE1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</w:t>
            </w:r>
            <w:r w:rsidR="00EF20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тоятельная работа обучающихся</w:t>
            </w:r>
            <w:r w:rsidR="00AE3B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:rsidR="00B30958" w:rsidRPr="006C0FC2" w:rsidRDefault="006128CE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AE3BE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1.2.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Те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нология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браб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тк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ин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6128CE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Стадии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информации. Техно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иче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кие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шения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тки 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мации,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телек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ммуникации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</w:t>
            </w: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 w:rsidR="00EF207B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="00AE3B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№2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7A3D36" w:rsidRDefault="00B30958" w:rsidP="00B906F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2. Общий состав и структура электронно-вычислительных машин и вычислительных систем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7A3D36" w:rsidRDefault="00B30958" w:rsidP="00B30958">
            <w:pPr>
              <w:widowControl w:val="0"/>
              <w:spacing w:after="0" w:line="240" w:lineRule="auto"/>
              <w:jc w:val="both"/>
              <w:rPr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7A3D36" w:rsidRDefault="00AE3BE1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14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2.1. Архитектура ЭВМ и вычислительных систем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хитект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ЭВМ и вычислительных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систем.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инцип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ж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Неймана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я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="00AE3B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№3</w:t>
            </w:r>
          </w:p>
          <w:p w:rsidR="00B30958" w:rsidRPr="00904FE6" w:rsidRDefault="006128CE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Ус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ройс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во 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>персо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но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го ком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ьютера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906F4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щий сост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структ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а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ерсо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аль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ого компьютера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(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ПК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FF14AF" w:rsidRDefault="00B30958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="00AE3BE1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AE3B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№4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 Операц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сис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емы и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лочки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AE3BE1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тие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пераци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й си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темы.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Виды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опе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нных систем. Нас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ройка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льзовательского</w:t>
            </w:r>
            <w:r w:rsidRPr="006C0FC2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инте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фейс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Операции с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й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лами и папками.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здание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пап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ярл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лочки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№1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Настройка пользовательского интерфейса. Работа с файлами и каталогами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Настройка пользовательского интерфейса. Управление объектами и элементами.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="00AE3BE1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AE3B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№5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мплексная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 с 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мацией в</w:t>
            </w:r>
            <w:r w:rsidRPr="006C0FC2">
              <w:rPr>
                <w:rFonts w:ascii="Times New Roman" w:eastAsia="Times New Roman" w:hAnsi="Times New Roman"/>
                <w:spacing w:val="1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й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стеме. 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AE3BE1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2.4.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ог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 обеспечение персо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ного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ют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ера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Классификация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 обеспече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(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). Ба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вое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икладн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 №2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Cs/>
                <w:sz w:val="24"/>
                <w:szCs w:val="23"/>
              </w:rPr>
              <w:t>Стандартные программы. Создание документов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Стандартные программы. Одновременная работа с несколькими приложениями. Создание документов по теме раздела с использованием программ WordPad, Paint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widowControl w:val="0"/>
              <w:spacing w:after="0" w:line="240" w:lineRule="auto"/>
              <w:jc w:val="both"/>
              <w:rPr>
                <w:szCs w:val="23"/>
                <w:lang w:val="en-US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="00AE3BE1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AE3B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№6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6C0FC2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6C0FC2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6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7A3D36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3.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Баз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>о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вые сис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емн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ы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 прод</w:t>
            </w:r>
            <w:r w:rsidRPr="007A3D3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  <w:u w:val="single"/>
              </w:rPr>
              <w:t>у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кты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и па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6"/>
                <w:sz w:val="24"/>
                <w:szCs w:val="23"/>
                <w:u w:val="single"/>
              </w:rPr>
              <w:t>кет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ы прикладных</w:t>
            </w:r>
            <w:r w:rsidRPr="007A3D36">
              <w:rPr>
                <w:rFonts w:ascii="Times New Roman" w:eastAsia="Times New Roman" w:hAnsi="Times New Roman"/>
                <w:b/>
                <w:bCs/>
                <w:spacing w:val="32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программ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7A3D36" w:rsidRDefault="00B30958" w:rsidP="00B30958">
            <w:pPr>
              <w:widowControl w:val="0"/>
              <w:spacing w:after="0" w:line="240" w:lineRule="auto"/>
              <w:jc w:val="both"/>
              <w:rPr>
                <w:i/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7A3D36" w:rsidRDefault="006128CE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64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Тем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3.1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Тек</w:t>
            </w:r>
            <w:r w:rsidRPr="006C0FC2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про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цессоры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20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Об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р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ых текс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spacing w:val="2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оцес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Запуск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Интерфейс. 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 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обла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ти документ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Осн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ты в</w:t>
            </w:r>
            <w:r w:rsidRPr="006C0FC2">
              <w:rPr>
                <w:rFonts w:ascii="Times New Roman" w:eastAsia="Times New Roman" w:hAnsi="Times New Roman"/>
                <w:spacing w:val="1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реда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ирование</w:t>
            </w:r>
            <w:r w:rsidRPr="006C0FC2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та. Ф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рмат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ние</w:t>
            </w:r>
            <w:r w:rsidRPr="006C0FC2">
              <w:rPr>
                <w:rFonts w:ascii="Times New Roman" w:eastAsia="Times New Roman" w:hAnsi="Times New Roman"/>
                <w:spacing w:val="1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текста. Создание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лиц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2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№3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Редактирование и форматирование текста</w:t>
            </w:r>
          </w:p>
          <w:p w:rsidR="00B30958" w:rsidRPr="006C0FC2" w:rsidRDefault="00B30958" w:rsidP="00B30958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6C0FC2">
              <w:rPr>
                <w:rFonts w:eastAsia="Times New Roman"/>
                <w:b/>
                <w:bCs/>
                <w:szCs w:val="23"/>
                <w:lang w:eastAsia="en-US"/>
              </w:rPr>
              <w:t>Содержание</w:t>
            </w:r>
            <w:r w:rsidRPr="006C0FC2">
              <w:rPr>
                <w:szCs w:val="23"/>
                <w:lang w:eastAsia="en-US"/>
              </w:rPr>
              <w:t xml:space="preserve"> </w:t>
            </w:r>
            <w:r w:rsidRPr="006C0FC2">
              <w:rPr>
                <w:rFonts w:eastAsia="Times New Roman"/>
                <w:b/>
                <w:szCs w:val="23"/>
                <w:lang w:eastAsia="en-US"/>
              </w:rPr>
              <w:t xml:space="preserve">практического занятия: </w:t>
            </w:r>
            <w:r w:rsidRPr="006C0FC2">
              <w:rPr>
                <w:szCs w:val="23"/>
                <w:lang w:eastAsia="en-US"/>
              </w:rPr>
              <w:t>Создание текстового документа и форматирование текста.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№4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6C0FC2">
              <w:rPr>
                <w:rFonts w:ascii="Times New Roman" w:hAnsi="Times New Roman"/>
                <w:sz w:val="24"/>
                <w:szCs w:val="23"/>
              </w:rPr>
              <w:t>Создание и форматирование таблиц в Word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Создание и форматирование таблиц в текстовом документе. Создание таблиц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№5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Создание формул, диаграмм, рисунков в документе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Создание различных математических 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№6 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Обобщение возможностей Microsoft Word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практического занятия:</w:t>
            </w: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Вставка различных объектов (рисунок, таблица, диаграмм) в текстовый документ, редактирование и форматирование объектов.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="00AE3BE1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AE3B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№7</w:t>
            </w:r>
          </w:p>
          <w:p w:rsidR="006128CE" w:rsidRPr="00500F5F" w:rsidRDefault="006128CE" w:rsidP="006128C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500F5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500F5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6128CE" w:rsidRPr="00500F5F" w:rsidRDefault="006128CE" w:rsidP="006128CE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B30958" w:rsidRPr="00904FE6" w:rsidRDefault="006128CE" w:rsidP="006128CE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льз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0F5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500F5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создания 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14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Эл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ектронные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аблицы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18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Запуск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грамм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фейс.</w:t>
            </w:r>
            <w:r w:rsidRPr="006C0FC2">
              <w:rPr>
                <w:rFonts w:ascii="Times New Roman" w:eastAsia="Times New Roman" w:hAnsi="Times New Roman"/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Под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-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области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мента.</w:t>
            </w:r>
            <w:r w:rsidRPr="006C0FC2">
              <w:rPr>
                <w:rFonts w:ascii="Times New Roman" w:eastAsia="Times New Roman" w:hAnsi="Times New Roman"/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Осн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ты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чисел 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текста.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мати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ование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яч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ек.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Адресация ячеек.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ул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роение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Поис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фильт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вка</w:t>
            </w:r>
            <w:r w:rsidRPr="006C0FC2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№7 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Создание и форматирование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электронных таблиц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№8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hAnsi="Times New Roman"/>
                <w:sz w:val="24"/>
                <w:szCs w:val="23"/>
              </w:rPr>
              <w:lastRenderedPageBreak/>
              <w:t xml:space="preserve">Проведение расчетов с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использованием формул. 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Комплексное использование возможностей электронных таблиц для создания документов. Проведение простейших расчетов с использованием формул. Создание электронной таблицы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№9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Сортировка, фильтрация. Построение диаграмм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Сортировка и фильтрация данных в электронных таблицах. Построение и редактирование графиков и диаграмм в электронных таблицах.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546B65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</w:t>
            </w:r>
            <w:r w:rsidR="00EF207B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остоятельная работа обучающихся</w:t>
            </w:r>
            <w:r w:rsidR="00AE3BE1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AE3B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№8</w:t>
            </w:r>
          </w:p>
          <w:p w:rsidR="006128CE" w:rsidRPr="00500F5F" w:rsidRDefault="006128CE" w:rsidP="006128C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500F5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500F5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30958" w:rsidRPr="006C0FC2" w:rsidRDefault="006128CE" w:rsidP="006128CE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12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ab/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с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за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нных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12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Базы данных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их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новные</w:t>
            </w:r>
            <w:r w:rsidRPr="00904FE6">
              <w:rPr>
                <w:rFonts w:ascii="Times New Roman" w:eastAsia="Times New Roman" w:hAnsi="Times New Roman"/>
                <w:spacing w:val="2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я. Создание и ведение различных электронных документов.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№10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Создание баз данных, форм и запросов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Создание таблиц и пользовательских форм для ввода данных. Создание базы данных. Модификация таблиц и работа с данными с использованием запросов. Сложные запросы с использованием логических выражений.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№11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Создание отчетов в базе данных</w:t>
            </w:r>
          </w:p>
          <w:p w:rsidR="00B30958" w:rsidRPr="00904FE6" w:rsidRDefault="00B30958" w:rsidP="00B30958">
            <w:pPr>
              <w:pStyle w:val="af4"/>
              <w:widowControl w:val="0"/>
              <w:jc w:val="both"/>
              <w:rPr>
                <w:rFonts w:eastAsia="Times New Roman"/>
                <w:b/>
                <w:bCs/>
                <w:szCs w:val="23"/>
                <w:lang w:eastAsia="en-US"/>
              </w:rPr>
            </w:pPr>
            <w:r w:rsidRPr="00904FE6">
              <w:rPr>
                <w:rFonts w:eastAsia="Times New Roman"/>
                <w:b/>
                <w:szCs w:val="23"/>
                <w:lang w:eastAsia="en-US"/>
              </w:rPr>
              <w:t>Содержание практического занятия:</w:t>
            </w:r>
            <w:r w:rsidRPr="00904FE6">
              <w:rPr>
                <w:szCs w:val="23"/>
                <w:lang w:eastAsia="en-US"/>
              </w:rPr>
              <w:t xml:space="preserve"> Работа с данными и создание отчетов. Разработка многотабличных баз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="00AE3BE1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AE3B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№9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мплексная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та 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объ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ктами в</w:t>
            </w:r>
            <w:r w:rsidRPr="00904FE6">
              <w:rPr>
                <w:rFonts w:ascii="Times New Roman" w:eastAsia="Times New Roman" w:hAnsi="Times New Roman"/>
                <w:spacing w:val="1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базе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данны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12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3.4. Гра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ические редак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оры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совр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енных</w:t>
            </w:r>
            <w:r w:rsidRPr="00904FE6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граф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ческих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реда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Запуск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Интерфей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 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обла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ти файла и 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бота 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ним.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№12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Обработка векторных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№13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Обработка растровых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="00AE3BE1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AE3B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№10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6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5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раммы создания пр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зентаций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8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Запуск пр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грамм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 «Презентация»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фейс.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дгот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 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чей области до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мента. Осн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904FE6">
              <w:rPr>
                <w:rFonts w:ascii="Times New Roman" w:eastAsia="Times New Roman" w:hAnsi="Times New Roman"/>
                <w:spacing w:val="2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боты 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№14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B30958" w:rsidRPr="00904FE6" w:rsidRDefault="00B30958" w:rsidP="00B30958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904FE6">
              <w:rPr>
                <w:szCs w:val="23"/>
                <w:lang w:eastAsia="en-US"/>
              </w:rPr>
              <w:t xml:space="preserve">Разработка презентаций. Задание эффектов и демонстрация презентации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="00AE3BE1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AE3B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№11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 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6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RPr="00FF14AF" w:rsidTr="00546B65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7A3D36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Разде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л</w:t>
            </w:r>
            <w:r w:rsidRPr="007A3D36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4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.</w:t>
            </w:r>
            <w:r w:rsidRPr="007A3D36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Се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  <w:u w:val="single"/>
              </w:rPr>
              <w:t>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вы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  <w:u w:val="single"/>
              </w:rPr>
              <w:t>ин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3"/>
                <w:u w:val="single"/>
              </w:rPr>
              <w:t>ф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ор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мац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и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онные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ехн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ол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огии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7A3D36" w:rsidRDefault="00B30958" w:rsidP="00B30958">
            <w:pPr>
              <w:widowControl w:val="0"/>
              <w:spacing w:after="0" w:line="240" w:lineRule="auto"/>
              <w:jc w:val="both"/>
              <w:rPr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7A3D36" w:rsidRDefault="007656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1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Локал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ные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глоб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ные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7656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тие</w:t>
            </w:r>
            <w:r w:rsidRPr="00904FE6">
              <w:rPr>
                <w:rFonts w:ascii="Times New Roman" w:eastAsia="Times New Roman" w:hAnsi="Times New Roman"/>
                <w:spacing w:val="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ком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ьютер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ой</w:t>
            </w:r>
            <w:r w:rsidRPr="00904FE6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Классифи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ация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сете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й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Сервисы</w:t>
            </w:r>
            <w:r w:rsidRPr="00904FE6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нета.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Поиск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нф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рмации 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рнете.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кое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право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="00AE3BE1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AE3B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№12</w:t>
            </w:r>
          </w:p>
          <w:p w:rsidR="00B30958" w:rsidRPr="00904FE6" w:rsidRDefault="00B30958" w:rsidP="006128CE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7656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3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, х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анение, разм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щение, поиск,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редача и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 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рмации. Ан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иви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ые сре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ва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 ин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Средства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анени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едачи данны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Защита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информации.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Анти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сные</w:t>
            </w:r>
            <w:r w:rsidRPr="00904FE6">
              <w:rPr>
                <w:rFonts w:ascii="Times New Roman" w:eastAsia="Times New Roman" w:hAnsi="Times New Roman"/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сре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ства</w:t>
            </w:r>
            <w:r w:rsidRPr="00904FE6">
              <w:rPr>
                <w:rFonts w:ascii="Times New Roman" w:eastAsia="Times New Roman" w:hAnsi="Times New Roman"/>
                <w:spacing w:val="-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щиты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№15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Работа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 ант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вирусной</w:t>
            </w:r>
            <w:r w:rsidRPr="00904FE6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ог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амм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й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Работа со служебными приложениями (архивация данных, дефрагментация диска и др.).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="00AE3BE1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AE3B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№13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зиро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емы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7656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Основные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понятия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классификация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автоматиз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рова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ных</w:t>
            </w:r>
            <w:r w:rsidRPr="00904FE6">
              <w:rPr>
                <w:rFonts w:ascii="Times New Roman" w:eastAsia="Times New Roman" w:hAnsi="Times New Roman"/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Ст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кту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матиз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ых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="00AE3BE1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AE3B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№14</w:t>
            </w:r>
          </w:p>
          <w:p w:rsidR="00B30958" w:rsidRPr="00904FE6" w:rsidRDefault="006128CE" w:rsidP="006128CE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500F5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500F5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7656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3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B65" w:rsidRPr="00B906F4" w:rsidTr="00546B65">
        <w:trPr>
          <w:trHeight w:val="20"/>
        </w:trPr>
        <w:tc>
          <w:tcPr>
            <w:tcW w:w="157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B65" w:rsidRPr="00994F9A" w:rsidRDefault="00546B65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4F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546B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30958" w:rsidRPr="00B906F4" w:rsidTr="00546B65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B906F4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B906F4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B906F4" w:rsidRDefault="00546B65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92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B906F4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F14AF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7E3BF3" w:rsidRPr="007E3BF3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593F69" w:rsidRDefault="00593F69" w:rsidP="00FF14AF"/>
              </w:txbxContent>
            </v:textbox>
            <w10:wrap type="topAndBottom" anchorx="page" anchory="page"/>
          </v:shape>
        </w:pict>
      </w:r>
      <w:r w:rsidR="001336F3">
        <w:rPr>
          <w:rFonts w:ascii="Times New Roman" w:hAnsi="Times New Roman" w:cs="Times New Roman"/>
        </w:rPr>
        <w:t>;</w:t>
      </w:r>
    </w:p>
    <w:p w:rsidR="00FF14AF" w:rsidRDefault="00FF14AF" w:rsidP="001336F3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</w:p>
    <w:p w:rsidR="00FF14AF" w:rsidRDefault="00FF14AF">
      <w:pPr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C0FC2" w:rsidRPr="00FE311E">
        <w:rPr>
          <w:rFonts w:ascii="Times New Roman" w:hAnsi="Times New Roman" w:cs="Times New Roman"/>
          <w:sz w:val="24"/>
          <w:szCs w:val="24"/>
        </w:rPr>
        <w:t>информатики и информационных систем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 xml:space="preserve"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(мультимедийный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CorelDRAW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ABBY FineReader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Контент-фильтр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00FBF" w:rsidRPr="00FE311E" w:rsidRDefault="00800FBF" w:rsidP="00800F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800FBF" w:rsidRPr="00FE311E" w:rsidRDefault="00800FBF" w:rsidP="00800F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0FBF" w:rsidRPr="00FE311E" w:rsidRDefault="00800FBF" w:rsidP="00800F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800FBF" w:rsidRPr="00FE311E" w:rsidRDefault="00800FBF" w:rsidP="00800FBF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0FBF">
        <w:rPr>
          <w:rFonts w:ascii="Times New Roman" w:eastAsia="Calibri" w:hAnsi="Times New Roman" w:cs="Times New Roman"/>
          <w:bCs/>
          <w:sz w:val="24"/>
          <w:szCs w:val="24"/>
        </w:rPr>
        <w:t>Прохорский, Г. В., Информатика : учебное пособие / Г. В. Прохорский. — Москва : КноРус, 2025. — 240 с. — ISBN 978-5-406-14515-9. — URL: https://book.ru/book/957429. — Текст : электронный.</w:t>
      </w:r>
    </w:p>
    <w:p w:rsidR="00800FBF" w:rsidRPr="00FE311E" w:rsidRDefault="00800FBF" w:rsidP="00800FBF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C97">
        <w:rPr>
          <w:rFonts w:ascii="Times New Roman" w:eastAsia="Calibri" w:hAnsi="Times New Roman" w:cs="Times New Roman"/>
          <w:bCs/>
          <w:sz w:val="24"/>
          <w:szCs w:val="24"/>
        </w:rPr>
        <w:t>Ляхович, В. Ф., Основы информатики : учебник / В. Ф. Ляхович, В. А. Молодцов, Н. Б. Рыжикова. — Москва : КноРус, 2023. — 347 с. — ISBN 978-5-406-11093-5. — URL: https://book.ru/book/947649. — Текст : электронный.</w:t>
      </w:r>
    </w:p>
    <w:p w:rsidR="00800FBF" w:rsidRPr="00FE311E" w:rsidRDefault="00800FBF" w:rsidP="00800FB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0FBF" w:rsidRPr="00FE311E" w:rsidRDefault="00800FBF" w:rsidP="00800FBF">
      <w:pPr>
        <w:pStyle w:val="ab"/>
        <w:tabs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E311E">
        <w:rPr>
          <w:b/>
          <w:bCs/>
        </w:rPr>
        <w:t>3</w:t>
      </w:r>
      <w:r>
        <w:rPr>
          <w:b/>
          <w:bCs/>
        </w:rPr>
        <w:t xml:space="preserve">.2.2 </w:t>
      </w:r>
      <w:r w:rsidRPr="00FE311E">
        <w:rPr>
          <w:b/>
          <w:bCs/>
        </w:rPr>
        <w:t>Дополнительные источники</w:t>
      </w:r>
      <w:r w:rsidRPr="00FE311E">
        <w:rPr>
          <w:color w:val="000000"/>
        </w:rPr>
        <w:t>:</w:t>
      </w:r>
    </w:p>
    <w:p w:rsidR="00800FBF" w:rsidRPr="00FE311E" w:rsidRDefault="00800FBF" w:rsidP="00800FBF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0FBF">
        <w:rPr>
          <w:rFonts w:ascii="Times New Roman" w:eastAsia="Calibri" w:hAnsi="Times New Roman" w:cs="Times New Roman"/>
          <w:bCs/>
          <w:sz w:val="24"/>
          <w:szCs w:val="24"/>
        </w:rPr>
        <w:t>Угринович, Н. Д., Информатика : учебник / Н. Д. Угринович. — Москва : КноРус, 2025. — 377 с. — ISBN 978-5-406-13967-7. — URL: https://book.ru/book/958100. — Текст : электронный.</w:t>
      </w:r>
    </w:p>
    <w:p w:rsidR="00800FBF" w:rsidRPr="00FE311E" w:rsidRDefault="00800FBF" w:rsidP="00800FBF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0FBF">
        <w:rPr>
          <w:rFonts w:ascii="Times New Roman" w:eastAsia="Calibri" w:hAnsi="Times New Roman" w:cs="Times New Roman"/>
          <w:bCs/>
          <w:sz w:val="24"/>
          <w:szCs w:val="24"/>
        </w:rPr>
        <w:t>Угринович, Н. Д., Информатика. Практикум. : учебное пособие / Н. Д. Угринович. — Москва : КноРус, 2025. — 265 с. — ISBN 978-5-406-14813-6. — URL: https://book.ru/book/958233. — Текст : электронный.</w:t>
      </w:r>
    </w:p>
    <w:p w:rsidR="00800FBF" w:rsidRPr="00FE311E" w:rsidRDefault="00800FBF" w:rsidP="00800FBF">
      <w:pPr>
        <w:pStyle w:val="ab"/>
        <w:spacing w:before="0" w:after="0"/>
        <w:ind w:firstLine="709"/>
        <w:jc w:val="both"/>
        <w:rPr>
          <w:color w:val="000000"/>
        </w:rPr>
      </w:pPr>
    </w:p>
    <w:p w:rsidR="00800FBF" w:rsidRPr="00FE311E" w:rsidRDefault="00800FBF" w:rsidP="00800FBF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3.2.3 </w:t>
      </w:r>
      <w:r w:rsidRPr="00FE311E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800FBF" w:rsidRPr="00FE311E" w:rsidRDefault="00800FBF" w:rsidP="00800FBF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Информатика : журнал // Издательский дом 1 сентября. - URL : </w:t>
      </w:r>
      <w:hyperlink r:id="rId11" w:history="1">
        <w:r w:rsidRPr="00FE311E">
          <w:rPr>
            <w:rFonts w:ascii="Times New Roman" w:eastAsia="Calibri" w:hAnsi="Times New Roman" w:cs="Times New Roman"/>
            <w:bCs/>
            <w:sz w:val="24"/>
            <w:szCs w:val="24"/>
          </w:rPr>
          <w:t>https://inf.1sept.ru/index.php</w:t>
        </w:r>
      </w:hyperlink>
      <w:r w:rsidRPr="00FE311E">
        <w:rPr>
          <w:rFonts w:ascii="Times New Roman" w:eastAsia="Calibri" w:hAnsi="Times New Roman" w:cs="Times New Roman"/>
          <w:bCs/>
          <w:sz w:val="24"/>
          <w:szCs w:val="24"/>
        </w:rPr>
        <w:t>. - Текст : электронный</w:t>
      </w:r>
    </w:p>
    <w:p w:rsidR="00800FBF" w:rsidRPr="00FE311E" w:rsidRDefault="00800FBF" w:rsidP="00800FBF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00FBF" w:rsidRPr="00FE311E" w:rsidRDefault="00800FBF" w:rsidP="00800FB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3.2.4 Перечень профессиональных баз данных и информационных справочных систем: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FBF" w:rsidRPr="00FE311E" w:rsidRDefault="00800FBF" w:rsidP="00800FBF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КонсультантПплюс : справочно-поисковая  система : официальный сайт. – URL  : </w:t>
      </w:r>
      <w:hyperlink r:id="rId12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https://www.consultant.ru/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 : электронный</w:t>
      </w:r>
    </w:p>
    <w:p w:rsidR="00800FBF" w:rsidRPr="00FE311E" w:rsidRDefault="00800FBF" w:rsidP="00800FBF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Гарант : информац</w:t>
      </w:r>
      <w:r>
        <w:rPr>
          <w:rFonts w:ascii="Times New Roman" w:hAnsi="Times New Roman" w:cs="Times New Roman"/>
          <w:w w:val="104"/>
          <w:sz w:val="24"/>
          <w:szCs w:val="24"/>
        </w:rPr>
        <w:t xml:space="preserve">ионно - правовой портал. – URL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 https://www.garant.ru/ . – Текст : электронный.</w:t>
      </w:r>
    </w:p>
    <w:p w:rsidR="00800FBF" w:rsidRPr="00FE311E" w:rsidRDefault="00800FBF" w:rsidP="00800FBF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Кодекс : профессиональная справочная система. - URL :</w:t>
      </w:r>
      <w:hyperlink r:id="rId13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http://www.kodeks.ru/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</w:t>
      </w:r>
    </w:p>
    <w:p w:rsidR="00800FBF" w:rsidRPr="00FE311E" w:rsidRDefault="00800FBF" w:rsidP="00800FBF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АСПИЖТ : система правовой информации на железнодорожном транспорте. – URL: </w:t>
      </w:r>
      <w:hyperlink r:id="rId14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 : электронный</w:t>
      </w:r>
    </w:p>
    <w:p w:rsidR="00800FBF" w:rsidRPr="00FE311E" w:rsidRDefault="00800FBF" w:rsidP="00800FBF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 :</w:t>
      </w:r>
      <w:r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– URL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 </w:t>
      </w:r>
      <w:hyperlink r:id="rId15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https://umczdt.ru/books/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800FBF" w:rsidRPr="00FE311E" w:rsidRDefault="00800FBF" w:rsidP="00800FBF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Лань : электронная библиотечная система. – URL : </w:t>
      </w:r>
      <w:hyperlink r:id="rId16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https://e.lanbook.com/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800FBF" w:rsidRPr="00FE311E" w:rsidRDefault="00800FBF" w:rsidP="00800FBF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BOOK.ru: электронно-библиотечная система : сайт / КНОРУС : издател</w:t>
      </w:r>
      <w:r>
        <w:rPr>
          <w:rFonts w:ascii="Times New Roman" w:hAnsi="Times New Roman" w:cs="Times New Roman"/>
          <w:w w:val="104"/>
          <w:sz w:val="24"/>
          <w:szCs w:val="24"/>
        </w:rPr>
        <w:t>ьство учебной литературы. – URL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 </w:t>
      </w:r>
      <w:hyperlink r:id="rId17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https://book.ru/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  - Текст : электронный.</w:t>
      </w:r>
    </w:p>
    <w:p w:rsidR="00800FBF" w:rsidRPr="00FE311E" w:rsidRDefault="00800FBF" w:rsidP="00800FBF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eLIBRARY.RU : научная электронная библиотека : сайт. – Москва, 2000. – URL : </w:t>
      </w:r>
      <w:hyperlink r:id="rId18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http://elibrary.ru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зарегистрир.. пользователей. – Текст : электронный.</w:t>
      </w:r>
    </w:p>
    <w:p w:rsidR="00800FBF" w:rsidRPr="00FE311E" w:rsidRDefault="00800FBF" w:rsidP="00800FBF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Министерство транспорта Российской Федерации : официальный сайт. – Мос</w:t>
      </w:r>
      <w:r>
        <w:rPr>
          <w:rFonts w:ascii="Times New Roman" w:hAnsi="Times New Roman" w:cs="Times New Roman"/>
          <w:w w:val="104"/>
          <w:sz w:val="24"/>
          <w:szCs w:val="24"/>
        </w:rPr>
        <w:t xml:space="preserve">ква, 2010-2025. – URL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: </w:t>
      </w:r>
      <w:hyperlink r:id="rId19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https://mintrans.gov.ru/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800FBF" w:rsidRPr="00FE311E" w:rsidRDefault="00800FBF" w:rsidP="00800FBF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РЖД : официальный сайт. – URL : </w:t>
      </w:r>
      <w:hyperlink r:id="rId20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https://www.rzd.ru/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</w:t>
      </w:r>
    </w:p>
    <w:p w:rsidR="00800FBF" w:rsidRPr="00FE311E" w:rsidRDefault="00800FBF" w:rsidP="00800FBF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lastRenderedPageBreak/>
        <w:t>Федеральное агентство железнодорожного транспорта : официальный с</w:t>
      </w:r>
      <w:r>
        <w:rPr>
          <w:rFonts w:ascii="Times New Roman" w:hAnsi="Times New Roman" w:cs="Times New Roman"/>
          <w:w w:val="104"/>
          <w:sz w:val="24"/>
          <w:szCs w:val="24"/>
        </w:rPr>
        <w:t>айт. – Москва, 2009-2025. – URL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 </w:t>
      </w:r>
      <w:hyperlink r:id="rId21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https://rlw.gov.ru/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800FBF" w:rsidRPr="00FE311E" w:rsidRDefault="00800FBF" w:rsidP="00800FBF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СЦБИСТ : сайт железнодорожников № 1. – URL  : </w:t>
      </w:r>
      <w:hyperlink r:id="rId22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http://scbist.com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обучающимися индивидуальных заданий.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544"/>
        <w:gridCol w:w="3719"/>
        <w:gridCol w:w="2605"/>
      </w:tblGrid>
      <w:tr w:rsidR="000977CF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FE311E" w:rsidRDefault="000977CF" w:rsidP="00C9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ОК/ПК)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26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0F1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046E"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9A046E"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CC1E26" w:rsidRPr="00105547" w:rsidRDefault="00BA1382" w:rsidP="001055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1.1, ПК </w:t>
            </w:r>
            <w:r w:rsidR="00B30958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, ПК 2.3, ПК 3.1</w:t>
            </w:r>
            <w:r w:rsidR="00B30958">
              <w:rPr>
                <w:rFonts w:ascii="Times New Roman" w:hAnsi="Times New Roman"/>
                <w:sz w:val="24"/>
                <w:szCs w:val="24"/>
                <w:lang w:eastAsia="ru-RU"/>
              </w:rPr>
              <w:t>, ПК 3.2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свободное ориентирование в пакетах прикладных программ, владение основными приемами работы с изученными прикладными программами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при работе обучающегося на ПК, оценка на практических занятиях</w:t>
            </w:r>
          </w:p>
        </w:tc>
      </w:tr>
      <w:tr w:rsidR="00CC1E26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82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З1 -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автоматизированной обработки информации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105547" w:rsidRDefault="00B30958" w:rsidP="00FE3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1.1, ПК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, ПК 2.3, ПК 3.1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ПК 3.2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об автоматизированной обработке информации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 xml:space="preserve">устный опрос, проверка домашних заданий, проведение тестового контроля </w:t>
            </w:r>
          </w:p>
        </w:tc>
      </w:tr>
      <w:tr w:rsidR="00BA1382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З2 -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BE1BAE" w:rsidRDefault="00B30958" w:rsidP="001055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перечисление принципов построения ЭВМ и вычислительных систем; описание особенностей функциональной схемы ПК, назначения и характеристик основных устройств компьютера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>устный опрос, проверка домашних заданий, проведение тестового контроля</w:t>
            </w:r>
          </w:p>
        </w:tc>
      </w:tr>
      <w:tr w:rsidR="00BA1382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З3 -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системные программные продукты и пакеты прикладных программ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105547" w:rsidRDefault="00B30958" w:rsidP="001055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1.1, ПК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, ПК 2.3, ПК 3.1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ПК 3.2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описание и выявление особенностей применения системных программных продуктов и пакетов прикладных программ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 xml:space="preserve">экспертное наблюдение, оценка на практических занятиях, проведение ролевых игр </w:t>
            </w:r>
          </w:p>
        </w:tc>
      </w:tr>
    </w:tbl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23"/>
      <w:footerReference w:type="default" r:id="rId2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535" w:rsidRPr="004C712E" w:rsidRDefault="008E5535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8E5535" w:rsidRPr="004C712E" w:rsidRDefault="008E5535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F69" w:rsidRPr="00EF5FAD" w:rsidRDefault="007E3BF3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="00593F69"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C97951">
      <w:rPr>
        <w:rStyle w:val="af1"/>
        <w:rFonts w:ascii="Times New Roman" w:hAnsi="Times New Roman"/>
        <w:noProof/>
      </w:rPr>
      <w:t>4</w:t>
    </w:r>
    <w:r w:rsidRPr="00EF5FAD">
      <w:rPr>
        <w:rStyle w:val="af1"/>
        <w:rFonts w:ascii="Times New Roman" w:hAnsi="Times New Roman"/>
      </w:rPr>
      <w:fldChar w:fldCharType="end"/>
    </w:r>
  </w:p>
  <w:p w:rsidR="00593F69" w:rsidRDefault="00593F69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F69" w:rsidRPr="00E91C1E" w:rsidRDefault="007E3BF3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="00593F69"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C97951">
      <w:rPr>
        <w:rFonts w:ascii="Times New Roman" w:hAnsi="Times New Roman"/>
        <w:noProof/>
      </w:rPr>
      <w:t>16</w:t>
    </w:r>
    <w:r w:rsidRPr="00E91C1E">
      <w:rPr>
        <w:rFonts w:ascii="Times New Roman" w:hAnsi="Times New Roman"/>
      </w:rPr>
      <w:fldChar w:fldCharType="end"/>
    </w:r>
  </w:p>
  <w:p w:rsidR="00593F69" w:rsidRDefault="00593F6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F69" w:rsidRDefault="007E3BF3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93F6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93F69">
      <w:rPr>
        <w:rStyle w:val="af1"/>
        <w:noProof/>
      </w:rPr>
      <w:t>3</w:t>
    </w:r>
    <w:r>
      <w:rPr>
        <w:rStyle w:val="af1"/>
      </w:rPr>
      <w:fldChar w:fldCharType="end"/>
    </w:r>
  </w:p>
  <w:p w:rsidR="00593F69" w:rsidRDefault="00593F69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F69" w:rsidRPr="00E91C1E" w:rsidRDefault="007E3BF3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="00593F69"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C97951">
      <w:rPr>
        <w:rStyle w:val="af1"/>
        <w:rFonts w:ascii="Times New Roman" w:hAnsi="Times New Roman"/>
        <w:noProof/>
      </w:rPr>
      <w:t>20</w:t>
    </w:r>
    <w:r w:rsidRPr="00E91C1E">
      <w:rPr>
        <w:rStyle w:val="af1"/>
        <w:rFonts w:ascii="Times New Roman" w:hAnsi="Times New Roman"/>
      </w:rPr>
      <w:fldChar w:fldCharType="end"/>
    </w:r>
  </w:p>
  <w:p w:rsidR="00593F69" w:rsidRDefault="00593F69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535" w:rsidRPr="004C712E" w:rsidRDefault="008E5535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8E5535" w:rsidRPr="004C712E" w:rsidRDefault="008E5535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593F69" w:rsidRPr="00AC249E" w:rsidRDefault="00593F69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F69" w:rsidRDefault="00593F69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2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"/>
  </w:num>
  <w:num w:numId="16">
    <w:abstractNumId w:val="24"/>
  </w:num>
  <w:num w:numId="17">
    <w:abstractNumId w:val="8"/>
  </w:num>
  <w:num w:numId="18">
    <w:abstractNumId w:val="0"/>
  </w:num>
  <w:num w:numId="19">
    <w:abstractNumId w:val="10"/>
  </w:num>
  <w:num w:numId="20">
    <w:abstractNumId w:val="21"/>
  </w:num>
  <w:num w:numId="21">
    <w:abstractNumId w:val="6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41E51"/>
    <w:rsid w:val="00061235"/>
    <w:rsid w:val="00077E2F"/>
    <w:rsid w:val="00084657"/>
    <w:rsid w:val="000977CF"/>
    <w:rsid w:val="000A135B"/>
    <w:rsid w:val="000B5B53"/>
    <w:rsid w:val="000B62EB"/>
    <w:rsid w:val="000D0466"/>
    <w:rsid w:val="000D50A6"/>
    <w:rsid w:val="000E707F"/>
    <w:rsid w:val="000F10D4"/>
    <w:rsid w:val="000F7591"/>
    <w:rsid w:val="00105547"/>
    <w:rsid w:val="00113401"/>
    <w:rsid w:val="0012153E"/>
    <w:rsid w:val="0012492F"/>
    <w:rsid w:val="001331FE"/>
    <w:rsid w:val="001336F3"/>
    <w:rsid w:val="0013666F"/>
    <w:rsid w:val="001430CE"/>
    <w:rsid w:val="00184D3A"/>
    <w:rsid w:val="001B048A"/>
    <w:rsid w:val="001D1916"/>
    <w:rsid w:val="002028EA"/>
    <w:rsid w:val="00213BF2"/>
    <w:rsid w:val="00215C4E"/>
    <w:rsid w:val="00226BAB"/>
    <w:rsid w:val="00251581"/>
    <w:rsid w:val="0025197A"/>
    <w:rsid w:val="00261D74"/>
    <w:rsid w:val="0026764B"/>
    <w:rsid w:val="00282E69"/>
    <w:rsid w:val="002E6C7C"/>
    <w:rsid w:val="003318BA"/>
    <w:rsid w:val="003333F1"/>
    <w:rsid w:val="00363AA4"/>
    <w:rsid w:val="003A46A4"/>
    <w:rsid w:val="003B67AD"/>
    <w:rsid w:val="0041529A"/>
    <w:rsid w:val="00441D51"/>
    <w:rsid w:val="00451530"/>
    <w:rsid w:val="00455F01"/>
    <w:rsid w:val="00494693"/>
    <w:rsid w:val="00494AA5"/>
    <w:rsid w:val="004C14DF"/>
    <w:rsid w:val="004F297E"/>
    <w:rsid w:val="004F4A5B"/>
    <w:rsid w:val="00500F5F"/>
    <w:rsid w:val="0052746A"/>
    <w:rsid w:val="005342E8"/>
    <w:rsid w:val="00535BED"/>
    <w:rsid w:val="00536931"/>
    <w:rsid w:val="00546B65"/>
    <w:rsid w:val="00552F11"/>
    <w:rsid w:val="00593F69"/>
    <w:rsid w:val="005A028A"/>
    <w:rsid w:val="005A7004"/>
    <w:rsid w:val="006128CE"/>
    <w:rsid w:val="006264FC"/>
    <w:rsid w:val="0063081D"/>
    <w:rsid w:val="00646C91"/>
    <w:rsid w:val="00677DFA"/>
    <w:rsid w:val="006C0FC2"/>
    <w:rsid w:val="006C3534"/>
    <w:rsid w:val="006F4076"/>
    <w:rsid w:val="00712FFE"/>
    <w:rsid w:val="007351BE"/>
    <w:rsid w:val="0073761F"/>
    <w:rsid w:val="00743300"/>
    <w:rsid w:val="00765676"/>
    <w:rsid w:val="00793B4C"/>
    <w:rsid w:val="007A3D36"/>
    <w:rsid w:val="007B78F5"/>
    <w:rsid w:val="007C31A4"/>
    <w:rsid w:val="007C4B32"/>
    <w:rsid w:val="007D5380"/>
    <w:rsid w:val="007D78C8"/>
    <w:rsid w:val="007E2058"/>
    <w:rsid w:val="007E3BF3"/>
    <w:rsid w:val="007E4AD9"/>
    <w:rsid w:val="007F598F"/>
    <w:rsid w:val="007F6884"/>
    <w:rsid w:val="00800FBF"/>
    <w:rsid w:val="00821100"/>
    <w:rsid w:val="00824AD3"/>
    <w:rsid w:val="00837E1C"/>
    <w:rsid w:val="008460D8"/>
    <w:rsid w:val="0085093C"/>
    <w:rsid w:val="008650BF"/>
    <w:rsid w:val="00882FEF"/>
    <w:rsid w:val="008B3A00"/>
    <w:rsid w:val="008E5535"/>
    <w:rsid w:val="008F389E"/>
    <w:rsid w:val="008F4121"/>
    <w:rsid w:val="008F4E1D"/>
    <w:rsid w:val="00966CB9"/>
    <w:rsid w:val="009845A6"/>
    <w:rsid w:val="00994F9A"/>
    <w:rsid w:val="009955B5"/>
    <w:rsid w:val="009A046E"/>
    <w:rsid w:val="009B6A59"/>
    <w:rsid w:val="009B6F76"/>
    <w:rsid w:val="009B76E5"/>
    <w:rsid w:val="00A02754"/>
    <w:rsid w:val="00A329A0"/>
    <w:rsid w:val="00A50A37"/>
    <w:rsid w:val="00A62B8B"/>
    <w:rsid w:val="00A70EE2"/>
    <w:rsid w:val="00A85EF1"/>
    <w:rsid w:val="00A97261"/>
    <w:rsid w:val="00AE3BE1"/>
    <w:rsid w:val="00B22BD7"/>
    <w:rsid w:val="00B30958"/>
    <w:rsid w:val="00B46C1B"/>
    <w:rsid w:val="00B66A19"/>
    <w:rsid w:val="00B74396"/>
    <w:rsid w:val="00B906F4"/>
    <w:rsid w:val="00B92850"/>
    <w:rsid w:val="00BA1382"/>
    <w:rsid w:val="00BB251F"/>
    <w:rsid w:val="00BB69F2"/>
    <w:rsid w:val="00BC7749"/>
    <w:rsid w:val="00BD11F4"/>
    <w:rsid w:val="00BE1BAE"/>
    <w:rsid w:val="00C161B6"/>
    <w:rsid w:val="00C20873"/>
    <w:rsid w:val="00C36DD6"/>
    <w:rsid w:val="00C432E6"/>
    <w:rsid w:val="00C51E3F"/>
    <w:rsid w:val="00C85FC1"/>
    <w:rsid w:val="00C93508"/>
    <w:rsid w:val="00C97951"/>
    <w:rsid w:val="00CA1087"/>
    <w:rsid w:val="00CB50F1"/>
    <w:rsid w:val="00CC1E26"/>
    <w:rsid w:val="00CC7F8E"/>
    <w:rsid w:val="00CD1AD8"/>
    <w:rsid w:val="00CE0F84"/>
    <w:rsid w:val="00CF45DC"/>
    <w:rsid w:val="00D01893"/>
    <w:rsid w:val="00D24D7A"/>
    <w:rsid w:val="00D33AA1"/>
    <w:rsid w:val="00D45634"/>
    <w:rsid w:val="00D51578"/>
    <w:rsid w:val="00D740B3"/>
    <w:rsid w:val="00DC3187"/>
    <w:rsid w:val="00E41BA0"/>
    <w:rsid w:val="00E46FF1"/>
    <w:rsid w:val="00E54CC8"/>
    <w:rsid w:val="00E82D1D"/>
    <w:rsid w:val="00E91C1E"/>
    <w:rsid w:val="00EA2ADA"/>
    <w:rsid w:val="00EB386B"/>
    <w:rsid w:val="00EC0628"/>
    <w:rsid w:val="00EE5983"/>
    <w:rsid w:val="00EF207B"/>
    <w:rsid w:val="00EF235E"/>
    <w:rsid w:val="00EF5128"/>
    <w:rsid w:val="00EF5FAD"/>
    <w:rsid w:val="00EF7FEB"/>
    <w:rsid w:val="00F03C17"/>
    <w:rsid w:val="00F07A79"/>
    <w:rsid w:val="00F36D7E"/>
    <w:rsid w:val="00F47808"/>
    <w:rsid w:val="00F62283"/>
    <w:rsid w:val="00F66E59"/>
    <w:rsid w:val="00F73AFE"/>
    <w:rsid w:val="00F771D9"/>
    <w:rsid w:val="00F96F57"/>
    <w:rsid w:val="00FA44F4"/>
    <w:rsid w:val="00FC4ED9"/>
    <w:rsid w:val="00FE22D7"/>
    <w:rsid w:val="00FE311E"/>
    <w:rsid w:val="00FF14AF"/>
    <w:rsid w:val="00FF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6">
    <w:name w:val="Основной текст1"/>
    <w:rsid w:val="00041E51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Normal">
    <w:name w:val="ConsPlusNormal"/>
    <w:rsid w:val="00041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odeks.ru/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l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" TargetMode="External"/><Relationship Id="rId17" Type="http://schemas.openxmlformats.org/officeDocument/2006/relationships/hyperlink" Target="https://book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hyperlink" Target="https://www.rz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.1sept.ru/index.php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" TargetMode="External"/><Relationship Id="rId23" Type="http://schemas.openxmlformats.org/officeDocument/2006/relationships/footer" Target="footer3.xml"/><Relationship Id="rId28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hyperlink" Target="https://mintrans.go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niias.ru/products-and-services/products/asu/avtomatizirovannaya-sistema-pravovoy-informatsii-na-zheleznodorozhnom-transporte" TargetMode="External"/><Relationship Id="rId22" Type="http://schemas.openxmlformats.org/officeDocument/2006/relationships/hyperlink" Target="http://scbi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6BC64-D6B7-4AA8-88CD-EF480B72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4799</Words>
  <Characters>27357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9</cp:revision>
  <cp:lastPrinted>2025-05-07T12:11:00Z</cp:lastPrinted>
  <dcterms:created xsi:type="dcterms:W3CDTF">2025-05-07T11:49:00Z</dcterms:created>
  <dcterms:modified xsi:type="dcterms:W3CDTF">2025-05-13T07:00:00Z</dcterms:modified>
</cp:coreProperties>
</file>